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916" w:rsidRDefault="003C7916" w:rsidP="00A230F8">
      <w:pPr>
        <w:pStyle w:val="PlainText"/>
        <w:jc w:val="center"/>
        <w:rPr>
          <w:rFonts w:asciiTheme="majorBidi" w:hAnsiTheme="majorBidi" w:cstheme="majorBidi"/>
          <w:b/>
          <w:bCs/>
          <w:sz w:val="40"/>
          <w:szCs w:val="40"/>
          <w:rtl/>
        </w:rPr>
      </w:pPr>
      <w:r w:rsidRPr="00A230F8">
        <w:rPr>
          <w:rFonts w:asciiTheme="majorBidi" w:hAnsiTheme="majorBidi" w:cstheme="majorBidi"/>
          <w:b/>
          <w:bCs/>
          <w:sz w:val="40"/>
          <w:szCs w:val="40"/>
          <w:rtl/>
        </w:rPr>
        <w:t>بسم الله الرحمن الرحيم</w:t>
      </w:r>
    </w:p>
    <w:p w:rsidR="003C7916" w:rsidRPr="00A230F8" w:rsidRDefault="003C7916" w:rsidP="00A230F8">
      <w:pPr>
        <w:pStyle w:val="PlainText"/>
        <w:jc w:val="center"/>
        <w:rPr>
          <w:rFonts w:asciiTheme="majorBidi" w:hAnsiTheme="majorBidi" w:cstheme="majorBidi"/>
          <w:b/>
          <w:bCs/>
          <w:sz w:val="40"/>
          <w:szCs w:val="40"/>
        </w:rPr>
      </w:pPr>
    </w:p>
    <w:p w:rsidR="003C7916" w:rsidRPr="00A230F8" w:rsidRDefault="003C7916" w:rsidP="00A230F8">
      <w:pPr>
        <w:pStyle w:val="PlainText"/>
        <w:spacing w:line="1000" w:lineRule="exact"/>
        <w:jc w:val="lowKashida"/>
        <w:rPr>
          <w:rFonts w:asciiTheme="majorBidi" w:hAnsiTheme="majorBidi" w:cstheme="majorBidi"/>
          <w:sz w:val="40"/>
          <w:szCs w:val="40"/>
        </w:rPr>
      </w:pPr>
      <w:bookmarkStart w:id="0" w:name="_GoBack"/>
      <w:r w:rsidRPr="00A230F8">
        <w:rPr>
          <w:rFonts w:asciiTheme="majorBidi" w:hAnsiTheme="majorBidi" w:cstheme="majorBidi"/>
          <w:sz w:val="40"/>
          <w:szCs w:val="40"/>
          <w:rtl/>
        </w:rPr>
        <w:t>الحمد لله رب العالمين والصلاة والسلام على من لا</w:t>
      </w:r>
      <w:r w:rsidR="00A230F8" w:rsidRP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نبي بعده وعلى اله وصحبه وسلم اجمعين اما بعد:</w:t>
      </w:r>
    </w:p>
    <w:p w:rsidR="003C7916" w:rsidRPr="00A230F8" w:rsidRDefault="003C7916" w:rsidP="00A230F8">
      <w:pPr>
        <w:pStyle w:val="PlainText"/>
        <w:spacing w:line="1000" w:lineRule="exact"/>
        <w:jc w:val="lowKashida"/>
        <w:rPr>
          <w:rFonts w:asciiTheme="majorBidi" w:hAnsiTheme="majorBidi" w:cstheme="majorBidi"/>
          <w:sz w:val="40"/>
          <w:szCs w:val="40"/>
        </w:rPr>
      </w:pPr>
      <w:r w:rsidRPr="00A230F8">
        <w:rPr>
          <w:rFonts w:asciiTheme="majorBidi" w:hAnsiTheme="majorBidi" w:cstheme="majorBidi"/>
          <w:sz w:val="40"/>
          <w:szCs w:val="40"/>
          <w:rtl/>
        </w:rPr>
        <w:t>فهذا بحث تناولت فيه سقي الزروع بمياه الصرف الصحي ،ويشتمل هذا البحث على ثلاثة مباحث :</w:t>
      </w:r>
    </w:p>
    <w:p w:rsidR="003C7916" w:rsidRPr="00A230F8" w:rsidRDefault="00A230F8" w:rsidP="00A230F8">
      <w:pPr>
        <w:pStyle w:val="PlainText"/>
        <w:numPr>
          <w:ilvl w:val="0"/>
          <w:numId w:val="1"/>
        </w:numPr>
        <w:spacing w:line="1000" w:lineRule="exact"/>
        <w:jc w:val="lowKashida"/>
        <w:rPr>
          <w:rFonts w:asciiTheme="majorBidi" w:hAnsiTheme="majorBidi" w:cstheme="majorBidi"/>
          <w:sz w:val="40"/>
          <w:szCs w:val="40"/>
        </w:rPr>
      </w:pPr>
      <w:r>
        <w:rPr>
          <w:rFonts w:asciiTheme="majorBidi" w:hAnsiTheme="majorBidi" w:cstheme="majorBidi"/>
          <w:sz w:val="40"/>
          <w:szCs w:val="40"/>
          <w:rtl/>
        </w:rPr>
        <w:t>ال</w:t>
      </w:r>
      <w:r>
        <w:rPr>
          <w:rFonts w:asciiTheme="majorBidi" w:hAnsiTheme="majorBidi" w:cstheme="majorBidi" w:hint="cs"/>
          <w:sz w:val="40"/>
          <w:szCs w:val="40"/>
          <w:rtl/>
        </w:rPr>
        <w:t>مب</w:t>
      </w:r>
      <w:r w:rsidR="003C7916" w:rsidRPr="00A230F8">
        <w:rPr>
          <w:rFonts w:asciiTheme="majorBidi" w:hAnsiTheme="majorBidi" w:cstheme="majorBidi"/>
          <w:sz w:val="40"/>
          <w:szCs w:val="40"/>
          <w:rtl/>
        </w:rPr>
        <w:t xml:space="preserve">حث الاول :المراد من مفهوم :مياه الصرف الصحي </w:t>
      </w:r>
    </w:p>
    <w:p w:rsidR="003C7916" w:rsidRPr="00A230F8" w:rsidRDefault="003C7916" w:rsidP="00A230F8">
      <w:pPr>
        <w:pStyle w:val="PlainText"/>
        <w:numPr>
          <w:ilvl w:val="0"/>
          <w:numId w:val="1"/>
        </w:numPr>
        <w:spacing w:line="1000" w:lineRule="exact"/>
        <w:jc w:val="lowKashida"/>
        <w:rPr>
          <w:rFonts w:asciiTheme="majorBidi" w:hAnsiTheme="majorBidi" w:cstheme="majorBidi"/>
          <w:sz w:val="40"/>
          <w:szCs w:val="40"/>
        </w:rPr>
      </w:pPr>
      <w:r w:rsidRPr="00A230F8">
        <w:rPr>
          <w:rFonts w:asciiTheme="majorBidi" w:hAnsiTheme="majorBidi" w:cstheme="majorBidi"/>
          <w:sz w:val="40"/>
          <w:szCs w:val="40"/>
          <w:rtl/>
        </w:rPr>
        <w:t>المبحث الثاني: هل لنجاسة الماء من عدمها تأثير على الزروع ؟</w:t>
      </w:r>
    </w:p>
    <w:p w:rsidR="003C7916" w:rsidRPr="00A230F8" w:rsidRDefault="003C7916" w:rsidP="00A230F8">
      <w:pPr>
        <w:pStyle w:val="PlainText"/>
        <w:numPr>
          <w:ilvl w:val="0"/>
          <w:numId w:val="1"/>
        </w:numPr>
        <w:spacing w:line="1000" w:lineRule="exact"/>
        <w:jc w:val="lowKashida"/>
        <w:rPr>
          <w:rFonts w:asciiTheme="majorBidi" w:hAnsiTheme="majorBidi" w:cstheme="majorBidi"/>
          <w:sz w:val="40"/>
          <w:szCs w:val="40"/>
        </w:rPr>
      </w:pPr>
      <w:r w:rsidRPr="00A230F8">
        <w:rPr>
          <w:rFonts w:asciiTheme="majorBidi" w:hAnsiTheme="majorBidi" w:cstheme="majorBidi"/>
          <w:sz w:val="40"/>
          <w:szCs w:val="40"/>
          <w:rtl/>
        </w:rPr>
        <w:t>المبحث الثالث:</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حكم اكل ثمار الاشجار التي تسقى بماء الصرف الصحي</w:t>
      </w:r>
    </w:p>
    <w:p w:rsidR="003C7916" w:rsidRPr="00A230F8" w:rsidRDefault="003C7916" w:rsidP="00A230F8">
      <w:pPr>
        <w:pStyle w:val="PlainText"/>
        <w:spacing w:line="1000" w:lineRule="exact"/>
        <w:jc w:val="lowKashida"/>
        <w:rPr>
          <w:rFonts w:asciiTheme="majorBidi" w:hAnsiTheme="majorBidi" w:cstheme="majorBidi"/>
          <w:sz w:val="40"/>
          <w:szCs w:val="40"/>
        </w:rPr>
      </w:pPr>
      <w:r w:rsidRPr="00A230F8">
        <w:rPr>
          <w:rFonts w:asciiTheme="majorBidi" w:hAnsiTheme="majorBidi" w:cstheme="majorBidi"/>
          <w:sz w:val="40"/>
          <w:szCs w:val="40"/>
          <w:rtl/>
        </w:rPr>
        <w:t>هذا والحمد لله رب العالمين</w:t>
      </w:r>
      <w:r w:rsidRPr="00A230F8">
        <w:rPr>
          <w:rFonts w:asciiTheme="majorBidi" w:hAnsiTheme="majorBidi" w:cstheme="majorBidi"/>
          <w:sz w:val="40"/>
          <w:szCs w:val="40"/>
          <w:rtl/>
        </w:rPr>
        <w:tab/>
      </w:r>
      <w:r w:rsidRPr="00A230F8">
        <w:rPr>
          <w:rFonts w:asciiTheme="majorBidi" w:hAnsiTheme="majorBidi" w:cstheme="majorBidi"/>
          <w:sz w:val="40"/>
          <w:szCs w:val="40"/>
          <w:rtl/>
        </w:rPr>
        <w:tab/>
      </w:r>
      <w:r w:rsidRPr="00A230F8">
        <w:rPr>
          <w:rFonts w:asciiTheme="majorBidi" w:hAnsiTheme="majorBidi" w:cstheme="majorBidi"/>
          <w:sz w:val="40"/>
          <w:szCs w:val="40"/>
          <w:rtl/>
        </w:rPr>
        <w:tab/>
      </w: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Default="003C7916" w:rsidP="00A230F8">
      <w:pPr>
        <w:pStyle w:val="PlainText"/>
        <w:jc w:val="lowKashida"/>
        <w:rPr>
          <w:rFonts w:asciiTheme="majorBidi" w:hAnsiTheme="majorBidi" w:cstheme="majorBidi"/>
          <w:sz w:val="40"/>
          <w:szCs w:val="40"/>
        </w:rPr>
      </w:pPr>
    </w:p>
    <w:p w:rsidR="00A230F8" w:rsidRDefault="00A230F8"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B26829"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lastRenderedPageBreak/>
        <w:t>المبحث الاول:</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المراد من مفهوم:</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مياه الصرف الصحي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المراد بمياه الصرف الصحي:</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هي المياه </w:t>
      </w:r>
      <w:r w:rsidR="00A230F8" w:rsidRPr="00A230F8">
        <w:rPr>
          <w:rFonts w:asciiTheme="majorBidi" w:hAnsiTheme="majorBidi" w:cstheme="majorBidi" w:hint="cs"/>
          <w:sz w:val="40"/>
          <w:szCs w:val="40"/>
          <w:rtl/>
        </w:rPr>
        <w:t>الملوثة</w:t>
      </w:r>
      <w:r w:rsidRPr="00A230F8">
        <w:rPr>
          <w:rFonts w:asciiTheme="majorBidi" w:hAnsiTheme="majorBidi" w:cstheme="majorBidi"/>
          <w:sz w:val="40"/>
          <w:szCs w:val="40"/>
          <w:rtl/>
        </w:rPr>
        <w:t xml:space="preserve"> بالبراز او البول(1)</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المبحث الثاني:</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هل لنجاسة الماء من عدمها تأثير على الزروع؟</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وهذا بعض كلام اهل الاختصاص في هذا المجال يمكن تلخيصه في ما يلي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مياه الصرف الصحي؛</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اما ان تستخدم قبل </w:t>
      </w:r>
      <w:r w:rsidR="00A230F8" w:rsidRPr="00A230F8">
        <w:rPr>
          <w:rFonts w:asciiTheme="majorBidi" w:hAnsiTheme="majorBidi" w:cstheme="majorBidi" w:hint="cs"/>
          <w:sz w:val="40"/>
          <w:szCs w:val="40"/>
          <w:rtl/>
        </w:rPr>
        <w:t>المعالجة</w:t>
      </w:r>
      <w:r w:rsidRPr="00A230F8">
        <w:rPr>
          <w:rFonts w:asciiTheme="majorBidi" w:hAnsiTheme="majorBidi" w:cstheme="majorBidi"/>
          <w:sz w:val="40"/>
          <w:szCs w:val="40"/>
          <w:rtl/>
        </w:rPr>
        <w:t xml:space="preserve"> او بعدها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فأن </w:t>
      </w:r>
      <w:r w:rsidR="00A230F8" w:rsidRPr="00A230F8">
        <w:rPr>
          <w:rFonts w:asciiTheme="majorBidi" w:hAnsiTheme="majorBidi" w:cstheme="majorBidi" w:hint="cs"/>
          <w:sz w:val="40"/>
          <w:szCs w:val="40"/>
          <w:rtl/>
        </w:rPr>
        <w:t>استخد</w:t>
      </w:r>
      <w:r w:rsidR="00A230F8">
        <w:rPr>
          <w:rFonts w:asciiTheme="majorBidi" w:hAnsiTheme="majorBidi" w:cstheme="majorBidi" w:hint="cs"/>
          <w:sz w:val="40"/>
          <w:szCs w:val="40"/>
          <w:rtl/>
        </w:rPr>
        <w:t>ا</w:t>
      </w:r>
      <w:r w:rsidR="00A230F8" w:rsidRPr="00A230F8">
        <w:rPr>
          <w:rFonts w:asciiTheme="majorBidi" w:hAnsiTheme="majorBidi" w:cstheme="majorBidi" w:hint="cs"/>
          <w:sz w:val="40"/>
          <w:szCs w:val="40"/>
          <w:rtl/>
        </w:rPr>
        <w:t>مه</w:t>
      </w:r>
      <w:r w:rsidRPr="00A230F8">
        <w:rPr>
          <w:rFonts w:asciiTheme="majorBidi" w:hAnsiTheme="majorBidi" w:cstheme="majorBidi"/>
          <w:sz w:val="40"/>
          <w:szCs w:val="40"/>
          <w:rtl/>
        </w:rPr>
        <w:t xml:space="preserve"> قبل </w:t>
      </w:r>
      <w:r w:rsidR="00A230F8" w:rsidRPr="00A230F8">
        <w:rPr>
          <w:rFonts w:asciiTheme="majorBidi" w:hAnsiTheme="majorBidi" w:cstheme="majorBidi" w:hint="cs"/>
          <w:sz w:val="40"/>
          <w:szCs w:val="40"/>
          <w:rtl/>
        </w:rPr>
        <w:t>المعالجة</w:t>
      </w:r>
      <w:r w:rsidRPr="00A230F8">
        <w:rPr>
          <w:rFonts w:asciiTheme="majorBidi" w:hAnsiTheme="majorBidi" w:cstheme="majorBidi"/>
          <w:sz w:val="40"/>
          <w:szCs w:val="40"/>
          <w:rtl/>
        </w:rPr>
        <w:t xml:space="preserve"> فهي مضره بالنباتات ،وفي كثير من الاحيان تكون قاتله لها؛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وعلى هذا تكون مضره بصحة الانسان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وان </w:t>
      </w:r>
      <w:r w:rsidR="00A230F8" w:rsidRPr="00A230F8">
        <w:rPr>
          <w:rFonts w:asciiTheme="majorBidi" w:hAnsiTheme="majorBidi" w:cstheme="majorBidi" w:hint="cs"/>
          <w:sz w:val="40"/>
          <w:szCs w:val="40"/>
          <w:rtl/>
        </w:rPr>
        <w:t>استخد</w:t>
      </w:r>
      <w:r w:rsidR="00A230F8">
        <w:rPr>
          <w:rFonts w:asciiTheme="majorBidi" w:hAnsiTheme="majorBidi" w:cstheme="majorBidi" w:hint="cs"/>
          <w:sz w:val="40"/>
          <w:szCs w:val="40"/>
          <w:rtl/>
        </w:rPr>
        <w:t>ا</w:t>
      </w:r>
      <w:r w:rsidR="00A230F8" w:rsidRPr="00A230F8">
        <w:rPr>
          <w:rFonts w:asciiTheme="majorBidi" w:hAnsiTheme="majorBidi" w:cstheme="majorBidi" w:hint="cs"/>
          <w:sz w:val="40"/>
          <w:szCs w:val="40"/>
          <w:rtl/>
        </w:rPr>
        <w:t>مه</w:t>
      </w:r>
      <w:r w:rsidRPr="00A230F8">
        <w:rPr>
          <w:rFonts w:asciiTheme="majorBidi" w:hAnsiTheme="majorBidi" w:cstheme="majorBidi"/>
          <w:sz w:val="40"/>
          <w:szCs w:val="40"/>
          <w:rtl/>
        </w:rPr>
        <w:t xml:space="preserve"> بعد </w:t>
      </w:r>
      <w:r w:rsidR="00A230F8" w:rsidRPr="00A230F8">
        <w:rPr>
          <w:rFonts w:asciiTheme="majorBidi" w:hAnsiTheme="majorBidi" w:cstheme="majorBidi" w:hint="cs"/>
          <w:sz w:val="40"/>
          <w:szCs w:val="40"/>
          <w:rtl/>
        </w:rPr>
        <w:t>المعالجة</w:t>
      </w:r>
      <w:r w:rsidRPr="00A230F8">
        <w:rPr>
          <w:rFonts w:asciiTheme="majorBidi" w:hAnsiTheme="majorBidi" w:cstheme="majorBidi"/>
          <w:sz w:val="40"/>
          <w:szCs w:val="40"/>
          <w:rtl/>
        </w:rPr>
        <w:t xml:space="preserve"> فالأمر يحتاج الى تفصيل؛</w:t>
      </w:r>
      <w:r w:rsidR="00A230F8">
        <w:rPr>
          <w:rFonts w:asciiTheme="majorBidi" w:hAnsiTheme="majorBidi" w:cstheme="majorBidi" w:hint="cs"/>
          <w:sz w:val="40"/>
          <w:szCs w:val="40"/>
          <w:rtl/>
        </w:rPr>
        <w:t xml:space="preserve"> </w:t>
      </w:r>
      <w:r w:rsidR="00A230F8" w:rsidRPr="00A230F8">
        <w:rPr>
          <w:rFonts w:asciiTheme="majorBidi" w:hAnsiTheme="majorBidi" w:cstheme="majorBidi" w:hint="cs"/>
          <w:sz w:val="40"/>
          <w:szCs w:val="40"/>
          <w:rtl/>
        </w:rPr>
        <w:t>فالمعالجة</w:t>
      </w:r>
      <w:r w:rsidRPr="00A230F8">
        <w:rPr>
          <w:rFonts w:asciiTheme="majorBidi" w:hAnsiTheme="majorBidi" w:cstheme="majorBidi"/>
          <w:sz w:val="40"/>
          <w:szCs w:val="40"/>
          <w:rtl/>
        </w:rPr>
        <w:t xml:space="preserve"> تمر بعدة مراحل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1- مرحلة </w:t>
      </w:r>
      <w:r w:rsidR="00A230F8" w:rsidRPr="00A230F8">
        <w:rPr>
          <w:rFonts w:asciiTheme="majorBidi" w:hAnsiTheme="majorBidi" w:cstheme="majorBidi" w:hint="cs"/>
          <w:sz w:val="40"/>
          <w:szCs w:val="40"/>
          <w:rtl/>
        </w:rPr>
        <w:t>المعالجة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الابتدائية</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2-مرحلة </w:t>
      </w:r>
      <w:r w:rsidR="00A230F8" w:rsidRPr="00A230F8">
        <w:rPr>
          <w:rFonts w:asciiTheme="majorBidi" w:hAnsiTheme="majorBidi" w:cstheme="majorBidi" w:hint="cs"/>
          <w:sz w:val="40"/>
          <w:szCs w:val="40"/>
          <w:rtl/>
        </w:rPr>
        <w:t>المعالجة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الأولية</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3-مرحلة </w:t>
      </w:r>
      <w:r w:rsidR="00A230F8" w:rsidRPr="00A230F8">
        <w:rPr>
          <w:rFonts w:asciiTheme="majorBidi" w:hAnsiTheme="majorBidi" w:cstheme="majorBidi" w:hint="cs"/>
          <w:sz w:val="40"/>
          <w:szCs w:val="40"/>
          <w:rtl/>
        </w:rPr>
        <w:t>المعالجة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الثانوية</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w:t>
      </w:r>
      <w:r w:rsidR="00A230F8" w:rsidRPr="00A230F8">
        <w:rPr>
          <w:rFonts w:asciiTheme="majorBidi" w:hAnsiTheme="majorBidi" w:cstheme="majorBidi" w:hint="cs"/>
          <w:sz w:val="40"/>
          <w:szCs w:val="40"/>
          <w:rtl/>
        </w:rPr>
        <w:t>البيولوجية</w:t>
      </w:r>
      <w:r w:rsidRPr="00A230F8">
        <w:rPr>
          <w:rFonts w:asciiTheme="majorBidi" w:hAnsiTheme="majorBidi" w:cstheme="majorBidi"/>
          <w:sz w:val="40"/>
          <w:szCs w:val="40"/>
          <w:rtl/>
        </w:rPr>
        <w:t>)</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4-مرحلة </w:t>
      </w:r>
      <w:r w:rsidR="00A230F8" w:rsidRPr="00A230F8">
        <w:rPr>
          <w:rFonts w:asciiTheme="majorBidi" w:hAnsiTheme="majorBidi" w:cstheme="majorBidi" w:hint="cs"/>
          <w:sz w:val="40"/>
          <w:szCs w:val="40"/>
          <w:rtl/>
        </w:rPr>
        <w:t>المعالجة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الثلاثية</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1-وكبيديا مادة :الصرف الصحي</w:t>
      </w:r>
    </w:p>
    <w:p w:rsidR="003C7916" w:rsidRDefault="003C7916" w:rsidP="00A230F8">
      <w:pPr>
        <w:pStyle w:val="PlainText"/>
        <w:jc w:val="lowKashida"/>
        <w:rPr>
          <w:rFonts w:asciiTheme="majorBidi" w:hAnsiTheme="majorBidi" w:cstheme="majorBidi"/>
          <w:sz w:val="40"/>
          <w:szCs w:val="40"/>
        </w:rPr>
      </w:pPr>
    </w:p>
    <w:p w:rsidR="00B26829" w:rsidRPr="00A230F8" w:rsidRDefault="00B26829" w:rsidP="00A230F8">
      <w:pPr>
        <w:pStyle w:val="PlainText"/>
        <w:jc w:val="lowKashida"/>
        <w:rPr>
          <w:rFonts w:asciiTheme="majorBidi" w:hAnsiTheme="majorBidi" w:cstheme="majorBidi"/>
          <w:sz w:val="40"/>
          <w:szCs w:val="40"/>
        </w:rPr>
      </w:pPr>
    </w:p>
    <w:p w:rsidR="003C7916" w:rsidRDefault="003C7916" w:rsidP="00A230F8">
      <w:pPr>
        <w:pStyle w:val="PlainText"/>
        <w:jc w:val="lowKashida"/>
        <w:rPr>
          <w:rFonts w:asciiTheme="majorBidi" w:hAnsiTheme="majorBidi" w:cstheme="majorBidi"/>
          <w:sz w:val="40"/>
          <w:szCs w:val="40"/>
        </w:rPr>
      </w:pPr>
    </w:p>
    <w:p w:rsidR="00B26829" w:rsidRPr="00A230F8" w:rsidRDefault="00B26829" w:rsidP="00A230F8">
      <w:pPr>
        <w:pStyle w:val="PlainText"/>
        <w:jc w:val="lowKashida"/>
        <w:rPr>
          <w:rFonts w:asciiTheme="majorBidi" w:hAnsiTheme="majorBidi" w:cstheme="majorBidi"/>
          <w:sz w:val="40"/>
          <w:szCs w:val="40"/>
        </w:rPr>
      </w:pPr>
    </w:p>
    <w:p w:rsidR="003C7916" w:rsidRPr="00A230F8" w:rsidRDefault="003C7916" w:rsidP="00A230F8">
      <w:pPr>
        <w:pStyle w:val="PlainText"/>
        <w:spacing w:line="1000" w:lineRule="exact"/>
        <w:jc w:val="lowKashida"/>
        <w:rPr>
          <w:rFonts w:asciiTheme="majorBidi" w:hAnsiTheme="majorBidi" w:cstheme="majorBidi"/>
          <w:sz w:val="40"/>
          <w:szCs w:val="40"/>
        </w:rPr>
      </w:pPr>
      <w:r w:rsidRPr="00A230F8">
        <w:rPr>
          <w:rFonts w:asciiTheme="majorBidi" w:hAnsiTheme="majorBidi" w:cstheme="majorBidi"/>
          <w:sz w:val="40"/>
          <w:szCs w:val="40"/>
          <w:rtl/>
        </w:rPr>
        <w:lastRenderedPageBreak/>
        <w:t>5-معالجة الحمأة</w:t>
      </w:r>
    </w:p>
    <w:p w:rsidR="003C7916" w:rsidRPr="00A230F8" w:rsidRDefault="003C7916" w:rsidP="00A230F8">
      <w:pPr>
        <w:pStyle w:val="PlainText"/>
        <w:spacing w:line="1000" w:lineRule="exact"/>
        <w:jc w:val="lowKashida"/>
        <w:rPr>
          <w:rFonts w:asciiTheme="majorBidi" w:hAnsiTheme="majorBidi" w:cstheme="majorBidi"/>
          <w:sz w:val="40"/>
          <w:szCs w:val="40"/>
        </w:rPr>
      </w:pPr>
      <w:r w:rsidRPr="00A230F8">
        <w:rPr>
          <w:rFonts w:asciiTheme="majorBidi" w:hAnsiTheme="majorBidi" w:cstheme="majorBidi"/>
          <w:sz w:val="40"/>
          <w:szCs w:val="40"/>
          <w:rtl/>
        </w:rPr>
        <w:t>يكاد يتفق الباحثون على انه ان كانت مياه الصرف الصحي معالجه مرحله اولى؛</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فهي مضره بالنباتات ومدمره </w:t>
      </w:r>
      <w:r w:rsidR="00A230F8" w:rsidRPr="00A230F8">
        <w:rPr>
          <w:rFonts w:asciiTheme="majorBidi" w:hAnsiTheme="majorBidi" w:cstheme="majorBidi" w:hint="cs"/>
          <w:sz w:val="40"/>
          <w:szCs w:val="40"/>
          <w:rtl/>
        </w:rPr>
        <w:t>للتربة</w:t>
      </w:r>
      <w:r w:rsidRPr="00A230F8">
        <w:rPr>
          <w:rFonts w:asciiTheme="majorBidi" w:hAnsiTheme="majorBidi" w:cstheme="majorBidi"/>
          <w:sz w:val="40"/>
          <w:szCs w:val="40"/>
          <w:rtl/>
        </w:rPr>
        <w:t xml:space="preserve"> وقاتله </w:t>
      </w:r>
      <w:r w:rsidR="00A230F8" w:rsidRPr="00A230F8">
        <w:rPr>
          <w:rFonts w:asciiTheme="majorBidi" w:hAnsiTheme="majorBidi" w:cstheme="majorBidi" w:hint="cs"/>
          <w:sz w:val="40"/>
          <w:szCs w:val="40"/>
          <w:rtl/>
        </w:rPr>
        <w:t>للإنسان</w:t>
      </w:r>
      <w:r w:rsidRPr="00A230F8">
        <w:rPr>
          <w:rFonts w:asciiTheme="majorBidi" w:hAnsiTheme="majorBidi" w:cstheme="majorBidi"/>
          <w:sz w:val="40"/>
          <w:szCs w:val="40"/>
          <w:rtl/>
        </w:rPr>
        <w:t xml:space="preserve"> والحيوان وذلك بسبب المذيبات </w:t>
      </w:r>
      <w:r w:rsidR="00A230F8" w:rsidRPr="00A230F8">
        <w:rPr>
          <w:rFonts w:asciiTheme="majorBidi" w:hAnsiTheme="majorBidi" w:cstheme="majorBidi" w:hint="cs"/>
          <w:sz w:val="40"/>
          <w:szCs w:val="40"/>
          <w:rtl/>
        </w:rPr>
        <w:t>المسرطنة</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(3)</w:t>
      </w:r>
    </w:p>
    <w:p w:rsidR="003C7916" w:rsidRPr="00A230F8" w:rsidRDefault="003C7916" w:rsidP="00A230F8">
      <w:pPr>
        <w:pStyle w:val="PlainText"/>
        <w:spacing w:line="10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يجب ان تكون المياه </w:t>
      </w:r>
      <w:r w:rsidR="00A230F8" w:rsidRPr="00A230F8">
        <w:rPr>
          <w:rFonts w:asciiTheme="majorBidi" w:hAnsiTheme="majorBidi" w:cstheme="majorBidi" w:hint="cs"/>
          <w:sz w:val="40"/>
          <w:szCs w:val="40"/>
          <w:rtl/>
        </w:rPr>
        <w:t>المعالجة</w:t>
      </w:r>
      <w:r w:rsidRPr="00A230F8">
        <w:rPr>
          <w:rFonts w:asciiTheme="majorBidi" w:hAnsiTheme="majorBidi" w:cstheme="majorBidi"/>
          <w:sz w:val="40"/>
          <w:szCs w:val="40"/>
          <w:rtl/>
        </w:rPr>
        <w:t xml:space="preserve"> خالية من الجراثيم او تكون الى الحد الذي تسمح به قواعد </w:t>
      </w:r>
      <w:r w:rsidR="00A230F8" w:rsidRPr="00A230F8">
        <w:rPr>
          <w:rFonts w:asciiTheme="majorBidi" w:hAnsiTheme="majorBidi" w:cstheme="majorBidi" w:hint="cs"/>
          <w:sz w:val="40"/>
          <w:szCs w:val="40"/>
          <w:rtl/>
        </w:rPr>
        <w:t>البيئة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والصحة</w:t>
      </w:r>
      <w:r w:rsidRPr="00A230F8">
        <w:rPr>
          <w:rFonts w:asciiTheme="majorBidi" w:hAnsiTheme="majorBidi" w:cstheme="majorBidi"/>
          <w:sz w:val="40"/>
          <w:szCs w:val="40"/>
          <w:rtl/>
        </w:rPr>
        <w:t xml:space="preserve"> ان تكون خاليه من المواد </w:t>
      </w:r>
      <w:r w:rsidR="00A230F8" w:rsidRPr="00A230F8">
        <w:rPr>
          <w:rFonts w:asciiTheme="majorBidi" w:hAnsiTheme="majorBidi" w:cstheme="majorBidi" w:hint="cs"/>
          <w:sz w:val="40"/>
          <w:szCs w:val="40"/>
          <w:rtl/>
        </w:rPr>
        <w:t>الكيميائية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والعضوية</w:t>
      </w:r>
      <w:r w:rsidR="00A230F8">
        <w:rPr>
          <w:rFonts w:asciiTheme="majorBidi" w:hAnsiTheme="majorBidi" w:cstheme="majorBidi"/>
          <w:sz w:val="40"/>
          <w:szCs w:val="40"/>
          <w:rtl/>
        </w:rPr>
        <w:t xml:space="preserve"> واللاعضوي</w:t>
      </w:r>
      <w:r w:rsidR="00A230F8">
        <w:rPr>
          <w:rFonts w:asciiTheme="majorBidi" w:hAnsiTheme="majorBidi" w:cstheme="majorBidi" w:hint="cs"/>
          <w:sz w:val="40"/>
          <w:szCs w:val="40"/>
          <w:rtl/>
        </w:rPr>
        <w:t>ة</w:t>
      </w:r>
      <w:r w:rsidRPr="00A230F8">
        <w:rPr>
          <w:rFonts w:asciiTheme="majorBidi" w:hAnsiTheme="majorBidi" w:cstheme="majorBidi"/>
          <w:sz w:val="40"/>
          <w:szCs w:val="40"/>
          <w:rtl/>
        </w:rPr>
        <w:t xml:space="preserve"> التي تأثر سلباً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على الانسان او الحيوان او </w:t>
      </w:r>
      <w:r w:rsidR="00A230F8" w:rsidRPr="00A230F8">
        <w:rPr>
          <w:rFonts w:asciiTheme="majorBidi" w:hAnsiTheme="majorBidi" w:cstheme="majorBidi" w:hint="cs"/>
          <w:sz w:val="40"/>
          <w:szCs w:val="40"/>
          <w:rtl/>
        </w:rPr>
        <w:t>التربة</w:t>
      </w:r>
      <w:r w:rsidRPr="00A230F8">
        <w:rPr>
          <w:rFonts w:asciiTheme="majorBidi" w:hAnsiTheme="majorBidi" w:cstheme="majorBidi"/>
          <w:sz w:val="40"/>
          <w:szCs w:val="40"/>
          <w:rtl/>
        </w:rPr>
        <w:t xml:space="preserve"> او النبات (4)</w:t>
      </w:r>
    </w:p>
    <w:p w:rsidR="003C7916" w:rsidRPr="00A230F8" w:rsidRDefault="003C7916" w:rsidP="00A230F8">
      <w:pPr>
        <w:pStyle w:val="PlainText"/>
        <w:spacing w:line="1000" w:lineRule="exact"/>
        <w:jc w:val="lowKashida"/>
        <w:rPr>
          <w:rFonts w:asciiTheme="majorBidi" w:hAnsiTheme="majorBidi" w:cstheme="majorBidi"/>
          <w:sz w:val="40"/>
          <w:szCs w:val="40"/>
        </w:rPr>
      </w:pPr>
    </w:p>
    <w:p w:rsidR="003C7916" w:rsidRPr="00A230F8" w:rsidRDefault="003C7916" w:rsidP="00A230F8">
      <w:pPr>
        <w:pStyle w:val="PlainText"/>
        <w:spacing w:line="1000" w:lineRule="exact"/>
        <w:jc w:val="lowKashida"/>
        <w:rPr>
          <w:rFonts w:asciiTheme="majorBidi" w:hAnsiTheme="majorBidi" w:cstheme="majorBidi"/>
          <w:sz w:val="40"/>
          <w:szCs w:val="40"/>
        </w:rPr>
      </w:pPr>
    </w:p>
    <w:p w:rsidR="003C7916" w:rsidRDefault="003C7916"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Pr="00A230F8" w:rsidRDefault="00B26829" w:rsidP="00A230F8">
      <w:pPr>
        <w:pStyle w:val="PlainText"/>
        <w:jc w:val="lowKashida"/>
        <w:rPr>
          <w:rFonts w:asciiTheme="majorBidi" w:hAnsiTheme="majorBidi" w:cstheme="majorBidi"/>
          <w:sz w:val="40"/>
          <w:szCs w:val="40"/>
        </w:rPr>
      </w:pP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lastRenderedPageBreak/>
        <w:t>المبحث الثالث:</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حكم اكل ثمار الاشجار التي تسقى بماء الصرف الصحي</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اختلفت اراء العلماء المعاصرين في حكم تناول ثمار الاشجار التي تسقى بمياه الصرف الصحي .وهذه جمله من الفتاوي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سئل فضيلة الشيخ ابن عثيمين رحمه الله :عن تكرير الماء الملوث بالنجاسات حتى يعود نقياً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سليماً من الروائح </w:t>
      </w:r>
      <w:r w:rsidR="00A230F8" w:rsidRPr="00A230F8">
        <w:rPr>
          <w:rFonts w:asciiTheme="majorBidi" w:hAnsiTheme="majorBidi" w:cstheme="majorBidi" w:hint="cs"/>
          <w:sz w:val="40"/>
          <w:szCs w:val="40"/>
          <w:rtl/>
        </w:rPr>
        <w:t>الخبيثة</w:t>
      </w:r>
      <w:r w:rsidRPr="00A230F8">
        <w:rPr>
          <w:rFonts w:asciiTheme="majorBidi" w:hAnsiTheme="majorBidi" w:cstheme="majorBidi"/>
          <w:sz w:val="40"/>
          <w:szCs w:val="40"/>
          <w:rtl/>
        </w:rPr>
        <w:t xml:space="preserve"> ومن تأثيرها في طعمه ولونه ؟وعن حكم استعماله في سقيا المزارع والحدائق وطهارة الانسان وشربه؟(5)</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فأجاب بقوله :في حال تكرير الماء التكرير المتقدم ،الذي يزيل تلوثه </w:t>
      </w:r>
      <w:r w:rsidR="00A230F8" w:rsidRPr="00A230F8">
        <w:rPr>
          <w:rFonts w:asciiTheme="majorBidi" w:hAnsiTheme="majorBidi" w:cstheme="majorBidi" w:hint="cs"/>
          <w:sz w:val="40"/>
          <w:szCs w:val="40"/>
          <w:rtl/>
        </w:rPr>
        <w:t>بالنجاسة</w:t>
      </w:r>
      <w:r w:rsidRPr="00A230F8">
        <w:rPr>
          <w:rFonts w:asciiTheme="majorBidi" w:hAnsiTheme="majorBidi" w:cstheme="majorBidi"/>
          <w:sz w:val="40"/>
          <w:szCs w:val="40"/>
          <w:rtl/>
        </w:rPr>
        <w:t xml:space="preserve"> حتى يعود نقياً سليماً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من الروائح </w:t>
      </w:r>
      <w:r w:rsidR="00A230F8" w:rsidRPr="00A230F8">
        <w:rPr>
          <w:rFonts w:asciiTheme="majorBidi" w:hAnsiTheme="majorBidi" w:cstheme="majorBidi" w:hint="cs"/>
          <w:sz w:val="40"/>
          <w:szCs w:val="40"/>
          <w:rtl/>
        </w:rPr>
        <w:t>الخبيثة</w:t>
      </w:r>
      <w:r w:rsidRPr="00A230F8">
        <w:rPr>
          <w:rFonts w:asciiTheme="majorBidi" w:hAnsiTheme="majorBidi" w:cstheme="majorBidi"/>
          <w:sz w:val="40"/>
          <w:szCs w:val="40"/>
          <w:rtl/>
        </w:rPr>
        <w:t xml:space="preserve"> ومن تأثيرها في طعمه ولونه،</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مأمون </w:t>
      </w:r>
      <w:r w:rsidR="00A230F8" w:rsidRPr="00A230F8">
        <w:rPr>
          <w:rFonts w:asciiTheme="majorBidi" w:hAnsiTheme="majorBidi" w:cstheme="majorBidi" w:hint="cs"/>
          <w:sz w:val="40"/>
          <w:szCs w:val="40"/>
          <w:rtl/>
        </w:rPr>
        <w:t>العاقبة</w:t>
      </w:r>
      <w:r w:rsidRPr="00A230F8">
        <w:rPr>
          <w:rFonts w:asciiTheme="majorBidi" w:hAnsiTheme="majorBidi" w:cstheme="majorBidi"/>
          <w:sz w:val="40"/>
          <w:szCs w:val="40"/>
          <w:rtl/>
        </w:rPr>
        <w:t xml:space="preserve"> من </w:t>
      </w:r>
      <w:r w:rsidR="00A230F8" w:rsidRPr="00A230F8">
        <w:rPr>
          <w:rFonts w:asciiTheme="majorBidi" w:hAnsiTheme="majorBidi" w:cstheme="majorBidi" w:hint="cs"/>
          <w:sz w:val="40"/>
          <w:szCs w:val="40"/>
          <w:rtl/>
        </w:rPr>
        <w:t>الناحية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الصحية</w:t>
      </w:r>
      <w:r w:rsidRPr="00A230F8">
        <w:rPr>
          <w:rFonts w:asciiTheme="majorBidi" w:hAnsiTheme="majorBidi" w:cstheme="majorBidi"/>
          <w:sz w:val="40"/>
          <w:szCs w:val="40"/>
          <w:rtl/>
        </w:rPr>
        <w:t xml:space="preserve"> ،في هذه الحال لا شك في طهارة الماء،</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وانه يجوز استعماله في طهارة الانسان وشربه واكله وغير ذلك لأنه صار طهوراً</w:t>
      </w:r>
    </w:p>
    <w:p w:rsidR="003C7916" w:rsidRPr="00A230F8" w:rsidRDefault="003C7916" w:rsidP="00A230F8">
      <w:pPr>
        <w:pStyle w:val="PlainText"/>
        <w:spacing w:line="800" w:lineRule="exac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Default="003C7916"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Pr="00A230F8" w:rsidRDefault="00B26829"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spacing w:line="900" w:lineRule="exact"/>
        <w:jc w:val="lowKashida"/>
        <w:rPr>
          <w:rFonts w:asciiTheme="majorBidi" w:hAnsiTheme="majorBidi" w:cstheme="majorBidi"/>
          <w:sz w:val="40"/>
          <w:szCs w:val="40"/>
        </w:rPr>
      </w:pPr>
      <w:r w:rsidRPr="00A230F8">
        <w:rPr>
          <w:rFonts w:asciiTheme="majorBidi" w:hAnsiTheme="majorBidi" w:cstheme="majorBidi"/>
          <w:sz w:val="40"/>
          <w:szCs w:val="40"/>
          <w:rtl/>
        </w:rPr>
        <w:lastRenderedPageBreak/>
        <w:t>وذلك بسبب زوال اثر النجاسة طعماً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ورائحه ولوناً،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وفي الحديث عن ابي امامه الباهلي-رضي الله عنه-ان النبي صلى الله عليه وسلم قال((ان الماء لا ينجسه </w:t>
      </w:r>
      <w:r w:rsidR="00A230F8" w:rsidRPr="00A230F8">
        <w:rPr>
          <w:rFonts w:asciiTheme="majorBidi" w:hAnsiTheme="majorBidi" w:cstheme="majorBidi" w:hint="cs"/>
          <w:sz w:val="40"/>
          <w:szCs w:val="40"/>
          <w:rtl/>
        </w:rPr>
        <w:t>شيء</w:t>
      </w:r>
      <w:r w:rsidRPr="00A230F8">
        <w:rPr>
          <w:rFonts w:asciiTheme="majorBidi" w:hAnsiTheme="majorBidi" w:cstheme="majorBidi"/>
          <w:sz w:val="40"/>
          <w:szCs w:val="40"/>
          <w:rtl/>
        </w:rPr>
        <w:t xml:space="preserve"> الا ما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قلب على ريحه وطعمه ولونه))ولأن اهل العلم مجمعون على ان الماء اذا اصابته </w:t>
      </w:r>
      <w:r w:rsidR="00A230F8" w:rsidRPr="00A230F8">
        <w:rPr>
          <w:rFonts w:asciiTheme="majorBidi" w:hAnsiTheme="majorBidi" w:cstheme="majorBidi" w:hint="cs"/>
          <w:sz w:val="40"/>
          <w:szCs w:val="40"/>
          <w:rtl/>
        </w:rPr>
        <w:t>النجاسة</w:t>
      </w:r>
      <w:r w:rsidRPr="00A230F8">
        <w:rPr>
          <w:rFonts w:asciiTheme="majorBidi" w:hAnsiTheme="majorBidi" w:cstheme="majorBidi"/>
          <w:sz w:val="40"/>
          <w:szCs w:val="40"/>
          <w:rtl/>
        </w:rPr>
        <w:t xml:space="preserve"> فغيرت ريحه او طعمه او لونه صار نجساً،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وان لم تغيره فهو باق على طهوريته الا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اذا كان دون القلتين فإن بعضهم يرى انه ينجس وان لم يتغير والصحيح انه لا ينجس الا بالتغير وإذا تبين ذلك ان مدار نجاسة الماء على تغيره،</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فأنه اذا زال تغيره لأي وسيله عاد حكم الطهوريه اليه ،لان الحكم يدور مع علته وجوداً وعدماً،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وقد نص الفقهاء رحمهم الله على ان الماء الكثير هو الذي يبلغ القلتين عندهم اذا زال تغيره ولو بنفسه بدون محاوله فأنه يطهر </w:t>
      </w: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Default="003C7916" w:rsidP="00B26829">
      <w:pPr>
        <w:pStyle w:val="PlainText"/>
        <w:jc w:val="lowKashida"/>
        <w:rPr>
          <w:rFonts w:asciiTheme="majorBidi" w:hAnsiTheme="majorBidi" w:cstheme="majorBidi"/>
          <w:sz w:val="40"/>
          <w:szCs w:val="40"/>
        </w:rPr>
      </w:pPr>
      <w:r w:rsidRPr="00A230F8">
        <w:rPr>
          <w:rFonts w:asciiTheme="majorBidi" w:hAnsiTheme="majorBidi" w:cstheme="majorBidi"/>
          <w:sz w:val="40"/>
          <w:szCs w:val="40"/>
          <w:rtl/>
        </w:rPr>
        <w:tab/>
      </w:r>
      <w:r w:rsidRPr="00A230F8">
        <w:rPr>
          <w:rFonts w:asciiTheme="majorBidi" w:hAnsiTheme="majorBidi" w:cstheme="majorBidi"/>
          <w:sz w:val="40"/>
          <w:szCs w:val="40"/>
          <w:rtl/>
        </w:rPr>
        <w:tab/>
      </w:r>
      <w:r w:rsidRPr="00A230F8">
        <w:rPr>
          <w:rFonts w:asciiTheme="majorBidi" w:hAnsiTheme="majorBidi" w:cstheme="majorBidi"/>
          <w:sz w:val="40"/>
          <w:szCs w:val="40"/>
          <w:rtl/>
        </w:rPr>
        <w:tab/>
      </w:r>
    </w:p>
    <w:p w:rsidR="00B26829" w:rsidRDefault="00B26829" w:rsidP="00B26829">
      <w:pPr>
        <w:pStyle w:val="PlainText"/>
        <w:jc w:val="lowKashida"/>
        <w:rPr>
          <w:rFonts w:asciiTheme="majorBidi" w:hAnsiTheme="majorBidi" w:cstheme="majorBidi"/>
          <w:sz w:val="40"/>
          <w:szCs w:val="40"/>
        </w:rPr>
      </w:pPr>
    </w:p>
    <w:p w:rsidR="00B26829" w:rsidRDefault="00B26829" w:rsidP="00B26829">
      <w:pPr>
        <w:pStyle w:val="PlainText"/>
        <w:jc w:val="lowKashida"/>
        <w:rPr>
          <w:rFonts w:asciiTheme="majorBidi" w:hAnsiTheme="majorBidi" w:cstheme="majorBidi"/>
          <w:sz w:val="40"/>
          <w:szCs w:val="40"/>
        </w:rPr>
      </w:pPr>
    </w:p>
    <w:p w:rsidR="00B26829" w:rsidRPr="00A230F8" w:rsidRDefault="00B26829" w:rsidP="00B26829">
      <w:pPr>
        <w:pStyle w:val="PlainText"/>
        <w:jc w:val="lowKashida"/>
        <w:rPr>
          <w:rFonts w:asciiTheme="majorBidi" w:hAnsiTheme="majorBidi" w:cstheme="majorBidi"/>
          <w:sz w:val="40"/>
          <w:szCs w:val="40"/>
        </w:rPr>
      </w:pP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lastRenderedPageBreak/>
        <w:t xml:space="preserve">اما في حال تكرير الأولي والثانوي ،الذي لا يزيل اثر </w:t>
      </w:r>
      <w:r w:rsidR="00A230F8" w:rsidRPr="00A230F8">
        <w:rPr>
          <w:rFonts w:asciiTheme="majorBidi" w:hAnsiTheme="majorBidi" w:cstheme="majorBidi" w:hint="cs"/>
          <w:sz w:val="40"/>
          <w:szCs w:val="40"/>
          <w:rtl/>
        </w:rPr>
        <w:t>النجاسة</w:t>
      </w:r>
      <w:r w:rsidRPr="00A230F8">
        <w:rPr>
          <w:rFonts w:asciiTheme="majorBidi" w:hAnsiTheme="majorBidi" w:cstheme="majorBidi"/>
          <w:sz w:val="40"/>
          <w:szCs w:val="40"/>
          <w:rtl/>
        </w:rPr>
        <w:t xml:space="preserve"> لا يجوز استعماله في طهارة الانسان وشربه،</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لأن اثر </w:t>
      </w:r>
      <w:r w:rsidR="00A230F8" w:rsidRPr="00A230F8">
        <w:rPr>
          <w:rFonts w:asciiTheme="majorBidi" w:hAnsiTheme="majorBidi" w:cstheme="majorBidi" w:hint="cs"/>
          <w:sz w:val="40"/>
          <w:szCs w:val="40"/>
          <w:rtl/>
        </w:rPr>
        <w:t>النجاسة</w:t>
      </w:r>
      <w:r w:rsidRPr="00A230F8">
        <w:rPr>
          <w:rFonts w:asciiTheme="majorBidi" w:hAnsiTheme="majorBidi" w:cstheme="majorBidi"/>
          <w:sz w:val="40"/>
          <w:szCs w:val="40"/>
          <w:rtl/>
        </w:rPr>
        <w:t xml:space="preserve"> فيه باق ،الا اذا قدر ان هذا الاثر الباقي لا يتغير به ريح الماء ولا طعمه ولا لونه،</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لا تغيراً قليلاً ولا كثيراً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فحين</w:t>
      </w:r>
      <w:r w:rsidR="00A230F8">
        <w:rPr>
          <w:rFonts w:asciiTheme="majorBidi" w:hAnsiTheme="majorBidi" w:cstheme="majorBidi" w:hint="cs"/>
          <w:sz w:val="40"/>
          <w:szCs w:val="40"/>
          <w:rtl/>
        </w:rPr>
        <w:t xml:space="preserve"> </w:t>
      </w:r>
      <w:r w:rsidR="00A230F8" w:rsidRPr="00A230F8">
        <w:rPr>
          <w:rFonts w:asciiTheme="majorBidi" w:hAnsiTheme="majorBidi" w:cstheme="majorBidi" w:hint="cs"/>
          <w:sz w:val="40"/>
          <w:szCs w:val="40"/>
          <w:rtl/>
        </w:rPr>
        <w:t>إذ</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يعود الى طهوريته ،ويستعمل في طهارة الانسان وشربه ،كالمكرر تكريراً متقدماً.</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واما الماء الذي بقي فيه اثر </w:t>
      </w:r>
      <w:r w:rsidR="00A230F8" w:rsidRPr="00A230F8">
        <w:rPr>
          <w:rFonts w:asciiTheme="majorBidi" w:hAnsiTheme="majorBidi" w:cstheme="majorBidi" w:hint="cs"/>
          <w:sz w:val="40"/>
          <w:szCs w:val="40"/>
          <w:rtl/>
        </w:rPr>
        <w:t>النجاسة</w:t>
      </w:r>
      <w:r w:rsidRPr="00A230F8">
        <w:rPr>
          <w:rFonts w:asciiTheme="majorBidi" w:hAnsiTheme="majorBidi" w:cstheme="majorBidi"/>
          <w:sz w:val="40"/>
          <w:szCs w:val="40"/>
          <w:rtl/>
        </w:rPr>
        <w:t xml:space="preserve"> في ريحه او طعمه او لونه اذا استعمل في سقي الحدائق والمزارع والمتنزهات فالمشهور عند </w:t>
      </w:r>
      <w:r w:rsidR="00A230F8" w:rsidRPr="00A230F8">
        <w:rPr>
          <w:rFonts w:asciiTheme="majorBidi" w:hAnsiTheme="majorBidi" w:cstheme="majorBidi" w:hint="cs"/>
          <w:sz w:val="40"/>
          <w:szCs w:val="40"/>
          <w:rtl/>
        </w:rPr>
        <w:t>الحنابلة</w:t>
      </w:r>
      <w:r w:rsidRPr="00A230F8">
        <w:rPr>
          <w:rFonts w:asciiTheme="majorBidi" w:hAnsiTheme="majorBidi" w:cstheme="majorBidi"/>
          <w:sz w:val="40"/>
          <w:szCs w:val="40"/>
          <w:rtl/>
        </w:rPr>
        <w:t xml:space="preserve"> انه يحرم زرع وثمر سقي بنجس او سمد به لنجاسته بذلك حتى يسقى بطاهر ،وتزول عين </w:t>
      </w:r>
      <w:r w:rsidR="00A230F8" w:rsidRPr="00A230F8">
        <w:rPr>
          <w:rFonts w:asciiTheme="majorBidi" w:hAnsiTheme="majorBidi" w:cstheme="majorBidi" w:hint="cs"/>
          <w:sz w:val="40"/>
          <w:szCs w:val="40"/>
          <w:rtl/>
        </w:rPr>
        <w:t>النجاسة</w:t>
      </w:r>
      <w:r w:rsidRPr="00A230F8">
        <w:rPr>
          <w:rFonts w:asciiTheme="majorBidi" w:hAnsiTheme="majorBidi" w:cstheme="majorBidi"/>
          <w:sz w:val="40"/>
          <w:szCs w:val="40"/>
          <w:rtl/>
        </w:rPr>
        <w:t xml:space="preserve"> وعلى هذا يحرم السقي والسماد وقت الثمار،</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لأنه يفضي الى تنجيسه وتحريمه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وذهب اكثر اهل العلم الى انه لا يحرم ولا ينجس بذلك الا اذا ظهر اثر </w:t>
      </w:r>
      <w:r w:rsidR="00A230F8" w:rsidRPr="00A230F8">
        <w:rPr>
          <w:rFonts w:asciiTheme="majorBidi" w:hAnsiTheme="majorBidi" w:cstheme="majorBidi" w:hint="cs"/>
          <w:sz w:val="40"/>
          <w:szCs w:val="40"/>
          <w:rtl/>
        </w:rPr>
        <w:t>النجاسة</w:t>
      </w:r>
      <w:r w:rsidRPr="00A230F8">
        <w:rPr>
          <w:rFonts w:asciiTheme="majorBidi" w:hAnsiTheme="majorBidi" w:cstheme="majorBidi"/>
          <w:sz w:val="40"/>
          <w:szCs w:val="40"/>
          <w:rtl/>
        </w:rPr>
        <w:t xml:space="preserve"> في الحب والثمر لاكن ينبغي ان يلاحظ اذا كان ذلك يحرم المتنزهين من التنزه والجلوس في المتنزهات فهذا لا يجوز لأن النبي صلى الله عليه وسلم نهى عن البراز في الموارد وقارعة الطريق ،وظل الناس لأن ذلك يقذرهم ،فعليه يجب الا تسقى المتنزهات والحدائق </w:t>
      </w:r>
      <w:r w:rsidR="00A230F8" w:rsidRPr="00A230F8">
        <w:rPr>
          <w:rFonts w:asciiTheme="majorBidi" w:hAnsiTheme="majorBidi" w:cstheme="majorBidi" w:hint="cs"/>
          <w:sz w:val="40"/>
          <w:szCs w:val="40"/>
          <w:rtl/>
        </w:rPr>
        <w:t>العامة</w:t>
      </w:r>
      <w:r w:rsidRPr="00A230F8">
        <w:rPr>
          <w:rFonts w:asciiTheme="majorBidi" w:hAnsiTheme="majorBidi" w:cstheme="majorBidi"/>
          <w:sz w:val="40"/>
          <w:szCs w:val="40"/>
          <w:rtl/>
        </w:rPr>
        <w:t xml:space="preserve"> بالمياه </w:t>
      </w:r>
      <w:r w:rsidR="00A230F8" w:rsidRPr="00A230F8">
        <w:rPr>
          <w:rFonts w:asciiTheme="majorBidi" w:hAnsiTheme="majorBidi" w:cstheme="majorBidi" w:hint="cs"/>
          <w:sz w:val="40"/>
          <w:szCs w:val="40"/>
          <w:rtl/>
        </w:rPr>
        <w:t>النجسة</w:t>
      </w:r>
      <w:r w:rsidRPr="00A230F8">
        <w:rPr>
          <w:rFonts w:asciiTheme="majorBidi" w:hAnsiTheme="majorBidi" w:cstheme="majorBidi"/>
          <w:sz w:val="40"/>
          <w:szCs w:val="40"/>
          <w:rtl/>
        </w:rPr>
        <w:t xml:space="preserve"> او تسميدها </w:t>
      </w:r>
      <w:r w:rsidR="00A230F8" w:rsidRPr="00A230F8">
        <w:rPr>
          <w:rFonts w:asciiTheme="majorBidi" w:hAnsiTheme="majorBidi" w:cstheme="majorBidi" w:hint="cs"/>
          <w:sz w:val="40"/>
          <w:szCs w:val="40"/>
          <w:rtl/>
        </w:rPr>
        <w:t>بالأسمدة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النجسة</w:t>
      </w:r>
    </w:p>
    <w:p w:rsidR="003C7916" w:rsidRPr="00A230F8" w:rsidRDefault="003C7916" w:rsidP="00A230F8">
      <w:pPr>
        <w:pStyle w:val="PlainText"/>
        <w:jc w:val="lowKashida"/>
        <w:rPr>
          <w:rFonts w:asciiTheme="majorBidi" w:hAnsiTheme="majorBidi" w:cstheme="majorBidi"/>
          <w:sz w:val="40"/>
          <w:szCs w:val="40"/>
        </w:rPr>
      </w:pPr>
    </w:p>
    <w:p w:rsidR="003C7916" w:rsidRDefault="003C7916" w:rsidP="00B26829">
      <w:pPr>
        <w:pStyle w:val="PlainText"/>
        <w:jc w:val="lowKashida"/>
        <w:rPr>
          <w:rFonts w:asciiTheme="majorBidi" w:hAnsiTheme="majorBidi" w:cstheme="majorBidi"/>
          <w:sz w:val="40"/>
          <w:szCs w:val="40"/>
        </w:rPr>
      </w:pPr>
      <w:r w:rsidRPr="00A230F8">
        <w:rPr>
          <w:rFonts w:asciiTheme="majorBidi" w:hAnsiTheme="majorBidi" w:cstheme="majorBidi"/>
          <w:sz w:val="40"/>
          <w:szCs w:val="40"/>
          <w:rtl/>
        </w:rPr>
        <w:tab/>
      </w:r>
      <w:r w:rsidRPr="00A230F8">
        <w:rPr>
          <w:rFonts w:asciiTheme="majorBidi" w:hAnsiTheme="majorBidi" w:cstheme="majorBidi"/>
          <w:sz w:val="40"/>
          <w:szCs w:val="40"/>
          <w:rtl/>
        </w:rPr>
        <w:tab/>
      </w:r>
      <w:r w:rsidRPr="00A230F8">
        <w:rPr>
          <w:rFonts w:asciiTheme="majorBidi" w:hAnsiTheme="majorBidi" w:cstheme="majorBidi"/>
          <w:sz w:val="40"/>
          <w:szCs w:val="40"/>
          <w:rtl/>
        </w:rPr>
        <w:tab/>
      </w:r>
    </w:p>
    <w:p w:rsidR="00B26829" w:rsidRPr="00A230F8" w:rsidRDefault="00B26829" w:rsidP="00B26829">
      <w:pPr>
        <w:pStyle w:val="PlainText"/>
        <w:jc w:val="lowKashida"/>
        <w:rPr>
          <w:rFonts w:asciiTheme="majorBidi" w:hAnsiTheme="majorBidi" w:cstheme="majorBidi"/>
          <w:sz w:val="40"/>
          <w:szCs w:val="40"/>
        </w:rPr>
      </w:pP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رأي فضيلة الشيخ </w:t>
      </w:r>
      <w:r w:rsidR="00A230F8" w:rsidRPr="00A230F8">
        <w:rPr>
          <w:rFonts w:asciiTheme="majorBidi" w:hAnsiTheme="majorBidi" w:cstheme="majorBidi" w:hint="cs"/>
          <w:sz w:val="40"/>
          <w:szCs w:val="40"/>
          <w:rtl/>
        </w:rPr>
        <w:t>العلامة</w:t>
      </w:r>
      <w:r w:rsidRPr="00A230F8">
        <w:rPr>
          <w:rFonts w:asciiTheme="majorBidi" w:hAnsiTheme="majorBidi" w:cstheme="majorBidi"/>
          <w:sz w:val="40"/>
          <w:szCs w:val="40"/>
          <w:rtl/>
        </w:rPr>
        <w:t xml:space="preserve"> بكر بن عبدالله ابو زيد -رحمه الله-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وجهة نظر في الاستعمالات </w:t>
      </w:r>
      <w:r w:rsidR="00A230F8" w:rsidRPr="00A230F8">
        <w:rPr>
          <w:rFonts w:asciiTheme="majorBidi" w:hAnsiTheme="majorBidi" w:cstheme="majorBidi" w:hint="cs"/>
          <w:sz w:val="40"/>
          <w:szCs w:val="40"/>
          <w:rtl/>
        </w:rPr>
        <w:t>الشرعية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والمباحة</w:t>
      </w:r>
      <w:r w:rsidR="00A230F8">
        <w:rPr>
          <w:rFonts w:asciiTheme="majorBidi" w:hAnsiTheme="majorBidi" w:cstheme="majorBidi"/>
          <w:sz w:val="40"/>
          <w:szCs w:val="40"/>
          <w:rtl/>
        </w:rPr>
        <w:t xml:space="preserve"> لمياه المجاري المنقا</w:t>
      </w:r>
      <w:r w:rsidR="00A230F8">
        <w:rPr>
          <w:rFonts w:asciiTheme="majorBidi" w:hAnsiTheme="majorBidi" w:cstheme="majorBidi" w:hint="cs"/>
          <w:sz w:val="40"/>
          <w:szCs w:val="40"/>
          <w:rtl/>
        </w:rPr>
        <w:t>ة</w:t>
      </w:r>
      <w:r w:rsidRPr="00A230F8">
        <w:rPr>
          <w:rFonts w:asciiTheme="majorBidi" w:hAnsiTheme="majorBidi" w:cstheme="majorBidi"/>
          <w:sz w:val="40"/>
          <w:szCs w:val="40"/>
          <w:rtl/>
        </w:rPr>
        <w:t xml:space="preserve"> /بكر بن عبدالله ابو زيد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الحمد</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لله وبعد...</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فإن المجاري معدة في الاصل لصرف ما يضر الناس في الدين والبدن طلباً </w:t>
      </w:r>
      <w:r w:rsidR="00A230F8" w:rsidRPr="00A230F8">
        <w:rPr>
          <w:rFonts w:asciiTheme="majorBidi" w:hAnsiTheme="majorBidi" w:cstheme="majorBidi" w:hint="cs"/>
          <w:sz w:val="40"/>
          <w:szCs w:val="40"/>
          <w:rtl/>
        </w:rPr>
        <w:t>للطهارة</w:t>
      </w:r>
      <w:r w:rsidRPr="00A230F8">
        <w:rPr>
          <w:rFonts w:asciiTheme="majorBidi" w:hAnsiTheme="majorBidi" w:cstheme="majorBidi"/>
          <w:sz w:val="40"/>
          <w:szCs w:val="40"/>
          <w:rtl/>
        </w:rPr>
        <w:t xml:space="preserve"> ودفعاً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لتلوث </w:t>
      </w:r>
      <w:r w:rsidR="00A230F8" w:rsidRPr="00A230F8">
        <w:rPr>
          <w:rFonts w:asciiTheme="majorBidi" w:hAnsiTheme="majorBidi" w:cstheme="majorBidi" w:hint="cs"/>
          <w:sz w:val="40"/>
          <w:szCs w:val="40"/>
          <w:rtl/>
        </w:rPr>
        <w:t>البيئة</w:t>
      </w:r>
      <w:r w:rsidRPr="00A230F8">
        <w:rPr>
          <w:rFonts w:asciiTheme="majorBidi" w:hAnsiTheme="majorBidi" w:cstheme="majorBidi"/>
          <w:sz w:val="40"/>
          <w:szCs w:val="40"/>
          <w:rtl/>
        </w:rPr>
        <w:t xml:space="preserve"> </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وبحكم الوسائل </w:t>
      </w:r>
      <w:r w:rsidR="00A230F8" w:rsidRPr="00A230F8">
        <w:rPr>
          <w:rFonts w:asciiTheme="majorBidi" w:hAnsiTheme="majorBidi" w:cstheme="majorBidi" w:hint="cs"/>
          <w:sz w:val="40"/>
          <w:szCs w:val="40"/>
          <w:rtl/>
        </w:rPr>
        <w:t>الحديثة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لاستصلاح</w:t>
      </w:r>
      <w:r w:rsidRPr="00A230F8">
        <w:rPr>
          <w:rFonts w:asciiTheme="majorBidi" w:hAnsiTheme="majorBidi" w:cstheme="majorBidi"/>
          <w:sz w:val="40"/>
          <w:szCs w:val="40"/>
          <w:rtl/>
        </w:rPr>
        <w:t xml:space="preserve"> ومعالجه مشمولها لتحويله الى مياه عذبه منقاه صالحه </w:t>
      </w:r>
      <w:r w:rsidR="00A230F8" w:rsidRPr="00A230F8">
        <w:rPr>
          <w:rFonts w:asciiTheme="majorBidi" w:hAnsiTheme="majorBidi" w:cstheme="majorBidi" w:hint="cs"/>
          <w:sz w:val="40"/>
          <w:szCs w:val="40"/>
          <w:rtl/>
        </w:rPr>
        <w:t>للاستعمالات</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المشروعة</w:t>
      </w:r>
      <w:r w:rsidRPr="00A230F8">
        <w:rPr>
          <w:rFonts w:asciiTheme="majorBidi" w:hAnsiTheme="majorBidi" w:cstheme="majorBidi"/>
          <w:sz w:val="40"/>
          <w:szCs w:val="40"/>
          <w:rtl/>
        </w:rPr>
        <w:t xml:space="preserve"> </w:t>
      </w:r>
      <w:r w:rsidR="00A230F8" w:rsidRPr="00A230F8">
        <w:rPr>
          <w:rFonts w:asciiTheme="majorBidi" w:hAnsiTheme="majorBidi" w:cstheme="majorBidi" w:hint="cs"/>
          <w:sz w:val="40"/>
          <w:szCs w:val="40"/>
          <w:rtl/>
        </w:rPr>
        <w:t>والمباحة</w:t>
      </w:r>
      <w:r w:rsidRPr="00A230F8">
        <w:rPr>
          <w:rFonts w:asciiTheme="majorBidi" w:hAnsiTheme="majorBidi" w:cstheme="majorBidi"/>
          <w:sz w:val="40"/>
          <w:szCs w:val="40"/>
          <w:rtl/>
        </w:rPr>
        <w:t xml:space="preserve"> مثل:</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التطهر بها ،وشربها ،وسقي الحرث منها،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بحكم ذلك صار السبر للعلل والاوصاف </w:t>
      </w:r>
      <w:r w:rsidR="00A230F8" w:rsidRPr="00A230F8">
        <w:rPr>
          <w:rFonts w:asciiTheme="majorBidi" w:hAnsiTheme="majorBidi" w:cstheme="majorBidi" w:hint="cs"/>
          <w:sz w:val="40"/>
          <w:szCs w:val="40"/>
          <w:rtl/>
        </w:rPr>
        <w:t>القاضية</w:t>
      </w:r>
      <w:r w:rsidRPr="00A230F8">
        <w:rPr>
          <w:rFonts w:asciiTheme="majorBidi" w:hAnsiTheme="majorBidi" w:cstheme="majorBidi"/>
          <w:sz w:val="40"/>
          <w:szCs w:val="40"/>
          <w:rtl/>
        </w:rPr>
        <w:t xml:space="preserve"> بالمنع في كل او بعض الاستعمالات ،فتحصل ان مياه المجاري قبل </w:t>
      </w:r>
      <w:r w:rsidR="00A230F8" w:rsidRPr="00A230F8">
        <w:rPr>
          <w:rFonts w:asciiTheme="majorBidi" w:hAnsiTheme="majorBidi" w:cstheme="majorBidi" w:hint="cs"/>
          <w:sz w:val="40"/>
          <w:szCs w:val="40"/>
          <w:rtl/>
        </w:rPr>
        <w:t>التنقية</w:t>
      </w:r>
      <w:r w:rsidRPr="00A230F8">
        <w:rPr>
          <w:rFonts w:asciiTheme="majorBidi" w:hAnsiTheme="majorBidi" w:cstheme="majorBidi"/>
          <w:sz w:val="40"/>
          <w:szCs w:val="40"/>
          <w:rtl/>
        </w:rPr>
        <w:t xml:space="preserve"> معله بأمور:</w:t>
      </w:r>
    </w:p>
    <w:p w:rsidR="003C7916" w:rsidRPr="00A230F8" w:rsidRDefault="003C7916" w:rsidP="00A230F8">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الأول :الفضلات </w:t>
      </w:r>
      <w:r w:rsidR="00A230F8" w:rsidRPr="00A230F8">
        <w:rPr>
          <w:rFonts w:asciiTheme="majorBidi" w:hAnsiTheme="majorBidi" w:cstheme="majorBidi" w:hint="cs"/>
          <w:sz w:val="40"/>
          <w:szCs w:val="40"/>
          <w:rtl/>
        </w:rPr>
        <w:t>النجسة</w:t>
      </w:r>
      <w:r w:rsidRPr="00A230F8">
        <w:rPr>
          <w:rFonts w:asciiTheme="majorBidi" w:hAnsiTheme="majorBidi" w:cstheme="majorBidi"/>
          <w:sz w:val="40"/>
          <w:szCs w:val="40"/>
          <w:rtl/>
        </w:rPr>
        <w:t xml:space="preserve"> بالطعم واللون </w:t>
      </w:r>
      <w:r w:rsidR="00A230F8" w:rsidRPr="00A230F8">
        <w:rPr>
          <w:rFonts w:asciiTheme="majorBidi" w:hAnsiTheme="majorBidi" w:cstheme="majorBidi" w:hint="cs"/>
          <w:sz w:val="40"/>
          <w:szCs w:val="40"/>
          <w:rtl/>
        </w:rPr>
        <w:t>والرائحة</w:t>
      </w:r>
      <w:r w:rsidRPr="00A230F8">
        <w:rPr>
          <w:rFonts w:asciiTheme="majorBidi" w:hAnsiTheme="majorBidi" w:cstheme="majorBidi"/>
          <w:sz w:val="40"/>
          <w:szCs w:val="40"/>
          <w:rtl/>
        </w:rPr>
        <w:t xml:space="preserve"> .</w:t>
      </w: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A230F8" w:rsidRDefault="003C7916" w:rsidP="00A230F8">
      <w:pPr>
        <w:pStyle w:val="PlainText"/>
        <w:jc w:val="lowKashida"/>
        <w:rPr>
          <w:rFonts w:asciiTheme="majorBidi" w:hAnsiTheme="majorBidi" w:cstheme="majorBidi"/>
          <w:sz w:val="40"/>
          <w:szCs w:val="40"/>
          <w:rtl/>
        </w:rPr>
      </w:pPr>
      <w:r w:rsidRPr="00A230F8">
        <w:rPr>
          <w:rFonts w:asciiTheme="majorBidi" w:hAnsiTheme="majorBidi" w:cstheme="majorBidi"/>
          <w:sz w:val="40"/>
          <w:szCs w:val="40"/>
          <w:rtl/>
        </w:rPr>
        <w:tab/>
      </w:r>
      <w:r w:rsidRPr="00A230F8">
        <w:rPr>
          <w:rFonts w:asciiTheme="majorBidi" w:hAnsiTheme="majorBidi" w:cstheme="majorBidi"/>
          <w:sz w:val="40"/>
          <w:szCs w:val="40"/>
          <w:rtl/>
        </w:rPr>
        <w:tab/>
      </w:r>
    </w:p>
    <w:p w:rsidR="00A230F8" w:rsidRDefault="00A230F8" w:rsidP="00A230F8">
      <w:pPr>
        <w:pStyle w:val="PlainText"/>
        <w:jc w:val="lowKashida"/>
        <w:rPr>
          <w:rFonts w:asciiTheme="majorBidi" w:hAnsiTheme="majorBidi" w:cstheme="majorBidi"/>
          <w:sz w:val="40"/>
          <w:szCs w:val="40"/>
          <w:rtl/>
        </w:rPr>
      </w:pPr>
    </w:p>
    <w:p w:rsidR="003C7916" w:rsidRPr="00A230F8" w:rsidRDefault="003C7916" w:rsidP="00A230F8">
      <w:pPr>
        <w:pStyle w:val="PlainText"/>
        <w:jc w:val="lowKashida"/>
        <w:rPr>
          <w:rFonts w:asciiTheme="majorBidi" w:hAnsiTheme="majorBidi" w:cstheme="majorBidi"/>
          <w:sz w:val="40"/>
          <w:szCs w:val="40"/>
        </w:rPr>
      </w:pPr>
      <w:r w:rsidRPr="00A230F8">
        <w:rPr>
          <w:rFonts w:asciiTheme="majorBidi" w:hAnsiTheme="majorBidi" w:cstheme="majorBidi"/>
          <w:sz w:val="40"/>
          <w:szCs w:val="40"/>
          <w:rtl/>
        </w:rPr>
        <w:tab/>
      </w:r>
    </w:p>
    <w:p w:rsidR="00B26829" w:rsidRDefault="00B26829" w:rsidP="00B3495F">
      <w:pPr>
        <w:pStyle w:val="PlainText"/>
        <w:spacing w:line="800" w:lineRule="exact"/>
        <w:jc w:val="lowKashida"/>
        <w:rPr>
          <w:rFonts w:asciiTheme="majorBidi" w:hAnsiTheme="majorBidi" w:cstheme="majorBidi"/>
          <w:sz w:val="40"/>
          <w:szCs w:val="40"/>
        </w:rPr>
      </w:pPr>
    </w:p>
    <w:p w:rsidR="003C7916" w:rsidRPr="00A230F8" w:rsidRDefault="003C7916" w:rsidP="00B3495F">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lastRenderedPageBreak/>
        <w:t>الثاني:</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فضلات الامراض </w:t>
      </w:r>
      <w:r w:rsidR="00A230F8" w:rsidRPr="00A230F8">
        <w:rPr>
          <w:rFonts w:asciiTheme="majorBidi" w:hAnsiTheme="majorBidi" w:cstheme="majorBidi" w:hint="cs"/>
          <w:sz w:val="40"/>
          <w:szCs w:val="40"/>
          <w:rtl/>
        </w:rPr>
        <w:t>المعدية</w:t>
      </w:r>
      <w:r w:rsidRPr="00A230F8">
        <w:rPr>
          <w:rFonts w:asciiTheme="majorBidi" w:hAnsiTheme="majorBidi" w:cstheme="majorBidi"/>
          <w:sz w:val="40"/>
          <w:szCs w:val="40"/>
          <w:rtl/>
        </w:rPr>
        <w:t xml:space="preserve"> وكثافة الادواء والجراثيم (البكتيريا)</w:t>
      </w:r>
    </w:p>
    <w:p w:rsidR="003C7916" w:rsidRPr="00A230F8" w:rsidRDefault="003C7916" w:rsidP="00B3495F">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الثالث:</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علة الاستخباث والاستغدار لما تتحول اليه ب</w:t>
      </w:r>
      <w:r w:rsidR="00A230F8">
        <w:rPr>
          <w:rFonts w:asciiTheme="majorBidi" w:hAnsiTheme="majorBidi" w:cstheme="majorBidi" w:hint="cs"/>
          <w:sz w:val="40"/>
          <w:szCs w:val="40"/>
          <w:rtl/>
        </w:rPr>
        <w:t>ا</w:t>
      </w:r>
      <w:r w:rsidRPr="00A230F8">
        <w:rPr>
          <w:rFonts w:asciiTheme="majorBidi" w:hAnsiTheme="majorBidi" w:cstheme="majorBidi"/>
          <w:sz w:val="40"/>
          <w:szCs w:val="40"/>
          <w:rtl/>
        </w:rPr>
        <w:t>عتبار اصلها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ولما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يتولد عنها في ذات المجاري من الدواب والحشرات المستقذره طبعاً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وشرعاً</w:t>
      </w:r>
      <w:r w:rsidR="00A230F8">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ولذا صار النظر بعد </w:t>
      </w:r>
      <w:r w:rsidR="00B3495F" w:rsidRPr="00A230F8">
        <w:rPr>
          <w:rFonts w:asciiTheme="majorBidi" w:hAnsiTheme="majorBidi" w:cstheme="majorBidi" w:hint="cs"/>
          <w:sz w:val="40"/>
          <w:szCs w:val="40"/>
          <w:rtl/>
        </w:rPr>
        <w:t>التنقية</w:t>
      </w:r>
      <w:r w:rsidRPr="00A230F8">
        <w:rPr>
          <w:rFonts w:asciiTheme="majorBidi" w:hAnsiTheme="majorBidi" w:cstheme="majorBidi"/>
          <w:sz w:val="40"/>
          <w:szCs w:val="40"/>
          <w:rtl/>
        </w:rPr>
        <w:t xml:space="preserve"> في مدى زوال تلكم العلل وعليه فإن استحالتها من </w:t>
      </w:r>
      <w:r w:rsidR="00B3495F" w:rsidRPr="00A230F8">
        <w:rPr>
          <w:rFonts w:asciiTheme="majorBidi" w:hAnsiTheme="majorBidi" w:cstheme="majorBidi" w:hint="cs"/>
          <w:sz w:val="40"/>
          <w:szCs w:val="40"/>
          <w:rtl/>
        </w:rPr>
        <w:t>النجاسة</w:t>
      </w:r>
      <w:r w:rsidRPr="00A230F8">
        <w:rPr>
          <w:rFonts w:asciiTheme="majorBidi" w:hAnsiTheme="majorBidi" w:cstheme="majorBidi"/>
          <w:sz w:val="40"/>
          <w:szCs w:val="40"/>
          <w:rtl/>
        </w:rPr>
        <w:t xml:space="preserve"> بزوال طعمها ولونها وريحها لا يعني ذلك زوال ما فيها من العلل والجراثيم </w:t>
      </w:r>
      <w:r w:rsidR="00B3495F" w:rsidRPr="00A230F8">
        <w:rPr>
          <w:rFonts w:asciiTheme="majorBidi" w:hAnsiTheme="majorBidi" w:cstheme="majorBidi" w:hint="cs"/>
          <w:sz w:val="40"/>
          <w:szCs w:val="40"/>
          <w:rtl/>
        </w:rPr>
        <w:t>الضارة</w:t>
      </w:r>
      <w:r w:rsidRPr="00A230F8">
        <w:rPr>
          <w:rFonts w:asciiTheme="majorBidi" w:hAnsiTheme="majorBidi" w:cstheme="majorBidi"/>
          <w:sz w:val="40"/>
          <w:szCs w:val="40"/>
          <w:rtl/>
        </w:rPr>
        <w:t>.</w:t>
      </w:r>
    </w:p>
    <w:p w:rsidR="003C7916" w:rsidRPr="00A230F8" w:rsidRDefault="003C7916" w:rsidP="00B3495F">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والجهات </w:t>
      </w:r>
      <w:r w:rsidR="00B3495F" w:rsidRPr="00A230F8">
        <w:rPr>
          <w:rFonts w:asciiTheme="majorBidi" w:hAnsiTheme="majorBidi" w:cstheme="majorBidi" w:hint="cs"/>
          <w:sz w:val="40"/>
          <w:szCs w:val="40"/>
          <w:rtl/>
        </w:rPr>
        <w:t>الزراعية</w:t>
      </w:r>
      <w:r w:rsidRPr="00A230F8">
        <w:rPr>
          <w:rFonts w:asciiTheme="majorBidi" w:hAnsiTheme="majorBidi" w:cstheme="majorBidi"/>
          <w:sz w:val="40"/>
          <w:szCs w:val="40"/>
          <w:rtl/>
        </w:rPr>
        <w:t xml:space="preserve"> توصي الاعلام بعدم سقي ما يؤكل نتاجه من الخضار بدون طبخ فكيف بشربها مباشره .</w:t>
      </w:r>
    </w:p>
    <w:p w:rsidR="003C7916" w:rsidRPr="00A230F8" w:rsidRDefault="003C7916" w:rsidP="00B3495F">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 xml:space="preserve">ومن مقاصد الاسلام </w:t>
      </w:r>
      <w:r w:rsidR="00B3495F" w:rsidRPr="00A230F8">
        <w:rPr>
          <w:rFonts w:asciiTheme="majorBidi" w:hAnsiTheme="majorBidi" w:cstheme="majorBidi" w:hint="cs"/>
          <w:sz w:val="40"/>
          <w:szCs w:val="40"/>
          <w:rtl/>
        </w:rPr>
        <w:t>المحافظة</w:t>
      </w:r>
      <w:r w:rsidRPr="00A230F8">
        <w:rPr>
          <w:rFonts w:asciiTheme="majorBidi" w:hAnsiTheme="majorBidi" w:cstheme="majorBidi"/>
          <w:sz w:val="40"/>
          <w:szCs w:val="40"/>
          <w:rtl/>
        </w:rPr>
        <w:t xml:space="preserve"> على الاجسام ولذا لا يورد ممرض على مصح ,والمنع </w:t>
      </w:r>
      <w:r w:rsidR="00B3495F" w:rsidRPr="00A230F8">
        <w:rPr>
          <w:rFonts w:asciiTheme="majorBidi" w:hAnsiTheme="majorBidi" w:cstheme="majorBidi" w:hint="cs"/>
          <w:sz w:val="40"/>
          <w:szCs w:val="40"/>
          <w:rtl/>
        </w:rPr>
        <w:t>لاستصلاح</w:t>
      </w:r>
      <w:r w:rsidRPr="00A230F8">
        <w:rPr>
          <w:rFonts w:asciiTheme="majorBidi" w:hAnsiTheme="majorBidi" w:cstheme="majorBidi"/>
          <w:sz w:val="40"/>
          <w:szCs w:val="40"/>
          <w:rtl/>
        </w:rPr>
        <w:t xml:space="preserve"> الابدان واجب كالمنع </w:t>
      </w:r>
      <w:r w:rsidR="00B3495F" w:rsidRPr="00A230F8">
        <w:rPr>
          <w:rFonts w:asciiTheme="majorBidi" w:hAnsiTheme="majorBidi" w:cstheme="majorBidi" w:hint="cs"/>
          <w:sz w:val="40"/>
          <w:szCs w:val="40"/>
          <w:rtl/>
        </w:rPr>
        <w:t>لاستصلاح</w:t>
      </w:r>
      <w:r w:rsidRPr="00A230F8">
        <w:rPr>
          <w:rFonts w:asciiTheme="majorBidi" w:hAnsiTheme="majorBidi" w:cstheme="majorBidi"/>
          <w:sz w:val="40"/>
          <w:szCs w:val="40"/>
          <w:rtl/>
        </w:rPr>
        <w:t xml:space="preserve"> الاديان.</w:t>
      </w:r>
    </w:p>
    <w:p w:rsidR="003C7916" w:rsidRPr="00A230F8" w:rsidRDefault="003C7916" w:rsidP="00B3495F">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ولو زالت هذه العلل لبقيت علة الاستخباث والاستقذار باعتبار الاصل لما يعتصر من البول والغائط فيستعمل في الشرعيات على قدم التساوي .</w:t>
      </w:r>
    </w:p>
    <w:p w:rsidR="003C7916" w:rsidRPr="00A230F8" w:rsidRDefault="003C7916" w:rsidP="00A230F8">
      <w:pPr>
        <w:pStyle w:val="PlainText"/>
        <w:jc w:val="lowKashida"/>
        <w:rPr>
          <w:rFonts w:asciiTheme="majorBidi" w:hAnsiTheme="majorBidi" w:cstheme="majorBidi"/>
          <w:sz w:val="40"/>
          <w:szCs w:val="40"/>
        </w:rPr>
      </w:pPr>
    </w:p>
    <w:p w:rsidR="003C7916" w:rsidRDefault="003C7916" w:rsidP="00A230F8">
      <w:pPr>
        <w:pStyle w:val="PlainText"/>
        <w:jc w:val="lowKashida"/>
        <w:rPr>
          <w:rFonts w:asciiTheme="majorBidi" w:hAnsiTheme="majorBidi" w:cstheme="majorBidi"/>
          <w:sz w:val="40"/>
          <w:szCs w:val="40"/>
        </w:rPr>
      </w:pPr>
    </w:p>
    <w:p w:rsidR="00B3495F" w:rsidRDefault="00B3495F" w:rsidP="00A230F8">
      <w:pPr>
        <w:pStyle w:val="PlainText"/>
        <w:jc w:val="lowKashida"/>
        <w:rPr>
          <w:rFonts w:asciiTheme="majorBidi" w:hAnsiTheme="majorBidi" w:cstheme="majorBidi"/>
          <w:sz w:val="40"/>
          <w:szCs w:val="40"/>
        </w:rPr>
      </w:pPr>
    </w:p>
    <w:p w:rsidR="00B3495F" w:rsidRDefault="00B3495F"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Default="003C7916"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Pr="00A230F8" w:rsidRDefault="00B26829" w:rsidP="00A230F8">
      <w:pPr>
        <w:pStyle w:val="PlainText"/>
        <w:jc w:val="lowKashida"/>
        <w:rPr>
          <w:rFonts w:asciiTheme="majorBidi" w:hAnsiTheme="majorBidi" w:cstheme="majorBidi"/>
          <w:sz w:val="40"/>
          <w:szCs w:val="40"/>
        </w:rPr>
      </w:pPr>
    </w:p>
    <w:p w:rsidR="003C7916" w:rsidRPr="00A230F8" w:rsidRDefault="003C7916" w:rsidP="00B3495F">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lastRenderedPageBreak/>
        <w:t xml:space="preserve">وقد علم من مذهب </w:t>
      </w:r>
      <w:r w:rsidR="00B3495F" w:rsidRPr="00A230F8">
        <w:rPr>
          <w:rFonts w:asciiTheme="majorBidi" w:hAnsiTheme="majorBidi" w:cstheme="majorBidi" w:hint="cs"/>
          <w:sz w:val="40"/>
          <w:szCs w:val="40"/>
          <w:rtl/>
        </w:rPr>
        <w:t>الشافعية</w:t>
      </w:r>
      <w:r w:rsidRPr="00A230F8">
        <w:rPr>
          <w:rFonts w:asciiTheme="majorBidi" w:hAnsiTheme="majorBidi" w:cstheme="majorBidi"/>
          <w:sz w:val="40"/>
          <w:szCs w:val="40"/>
          <w:rtl/>
        </w:rPr>
        <w:t xml:space="preserve"> ,المعتمد لدى </w:t>
      </w:r>
      <w:r w:rsidR="00B3495F" w:rsidRPr="00A230F8">
        <w:rPr>
          <w:rFonts w:asciiTheme="majorBidi" w:hAnsiTheme="majorBidi" w:cstheme="majorBidi" w:hint="cs"/>
          <w:sz w:val="40"/>
          <w:szCs w:val="40"/>
          <w:rtl/>
        </w:rPr>
        <w:t>الحنبلية</w:t>
      </w:r>
      <w:r w:rsidRPr="00A230F8">
        <w:rPr>
          <w:rFonts w:asciiTheme="majorBidi" w:hAnsiTheme="majorBidi" w:cstheme="majorBidi"/>
          <w:sz w:val="40"/>
          <w:szCs w:val="40"/>
          <w:rtl/>
        </w:rPr>
        <w:t xml:space="preserve"> ان </w:t>
      </w:r>
      <w:r w:rsidR="00B3495F" w:rsidRPr="00A230F8">
        <w:rPr>
          <w:rFonts w:asciiTheme="majorBidi" w:hAnsiTheme="majorBidi" w:cstheme="majorBidi" w:hint="cs"/>
          <w:sz w:val="40"/>
          <w:szCs w:val="40"/>
          <w:rtl/>
        </w:rPr>
        <w:t>الاستحالة</w:t>
      </w:r>
      <w:r w:rsidRPr="00A230F8">
        <w:rPr>
          <w:rFonts w:asciiTheme="majorBidi" w:hAnsiTheme="majorBidi" w:cstheme="majorBidi"/>
          <w:sz w:val="40"/>
          <w:szCs w:val="40"/>
          <w:rtl/>
        </w:rPr>
        <w:t xml:space="preserve"> هنا لا تؤول الى </w:t>
      </w:r>
      <w:r w:rsidR="00B3495F" w:rsidRPr="00A230F8">
        <w:rPr>
          <w:rFonts w:asciiTheme="majorBidi" w:hAnsiTheme="majorBidi" w:cstheme="majorBidi" w:hint="cs"/>
          <w:sz w:val="40"/>
          <w:szCs w:val="40"/>
          <w:rtl/>
        </w:rPr>
        <w:t>الطهارة</w:t>
      </w:r>
      <w:r w:rsidRPr="00A230F8">
        <w:rPr>
          <w:rFonts w:asciiTheme="majorBidi" w:hAnsiTheme="majorBidi" w:cstheme="majorBidi"/>
          <w:sz w:val="40"/>
          <w:szCs w:val="40"/>
          <w:rtl/>
        </w:rPr>
        <w:t xml:space="preserve"> ,</w:t>
      </w:r>
      <w:r w:rsidR="00B3495F" w:rsidRPr="00A230F8">
        <w:rPr>
          <w:rFonts w:asciiTheme="majorBidi" w:hAnsiTheme="majorBidi" w:cstheme="majorBidi" w:hint="cs"/>
          <w:sz w:val="40"/>
          <w:szCs w:val="40"/>
          <w:rtl/>
        </w:rPr>
        <w:t>مستدلين</w:t>
      </w:r>
      <w:r w:rsidRPr="00A230F8">
        <w:rPr>
          <w:rFonts w:asciiTheme="majorBidi" w:hAnsiTheme="majorBidi" w:cstheme="majorBidi"/>
          <w:sz w:val="40"/>
          <w:szCs w:val="40"/>
          <w:rtl/>
        </w:rPr>
        <w:t xml:space="preserve"> بحديث( النهي عن ركوب الجلاله وحليبها )ولعلل اخرى مع العلم ان الخلاف الجاري بين متقدمين العلماء في التحول من نجس الى طاهر هو في قضايا اعيان ,وعلى سبيل القطع لم يفرع</w:t>
      </w:r>
      <w:r w:rsidR="00B3495F">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و حكم التحويل على ما هو موجود حالياً في المجاري من ذلكم الزخم الهائل من النجاسات والقاذورات وفضلات المصحات والمستشفيات ,وحال المسلمين لم تصل بهم الى هذا الحد من الاضطرار لتنقية الرجيع للتطهر به وشربه , ولا عبره بتسويقه في البلاد </w:t>
      </w:r>
      <w:r w:rsidR="00B3495F" w:rsidRPr="00A230F8">
        <w:rPr>
          <w:rFonts w:asciiTheme="majorBidi" w:hAnsiTheme="majorBidi" w:cstheme="majorBidi" w:hint="cs"/>
          <w:sz w:val="40"/>
          <w:szCs w:val="40"/>
          <w:rtl/>
        </w:rPr>
        <w:t>الكافرة</w:t>
      </w:r>
      <w:r w:rsidRPr="00A230F8">
        <w:rPr>
          <w:rFonts w:asciiTheme="majorBidi" w:hAnsiTheme="majorBidi" w:cstheme="majorBidi"/>
          <w:sz w:val="40"/>
          <w:szCs w:val="40"/>
          <w:rtl/>
        </w:rPr>
        <w:t xml:space="preserve"> لفساد طبائعهم بالكفر.</w:t>
      </w:r>
    </w:p>
    <w:p w:rsidR="003C7916" w:rsidRPr="00A230F8" w:rsidRDefault="003C7916" w:rsidP="00B3495F">
      <w:pPr>
        <w:pStyle w:val="PlainText"/>
        <w:spacing w:line="800" w:lineRule="exact"/>
        <w:jc w:val="lowKashida"/>
        <w:rPr>
          <w:rFonts w:asciiTheme="majorBidi" w:hAnsiTheme="majorBidi" w:cstheme="majorBidi"/>
          <w:sz w:val="40"/>
          <w:szCs w:val="40"/>
        </w:rPr>
      </w:pPr>
      <w:r w:rsidRPr="00A230F8">
        <w:rPr>
          <w:rFonts w:asciiTheme="majorBidi" w:hAnsiTheme="majorBidi" w:cstheme="majorBidi"/>
          <w:sz w:val="40"/>
          <w:szCs w:val="40"/>
          <w:rtl/>
        </w:rPr>
        <w:t>وهناك البديل بتنقية مياه البحار ,وتغطيه اكبر قدر ممكن من التكاليف ,وذلك بزيادة سعر الاستهلاك للماء ,بما لا ضرر</w:t>
      </w:r>
      <w:r w:rsidR="00B3495F">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فيه ,وينتج اعمال قاعدة </w:t>
      </w:r>
      <w:r w:rsidR="00B3495F" w:rsidRPr="00A230F8">
        <w:rPr>
          <w:rFonts w:asciiTheme="majorBidi" w:hAnsiTheme="majorBidi" w:cstheme="majorBidi" w:hint="cs"/>
          <w:sz w:val="40"/>
          <w:szCs w:val="40"/>
          <w:rtl/>
        </w:rPr>
        <w:t>الشريعة</w:t>
      </w:r>
      <w:r w:rsidRPr="00A230F8">
        <w:rPr>
          <w:rFonts w:asciiTheme="majorBidi" w:hAnsiTheme="majorBidi" w:cstheme="majorBidi"/>
          <w:sz w:val="40"/>
          <w:szCs w:val="40"/>
          <w:rtl/>
        </w:rPr>
        <w:t xml:space="preserve"> في النهي عن الاسراف في الماء ,والله اعلم </w:t>
      </w: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r w:rsidRPr="00A230F8">
        <w:rPr>
          <w:rFonts w:asciiTheme="majorBidi" w:hAnsiTheme="majorBidi" w:cstheme="majorBidi"/>
          <w:sz w:val="40"/>
          <w:szCs w:val="40"/>
          <w:rtl/>
        </w:rPr>
        <w:t>الحديث:</w:t>
      </w:r>
      <w:r w:rsidR="00B3495F">
        <w:rPr>
          <w:rFonts w:asciiTheme="majorBidi" w:hAnsiTheme="majorBidi" w:cstheme="majorBidi" w:hint="cs"/>
          <w:sz w:val="40"/>
          <w:szCs w:val="40"/>
          <w:rtl/>
        </w:rPr>
        <w:t xml:space="preserve"> </w:t>
      </w:r>
      <w:r w:rsidRPr="00A230F8">
        <w:rPr>
          <w:rFonts w:asciiTheme="majorBidi" w:hAnsiTheme="majorBidi" w:cstheme="majorBidi"/>
          <w:sz w:val="40"/>
          <w:szCs w:val="40"/>
          <w:rtl/>
        </w:rPr>
        <w:t>رواه اصحاب السنن وغيرهم</w:t>
      </w:r>
    </w:p>
    <w:p w:rsidR="003C7916" w:rsidRPr="00A230F8" w:rsidRDefault="003C7916" w:rsidP="00A230F8">
      <w:pPr>
        <w:pStyle w:val="PlainText"/>
        <w:jc w:val="lowKashida"/>
        <w:rPr>
          <w:rFonts w:asciiTheme="majorBidi" w:hAnsiTheme="majorBidi" w:cstheme="majorBidi"/>
          <w:sz w:val="40"/>
          <w:szCs w:val="40"/>
        </w:rPr>
      </w:pPr>
      <w:r w:rsidRPr="00A230F8">
        <w:rPr>
          <w:rFonts w:asciiTheme="majorBidi" w:hAnsiTheme="majorBidi" w:cstheme="majorBidi"/>
          <w:sz w:val="40"/>
          <w:szCs w:val="40"/>
          <w:rtl/>
        </w:rPr>
        <w:t xml:space="preserve">نشرت في مجلة البحوث </w:t>
      </w:r>
      <w:r w:rsidR="00B3495F" w:rsidRPr="00A230F8">
        <w:rPr>
          <w:rFonts w:asciiTheme="majorBidi" w:hAnsiTheme="majorBidi" w:cstheme="majorBidi" w:hint="cs"/>
          <w:sz w:val="40"/>
          <w:szCs w:val="40"/>
          <w:rtl/>
        </w:rPr>
        <w:t>الإسلامية</w:t>
      </w:r>
      <w:r w:rsidRPr="00A230F8">
        <w:rPr>
          <w:rFonts w:asciiTheme="majorBidi" w:hAnsiTheme="majorBidi" w:cstheme="majorBidi"/>
          <w:sz w:val="40"/>
          <w:szCs w:val="40"/>
          <w:rtl/>
        </w:rPr>
        <w:t xml:space="preserve"> (الجزء رقم:49)(</w:t>
      </w:r>
      <w:r w:rsidR="00B3495F" w:rsidRPr="00A230F8">
        <w:rPr>
          <w:rFonts w:asciiTheme="majorBidi" w:hAnsiTheme="majorBidi" w:cstheme="majorBidi" w:hint="cs"/>
          <w:sz w:val="40"/>
          <w:szCs w:val="40"/>
          <w:rtl/>
        </w:rPr>
        <w:t>الصفحة</w:t>
      </w:r>
      <w:r w:rsidRPr="00A230F8">
        <w:rPr>
          <w:rFonts w:asciiTheme="majorBidi" w:hAnsiTheme="majorBidi" w:cstheme="majorBidi"/>
          <w:sz w:val="40"/>
          <w:szCs w:val="40"/>
          <w:rtl/>
        </w:rPr>
        <w:t xml:space="preserve"> رقم 368)</w:t>
      </w:r>
    </w:p>
    <w:p w:rsidR="003C7916" w:rsidRPr="00A230F8" w:rsidRDefault="003C7916" w:rsidP="00A230F8">
      <w:pPr>
        <w:pStyle w:val="PlainText"/>
        <w:jc w:val="lowKashida"/>
        <w:rPr>
          <w:rFonts w:asciiTheme="majorBidi" w:hAnsiTheme="majorBidi" w:cstheme="majorBidi"/>
          <w:sz w:val="40"/>
          <w:szCs w:val="40"/>
        </w:rPr>
      </w:pPr>
      <w:r w:rsidRPr="00A230F8">
        <w:rPr>
          <w:rFonts w:asciiTheme="majorBidi" w:hAnsiTheme="majorBidi" w:cstheme="majorBidi"/>
          <w:sz w:val="40"/>
          <w:szCs w:val="40"/>
          <w:rtl/>
        </w:rPr>
        <w:t>عضو</w:t>
      </w:r>
      <w:r w:rsidR="00B3495F">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المجمع الفقهي الاسلامي </w:t>
      </w:r>
      <w:r w:rsidR="00B3495F" w:rsidRPr="00A230F8">
        <w:rPr>
          <w:rFonts w:asciiTheme="majorBidi" w:hAnsiTheme="majorBidi" w:cstheme="majorBidi" w:hint="cs"/>
          <w:sz w:val="40"/>
          <w:szCs w:val="40"/>
          <w:rtl/>
        </w:rPr>
        <w:t>بمكة</w:t>
      </w:r>
      <w:r w:rsidRPr="00A230F8">
        <w:rPr>
          <w:rFonts w:asciiTheme="majorBidi" w:hAnsiTheme="majorBidi" w:cstheme="majorBidi"/>
          <w:sz w:val="40"/>
          <w:szCs w:val="40"/>
          <w:rtl/>
        </w:rPr>
        <w:t xml:space="preserve"> :</w:t>
      </w:r>
      <w:r w:rsidR="00B3495F">
        <w:rPr>
          <w:rFonts w:asciiTheme="majorBidi" w:hAnsiTheme="majorBidi" w:cstheme="majorBidi" w:hint="cs"/>
          <w:sz w:val="40"/>
          <w:szCs w:val="40"/>
          <w:rtl/>
        </w:rPr>
        <w:t xml:space="preserve"> </w:t>
      </w:r>
      <w:r w:rsidRPr="00A230F8">
        <w:rPr>
          <w:rFonts w:asciiTheme="majorBidi" w:hAnsiTheme="majorBidi" w:cstheme="majorBidi"/>
          <w:sz w:val="40"/>
          <w:szCs w:val="40"/>
          <w:rtl/>
        </w:rPr>
        <w:t>بكر عبدالله ابو زيد</w:t>
      </w: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bookmarkEnd w:id="0"/>
    <w:p w:rsidR="003C7916" w:rsidRPr="00A230F8" w:rsidRDefault="003C7916"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B26829" w:rsidRDefault="00B26829" w:rsidP="00A230F8">
      <w:pPr>
        <w:pStyle w:val="PlainText"/>
        <w:jc w:val="lowKashida"/>
        <w:rPr>
          <w:rFonts w:asciiTheme="majorBidi" w:hAnsiTheme="majorBidi" w:cstheme="majorBidi"/>
          <w:sz w:val="40"/>
          <w:szCs w:val="40"/>
        </w:rPr>
      </w:pPr>
    </w:p>
    <w:p w:rsidR="003C7916" w:rsidRPr="00A230F8" w:rsidRDefault="003C7916" w:rsidP="00B26829">
      <w:pPr>
        <w:pStyle w:val="PlainText"/>
        <w:jc w:val="lowKashida"/>
        <w:rPr>
          <w:rFonts w:asciiTheme="majorBidi" w:hAnsiTheme="majorBidi" w:cstheme="majorBidi"/>
          <w:sz w:val="40"/>
          <w:szCs w:val="40"/>
        </w:rPr>
      </w:pPr>
      <w:r w:rsidRPr="00A230F8">
        <w:rPr>
          <w:rFonts w:asciiTheme="majorBidi" w:hAnsiTheme="majorBidi" w:cstheme="majorBidi"/>
          <w:sz w:val="40"/>
          <w:szCs w:val="40"/>
          <w:rtl/>
        </w:rPr>
        <w:lastRenderedPageBreak/>
        <w:tab/>
      </w:r>
    </w:p>
    <w:p w:rsidR="003C7916" w:rsidRPr="00B3495F" w:rsidRDefault="003C7916" w:rsidP="00A230F8">
      <w:pPr>
        <w:pStyle w:val="PlainText"/>
        <w:jc w:val="lowKashida"/>
        <w:rPr>
          <w:rFonts w:asciiTheme="majorBidi" w:hAnsiTheme="majorBidi" w:cstheme="majorBidi"/>
          <w:b/>
          <w:bCs/>
          <w:sz w:val="40"/>
          <w:szCs w:val="40"/>
        </w:rPr>
      </w:pPr>
      <w:r w:rsidRPr="00B3495F">
        <w:rPr>
          <w:rFonts w:asciiTheme="majorBidi" w:hAnsiTheme="majorBidi" w:cstheme="majorBidi"/>
          <w:b/>
          <w:bCs/>
          <w:sz w:val="40"/>
          <w:szCs w:val="40"/>
          <w:rtl/>
        </w:rPr>
        <w:t>الفهرس</w:t>
      </w:r>
    </w:p>
    <w:p w:rsidR="003C7916" w:rsidRPr="00A230F8" w:rsidRDefault="00B3495F" w:rsidP="00B3495F">
      <w:pPr>
        <w:pStyle w:val="PlainText"/>
        <w:numPr>
          <w:ilvl w:val="0"/>
          <w:numId w:val="2"/>
        </w:numPr>
        <w:spacing w:line="900" w:lineRule="exact"/>
        <w:ind w:left="714" w:hanging="357"/>
        <w:jc w:val="lowKashida"/>
        <w:rPr>
          <w:rFonts w:asciiTheme="majorBidi" w:hAnsiTheme="majorBidi" w:cstheme="majorBidi"/>
          <w:sz w:val="40"/>
          <w:szCs w:val="40"/>
        </w:rPr>
      </w:pPr>
      <w:r w:rsidRPr="00A230F8">
        <w:rPr>
          <w:rFonts w:asciiTheme="majorBidi" w:hAnsiTheme="majorBidi" w:cstheme="majorBidi" w:hint="cs"/>
          <w:sz w:val="40"/>
          <w:szCs w:val="40"/>
          <w:rtl/>
        </w:rPr>
        <w:t>المقدمة</w:t>
      </w:r>
      <w:r w:rsidR="003C7916" w:rsidRPr="00A230F8">
        <w:rPr>
          <w:rFonts w:asciiTheme="majorBidi" w:hAnsiTheme="majorBidi" w:cstheme="majorBidi"/>
          <w:sz w:val="40"/>
          <w:szCs w:val="40"/>
          <w:rtl/>
        </w:rPr>
        <w:t xml:space="preserve"> وخطة البحث</w:t>
      </w:r>
    </w:p>
    <w:p w:rsidR="003C7916" w:rsidRPr="00A230F8" w:rsidRDefault="003C7916" w:rsidP="00B3495F">
      <w:pPr>
        <w:pStyle w:val="PlainText"/>
        <w:numPr>
          <w:ilvl w:val="0"/>
          <w:numId w:val="2"/>
        </w:numPr>
        <w:spacing w:line="900" w:lineRule="exact"/>
        <w:ind w:left="714" w:hanging="357"/>
        <w:jc w:val="lowKashida"/>
        <w:rPr>
          <w:rFonts w:asciiTheme="majorBidi" w:hAnsiTheme="majorBidi" w:cstheme="majorBidi"/>
          <w:sz w:val="40"/>
          <w:szCs w:val="40"/>
        </w:rPr>
      </w:pPr>
      <w:r w:rsidRPr="00A230F8">
        <w:rPr>
          <w:rFonts w:asciiTheme="majorBidi" w:hAnsiTheme="majorBidi" w:cstheme="majorBidi"/>
          <w:sz w:val="40"/>
          <w:szCs w:val="40"/>
          <w:rtl/>
        </w:rPr>
        <w:t>المراد</w:t>
      </w:r>
      <w:r w:rsidR="00B3495F">
        <w:rPr>
          <w:rFonts w:asciiTheme="majorBidi" w:hAnsiTheme="majorBidi" w:cstheme="majorBidi" w:hint="cs"/>
          <w:sz w:val="40"/>
          <w:szCs w:val="40"/>
          <w:rtl/>
        </w:rPr>
        <w:t xml:space="preserve"> </w:t>
      </w:r>
      <w:r w:rsidRPr="00A230F8">
        <w:rPr>
          <w:rFonts w:asciiTheme="majorBidi" w:hAnsiTheme="majorBidi" w:cstheme="majorBidi"/>
          <w:sz w:val="40"/>
          <w:szCs w:val="40"/>
          <w:rtl/>
        </w:rPr>
        <w:t xml:space="preserve">من مفهوم مياه الصرف الصحي واثر المياه </w:t>
      </w:r>
      <w:r w:rsidR="00B3495F" w:rsidRPr="00A230F8">
        <w:rPr>
          <w:rFonts w:asciiTheme="majorBidi" w:hAnsiTheme="majorBidi" w:cstheme="majorBidi" w:hint="cs"/>
          <w:sz w:val="40"/>
          <w:szCs w:val="40"/>
          <w:rtl/>
        </w:rPr>
        <w:t>الملوثة</w:t>
      </w:r>
      <w:r w:rsidRPr="00A230F8">
        <w:rPr>
          <w:rFonts w:asciiTheme="majorBidi" w:hAnsiTheme="majorBidi" w:cstheme="majorBidi"/>
          <w:sz w:val="40"/>
          <w:szCs w:val="40"/>
          <w:rtl/>
        </w:rPr>
        <w:t xml:space="preserve"> على الزروع </w:t>
      </w:r>
      <w:r w:rsidR="00B3495F">
        <w:rPr>
          <w:rFonts w:asciiTheme="majorBidi" w:hAnsiTheme="majorBidi" w:cstheme="majorBidi"/>
          <w:sz w:val="40"/>
          <w:szCs w:val="40"/>
        </w:rPr>
        <w:t>.</w:t>
      </w:r>
    </w:p>
    <w:p w:rsidR="003C7916" w:rsidRPr="00A230F8" w:rsidRDefault="003C7916" w:rsidP="00B3495F">
      <w:pPr>
        <w:pStyle w:val="PlainText"/>
        <w:numPr>
          <w:ilvl w:val="0"/>
          <w:numId w:val="2"/>
        </w:numPr>
        <w:spacing w:line="900" w:lineRule="exact"/>
        <w:ind w:left="714" w:hanging="357"/>
        <w:jc w:val="lowKashida"/>
        <w:rPr>
          <w:rFonts w:asciiTheme="majorBidi" w:hAnsiTheme="majorBidi" w:cstheme="majorBidi"/>
          <w:sz w:val="40"/>
          <w:szCs w:val="40"/>
        </w:rPr>
      </w:pPr>
      <w:r w:rsidRPr="00A230F8">
        <w:rPr>
          <w:rFonts w:asciiTheme="majorBidi" w:hAnsiTheme="majorBidi" w:cstheme="majorBidi"/>
          <w:sz w:val="40"/>
          <w:szCs w:val="40"/>
          <w:rtl/>
        </w:rPr>
        <w:t>معالجة الحمأه</w:t>
      </w:r>
      <w:r w:rsidR="00B3495F">
        <w:rPr>
          <w:rFonts w:asciiTheme="majorBidi" w:hAnsiTheme="majorBidi" w:cstheme="majorBidi"/>
          <w:sz w:val="40"/>
          <w:szCs w:val="40"/>
        </w:rPr>
        <w:t>.</w:t>
      </w:r>
    </w:p>
    <w:p w:rsidR="003C7916" w:rsidRPr="00A230F8" w:rsidRDefault="003C7916" w:rsidP="00B3495F">
      <w:pPr>
        <w:pStyle w:val="PlainText"/>
        <w:numPr>
          <w:ilvl w:val="0"/>
          <w:numId w:val="2"/>
        </w:numPr>
        <w:spacing w:line="900" w:lineRule="exact"/>
        <w:ind w:left="714" w:hanging="357"/>
        <w:jc w:val="lowKashida"/>
        <w:rPr>
          <w:rFonts w:asciiTheme="majorBidi" w:hAnsiTheme="majorBidi" w:cstheme="majorBidi"/>
          <w:sz w:val="40"/>
          <w:szCs w:val="40"/>
        </w:rPr>
      </w:pPr>
      <w:r w:rsidRPr="00A230F8">
        <w:rPr>
          <w:rFonts w:asciiTheme="majorBidi" w:hAnsiTheme="majorBidi" w:cstheme="majorBidi"/>
          <w:sz w:val="40"/>
          <w:szCs w:val="40"/>
          <w:rtl/>
        </w:rPr>
        <w:t>حكم اكل ثمار الاشجار التي تسقى بماء الصرف الصحي</w:t>
      </w:r>
      <w:r w:rsidR="00B3495F">
        <w:rPr>
          <w:rFonts w:asciiTheme="majorBidi" w:hAnsiTheme="majorBidi" w:cstheme="majorBidi"/>
          <w:sz w:val="40"/>
          <w:szCs w:val="40"/>
        </w:rPr>
        <w:t>.</w:t>
      </w:r>
    </w:p>
    <w:p w:rsidR="003C7916" w:rsidRPr="00A230F8" w:rsidRDefault="003C7916" w:rsidP="00B3495F">
      <w:pPr>
        <w:pStyle w:val="PlainText"/>
        <w:numPr>
          <w:ilvl w:val="0"/>
          <w:numId w:val="2"/>
        </w:numPr>
        <w:spacing w:line="900" w:lineRule="exact"/>
        <w:ind w:left="714" w:hanging="357"/>
        <w:jc w:val="lowKashida"/>
        <w:rPr>
          <w:rFonts w:asciiTheme="majorBidi" w:hAnsiTheme="majorBidi" w:cstheme="majorBidi"/>
          <w:sz w:val="40"/>
          <w:szCs w:val="40"/>
        </w:rPr>
      </w:pPr>
      <w:r w:rsidRPr="00A230F8">
        <w:rPr>
          <w:rFonts w:asciiTheme="majorBidi" w:hAnsiTheme="majorBidi" w:cstheme="majorBidi"/>
          <w:sz w:val="40"/>
          <w:szCs w:val="40"/>
          <w:rtl/>
        </w:rPr>
        <w:t xml:space="preserve">زوال </w:t>
      </w:r>
      <w:r w:rsidR="00B3495F" w:rsidRPr="00A230F8">
        <w:rPr>
          <w:rFonts w:asciiTheme="majorBidi" w:hAnsiTheme="majorBidi" w:cstheme="majorBidi" w:hint="cs"/>
          <w:sz w:val="40"/>
          <w:szCs w:val="40"/>
          <w:rtl/>
        </w:rPr>
        <w:t>النجاسة</w:t>
      </w:r>
      <w:r w:rsidRPr="00A230F8">
        <w:rPr>
          <w:rFonts w:asciiTheme="majorBidi" w:hAnsiTheme="majorBidi" w:cstheme="majorBidi"/>
          <w:sz w:val="40"/>
          <w:szCs w:val="40"/>
          <w:rtl/>
        </w:rPr>
        <w:t xml:space="preserve"> طعماً</w:t>
      </w:r>
      <w:r w:rsidR="00B3495F">
        <w:rPr>
          <w:rFonts w:asciiTheme="majorBidi" w:hAnsiTheme="majorBidi" w:cstheme="majorBidi" w:hint="cs"/>
          <w:sz w:val="40"/>
          <w:szCs w:val="40"/>
          <w:rtl/>
        </w:rPr>
        <w:t xml:space="preserve"> </w:t>
      </w:r>
      <w:r w:rsidRPr="00A230F8">
        <w:rPr>
          <w:rFonts w:asciiTheme="majorBidi" w:hAnsiTheme="majorBidi" w:cstheme="majorBidi"/>
          <w:sz w:val="40"/>
          <w:szCs w:val="40"/>
          <w:rtl/>
        </w:rPr>
        <w:t>ورائحه ولوناً</w:t>
      </w:r>
      <w:r w:rsidR="00B3495F">
        <w:rPr>
          <w:rFonts w:asciiTheme="majorBidi" w:hAnsiTheme="majorBidi" w:cstheme="majorBidi"/>
          <w:sz w:val="40"/>
          <w:szCs w:val="40"/>
        </w:rPr>
        <w:t>.</w:t>
      </w:r>
    </w:p>
    <w:p w:rsidR="003C7916" w:rsidRPr="00A230F8" w:rsidRDefault="003C7916" w:rsidP="00B3495F">
      <w:pPr>
        <w:pStyle w:val="PlainText"/>
        <w:numPr>
          <w:ilvl w:val="0"/>
          <w:numId w:val="2"/>
        </w:numPr>
        <w:spacing w:line="900" w:lineRule="exact"/>
        <w:ind w:left="714" w:hanging="357"/>
        <w:jc w:val="lowKashida"/>
        <w:rPr>
          <w:rFonts w:asciiTheme="majorBidi" w:hAnsiTheme="majorBidi" w:cstheme="majorBidi"/>
          <w:sz w:val="40"/>
          <w:szCs w:val="40"/>
        </w:rPr>
      </w:pPr>
      <w:r w:rsidRPr="00A230F8">
        <w:rPr>
          <w:rFonts w:asciiTheme="majorBidi" w:hAnsiTheme="majorBidi" w:cstheme="majorBidi"/>
          <w:sz w:val="40"/>
          <w:szCs w:val="40"/>
          <w:rtl/>
        </w:rPr>
        <w:t xml:space="preserve">التكرير الاولي والثانوي الذي يزيل اثر </w:t>
      </w:r>
      <w:r w:rsidR="00B3495F" w:rsidRPr="00A230F8">
        <w:rPr>
          <w:rFonts w:asciiTheme="majorBidi" w:hAnsiTheme="majorBidi" w:cstheme="majorBidi" w:hint="cs"/>
          <w:sz w:val="40"/>
          <w:szCs w:val="40"/>
          <w:rtl/>
        </w:rPr>
        <w:t>النجاسة</w:t>
      </w:r>
      <w:r w:rsidR="00B3495F">
        <w:rPr>
          <w:rFonts w:asciiTheme="majorBidi" w:hAnsiTheme="majorBidi" w:cstheme="majorBidi"/>
          <w:sz w:val="40"/>
          <w:szCs w:val="40"/>
        </w:rPr>
        <w:t>.</w:t>
      </w:r>
    </w:p>
    <w:p w:rsidR="003C7916" w:rsidRPr="00A230F8" w:rsidRDefault="003C7916" w:rsidP="00B3495F">
      <w:pPr>
        <w:pStyle w:val="PlainText"/>
        <w:numPr>
          <w:ilvl w:val="0"/>
          <w:numId w:val="2"/>
        </w:numPr>
        <w:spacing w:line="900" w:lineRule="exact"/>
        <w:ind w:left="714" w:hanging="357"/>
        <w:jc w:val="lowKashida"/>
        <w:rPr>
          <w:rFonts w:asciiTheme="majorBidi" w:hAnsiTheme="majorBidi" w:cstheme="majorBidi"/>
          <w:sz w:val="40"/>
          <w:szCs w:val="40"/>
        </w:rPr>
      </w:pPr>
      <w:r w:rsidRPr="00A230F8">
        <w:rPr>
          <w:rFonts w:asciiTheme="majorBidi" w:hAnsiTheme="majorBidi" w:cstheme="majorBidi"/>
          <w:sz w:val="40"/>
          <w:szCs w:val="40"/>
          <w:rtl/>
        </w:rPr>
        <w:t xml:space="preserve">رأي فضيلة الشيخ </w:t>
      </w:r>
      <w:r w:rsidR="00B3495F" w:rsidRPr="00A230F8">
        <w:rPr>
          <w:rFonts w:asciiTheme="majorBidi" w:hAnsiTheme="majorBidi" w:cstheme="majorBidi" w:hint="cs"/>
          <w:sz w:val="40"/>
          <w:szCs w:val="40"/>
          <w:rtl/>
        </w:rPr>
        <w:t>العلامة</w:t>
      </w:r>
      <w:r w:rsidRPr="00A230F8">
        <w:rPr>
          <w:rFonts w:asciiTheme="majorBidi" w:hAnsiTheme="majorBidi" w:cstheme="majorBidi"/>
          <w:sz w:val="40"/>
          <w:szCs w:val="40"/>
          <w:rtl/>
        </w:rPr>
        <w:t xml:space="preserve"> بكر بن عبدالله ابو زيد -رحمه الله-</w:t>
      </w:r>
      <w:r w:rsidR="00B3495F">
        <w:rPr>
          <w:rFonts w:asciiTheme="majorBidi" w:hAnsiTheme="majorBidi" w:cstheme="majorBidi" w:hint="cs"/>
          <w:sz w:val="40"/>
          <w:szCs w:val="40"/>
          <w:rtl/>
        </w:rPr>
        <w:t xml:space="preserve">    </w:t>
      </w:r>
      <w:r w:rsidR="00B3495F">
        <w:rPr>
          <w:rFonts w:asciiTheme="majorBidi" w:hAnsiTheme="majorBidi" w:cstheme="majorBidi"/>
          <w:sz w:val="40"/>
          <w:szCs w:val="40"/>
        </w:rPr>
        <w:t>.</w:t>
      </w:r>
    </w:p>
    <w:p w:rsidR="003C7916" w:rsidRPr="00A230F8" w:rsidRDefault="003C7916" w:rsidP="00B3495F">
      <w:pPr>
        <w:pStyle w:val="PlainText"/>
        <w:numPr>
          <w:ilvl w:val="0"/>
          <w:numId w:val="2"/>
        </w:numPr>
        <w:spacing w:line="900" w:lineRule="exact"/>
        <w:ind w:left="714" w:hanging="357"/>
        <w:jc w:val="lowKashida"/>
        <w:rPr>
          <w:rFonts w:asciiTheme="majorBidi" w:hAnsiTheme="majorBidi" w:cstheme="majorBidi"/>
          <w:sz w:val="40"/>
          <w:szCs w:val="40"/>
        </w:rPr>
      </w:pPr>
      <w:r w:rsidRPr="00A230F8">
        <w:rPr>
          <w:rFonts w:asciiTheme="majorBidi" w:hAnsiTheme="majorBidi" w:cstheme="majorBidi"/>
          <w:sz w:val="40"/>
          <w:szCs w:val="40"/>
          <w:rtl/>
        </w:rPr>
        <w:t xml:space="preserve">فضلات الامراض </w:t>
      </w:r>
      <w:r w:rsidR="00B3495F" w:rsidRPr="00A230F8">
        <w:rPr>
          <w:rFonts w:asciiTheme="majorBidi" w:hAnsiTheme="majorBidi" w:cstheme="majorBidi" w:hint="cs"/>
          <w:sz w:val="40"/>
          <w:szCs w:val="40"/>
          <w:rtl/>
        </w:rPr>
        <w:t>المعدية</w:t>
      </w:r>
      <w:r w:rsidRPr="00A230F8">
        <w:rPr>
          <w:rFonts w:asciiTheme="majorBidi" w:hAnsiTheme="majorBidi" w:cstheme="majorBidi"/>
          <w:sz w:val="40"/>
          <w:szCs w:val="40"/>
          <w:rtl/>
        </w:rPr>
        <w:t xml:space="preserve"> </w:t>
      </w:r>
      <w:r w:rsidR="00B3495F">
        <w:rPr>
          <w:rFonts w:asciiTheme="majorBidi" w:hAnsiTheme="majorBidi" w:cstheme="majorBidi"/>
          <w:sz w:val="40"/>
          <w:szCs w:val="40"/>
        </w:rPr>
        <w:t>.</w:t>
      </w:r>
    </w:p>
    <w:p w:rsidR="003C7916" w:rsidRDefault="003C7916" w:rsidP="00B3495F">
      <w:pPr>
        <w:pStyle w:val="PlainText"/>
        <w:numPr>
          <w:ilvl w:val="0"/>
          <w:numId w:val="2"/>
        </w:numPr>
        <w:spacing w:line="900" w:lineRule="exact"/>
        <w:ind w:left="714" w:hanging="357"/>
        <w:jc w:val="lowKashida"/>
        <w:rPr>
          <w:rFonts w:asciiTheme="majorBidi" w:hAnsiTheme="majorBidi" w:cstheme="majorBidi"/>
          <w:sz w:val="40"/>
          <w:szCs w:val="40"/>
        </w:rPr>
      </w:pPr>
      <w:r w:rsidRPr="00B3495F">
        <w:rPr>
          <w:rFonts w:asciiTheme="majorBidi" w:hAnsiTheme="majorBidi" w:cstheme="majorBidi"/>
          <w:sz w:val="40"/>
          <w:szCs w:val="40"/>
          <w:rtl/>
        </w:rPr>
        <w:t xml:space="preserve">الخلاف الجاري بين متقدمي العلماء لتحول الماء من نجس الى طاهر </w:t>
      </w:r>
    </w:p>
    <w:p w:rsidR="00B3495F" w:rsidRDefault="00B3495F" w:rsidP="00B3495F">
      <w:pPr>
        <w:pStyle w:val="PlainText"/>
        <w:jc w:val="lowKashida"/>
        <w:rPr>
          <w:rFonts w:asciiTheme="majorBidi" w:hAnsiTheme="majorBidi" w:cstheme="majorBidi"/>
          <w:sz w:val="40"/>
          <w:szCs w:val="40"/>
        </w:rPr>
      </w:pPr>
    </w:p>
    <w:p w:rsidR="00B3495F" w:rsidRDefault="00B3495F" w:rsidP="00B3495F">
      <w:pPr>
        <w:pStyle w:val="PlainText"/>
        <w:jc w:val="lowKashida"/>
        <w:rPr>
          <w:rFonts w:asciiTheme="majorBidi" w:hAnsiTheme="majorBidi" w:cstheme="majorBidi"/>
          <w:sz w:val="40"/>
          <w:szCs w:val="40"/>
        </w:rPr>
      </w:pPr>
    </w:p>
    <w:p w:rsidR="00B3495F" w:rsidRDefault="00B3495F" w:rsidP="00B3495F">
      <w:pPr>
        <w:pStyle w:val="PlainText"/>
        <w:jc w:val="lowKashida"/>
        <w:rPr>
          <w:rFonts w:asciiTheme="majorBidi" w:hAnsiTheme="majorBidi" w:cstheme="majorBidi"/>
          <w:sz w:val="40"/>
          <w:szCs w:val="40"/>
        </w:rPr>
      </w:pPr>
    </w:p>
    <w:p w:rsidR="00B3495F" w:rsidRDefault="00B3495F" w:rsidP="00B3495F">
      <w:pPr>
        <w:pStyle w:val="PlainText"/>
        <w:jc w:val="lowKashida"/>
        <w:rPr>
          <w:rFonts w:asciiTheme="majorBidi" w:hAnsiTheme="majorBidi" w:cstheme="majorBidi"/>
          <w:sz w:val="40"/>
          <w:szCs w:val="40"/>
        </w:rPr>
      </w:pPr>
    </w:p>
    <w:p w:rsidR="003C7916" w:rsidRPr="00B3495F" w:rsidRDefault="003C7916" w:rsidP="00B3495F">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A230F8">
      <w:pPr>
        <w:pStyle w:val="PlainText"/>
        <w:jc w:val="lowKashida"/>
        <w:rPr>
          <w:rFonts w:asciiTheme="majorBidi" w:hAnsiTheme="majorBidi" w:cstheme="majorBidi"/>
          <w:sz w:val="40"/>
          <w:szCs w:val="40"/>
        </w:rPr>
      </w:pPr>
    </w:p>
    <w:p w:rsidR="003C7916" w:rsidRPr="00A230F8" w:rsidRDefault="003C7916" w:rsidP="00B26829">
      <w:pPr>
        <w:pStyle w:val="PlainText"/>
        <w:rPr>
          <w:rFonts w:asciiTheme="majorBidi" w:hAnsiTheme="majorBidi" w:cstheme="majorBidi"/>
          <w:sz w:val="40"/>
          <w:szCs w:val="40"/>
          <w:rtl/>
        </w:rPr>
      </w:pPr>
    </w:p>
    <w:sectPr w:rsidR="003C7916" w:rsidRPr="00A230F8" w:rsidSect="00B3495F">
      <w:pgSz w:w="11906" w:h="16838"/>
      <w:pgMar w:top="1440" w:right="1335" w:bottom="1440" w:left="1334"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84D6F"/>
    <w:multiLevelType w:val="hybridMultilevel"/>
    <w:tmpl w:val="A266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A0586"/>
    <w:multiLevelType w:val="hybridMultilevel"/>
    <w:tmpl w:val="0A8A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DC"/>
    <w:rsid w:val="001C5B47"/>
    <w:rsid w:val="003C7916"/>
    <w:rsid w:val="00824FDC"/>
    <w:rsid w:val="00A230F8"/>
    <w:rsid w:val="00A866A1"/>
    <w:rsid w:val="00B26829"/>
    <w:rsid w:val="00B3495F"/>
    <w:rsid w:val="00D21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F085"/>
  <w15:chartTrackingRefBased/>
  <w15:docId w15:val="{B80A9B46-8102-4B13-AC3A-F11C593B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22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02273"/>
    <w:rPr>
      <w:rFonts w:ascii="Consolas" w:hAnsi="Consolas"/>
      <w:sz w:val="21"/>
      <w:szCs w:val="21"/>
    </w:rPr>
  </w:style>
  <w:style w:type="paragraph" w:styleId="BalloonText">
    <w:name w:val="Balloon Text"/>
    <w:basedOn w:val="Normal"/>
    <w:link w:val="BalloonTextChar"/>
    <w:uiPriority w:val="99"/>
    <w:semiHidden/>
    <w:unhideWhenUsed/>
    <w:rsid w:val="00B34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6</cp:revision>
  <cp:lastPrinted>2016-10-28T17:50:00Z</cp:lastPrinted>
  <dcterms:created xsi:type="dcterms:W3CDTF">2016-10-28T17:34:00Z</dcterms:created>
  <dcterms:modified xsi:type="dcterms:W3CDTF">2019-02-02T10:57:00Z</dcterms:modified>
</cp:coreProperties>
</file>