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8614F" w14:textId="77777777" w:rsidR="000A4983" w:rsidRPr="0021396C" w:rsidRDefault="000A4983" w:rsidP="007143AB">
      <w:pPr>
        <w:spacing w:after="0" w:line="240" w:lineRule="auto"/>
        <w:ind w:left="630" w:right="630" w:firstLine="330"/>
        <w:jc w:val="both"/>
        <w:rPr>
          <w:rFonts w:ascii="Simplified Arabic" w:eastAsia="Times New Roman" w:hAnsi="Simplified Arabic" w:cs="Simplified Arabic"/>
          <w:b/>
          <w:bCs/>
          <w:color w:val="FF0000"/>
          <w:sz w:val="28"/>
          <w:szCs w:val="28"/>
          <w:rtl/>
          <w:lang w:bidi="ar-JO"/>
        </w:rPr>
      </w:pPr>
      <w:bookmarkStart w:id="0" w:name="_GoBack"/>
      <w:r w:rsidRPr="0021396C">
        <w:rPr>
          <w:rFonts w:ascii="Simplified Arabic" w:eastAsia="Times New Roman" w:hAnsi="Simplified Arabic" w:cs="Simplified Arabic" w:hint="cs"/>
          <w:b/>
          <w:bCs/>
          <w:color w:val="FF0000"/>
          <w:sz w:val="28"/>
          <w:szCs w:val="28"/>
          <w:rtl/>
          <w:lang w:bidi="ar-JO"/>
        </w:rPr>
        <w:t>دور الاناشيد في تربية الطفل  :</w:t>
      </w:r>
    </w:p>
    <w:p w14:paraId="3969E8BE" w14:textId="77777777" w:rsidR="000A4983" w:rsidRPr="0021396C" w:rsidRDefault="000A4983" w:rsidP="007143AB">
      <w:pPr>
        <w:spacing w:after="0" w:line="240" w:lineRule="auto"/>
        <w:ind w:left="630" w:right="630" w:firstLine="330"/>
        <w:jc w:val="both"/>
        <w:rPr>
          <w:rFonts w:ascii="Simplified Arabic" w:eastAsia="Times New Roman" w:hAnsi="Simplified Arabic" w:cs="Simplified Arabic"/>
          <w:b/>
          <w:bCs/>
          <w:color w:val="FF0000"/>
          <w:sz w:val="28"/>
          <w:szCs w:val="28"/>
          <w:rtl/>
          <w:lang w:bidi="ar-JO"/>
        </w:rPr>
      </w:pPr>
    </w:p>
    <w:p w14:paraId="2F12A115"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Pr>
      </w:pPr>
      <w:r w:rsidRPr="0021396C">
        <w:rPr>
          <w:rFonts w:ascii="Simplified Arabic" w:eastAsia="Times New Roman" w:hAnsi="Simplified Arabic" w:cs="Simplified Arabic"/>
          <w:b/>
          <w:bCs/>
          <w:color w:val="FF0000"/>
          <w:sz w:val="28"/>
          <w:szCs w:val="28"/>
          <w:rtl/>
          <w:lang w:bidi="ar-JO"/>
        </w:rPr>
        <w:t xml:space="preserve">إن لشعر الأطفال وخاصة الأناشيد دوراً بارزاً في التربية والتوجيه، </w:t>
      </w:r>
      <w:r w:rsidRPr="0021396C">
        <w:rPr>
          <w:rFonts w:ascii="Simplified Arabic" w:eastAsia="Times New Roman" w:hAnsi="Simplified Arabic" w:cs="Simplified Arabic"/>
          <w:b/>
          <w:bCs/>
          <w:color w:val="444444"/>
          <w:sz w:val="28"/>
          <w:szCs w:val="28"/>
          <w:rtl/>
          <w:lang w:bidi="ar-JO"/>
        </w:rPr>
        <w:t>فهو رافد من روافد الثقافة المهمة للطفل، يساعد في تأكيد القيم التي يجب أن يتحلى بها، كما يمده بخبرات جديدة ومتنوعة تجعله يشعر بلذة المشاركة في التجربة الإنسانية وجدانياً ونفسياً وعقلياً، فالطفل(1) بشكل خاص يرغب في سماع الإيقاع، ويسعد به، ومن أصدق الأدلة على ذلك أن الطفل الرضيع يشعر بالطمأنينة وينام، عندما تسمعه أمه نغماً تنشده بصوتها، وإيقاع يدها على سريره، وقد يكون قلقاً فيهدأ بكاؤه وينام عندما يستمع إلى ذلك النشيد أو النغم إن صح التعبير.</w:t>
      </w:r>
    </w:p>
    <w:p w14:paraId="78BA7738"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وبالنسبة للأطفال الأكبر نسبياً من بداية سن التمييز فصاعداً تلعب الأناشيد دوراً متميزاً في تربيتهم إسلامياً واجتماعياً، فتنمي عندهم حب النظام الذي يعتبر أحد الجوانب المهمة في التنشئة الاجتماعية، كما أنها تنمي الخلق الحسن لديهم من خلال تلقينهم القيم الجميلة وتكرار استماعهم لها، وهذا في مجمله يصقل أرواحهم وينمي فطرتهم التي فطرهم الله تعالى عليها، بالإضافة إلى النمو اللغوي الذي تقدمه لهم من خلال الكلمات والعبارات العربية الفصيحة التي تلتصق بأذهانهم، من خلال تكرارها بالقصائد والأناشيد، وبالتالي تستقيم ألسنتهم وتنمو مفرداتهم اللغوية وأساليبهم التعبيرية الجميلة.</w:t>
      </w:r>
    </w:p>
    <w:p w14:paraId="247CA252"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كما أن بث القيم الإسلامية من خلال الأناشيد ينمي الطفل روحياً، ويبقي على فطرته نظيفة من أدران الدنيا وذلك عن طريق ربطه بالله تعالى والتفكير في قدرته، والأمثلة على ذلك متعددة نذكر منها على سبيل المثال(2):</w:t>
      </w:r>
    </w:p>
    <w:p w14:paraId="5C6BEABF"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إسلامنا دين حنيف=ظل على الدنيا وريف</w:t>
      </w:r>
    </w:p>
    <w:p w14:paraId="33197BC0"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يعطي الفقير حقوقه=يعطي الحماية للضعيف</w:t>
      </w:r>
    </w:p>
    <w:p w14:paraId="73AD50D6"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إسلامنا دين جميل=سام قوي كالنخيل</w:t>
      </w:r>
    </w:p>
    <w:p w14:paraId="5B0304A5"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ينأى عن الحقد الهزيل=يلقي الثمار على السبيل</w:t>
      </w:r>
    </w:p>
    <w:p w14:paraId="1DD62528"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إسلامنا – دستورنا=من قبلنا – من بعدنا</w:t>
      </w:r>
    </w:p>
    <w:p w14:paraId="3B5C22A2"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فيه السلام والرضا=فيه البشارة والسنا</w:t>
      </w:r>
    </w:p>
    <w:p w14:paraId="58A9760B"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تحقق الأناشيد دوراً حيوياً في تعريف الطفل بالمناسبات الإسلامية المختلفة، ولها دور فعال في التعريف بالوطن والدعوة إلى حبه والمحافظة عليه والدفاع عنه ضد كل طامع حقود.</w:t>
      </w:r>
    </w:p>
    <w:p w14:paraId="782271FD"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lastRenderedPageBreak/>
        <w:t>أما بالنسبة لأطفال ما قبل التمييز فإننا يمكن أن نقدم لهم مفاهيم تتعلق بالعقيدة في كلمات سهلة وممتعة تتردد على ألسنتهم في يسر وسهولة لينطبع ما تحمله من معان في أذهانهم متوافقة مع الفطرة التي فطرهم الله تعالى عليها حيث إن الشعر محبب إليهم ويجدون سهولة في قراءته وحفظه، بسبب موسيقاه العذبة وأنغامه الرشيقة الخفيفة، ويمكن صياغة تلك المفاهيم في صورة أناشيد بسيطة تناسب قدرات الطفل الاستيعابية في تلك المرحلة السنية، ويا حبذا لو كانت تلك الأناشيد مقترنة بما يحبه الأطفال في هذه السن من صور وأزهار وطيور ونبات... إلخ، وهذا ما طبقه الشاعر: يحيى حاج يحيى في كتابه "أناشيد الطفولة في العقيدة" حيث يقول(3):</w:t>
      </w:r>
    </w:p>
    <w:p w14:paraId="5C7BE9A0"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هذي الأزهار الحمراء=من أين سيأتيها الماء؟</w:t>
      </w:r>
    </w:p>
    <w:p w14:paraId="18BE7C90"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يسقيها وينميها=ويزينها بالألوان؟</w:t>
      </w:r>
    </w:p>
    <w:p w14:paraId="5EBD6731"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الله رب الأكوان</w:t>
      </w:r>
    </w:p>
    <w:p w14:paraId="232CBC90"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 xml:space="preserve">ثم يقول: </w:t>
      </w:r>
    </w:p>
    <w:p w14:paraId="064A9A29"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هذا نمل ما أصغره=يمشي هوناً ما أصبره</w:t>
      </w:r>
    </w:p>
    <w:p w14:paraId="7708D30F"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علمه هذا الصبرا=من أسكنه هذا الوكرا؟</w:t>
      </w:r>
    </w:p>
    <w:p w14:paraId="2895E12F"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الله تعالى علمه=الله تعالى فهمه</w:t>
      </w:r>
    </w:p>
    <w:p w14:paraId="18EC8FEF"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ثم يقول:</w:t>
      </w:r>
    </w:p>
    <w:p w14:paraId="465A7EB8"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هذا طفل دون الفهم</w:t>
      </w:r>
    </w:p>
    <w:p w14:paraId="18BC29D8"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عوده أن يرضعه</w:t>
      </w:r>
    </w:p>
    <w:p w14:paraId="059E0483"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علمه ثدي الأم؟</w:t>
      </w:r>
    </w:p>
    <w:p w14:paraId="1A1FBC2E"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وهكذا نلاحظ أن الأناشيد تبدأ من كلمة هذا، وهي إشارة إلى محسوس ليتناسب مع ذهن الطفل في تلك السن التي لا يدرك فيها إلا الأشياء المحسوسة، كما أن من حاجات الطفل الضرورية في هذه المرحلة حاجته إلى حب الآخرين وعطفهم فهو يتغذى نفسياً بهذه المحبة التي ينعم بها من أمه وأبيه وذويه.</w:t>
      </w:r>
    </w:p>
    <w:p w14:paraId="4E82F917"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وقد وقفت أناشيد الطفل المسلم عند هذا المعنى الجميل حيث يقول الشاعر محمد موفق سليمة على لسان الأطفال(4):</w:t>
      </w:r>
    </w:p>
    <w:p w14:paraId="119AD308"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عيشي طابا=بك يا بابا</w:t>
      </w:r>
    </w:p>
    <w:p w14:paraId="7B9E8E0E"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بابا عيني=يرضى عني</w:t>
      </w:r>
    </w:p>
    <w:p w14:paraId="0CBC991D"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بابا يسأل=عما نفعل</w:t>
      </w:r>
    </w:p>
    <w:p w14:paraId="3A4AA1E9"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ويقبلنا=لتفوقنا</w:t>
      </w:r>
    </w:p>
    <w:p w14:paraId="5C324035" w14:textId="77777777" w:rsidR="007143AB" w:rsidRPr="0021396C" w:rsidRDefault="007143AB" w:rsidP="0084533C">
      <w:pPr>
        <w:spacing w:after="0" w:line="240" w:lineRule="auto"/>
        <w:ind w:right="6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lastRenderedPageBreak/>
        <w:t>والطفل كما يحتاج إلى الإحساس بحب الآخرين وعطفهم في هذه المرحلة فهو بحاجة إلى الشعور بالأمن والطمأنينة، فهو يخاف من الجوع والعطش كما يخاف من الألم وتؤثر فيه كلمة التهديد، وترعبه حكايات الجن والعفاريت، وقد صور ذلك المعنى الأستاذ يوسف العظم في أنشودة أمي، حيث يقول(5):</w:t>
      </w:r>
    </w:p>
    <w:p w14:paraId="0ED625EC"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في حضنها الأمان=في صدرها الحنان</w:t>
      </w:r>
    </w:p>
    <w:p w14:paraId="48797B17"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في قلبها الإيمان=في كفها الإحسان</w:t>
      </w:r>
    </w:p>
    <w:p w14:paraId="77740F92"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أمي رعاها الله</w:t>
      </w:r>
    </w:p>
    <w:p w14:paraId="3A865BA9"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إن لفّني الظلام=في حضنها أنام</w:t>
      </w:r>
    </w:p>
    <w:p w14:paraId="4F77338B"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أو مسني السقام=في كفها السلام</w:t>
      </w:r>
    </w:p>
    <w:p w14:paraId="2B012A79"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أمي حماها الله</w:t>
      </w:r>
    </w:p>
    <w:p w14:paraId="66C728AA"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ومن بين الحاجات الأساسية في حياة الأطفال حاجتهم إلى اللعب فقد جاء في "تهذيب الأطفال لابن مسكويه" عند كلامه عن لعب الأطفال(6) "وينبغي أن يؤذن للطفل في بعض الأوقات أن يلعب لعباً جميلاً ليستريح إليه من تعب الأدب، ولا يكون في لعبه ألم ولا تعب شديد" كما جاء في حديث رسول الله صلى الله عليه وسلم أنه قال(7):</w:t>
      </w:r>
    </w:p>
    <w:p w14:paraId="016FF141"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"من كان له صبي فليتصاب له" أي يلاعبه من آن لآخر لأن في اللعب دليل نشاط وصحة، وقد جاء هذا المعنى في أنشودة "أمي" للشاعر عبد الجواد علام حيث يقول(8):</w:t>
      </w:r>
    </w:p>
    <w:p w14:paraId="3E8708E1"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أمي أمي أمي</w:t>
      </w:r>
    </w:p>
    <w:p w14:paraId="5D6C7767"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هي ترعاني وقت اللعب</w:t>
      </w:r>
    </w:p>
    <w:p w14:paraId="252DA3A7"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وتعلمني فضل الأدب</w:t>
      </w:r>
    </w:p>
    <w:p w14:paraId="62EC1376"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وهذا اللعب مرتبط برضى الوالدين كما في أنشودة الأستاذ كمال رشيد "أمي وأبي" حيث يقول(9):</w:t>
      </w:r>
    </w:p>
    <w:p w14:paraId="15B36EE3"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أمي وأبي=أغلى النسب</w:t>
      </w:r>
    </w:p>
    <w:p w14:paraId="1FB1A5DA"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لهما عندي=أعلى الرتب</w:t>
      </w:r>
    </w:p>
    <w:p w14:paraId="7D345630"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لعبي كتبي=علمي أدبي</w:t>
      </w:r>
    </w:p>
    <w:p w14:paraId="5BDB5FE7"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برضا أمي=وحنان أبي</w:t>
      </w:r>
    </w:p>
    <w:p w14:paraId="09FB137D"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444444"/>
          <w:sz w:val="28"/>
          <w:szCs w:val="28"/>
          <w:rtl/>
          <w:lang w:bidi="ar-JO"/>
        </w:rPr>
        <w:t xml:space="preserve">وهذا قليل من كثير مما جادت به قرائح شعرائنا لفلذات أكبادنا، ويمكن القول: إن الأناشيد التي أوردناها في هذا المقال يمكن أن تؤدي فائدة أعمق إذا لحنت وأنشدها مجموعة من الأطفال الصغار، حتى إذا استطاعوا حفظها أنشدوها بأنفسهم، فتزرع في </w:t>
      </w:r>
      <w:r w:rsidRPr="0021396C">
        <w:rPr>
          <w:rFonts w:ascii="Simplified Arabic" w:eastAsia="Times New Roman" w:hAnsi="Simplified Arabic" w:cs="Simplified Arabic"/>
          <w:b/>
          <w:bCs/>
          <w:color w:val="444444"/>
          <w:sz w:val="28"/>
          <w:szCs w:val="28"/>
          <w:rtl/>
          <w:lang w:bidi="ar-JO"/>
        </w:rPr>
        <w:lastRenderedPageBreak/>
        <w:t>نفوسهم القيم والمثل الجميلة، وتجعلهم قادرين على التأمل فيما حولهم من مخلوقات الله العظيمة.</w:t>
      </w:r>
    </w:p>
    <w:p w14:paraId="00274B7A" w14:textId="77777777" w:rsidR="007143AB" w:rsidRPr="0021396C" w:rsidRDefault="007143AB" w:rsidP="007143AB">
      <w:pPr>
        <w:spacing w:after="0" w:line="360" w:lineRule="atLeast"/>
        <w:jc w:val="center"/>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noProof/>
          <w:color w:val="444444"/>
          <w:sz w:val="28"/>
          <w:szCs w:val="28"/>
        </w:rPr>
        <w:drawing>
          <wp:inline distT="0" distB="0" distL="0" distR="0" wp14:anchorId="73BDE629" wp14:editId="5733AB27">
            <wp:extent cx="180975" cy="180975"/>
            <wp:effectExtent l="0" t="0" r="9525" b="9525"/>
            <wp:docPr id="1" name="صورة 1" descr="http://www.odabasham.net/images/ada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dabasham.net/images/adab1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1396C">
        <w:rPr>
          <w:rFonts w:ascii="Simplified Arabic" w:eastAsia="Times New Roman" w:hAnsi="Simplified Arabic" w:cs="Simplified Arabic"/>
          <w:b/>
          <w:bCs/>
          <w:color w:val="444444"/>
          <w:sz w:val="28"/>
          <w:szCs w:val="28"/>
          <w:rtl/>
        </w:rPr>
        <w:t xml:space="preserve">       </w:t>
      </w:r>
      <w:r w:rsidRPr="0021396C">
        <w:rPr>
          <w:rFonts w:ascii="Simplified Arabic" w:eastAsia="Times New Roman" w:hAnsi="Simplified Arabic" w:cs="Simplified Arabic" w:hint="cs"/>
          <w:b/>
          <w:bCs/>
          <w:color w:val="444444"/>
          <w:sz w:val="28"/>
          <w:szCs w:val="28"/>
          <w:rtl/>
        </w:rPr>
        <w:t> </w:t>
      </w:r>
      <w:r w:rsidRPr="0021396C">
        <w:rPr>
          <w:rFonts w:ascii="Simplified Arabic" w:eastAsia="Times New Roman" w:hAnsi="Simplified Arabic" w:cs="Simplified Arabic"/>
          <w:b/>
          <w:bCs/>
          <w:noProof/>
          <w:color w:val="444444"/>
          <w:sz w:val="28"/>
          <w:szCs w:val="28"/>
        </w:rPr>
        <w:drawing>
          <wp:inline distT="0" distB="0" distL="0" distR="0" wp14:anchorId="7439E589" wp14:editId="6C27A7F6">
            <wp:extent cx="180975" cy="180975"/>
            <wp:effectExtent l="0" t="0" r="9525" b="9525"/>
            <wp:docPr id="2" name="صورة 2" descr="http://www.odabasham.net/images/ada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dabasham.net/images/adab1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1396C">
        <w:rPr>
          <w:rFonts w:ascii="Simplified Arabic" w:eastAsia="Times New Roman" w:hAnsi="Simplified Arabic" w:cs="Simplified Arabic"/>
          <w:b/>
          <w:bCs/>
          <w:color w:val="444444"/>
          <w:sz w:val="28"/>
          <w:szCs w:val="28"/>
          <w:rtl/>
        </w:rPr>
        <w:t xml:space="preserve">        </w:t>
      </w:r>
      <w:r w:rsidRPr="0021396C">
        <w:rPr>
          <w:rFonts w:ascii="Simplified Arabic" w:eastAsia="Times New Roman" w:hAnsi="Simplified Arabic" w:cs="Simplified Arabic"/>
          <w:b/>
          <w:bCs/>
          <w:noProof/>
          <w:color w:val="444444"/>
          <w:sz w:val="28"/>
          <w:szCs w:val="28"/>
        </w:rPr>
        <w:drawing>
          <wp:inline distT="0" distB="0" distL="0" distR="0" wp14:anchorId="4863777C" wp14:editId="2AEBB846">
            <wp:extent cx="180975" cy="180975"/>
            <wp:effectExtent l="0" t="0" r="9525" b="9525"/>
            <wp:docPr id="3" name="صورة 3" descr="http://www.odabasham.net/images/adab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dabasham.net/images/adab1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7E87291C" w14:textId="77777777" w:rsidR="000A4983" w:rsidRPr="0021396C" w:rsidRDefault="000A4983" w:rsidP="007143AB">
      <w:pPr>
        <w:spacing w:after="0" w:line="360" w:lineRule="atLeast"/>
        <w:jc w:val="center"/>
        <w:rPr>
          <w:rFonts w:ascii="Times New Roman" w:eastAsia="Times New Roman" w:hAnsi="Times New Roman" w:cs="Times New Roman"/>
          <w:b/>
          <w:bCs/>
          <w:color w:val="444444"/>
          <w:sz w:val="28"/>
          <w:szCs w:val="28"/>
          <w:rtl/>
        </w:rPr>
      </w:pPr>
    </w:p>
    <w:p w14:paraId="2241144E" w14:textId="77777777" w:rsidR="007143AB" w:rsidRPr="0021396C" w:rsidRDefault="000A4983"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ال</w:t>
      </w:r>
      <w:r w:rsidRPr="0021396C">
        <w:rPr>
          <w:rFonts w:ascii="Simplified Arabic" w:eastAsia="Times New Roman" w:hAnsi="Simplified Arabic" w:cs="Simplified Arabic" w:hint="cs"/>
          <w:b/>
          <w:bCs/>
          <w:color w:val="0000FF"/>
          <w:sz w:val="28"/>
          <w:szCs w:val="28"/>
          <w:rtl/>
          <w:lang w:bidi="ar-JO"/>
        </w:rPr>
        <w:t>مراجع</w:t>
      </w:r>
      <w:r w:rsidR="007143AB" w:rsidRPr="0021396C">
        <w:rPr>
          <w:rFonts w:ascii="Simplified Arabic" w:eastAsia="Times New Roman" w:hAnsi="Simplified Arabic" w:cs="Simplified Arabic"/>
          <w:b/>
          <w:bCs/>
          <w:color w:val="0000FF"/>
          <w:sz w:val="28"/>
          <w:szCs w:val="28"/>
          <w:rtl/>
          <w:lang w:bidi="ar-JO"/>
        </w:rPr>
        <w:t>:</w:t>
      </w:r>
    </w:p>
    <w:p w14:paraId="35B4C33D"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(1) أدب الأطفال في ضوء الإسلام، د. نجيب الكيلاني، ص89-93.</w:t>
      </w:r>
    </w:p>
    <w:p w14:paraId="72B2B8E6"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(2) مجلة "الفردوس" المصرية للأطفال، للشاعر رفعت المرصفي عدد ذي القعدة 1415هـ، ص19.</w:t>
      </w:r>
    </w:p>
    <w:p w14:paraId="4D6C432B"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(3) أناشيد الطفولة في العقيدة للشاعر يحيى حاج يحيى، "المتن".</w:t>
      </w:r>
    </w:p>
    <w:p w14:paraId="4D59ACF3"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(4) مجلة "منار الإسلام" الإماراتية، عدد شوال 1409هـ، ص99.</w:t>
      </w:r>
    </w:p>
    <w:p w14:paraId="044CC870"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(5) مجلة "منار الإسلام" الإماراتية، عدد شوال 1409هـ، ص101.</w:t>
      </w:r>
    </w:p>
    <w:p w14:paraId="10B22238"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(6) التربية والتعليم في الإسلام للأستاذ سعيد الديوه جي، ص52.</w:t>
      </w:r>
    </w:p>
    <w:p w14:paraId="1CD7744B"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(7) رواه ابن عساكر.</w:t>
      </w:r>
    </w:p>
    <w:p w14:paraId="109532B2" w14:textId="77777777" w:rsidR="007143AB" w:rsidRPr="0021396C" w:rsidRDefault="007143AB" w:rsidP="007143AB">
      <w:pPr>
        <w:spacing w:after="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(8) مجلة "منار الإسلام" الإماراتية، عدد شوال 1409هـ، ص101.</w:t>
      </w:r>
    </w:p>
    <w:p w14:paraId="46C69B26" w14:textId="77777777" w:rsidR="007143AB" w:rsidRPr="0021396C" w:rsidRDefault="007143AB" w:rsidP="007143AB">
      <w:pPr>
        <w:spacing w:after="150" w:line="240" w:lineRule="auto"/>
        <w:ind w:left="630" w:right="630" w:firstLine="330"/>
        <w:jc w:val="both"/>
        <w:rPr>
          <w:rFonts w:ascii="Times New Roman" w:eastAsia="Times New Roman" w:hAnsi="Times New Roman" w:cs="Times New Roman"/>
          <w:b/>
          <w:bCs/>
          <w:color w:val="444444"/>
          <w:sz w:val="28"/>
          <w:szCs w:val="28"/>
          <w:rtl/>
        </w:rPr>
      </w:pPr>
      <w:r w:rsidRPr="0021396C">
        <w:rPr>
          <w:rFonts w:ascii="Simplified Arabic" w:eastAsia="Times New Roman" w:hAnsi="Simplified Arabic" w:cs="Simplified Arabic"/>
          <w:b/>
          <w:bCs/>
          <w:color w:val="0000FF"/>
          <w:sz w:val="28"/>
          <w:szCs w:val="28"/>
          <w:rtl/>
          <w:lang w:bidi="ar-JO"/>
        </w:rPr>
        <w:t>(9) مجلة "منار الإسلام" الإماراتية، عدد شوال 1409هـ، ص101.</w:t>
      </w:r>
    </w:p>
    <w:p w14:paraId="4C3ADB64" w14:textId="77777777" w:rsidR="000A4983" w:rsidRPr="0021396C" w:rsidRDefault="000A4983" w:rsidP="000A4983">
      <w:pPr>
        <w:rPr>
          <w:b/>
          <w:bCs/>
          <w:sz w:val="28"/>
          <w:szCs w:val="28"/>
          <w:rtl/>
        </w:rPr>
      </w:pPr>
    </w:p>
    <w:p w14:paraId="08FF7C53" w14:textId="77777777" w:rsidR="000A4983" w:rsidRPr="0021396C" w:rsidRDefault="000A4983" w:rsidP="000A4983">
      <w:pPr>
        <w:rPr>
          <w:b/>
          <w:bCs/>
          <w:sz w:val="28"/>
          <w:szCs w:val="28"/>
          <w:rtl/>
        </w:rPr>
      </w:pPr>
    </w:p>
    <w:p w14:paraId="4C512C55" w14:textId="77777777" w:rsidR="000A4983" w:rsidRPr="0021396C" w:rsidRDefault="000A4983" w:rsidP="000A4983">
      <w:pPr>
        <w:rPr>
          <w:b/>
          <w:bCs/>
          <w:sz w:val="28"/>
          <w:szCs w:val="28"/>
          <w:rtl/>
        </w:rPr>
      </w:pPr>
    </w:p>
    <w:p w14:paraId="611E8AD9" w14:textId="77777777" w:rsidR="000A4983" w:rsidRPr="0021396C" w:rsidRDefault="000A4983" w:rsidP="000A4983">
      <w:pPr>
        <w:rPr>
          <w:b/>
          <w:bCs/>
          <w:sz w:val="28"/>
          <w:szCs w:val="28"/>
          <w:rtl/>
        </w:rPr>
      </w:pPr>
    </w:p>
    <w:p w14:paraId="6BC19C18" w14:textId="77777777" w:rsidR="000A4983" w:rsidRPr="0021396C" w:rsidRDefault="000A4983" w:rsidP="000A4983">
      <w:pPr>
        <w:rPr>
          <w:b/>
          <w:bCs/>
          <w:sz w:val="28"/>
          <w:szCs w:val="28"/>
          <w:rtl/>
        </w:rPr>
      </w:pPr>
    </w:p>
    <w:p w14:paraId="7D8E28D2" w14:textId="77777777" w:rsidR="000A4983" w:rsidRPr="0021396C" w:rsidRDefault="000A4983" w:rsidP="000A4983">
      <w:pPr>
        <w:rPr>
          <w:b/>
          <w:bCs/>
          <w:sz w:val="28"/>
          <w:szCs w:val="28"/>
          <w:rtl/>
        </w:rPr>
      </w:pPr>
    </w:p>
    <w:p w14:paraId="51C0F3E7" w14:textId="77777777" w:rsidR="000A4983" w:rsidRPr="0021396C" w:rsidRDefault="000A4983" w:rsidP="000A4983">
      <w:pPr>
        <w:rPr>
          <w:b/>
          <w:bCs/>
          <w:sz w:val="28"/>
          <w:szCs w:val="28"/>
          <w:rtl/>
        </w:rPr>
      </w:pPr>
    </w:p>
    <w:p w14:paraId="7259C93F" w14:textId="77777777" w:rsidR="000A4983" w:rsidRPr="0021396C" w:rsidRDefault="000A4983" w:rsidP="000A4983">
      <w:pPr>
        <w:rPr>
          <w:b/>
          <w:bCs/>
          <w:sz w:val="28"/>
          <w:szCs w:val="28"/>
          <w:rtl/>
        </w:rPr>
      </w:pPr>
    </w:p>
    <w:p w14:paraId="798A580A" w14:textId="77777777" w:rsidR="000A4983" w:rsidRPr="0021396C" w:rsidRDefault="000A4983" w:rsidP="000A4983">
      <w:pPr>
        <w:rPr>
          <w:b/>
          <w:bCs/>
          <w:sz w:val="28"/>
          <w:szCs w:val="28"/>
          <w:rtl/>
        </w:rPr>
      </w:pPr>
    </w:p>
    <w:p w14:paraId="4B607609" w14:textId="77777777" w:rsidR="000A4983" w:rsidRPr="0021396C" w:rsidRDefault="000A4983" w:rsidP="000A4983">
      <w:pPr>
        <w:rPr>
          <w:b/>
          <w:bCs/>
          <w:sz w:val="28"/>
          <w:szCs w:val="28"/>
          <w:rtl/>
        </w:rPr>
      </w:pPr>
    </w:p>
    <w:p w14:paraId="4E9D2198" w14:textId="77777777" w:rsidR="000A4983" w:rsidRPr="0021396C" w:rsidRDefault="000A4983" w:rsidP="000A4983">
      <w:pPr>
        <w:rPr>
          <w:b/>
          <w:bCs/>
          <w:sz w:val="28"/>
          <w:szCs w:val="28"/>
          <w:rtl/>
        </w:rPr>
      </w:pPr>
    </w:p>
    <w:p w14:paraId="7D1E9463" w14:textId="77777777" w:rsidR="003E51ED" w:rsidRPr="0021396C" w:rsidRDefault="003E51ED" w:rsidP="000A4983">
      <w:pPr>
        <w:rPr>
          <w:b/>
          <w:bCs/>
          <w:sz w:val="28"/>
          <w:szCs w:val="28"/>
        </w:rPr>
      </w:pPr>
      <w:r w:rsidRPr="0021396C">
        <w:rPr>
          <w:b/>
          <w:bCs/>
          <w:color w:val="FF0000"/>
          <w:sz w:val="28"/>
          <w:szCs w:val="28"/>
          <w:rtl/>
        </w:rPr>
        <w:lastRenderedPageBreak/>
        <w:t>الأناشيد</w:t>
      </w:r>
      <w:r w:rsidRPr="0021396C">
        <w:rPr>
          <w:b/>
          <w:bCs/>
          <w:color w:val="FF0000"/>
          <w:sz w:val="28"/>
          <w:szCs w:val="28"/>
        </w:rPr>
        <w:t xml:space="preserve"> : </w:t>
      </w:r>
      <w:r w:rsidRPr="0021396C">
        <w:rPr>
          <w:b/>
          <w:bCs/>
          <w:sz w:val="28"/>
          <w:szCs w:val="28"/>
        </w:rPr>
        <w:br/>
      </w:r>
      <w:r w:rsidRPr="0021396C">
        <w:rPr>
          <w:b/>
          <w:bCs/>
          <w:sz w:val="28"/>
          <w:szCs w:val="28"/>
          <w:rtl/>
        </w:rPr>
        <w:t>تعتبر الأناشيد والتنغيم من أهم الفنون التي يستجيب لها الطفل في فترة مبكرة من حياته لأنها تساعد الأطفال على سرعة الحفظ، كما تشجع النغمات الإيقاعية الطفل المتلعثم في الكلام أثناء الأناشيد، ويميل الأطفال إلى التنغيم والإيقاع ويمتلكون ميلاً فطرياً لذلك، وقد أخذ النشيد طابعاً منهجياً حين دخل إلى كتب الأطفال بطريقة هادفة ومفيدة وموجهة لنفع الأطفال لتحقيق الفوائد التربوية المرجوة. وهكذا يساعد النشاط الموسيقي الجوانب الأخرى المعرفية والوجدانية والحركية، أي أنه ليس نشاطاً قائماً بذاته، وتشتمل الأناشيد على الغناء والتصفيق والألعاب الحركية المختلفة</w:t>
      </w:r>
      <w:r w:rsidR="000A4983" w:rsidRPr="0021396C">
        <w:rPr>
          <w:b/>
          <w:bCs/>
          <w:sz w:val="28"/>
          <w:szCs w:val="28"/>
        </w:rPr>
        <w:t xml:space="preserve">. </w:t>
      </w:r>
      <w:r w:rsidR="000A4983" w:rsidRPr="0021396C">
        <w:rPr>
          <w:b/>
          <w:bCs/>
          <w:sz w:val="28"/>
          <w:szCs w:val="28"/>
        </w:rPr>
        <w:br/>
      </w:r>
      <w:r w:rsidRPr="0021396C">
        <w:rPr>
          <w:b/>
          <w:bCs/>
          <w:sz w:val="28"/>
          <w:szCs w:val="28"/>
        </w:rPr>
        <w:br/>
      </w:r>
      <w:r w:rsidRPr="0021396C">
        <w:rPr>
          <w:b/>
          <w:bCs/>
          <w:color w:val="FF0000"/>
          <w:sz w:val="28"/>
          <w:szCs w:val="28"/>
        </w:rPr>
        <w:br/>
      </w:r>
      <w:r w:rsidRPr="0021396C">
        <w:rPr>
          <w:b/>
          <w:bCs/>
          <w:color w:val="FF0000"/>
          <w:sz w:val="28"/>
          <w:szCs w:val="28"/>
          <w:rtl/>
        </w:rPr>
        <w:t>أنواع الأناشيد</w:t>
      </w:r>
      <w:r w:rsidRPr="0021396C">
        <w:rPr>
          <w:b/>
          <w:bCs/>
          <w:color w:val="FF0000"/>
          <w:sz w:val="28"/>
          <w:szCs w:val="28"/>
        </w:rPr>
        <w:t xml:space="preserve"> : </w:t>
      </w:r>
      <w:r w:rsidRPr="0021396C">
        <w:rPr>
          <w:b/>
          <w:bCs/>
          <w:sz w:val="28"/>
          <w:szCs w:val="28"/>
        </w:rPr>
        <w:br/>
        <w:t xml:space="preserve">1. </w:t>
      </w:r>
      <w:r w:rsidRPr="0021396C">
        <w:rPr>
          <w:b/>
          <w:bCs/>
          <w:sz w:val="28"/>
          <w:szCs w:val="28"/>
          <w:rtl/>
        </w:rPr>
        <w:t>النشيد الديني</w:t>
      </w:r>
      <w:r w:rsidRPr="0021396C">
        <w:rPr>
          <w:b/>
          <w:bCs/>
          <w:sz w:val="28"/>
          <w:szCs w:val="28"/>
        </w:rPr>
        <w:t xml:space="preserve"> : </w:t>
      </w:r>
      <w:r w:rsidRPr="0021396C">
        <w:rPr>
          <w:b/>
          <w:bCs/>
          <w:sz w:val="28"/>
          <w:szCs w:val="28"/>
        </w:rPr>
        <w:br/>
      </w:r>
      <w:r w:rsidRPr="0021396C">
        <w:rPr>
          <w:b/>
          <w:bCs/>
          <w:sz w:val="28"/>
          <w:szCs w:val="28"/>
          <w:rtl/>
        </w:rPr>
        <w:t>وهو النشيد الذي يركز على تعلم الطفل العقيدة الإسلامية ومعرفة الخالق سبحانه والتعرف على صفات رسوله، وأركان الإسلام، ومن أمثلة أناشيد الأطفال الدينية</w:t>
      </w:r>
      <w:r w:rsidRPr="0021396C">
        <w:rPr>
          <w:b/>
          <w:bCs/>
          <w:sz w:val="28"/>
          <w:szCs w:val="28"/>
        </w:rPr>
        <w:t xml:space="preserve"> : </w:t>
      </w:r>
      <w:r w:rsidRPr="0021396C">
        <w:rPr>
          <w:b/>
          <w:bCs/>
          <w:sz w:val="28"/>
          <w:szCs w:val="28"/>
        </w:rPr>
        <w:br/>
        <w:t xml:space="preserve">                       </w:t>
      </w:r>
      <w:r w:rsidRPr="0021396C">
        <w:rPr>
          <w:b/>
          <w:bCs/>
          <w:sz w:val="28"/>
          <w:szCs w:val="28"/>
          <w:rtl/>
        </w:rPr>
        <w:t>أنـا إنـسـان</w:t>
      </w:r>
      <w:r w:rsidRPr="0021396C">
        <w:rPr>
          <w:b/>
          <w:bCs/>
          <w:sz w:val="28"/>
          <w:szCs w:val="28"/>
        </w:rPr>
        <w:t xml:space="preserve"> </w:t>
      </w:r>
      <w:r w:rsidRPr="0021396C">
        <w:rPr>
          <w:b/>
          <w:bCs/>
          <w:sz w:val="28"/>
          <w:szCs w:val="28"/>
        </w:rPr>
        <w:br/>
      </w:r>
      <w:r w:rsidRPr="0021396C">
        <w:rPr>
          <w:b/>
          <w:bCs/>
          <w:sz w:val="28"/>
          <w:szCs w:val="28"/>
          <w:rtl/>
        </w:rPr>
        <w:t>أنا إنسان لي عينـان                 أقرأ بهمـا في القرآن</w:t>
      </w:r>
      <w:r w:rsidRPr="0021396C">
        <w:rPr>
          <w:b/>
          <w:bCs/>
          <w:sz w:val="28"/>
          <w:szCs w:val="28"/>
        </w:rPr>
        <w:t xml:space="preserve"> </w:t>
      </w:r>
      <w:r w:rsidRPr="0021396C">
        <w:rPr>
          <w:b/>
          <w:bCs/>
          <w:sz w:val="28"/>
          <w:szCs w:val="28"/>
        </w:rPr>
        <w:br/>
      </w:r>
      <w:r w:rsidRPr="0021396C">
        <w:rPr>
          <w:b/>
          <w:bCs/>
          <w:sz w:val="28"/>
          <w:szCs w:val="28"/>
          <w:rtl/>
        </w:rPr>
        <w:t>أنا إنسان لي أذنـان                 أسمع بهمـا كـل أذان</w:t>
      </w:r>
      <w:r w:rsidRPr="0021396C">
        <w:rPr>
          <w:b/>
          <w:bCs/>
          <w:sz w:val="28"/>
          <w:szCs w:val="28"/>
        </w:rPr>
        <w:t xml:space="preserve"> </w:t>
      </w:r>
      <w:r w:rsidRPr="0021396C">
        <w:rPr>
          <w:b/>
          <w:bCs/>
          <w:sz w:val="28"/>
          <w:szCs w:val="28"/>
        </w:rPr>
        <w:br/>
      </w:r>
      <w:r w:rsidRPr="0021396C">
        <w:rPr>
          <w:b/>
          <w:bCs/>
          <w:sz w:val="28"/>
          <w:szCs w:val="28"/>
          <w:rtl/>
        </w:rPr>
        <w:t>أنا إنسان لي رجلان                 أمشي بهما في اطمئنان</w:t>
      </w:r>
      <w:r w:rsidRPr="0021396C">
        <w:rPr>
          <w:b/>
          <w:bCs/>
          <w:sz w:val="28"/>
          <w:szCs w:val="28"/>
        </w:rPr>
        <w:t xml:space="preserve"> </w:t>
      </w:r>
      <w:r w:rsidRPr="0021396C">
        <w:rPr>
          <w:b/>
          <w:bCs/>
          <w:sz w:val="28"/>
          <w:szCs w:val="28"/>
        </w:rPr>
        <w:br/>
      </w:r>
      <w:r w:rsidRPr="0021396C">
        <w:rPr>
          <w:b/>
          <w:bCs/>
          <w:sz w:val="28"/>
          <w:szCs w:val="28"/>
          <w:rtl/>
        </w:rPr>
        <w:t>شكراً لله الرحمــن                 فالله يجازي من يشكـر</w:t>
      </w:r>
      <w:r w:rsidRPr="0021396C">
        <w:rPr>
          <w:b/>
          <w:bCs/>
          <w:sz w:val="28"/>
          <w:szCs w:val="28"/>
        </w:rPr>
        <w:t xml:space="preserve"> </w:t>
      </w:r>
      <w:r w:rsidRPr="0021396C">
        <w:rPr>
          <w:b/>
          <w:bCs/>
          <w:sz w:val="28"/>
          <w:szCs w:val="28"/>
        </w:rPr>
        <w:br/>
        <w:t> </w:t>
      </w:r>
      <w:r w:rsidRPr="0021396C">
        <w:rPr>
          <w:b/>
          <w:bCs/>
          <w:sz w:val="28"/>
          <w:szCs w:val="28"/>
        </w:rPr>
        <w:br/>
        <w:t xml:space="preserve">                   </w:t>
      </w:r>
      <w:r w:rsidRPr="0021396C">
        <w:rPr>
          <w:b/>
          <w:bCs/>
          <w:sz w:val="28"/>
          <w:szCs w:val="28"/>
          <w:rtl/>
        </w:rPr>
        <w:t>أهـلاً رمـضـان</w:t>
      </w:r>
      <w:r w:rsidRPr="0021396C">
        <w:rPr>
          <w:b/>
          <w:bCs/>
          <w:sz w:val="28"/>
          <w:szCs w:val="28"/>
        </w:rPr>
        <w:t xml:space="preserve"> </w:t>
      </w:r>
      <w:r w:rsidRPr="0021396C">
        <w:rPr>
          <w:b/>
          <w:bCs/>
          <w:sz w:val="28"/>
          <w:szCs w:val="28"/>
        </w:rPr>
        <w:br/>
        <w:t> </w:t>
      </w:r>
      <w:r w:rsidRPr="0021396C">
        <w:rPr>
          <w:b/>
          <w:bCs/>
          <w:sz w:val="28"/>
          <w:szCs w:val="28"/>
          <w:rtl/>
        </w:rPr>
        <w:t>أهلاً وسهلاً يا رمضان           شرفت يا شهر القرآن</w:t>
      </w:r>
      <w:r w:rsidRPr="0021396C">
        <w:rPr>
          <w:b/>
          <w:bCs/>
          <w:sz w:val="28"/>
          <w:szCs w:val="28"/>
        </w:rPr>
        <w:t xml:space="preserve"> </w:t>
      </w:r>
      <w:r w:rsidRPr="0021396C">
        <w:rPr>
          <w:b/>
          <w:bCs/>
          <w:sz w:val="28"/>
          <w:szCs w:val="28"/>
        </w:rPr>
        <w:br/>
      </w:r>
      <w:r w:rsidRPr="0021396C">
        <w:rPr>
          <w:b/>
          <w:bCs/>
          <w:sz w:val="28"/>
          <w:szCs w:val="28"/>
          <w:rtl/>
        </w:rPr>
        <w:t>يـا أيـهـا النـائــم          قـم وحــد الدائــم</w:t>
      </w:r>
      <w:r w:rsidRPr="0021396C">
        <w:rPr>
          <w:b/>
          <w:bCs/>
          <w:sz w:val="28"/>
          <w:szCs w:val="28"/>
        </w:rPr>
        <w:t xml:space="preserve"> </w:t>
      </w:r>
      <w:r w:rsidRPr="0021396C">
        <w:rPr>
          <w:b/>
          <w:bCs/>
          <w:sz w:val="28"/>
          <w:szCs w:val="28"/>
        </w:rPr>
        <w:br/>
      </w:r>
      <w:r w:rsidRPr="0021396C">
        <w:rPr>
          <w:b/>
          <w:bCs/>
          <w:sz w:val="28"/>
          <w:szCs w:val="28"/>
          <w:rtl/>
        </w:rPr>
        <w:t>المسـلــم الصائــم         فـي ليـله قــائــم</w:t>
      </w:r>
      <w:r w:rsidRPr="0021396C">
        <w:rPr>
          <w:b/>
          <w:bCs/>
          <w:sz w:val="28"/>
          <w:szCs w:val="28"/>
        </w:rPr>
        <w:t xml:space="preserve"> </w:t>
      </w:r>
      <w:r w:rsidRPr="0021396C">
        <w:rPr>
          <w:b/>
          <w:bCs/>
          <w:sz w:val="28"/>
          <w:szCs w:val="28"/>
        </w:rPr>
        <w:br/>
        <w:t xml:space="preserve">                 </w:t>
      </w:r>
      <w:r w:rsidRPr="0021396C">
        <w:rPr>
          <w:b/>
          <w:bCs/>
          <w:sz w:val="28"/>
          <w:szCs w:val="28"/>
          <w:rtl/>
        </w:rPr>
        <w:t>والله يهديه الغفران</w:t>
      </w:r>
      <w:r w:rsidRPr="0021396C">
        <w:rPr>
          <w:b/>
          <w:bCs/>
          <w:sz w:val="28"/>
          <w:szCs w:val="28"/>
        </w:rPr>
        <w:t xml:space="preserve"> </w:t>
      </w:r>
      <w:r w:rsidRPr="0021396C">
        <w:rPr>
          <w:b/>
          <w:bCs/>
          <w:sz w:val="28"/>
          <w:szCs w:val="28"/>
        </w:rPr>
        <w:br/>
        <w:t> </w:t>
      </w:r>
      <w:r w:rsidRPr="0021396C">
        <w:rPr>
          <w:b/>
          <w:bCs/>
          <w:sz w:val="28"/>
          <w:szCs w:val="28"/>
        </w:rPr>
        <w:br/>
        <w:t xml:space="preserve">                </w:t>
      </w:r>
      <w:r w:rsidRPr="0021396C">
        <w:rPr>
          <w:b/>
          <w:bCs/>
          <w:sz w:val="28"/>
          <w:szCs w:val="28"/>
          <w:rtl/>
        </w:rPr>
        <w:t>محمد نبينا</w:t>
      </w:r>
      <w:r w:rsidRPr="0021396C">
        <w:rPr>
          <w:b/>
          <w:bCs/>
          <w:sz w:val="28"/>
          <w:szCs w:val="28"/>
        </w:rPr>
        <w:t xml:space="preserve"> </w:t>
      </w:r>
      <w:r w:rsidRPr="0021396C">
        <w:rPr>
          <w:b/>
          <w:bCs/>
          <w:sz w:val="28"/>
          <w:szCs w:val="28"/>
        </w:rPr>
        <w:br/>
      </w:r>
      <w:r w:rsidRPr="0021396C">
        <w:rPr>
          <w:b/>
          <w:bCs/>
          <w:sz w:val="28"/>
          <w:szCs w:val="28"/>
          <w:rtl/>
        </w:rPr>
        <w:t>محمد نبـينـا            أمـه آمنـة</w:t>
      </w:r>
      <w:r w:rsidRPr="0021396C">
        <w:rPr>
          <w:b/>
          <w:bCs/>
          <w:sz w:val="28"/>
          <w:szCs w:val="28"/>
        </w:rPr>
        <w:t xml:space="preserve"> </w:t>
      </w:r>
      <w:r w:rsidRPr="0021396C">
        <w:rPr>
          <w:b/>
          <w:bCs/>
          <w:sz w:val="28"/>
          <w:szCs w:val="28"/>
        </w:rPr>
        <w:br/>
        <w:t> </w:t>
      </w:r>
      <w:r w:rsidRPr="0021396C">
        <w:rPr>
          <w:b/>
          <w:bCs/>
          <w:sz w:val="28"/>
          <w:szCs w:val="28"/>
          <w:rtl/>
        </w:rPr>
        <w:t>أبوه عبـد الله           ما مـا رآه</w:t>
      </w:r>
      <w:r w:rsidRPr="0021396C">
        <w:rPr>
          <w:b/>
          <w:bCs/>
          <w:sz w:val="28"/>
          <w:szCs w:val="28"/>
        </w:rPr>
        <w:t xml:space="preserve"> </w:t>
      </w:r>
      <w:r w:rsidRPr="0021396C">
        <w:rPr>
          <w:b/>
          <w:bCs/>
          <w:sz w:val="28"/>
          <w:szCs w:val="28"/>
        </w:rPr>
        <w:br/>
        <w:t xml:space="preserve">            </w:t>
      </w:r>
      <w:r w:rsidRPr="0021396C">
        <w:rPr>
          <w:b/>
          <w:bCs/>
          <w:sz w:val="28"/>
          <w:szCs w:val="28"/>
          <w:rtl/>
        </w:rPr>
        <w:t>جـده اللي ربـاه</w:t>
      </w:r>
      <w:r w:rsidRPr="0021396C">
        <w:rPr>
          <w:b/>
          <w:bCs/>
          <w:sz w:val="28"/>
          <w:szCs w:val="28"/>
        </w:rPr>
        <w:t xml:space="preserve"> </w:t>
      </w:r>
      <w:r w:rsidRPr="0021396C">
        <w:rPr>
          <w:b/>
          <w:bCs/>
          <w:sz w:val="28"/>
          <w:szCs w:val="28"/>
        </w:rPr>
        <w:br/>
      </w:r>
      <w:r w:rsidRPr="0021396C">
        <w:rPr>
          <w:b/>
          <w:bCs/>
          <w:sz w:val="28"/>
          <w:szCs w:val="28"/>
          <w:rtl/>
        </w:rPr>
        <w:t>أبو طالب عمه       كان يدافع عنـه</w:t>
      </w:r>
      <w:r w:rsidRPr="0021396C">
        <w:rPr>
          <w:b/>
          <w:bCs/>
          <w:sz w:val="28"/>
          <w:szCs w:val="28"/>
        </w:rPr>
        <w:t xml:space="preserve"> </w:t>
      </w:r>
      <w:r w:rsidRPr="0021396C">
        <w:rPr>
          <w:b/>
          <w:bCs/>
          <w:sz w:val="28"/>
          <w:szCs w:val="28"/>
        </w:rPr>
        <w:br/>
      </w:r>
      <w:r w:rsidRPr="0021396C">
        <w:rPr>
          <w:b/>
          <w:bCs/>
          <w:sz w:val="28"/>
          <w:szCs w:val="28"/>
          <w:rtl/>
        </w:rPr>
        <w:t>السيدة حليمـة       مرضعـة نبينـا</w:t>
      </w:r>
      <w:r w:rsidRPr="0021396C">
        <w:rPr>
          <w:b/>
          <w:bCs/>
          <w:sz w:val="28"/>
          <w:szCs w:val="28"/>
        </w:rPr>
        <w:t xml:space="preserve"> </w:t>
      </w:r>
      <w:r w:rsidRPr="0021396C">
        <w:rPr>
          <w:b/>
          <w:bCs/>
          <w:sz w:val="28"/>
          <w:szCs w:val="28"/>
        </w:rPr>
        <w:br/>
      </w:r>
      <w:r w:rsidRPr="0021396C">
        <w:rPr>
          <w:b/>
          <w:bCs/>
          <w:sz w:val="28"/>
          <w:szCs w:val="28"/>
          <w:rtl/>
        </w:rPr>
        <w:t>ولد في مكـة        مات في المدينة</w:t>
      </w:r>
      <w:r w:rsidRPr="0021396C">
        <w:rPr>
          <w:b/>
          <w:bCs/>
          <w:sz w:val="28"/>
          <w:szCs w:val="28"/>
        </w:rPr>
        <w:t xml:space="preserve"> </w:t>
      </w:r>
      <w:r w:rsidRPr="0021396C">
        <w:rPr>
          <w:b/>
          <w:bCs/>
          <w:sz w:val="28"/>
          <w:szCs w:val="28"/>
        </w:rPr>
        <w:br/>
        <w:t xml:space="preserve">         </w:t>
      </w:r>
      <w:r w:rsidRPr="0021396C">
        <w:rPr>
          <w:b/>
          <w:bCs/>
          <w:sz w:val="28"/>
          <w:szCs w:val="28"/>
          <w:rtl/>
        </w:rPr>
        <w:t>صلى الله عليه وسلم</w:t>
      </w:r>
      <w:r w:rsidRPr="0021396C">
        <w:rPr>
          <w:b/>
          <w:bCs/>
          <w:sz w:val="28"/>
          <w:szCs w:val="28"/>
        </w:rPr>
        <w:t xml:space="preserve"> </w:t>
      </w:r>
      <w:r w:rsidRPr="0021396C">
        <w:rPr>
          <w:b/>
          <w:bCs/>
          <w:sz w:val="28"/>
          <w:szCs w:val="28"/>
        </w:rPr>
        <w:br/>
        <w:t> </w:t>
      </w:r>
      <w:r w:rsidRPr="0021396C">
        <w:rPr>
          <w:b/>
          <w:bCs/>
          <w:sz w:val="28"/>
          <w:szCs w:val="28"/>
        </w:rPr>
        <w:br/>
        <w:t xml:space="preserve">               </w:t>
      </w:r>
      <w:r w:rsidRPr="0021396C">
        <w:rPr>
          <w:b/>
          <w:bCs/>
          <w:sz w:val="28"/>
          <w:szCs w:val="28"/>
          <w:rtl/>
        </w:rPr>
        <w:t>الشجرة</w:t>
      </w:r>
      <w:r w:rsidRPr="0021396C">
        <w:rPr>
          <w:b/>
          <w:bCs/>
          <w:sz w:val="28"/>
          <w:szCs w:val="28"/>
        </w:rPr>
        <w:t xml:space="preserve"> </w:t>
      </w:r>
      <w:r w:rsidRPr="0021396C">
        <w:rPr>
          <w:b/>
          <w:bCs/>
          <w:sz w:val="28"/>
          <w:szCs w:val="28"/>
        </w:rPr>
        <w:br/>
      </w:r>
      <w:r w:rsidRPr="0021396C">
        <w:rPr>
          <w:b/>
          <w:bCs/>
          <w:sz w:val="28"/>
          <w:szCs w:val="28"/>
          <w:rtl/>
        </w:rPr>
        <w:t>انظر لتلك الشجرة       ذات الغصون النضره</w:t>
      </w:r>
      <w:r w:rsidRPr="0021396C">
        <w:rPr>
          <w:b/>
          <w:bCs/>
          <w:sz w:val="28"/>
          <w:szCs w:val="28"/>
        </w:rPr>
        <w:t xml:space="preserve"> </w:t>
      </w:r>
      <w:r w:rsidRPr="0021396C">
        <w:rPr>
          <w:b/>
          <w:bCs/>
          <w:sz w:val="28"/>
          <w:szCs w:val="28"/>
        </w:rPr>
        <w:br/>
      </w:r>
      <w:r w:rsidRPr="0021396C">
        <w:rPr>
          <w:b/>
          <w:bCs/>
          <w:sz w:val="28"/>
          <w:szCs w:val="28"/>
          <w:rtl/>
        </w:rPr>
        <w:lastRenderedPageBreak/>
        <w:t>كيف نمت من حبة       وكيف صارت شجره</w:t>
      </w:r>
      <w:r w:rsidRPr="0021396C">
        <w:rPr>
          <w:b/>
          <w:bCs/>
          <w:sz w:val="28"/>
          <w:szCs w:val="28"/>
        </w:rPr>
        <w:br/>
      </w:r>
      <w:r w:rsidRPr="0021396C">
        <w:rPr>
          <w:b/>
          <w:bCs/>
          <w:sz w:val="28"/>
          <w:szCs w:val="28"/>
          <w:rtl/>
        </w:rPr>
        <w:t>ذاك هــو اللـه       الذي أنعمـه منهمـره</w:t>
      </w:r>
      <w:r w:rsidRPr="0021396C">
        <w:rPr>
          <w:b/>
          <w:bCs/>
          <w:sz w:val="28"/>
          <w:szCs w:val="28"/>
        </w:rPr>
        <w:t xml:space="preserve"> </w:t>
      </w:r>
      <w:r w:rsidRPr="0021396C">
        <w:rPr>
          <w:b/>
          <w:bCs/>
          <w:sz w:val="28"/>
          <w:szCs w:val="28"/>
        </w:rPr>
        <w:br/>
      </w:r>
      <w:r w:rsidRPr="0021396C">
        <w:rPr>
          <w:b/>
          <w:bCs/>
          <w:sz w:val="28"/>
          <w:szCs w:val="28"/>
          <w:rtl/>
        </w:rPr>
        <w:t>ذو حكمة بالغــة      وقــدرة مقـتــدره</w:t>
      </w:r>
      <w:r w:rsidRPr="0021396C">
        <w:rPr>
          <w:b/>
          <w:bCs/>
          <w:sz w:val="28"/>
          <w:szCs w:val="28"/>
        </w:rPr>
        <w:t xml:space="preserve"> </w:t>
      </w:r>
      <w:r w:rsidRPr="0021396C">
        <w:rPr>
          <w:b/>
          <w:bCs/>
          <w:sz w:val="28"/>
          <w:szCs w:val="28"/>
        </w:rPr>
        <w:br/>
        <w:t xml:space="preserve">2. </w:t>
      </w:r>
      <w:r w:rsidRPr="0021396C">
        <w:rPr>
          <w:b/>
          <w:bCs/>
          <w:sz w:val="28"/>
          <w:szCs w:val="28"/>
          <w:rtl/>
        </w:rPr>
        <w:t>النشيد الوطني</w:t>
      </w:r>
      <w:r w:rsidRPr="0021396C">
        <w:rPr>
          <w:b/>
          <w:bCs/>
          <w:sz w:val="28"/>
          <w:szCs w:val="28"/>
        </w:rPr>
        <w:t xml:space="preserve"> : </w:t>
      </w:r>
      <w:r w:rsidRPr="0021396C">
        <w:rPr>
          <w:b/>
          <w:bCs/>
          <w:sz w:val="28"/>
          <w:szCs w:val="28"/>
        </w:rPr>
        <w:br/>
      </w:r>
      <w:r w:rsidRPr="0021396C">
        <w:rPr>
          <w:b/>
          <w:bCs/>
          <w:sz w:val="28"/>
          <w:szCs w:val="28"/>
          <w:rtl/>
        </w:rPr>
        <w:t>وهو النشيد الذي يحث الطفل على التعلق بأرضه ووطنه والانتماء إليه والدفاع عنه</w:t>
      </w:r>
      <w:r w:rsidRPr="0021396C">
        <w:rPr>
          <w:b/>
          <w:bCs/>
          <w:sz w:val="28"/>
          <w:szCs w:val="28"/>
        </w:rPr>
        <w:t xml:space="preserve">. </w:t>
      </w:r>
      <w:r w:rsidRPr="0021396C">
        <w:rPr>
          <w:b/>
          <w:bCs/>
          <w:sz w:val="28"/>
          <w:szCs w:val="28"/>
        </w:rPr>
        <w:br/>
        <w:t xml:space="preserve">3. </w:t>
      </w:r>
      <w:r w:rsidRPr="0021396C">
        <w:rPr>
          <w:b/>
          <w:bCs/>
          <w:sz w:val="28"/>
          <w:szCs w:val="28"/>
          <w:rtl/>
        </w:rPr>
        <w:t xml:space="preserve">النشيد </w:t>
      </w:r>
      <w:proofErr w:type="gramStart"/>
      <w:r w:rsidRPr="0021396C">
        <w:rPr>
          <w:b/>
          <w:bCs/>
          <w:sz w:val="28"/>
          <w:szCs w:val="28"/>
          <w:rtl/>
        </w:rPr>
        <w:t>الاجتماعي</w:t>
      </w:r>
      <w:r w:rsidRPr="0021396C">
        <w:rPr>
          <w:b/>
          <w:bCs/>
          <w:sz w:val="28"/>
          <w:szCs w:val="28"/>
        </w:rPr>
        <w:t xml:space="preserve"> :</w:t>
      </w:r>
      <w:proofErr w:type="gramEnd"/>
      <w:r w:rsidRPr="0021396C">
        <w:rPr>
          <w:b/>
          <w:bCs/>
          <w:sz w:val="28"/>
          <w:szCs w:val="28"/>
        </w:rPr>
        <w:t xml:space="preserve"> </w:t>
      </w:r>
      <w:r w:rsidRPr="0021396C">
        <w:rPr>
          <w:b/>
          <w:bCs/>
          <w:sz w:val="28"/>
          <w:szCs w:val="28"/>
        </w:rPr>
        <w:br/>
      </w:r>
      <w:r w:rsidRPr="0021396C">
        <w:rPr>
          <w:b/>
          <w:bCs/>
          <w:sz w:val="28"/>
          <w:szCs w:val="28"/>
          <w:rtl/>
        </w:rPr>
        <w:t>ويركز على تنمية الروح الاجتماعية عند الأطفال، وتعريفهم بآداب التعامل والحديث</w:t>
      </w:r>
      <w:r w:rsidRPr="0021396C">
        <w:rPr>
          <w:b/>
          <w:bCs/>
          <w:sz w:val="28"/>
          <w:szCs w:val="28"/>
        </w:rPr>
        <w:t xml:space="preserve">. </w:t>
      </w:r>
      <w:r w:rsidRPr="0021396C">
        <w:rPr>
          <w:b/>
          <w:bCs/>
          <w:sz w:val="28"/>
          <w:szCs w:val="28"/>
        </w:rPr>
        <w:br/>
        <w:t xml:space="preserve">4. </w:t>
      </w:r>
      <w:r w:rsidRPr="0021396C">
        <w:rPr>
          <w:b/>
          <w:bCs/>
          <w:sz w:val="28"/>
          <w:szCs w:val="28"/>
          <w:rtl/>
        </w:rPr>
        <w:t xml:space="preserve">النشيد </w:t>
      </w:r>
      <w:proofErr w:type="gramStart"/>
      <w:r w:rsidRPr="0021396C">
        <w:rPr>
          <w:b/>
          <w:bCs/>
          <w:sz w:val="28"/>
          <w:szCs w:val="28"/>
          <w:rtl/>
        </w:rPr>
        <w:t>الترفيهي</w:t>
      </w:r>
      <w:r w:rsidRPr="0021396C">
        <w:rPr>
          <w:b/>
          <w:bCs/>
          <w:sz w:val="28"/>
          <w:szCs w:val="28"/>
        </w:rPr>
        <w:t xml:space="preserve"> :</w:t>
      </w:r>
      <w:proofErr w:type="gramEnd"/>
      <w:r w:rsidRPr="0021396C">
        <w:rPr>
          <w:b/>
          <w:bCs/>
          <w:sz w:val="28"/>
          <w:szCs w:val="28"/>
        </w:rPr>
        <w:t xml:space="preserve"> </w:t>
      </w:r>
      <w:r w:rsidRPr="0021396C">
        <w:rPr>
          <w:b/>
          <w:bCs/>
          <w:sz w:val="28"/>
          <w:szCs w:val="28"/>
        </w:rPr>
        <w:br/>
      </w:r>
      <w:r w:rsidRPr="0021396C">
        <w:rPr>
          <w:b/>
          <w:bCs/>
          <w:sz w:val="28"/>
          <w:szCs w:val="28"/>
          <w:rtl/>
        </w:rPr>
        <w:t>ويسعى إلى إدخال البهجة والسرور إلى قلوب الأطفال</w:t>
      </w:r>
      <w:r w:rsidRPr="0021396C">
        <w:rPr>
          <w:b/>
          <w:bCs/>
          <w:sz w:val="28"/>
          <w:szCs w:val="28"/>
        </w:rPr>
        <w:t xml:space="preserve">. </w:t>
      </w:r>
      <w:r w:rsidRPr="0021396C">
        <w:rPr>
          <w:b/>
          <w:bCs/>
          <w:sz w:val="28"/>
          <w:szCs w:val="28"/>
        </w:rPr>
        <w:br/>
        <w:t xml:space="preserve">5. </w:t>
      </w:r>
      <w:r w:rsidRPr="0021396C">
        <w:rPr>
          <w:b/>
          <w:bCs/>
          <w:sz w:val="28"/>
          <w:szCs w:val="28"/>
          <w:rtl/>
        </w:rPr>
        <w:t xml:space="preserve">النشيد </w:t>
      </w:r>
      <w:proofErr w:type="gramStart"/>
      <w:r w:rsidRPr="0021396C">
        <w:rPr>
          <w:b/>
          <w:bCs/>
          <w:sz w:val="28"/>
          <w:szCs w:val="28"/>
          <w:rtl/>
        </w:rPr>
        <w:t>الوصفي</w:t>
      </w:r>
      <w:r w:rsidRPr="0021396C">
        <w:rPr>
          <w:b/>
          <w:bCs/>
          <w:sz w:val="28"/>
          <w:szCs w:val="28"/>
        </w:rPr>
        <w:t xml:space="preserve"> :</w:t>
      </w:r>
      <w:proofErr w:type="gramEnd"/>
      <w:r w:rsidRPr="0021396C">
        <w:rPr>
          <w:b/>
          <w:bCs/>
          <w:sz w:val="28"/>
          <w:szCs w:val="28"/>
        </w:rPr>
        <w:t xml:space="preserve"> </w:t>
      </w:r>
      <w:r w:rsidRPr="0021396C">
        <w:rPr>
          <w:b/>
          <w:bCs/>
          <w:sz w:val="28"/>
          <w:szCs w:val="28"/>
        </w:rPr>
        <w:br/>
      </w:r>
      <w:r w:rsidRPr="0021396C">
        <w:rPr>
          <w:b/>
          <w:bCs/>
          <w:sz w:val="28"/>
          <w:szCs w:val="28"/>
          <w:rtl/>
        </w:rPr>
        <w:t>ويركز على وصف الطبيعة ويربط الأطفال بما يحيط بهم من مظاهر طبيعية</w:t>
      </w:r>
      <w:r w:rsidRPr="0021396C">
        <w:rPr>
          <w:b/>
          <w:bCs/>
          <w:sz w:val="28"/>
          <w:szCs w:val="28"/>
        </w:rPr>
        <w:t xml:space="preserve">. </w:t>
      </w:r>
      <w:r w:rsidRPr="0021396C">
        <w:rPr>
          <w:b/>
          <w:bCs/>
          <w:sz w:val="28"/>
          <w:szCs w:val="28"/>
        </w:rPr>
        <w:br/>
        <w:t xml:space="preserve">6. </w:t>
      </w:r>
      <w:r w:rsidRPr="0021396C">
        <w:rPr>
          <w:b/>
          <w:bCs/>
          <w:sz w:val="28"/>
          <w:szCs w:val="28"/>
          <w:rtl/>
        </w:rPr>
        <w:t xml:space="preserve">النشيد </w:t>
      </w:r>
      <w:proofErr w:type="gramStart"/>
      <w:r w:rsidRPr="0021396C">
        <w:rPr>
          <w:b/>
          <w:bCs/>
          <w:sz w:val="28"/>
          <w:szCs w:val="28"/>
          <w:rtl/>
        </w:rPr>
        <w:t>الحركي</w:t>
      </w:r>
      <w:r w:rsidRPr="0021396C">
        <w:rPr>
          <w:b/>
          <w:bCs/>
          <w:sz w:val="28"/>
          <w:szCs w:val="28"/>
        </w:rPr>
        <w:t xml:space="preserve"> :</w:t>
      </w:r>
      <w:proofErr w:type="gramEnd"/>
      <w:r w:rsidRPr="0021396C">
        <w:rPr>
          <w:b/>
          <w:bCs/>
          <w:sz w:val="28"/>
          <w:szCs w:val="28"/>
        </w:rPr>
        <w:t xml:space="preserve"> </w:t>
      </w:r>
      <w:r w:rsidRPr="0021396C">
        <w:rPr>
          <w:b/>
          <w:bCs/>
          <w:sz w:val="28"/>
          <w:szCs w:val="28"/>
        </w:rPr>
        <w:br/>
      </w:r>
      <w:r w:rsidRPr="0021396C">
        <w:rPr>
          <w:b/>
          <w:bCs/>
          <w:sz w:val="28"/>
          <w:szCs w:val="28"/>
          <w:rtl/>
        </w:rPr>
        <w:t>يساهم في تنمية الثقة لدى الطفل وفي تقبله للآخرين وخروجه من التمركز حول نفسه ليتأقلم ويحب الآخرين</w:t>
      </w:r>
      <w:r w:rsidRPr="0021396C">
        <w:rPr>
          <w:b/>
          <w:bCs/>
          <w:sz w:val="28"/>
          <w:szCs w:val="28"/>
        </w:rPr>
        <w:t xml:space="preserve">. </w:t>
      </w:r>
      <w:r w:rsidRPr="0021396C">
        <w:rPr>
          <w:b/>
          <w:bCs/>
          <w:sz w:val="28"/>
          <w:szCs w:val="28"/>
        </w:rPr>
        <w:br/>
      </w:r>
      <w:r w:rsidRPr="0021396C">
        <w:rPr>
          <w:b/>
          <w:bCs/>
          <w:sz w:val="28"/>
          <w:szCs w:val="28"/>
        </w:rPr>
        <w:br/>
      </w:r>
      <w:r w:rsidRPr="0021396C">
        <w:rPr>
          <w:b/>
          <w:bCs/>
          <w:sz w:val="28"/>
          <w:szCs w:val="28"/>
          <w:rtl/>
        </w:rPr>
        <w:t>فوائد الأغاني والأناشيد</w:t>
      </w:r>
      <w:r w:rsidRPr="0021396C">
        <w:rPr>
          <w:b/>
          <w:bCs/>
          <w:sz w:val="28"/>
          <w:szCs w:val="28"/>
        </w:rPr>
        <w:t xml:space="preserve"> : </w:t>
      </w:r>
      <w:r w:rsidRPr="0021396C">
        <w:rPr>
          <w:b/>
          <w:bCs/>
          <w:sz w:val="28"/>
          <w:szCs w:val="28"/>
        </w:rPr>
        <w:br/>
        <w:t xml:space="preserve">1. </w:t>
      </w:r>
      <w:r w:rsidRPr="0021396C">
        <w:rPr>
          <w:b/>
          <w:bCs/>
          <w:sz w:val="28"/>
          <w:szCs w:val="28"/>
          <w:rtl/>
        </w:rPr>
        <w:t>الناحية البدنية : يعتبر النشيد نوعاً من التدريب للجسم والعضلات الصوتية حيث ينمي المرونة والقوة والنشاط والحيوية</w:t>
      </w:r>
      <w:r w:rsidRPr="0021396C">
        <w:rPr>
          <w:b/>
          <w:bCs/>
          <w:sz w:val="28"/>
          <w:szCs w:val="28"/>
        </w:rPr>
        <w:t>.</w:t>
      </w:r>
      <w:r w:rsidRPr="0021396C">
        <w:rPr>
          <w:b/>
          <w:bCs/>
          <w:sz w:val="28"/>
          <w:szCs w:val="28"/>
        </w:rPr>
        <w:br/>
        <w:t xml:space="preserve">2. </w:t>
      </w:r>
      <w:r w:rsidRPr="0021396C">
        <w:rPr>
          <w:b/>
          <w:bCs/>
          <w:sz w:val="28"/>
          <w:szCs w:val="28"/>
          <w:rtl/>
        </w:rPr>
        <w:t xml:space="preserve">الضبط والعمل داخل </w:t>
      </w:r>
      <w:proofErr w:type="gramStart"/>
      <w:r w:rsidRPr="0021396C">
        <w:rPr>
          <w:b/>
          <w:bCs/>
          <w:sz w:val="28"/>
          <w:szCs w:val="28"/>
          <w:rtl/>
        </w:rPr>
        <w:t>الروضة :</w:t>
      </w:r>
      <w:proofErr w:type="gramEnd"/>
      <w:r w:rsidRPr="0021396C">
        <w:rPr>
          <w:b/>
          <w:bCs/>
          <w:sz w:val="28"/>
          <w:szCs w:val="28"/>
          <w:rtl/>
        </w:rPr>
        <w:t xml:space="preserve"> ينمي النشيد عند الأطفال السير والخروج من الروضة وإلى الصفوف في نظام</w:t>
      </w:r>
      <w:r w:rsidRPr="0021396C">
        <w:rPr>
          <w:b/>
          <w:bCs/>
          <w:sz w:val="28"/>
          <w:szCs w:val="28"/>
        </w:rPr>
        <w:t xml:space="preserve">. </w:t>
      </w:r>
      <w:r w:rsidRPr="0021396C">
        <w:rPr>
          <w:b/>
          <w:bCs/>
          <w:sz w:val="28"/>
          <w:szCs w:val="28"/>
        </w:rPr>
        <w:br/>
        <w:t xml:space="preserve">3. </w:t>
      </w:r>
      <w:r w:rsidRPr="0021396C">
        <w:rPr>
          <w:b/>
          <w:bCs/>
          <w:sz w:val="28"/>
          <w:szCs w:val="28"/>
          <w:rtl/>
        </w:rPr>
        <w:t xml:space="preserve">الناحية </w:t>
      </w:r>
      <w:proofErr w:type="gramStart"/>
      <w:r w:rsidRPr="0021396C">
        <w:rPr>
          <w:b/>
          <w:bCs/>
          <w:sz w:val="28"/>
          <w:szCs w:val="28"/>
          <w:rtl/>
        </w:rPr>
        <w:t>العقلية :</w:t>
      </w:r>
      <w:proofErr w:type="gramEnd"/>
      <w:r w:rsidRPr="0021396C">
        <w:rPr>
          <w:b/>
          <w:bCs/>
          <w:sz w:val="28"/>
          <w:szCs w:val="28"/>
          <w:rtl/>
        </w:rPr>
        <w:t xml:space="preserve"> ينمي الحس الإبداعي عند الأطفال ويعرفهم بما هو جدير بالتأمل والإعجاب بالإضافة إلى ما يحمله من أفكار جديدة</w:t>
      </w:r>
      <w:r w:rsidRPr="0021396C">
        <w:rPr>
          <w:b/>
          <w:bCs/>
          <w:sz w:val="28"/>
          <w:szCs w:val="28"/>
        </w:rPr>
        <w:t>.</w:t>
      </w:r>
      <w:r w:rsidRPr="0021396C">
        <w:rPr>
          <w:b/>
          <w:bCs/>
          <w:sz w:val="28"/>
          <w:szCs w:val="28"/>
        </w:rPr>
        <w:br/>
        <w:t xml:space="preserve">4. </w:t>
      </w:r>
      <w:r w:rsidRPr="0021396C">
        <w:rPr>
          <w:b/>
          <w:bCs/>
          <w:sz w:val="28"/>
          <w:szCs w:val="28"/>
          <w:rtl/>
        </w:rPr>
        <w:t>الناحية الأخلاقية : عنصر النشيد من عناصر السمو الأخلاقي، يدفع إلى حب الحياة وحب الناس ويكسب الطفل السلوكيات الخلقية الحسنة والعادات والقيم الفاضلة</w:t>
      </w:r>
      <w:r w:rsidRPr="0021396C">
        <w:rPr>
          <w:b/>
          <w:bCs/>
          <w:sz w:val="28"/>
          <w:szCs w:val="28"/>
        </w:rPr>
        <w:t xml:space="preserve">. </w:t>
      </w:r>
      <w:r w:rsidRPr="0021396C">
        <w:rPr>
          <w:b/>
          <w:bCs/>
          <w:sz w:val="28"/>
          <w:szCs w:val="28"/>
        </w:rPr>
        <w:br/>
        <w:t xml:space="preserve">5. </w:t>
      </w:r>
      <w:r w:rsidRPr="0021396C">
        <w:rPr>
          <w:b/>
          <w:bCs/>
          <w:sz w:val="28"/>
          <w:szCs w:val="28"/>
          <w:rtl/>
        </w:rPr>
        <w:t xml:space="preserve">الناحية </w:t>
      </w:r>
      <w:proofErr w:type="gramStart"/>
      <w:r w:rsidRPr="0021396C">
        <w:rPr>
          <w:b/>
          <w:bCs/>
          <w:sz w:val="28"/>
          <w:szCs w:val="28"/>
          <w:rtl/>
        </w:rPr>
        <w:t>اللغوية :</w:t>
      </w:r>
      <w:proofErr w:type="gramEnd"/>
      <w:r w:rsidRPr="0021396C">
        <w:rPr>
          <w:b/>
          <w:bCs/>
          <w:sz w:val="28"/>
          <w:szCs w:val="28"/>
          <w:rtl/>
        </w:rPr>
        <w:t xml:space="preserve"> يصقل النشيد لغة الطفل ويساعده عى النطق والأداء الصحيح ويزيد من قاموسه اللغوي والمعرفي</w:t>
      </w:r>
      <w:r w:rsidRPr="0021396C">
        <w:rPr>
          <w:b/>
          <w:bCs/>
          <w:sz w:val="28"/>
          <w:szCs w:val="28"/>
        </w:rPr>
        <w:t xml:space="preserve">. </w:t>
      </w:r>
      <w:r w:rsidRPr="0021396C">
        <w:rPr>
          <w:b/>
          <w:bCs/>
          <w:sz w:val="28"/>
          <w:szCs w:val="28"/>
        </w:rPr>
        <w:br/>
        <w:t xml:space="preserve">6. </w:t>
      </w:r>
      <w:r w:rsidRPr="0021396C">
        <w:rPr>
          <w:b/>
          <w:bCs/>
          <w:sz w:val="28"/>
          <w:szCs w:val="28"/>
          <w:rtl/>
        </w:rPr>
        <w:t xml:space="preserve">الناحية </w:t>
      </w:r>
      <w:proofErr w:type="gramStart"/>
      <w:r w:rsidRPr="0021396C">
        <w:rPr>
          <w:b/>
          <w:bCs/>
          <w:sz w:val="28"/>
          <w:szCs w:val="28"/>
          <w:rtl/>
        </w:rPr>
        <w:t>النفسية :</w:t>
      </w:r>
      <w:proofErr w:type="gramEnd"/>
      <w:r w:rsidRPr="0021396C">
        <w:rPr>
          <w:b/>
          <w:bCs/>
          <w:sz w:val="28"/>
          <w:szCs w:val="28"/>
          <w:rtl/>
        </w:rPr>
        <w:t xml:space="preserve"> يعالج النشيد الخجل والانطواء والعزلة ويعطي الطفل الجرأة والقدرة على مشاركة الجماعة</w:t>
      </w:r>
      <w:r w:rsidRPr="0021396C">
        <w:rPr>
          <w:b/>
          <w:bCs/>
          <w:sz w:val="28"/>
          <w:szCs w:val="28"/>
        </w:rPr>
        <w:t xml:space="preserve">. </w:t>
      </w:r>
      <w:r w:rsidRPr="0021396C">
        <w:rPr>
          <w:b/>
          <w:bCs/>
          <w:sz w:val="28"/>
          <w:szCs w:val="28"/>
        </w:rPr>
        <w:br/>
      </w:r>
      <w:r w:rsidRPr="0021396C">
        <w:rPr>
          <w:b/>
          <w:bCs/>
          <w:sz w:val="28"/>
          <w:szCs w:val="28"/>
        </w:rPr>
        <w:br/>
      </w:r>
      <w:r w:rsidRPr="0021396C">
        <w:rPr>
          <w:b/>
          <w:bCs/>
          <w:color w:val="FF0000"/>
          <w:sz w:val="28"/>
          <w:szCs w:val="28"/>
          <w:rtl/>
        </w:rPr>
        <w:t>كيف تعلمين الأناشيد</w:t>
      </w:r>
      <w:r w:rsidRPr="0021396C">
        <w:rPr>
          <w:b/>
          <w:bCs/>
          <w:color w:val="FF0000"/>
          <w:sz w:val="28"/>
          <w:szCs w:val="28"/>
        </w:rPr>
        <w:t xml:space="preserve"> : </w:t>
      </w:r>
      <w:r w:rsidRPr="0021396C">
        <w:rPr>
          <w:b/>
          <w:bCs/>
          <w:sz w:val="28"/>
          <w:szCs w:val="28"/>
        </w:rPr>
        <w:br/>
        <w:t xml:space="preserve">1. </w:t>
      </w:r>
      <w:r w:rsidRPr="0021396C">
        <w:rPr>
          <w:b/>
          <w:bCs/>
          <w:sz w:val="28"/>
          <w:szCs w:val="28"/>
          <w:rtl/>
        </w:rPr>
        <w:t>أن تستخدمي حركة الأيدي والأصابع</w:t>
      </w:r>
      <w:r w:rsidRPr="0021396C">
        <w:rPr>
          <w:b/>
          <w:bCs/>
          <w:sz w:val="28"/>
          <w:szCs w:val="28"/>
        </w:rPr>
        <w:t xml:space="preserve">. </w:t>
      </w:r>
      <w:r w:rsidRPr="0021396C">
        <w:rPr>
          <w:b/>
          <w:bCs/>
          <w:sz w:val="28"/>
          <w:szCs w:val="28"/>
        </w:rPr>
        <w:br/>
        <w:t xml:space="preserve">2. </w:t>
      </w:r>
      <w:r w:rsidRPr="0021396C">
        <w:rPr>
          <w:b/>
          <w:bCs/>
          <w:sz w:val="28"/>
          <w:szCs w:val="28"/>
          <w:rtl/>
        </w:rPr>
        <w:t>قيامك بحفظ النشيد أولاً</w:t>
      </w:r>
      <w:r w:rsidRPr="0021396C">
        <w:rPr>
          <w:b/>
          <w:bCs/>
          <w:sz w:val="28"/>
          <w:szCs w:val="28"/>
        </w:rPr>
        <w:t xml:space="preserve">. </w:t>
      </w:r>
      <w:r w:rsidRPr="0021396C">
        <w:rPr>
          <w:b/>
          <w:bCs/>
          <w:sz w:val="28"/>
          <w:szCs w:val="28"/>
        </w:rPr>
        <w:br/>
        <w:t xml:space="preserve">3. </w:t>
      </w:r>
      <w:r w:rsidRPr="0021396C">
        <w:rPr>
          <w:b/>
          <w:bCs/>
          <w:sz w:val="28"/>
          <w:szCs w:val="28"/>
          <w:rtl/>
        </w:rPr>
        <w:t>وزعي أدوات موسيقية بسيطة على الأطفال</w:t>
      </w:r>
      <w:r w:rsidRPr="0021396C">
        <w:rPr>
          <w:b/>
          <w:bCs/>
          <w:sz w:val="28"/>
          <w:szCs w:val="28"/>
        </w:rPr>
        <w:t xml:space="preserve">. </w:t>
      </w:r>
      <w:r w:rsidRPr="0021396C">
        <w:rPr>
          <w:b/>
          <w:bCs/>
          <w:sz w:val="28"/>
          <w:szCs w:val="28"/>
        </w:rPr>
        <w:br/>
        <w:t xml:space="preserve">4. </w:t>
      </w:r>
      <w:r w:rsidRPr="0021396C">
        <w:rPr>
          <w:b/>
          <w:bCs/>
          <w:sz w:val="28"/>
          <w:szCs w:val="28"/>
          <w:rtl/>
        </w:rPr>
        <w:t>رددي مع الأطفال الأغنية من ثلاث إلى أربع مرات</w:t>
      </w:r>
      <w:r w:rsidRPr="0021396C">
        <w:rPr>
          <w:b/>
          <w:bCs/>
          <w:sz w:val="28"/>
          <w:szCs w:val="28"/>
        </w:rPr>
        <w:t xml:space="preserve">. </w:t>
      </w:r>
    </w:p>
    <w:p w14:paraId="6085453C" w14:textId="4D610CF1" w:rsidR="0084533C" w:rsidRPr="00C24ECD" w:rsidRDefault="003E51ED" w:rsidP="00C24ECD">
      <w:pPr>
        <w:rPr>
          <w:b/>
          <w:bCs/>
          <w:sz w:val="28"/>
          <w:szCs w:val="28"/>
          <w:rtl/>
        </w:rPr>
      </w:pPr>
      <w:r w:rsidRPr="0021396C">
        <w:rPr>
          <w:b/>
          <w:bCs/>
          <w:sz w:val="28"/>
          <w:szCs w:val="28"/>
        </w:rPr>
        <w:lastRenderedPageBreak/>
        <w:br/>
      </w:r>
      <w:r w:rsidRPr="0021396C">
        <w:rPr>
          <w:b/>
          <w:bCs/>
          <w:color w:val="FF0000"/>
          <w:sz w:val="28"/>
          <w:szCs w:val="28"/>
          <w:rtl/>
        </w:rPr>
        <w:t>شروط نجاح الأناشيد</w:t>
      </w:r>
      <w:r w:rsidRPr="0021396C">
        <w:rPr>
          <w:b/>
          <w:bCs/>
          <w:color w:val="FF0000"/>
          <w:sz w:val="28"/>
          <w:szCs w:val="28"/>
        </w:rPr>
        <w:t xml:space="preserve"> : </w:t>
      </w:r>
      <w:r w:rsidRPr="0021396C">
        <w:rPr>
          <w:b/>
          <w:bCs/>
          <w:sz w:val="28"/>
          <w:szCs w:val="28"/>
        </w:rPr>
        <w:br/>
        <w:t xml:space="preserve">* </w:t>
      </w:r>
      <w:r w:rsidRPr="0021396C">
        <w:rPr>
          <w:b/>
          <w:bCs/>
          <w:sz w:val="28"/>
          <w:szCs w:val="28"/>
          <w:rtl/>
        </w:rPr>
        <w:t>اجتماع الأطفال في غرفة التعلم</w:t>
      </w:r>
      <w:r w:rsidRPr="0021396C">
        <w:rPr>
          <w:b/>
          <w:bCs/>
          <w:sz w:val="28"/>
          <w:szCs w:val="28"/>
        </w:rPr>
        <w:t xml:space="preserve">. </w:t>
      </w:r>
      <w:r w:rsidRPr="0021396C">
        <w:rPr>
          <w:b/>
          <w:bCs/>
          <w:sz w:val="28"/>
          <w:szCs w:val="28"/>
        </w:rPr>
        <w:br/>
        <w:t xml:space="preserve">* </w:t>
      </w:r>
      <w:r w:rsidRPr="0021396C">
        <w:rPr>
          <w:b/>
          <w:bCs/>
          <w:sz w:val="28"/>
          <w:szCs w:val="28"/>
          <w:rtl/>
        </w:rPr>
        <w:t>وجود مساعدة للمعلمة في التنظيم والإعداد</w:t>
      </w:r>
      <w:r w:rsidRPr="0021396C">
        <w:rPr>
          <w:b/>
          <w:bCs/>
          <w:sz w:val="28"/>
          <w:szCs w:val="28"/>
        </w:rPr>
        <w:t xml:space="preserve">. </w:t>
      </w:r>
      <w:r w:rsidRPr="0021396C">
        <w:rPr>
          <w:b/>
          <w:bCs/>
          <w:sz w:val="28"/>
          <w:szCs w:val="28"/>
        </w:rPr>
        <w:br/>
        <w:t xml:space="preserve">* </w:t>
      </w:r>
      <w:r w:rsidRPr="0021396C">
        <w:rPr>
          <w:b/>
          <w:bCs/>
          <w:sz w:val="28"/>
          <w:szCs w:val="28"/>
          <w:rtl/>
        </w:rPr>
        <w:t>خبرات الأطفال السابقة</w:t>
      </w:r>
      <w:r w:rsidRPr="0021396C">
        <w:rPr>
          <w:b/>
          <w:bCs/>
          <w:sz w:val="28"/>
          <w:szCs w:val="28"/>
        </w:rPr>
        <w:t xml:space="preserve">. </w:t>
      </w:r>
      <w:r w:rsidRPr="0021396C">
        <w:rPr>
          <w:b/>
          <w:bCs/>
          <w:sz w:val="28"/>
          <w:szCs w:val="28"/>
        </w:rPr>
        <w:br/>
        <w:t xml:space="preserve">* </w:t>
      </w:r>
      <w:r w:rsidRPr="0021396C">
        <w:rPr>
          <w:b/>
          <w:bCs/>
          <w:sz w:val="28"/>
          <w:szCs w:val="28"/>
          <w:rtl/>
        </w:rPr>
        <w:t>خبرات المعلمة ومهاراتها الفنية</w:t>
      </w:r>
      <w:r w:rsidRPr="0021396C">
        <w:rPr>
          <w:b/>
          <w:bCs/>
          <w:sz w:val="28"/>
          <w:szCs w:val="28"/>
        </w:rPr>
        <w:t xml:space="preserve">. </w:t>
      </w:r>
      <w:r w:rsidRPr="0021396C">
        <w:rPr>
          <w:b/>
          <w:bCs/>
          <w:sz w:val="28"/>
          <w:szCs w:val="28"/>
        </w:rPr>
        <w:br/>
        <w:t xml:space="preserve">* </w:t>
      </w:r>
      <w:r w:rsidRPr="0021396C">
        <w:rPr>
          <w:b/>
          <w:bCs/>
          <w:sz w:val="28"/>
          <w:szCs w:val="28"/>
          <w:rtl/>
        </w:rPr>
        <w:t>توفير الإمكانات المادية مثل الإكسسوارات والملابس ومسرح العرائس</w:t>
      </w:r>
      <w:r w:rsidRPr="0021396C">
        <w:rPr>
          <w:b/>
          <w:bCs/>
          <w:sz w:val="28"/>
          <w:szCs w:val="28"/>
        </w:rPr>
        <w:t xml:space="preserve">. </w:t>
      </w:r>
      <w:r w:rsidRPr="0021396C">
        <w:rPr>
          <w:b/>
          <w:bCs/>
          <w:sz w:val="28"/>
          <w:szCs w:val="28"/>
        </w:rPr>
        <w:br/>
        <w:t xml:space="preserve">* </w:t>
      </w:r>
      <w:r w:rsidRPr="0021396C">
        <w:rPr>
          <w:b/>
          <w:bCs/>
          <w:sz w:val="28"/>
          <w:szCs w:val="28"/>
          <w:rtl/>
        </w:rPr>
        <w:t>مراعاة خصائص نمو الطفل العقلية والنفسية والاجتماعية واللغوية</w:t>
      </w:r>
      <w:r w:rsidRPr="0021396C">
        <w:rPr>
          <w:b/>
          <w:bCs/>
          <w:sz w:val="28"/>
          <w:szCs w:val="28"/>
        </w:rPr>
        <w:t xml:space="preserve">. </w:t>
      </w:r>
      <w:r w:rsidRPr="0021396C">
        <w:rPr>
          <w:b/>
          <w:bCs/>
          <w:sz w:val="28"/>
          <w:szCs w:val="28"/>
        </w:rPr>
        <w:br/>
        <w:t xml:space="preserve">* </w:t>
      </w:r>
      <w:r w:rsidRPr="0021396C">
        <w:rPr>
          <w:b/>
          <w:bCs/>
          <w:sz w:val="28"/>
          <w:szCs w:val="28"/>
          <w:rtl/>
        </w:rPr>
        <w:t>التركيز على فكرة واحدة قدر الإمكان</w:t>
      </w:r>
      <w:r w:rsidRPr="0021396C">
        <w:rPr>
          <w:b/>
          <w:bCs/>
          <w:sz w:val="28"/>
          <w:szCs w:val="28"/>
        </w:rPr>
        <w:t xml:space="preserve">. </w:t>
      </w:r>
      <w:r w:rsidRPr="0021396C">
        <w:rPr>
          <w:b/>
          <w:bCs/>
          <w:sz w:val="28"/>
          <w:szCs w:val="28"/>
        </w:rPr>
        <w:br/>
        <w:t xml:space="preserve">* </w:t>
      </w:r>
      <w:r w:rsidRPr="0021396C">
        <w:rPr>
          <w:b/>
          <w:bCs/>
          <w:sz w:val="28"/>
          <w:szCs w:val="28"/>
          <w:rtl/>
        </w:rPr>
        <w:t>أن تكون قريبة من بيئة الطفل</w:t>
      </w:r>
      <w:r w:rsidRPr="0021396C">
        <w:rPr>
          <w:b/>
          <w:bCs/>
          <w:sz w:val="28"/>
          <w:szCs w:val="28"/>
        </w:rPr>
        <w:t xml:space="preserve">. </w:t>
      </w:r>
      <w:r w:rsidRPr="0021396C">
        <w:rPr>
          <w:b/>
          <w:bCs/>
          <w:sz w:val="28"/>
          <w:szCs w:val="28"/>
        </w:rPr>
        <w:br/>
      </w:r>
      <w:r w:rsidRPr="0021396C">
        <w:rPr>
          <w:b/>
          <w:bCs/>
          <w:sz w:val="28"/>
          <w:szCs w:val="28"/>
        </w:rPr>
        <w:br/>
      </w:r>
      <w:r w:rsidRPr="0021396C">
        <w:rPr>
          <w:b/>
          <w:bCs/>
          <w:color w:val="FF0000"/>
          <w:sz w:val="28"/>
          <w:szCs w:val="28"/>
          <w:rtl/>
        </w:rPr>
        <w:t>المعينات التربوية والأجهزة</w:t>
      </w:r>
      <w:r w:rsidRPr="0021396C">
        <w:rPr>
          <w:b/>
          <w:bCs/>
          <w:color w:val="FF0000"/>
          <w:sz w:val="28"/>
          <w:szCs w:val="28"/>
        </w:rPr>
        <w:t xml:space="preserve"> : </w:t>
      </w:r>
      <w:r w:rsidRPr="0021396C">
        <w:rPr>
          <w:b/>
          <w:bCs/>
          <w:sz w:val="28"/>
          <w:szCs w:val="28"/>
        </w:rPr>
        <w:br/>
        <w:t xml:space="preserve">* </w:t>
      </w:r>
      <w:r w:rsidRPr="0021396C">
        <w:rPr>
          <w:b/>
          <w:bCs/>
          <w:sz w:val="28"/>
          <w:szCs w:val="28"/>
          <w:rtl/>
        </w:rPr>
        <w:t>عرائس يد</w:t>
      </w:r>
      <w:r w:rsidRPr="0021396C">
        <w:rPr>
          <w:b/>
          <w:bCs/>
          <w:sz w:val="28"/>
          <w:szCs w:val="28"/>
        </w:rPr>
        <w:t xml:space="preserve"> </w:t>
      </w:r>
      <w:r w:rsidRPr="0021396C">
        <w:rPr>
          <w:b/>
          <w:bCs/>
          <w:sz w:val="28"/>
          <w:szCs w:val="28"/>
        </w:rPr>
        <w:br/>
        <w:t xml:space="preserve">* </w:t>
      </w:r>
      <w:r w:rsidRPr="0021396C">
        <w:rPr>
          <w:b/>
          <w:bCs/>
          <w:sz w:val="28"/>
          <w:szCs w:val="28"/>
          <w:rtl/>
        </w:rPr>
        <w:t>مسرح العرائس</w:t>
      </w:r>
      <w:r w:rsidRPr="0021396C">
        <w:rPr>
          <w:b/>
          <w:bCs/>
          <w:sz w:val="28"/>
          <w:szCs w:val="28"/>
        </w:rPr>
        <w:t xml:space="preserve">. </w:t>
      </w:r>
      <w:r w:rsidRPr="0021396C">
        <w:rPr>
          <w:b/>
          <w:bCs/>
          <w:sz w:val="28"/>
          <w:szCs w:val="28"/>
        </w:rPr>
        <w:br/>
        <w:t xml:space="preserve">* </w:t>
      </w:r>
      <w:r w:rsidRPr="0021396C">
        <w:rPr>
          <w:b/>
          <w:bCs/>
          <w:sz w:val="28"/>
          <w:szCs w:val="28"/>
          <w:rtl/>
        </w:rPr>
        <w:t>جهاز تسجيل</w:t>
      </w:r>
      <w:r w:rsidRPr="0021396C">
        <w:rPr>
          <w:b/>
          <w:bCs/>
          <w:sz w:val="28"/>
          <w:szCs w:val="28"/>
        </w:rPr>
        <w:t xml:space="preserve">. </w:t>
      </w:r>
      <w:r w:rsidRPr="0021396C">
        <w:rPr>
          <w:b/>
          <w:bCs/>
          <w:sz w:val="28"/>
          <w:szCs w:val="28"/>
        </w:rPr>
        <w:br/>
        <w:t xml:space="preserve">* </w:t>
      </w:r>
      <w:r w:rsidRPr="0021396C">
        <w:rPr>
          <w:b/>
          <w:bCs/>
          <w:sz w:val="28"/>
          <w:szCs w:val="28"/>
          <w:rtl/>
        </w:rPr>
        <w:t>جهاز العرض العلوي</w:t>
      </w:r>
      <w:r w:rsidRPr="0021396C">
        <w:rPr>
          <w:b/>
          <w:bCs/>
          <w:sz w:val="28"/>
          <w:szCs w:val="28"/>
        </w:rPr>
        <w:t xml:space="preserve">. </w:t>
      </w:r>
      <w:r w:rsidRPr="0021396C">
        <w:rPr>
          <w:b/>
          <w:bCs/>
          <w:sz w:val="28"/>
          <w:szCs w:val="28"/>
        </w:rPr>
        <w:br/>
        <w:t xml:space="preserve">* </w:t>
      </w:r>
      <w:r w:rsidRPr="0021396C">
        <w:rPr>
          <w:b/>
          <w:bCs/>
          <w:sz w:val="28"/>
          <w:szCs w:val="28"/>
          <w:rtl/>
        </w:rPr>
        <w:t>جهاز التلفزيون</w:t>
      </w:r>
      <w:r w:rsidRPr="0021396C">
        <w:rPr>
          <w:b/>
          <w:bCs/>
          <w:sz w:val="28"/>
          <w:szCs w:val="28"/>
        </w:rPr>
        <w:t xml:space="preserve">. </w:t>
      </w:r>
      <w:r w:rsidRPr="0021396C">
        <w:rPr>
          <w:b/>
          <w:bCs/>
          <w:sz w:val="28"/>
          <w:szCs w:val="28"/>
        </w:rPr>
        <w:br/>
        <w:t xml:space="preserve">* </w:t>
      </w:r>
      <w:r w:rsidRPr="0021396C">
        <w:rPr>
          <w:b/>
          <w:bCs/>
          <w:sz w:val="28"/>
          <w:szCs w:val="28"/>
          <w:rtl/>
        </w:rPr>
        <w:t>أدوات وخامات مختلفة من البيئة</w:t>
      </w:r>
      <w:r w:rsidRPr="0021396C">
        <w:rPr>
          <w:b/>
          <w:bCs/>
          <w:sz w:val="28"/>
          <w:szCs w:val="28"/>
        </w:rPr>
        <w:t xml:space="preserve">. </w:t>
      </w:r>
      <w:r w:rsidRPr="0021396C">
        <w:rPr>
          <w:b/>
          <w:bCs/>
          <w:sz w:val="28"/>
          <w:szCs w:val="28"/>
        </w:rPr>
        <w:br/>
        <w:t xml:space="preserve">* </w:t>
      </w:r>
      <w:r w:rsidRPr="0021396C">
        <w:rPr>
          <w:b/>
          <w:bCs/>
          <w:sz w:val="28"/>
          <w:szCs w:val="28"/>
          <w:rtl/>
        </w:rPr>
        <w:t>صور لمناظر مختلفة</w:t>
      </w:r>
      <w:r w:rsidRPr="0021396C">
        <w:rPr>
          <w:b/>
          <w:bCs/>
          <w:sz w:val="28"/>
          <w:szCs w:val="28"/>
        </w:rPr>
        <w:t xml:space="preserve">. </w:t>
      </w:r>
      <w:bookmarkEnd w:id="0"/>
      <w:r w:rsidRPr="0021396C">
        <w:rPr>
          <w:b/>
          <w:bCs/>
          <w:sz w:val="28"/>
          <w:szCs w:val="28"/>
        </w:rPr>
        <w:br/>
        <w:t>__</w:t>
      </w:r>
      <w:r w:rsidR="0084533C">
        <w:rPr>
          <w:b/>
          <w:bCs/>
          <w:sz w:val="28"/>
          <w:szCs w:val="28"/>
        </w:rPr>
        <w:t>_______________________________</w:t>
      </w:r>
      <w:r w:rsidRPr="0021396C">
        <w:rPr>
          <w:b/>
          <w:bCs/>
          <w:sz w:val="28"/>
          <w:szCs w:val="28"/>
        </w:rPr>
        <w:t>__</w:t>
      </w:r>
      <w:r w:rsidRPr="0021396C">
        <w:rPr>
          <w:b/>
          <w:bCs/>
          <w:sz w:val="28"/>
          <w:szCs w:val="28"/>
        </w:rPr>
        <w:br/>
      </w:r>
      <w:r w:rsidRPr="0021396C">
        <w:rPr>
          <w:b/>
          <w:bCs/>
          <w:color w:val="FF0000"/>
          <w:sz w:val="28"/>
          <w:szCs w:val="28"/>
          <w:rtl/>
        </w:rPr>
        <w:t>المراجع</w:t>
      </w:r>
      <w:r w:rsidRPr="0021396C">
        <w:rPr>
          <w:b/>
          <w:bCs/>
          <w:color w:val="FF0000"/>
          <w:sz w:val="28"/>
          <w:szCs w:val="28"/>
        </w:rPr>
        <w:t xml:space="preserve"> </w:t>
      </w:r>
      <w:r w:rsidRPr="0021396C">
        <w:rPr>
          <w:b/>
          <w:bCs/>
          <w:sz w:val="28"/>
          <w:szCs w:val="28"/>
        </w:rPr>
        <w:br/>
        <w:t xml:space="preserve">1. </w:t>
      </w:r>
      <w:r w:rsidRPr="0021396C">
        <w:rPr>
          <w:b/>
          <w:bCs/>
          <w:sz w:val="28"/>
          <w:szCs w:val="28"/>
          <w:rtl/>
        </w:rPr>
        <w:t>مرشد المعلمة برياض الأطفال : علي أحمد لبن</w:t>
      </w:r>
      <w:r w:rsidRPr="0021396C">
        <w:rPr>
          <w:b/>
          <w:bCs/>
          <w:sz w:val="28"/>
          <w:szCs w:val="28"/>
        </w:rPr>
        <w:t xml:space="preserve">. </w:t>
      </w:r>
      <w:r w:rsidRPr="0021396C">
        <w:rPr>
          <w:b/>
          <w:bCs/>
          <w:sz w:val="28"/>
          <w:szCs w:val="28"/>
        </w:rPr>
        <w:br/>
        <w:t xml:space="preserve">2. </w:t>
      </w:r>
      <w:r w:rsidRPr="0021396C">
        <w:rPr>
          <w:b/>
          <w:bCs/>
          <w:sz w:val="28"/>
          <w:szCs w:val="28"/>
          <w:rtl/>
        </w:rPr>
        <w:t xml:space="preserve">فن رواية القصة وقراءتها </w:t>
      </w:r>
      <w:proofErr w:type="gramStart"/>
      <w:r w:rsidRPr="0021396C">
        <w:rPr>
          <w:b/>
          <w:bCs/>
          <w:sz w:val="28"/>
          <w:szCs w:val="28"/>
          <w:rtl/>
        </w:rPr>
        <w:t>للأطفال :</w:t>
      </w:r>
      <w:proofErr w:type="gramEnd"/>
      <w:r w:rsidRPr="0021396C">
        <w:rPr>
          <w:b/>
          <w:bCs/>
          <w:sz w:val="28"/>
          <w:szCs w:val="28"/>
          <w:rtl/>
        </w:rPr>
        <w:t xml:space="preserve"> د. كمال الدين حسين</w:t>
      </w:r>
      <w:r w:rsidRPr="0021396C">
        <w:rPr>
          <w:b/>
          <w:bCs/>
          <w:sz w:val="28"/>
          <w:szCs w:val="28"/>
        </w:rPr>
        <w:t xml:space="preserve">. </w:t>
      </w:r>
      <w:r w:rsidRPr="0021396C">
        <w:rPr>
          <w:b/>
          <w:bCs/>
          <w:sz w:val="28"/>
          <w:szCs w:val="28"/>
        </w:rPr>
        <w:br/>
        <w:t xml:space="preserve">3. </w:t>
      </w:r>
      <w:r w:rsidRPr="0021396C">
        <w:rPr>
          <w:b/>
          <w:bCs/>
          <w:sz w:val="28"/>
          <w:szCs w:val="28"/>
          <w:rtl/>
        </w:rPr>
        <w:t xml:space="preserve">دليل المعلمة لمرحلة رياض </w:t>
      </w:r>
      <w:proofErr w:type="gramStart"/>
      <w:r w:rsidRPr="0021396C">
        <w:rPr>
          <w:b/>
          <w:bCs/>
          <w:sz w:val="28"/>
          <w:szCs w:val="28"/>
          <w:rtl/>
        </w:rPr>
        <w:t>الأطفال :</w:t>
      </w:r>
      <w:proofErr w:type="gramEnd"/>
      <w:r w:rsidRPr="0021396C">
        <w:rPr>
          <w:b/>
          <w:bCs/>
          <w:sz w:val="28"/>
          <w:szCs w:val="28"/>
          <w:rtl/>
        </w:rPr>
        <w:t xml:space="preserve"> د. هيفاء أبو غزالة، د. أحمد بلقيس، د. عبد الفتاح أبو معالي، أ. رباب القبج، أ. ليلى الصايغ</w:t>
      </w:r>
      <w:r w:rsidRPr="0021396C">
        <w:rPr>
          <w:b/>
          <w:bCs/>
          <w:sz w:val="28"/>
          <w:szCs w:val="28"/>
        </w:rPr>
        <w:t>.</w:t>
      </w:r>
      <w:r w:rsidRPr="0021396C">
        <w:rPr>
          <w:b/>
          <w:bCs/>
          <w:sz w:val="28"/>
          <w:szCs w:val="28"/>
        </w:rPr>
        <w:br/>
        <w:t xml:space="preserve">4. </w:t>
      </w:r>
      <w:r w:rsidRPr="0021396C">
        <w:rPr>
          <w:b/>
          <w:bCs/>
          <w:sz w:val="28"/>
          <w:szCs w:val="28"/>
          <w:rtl/>
        </w:rPr>
        <w:t>مرشد مشرفات الحضانة ورياض الأطفال في العقيدة والسلوكيات الإسلامية : محمد كمال عبد الصمد</w:t>
      </w:r>
      <w:r w:rsidRPr="0021396C">
        <w:rPr>
          <w:b/>
          <w:bCs/>
          <w:sz w:val="28"/>
          <w:szCs w:val="28"/>
        </w:rPr>
        <w:t xml:space="preserve">. </w:t>
      </w:r>
      <w:r w:rsidRPr="0021396C">
        <w:rPr>
          <w:b/>
          <w:bCs/>
          <w:sz w:val="28"/>
          <w:szCs w:val="28"/>
        </w:rPr>
        <w:br/>
        <w:t xml:space="preserve">5. </w:t>
      </w:r>
      <w:r w:rsidRPr="0021396C">
        <w:rPr>
          <w:b/>
          <w:bCs/>
          <w:sz w:val="28"/>
          <w:szCs w:val="28"/>
          <w:rtl/>
        </w:rPr>
        <w:t xml:space="preserve">التربية واستراتيجياتها في رياض </w:t>
      </w:r>
      <w:proofErr w:type="gramStart"/>
      <w:r w:rsidRPr="0021396C">
        <w:rPr>
          <w:b/>
          <w:bCs/>
          <w:sz w:val="28"/>
          <w:szCs w:val="28"/>
          <w:rtl/>
        </w:rPr>
        <w:t>الأطفال :</w:t>
      </w:r>
      <w:proofErr w:type="gramEnd"/>
      <w:r w:rsidRPr="0021396C">
        <w:rPr>
          <w:b/>
          <w:bCs/>
          <w:sz w:val="28"/>
          <w:szCs w:val="28"/>
          <w:rtl/>
        </w:rPr>
        <w:t xml:space="preserve"> د. علي الحبيب</w:t>
      </w:r>
      <w:r w:rsidRPr="0021396C">
        <w:rPr>
          <w:b/>
          <w:bCs/>
          <w:sz w:val="28"/>
          <w:szCs w:val="28"/>
        </w:rPr>
        <w:t xml:space="preserve">. </w:t>
      </w:r>
      <w:r w:rsidRPr="0021396C">
        <w:rPr>
          <w:b/>
          <w:bCs/>
          <w:sz w:val="28"/>
          <w:szCs w:val="28"/>
        </w:rPr>
        <w:br/>
        <w:t xml:space="preserve">6. </w:t>
      </w:r>
      <w:r w:rsidRPr="0021396C">
        <w:rPr>
          <w:b/>
          <w:bCs/>
          <w:sz w:val="28"/>
          <w:szCs w:val="28"/>
          <w:rtl/>
        </w:rPr>
        <w:t xml:space="preserve">دليل البرامج والنشاطات لطفل ما قبل </w:t>
      </w:r>
      <w:proofErr w:type="gramStart"/>
      <w:r w:rsidRPr="0021396C">
        <w:rPr>
          <w:b/>
          <w:bCs/>
          <w:sz w:val="28"/>
          <w:szCs w:val="28"/>
          <w:rtl/>
        </w:rPr>
        <w:t>المدرسة :</w:t>
      </w:r>
      <w:proofErr w:type="gramEnd"/>
      <w:r w:rsidRPr="0021396C">
        <w:rPr>
          <w:b/>
          <w:bCs/>
          <w:sz w:val="28"/>
          <w:szCs w:val="28"/>
          <w:rtl/>
        </w:rPr>
        <w:t xml:space="preserve"> ساهرة النابلسي</w:t>
      </w:r>
      <w:r w:rsidRPr="0021396C">
        <w:rPr>
          <w:b/>
          <w:bCs/>
          <w:sz w:val="28"/>
          <w:szCs w:val="28"/>
        </w:rPr>
        <w:t>.</w:t>
      </w:r>
      <w:r w:rsidR="0084533C" w:rsidRPr="0084533C">
        <w:rPr>
          <w:rFonts w:hint="cs"/>
          <w:b/>
          <w:bCs/>
          <w:color w:val="FF0000"/>
          <w:sz w:val="28"/>
          <w:szCs w:val="28"/>
          <w:rtl/>
        </w:rPr>
        <w:t xml:space="preserve"> </w:t>
      </w:r>
    </w:p>
    <w:sectPr w:rsidR="0084533C" w:rsidRPr="00C24ECD" w:rsidSect="00B72AC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F3876"/>
    <w:multiLevelType w:val="multilevel"/>
    <w:tmpl w:val="924A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173137"/>
    <w:multiLevelType w:val="multilevel"/>
    <w:tmpl w:val="846E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AB"/>
    <w:rsid w:val="000A4983"/>
    <w:rsid w:val="000C173A"/>
    <w:rsid w:val="0021396C"/>
    <w:rsid w:val="003E51ED"/>
    <w:rsid w:val="007143AB"/>
    <w:rsid w:val="0084533C"/>
    <w:rsid w:val="00B72ACD"/>
    <w:rsid w:val="00C24E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F21C"/>
  <w15:docId w15:val="{20BC7163-306E-4869-A6D4-9D4AFD62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3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570856">
      <w:bodyDiv w:val="1"/>
      <w:marLeft w:val="0"/>
      <w:marRight w:val="0"/>
      <w:marTop w:val="0"/>
      <w:marBottom w:val="0"/>
      <w:divBdr>
        <w:top w:val="none" w:sz="0" w:space="0" w:color="auto"/>
        <w:left w:val="none" w:sz="0" w:space="0" w:color="auto"/>
        <w:bottom w:val="none" w:sz="0" w:space="0" w:color="auto"/>
        <w:right w:val="none" w:sz="0" w:space="0" w:color="auto"/>
      </w:divBdr>
      <w:divsChild>
        <w:div w:id="1889218304">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978679125">
                  <w:marLeft w:val="0"/>
                  <w:marRight w:val="0"/>
                  <w:marTop w:val="0"/>
                  <w:marBottom w:val="300"/>
                  <w:divBdr>
                    <w:top w:val="none" w:sz="0" w:space="0" w:color="auto"/>
                    <w:left w:val="none" w:sz="0" w:space="0" w:color="auto"/>
                    <w:bottom w:val="single" w:sz="6" w:space="0" w:color="E0E0E0"/>
                    <w:right w:val="none" w:sz="0" w:space="0" w:color="auto"/>
                  </w:divBdr>
                  <w:divsChild>
                    <w:div w:id="229464483">
                      <w:marLeft w:val="0"/>
                      <w:marRight w:val="0"/>
                      <w:marTop w:val="0"/>
                      <w:marBottom w:val="0"/>
                      <w:divBdr>
                        <w:top w:val="none" w:sz="0" w:space="0" w:color="auto"/>
                        <w:left w:val="none" w:sz="0" w:space="0" w:color="auto"/>
                        <w:bottom w:val="none" w:sz="0" w:space="0" w:color="auto"/>
                        <w:right w:val="none" w:sz="0" w:space="0" w:color="auto"/>
                      </w:divBdr>
                      <w:divsChild>
                        <w:div w:id="1890259125">
                          <w:marLeft w:val="0"/>
                          <w:marRight w:val="0"/>
                          <w:marTop w:val="0"/>
                          <w:marBottom w:val="300"/>
                          <w:divBdr>
                            <w:top w:val="none" w:sz="0" w:space="0" w:color="auto"/>
                            <w:left w:val="none" w:sz="0" w:space="0" w:color="auto"/>
                            <w:bottom w:val="single" w:sz="12" w:space="0" w:color="EBEBEB"/>
                            <w:right w:val="none" w:sz="0" w:space="0" w:color="auto"/>
                          </w:divBdr>
                          <w:divsChild>
                            <w:div w:id="14389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035641">
      <w:bodyDiv w:val="1"/>
      <w:marLeft w:val="0"/>
      <w:marRight w:val="0"/>
      <w:marTop w:val="0"/>
      <w:marBottom w:val="0"/>
      <w:divBdr>
        <w:top w:val="none" w:sz="0" w:space="0" w:color="auto"/>
        <w:left w:val="none" w:sz="0" w:space="0" w:color="auto"/>
        <w:bottom w:val="none" w:sz="0" w:space="0" w:color="auto"/>
        <w:right w:val="none" w:sz="0" w:space="0" w:color="auto"/>
      </w:divBdr>
      <w:divsChild>
        <w:div w:id="1541473653">
          <w:marLeft w:val="0"/>
          <w:marRight w:val="0"/>
          <w:marTop w:val="0"/>
          <w:marBottom w:val="0"/>
          <w:divBdr>
            <w:top w:val="none" w:sz="0" w:space="0" w:color="auto"/>
            <w:left w:val="none" w:sz="0" w:space="0" w:color="auto"/>
            <w:bottom w:val="none" w:sz="0" w:space="0" w:color="auto"/>
            <w:right w:val="none" w:sz="0" w:space="0" w:color="auto"/>
          </w:divBdr>
          <w:divsChild>
            <w:div w:id="1184707003">
              <w:marLeft w:val="0"/>
              <w:marRight w:val="0"/>
              <w:marTop w:val="450"/>
              <w:marBottom w:val="0"/>
              <w:divBdr>
                <w:top w:val="none" w:sz="0" w:space="0" w:color="auto"/>
                <w:left w:val="none" w:sz="0" w:space="0" w:color="auto"/>
                <w:bottom w:val="none" w:sz="0" w:space="0" w:color="auto"/>
                <w:right w:val="none" w:sz="0" w:space="0" w:color="auto"/>
              </w:divBdr>
              <w:divsChild>
                <w:div w:id="1816557381">
                  <w:marLeft w:val="0"/>
                  <w:marRight w:val="0"/>
                  <w:marTop w:val="0"/>
                  <w:marBottom w:val="0"/>
                  <w:divBdr>
                    <w:top w:val="none" w:sz="0" w:space="0" w:color="auto"/>
                    <w:left w:val="none" w:sz="0" w:space="0" w:color="auto"/>
                    <w:bottom w:val="none" w:sz="0" w:space="0" w:color="auto"/>
                    <w:right w:val="none" w:sz="0" w:space="0" w:color="auto"/>
                  </w:divBdr>
                  <w:divsChild>
                    <w:div w:id="1022248514">
                      <w:marLeft w:val="0"/>
                      <w:marRight w:val="0"/>
                      <w:marTop w:val="0"/>
                      <w:marBottom w:val="0"/>
                      <w:divBdr>
                        <w:top w:val="none" w:sz="0" w:space="0" w:color="auto"/>
                        <w:left w:val="none" w:sz="0" w:space="0" w:color="auto"/>
                        <w:bottom w:val="none" w:sz="0" w:space="0" w:color="auto"/>
                        <w:right w:val="none" w:sz="0" w:space="0" w:color="auto"/>
                      </w:divBdr>
                      <w:divsChild>
                        <w:div w:id="170054840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1359</Words>
  <Characters>7751</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SilverLine</cp:lastModifiedBy>
  <cp:revision>8</cp:revision>
  <dcterms:created xsi:type="dcterms:W3CDTF">2016-11-26T11:59:00Z</dcterms:created>
  <dcterms:modified xsi:type="dcterms:W3CDTF">2019-02-02T10:50:00Z</dcterms:modified>
</cp:coreProperties>
</file>