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F0FB" w14:textId="77777777" w:rsidR="008E4227" w:rsidRPr="007366C0" w:rsidRDefault="008C5F3B" w:rsidP="008C5F3B">
      <w:pPr>
        <w:spacing w:line="360" w:lineRule="auto"/>
        <w:rPr>
          <w:b/>
          <w:bCs/>
          <w:sz w:val="36"/>
          <w:szCs w:val="36"/>
          <w:rtl/>
        </w:rPr>
      </w:pPr>
      <w:bookmarkStart w:id="0" w:name="_GoBack"/>
      <w:r w:rsidRPr="007366C0">
        <w:rPr>
          <w:rFonts w:hint="cs"/>
          <w:b/>
          <w:bCs/>
          <w:sz w:val="36"/>
          <w:szCs w:val="36"/>
          <w:rtl/>
        </w:rPr>
        <w:t xml:space="preserve">القيم : </w:t>
      </w:r>
    </w:p>
    <w:p w14:paraId="29949079" w14:textId="77777777" w:rsidR="008C5F3B" w:rsidRPr="007366C0" w:rsidRDefault="008C5F3B" w:rsidP="008C5F3B">
      <w:pPr>
        <w:spacing w:line="360" w:lineRule="auto"/>
        <w:rPr>
          <w:b/>
          <w:bCs/>
          <w:sz w:val="36"/>
          <w:szCs w:val="36"/>
          <w:rtl/>
        </w:rPr>
      </w:pPr>
      <w:r w:rsidRPr="007366C0">
        <w:rPr>
          <w:rFonts w:hint="cs"/>
          <w:b/>
          <w:bCs/>
          <w:sz w:val="36"/>
          <w:szCs w:val="36"/>
          <w:rtl/>
        </w:rPr>
        <w:t xml:space="preserve">التعريف : </w:t>
      </w:r>
    </w:p>
    <w:p w14:paraId="437729C7" w14:textId="77777777" w:rsidR="008C5F3B" w:rsidRDefault="008C5F3B" w:rsidP="008C5F3B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هي معاني جميلة بها تستقيم الحياة وبدونها الحياة ليس لها معنى.</w:t>
      </w:r>
    </w:p>
    <w:p w14:paraId="4D8A9D7F" w14:textId="77777777" w:rsidR="008C5F3B" w:rsidRDefault="008C5F3B" w:rsidP="008C5F3B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وهي مجموعة من معاني سامية راقية أو ضوابط ومعايير لضبط سلوك الأفراد والجماعات .</w:t>
      </w:r>
    </w:p>
    <w:p w14:paraId="59C8E1AF" w14:textId="77777777" w:rsidR="008C5F3B" w:rsidRDefault="008C5F3B" w:rsidP="008C5F3B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والقيمة فضيلة تتوسط بين رذيلتين احدهما الافراد والأخرى التفريط .</w:t>
      </w:r>
    </w:p>
    <w:p w14:paraId="0A86DA88" w14:textId="77777777" w:rsidR="00F65766" w:rsidRDefault="00F65766" w:rsidP="00F65766">
      <w:pPr>
        <w:spacing w:line="360" w:lineRule="auto"/>
        <w:rPr>
          <w:sz w:val="36"/>
          <w:szCs w:val="36"/>
          <w:rtl/>
        </w:rPr>
      </w:pPr>
    </w:p>
    <w:p w14:paraId="727A52B8" w14:textId="77777777" w:rsidR="00F65766" w:rsidRPr="00F65766" w:rsidRDefault="00F65766" w:rsidP="00F65766">
      <w:pPr>
        <w:spacing w:line="360" w:lineRule="auto"/>
        <w:rPr>
          <w:b/>
          <w:bCs/>
          <w:sz w:val="36"/>
          <w:szCs w:val="36"/>
          <w:rtl/>
        </w:rPr>
      </w:pPr>
      <w:r w:rsidRPr="00F65766">
        <w:rPr>
          <w:rFonts w:hint="cs"/>
          <w:b/>
          <w:bCs/>
          <w:sz w:val="36"/>
          <w:szCs w:val="36"/>
          <w:rtl/>
        </w:rPr>
        <w:t xml:space="preserve">مصادر القيم : </w:t>
      </w:r>
    </w:p>
    <w:p w14:paraId="59C44957" w14:textId="77777777" w:rsidR="00F65766" w:rsidRDefault="00F65766" w:rsidP="00F65766">
      <w:pPr>
        <w:spacing w:line="360" w:lineRule="auto"/>
        <w:rPr>
          <w:sz w:val="36"/>
          <w:szCs w:val="36"/>
          <w:rtl/>
        </w:rPr>
      </w:pPr>
      <w:r w:rsidRPr="00F65766">
        <w:rPr>
          <w:sz w:val="36"/>
          <w:szCs w:val="36"/>
          <w:rtl/>
        </w:rPr>
        <w:t>من مصادر القيم ما يأتي:</w:t>
      </w:r>
    </w:p>
    <w:p w14:paraId="5A3E690B" w14:textId="77777777" w:rsidR="00F65766" w:rsidRPr="00F65766" w:rsidRDefault="00F65766" w:rsidP="00F65766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rtl/>
        </w:rPr>
      </w:pPr>
      <w:r w:rsidRPr="00F65766">
        <w:rPr>
          <w:sz w:val="36"/>
          <w:szCs w:val="36"/>
          <w:rtl/>
        </w:rPr>
        <w:t xml:space="preserve">الدّين: من خلال الشّرائع السماويّة التي أنزلها الله تعالى للنّاس، ومن خلال الكتب السّماويّة التي جاءت لهداية البشريّة وتوجيهها لما فيه صلاحها، فما وافق الشّريعة هو صالح وما خالفها فهو فاسد. </w:t>
      </w:r>
    </w:p>
    <w:p w14:paraId="2750AE0E" w14:textId="77777777" w:rsidR="00F65766" w:rsidRPr="00F65766" w:rsidRDefault="00F65766" w:rsidP="00F65766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rtl/>
        </w:rPr>
      </w:pPr>
      <w:r w:rsidRPr="00F65766">
        <w:rPr>
          <w:sz w:val="36"/>
          <w:szCs w:val="36"/>
          <w:rtl/>
        </w:rPr>
        <w:t xml:space="preserve">العقل: نتيجة قدرته على تحليل الأمور، والنّظر في عواقبها، واستنباط الخير والشّر. </w:t>
      </w:r>
    </w:p>
    <w:p w14:paraId="1DBC2C63" w14:textId="77777777" w:rsidR="00D93DDE" w:rsidRDefault="00F65766" w:rsidP="00F65766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F65766">
        <w:rPr>
          <w:sz w:val="36"/>
          <w:szCs w:val="36"/>
          <w:rtl/>
        </w:rPr>
        <w:t>المُجتمع: إذ يعتقد أصحاب هذا الرّأي بأنّ لكل مُجتمع ظروفه وخصوصيّاته وتطلّعاته ومُستقبله الخاصّ به، وبالتّالي فإنّ القيم التي تلُائمه قد لا تُلائم غيره من المُجتمعات</w:t>
      </w:r>
      <w:r w:rsidRPr="00F65766">
        <w:rPr>
          <w:sz w:val="36"/>
          <w:szCs w:val="36"/>
        </w:rPr>
        <w:t>.</w:t>
      </w:r>
    </w:p>
    <w:p w14:paraId="5D320781" w14:textId="56FF85E4" w:rsidR="00F65766" w:rsidRDefault="00D93DDE" w:rsidP="00D93DDE">
      <w:pPr>
        <w:pStyle w:val="ListParagraph"/>
        <w:spacing w:line="36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أقسام وطبيعة القيم : </w:t>
      </w:r>
    </w:p>
    <w:p w14:paraId="1B5633CE" w14:textId="23EE3AF1" w:rsidR="00D93DDE" w:rsidRDefault="00D93DDE" w:rsidP="00F65766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القيم ثابته ( المثاليون)</w:t>
      </w:r>
    </w:p>
    <w:p w14:paraId="23C050F3" w14:textId="1C05C32B" w:rsidR="00D93DDE" w:rsidRDefault="00D93DDE" w:rsidP="00F65766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القيم متغيره (الواقعيون)</w:t>
      </w:r>
    </w:p>
    <w:p w14:paraId="05580007" w14:textId="241D0C0F" w:rsidR="00D93DDE" w:rsidRPr="00F65766" w:rsidRDefault="00D93DDE" w:rsidP="00F65766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توجد قيم ثابته وقيم متغيره (المتدينون).</w:t>
      </w:r>
    </w:p>
    <w:p w14:paraId="6356D772" w14:textId="77777777" w:rsidR="007366C0" w:rsidRDefault="007366C0" w:rsidP="008C5F3B">
      <w:pPr>
        <w:spacing w:line="360" w:lineRule="auto"/>
        <w:rPr>
          <w:sz w:val="36"/>
          <w:szCs w:val="36"/>
          <w:rtl/>
        </w:rPr>
      </w:pPr>
    </w:p>
    <w:p w14:paraId="15942CB9" w14:textId="77777777" w:rsidR="00972BEE" w:rsidRPr="00D93DDE" w:rsidRDefault="00972BEE" w:rsidP="008C5F3B">
      <w:pPr>
        <w:spacing w:line="360" w:lineRule="auto"/>
        <w:rPr>
          <w:b/>
          <w:bCs/>
          <w:sz w:val="36"/>
          <w:szCs w:val="36"/>
          <w:rtl/>
        </w:rPr>
      </w:pPr>
      <w:r w:rsidRPr="00D93DDE">
        <w:rPr>
          <w:rFonts w:hint="cs"/>
          <w:b/>
          <w:bCs/>
          <w:sz w:val="36"/>
          <w:szCs w:val="36"/>
          <w:rtl/>
        </w:rPr>
        <w:lastRenderedPageBreak/>
        <w:t xml:space="preserve">خصائص القيم : </w:t>
      </w:r>
    </w:p>
    <w:p w14:paraId="708475CB" w14:textId="77777777" w:rsidR="00972BEE" w:rsidRPr="00972BEE" w:rsidRDefault="00972BEE" w:rsidP="00972BEE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  <w:rtl/>
        </w:rPr>
      </w:pPr>
      <w:r w:rsidRPr="00972BEE">
        <w:rPr>
          <w:sz w:val="36"/>
          <w:szCs w:val="36"/>
          <w:rtl/>
        </w:rPr>
        <w:t>ترتبط بنفسيّة الإنسان ومشاعره، حيث تشمل بذلك الرّغبات والميول والعواطف التي تختلف من إنسان لآخر، ومن حضارة لأُخرى.</w:t>
      </w:r>
    </w:p>
    <w:p w14:paraId="24A7DC9E" w14:textId="77777777" w:rsidR="00972BEE" w:rsidRPr="00972BEE" w:rsidRDefault="00972BEE" w:rsidP="00972BEE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  <w:rtl/>
        </w:rPr>
      </w:pPr>
      <w:r w:rsidRPr="00972BEE">
        <w:rPr>
          <w:sz w:val="36"/>
          <w:szCs w:val="36"/>
          <w:rtl/>
        </w:rPr>
        <w:t>مُتغيّرة وليست ثابتة؛ نتيجةَ تفاعل الإنسان مع بيئته وتغيُّرات الوسط المُحيط. غير وراثيّة ومُكتسبة من خلال البيئة.</w:t>
      </w:r>
    </w:p>
    <w:p w14:paraId="56C75437" w14:textId="77777777" w:rsidR="00972BEE" w:rsidRPr="00972BEE" w:rsidRDefault="00972BEE" w:rsidP="00972BEE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  <w:rtl/>
        </w:rPr>
      </w:pPr>
      <w:r w:rsidRPr="00972BEE">
        <w:rPr>
          <w:sz w:val="36"/>
          <w:szCs w:val="36"/>
          <w:rtl/>
        </w:rPr>
        <w:t xml:space="preserve">تفاوت أولويّة القيم وتفوّقها على بعضها، وتطبيق إحداها على حساب الأُخرى. </w:t>
      </w:r>
    </w:p>
    <w:p w14:paraId="37F6B260" w14:textId="77777777" w:rsidR="00972BEE" w:rsidRPr="00972BEE" w:rsidRDefault="00972BEE" w:rsidP="00972BEE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  <w:rtl/>
        </w:rPr>
      </w:pPr>
      <w:r w:rsidRPr="00972BEE">
        <w:rPr>
          <w:sz w:val="36"/>
          <w:szCs w:val="36"/>
          <w:rtl/>
        </w:rPr>
        <w:t>تعدُّدها نتيجةَ اختلاف الحاجات الإنسانيّة بين حاجاتٍ اقتصاديّةٍ وسياسيّةٍ واجتماعيّةٍ ونفسيّةٍ.</w:t>
      </w:r>
    </w:p>
    <w:p w14:paraId="0E25D20A" w14:textId="77777777" w:rsidR="00972BEE" w:rsidRPr="00972BEE" w:rsidRDefault="00972BEE" w:rsidP="00972BEE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  <w:rtl/>
        </w:rPr>
      </w:pPr>
      <w:r w:rsidRPr="00972BEE">
        <w:rPr>
          <w:sz w:val="36"/>
          <w:szCs w:val="36"/>
          <w:rtl/>
        </w:rPr>
        <w:t>ذات منطق جَدَليّ؛ فهي تحتمل الحقّ والباطل، والخير والشرّ.</w:t>
      </w:r>
    </w:p>
    <w:p w14:paraId="5BF76FD8" w14:textId="77777777" w:rsidR="00972BEE" w:rsidRPr="00972BEE" w:rsidRDefault="00972BEE" w:rsidP="00972BEE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  <w:rtl/>
        </w:rPr>
      </w:pPr>
      <w:r w:rsidRPr="00972BEE">
        <w:rPr>
          <w:sz w:val="36"/>
          <w:szCs w:val="36"/>
          <w:rtl/>
        </w:rPr>
        <w:t xml:space="preserve">صعوبة القياس بسبب تعقيد الظّواهر الإنسانيّة المُرتبطة بالقيم. ذاتيّة؛ حيث تظهر في مَشاعر الإنسان إمّا بالميل نحوها أو النّفور منها. </w:t>
      </w:r>
    </w:p>
    <w:p w14:paraId="3E8AA3BC" w14:textId="77777777" w:rsidR="00972BEE" w:rsidRPr="00972BEE" w:rsidRDefault="00972BEE" w:rsidP="00972BEE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  <w:rtl/>
        </w:rPr>
      </w:pPr>
      <w:r w:rsidRPr="00972BEE">
        <w:rPr>
          <w:sz w:val="36"/>
          <w:szCs w:val="36"/>
          <w:rtl/>
        </w:rPr>
        <w:t>نسبيّة؛ فهي تختلف من شخصٍ لآخر حسب الزّمان والمكان.</w:t>
      </w:r>
    </w:p>
    <w:p w14:paraId="67B83D35" w14:textId="77777777" w:rsidR="00972BEE" w:rsidRPr="00972BEE" w:rsidRDefault="00972BEE" w:rsidP="00972BEE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  <w:rtl/>
        </w:rPr>
      </w:pPr>
      <w:r w:rsidRPr="00972BEE">
        <w:rPr>
          <w:sz w:val="36"/>
          <w:szCs w:val="36"/>
          <w:rtl/>
        </w:rPr>
        <w:t>إنسانيّة؛ فهي مُتعلّقة بالإنسان وليس أيّ كائن آخر</w:t>
      </w:r>
      <w:r w:rsidRPr="00972BEE">
        <w:rPr>
          <w:sz w:val="36"/>
          <w:szCs w:val="36"/>
        </w:rPr>
        <w:t>.</w:t>
      </w:r>
    </w:p>
    <w:p w14:paraId="22111942" w14:textId="77777777" w:rsidR="00972BEE" w:rsidRDefault="00972BEE" w:rsidP="008C5F3B">
      <w:pPr>
        <w:spacing w:line="360" w:lineRule="auto"/>
        <w:rPr>
          <w:sz w:val="36"/>
          <w:szCs w:val="36"/>
          <w:rtl/>
        </w:rPr>
      </w:pPr>
    </w:p>
    <w:p w14:paraId="0502CE40" w14:textId="77777777" w:rsidR="007366C0" w:rsidRDefault="007366C0" w:rsidP="008C5F3B">
      <w:pPr>
        <w:spacing w:line="360" w:lineRule="auto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وظائف وأهمية القيم:</w:t>
      </w:r>
      <w:r>
        <w:rPr>
          <w:rFonts w:hint="cs"/>
          <w:sz w:val="36"/>
          <w:szCs w:val="36"/>
          <w:rtl/>
        </w:rPr>
        <w:t xml:space="preserve"> </w:t>
      </w:r>
    </w:p>
    <w:p w14:paraId="57AF157C" w14:textId="77777777" w:rsidR="007366C0" w:rsidRDefault="007366C0" w:rsidP="007366C0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7366C0">
        <w:rPr>
          <w:rFonts w:hint="cs"/>
          <w:sz w:val="36"/>
          <w:szCs w:val="36"/>
          <w:rtl/>
        </w:rPr>
        <w:t>القيم تحافظ على سلامة واس</w:t>
      </w:r>
      <w:r>
        <w:rPr>
          <w:rFonts w:hint="cs"/>
          <w:sz w:val="36"/>
          <w:szCs w:val="36"/>
          <w:rtl/>
        </w:rPr>
        <w:t>تقامة الحياة الشخصية والإنسانية.</w:t>
      </w:r>
    </w:p>
    <w:p w14:paraId="72D824A3" w14:textId="77777777" w:rsidR="007366C0" w:rsidRDefault="007366C0" w:rsidP="007366C0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تعطي للحياة معنى ، وعكس ذلك الشعور بالفراغ واللا معنى.</w:t>
      </w:r>
    </w:p>
    <w:p w14:paraId="69028550" w14:textId="77777777" w:rsidR="007366C0" w:rsidRDefault="007366C0" w:rsidP="007366C0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التماسك في العلاقات الانسانية.</w:t>
      </w:r>
    </w:p>
    <w:p w14:paraId="20C130E5" w14:textId="77777777" w:rsidR="007366C0" w:rsidRDefault="007366C0" w:rsidP="007366C0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قضاء حوائج الناس.</w:t>
      </w:r>
    </w:p>
    <w:p w14:paraId="2E7D8B12" w14:textId="77777777" w:rsidR="007366C0" w:rsidRDefault="007366C0" w:rsidP="007366C0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تحافظ على الكرامة الإنسانية ، وتحقق إنسانية الناس.</w:t>
      </w:r>
    </w:p>
    <w:p w14:paraId="214D0F20" w14:textId="77777777" w:rsidR="007366C0" w:rsidRDefault="007366C0" w:rsidP="007366C0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تعين في تحديد الحكم على نوعية السلوك.</w:t>
      </w:r>
    </w:p>
    <w:p w14:paraId="244A1372" w14:textId="77777777" w:rsidR="007366C0" w:rsidRDefault="007366C0" w:rsidP="007366C0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الحفاظ على سلامة المجتمع وسلامة أعضاؤه .</w:t>
      </w:r>
    </w:p>
    <w:p w14:paraId="48D8C791" w14:textId="77777777" w:rsidR="007366C0" w:rsidRDefault="007366C0" w:rsidP="007366C0">
      <w:pPr>
        <w:pStyle w:val="ListParagraph"/>
        <w:spacing w:line="360" w:lineRule="auto"/>
        <w:rPr>
          <w:sz w:val="36"/>
          <w:szCs w:val="36"/>
          <w:rtl/>
        </w:rPr>
      </w:pPr>
    </w:p>
    <w:p w14:paraId="3F6CE6A2" w14:textId="77777777" w:rsidR="007366C0" w:rsidRDefault="007366C0" w:rsidP="007366C0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مصادر القيم : </w:t>
      </w:r>
    </w:p>
    <w:p w14:paraId="4FD8B057" w14:textId="77777777" w:rsidR="007366C0" w:rsidRDefault="007366C0" w:rsidP="007366C0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القيم والأديان السماوية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الخبرة الإنسانية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الجمع بين المصدر الإلهي والمصدر البشري والخبرة الحياتيه.</w:t>
      </w:r>
    </w:p>
    <w:p w14:paraId="46F1CB21" w14:textId="77777777" w:rsidR="00FE10EB" w:rsidRDefault="00FE10EB" w:rsidP="007366C0">
      <w:pPr>
        <w:pStyle w:val="ListParagraph"/>
        <w:spacing w:line="360" w:lineRule="auto"/>
        <w:rPr>
          <w:sz w:val="36"/>
          <w:szCs w:val="36"/>
          <w:rtl/>
        </w:rPr>
      </w:pPr>
    </w:p>
    <w:p w14:paraId="450A7C71" w14:textId="77777777" w:rsidR="00180690" w:rsidRDefault="00180690" w:rsidP="007366C0">
      <w:pPr>
        <w:pStyle w:val="ListParagraph"/>
        <w:spacing w:line="360" w:lineRule="auto"/>
        <w:rPr>
          <w:sz w:val="36"/>
          <w:szCs w:val="36"/>
          <w:rtl/>
        </w:rPr>
      </w:pPr>
    </w:p>
    <w:p w14:paraId="3E54D185" w14:textId="77777777" w:rsidR="00180690" w:rsidRDefault="00180690" w:rsidP="007366C0">
      <w:pPr>
        <w:pStyle w:val="ListParagraph"/>
        <w:spacing w:line="360" w:lineRule="auto"/>
        <w:rPr>
          <w:sz w:val="36"/>
          <w:szCs w:val="36"/>
          <w:rtl/>
        </w:rPr>
      </w:pPr>
    </w:p>
    <w:p w14:paraId="56F6A652" w14:textId="77777777" w:rsidR="00FE10EB" w:rsidRDefault="00FE10EB" w:rsidP="007366C0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هل القيم فطرية أم مكتسبه ؟</w:t>
      </w:r>
      <w:r>
        <w:rPr>
          <w:rFonts w:hint="cs"/>
          <w:sz w:val="36"/>
          <w:szCs w:val="36"/>
          <w:rtl/>
        </w:rPr>
        <w:t xml:space="preserve"> </w:t>
      </w:r>
    </w:p>
    <w:p w14:paraId="4F576ACF" w14:textId="77777777" w:rsidR="00FE10EB" w:rsidRDefault="00FE10EB" w:rsidP="007366C0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نظرية ١ : الانسان خير بطبعه ولديه استعداد فطري لفهم القيم وتطبيقه.</w:t>
      </w:r>
    </w:p>
    <w:p w14:paraId="67A96AED" w14:textId="77777777" w:rsidR="00FE10EB" w:rsidRDefault="00FE10EB" w:rsidP="007366C0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نظرية ٢: القيم جميعها مكتسبه </w:t>
      </w:r>
      <w:r w:rsidR="00FB1943">
        <w:rPr>
          <w:rFonts w:hint="cs"/>
          <w:sz w:val="36"/>
          <w:szCs w:val="36"/>
          <w:rtl/>
        </w:rPr>
        <w:t>متعلمة .</w:t>
      </w:r>
    </w:p>
    <w:p w14:paraId="6977FD3B" w14:textId="77777777" w:rsidR="00FB1943" w:rsidRDefault="00FB1943" w:rsidP="007366C0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نظرية ٣: القيم فطرة إنسانية بحاجة إلى تعلم وتنمية وتدريب .</w:t>
      </w:r>
    </w:p>
    <w:p w14:paraId="3B3AB94B" w14:textId="77777777" w:rsidR="00FB1943" w:rsidRDefault="00FB1943" w:rsidP="007366C0">
      <w:pPr>
        <w:pStyle w:val="ListParagraph"/>
        <w:spacing w:line="360" w:lineRule="auto"/>
        <w:rPr>
          <w:sz w:val="36"/>
          <w:szCs w:val="36"/>
          <w:rtl/>
        </w:rPr>
      </w:pPr>
    </w:p>
    <w:p w14:paraId="56E34B8F" w14:textId="77777777" w:rsidR="00667393" w:rsidRDefault="00667393" w:rsidP="007366C0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تحليل القيم</w:t>
      </w:r>
      <w:r w:rsidR="00C63E1C">
        <w:rPr>
          <w:rFonts w:hint="cs"/>
          <w:sz w:val="36"/>
          <w:szCs w:val="36"/>
          <w:rtl/>
        </w:rPr>
        <w:t xml:space="preserve"> ( مكون القيم)</w:t>
      </w:r>
      <w:r>
        <w:rPr>
          <w:rFonts w:hint="cs"/>
          <w:sz w:val="36"/>
          <w:szCs w:val="36"/>
          <w:rtl/>
        </w:rPr>
        <w:t xml:space="preserve"> : </w:t>
      </w:r>
    </w:p>
    <w:p w14:paraId="68D69A91" w14:textId="77777777" w:rsidR="00C63E1C" w:rsidRDefault="00C63E1C" w:rsidP="007366C0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المكون المعرفي :</w:t>
      </w:r>
    </w:p>
    <w:p w14:paraId="0BF4A2EB" w14:textId="77777777" w:rsidR="00C63E1C" w:rsidRDefault="00C63E1C" w:rsidP="00C63E1C">
      <w:pPr>
        <w:pStyle w:val="ListParagraph"/>
        <w:spacing w:line="360" w:lineRule="auto"/>
        <w:rPr>
          <w:sz w:val="36"/>
          <w:szCs w:val="36"/>
          <w:rtl/>
        </w:rPr>
      </w:pPr>
      <w:r w:rsidRPr="00C63E1C">
        <w:rPr>
          <w:sz w:val="36"/>
          <w:szCs w:val="36"/>
          <w:rtl/>
        </w:rPr>
        <w:t>عن طريق اختيار قيمة مُعيّنة بين مجموعة من البدائل، ومقارنتها بغيرها، والنّظر في نتائجَ اختيارها، وتحمُّل مسؤوليّة الاختيار</w:t>
      </w:r>
      <w:r>
        <w:rPr>
          <w:rFonts w:hint="cs"/>
          <w:sz w:val="36"/>
          <w:szCs w:val="36"/>
          <w:rtl/>
        </w:rPr>
        <w:t>.</w:t>
      </w:r>
    </w:p>
    <w:p w14:paraId="431AB69C" w14:textId="77777777" w:rsidR="00C63E1C" w:rsidRDefault="00C63E1C" w:rsidP="00C63E1C">
      <w:pPr>
        <w:pStyle w:val="ListParagraph"/>
        <w:spacing w:line="360" w:lineRule="auto"/>
        <w:rPr>
          <w:sz w:val="36"/>
          <w:szCs w:val="36"/>
          <w:rtl/>
        </w:rPr>
      </w:pPr>
    </w:p>
    <w:p w14:paraId="72DC6313" w14:textId="77777777" w:rsidR="00C63E1C" w:rsidRDefault="00C63E1C" w:rsidP="00C63E1C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المكون العاطفي / الوجداني :</w:t>
      </w:r>
    </w:p>
    <w:p w14:paraId="0BD1B908" w14:textId="77777777" w:rsidR="00C63E1C" w:rsidRDefault="00C63E1C" w:rsidP="00C63E1C">
      <w:pPr>
        <w:pStyle w:val="ListParagraph"/>
        <w:spacing w:line="360" w:lineRule="auto"/>
        <w:rPr>
          <w:sz w:val="36"/>
          <w:szCs w:val="36"/>
          <w:rtl/>
        </w:rPr>
      </w:pPr>
      <w:r w:rsidRPr="00C63E1C">
        <w:rPr>
          <w:sz w:val="36"/>
          <w:szCs w:val="36"/>
          <w:rtl/>
        </w:rPr>
        <w:t>يظهر من خلال الفخر بقيمةٍ مُعيّنةٍ وسعادة الفرد باختيارها</w:t>
      </w:r>
      <w:r>
        <w:rPr>
          <w:rFonts w:hint="cs"/>
          <w:sz w:val="36"/>
          <w:szCs w:val="36"/>
          <w:rtl/>
        </w:rPr>
        <w:t>.</w:t>
      </w:r>
    </w:p>
    <w:p w14:paraId="07B41564" w14:textId="77777777" w:rsidR="00C63E1C" w:rsidRDefault="00C63E1C" w:rsidP="00C63E1C">
      <w:pPr>
        <w:pStyle w:val="ListParagraph"/>
        <w:spacing w:line="360" w:lineRule="auto"/>
        <w:rPr>
          <w:sz w:val="36"/>
          <w:szCs w:val="36"/>
          <w:rtl/>
        </w:rPr>
      </w:pPr>
    </w:p>
    <w:p w14:paraId="22A55A9F" w14:textId="77777777" w:rsidR="00DF58FF" w:rsidRDefault="00DF58FF" w:rsidP="00C63E1C">
      <w:pPr>
        <w:pStyle w:val="ListParagraph"/>
        <w:spacing w:line="360" w:lineRule="auto"/>
        <w:rPr>
          <w:sz w:val="36"/>
          <w:szCs w:val="36"/>
          <w:rtl/>
        </w:rPr>
      </w:pPr>
    </w:p>
    <w:p w14:paraId="3C924F91" w14:textId="77777777" w:rsidR="00DF58FF" w:rsidRDefault="00DF58FF" w:rsidP="00C63E1C">
      <w:pPr>
        <w:pStyle w:val="ListParagraph"/>
        <w:spacing w:line="360" w:lineRule="auto"/>
        <w:rPr>
          <w:sz w:val="36"/>
          <w:szCs w:val="36"/>
          <w:rtl/>
        </w:rPr>
      </w:pPr>
    </w:p>
    <w:p w14:paraId="5403444B" w14:textId="77777777" w:rsidR="00C63E1C" w:rsidRDefault="00C63E1C" w:rsidP="00C63E1C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المكون السلوكي :</w:t>
      </w:r>
    </w:p>
    <w:p w14:paraId="1C5FCA30" w14:textId="77777777" w:rsidR="00C63E1C" w:rsidRDefault="00C63E1C" w:rsidP="00FD0F8F">
      <w:pPr>
        <w:pStyle w:val="ListParagraph"/>
        <w:spacing w:line="360" w:lineRule="auto"/>
        <w:rPr>
          <w:b/>
          <w:bCs/>
          <w:sz w:val="36"/>
          <w:szCs w:val="36"/>
          <w:rtl/>
        </w:rPr>
      </w:pPr>
      <w:r w:rsidRPr="00C63E1C">
        <w:rPr>
          <w:sz w:val="36"/>
          <w:szCs w:val="36"/>
          <w:rtl/>
        </w:rPr>
        <w:t>يُحدّد عن طريق المُمارسة والتّجربة، وذلك من خلال مُمارسة قيمة مُعيّنة في ظروف وأوضاع مُختلفة</w:t>
      </w:r>
      <w:r w:rsidRPr="00C63E1C">
        <w:rPr>
          <w:sz w:val="36"/>
          <w:szCs w:val="36"/>
        </w:rPr>
        <w:t>.</w:t>
      </w:r>
      <w:r w:rsidRPr="00C63E1C">
        <w:rPr>
          <w:sz w:val="36"/>
          <w:szCs w:val="36"/>
        </w:rPr>
        <w:br/>
      </w:r>
      <w:r w:rsidR="00FD0F8F">
        <w:rPr>
          <w:rFonts w:hint="cs"/>
          <w:b/>
          <w:bCs/>
          <w:sz w:val="36"/>
          <w:szCs w:val="36"/>
          <w:rtl/>
        </w:rPr>
        <w:t>طرق اكتساب القيم (طرق عامه) :</w:t>
      </w:r>
    </w:p>
    <w:p w14:paraId="21DC5E38" w14:textId="77777777" w:rsidR="00FD0F8F" w:rsidRDefault="00FD0F8F" w:rsidP="00FD0F8F">
      <w:pPr>
        <w:pStyle w:val="ListParagraph"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القدوة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المحاكاة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المشاركة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القصص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المسرح.</w:t>
      </w:r>
    </w:p>
    <w:p w14:paraId="3D3B97E4" w14:textId="77777777" w:rsidR="00085A35" w:rsidRDefault="00085A35" w:rsidP="00D351EF">
      <w:pPr>
        <w:pStyle w:val="ListParagraph"/>
        <w:spacing w:line="360" w:lineRule="auto"/>
        <w:rPr>
          <w:sz w:val="36"/>
          <w:szCs w:val="36"/>
          <w:rtl/>
        </w:rPr>
      </w:pPr>
    </w:p>
    <w:p w14:paraId="323ED015" w14:textId="77777777" w:rsidR="00085A35" w:rsidRDefault="00085A35" w:rsidP="00D351EF">
      <w:pPr>
        <w:pStyle w:val="ListParagraph"/>
        <w:spacing w:line="360" w:lineRule="auto"/>
        <w:rPr>
          <w:sz w:val="36"/>
          <w:szCs w:val="36"/>
          <w:rtl/>
        </w:rPr>
      </w:pPr>
    </w:p>
    <w:p w14:paraId="2EC18FB2" w14:textId="77777777" w:rsidR="00085A35" w:rsidRDefault="00085A35" w:rsidP="00D351EF">
      <w:pPr>
        <w:pStyle w:val="ListParagraph"/>
        <w:spacing w:line="360" w:lineRule="auto"/>
        <w:rPr>
          <w:sz w:val="36"/>
          <w:szCs w:val="36"/>
          <w:rtl/>
        </w:rPr>
      </w:pPr>
    </w:p>
    <w:bookmarkEnd w:id="0"/>
    <w:p w14:paraId="52B25FE0" w14:textId="77777777" w:rsidR="00085A35" w:rsidRPr="00085A35" w:rsidRDefault="00085A35" w:rsidP="00D351EF">
      <w:pPr>
        <w:spacing w:line="360" w:lineRule="auto"/>
        <w:rPr>
          <w:sz w:val="36"/>
          <w:szCs w:val="36"/>
          <w:rtl/>
        </w:rPr>
      </w:pPr>
    </w:p>
    <w:sectPr w:rsidR="00085A35" w:rsidRPr="00085A35" w:rsidSect="00E42695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4C2B"/>
    <w:multiLevelType w:val="hybridMultilevel"/>
    <w:tmpl w:val="97EC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3610B"/>
    <w:multiLevelType w:val="hybridMultilevel"/>
    <w:tmpl w:val="50F8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6744"/>
    <w:multiLevelType w:val="hybridMultilevel"/>
    <w:tmpl w:val="DF24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3B"/>
    <w:rsid w:val="00085A35"/>
    <w:rsid w:val="00180690"/>
    <w:rsid w:val="00667393"/>
    <w:rsid w:val="007366C0"/>
    <w:rsid w:val="008C5F3B"/>
    <w:rsid w:val="00972BEE"/>
    <w:rsid w:val="00BE235C"/>
    <w:rsid w:val="00C63E1C"/>
    <w:rsid w:val="00D351EF"/>
    <w:rsid w:val="00D93DDE"/>
    <w:rsid w:val="00DF58FF"/>
    <w:rsid w:val="00E42695"/>
    <w:rsid w:val="00E47D64"/>
    <w:rsid w:val="00F65766"/>
    <w:rsid w:val="00FB1943"/>
    <w:rsid w:val="00FD0F8F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2A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ĂβđŪļĻäĥ .</dc:creator>
  <cp:keywords/>
  <dc:description/>
  <cp:lastModifiedBy>SilverLine</cp:lastModifiedBy>
  <cp:revision>4</cp:revision>
  <dcterms:created xsi:type="dcterms:W3CDTF">2018-12-19T13:10:00Z</dcterms:created>
  <dcterms:modified xsi:type="dcterms:W3CDTF">2019-01-18T23:26:00Z</dcterms:modified>
</cp:coreProperties>
</file>