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298851666"/>
        <w:docPartObj>
          <w:docPartGallery w:val="Cover Pages"/>
          <w:docPartUnique/>
        </w:docPartObj>
      </w:sdtPr>
      <w:sdtEndPr>
        <w:rPr>
          <w:rFonts w:ascii="Traditional Arabic" w:hAnsi="Traditional Arabic" w:cs="Traditional Arabic"/>
          <w:color w:val="auto"/>
          <w:sz w:val="40"/>
          <w:szCs w:val="40"/>
          <w:u w:val="single"/>
          <w:rtl w:val="0"/>
        </w:rPr>
      </w:sdtEndPr>
      <w:sdtContent>
        <w:p w:rsidR="00A84EDC" w:rsidRDefault="00A84EDC">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74"/>
              <w:szCs w:val="74"/>
              <w:rtl/>
            </w:rPr>
            <w:alias w:val="العنوان"/>
            <w:tag w:val=""/>
            <w:id w:val="1735040861"/>
            <w:placeholder>
              <w:docPart w:val="05D1B3AD4C7341498699DC4CA3815FF3"/>
            </w:placeholder>
            <w:dataBinding w:prefixMappings="xmlns:ns0='http://purl.org/dc/elements/1.1/' xmlns:ns1='http://schemas.openxmlformats.org/package/2006/metadata/core-properties' " w:xpath="/ns1:coreProperties[1]/ns0:title[1]" w:storeItemID="{6C3C8BC8-F283-45AE-878A-BAB7291924A1}"/>
            <w:text/>
          </w:sdtPr>
          <w:sdtEndPr/>
          <w:sdtContent>
            <w:p w:rsidR="00A84EDC" w:rsidRPr="000C5EDA" w:rsidRDefault="00B16C60" w:rsidP="000C5EDA">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2"/>
                  <w:szCs w:val="82"/>
                </w:rPr>
              </w:pPr>
              <w:r>
                <w:rPr>
                  <w:rFonts w:asciiTheme="majorHAnsi" w:eastAsiaTheme="majorEastAsia" w:hAnsiTheme="majorHAnsi" w:cs="Times New Roman"/>
                  <w:b/>
                  <w:bCs/>
                  <w:caps/>
                  <w:color w:val="5B9BD5" w:themeColor="accent1"/>
                  <w:sz w:val="74"/>
                  <w:szCs w:val="74"/>
                  <w:rtl/>
                </w:rPr>
                <w:t>تلخيص كتاب علم الاجتماع التربوي</w:t>
              </w:r>
            </w:p>
          </w:sdtContent>
        </w:sdt>
        <w:p w:rsidR="00A84EDC" w:rsidRDefault="00A84EDC">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2"/>
                                    <w:szCs w:val="4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A84EDC" w:rsidRPr="00106F17" w:rsidRDefault="000C5EDA" w:rsidP="00B16C60">
                                    <w:pPr>
                                      <w:pStyle w:val="NoSpacing"/>
                                      <w:spacing w:after="40"/>
                                      <w:jc w:val="center"/>
                                      <w:rPr>
                                        <w:b/>
                                        <w:bCs/>
                                        <w:caps/>
                                        <w:color w:val="5B9BD5" w:themeColor="accent1"/>
                                        <w:sz w:val="42"/>
                                        <w:szCs w:val="42"/>
                                      </w:rPr>
                                    </w:pPr>
                                    <w:r>
                                      <w:rPr>
                                        <w:rFonts w:hint="cs"/>
                                        <w:b/>
                                        <w:bCs/>
                                        <w:caps/>
                                        <w:color w:val="5B9BD5" w:themeColor="accent1"/>
                                        <w:sz w:val="42"/>
                                        <w:szCs w:val="42"/>
                                        <w:rtl/>
                                      </w:rPr>
                                      <w:t>إعداد الطالب</w:t>
                                    </w:r>
                                    <w:r w:rsidR="00106F17" w:rsidRPr="00106F17">
                                      <w:rPr>
                                        <w:rFonts w:hint="cs"/>
                                        <w:b/>
                                        <w:bCs/>
                                        <w:caps/>
                                        <w:color w:val="5B9BD5" w:themeColor="accent1"/>
                                        <w:sz w:val="42"/>
                                        <w:szCs w:val="42"/>
                                        <w:rtl/>
                                      </w:rPr>
                                      <w:t xml:space="preserve">: </w:t>
                                    </w:r>
                                  </w:p>
                                </w:sdtContent>
                              </w:sdt>
                              <w:p w:rsidR="00A84EDC" w:rsidRPr="00106F17" w:rsidRDefault="00A84EDC" w:rsidP="00B16C60">
                                <w:pPr>
                                  <w:pStyle w:val="NoSpacing"/>
                                  <w:rPr>
                                    <w:b/>
                                    <w:bCs/>
                                    <w:color w:val="5B9BD5" w:themeColor="accent1"/>
                                    <w:sz w:val="36"/>
                                    <w:szCs w:val="36"/>
                                  </w:rPr>
                                </w:pPr>
                                <w:bookmarkStart w:id="0" w:name="_GoBack"/>
                                <w:bookmarkEnd w:id="0"/>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2"/>
                              <w:szCs w:val="4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A84EDC" w:rsidRPr="00106F17" w:rsidRDefault="000C5EDA" w:rsidP="00B16C60">
                              <w:pPr>
                                <w:pStyle w:val="NoSpacing"/>
                                <w:spacing w:after="40"/>
                                <w:jc w:val="center"/>
                                <w:rPr>
                                  <w:b/>
                                  <w:bCs/>
                                  <w:caps/>
                                  <w:color w:val="5B9BD5" w:themeColor="accent1"/>
                                  <w:sz w:val="42"/>
                                  <w:szCs w:val="42"/>
                                </w:rPr>
                              </w:pPr>
                              <w:r>
                                <w:rPr>
                                  <w:rFonts w:hint="cs"/>
                                  <w:b/>
                                  <w:bCs/>
                                  <w:caps/>
                                  <w:color w:val="5B9BD5" w:themeColor="accent1"/>
                                  <w:sz w:val="42"/>
                                  <w:szCs w:val="42"/>
                                  <w:rtl/>
                                </w:rPr>
                                <w:t>إعداد الطالب</w:t>
                              </w:r>
                              <w:r w:rsidR="00106F17" w:rsidRPr="00106F17">
                                <w:rPr>
                                  <w:rFonts w:hint="cs"/>
                                  <w:b/>
                                  <w:bCs/>
                                  <w:caps/>
                                  <w:color w:val="5B9BD5" w:themeColor="accent1"/>
                                  <w:sz w:val="42"/>
                                  <w:szCs w:val="42"/>
                                  <w:rtl/>
                                </w:rPr>
                                <w:t xml:space="preserve">: </w:t>
                              </w:r>
                            </w:p>
                          </w:sdtContent>
                        </w:sdt>
                        <w:p w:rsidR="00A84EDC" w:rsidRPr="00106F17" w:rsidRDefault="00A84EDC" w:rsidP="00B16C60">
                          <w:pPr>
                            <w:pStyle w:val="NoSpacing"/>
                            <w:rPr>
                              <w:b/>
                              <w:bCs/>
                              <w:color w:val="5B9BD5" w:themeColor="accent1"/>
                              <w:sz w:val="36"/>
                              <w:szCs w:val="36"/>
                            </w:rPr>
                          </w:pPr>
                          <w:bookmarkStart w:id="1" w:name="_GoBack"/>
                          <w:bookmarkEnd w:id="1"/>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A84EDC" w:rsidRDefault="00A84EDC">
          <w:pPr>
            <w:bidi w:val="0"/>
            <w:rPr>
              <w:rFonts w:ascii="Traditional Arabic" w:hAnsi="Traditional Arabic" w:cs="Traditional Arabic"/>
              <w:sz w:val="40"/>
              <w:szCs w:val="40"/>
              <w:u w:val="single"/>
            </w:rPr>
          </w:pPr>
        </w:p>
        <w:p w:rsidR="00A84EDC" w:rsidRDefault="000F608F" w:rsidP="00A84EDC">
          <w:pPr>
            <w:bidi w:val="0"/>
            <w:rPr>
              <w:rFonts w:ascii="Traditional Arabic" w:hAnsi="Traditional Arabic" w:cs="Traditional Arabic"/>
              <w:sz w:val="40"/>
              <w:szCs w:val="40"/>
              <w:u w:val="single"/>
              <w:rtl/>
            </w:rPr>
          </w:pPr>
        </w:p>
      </w:sdtContent>
    </w:sdt>
    <w:p w:rsidR="00A84EDC" w:rsidRDefault="00A84EDC" w:rsidP="007929F5">
      <w:pPr>
        <w:jc w:val="center"/>
        <w:rPr>
          <w:rFonts w:ascii="Traditional Arabic" w:hAnsi="Traditional Arabic" w:cs="Traditional Arabic"/>
          <w:sz w:val="40"/>
          <w:szCs w:val="40"/>
          <w:u w:val="single"/>
          <w:rtl/>
        </w:rPr>
      </w:pPr>
    </w:p>
    <w:p w:rsidR="00A84EDC" w:rsidRDefault="00A84EDC" w:rsidP="007929F5">
      <w:pPr>
        <w:jc w:val="center"/>
        <w:rPr>
          <w:rFonts w:ascii="Traditional Arabic" w:hAnsi="Traditional Arabic" w:cs="Traditional Arabic"/>
          <w:sz w:val="40"/>
          <w:szCs w:val="40"/>
          <w:u w:val="single"/>
          <w:rtl/>
        </w:rPr>
      </w:pPr>
    </w:p>
    <w:p w:rsidR="00A84EDC" w:rsidRDefault="00A84EDC" w:rsidP="007929F5">
      <w:pPr>
        <w:jc w:val="center"/>
        <w:rPr>
          <w:rFonts w:ascii="Traditional Arabic" w:hAnsi="Traditional Arabic" w:cs="Traditional Arabic"/>
          <w:sz w:val="40"/>
          <w:szCs w:val="40"/>
          <w:u w:val="single"/>
          <w:rtl/>
        </w:rPr>
      </w:pPr>
    </w:p>
    <w:p w:rsidR="00A84EDC" w:rsidRDefault="00A84EDC" w:rsidP="007929F5">
      <w:pPr>
        <w:jc w:val="center"/>
        <w:rPr>
          <w:rFonts w:ascii="Traditional Arabic" w:hAnsi="Traditional Arabic" w:cs="Traditional Arabic"/>
          <w:sz w:val="40"/>
          <w:szCs w:val="40"/>
          <w:u w:val="single"/>
          <w:rtl/>
        </w:rPr>
      </w:pPr>
    </w:p>
    <w:p w:rsidR="00A84EDC" w:rsidRDefault="00A84EDC" w:rsidP="007929F5">
      <w:pPr>
        <w:jc w:val="center"/>
        <w:rPr>
          <w:rFonts w:ascii="Traditional Arabic" w:hAnsi="Traditional Arabic" w:cs="Traditional Arabic"/>
          <w:sz w:val="40"/>
          <w:szCs w:val="40"/>
          <w:u w:val="single"/>
          <w:rtl/>
        </w:rPr>
      </w:pPr>
    </w:p>
    <w:p w:rsidR="00A84EDC" w:rsidRDefault="00A84EDC" w:rsidP="007929F5">
      <w:pPr>
        <w:jc w:val="center"/>
        <w:rPr>
          <w:rFonts w:ascii="Traditional Arabic" w:hAnsi="Traditional Arabic" w:cs="Traditional Arabic"/>
          <w:sz w:val="40"/>
          <w:szCs w:val="40"/>
          <w:u w:val="single"/>
          <w:rtl/>
        </w:rPr>
      </w:pPr>
    </w:p>
    <w:p w:rsidR="00A84EDC" w:rsidRDefault="00A84EDC" w:rsidP="007929F5">
      <w:pPr>
        <w:jc w:val="center"/>
        <w:rPr>
          <w:rFonts w:ascii="Traditional Arabic" w:hAnsi="Traditional Arabic" w:cs="Traditional Arabic"/>
          <w:sz w:val="40"/>
          <w:szCs w:val="40"/>
          <w:u w:val="single"/>
          <w:rtl/>
        </w:rPr>
      </w:pPr>
    </w:p>
    <w:p w:rsidR="00A84EDC" w:rsidRDefault="00A84EDC" w:rsidP="007929F5">
      <w:pPr>
        <w:jc w:val="center"/>
        <w:rPr>
          <w:rFonts w:ascii="Traditional Arabic" w:hAnsi="Traditional Arabic" w:cs="Traditional Arabic"/>
          <w:sz w:val="40"/>
          <w:szCs w:val="40"/>
          <w:u w:val="single"/>
          <w:rtl/>
        </w:rPr>
      </w:pPr>
    </w:p>
    <w:p w:rsidR="00A84EDC" w:rsidRDefault="00106F17" w:rsidP="007929F5">
      <w:pPr>
        <w:jc w:val="center"/>
        <w:rPr>
          <w:rFonts w:ascii="Traditional Arabic" w:hAnsi="Traditional Arabic" w:cs="Traditional Arabic"/>
          <w:sz w:val="40"/>
          <w:szCs w:val="40"/>
          <w:u w:val="single"/>
          <w:rtl/>
        </w:rPr>
      </w:pPr>
      <w:r>
        <w:rPr>
          <w:rFonts w:ascii="Traditional Arabic" w:hAnsi="Traditional Arabic" w:cs="Traditional Arabic"/>
          <w:noProof/>
          <w:sz w:val="40"/>
          <w:szCs w:val="40"/>
          <w:u w:val="single"/>
          <w:rtl/>
        </w:rPr>
        <mc:AlternateContent>
          <mc:Choice Requires="wps">
            <w:drawing>
              <wp:anchor distT="0" distB="0" distL="114300" distR="114300" simplePos="0" relativeHeight="251660288" behindDoc="0" locked="0" layoutInCell="1" allowOverlap="1">
                <wp:simplePos x="0" y="0"/>
                <wp:positionH relativeFrom="column">
                  <wp:posOffset>-324853</wp:posOffset>
                </wp:positionH>
                <wp:positionV relativeFrom="paragraph">
                  <wp:posOffset>-385011</wp:posOffset>
                </wp:positionV>
                <wp:extent cx="6112042" cy="9360569"/>
                <wp:effectExtent l="0" t="0" r="22225" b="12065"/>
                <wp:wrapNone/>
                <wp:docPr id="1" name="مستطيل 1"/>
                <wp:cNvGraphicFramePr/>
                <a:graphic xmlns:a="http://schemas.openxmlformats.org/drawingml/2006/main">
                  <a:graphicData uri="http://schemas.microsoft.com/office/word/2010/wordprocessingShape">
                    <wps:wsp>
                      <wps:cNvSpPr/>
                      <wps:spPr>
                        <a:xfrm>
                          <a:off x="0" y="0"/>
                          <a:ext cx="6112042" cy="9360569"/>
                        </a:xfrm>
                        <a:prstGeom prst="rect">
                          <a:avLst/>
                        </a:prstGeom>
                      </wps:spPr>
                      <wps:style>
                        <a:lnRef idx="2">
                          <a:schemeClr val="dk1"/>
                        </a:lnRef>
                        <a:fillRef idx="1">
                          <a:schemeClr val="lt1"/>
                        </a:fillRef>
                        <a:effectRef idx="0">
                          <a:schemeClr val="dk1"/>
                        </a:effectRef>
                        <a:fontRef idx="minor">
                          <a:schemeClr val="dk1"/>
                        </a:fontRef>
                      </wps:style>
                      <wps:txbx>
                        <w:txbxContent>
                          <w:sdt>
                            <w:sdtPr>
                              <w:rPr>
                                <w:rFonts w:asciiTheme="minorHAnsi" w:eastAsiaTheme="minorHAnsi" w:hAnsiTheme="minorHAnsi" w:cstheme="minorBidi"/>
                                <w:b/>
                                <w:bCs/>
                                <w:color w:val="auto"/>
                                <w:sz w:val="56"/>
                                <w:szCs w:val="56"/>
                                <w:lang w:val="ar-SA"/>
                              </w:rPr>
                              <w:id w:val="-1385177395"/>
                              <w:docPartObj>
                                <w:docPartGallery w:val="Table of Contents"/>
                                <w:docPartUnique/>
                              </w:docPartObj>
                            </w:sdtPr>
                            <w:sdtEndPr>
                              <w:rPr>
                                <w:sz w:val="46"/>
                                <w:szCs w:val="46"/>
                                <w:lang w:val="en-US"/>
                              </w:rPr>
                            </w:sdtEndPr>
                            <w:sdtContent>
                              <w:p w:rsidR="007A7D6E" w:rsidRPr="007A7D6E" w:rsidRDefault="007A7D6E" w:rsidP="007A7D6E">
                                <w:pPr>
                                  <w:pStyle w:val="TOCHeading"/>
                                  <w:jc w:val="center"/>
                                  <w:rPr>
                                    <w:b/>
                                    <w:bCs/>
                                    <w:sz w:val="56"/>
                                    <w:szCs w:val="56"/>
                                  </w:rPr>
                                </w:pPr>
                                <w:r w:rsidRPr="007A7D6E">
                                  <w:rPr>
                                    <w:b/>
                                    <w:bCs/>
                                    <w:sz w:val="56"/>
                                    <w:szCs w:val="56"/>
                                    <w:lang w:val="ar-SA"/>
                                  </w:rPr>
                                  <w:t>المحتويات</w:t>
                                </w:r>
                                <w:r>
                                  <w:rPr>
                                    <w:rFonts w:hint="cs"/>
                                    <w:b/>
                                    <w:bCs/>
                                    <w:sz w:val="56"/>
                                    <w:szCs w:val="56"/>
                                  </w:rPr>
                                  <w:t>/الفهرس</w:t>
                                </w:r>
                              </w:p>
                              <w:p w:rsidR="007A7D6E" w:rsidRPr="007A7D6E" w:rsidRDefault="007A7D6E">
                                <w:pPr>
                                  <w:pStyle w:val="TOC1"/>
                                  <w:tabs>
                                    <w:tab w:val="right" w:leader="dot" w:pos="8296"/>
                                  </w:tabs>
                                  <w:rPr>
                                    <w:b/>
                                    <w:bCs/>
                                    <w:noProof/>
                                    <w:sz w:val="46"/>
                                    <w:szCs w:val="46"/>
                                    <w:rtl/>
                                  </w:rPr>
                                </w:pPr>
                                <w:r w:rsidRPr="007A7D6E">
                                  <w:rPr>
                                    <w:b/>
                                    <w:bCs/>
                                    <w:sz w:val="46"/>
                                    <w:szCs w:val="46"/>
                                  </w:rPr>
                                  <w:fldChar w:fldCharType="begin"/>
                                </w:r>
                                <w:r w:rsidRPr="007A7D6E">
                                  <w:rPr>
                                    <w:b/>
                                    <w:bCs/>
                                    <w:sz w:val="46"/>
                                    <w:szCs w:val="46"/>
                                  </w:rPr>
                                  <w:instrText xml:space="preserve"> TOC \o "1-3" \h \z \u </w:instrText>
                                </w:r>
                                <w:r w:rsidRPr="007A7D6E">
                                  <w:rPr>
                                    <w:b/>
                                    <w:bCs/>
                                    <w:sz w:val="46"/>
                                    <w:szCs w:val="46"/>
                                  </w:rPr>
                                  <w:fldChar w:fldCharType="separate"/>
                                </w:r>
                                <w:hyperlink w:anchor="_Toc509069234" w:history="1">
                                  <w:r w:rsidRPr="007A7D6E">
                                    <w:rPr>
                                      <w:rStyle w:val="Hyperlink"/>
                                      <w:rFonts w:hint="eastAsia"/>
                                      <w:b/>
                                      <w:bCs/>
                                      <w:noProof/>
                                      <w:sz w:val="46"/>
                                      <w:szCs w:val="46"/>
                                      <w:rtl/>
                                    </w:rPr>
                                    <w:t>من</w:t>
                                  </w:r>
                                  <w:r w:rsidRPr="007A7D6E">
                                    <w:rPr>
                                      <w:rStyle w:val="Hyperlink"/>
                                      <w:b/>
                                      <w:bCs/>
                                      <w:noProof/>
                                      <w:sz w:val="46"/>
                                      <w:szCs w:val="46"/>
                                      <w:rtl/>
                                    </w:rPr>
                                    <w:t xml:space="preserve"> </w:t>
                                  </w:r>
                                  <w:r w:rsidRPr="007A7D6E">
                                    <w:rPr>
                                      <w:rStyle w:val="Hyperlink"/>
                                      <w:rFonts w:hint="eastAsia"/>
                                      <w:b/>
                                      <w:bCs/>
                                      <w:noProof/>
                                      <w:sz w:val="46"/>
                                      <w:szCs w:val="46"/>
                                      <w:rtl/>
                                    </w:rPr>
                                    <w:t>هو؟</w:t>
                                  </w:r>
                                  <w:r w:rsidRPr="007A7D6E">
                                    <w:rPr>
                                      <w:b/>
                                      <w:bCs/>
                                      <w:noProof/>
                                      <w:webHidden/>
                                      <w:sz w:val="46"/>
                                      <w:szCs w:val="46"/>
                                      <w:rtl/>
                                    </w:rPr>
                                    <w:tab/>
                                  </w:r>
                                  <w:r w:rsidRPr="007A7D6E">
                                    <w:rPr>
                                      <w:rStyle w:val="Hyperlink"/>
                                      <w:b/>
                                      <w:bCs/>
                                      <w:noProof/>
                                      <w:sz w:val="46"/>
                                      <w:szCs w:val="46"/>
                                      <w:rtl/>
                                    </w:rPr>
                                    <w:fldChar w:fldCharType="begin"/>
                                  </w:r>
                                  <w:r w:rsidRPr="007A7D6E">
                                    <w:rPr>
                                      <w:b/>
                                      <w:bCs/>
                                      <w:noProof/>
                                      <w:webHidden/>
                                      <w:sz w:val="46"/>
                                      <w:szCs w:val="46"/>
                                      <w:rtl/>
                                    </w:rPr>
                                    <w:instrText xml:space="preserve"> </w:instrText>
                                  </w:r>
                                  <w:r w:rsidRPr="007A7D6E">
                                    <w:rPr>
                                      <w:b/>
                                      <w:bCs/>
                                      <w:noProof/>
                                      <w:webHidden/>
                                      <w:sz w:val="46"/>
                                      <w:szCs w:val="46"/>
                                    </w:rPr>
                                    <w:instrText>PAGEREF</w:instrText>
                                  </w:r>
                                  <w:r w:rsidRPr="007A7D6E">
                                    <w:rPr>
                                      <w:b/>
                                      <w:bCs/>
                                      <w:noProof/>
                                      <w:webHidden/>
                                      <w:sz w:val="46"/>
                                      <w:szCs w:val="46"/>
                                      <w:rtl/>
                                    </w:rPr>
                                    <w:instrText xml:space="preserve"> _</w:instrText>
                                  </w:r>
                                  <w:r w:rsidRPr="007A7D6E">
                                    <w:rPr>
                                      <w:b/>
                                      <w:bCs/>
                                      <w:noProof/>
                                      <w:webHidden/>
                                      <w:sz w:val="46"/>
                                      <w:szCs w:val="46"/>
                                    </w:rPr>
                                    <w:instrText>Toc509069234 \h</w:instrText>
                                  </w:r>
                                  <w:r w:rsidRPr="007A7D6E">
                                    <w:rPr>
                                      <w:b/>
                                      <w:bCs/>
                                      <w:noProof/>
                                      <w:webHidden/>
                                      <w:sz w:val="46"/>
                                      <w:szCs w:val="46"/>
                                      <w:rtl/>
                                    </w:rPr>
                                    <w:instrText xml:space="preserve"> </w:instrText>
                                  </w:r>
                                  <w:r w:rsidRPr="007A7D6E">
                                    <w:rPr>
                                      <w:rStyle w:val="Hyperlink"/>
                                      <w:b/>
                                      <w:bCs/>
                                      <w:noProof/>
                                      <w:sz w:val="46"/>
                                      <w:szCs w:val="46"/>
                                      <w:rtl/>
                                    </w:rPr>
                                  </w:r>
                                  <w:r w:rsidRPr="007A7D6E">
                                    <w:rPr>
                                      <w:rStyle w:val="Hyperlink"/>
                                      <w:b/>
                                      <w:bCs/>
                                      <w:noProof/>
                                      <w:sz w:val="46"/>
                                      <w:szCs w:val="46"/>
                                      <w:rtl/>
                                    </w:rPr>
                                    <w:fldChar w:fldCharType="separate"/>
                                  </w:r>
                                  <w:r>
                                    <w:rPr>
                                      <w:b/>
                                      <w:bCs/>
                                      <w:noProof/>
                                      <w:webHidden/>
                                      <w:sz w:val="46"/>
                                      <w:szCs w:val="46"/>
                                      <w:rtl/>
                                    </w:rPr>
                                    <w:t>2</w:t>
                                  </w:r>
                                  <w:r w:rsidRPr="007A7D6E">
                                    <w:rPr>
                                      <w:rStyle w:val="Hyperlink"/>
                                      <w:b/>
                                      <w:bCs/>
                                      <w:noProof/>
                                      <w:sz w:val="46"/>
                                      <w:szCs w:val="46"/>
                                      <w:rtl/>
                                    </w:rPr>
                                    <w:fldChar w:fldCharType="end"/>
                                  </w:r>
                                </w:hyperlink>
                              </w:p>
                              <w:p w:rsidR="007A7D6E" w:rsidRPr="007A7D6E" w:rsidRDefault="000F608F">
                                <w:pPr>
                                  <w:pStyle w:val="TOC1"/>
                                  <w:tabs>
                                    <w:tab w:val="right" w:leader="dot" w:pos="8296"/>
                                  </w:tabs>
                                  <w:rPr>
                                    <w:b/>
                                    <w:bCs/>
                                    <w:noProof/>
                                    <w:sz w:val="46"/>
                                    <w:szCs w:val="46"/>
                                    <w:rtl/>
                                  </w:rPr>
                                </w:pPr>
                                <w:hyperlink w:anchor="_Toc509069235" w:history="1">
                                  <w:r w:rsidR="007A7D6E" w:rsidRPr="007A7D6E">
                                    <w:rPr>
                                      <w:rStyle w:val="Hyperlink"/>
                                      <w:rFonts w:hint="eastAsia"/>
                                      <w:b/>
                                      <w:bCs/>
                                      <w:noProof/>
                                      <w:sz w:val="46"/>
                                      <w:szCs w:val="46"/>
                                      <w:rtl/>
                                    </w:rPr>
                                    <w:t>حياته</w:t>
                                  </w:r>
                                  <w:r w:rsidR="007A7D6E" w:rsidRPr="007A7D6E">
                                    <w:rPr>
                                      <w:b/>
                                      <w:bCs/>
                                      <w:noProof/>
                                      <w:webHidden/>
                                      <w:sz w:val="46"/>
                                      <w:szCs w:val="46"/>
                                      <w:rtl/>
                                    </w:rPr>
                                    <w:tab/>
                                  </w:r>
                                  <w:r w:rsidR="007A7D6E" w:rsidRPr="007A7D6E">
                                    <w:rPr>
                                      <w:rStyle w:val="Hyperlink"/>
                                      <w:b/>
                                      <w:bCs/>
                                      <w:noProof/>
                                      <w:sz w:val="46"/>
                                      <w:szCs w:val="46"/>
                                      <w:rtl/>
                                    </w:rPr>
                                    <w:fldChar w:fldCharType="begin"/>
                                  </w:r>
                                  <w:r w:rsidR="007A7D6E" w:rsidRPr="007A7D6E">
                                    <w:rPr>
                                      <w:b/>
                                      <w:bCs/>
                                      <w:noProof/>
                                      <w:webHidden/>
                                      <w:sz w:val="46"/>
                                      <w:szCs w:val="46"/>
                                      <w:rtl/>
                                    </w:rPr>
                                    <w:instrText xml:space="preserve"> </w:instrText>
                                  </w:r>
                                  <w:r w:rsidR="007A7D6E" w:rsidRPr="007A7D6E">
                                    <w:rPr>
                                      <w:b/>
                                      <w:bCs/>
                                      <w:noProof/>
                                      <w:webHidden/>
                                      <w:sz w:val="46"/>
                                      <w:szCs w:val="46"/>
                                    </w:rPr>
                                    <w:instrText>PAGEREF</w:instrText>
                                  </w:r>
                                  <w:r w:rsidR="007A7D6E" w:rsidRPr="007A7D6E">
                                    <w:rPr>
                                      <w:b/>
                                      <w:bCs/>
                                      <w:noProof/>
                                      <w:webHidden/>
                                      <w:sz w:val="46"/>
                                      <w:szCs w:val="46"/>
                                      <w:rtl/>
                                    </w:rPr>
                                    <w:instrText xml:space="preserve"> _</w:instrText>
                                  </w:r>
                                  <w:r w:rsidR="007A7D6E" w:rsidRPr="007A7D6E">
                                    <w:rPr>
                                      <w:b/>
                                      <w:bCs/>
                                      <w:noProof/>
                                      <w:webHidden/>
                                      <w:sz w:val="46"/>
                                      <w:szCs w:val="46"/>
                                    </w:rPr>
                                    <w:instrText>Toc509069235 \h</w:instrText>
                                  </w:r>
                                  <w:r w:rsidR="007A7D6E" w:rsidRPr="007A7D6E">
                                    <w:rPr>
                                      <w:b/>
                                      <w:bCs/>
                                      <w:noProof/>
                                      <w:webHidden/>
                                      <w:sz w:val="46"/>
                                      <w:szCs w:val="46"/>
                                      <w:rtl/>
                                    </w:rPr>
                                    <w:instrText xml:space="preserve"> </w:instrText>
                                  </w:r>
                                  <w:r w:rsidR="007A7D6E" w:rsidRPr="007A7D6E">
                                    <w:rPr>
                                      <w:rStyle w:val="Hyperlink"/>
                                      <w:b/>
                                      <w:bCs/>
                                      <w:noProof/>
                                      <w:sz w:val="46"/>
                                      <w:szCs w:val="46"/>
                                      <w:rtl/>
                                    </w:rPr>
                                  </w:r>
                                  <w:r w:rsidR="007A7D6E" w:rsidRPr="007A7D6E">
                                    <w:rPr>
                                      <w:rStyle w:val="Hyperlink"/>
                                      <w:b/>
                                      <w:bCs/>
                                      <w:noProof/>
                                      <w:sz w:val="46"/>
                                      <w:szCs w:val="46"/>
                                      <w:rtl/>
                                    </w:rPr>
                                    <w:fldChar w:fldCharType="separate"/>
                                  </w:r>
                                  <w:r w:rsidR="007A7D6E">
                                    <w:rPr>
                                      <w:b/>
                                      <w:bCs/>
                                      <w:noProof/>
                                      <w:webHidden/>
                                      <w:sz w:val="46"/>
                                      <w:szCs w:val="46"/>
                                      <w:rtl/>
                                    </w:rPr>
                                    <w:t>3</w:t>
                                  </w:r>
                                  <w:r w:rsidR="007A7D6E" w:rsidRPr="007A7D6E">
                                    <w:rPr>
                                      <w:rStyle w:val="Hyperlink"/>
                                      <w:b/>
                                      <w:bCs/>
                                      <w:noProof/>
                                      <w:sz w:val="46"/>
                                      <w:szCs w:val="46"/>
                                      <w:rtl/>
                                    </w:rPr>
                                    <w:fldChar w:fldCharType="end"/>
                                  </w:r>
                                </w:hyperlink>
                              </w:p>
                              <w:p w:rsidR="007A7D6E" w:rsidRPr="007A7D6E" w:rsidRDefault="000F608F">
                                <w:pPr>
                                  <w:pStyle w:val="TOC1"/>
                                  <w:tabs>
                                    <w:tab w:val="right" w:leader="dot" w:pos="8296"/>
                                  </w:tabs>
                                  <w:rPr>
                                    <w:b/>
                                    <w:bCs/>
                                    <w:noProof/>
                                    <w:sz w:val="46"/>
                                    <w:szCs w:val="46"/>
                                    <w:rtl/>
                                  </w:rPr>
                                </w:pPr>
                                <w:hyperlink w:anchor="_Toc509069236" w:history="1">
                                  <w:r w:rsidR="007A7D6E" w:rsidRPr="007A7D6E">
                                    <w:rPr>
                                      <w:rStyle w:val="Hyperlink"/>
                                      <w:rFonts w:hint="eastAsia"/>
                                      <w:b/>
                                      <w:bCs/>
                                      <w:noProof/>
                                      <w:sz w:val="46"/>
                                      <w:szCs w:val="46"/>
                                      <w:rtl/>
                                    </w:rPr>
                                    <w:t>البصريات</w:t>
                                  </w:r>
                                  <w:r w:rsidR="007A7D6E" w:rsidRPr="007A7D6E">
                                    <w:rPr>
                                      <w:b/>
                                      <w:bCs/>
                                      <w:noProof/>
                                      <w:webHidden/>
                                      <w:sz w:val="46"/>
                                      <w:szCs w:val="46"/>
                                      <w:rtl/>
                                    </w:rPr>
                                    <w:tab/>
                                  </w:r>
                                  <w:r w:rsidR="007A7D6E" w:rsidRPr="007A7D6E">
                                    <w:rPr>
                                      <w:rStyle w:val="Hyperlink"/>
                                      <w:b/>
                                      <w:bCs/>
                                      <w:noProof/>
                                      <w:sz w:val="46"/>
                                      <w:szCs w:val="46"/>
                                      <w:rtl/>
                                    </w:rPr>
                                    <w:fldChar w:fldCharType="begin"/>
                                  </w:r>
                                  <w:r w:rsidR="007A7D6E" w:rsidRPr="007A7D6E">
                                    <w:rPr>
                                      <w:b/>
                                      <w:bCs/>
                                      <w:noProof/>
                                      <w:webHidden/>
                                      <w:sz w:val="46"/>
                                      <w:szCs w:val="46"/>
                                      <w:rtl/>
                                    </w:rPr>
                                    <w:instrText xml:space="preserve"> </w:instrText>
                                  </w:r>
                                  <w:r w:rsidR="007A7D6E" w:rsidRPr="007A7D6E">
                                    <w:rPr>
                                      <w:b/>
                                      <w:bCs/>
                                      <w:noProof/>
                                      <w:webHidden/>
                                      <w:sz w:val="46"/>
                                      <w:szCs w:val="46"/>
                                    </w:rPr>
                                    <w:instrText>PAGEREF</w:instrText>
                                  </w:r>
                                  <w:r w:rsidR="007A7D6E" w:rsidRPr="007A7D6E">
                                    <w:rPr>
                                      <w:b/>
                                      <w:bCs/>
                                      <w:noProof/>
                                      <w:webHidden/>
                                      <w:sz w:val="46"/>
                                      <w:szCs w:val="46"/>
                                      <w:rtl/>
                                    </w:rPr>
                                    <w:instrText xml:space="preserve"> _</w:instrText>
                                  </w:r>
                                  <w:r w:rsidR="007A7D6E" w:rsidRPr="007A7D6E">
                                    <w:rPr>
                                      <w:b/>
                                      <w:bCs/>
                                      <w:noProof/>
                                      <w:webHidden/>
                                      <w:sz w:val="46"/>
                                      <w:szCs w:val="46"/>
                                    </w:rPr>
                                    <w:instrText>Toc509069236 \h</w:instrText>
                                  </w:r>
                                  <w:r w:rsidR="007A7D6E" w:rsidRPr="007A7D6E">
                                    <w:rPr>
                                      <w:b/>
                                      <w:bCs/>
                                      <w:noProof/>
                                      <w:webHidden/>
                                      <w:sz w:val="46"/>
                                      <w:szCs w:val="46"/>
                                      <w:rtl/>
                                    </w:rPr>
                                    <w:instrText xml:space="preserve"> </w:instrText>
                                  </w:r>
                                  <w:r w:rsidR="007A7D6E" w:rsidRPr="007A7D6E">
                                    <w:rPr>
                                      <w:rStyle w:val="Hyperlink"/>
                                      <w:b/>
                                      <w:bCs/>
                                      <w:noProof/>
                                      <w:sz w:val="46"/>
                                      <w:szCs w:val="46"/>
                                      <w:rtl/>
                                    </w:rPr>
                                  </w:r>
                                  <w:r w:rsidR="007A7D6E" w:rsidRPr="007A7D6E">
                                    <w:rPr>
                                      <w:rStyle w:val="Hyperlink"/>
                                      <w:b/>
                                      <w:bCs/>
                                      <w:noProof/>
                                      <w:sz w:val="46"/>
                                      <w:szCs w:val="46"/>
                                      <w:rtl/>
                                    </w:rPr>
                                    <w:fldChar w:fldCharType="separate"/>
                                  </w:r>
                                  <w:r w:rsidR="007A7D6E">
                                    <w:rPr>
                                      <w:b/>
                                      <w:bCs/>
                                      <w:noProof/>
                                      <w:webHidden/>
                                      <w:sz w:val="46"/>
                                      <w:szCs w:val="46"/>
                                      <w:rtl/>
                                    </w:rPr>
                                    <w:t>6</w:t>
                                  </w:r>
                                  <w:r w:rsidR="007A7D6E" w:rsidRPr="007A7D6E">
                                    <w:rPr>
                                      <w:rStyle w:val="Hyperlink"/>
                                      <w:b/>
                                      <w:bCs/>
                                      <w:noProof/>
                                      <w:sz w:val="46"/>
                                      <w:szCs w:val="46"/>
                                      <w:rtl/>
                                    </w:rPr>
                                    <w:fldChar w:fldCharType="end"/>
                                  </w:r>
                                </w:hyperlink>
                              </w:p>
                              <w:p w:rsidR="007A7D6E" w:rsidRPr="007A7D6E" w:rsidRDefault="000F608F">
                                <w:pPr>
                                  <w:pStyle w:val="TOC1"/>
                                  <w:tabs>
                                    <w:tab w:val="right" w:leader="dot" w:pos="8296"/>
                                  </w:tabs>
                                  <w:rPr>
                                    <w:b/>
                                    <w:bCs/>
                                    <w:noProof/>
                                    <w:sz w:val="46"/>
                                    <w:szCs w:val="46"/>
                                    <w:rtl/>
                                  </w:rPr>
                                </w:pPr>
                                <w:hyperlink w:anchor="_Toc509069237" w:history="1">
                                  <w:r w:rsidR="007A7D6E" w:rsidRPr="007A7D6E">
                                    <w:rPr>
                                      <w:rStyle w:val="Hyperlink"/>
                                      <w:rFonts w:hint="eastAsia"/>
                                      <w:b/>
                                      <w:bCs/>
                                      <w:noProof/>
                                      <w:sz w:val="46"/>
                                      <w:szCs w:val="46"/>
                                      <w:rtl/>
                                    </w:rPr>
                                    <w:t>الميكانيكا</w:t>
                                  </w:r>
                                  <w:r w:rsidR="007A7D6E" w:rsidRPr="007A7D6E">
                                    <w:rPr>
                                      <w:rStyle w:val="Hyperlink"/>
                                      <w:b/>
                                      <w:bCs/>
                                      <w:noProof/>
                                      <w:sz w:val="46"/>
                                      <w:szCs w:val="46"/>
                                      <w:rtl/>
                                    </w:rPr>
                                    <w:t xml:space="preserve"> </w:t>
                                  </w:r>
                                  <w:r w:rsidR="007A7D6E" w:rsidRPr="007A7D6E">
                                    <w:rPr>
                                      <w:rStyle w:val="Hyperlink"/>
                                      <w:rFonts w:hint="eastAsia"/>
                                      <w:b/>
                                      <w:bCs/>
                                      <w:noProof/>
                                      <w:sz w:val="46"/>
                                      <w:szCs w:val="46"/>
                                      <w:rtl/>
                                    </w:rPr>
                                    <w:t>والجاذبية</w:t>
                                  </w:r>
                                  <w:r w:rsidR="007A7D6E" w:rsidRPr="007A7D6E">
                                    <w:rPr>
                                      <w:b/>
                                      <w:bCs/>
                                      <w:noProof/>
                                      <w:webHidden/>
                                      <w:sz w:val="46"/>
                                      <w:szCs w:val="46"/>
                                      <w:rtl/>
                                    </w:rPr>
                                    <w:tab/>
                                  </w:r>
                                  <w:r w:rsidR="007A7D6E" w:rsidRPr="007A7D6E">
                                    <w:rPr>
                                      <w:rStyle w:val="Hyperlink"/>
                                      <w:b/>
                                      <w:bCs/>
                                      <w:noProof/>
                                      <w:sz w:val="46"/>
                                      <w:szCs w:val="46"/>
                                      <w:rtl/>
                                    </w:rPr>
                                    <w:fldChar w:fldCharType="begin"/>
                                  </w:r>
                                  <w:r w:rsidR="007A7D6E" w:rsidRPr="007A7D6E">
                                    <w:rPr>
                                      <w:b/>
                                      <w:bCs/>
                                      <w:noProof/>
                                      <w:webHidden/>
                                      <w:sz w:val="46"/>
                                      <w:szCs w:val="46"/>
                                      <w:rtl/>
                                    </w:rPr>
                                    <w:instrText xml:space="preserve"> </w:instrText>
                                  </w:r>
                                  <w:r w:rsidR="007A7D6E" w:rsidRPr="007A7D6E">
                                    <w:rPr>
                                      <w:b/>
                                      <w:bCs/>
                                      <w:noProof/>
                                      <w:webHidden/>
                                      <w:sz w:val="46"/>
                                      <w:szCs w:val="46"/>
                                    </w:rPr>
                                    <w:instrText>PAGEREF</w:instrText>
                                  </w:r>
                                  <w:r w:rsidR="007A7D6E" w:rsidRPr="007A7D6E">
                                    <w:rPr>
                                      <w:b/>
                                      <w:bCs/>
                                      <w:noProof/>
                                      <w:webHidden/>
                                      <w:sz w:val="46"/>
                                      <w:szCs w:val="46"/>
                                      <w:rtl/>
                                    </w:rPr>
                                    <w:instrText xml:space="preserve"> _</w:instrText>
                                  </w:r>
                                  <w:r w:rsidR="007A7D6E" w:rsidRPr="007A7D6E">
                                    <w:rPr>
                                      <w:b/>
                                      <w:bCs/>
                                      <w:noProof/>
                                      <w:webHidden/>
                                      <w:sz w:val="46"/>
                                      <w:szCs w:val="46"/>
                                    </w:rPr>
                                    <w:instrText>Toc509069237 \h</w:instrText>
                                  </w:r>
                                  <w:r w:rsidR="007A7D6E" w:rsidRPr="007A7D6E">
                                    <w:rPr>
                                      <w:b/>
                                      <w:bCs/>
                                      <w:noProof/>
                                      <w:webHidden/>
                                      <w:sz w:val="46"/>
                                      <w:szCs w:val="46"/>
                                      <w:rtl/>
                                    </w:rPr>
                                    <w:instrText xml:space="preserve"> </w:instrText>
                                  </w:r>
                                  <w:r w:rsidR="007A7D6E" w:rsidRPr="007A7D6E">
                                    <w:rPr>
                                      <w:rStyle w:val="Hyperlink"/>
                                      <w:b/>
                                      <w:bCs/>
                                      <w:noProof/>
                                      <w:sz w:val="46"/>
                                      <w:szCs w:val="46"/>
                                      <w:rtl/>
                                    </w:rPr>
                                  </w:r>
                                  <w:r w:rsidR="007A7D6E" w:rsidRPr="007A7D6E">
                                    <w:rPr>
                                      <w:rStyle w:val="Hyperlink"/>
                                      <w:b/>
                                      <w:bCs/>
                                      <w:noProof/>
                                      <w:sz w:val="46"/>
                                      <w:szCs w:val="46"/>
                                      <w:rtl/>
                                    </w:rPr>
                                    <w:fldChar w:fldCharType="separate"/>
                                  </w:r>
                                  <w:r w:rsidR="007A7D6E">
                                    <w:rPr>
                                      <w:b/>
                                      <w:bCs/>
                                      <w:noProof/>
                                      <w:webHidden/>
                                      <w:sz w:val="46"/>
                                      <w:szCs w:val="46"/>
                                      <w:rtl/>
                                    </w:rPr>
                                    <w:t>8</w:t>
                                  </w:r>
                                  <w:r w:rsidR="007A7D6E" w:rsidRPr="007A7D6E">
                                    <w:rPr>
                                      <w:rStyle w:val="Hyperlink"/>
                                      <w:b/>
                                      <w:bCs/>
                                      <w:noProof/>
                                      <w:sz w:val="46"/>
                                      <w:szCs w:val="46"/>
                                      <w:rtl/>
                                    </w:rPr>
                                    <w:fldChar w:fldCharType="end"/>
                                  </w:r>
                                </w:hyperlink>
                              </w:p>
                              <w:p w:rsidR="007A7D6E" w:rsidRPr="007A7D6E" w:rsidRDefault="000F608F">
                                <w:pPr>
                                  <w:pStyle w:val="TOC1"/>
                                  <w:tabs>
                                    <w:tab w:val="right" w:leader="dot" w:pos="8296"/>
                                  </w:tabs>
                                  <w:rPr>
                                    <w:b/>
                                    <w:bCs/>
                                    <w:noProof/>
                                    <w:sz w:val="46"/>
                                    <w:szCs w:val="46"/>
                                    <w:rtl/>
                                  </w:rPr>
                                </w:pPr>
                                <w:hyperlink w:anchor="_Toc509069238" w:history="1">
                                  <w:r w:rsidR="007A7D6E" w:rsidRPr="007A7D6E">
                                    <w:rPr>
                                      <w:rStyle w:val="Hyperlink"/>
                                      <w:rFonts w:hint="eastAsia"/>
                                      <w:b/>
                                      <w:bCs/>
                                      <w:noProof/>
                                      <w:sz w:val="46"/>
                                      <w:szCs w:val="46"/>
                                      <w:rtl/>
                                    </w:rPr>
                                    <w:t>شيخوخته</w:t>
                                  </w:r>
                                  <w:r w:rsidR="007A7D6E" w:rsidRPr="007A7D6E">
                                    <w:rPr>
                                      <w:b/>
                                      <w:bCs/>
                                      <w:noProof/>
                                      <w:webHidden/>
                                      <w:sz w:val="46"/>
                                      <w:szCs w:val="46"/>
                                      <w:rtl/>
                                    </w:rPr>
                                    <w:tab/>
                                  </w:r>
                                  <w:r w:rsidR="007A7D6E" w:rsidRPr="007A7D6E">
                                    <w:rPr>
                                      <w:rStyle w:val="Hyperlink"/>
                                      <w:b/>
                                      <w:bCs/>
                                      <w:noProof/>
                                      <w:sz w:val="46"/>
                                      <w:szCs w:val="46"/>
                                      <w:rtl/>
                                    </w:rPr>
                                    <w:fldChar w:fldCharType="begin"/>
                                  </w:r>
                                  <w:r w:rsidR="007A7D6E" w:rsidRPr="007A7D6E">
                                    <w:rPr>
                                      <w:b/>
                                      <w:bCs/>
                                      <w:noProof/>
                                      <w:webHidden/>
                                      <w:sz w:val="46"/>
                                      <w:szCs w:val="46"/>
                                      <w:rtl/>
                                    </w:rPr>
                                    <w:instrText xml:space="preserve"> </w:instrText>
                                  </w:r>
                                  <w:r w:rsidR="007A7D6E" w:rsidRPr="007A7D6E">
                                    <w:rPr>
                                      <w:b/>
                                      <w:bCs/>
                                      <w:noProof/>
                                      <w:webHidden/>
                                      <w:sz w:val="46"/>
                                      <w:szCs w:val="46"/>
                                    </w:rPr>
                                    <w:instrText>PAGEREF</w:instrText>
                                  </w:r>
                                  <w:r w:rsidR="007A7D6E" w:rsidRPr="007A7D6E">
                                    <w:rPr>
                                      <w:b/>
                                      <w:bCs/>
                                      <w:noProof/>
                                      <w:webHidden/>
                                      <w:sz w:val="46"/>
                                      <w:szCs w:val="46"/>
                                      <w:rtl/>
                                    </w:rPr>
                                    <w:instrText xml:space="preserve"> _</w:instrText>
                                  </w:r>
                                  <w:r w:rsidR="007A7D6E" w:rsidRPr="007A7D6E">
                                    <w:rPr>
                                      <w:b/>
                                      <w:bCs/>
                                      <w:noProof/>
                                      <w:webHidden/>
                                      <w:sz w:val="46"/>
                                      <w:szCs w:val="46"/>
                                    </w:rPr>
                                    <w:instrText>Toc509069238 \h</w:instrText>
                                  </w:r>
                                  <w:r w:rsidR="007A7D6E" w:rsidRPr="007A7D6E">
                                    <w:rPr>
                                      <w:b/>
                                      <w:bCs/>
                                      <w:noProof/>
                                      <w:webHidden/>
                                      <w:sz w:val="46"/>
                                      <w:szCs w:val="46"/>
                                      <w:rtl/>
                                    </w:rPr>
                                    <w:instrText xml:space="preserve"> </w:instrText>
                                  </w:r>
                                  <w:r w:rsidR="007A7D6E" w:rsidRPr="007A7D6E">
                                    <w:rPr>
                                      <w:rStyle w:val="Hyperlink"/>
                                      <w:b/>
                                      <w:bCs/>
                                      <w:noProof/>
                                      <w:sz w:val="46"/>
                                      <w:szCs w:val="46"/>
                                      <w:rtl/>
                                    </w:rPr>
                                  </w:r>
                                  <w:r w:rsidR="007A7D6E" w:rsidRPr="007A7D6E">
                                    <w:rPr>
                                      <w:rStyle w:val="Hyperlink"/>
                                      <w:b/>
                                      <w:bCs/>
                                      <w:noProof/>
                                      <w:sz w:val="46"/>
                                      <w:szCs w:val="46"/>
                                      <w:rtl/>
                                    </w:rPr>
                                    <w:fldChar w:fldCharType="separate"/>
                                  </w:r>
                                  <w:r w:rsidR="007A7D6E">
                                    <w:rPr>
                                      <w:b/>
                                      <w:bCs/>
                                      <w:noProof/>
                                      <w:webHidden/>
                                      <w:sz w:val="46"/>
                                      <w:szCs w:val="46"/>
                                      <w:rtl/>
                                    </w:rPr>
                                    <w:t>9</w:t>
                                  </w:r>
                                  <w:r w:rsidR="007A7D6E" w:rsidRPr="007A7D6E">
                                    <w:rPr>
                                      <w:rStyle w:val="Hyperlink"/>
                                      <w:b/>
                                      <w:bCs/>
                                      <w:noProof/>
                                      <w:sz w:val="46"/>
                                      <w:szCs w:val="46"/>
                                      <w:rtl/>
                                    </w:rPr>
                                    <w:fldChar w:fldCharType="end"/>
                                  </w:r>
                                </w:hyperlink>
                              </w:p>
                              <w:p w:rsidR="007A7D6E" w:rsidRPr="007A7D6E" w:rsidRDefault="000F608F">
                                <w:pPr>
                                  <w:pStyle w:val="TOC1"/>
                                  <w:tabs>
                                    <w:tab w:val="right" w:leader="dot" w:pos="8296"/>
                                  </w:tabs>
                                  <w:rPr>
                                    <w:b/>
                                    <w:bCs/>
                                    <w:noProof/>
                                    <w:sz w:val="46"/>
                                    <w:szCs w:val="46"/>
                                    <w:rtl/>
                                  </w:rPr>
                                </w:pPr>
                                <w:hyperlink w:anchor="_Toc509069239" w:history="1">
                                  <w:r w:rsidR="007A7D6E" w:rsidRPr="007A7D6E">
                                    <w:rPr>
                                      <w:rStyle w:val="Hyperlink"/>
                                      <w:rFonts w:hint="eastAsia"/>
                                      <w:b/>
                                      <w:bCs/>
                                      <w:noProof/>
                                      <w:sz w:val="46"/>
                                      <w:szCs w:val="46"/>
                                      <w:rtl/>
                                    </w:rPr>
                                    <w:t>الشعار</w:t>
                                  </w:r>
                                  <w:r w:rsidR="007A7D6E" w:rsidRPr="007A7D6E">
                                    <w:rPr>
                                      <w:rStyle w:val="Hyperlink"/>
                                      <w:b/>
                                      <w:bCs/>
                                      <w:noProof/>
                                      <w:sz w:val="46"/>
                                      <w:szCs w:val="46"/>
                                      <w:rtl/>
                                    </w:rPr>
                                    <w:t xml:space="preserve"> </w:t>
                                  </w:r>
                                  <w:r w:rsidR="007A7D6E" w:rsidRPr="007A7D6E">
                                    <w:rPr>
                                      <w:rStyle w:val="Hyperlink"/>
                                      <w:rFonts w:hint="eastAsia"/>
                                      <w:b/>
                                      <w:bCs/>
                                      <w:noProof/>
                                      <w:sz w:val="46"/>
                                      <w:szCs w:val="46"/>
                                      <w:rtl/>
                                    </w:rPr>
                                    <w:t>الشخصي</w:t>
                                  </w:r>
                                  <w:r w:rsidR="007A7D6E" w:rsidRPr="007A7D6E">
                                    <w:rPr>
                                      <w:rStyle w:val="Hyperlink"/>
                                      <w:b/>
                                      <w:bCs/>
                                      <w:noProof/>
                                      <w:sz w:val="46"/>
                                      <w:szCs w:val="46"/>
                                      <w:rtl/>
                                    </w:rPr>
                                    <w:t xml:space="preserve"> </w:t>
                                  </w:r>
                                  <w:r w:rsidR="007A7D6E" w:rsidRPr="007A7D6E">
                                    <w:rPr>
                                      <w:rStyle w:val="Hyperlink"/>
                                      <w:rFonts w:hint="eastAsia"/>
                                      <w:b/>
                                      <w:bCs/>
                                      <w:noProof/>
                                      <w:sz w:val="46"/>
                                      <w:szCs w:val="46"/>
                                      <w:rtl/>
                                    </w:rPr>
                                    <w:t>للسير</w:t>
                                  </w:r>
                                  <w:r w:rsidR="007A7D6E" w:rsidRPr="007A7D6E">
                                    <w:rPr>
                                      <w:rStyle w:val="Hyperlink"/>
                                      <w:b/>
                                      <w:bCs/>
                                      <w:noProof/>
                                      <w:sz w:val="46"/>
                                      <w:szCs w:val="46"/>
                                      <w:rtl/>
                                    </w:rPr>
                                    <w:t xml:space="preserve"> </w:t>
                                  </w:r>
                                  <w:r w:rsidR="007A7D6E" w:rsidRPr="007A7D6E">
                                    <w:rPr>
                                      <w:rStyle w:val="Hyperlink"/>
                                      <w:rFonts w:hint="eastAsia"/>
                                      <w:b/>
                                      <w:bCs/>
                                      <w:noProof/>
                                      <w:sz w:val="46"/>
                                      <w:szCs w:val="46"/>
                                      <w:rtl/>
                                    </w:rPr>
                                    <w:t>إسحاق</w:t>
                                  </w:r>
                                  <w:r w:rsidR="007A7D6E" w:rsidRPr="007A7D6E">
                                    <w:rPr>
                                      <w:rStyle w:val="Hyperlink"/>
                                      <w:b/>
                                      <w:bCs/>
                                      <w:noProof/>
                                      <w:sz w:val="46"/>
                                      <w:szCs w:val="46"/>
                                      <w:rtl/>
                                    </w:rPr>
                                    <w:t xml:space="preserve"> </w:t>
                                  </w:r>
                                  <w:r w:rsidR="007A7D6E" w:rsidRPr="007A7D6E">
                                    <w:rPr>
                                      <w:rStyle w:val="Hyperlink"/>
                                      <w:rFonts w:hint="eastAsia"/>
                                      <w:b/>
                                      <w:bCs/>
                                      <w:noProof/>
                                      <w:sz w:val="46"/>
                                      <w:szCs w:val="46"/>
                                      <w:rtl/>
                                    </w:rPr>
                                    <w:t>نيوتن</w:t>
                                  </w:r>
                                  <w:r w:rsidR="007A7D6E" w:rsidRPr="007A7D6E">
                                    <w:rPr>
                                      <w:b/>
                                      <w:bCs/>
                                      <w:noProof/>
                                      <w:webHidden/>
                                      <w:sz w:val="46"/>
                                      <w:szCs w:val="46"/>
                                      <w:rtl/>
                                    </w:rPr>
                                    <w:tab/>
                                  </w:r>
                                  <w:r w:rsidR="007A7D6E" w:rsidRPr="007A7D6E">
                                    <w:rPr>
                                      <w:rStyle w:val="Hyperlink"/>
                                      <w:b/>
                                      <w:bCs/>
                                      <w:noProof/>
                                      <w:sz w:val="46"/>
                                      <w:szCs w:val="46"/>
                                      <w:rtl/>
                                    </w:rPr>
                                    <w:fldChar w:fldCharType="begin"/>
                                  </w:r>
                                  <w:r w:rsidR="007A7D6E" w:rsidRPr="007A7D6E">
                                    <w:rPr>
                                      <w:b/>
                                      <w:bCs/>
                                      <w:noProof/>
                                      <w:webHidden/>
                                      <w:sz w:val="46"/>
                                      <w:szCs w:val="46"/>
                                      <w:rtl/>
                                    </w:rPr>
                                    <w:instrText xml:space="preserve"> </w:instrText>
                                  </w:r>
                                  <w:r w:rsidR="007A7D6E" w:rsidRPr="007A7D6E">
                                    <w:rPr>
                                      <w:b/>
                                      <w:bCs/>
                                      <w:noProof/>
                                      <w:webHidden/>
                                      <w:sz w:val="46"/>
                                      <w:szCs w:val="46"/>
                                    </w:rPr>
                                    <w:instrText>PAGEREF</w:instrText>
                                  </w:r>
                                  <w:r w:rsidR="007A7D6E" w:rsidRPr="007A7D6E">
                                    <w:rPr>
                                      <w:b/>
                                      <w:bCs/>
                                      <w:noProof/>
                                      <w:webHidden/>
                                      <w:sz w:val="46"/>
                                      <w:szCs w:val="46"/>
                                      <w:rtl/>
                                    </w:rPr>
                                    <w:instrText xml:space="preserve"> _</w:instrText>
                                  </w:r>
                                  <w:r w:rsidR="007A7D6E" w:rsidRPr="007A7D6E">
                                    <w:rPr>
                                      <w:b/>
                                      <w:bCs/>
                                      <w:noProof/>
                                      <w:webHidden/>
                                      <w:sz w:val="46"/>
                                      <w:szCs w:val="46"/>
                                    </w:rPr>
                                    <w:instrText>Toc509069239 \h</w:instrText>
                                  </w:r>
                                  <w:r w:rsidR="007A7D6E" w:rsidRPr="007A7D6E">
                                    <w:rPr>
                                      <w:b/>
                                      <w:bCs/>
                                      <w:noProof/>
                                      <w:webHidden/>
                                      <w:sz w:val="46"/>
                                      <w:szCs w:val="46"/>
                                      <w:rtl/>
                                    </w:rPr>
                                    <w:instrText xml:space="preserve"> </w:instrText>
                                  </w:r>
                                  <w:r w:rsidR="007A7D6E" w:rsidRPr="007A7D6E">
                                    <w:rPr>
                                      <w:rStyle w:val="Hyperlink"/>
                                      <w:b/>
                                      <w:bCs/>
                                      <w:noProof/>
                                      <w:sz w:val="46"/>
                                      <w:szCs w:val="46"/>
                                      <w:rtl/>
                                    </w:rPr>
                                  </w:r>
                                  <w:r w:rsidR="007A7D6E" w:rsidRPr="007A7D6E">
                                    <w:rPr>
                                      <w:rStyle w:val="Hyperlink"/>
                                      <w:b/>
                                      <w:bCs/>
                                      <w:noProof/>
                                      <w:sz w:val="46"/>
                                      <w:szCs w:val="46"/>
                                      <w:rtl/>
                                    </w:rPr>
                                    <w:fldChar w:fldCharType="separate"/>
                                  </w:r>
                                  <w:r w:rsidR="007A7D6E">
                                    <w:rPr>
                                      <w:b/>
                                      <w:bCs/>
                                      <w:noProof/>
                                      <w:webHidden/>
                                      <w:sz w:val="46"/>
                                      <w:szCs w:val="46"/>
                                      <w:rtl/>
                                    </w:rPr>
                                    <w:t>10</w:t>
                                  </w:r>
                                  <w:r w:rsidR="007A7D6E" w:rsidRPr="007A7D6E">
                                    <w:rPr>
                                      <w:rStyle w:val="Hyperlink"/>
                                      <w:b/>
                                      <w:bCs/>
                                      <w:noProof/>
                                      <w:sz w:val="46"/>
                                      <w:szCs w:val="46"/>
                                      <w:rtl/>
                                    </w:rPr>
                                    <w:fldChar w:fldCharType="end"/>
                                  </w:r>
                                </w:hyperlink>
                              </w:p>
                              <w:p w:rsidR="007A7D6E" w:rsidRPr="007A7D6E" w:rsidRDefault="000F608F">
                                <w:pPr>
                                  <w:pStyle w:val="TOC1"/>
                                  <w:tabs>
                                    <w:tab w:val="right" w:leader="dot" w:pos="8296"/>
                                  </w:tabs>
                                  <w:rPr>
                                    <w:b/>
                                    <w:bCs/>
                                    <w:noProof/>
                                    <w:sz w:val="46"/>
                                    <w:szCs w:val="46"/>
                                    <w:rtl/>
                                  </w:rPr>
                                </w:pPr>
                                <w:hyperlink w:anchor="_Toc509069240" w:history="1">
                                  <w:r w:rsidR="007A7D6E" w:rsidRPr="007A7D6E">
                                    <w:rPr>
                                      <w:rStyle w:val="Hyperlink"/>
                                      <w:rFonts w:hint="eastAsia"/>
                                      <w:b/>
                                      <w:bCs/>
                                      <w:noProof/>
                                      <w:sz w:val="46"/>
                                      <w:szCs w:val="46"/>
                                      <w:rtl/>
                                    </w:rPr>
                                    <w:t>ما</w:t>
                                  </w:r>
                                  <w:r w:rsidR="007A7D6E" w:rsidRPr="007A7D6E">
                                    <w:rPr>
                                      <w:rStyle w:val="Hyperlink"/>
                                      <w:b/>
                                      <w:bCs/>
                                      <w:noProof/>
                                      <w:sz w:val="46"/>
                                      <w:szCs w:val="46"/>
                                      <w:rtl/>
                                    </w:rPr>
                                    <w:t xml:space="preserve"> </w:t>
                                  </w:r>
                                  <w:r w:rsidR="007A7D6E" w:rsidRPr="007A7D6E">
                                    <w:rPr>
                                      <w:rStyle w:val="Hyperlink"/>
                                      <w:rFonts w:hint="eastAsia"/>
                                      <w:b/>
                                      <w:bCs/>
                                      <w:noProof/>
                                      <w:sz w:val="46"/>
                                      <w:szCs w:val="46"/>
                                      <w:rtl/>
                                    </w:rPr>
                                    <w:t>بعد</w:t>
                                  </w:r>
                                  <w:r w:rsidR="007A7D6E" w:rsidRPr="007A7D6E">
                                    <w:rPr>
                                      <w:rStyle w:val="Hyperlink"/>
                                      <w:b/>
                                      <w:bCs/>
                                      <w:noProof/>
                                      <w:sz w:val="46"/>
                                      <w:szCs w:val="46"/>
                                      <w:rtl/>
                                    </w:rPr>
                                    <w:t xml:space="preserve"> </w:t>
                                  </w:r>
                                  <w:r w:rsidR="007A7D6E" w:rsidRPr="007A7D6E">
                                    <w:rPr>
                                      <w:rStyle w:val="Hyperlink"/>
                                      <w:rFonts w:hint="eastAsia"/>
                                      <w:b/>
                                      <w:bCs/>
                                      <w:noProof/>
                                      <w:sz w:val="46"/>
                                      <w:szCs w:val="46"/>
                                      <w:rtl/>
                                    </w:rPr>
                                    <w:t>وفاته</w:t>
                                  </w:r>
                                  <w:r w:rsidR="007A7D6E" w:rsidRPr="007A7D6E">
                                    <w:rPr>
                                      <w:b/>
                                      <w:bCs/>
                                      <w:noProof/>
                                      <w:webHidden/>
                                      <w:sz w:val="46"/>
                                      <w:szCs w:val="46"/>
                                      <w:rtl/>
                                    </w:rPr>
                                    <w:tab/>
                                  </w:r>
                                  <w:r w:rsidR="007A7D6E" w:rsidRPr="007A7D6E">
                                    <w:rPr>
                                      <w:rStyle w:val="Hyperlink"/>
                                      <w:b/>
                                      <w:bCs/>
                                      <w:noProof/>
                                      <w:sz w:val="46"/>
                                      <w:szCs w:val="46"/>
                                      <w:rtl/>
                                    </w:rPr>
                                    <w:fldChar w:fldCharType="begin"/>
                                  </w:r>
                                  <w:r w:rsidR="007A7D6E" w:rsidRPr="007A7D6E">
                                    <w:rPr>
                                      <w:b/>
                                      <w:bCs/>
                                      <w:noProof/>
                                      <w:webHidden/>
                                      <w:sz w:val="46"/>
                                      <w:szCs w:val="46"/>
                                      <w:rtl/>
                                    </w:rPr>
                                    <w:instrText xml:space="preserve"> </w:instrText>
                                  </w:r>
                                  <w:r w:rsidR="007A7D6E" w:rsidRPr="007A7D6E">
                                    <w:rPr>
                                      <w:b/>
                                      <w:bCs/>
                                      <w:noProof/>
                                      <w:webHidden/>
                                      <w:sz w:val="46"/>
                                      <w:szCs w:val="46"/>
                                    </w:rPr>
                                    <w:instrText>PAGEREF</w:instrText>
                                  </w:r>
                                  <w:r w:rsidR="007A7D6E" w:rsidRPr="007A7D6E">
                                    <w:rPr>
                                      <w:b/>
                                      <w:bCs/>
                                      <w:noProof/>
                                      <w:webHidden/>
                                      <w:sz w:val="46"/>
                                      <w:szCs w:val="46"/>
                                      <w:rtl/>
                                    </w:rPr>
                                    <w:instrText xml:space="preserve"> _</w:instrText>
                                  </w:r>
                                  <w:r w:rsidR="007A7D6E" w:rsidRPr="007A7D6E">
                                    <w:rPr>
                                      <w:b/>
                                      <w:bCs/>
                                      <w:noProof/>
                                      <w:webHidden/>
                                      <w:sz w:val="46"/>
                                      <w:szCs w:val="46"/>
                                    </w:rPr>
                                    <w:instrText>Toc509069240 \h</w:instrText>
                                  </w:r>
                                  <w:r w:rsidR="007A7D6E" w:rsidRPr="007A7D6E">
                                    <w:rPr>
                                      <w:b/>
                                      <w:bCs/>
                                      <w:noProof/>
                                      <w:webHidden/>
                                      <w:sz w:val="46"/>
                                      <w:szCs w:val="46"/>
                                      <w:rtl/>
                                    </w:rPr>
                                    <w:instrText xml:space="preserve"> </w:instrText>
                                  </w:r>
                                  <w:r w:rsidR="007A7D6E" w:rsidRPr="007A7D6E">
                                    <w:rPr>
                                      <w:rStyle w:val="Hyperlink"/>
                                      <w:b/>
                                      <w:bCs/>
                                      <w:noProof/>
                                      <w:sz w:val="46"/>
                                      <w:szCs w:val="46"/>
                                      <w:rtl/>
                                    </w:rPr>
                                  </w:r>
                                  <w:r w:rsidR="007A7D6E" w:rsidRPr="007A7D6E">
                                    <w:rPr>
                                      <w:rStyle w:val="Hyperlink"/>
                                      <w:b/>
                                      <w:bCs/>
                                      <w:noProof/>
                                      <w:sz w:val="46"/>
                                      <w:szCs w:val="46"/>
                                      <w:rtl/>
                                    </w:rPr>
                                    <w:fldChar w:fldCharType="separate"/>
                                  </w:r>
                                  <w:r w:rsidR="007A7D6E">
                                    <w:rPr>
                                      <w:b/>
                                      <w:bCs/>
                                      <w:noProof/>
                                      <w:webHidden/>
                                      <w:sz w:val="46"/>
                                      <w:szCs w:val="46"/>
                                      <w:rtl/>
                                    </w:rPr>
                                    <w:t>10</w:t>
                                  </w:r>
                                  <w:r w:rsidR="007A7D6E" w:rsidRPr="007A7D6E">
                                    <w:rPr>
                                      <w:rStyle w:val="Hyperlink"/>
                                      <w:b/>
                                      <w:bCs/>
                                      <w:noProof/>
                                      <w:sz w:val="46"/>
                                      <w:szCs w:val="46"/>
                                      <w:rtl/>
                                    </w:rPr>
                                    <w:fldChar w:fldCharType="end"/>
                                  </w:r>
                                </w:hyperlink>
                              </w:p>
                              <w:p w:rsidR="007A7D6E" w:rsidRPr="007A7D6E" w:rsidRDefault="000F608F">
                                <w:pPr>
                                  <w:pStyle w:val="TOC1"/>
                                  <w:tabs>
                                    <w:tab w:val="right" w:leader="dot" w:pos="8296"/>
                                  </w:tabs>
                                  <w:rPr>
                                    <w:b/>
                                    <w:bCs/>
                                    <w:noProof/>
                                    <w:sz w:val="46"/>
                                    <w:szCs w:val="46"/>
                                    <w:rtl/>
                                  </w:rPr>
                                </w:pPr>
                                <w:hyperlink w:anchor="_Toc509069241" w:history="1">
                                  <w:r w:rsidR="007A7D6E" w:rsidRPr="007A7D6E">
                                    <w:rPr>
                                      <w:rStyle w:val="Hyperlink"/>
                                      <w:rFonts w:hint="eastAsia"/>
                                      <w:b/>
                                      <w:bCs/>
                                      <w:noProof/>
                                      <w:sz w:val="46"/>
                                      <w:szCs w:val="46"/>
                                      <w:rtl/>
                                    </w:rPr>
                                    <w:t>حياته</w:t>
                                  </w:r>
                                  <w:r w:rsidR="007A7D6E" w:rsidRPr="007A7D6E">
                                    <w:rPr>
                                      <w:rStyle w:val="Hyperlink"/>
                                      <w:b/>
                                      <w:bCs/>
                                      <w:noProof/>
                                      <w:sz w:val="46"/>
                                      <w:szCs w:val="46"/>
                                      <w:rtl/>
                                    </w:rPr>
                                    <w:t xml:space="preserve"> </w:t>
                                  </w:r>
                                  <w:r w:rsidR="007A7D6E" w:rsidRPr="007A7D6E">
                                    <w:rPr>
                                      <w:rStyle w:val="Hyperlink"/>
                                      <w:rFonts w:hint="eastAsia"/>
                                      <w:b/>
                                      <w:bCs/>
                                      <w:noProof/>
                                      <w:sz w:val="46"/>
                                      <w:szCs w:val="46"/>
                                      <w:rtl/>
                                    </w:rPr>
                                    <w:t>الشخصية</w:t>
                                  </w:r>
                                  <w:r w:rsidR="007A7D6E" w:rsidRPr="007A7D6E">
                                    <w:rPr>
                                      <w:b/>
                                      <w:bCs/>
                                      <w:noProof/>
                                      <w:webHidden/>
                                      <w:sz w:val="46"/>
                                      <w:szCs w:val="46"/>
                                      <w:rtl/>
                                    </w:rPr>
                                    <w:tab/>
                                  </w:r>
                                  <w:r w:rsidR="007A7D6E" w:rsidRPr="007A7D6E">
                                    <w:rPr>
                                      <w:rStyle w:val="Hyperlink"/>
                                      <w:b/>
                                      <w:bCs/>
                                      <w:noProof/>
                                      <w:sz w:val="46"/>
                                      <w:szCs w:val="46"/>
                                      <w:rtl/>
                                    </w:rPr>
                                    <w:fldChar w:fldCharType="begin"/>
                                  </w:r>
                                  <w:r w:rsidR="007A7D6E" w:rsidRPr="007A7D6E">
                                    <w:rPr>
                                      <w:b/>
                                      <w:bCs/>
                                      <w:noProof/>
                                      <w:webHidden/>
                                      <w:sz w:val="46"/>
                                      <w:szCs w:val="46"/>
                                      <w:rtl/>
                                    </w:rPr>
                                    <w:instrText xml:space="preserve"> </w:instrText>
                                  </w:r>
                                  <w:r w:rsidR="007A7D6E" w:rsidRPr="007A7D6E">
                                    <w:rPr>
                                      <w:b/>
                                      <w:bCs/>
                                      <w:noProof/>
                                      <w:webHidden/>
                                      <w:sz w:val="46"/>
                                      <w:szCs w:val="46"/>
                                    </w:rPr>
                                    <w:instrText>PAGEREF</w:instrText>
                                  </w:r>
                                  <w:r w:rsidR="007A7D6E" w:rsidRPr="007A7D6E">
                                    <w:rPr>
                                      <w:b/>
                                      <w:bCs/>
                                      <w:noProof/>
                                      <w:webHidden/>
                                      <w:sz w:val="46"/>
                                      <w:szCs w:val="46"/>
                                      <w:rtl/>
                                    </w:rPr>
                                    <w:instrText xml:space="preserve"> _</w:instrText>
                                  </w:r>
                                  <w:r w:rsidR="007A7D6E" w:rsidRPr="007A7D6E">
                                    <w:rPr>
                                      <w:b/>
                                      <w:bCs/>
                                      <w:noProof/>
                                      <w:webHidden/>
                                      <w:sz w:val="46"/>
                                      <w:szCs w:val="46"/>
                                    </w:rPr>
                                    <w:instrText>Toc509069241 \h</w:instrText>
                                  </w:r>
                                  <w:r w:rsidR="007A7D6E" w:rsidRPr="007A7D6E">
                                    <w:rPr>
                                      <w:b/>
                                      <w:bCs/>
                                      <w:noProof/>
                                      <w:webHidden/>
                                      <w:sz w:val="46"/>
                                      <w:szCs w:val="46"/>
                                      <w:rtl/>
                                    </w:rPr>
                                    <w:instrText xml:space="preserve"> </w:instrText>
                                  </w:r>
                                  <w:r w:rsidR="007A7D6E" w:rsidRPr="007A7D6E">
                                    <w:rPr>
                                      <w:rStyle w:val="Hyperlink"/>
                                      <w:b/>
                                      <w:bCs/>
                                      <w:noProof/>
                                      <w:sz w:val="46"/>
                                      <w:szCs w:val="46"/>
                                      <w:rtl/>
                                    </w:rPr>
                                  </w:r>
                                  <w:r w:rsidR="007A7D6E" w:rsidRPr="007A7D6E">
                                    <w:rPr>
                                      <w:rStyle w:val="Hyperlink"/>
                                      <w:b/>
                                      <w:bCs/>
                                      <w:noProof/>
                                      <w:sz w:val="46"/>
                                      <w:szCs w:val="46"/>
                                      <w:rtl/>
                                    </w:rPr>
                                    <w:fldChar w:fldCharType="separate"/>
                                  </w:r>
                                  <w:r w:rsidR="007A7D6E">
                                    <w:rPr>
                                      <w:b/>
                                      <w:bCs/>
                                      <w:noProof/>
                                      <w:webHidden/>
                                      <w:sz w:val="46"/>
                                      <w:szCs w:val="46"/>
                                      <w:rtl/>
                                    </w:rPr>
                                    <w:t>12</w:t>
                                  </w:r>
                                  <w:r w:rsidR="007A7D6E" w:rsidRPr="007A7D6E">
                                    <w:rPr>
                                      <w:rStyle w:val="Hyperlink"/>
                                      <w:b/>
                                      <w:bCs/>
                                      <w:noProof/>
                                      <w:sz w:val="46"/>
                                      <w:szCs w:val="46"/>
                                      <w:rtl/>
                                    </w:rPr>
                                    <w:fldChar w:fldCharType="end"/>
                                  </w:r>
                                </w:hyperlink>
                              </w:p>
                              <w:p w:rsidR="007A7D6E" w:rsidRPr="007A7D6E" w:rsidRDefault="000F608F">
                                <w:pPr>
                                  <w:pStyle w:val="TOC1"/>
                                  <w:tabs>
                                    <w:tab w:val="right" w:leader="dot" w:pos="8296"/>
                                  </w:tabs>
                                  <w:rPr>
                                    <w:b/>
                                    <w:bCs/>
                                    <w:noProof/>
                                    <w:sz w:val="46"/>
                                    <w:szCs w:val="46"/>
                                    <w:rtl/>
                                  </w:rPr>
                                </w:pPr>
                                <w:hyperlink w:anchor="_Toc509069242" w:history="1">
                                  <w:r w:rsidR="007A7D6E" w:rsidRPr="007A7D6E">
                                    <w:rPr>
                                      <w:rStyle w:val="Hyperlink"/>
                                      <w:rFonts w:hint="eastAsia"/>
                                      <w:b/>
                                      <w:bCs/>
                                      <w:noProof/>
                                      <w:sz w:val="46"/>
                                      <w:szCs w:val="46"/>
                                      <w:rtl/>
                                    </w:rPr>
                                    <w:t>أفكاره</w:t>
                                  </w:r>
                                  <w:r w:rsidR="007A7D6E" w:rsidRPr="007A7D6E">
                                    <w:rPr>
                                      <w:rStyle w:val="Hyperlink"/>
                                      <w:b/>
                                      <w:bCs/>
                                      <w:noProof/>
                                      <w:sz w:val="46"/>
                                      <w:szCs w:val="46"/>
                                      <w:rtl/>
                                    </w:rPr>
                                    <w:t xml:space="preserve"> </w:t>
                                  </w:r>
                                  <w:r w:rsidR="007A7D6E" w:rsidRPr="007A7D6E">
                                    <w:rPr>
                                      <w:rStyle w:val="Hyperlink"/>
                                      <w:rFonts w:hint="eastAsia"/>
                                      <w:b/>
                                      <w:bCs/>
                                      <w:noProof/>
                                      <w:sz w:val="46"/>
                                      <w:szCs w:val="46"/>
                                      <w:rtl/>
                                    </w:rPr>
                                    <w:t>الدينية</w:t>
                                  </w:r>
                                  <w:r w:rsidR="007A7D6E" w:rsidRPr="007A7D6E">
                                    <w:rPr>
                                      <w:b/>
                                      <w:bCs/>
                                      <w:noProof/>
                                      <w:webHidden/>
                                      <w:sz w:val="46"/>
                                      <w:szCs w:val="46"/>
                                      <w:rtl/>
                                    </w:rPr>
                                    <w:tab/>
                                  </w:r>
                                  <w:r w:rsidR="007A7D6E" w:rsidRPr="007A7D6E">
                                    <w:rPr>
                                      <w:rStyle w:val="Hyperlink"/>
                                      <w:b/>
                                      <w:bCs/>
                                      <w:noProof/>
                                      <w:sz w:val="46"/>
                                      <w:szCs w:val="46"/>
                                      <w:rtl/>
                                    </w:rPr>
                                    <w:fldChar w:fldCharType="begin"/>
                                  </w:r>
                                  <w:r w:rsidR="007A7D6E" w:rsidRPr="007A7D6E">
                                    <w:rPr>
                                      <w:b/>
                                      <w:bCs/>
                                      <w:noProof/>
                                      <w:webHidden/>
                                      <w:sz w:val="46"/>
                                      <w:szCs w:val="46"/>
                                      <w:rtl/>
                                    </w:rPr>
                                    <w:instrText xml:space="preserve"> </w:instrText>
                                  </w:r>
                                  <w:r w:rsidR="007A7D6E" w:rsidRPr="007A7D6E">
                                    <w:rPr>
                                      <w:b/>
                                      <w:bCs/>
                                      <w:noProof/>
                                      <w:webHidden/>
                                      <w:sz w:val="46"/>
                                      <w:szCs w:val="46"/>
                                    </w:rPr>
                                    <w:instrText>PAGEREF</w:instrText>
                                  </w:r>
                                  <w:r w:rsidR="007A7D6E" w:rsidRPr="007A7D6E">
                                    <w:rPr>
                                      <w:b/>
                                      <w:bCs/>
                                      <w:noProof/>
                                      <w:webHidden/>
                                      <w:sz w:val="46"/>
                                      <w:szCs w:val="46"/>
                                      <w:rtl/>
                                    </w:rPr>
                                    <w:instrText xml:space="preserve"> _</w:instrText>
                                  </w:r>
                                  <w:r w:rsidR="007A7D6E" w:rsidRPr="007A7D6E">
                                    <w:rPr>
                                      <w:b/>
                                      <w:bCs/>
                                      <w:noProof/>
                                      <w:webHidden/>
                                      <w:sz w:val="46"/>
                                      <w:szCs w:val="46"/>
                                    </w:rPr>
                                    <w:instrText>Toc509069242 \h</w:instrText>
                                  </w:r>
                                  <w:r w:rsidR="007A7D6E" w:rsidRPr="007A7D6E">
                                    <w:rPr>
                                      <w:b/>
                                      <w:bCs/>
                                      <w:noProof/>
                                      <w:webHidden/>
                                      <w:sz w:val="46"/>
                                      <w:szCs w:val="46"/>
                                      <w:rtl/>
                                    </w:rPr>
                                    <w:instrText xml:space="preserve"> </w:instrText>
                                  </w:r>
                                  <w:r w:rsidR="007A7D6E" w:rsidRPr="007A7D6E">
                                    <w:rPr>
                                      <w:rStyle w:val="Hyperlink"/>
                                      <w:b/>
                                      <w:bCs/>
                                      <w:noProof/>
                                      <w:sz w:val="46"/>
                                      <w:szCs w:val="46"/>
                                      <w:rtl/>
                                    </w:rPr>
                                  </w:r>
                                  <w:r w:rsidR="007A7D6E" w:rsidRPr="007A7D6E">
                                    <w:rPr>
                                      <w:rStyle w:val="Hyperlink"/>
                                      <w:b/>
                                      <w:bCs/>
                                      <w:noProof/>
                                      <w:sz w:val="46"/>
                                      <w:szCs w:val="46"/>
                                      <w:rtl/>
                                    </w:rPr>
                                    <w:fldChar w:fldCharType="separate"/>
                                  </w:r>
                                  <w:r w:rsidR="007A7D6E">
                                    <w:rPr>
                                      <w:b/>
                                      <w:bCs/>
                                      <w:noProof/>
                                      <w:webHidden/>
                                      <w:sz w:val="46"/>
                                      <w:szCs w:val="46"/>
                                      <w:rtl/>
                                    </w:rPr>
                                    <w:t>13</w:t>
                                  </w:r>
                                  <w:r w:rsidR="007A7D6E" w:rsidRPr="007A7D6E">
                                    <w:rPr>
                                      <w:rStyle w:val="Hyperlink"/>
                                      <w:b/>
                                      <w:bCs/>
                                      <w:noProof/>
                                      <w:sz w:val="46"/>
                                      <w:szCs w:val="46"/>
                                      <w:rtl/>
                                    </w:rPr>
                                    <w:fldChar w:fldCharType="end"/>
                                  </w:r>
                                </w:hyperlink>
                              </w:p>
                              <w:p w:rsidR="007A7D6E" w:rsidRPr="007A7D6E" w:rsidRDefault="000F608F">
                                <w:pPr>
                                  <w:pStyle w:val="TOC1"/>
                                  <w:tabs>
                                    <w:tab w:val="right" w:leader="dot" w:pos="8296"/>
                                  </w:tabs>
                                  <w:rPr>
                                    <w:b/>
                                    <w:bCs/>
                                    <w:noProof/>
                                    <w:sz w:val="46"/>
                                    <w:szCs w:val="46"/>
                                    <w:rtl/>
                                  </w:rPr>
                                </w:pPr>
                                <w:hyperlink w:anchor="_Toc509069243" w:history="1">
                                  <w:r w:rsidR="007A7D6E" w:rsidRPr="007A7D6E">
                                    <w:rPr>
                                      <w:rStyle w:val="Hyperlink"/>
                                      <w:rFonts w:hint="eastAsia"/>
                                      <w:b/>
                                      <w:bCs/>
                                      <w:noProof/>
                                      <w:sz w:val="46"/>
                                      <w:szCs w:val="46"/>
                                      <w:rtl/>
                                    </w:rPr>
                                    <w:t>دار</w:t>
                                  </w:r>
                                  <w:r w:rsidR="007A7D6E" w:rsidRPr="007A7D6E">
                                    <w:rPr>
                                      <w:rStyle w:val="Hyperlink"/>
                                      <w:b/>
                                      <w:bCs/>
                                      <w:noProof/>
                                      <w:sz w:val="46"/>
                                      <w:szCs w:val="46"/>
                                      <w:rtl/>
                                    </w:rPr>
                                    <w:t xml:space="preserve"> </w:t>
                                  </w:r>
                                  <w:r w:rsidR="007A7D6E" w:rsidRPr="007A7D6E">
                                    <w:rPr>
                                      <w:rStyle w:val="Hyperlink"/>
                                      <w:rFonts w:hint="eastAsia"/>
                                      <w:b/>
                                      <w:bCs/>
                                      <w:noProof/>
                                      <w:sz w:val="46"/>
                                      <w:szCs w:val="46"/>
                                      <w:rtl/>
                                    </w:rPr>
                                    <w:t>سك</w:t>
                                  </w:r>
                                  <w:r w:rsidR="007A7D6E" w:rsidRPr="007A7D6E">
                                    <w:rPr>
                                      <w:rStyle w:val="Hyperlink"/>
                                      <w:b/>
                                      <w:bCs/>
                                      <w:noProof/>
                                      <w:sz w:val="46"/>
                                      <w:szCs w:val="46"/>
                                      <w:rtl/>
                                    </w:rPr>
                                    <w:t xml:space="preserve"> </w:t>
                                  </w:r>
                                  <w:r w:rsidR="007A7D6E" w:rsidRPr="007A7D6E">
                                    <w:rPr>
                                      <w:rStyle w:val="Hyperlink"/>
                                      <w:rFonts w:hint="eastAsia"/>
                                      <w:b/>
                                      <w:bCs/>
                                      <w:noProof/>
                                      <w:sz w:val="46"/>
                                      <w:szCs w:val="46"/>
                                      <w:rtl/>
                                    </w:rPr>
                                    <w:t>العملة</w:t>
                                  </w:r>
                                  <w:r w:rsidR="007A7D6E" w:rsidRPr="007A7D6E">
                                    <w:rPr>
                                      <w:rStyle w:val="Hyperlink"/>
                                      <w:b/>
                                      <w:bCs/>
                                      <w:noProof/>
                                      <w:sz w:val="46"/>
                                      <w:szCs w:val="46"/>
                                      <w:rtl/>
                                    </w:rPr>
                                    <w:t xml:space="preserve"> </w:t>
                                  </w:r>
                                  <w:r w:rsidR="007A7D6E" w:rsidRPr="007A7D6E">
                                    <w:rPr>
                                      <w:rStyle w:val="Hyperlink"/>
                                      <w:rFonts w:hint="eastAsia"/>
                                      <w:b/>
                                      <w:bCs/>
                                      <w:noProof/>
                                      <w:sz w:val="46"/>
                                      <w:szCs w:val="46"/>
                                      <w:rtl/>
                                    </w:rPr>
                                    <w:t>الملكية</w:t>
                                  </w:r>
                                  <w:r w:rsidR="007A7D6E" w:rsidRPr="007A7D6E">
                                    <w:rPr>
                                      <w:b/>
                                      <w:bCs/>
                                      <w:noProof/>
                                      <w:webHidden/>
                                      <w:sz w:val="46"/>
                                      <w:szCs w:val="46"/>
                                      <w:rtl/>
                                    </w:rPr>
                                    <w:tab/>
                                  </w:r>
                                  <w:r w:rsidR="007A7D6E" w:rsidRPr="007A7D6E">
                                    <w:rPr>
                                      <w:rStyle w:val="Hyperlink"/>
                                      <w:b/>
                                      <w:bCs/>
                                      <w:noProof/>
                                      <w:sz w:val="46"/>
                                      <w:szCs w:val="46"/>
                                      <w:rtl/>
                                    </w:rPr>
                                    <w:fldChar w:fldCharType="begin"/>
                                  </w:r>
                                  <w:r w:rsidR="007A7D6E" w:rsidRPr="007A7D6E">
                                    <w:rPr>
                                      <w:b/>
                                      <w:bCs/>
                                      <w:noProof/>
                                      <w:webHidden/>
                                      <w:sz w:val="46"/>
                                      <w:szCs w:val="46"/>
                                      <w:rtl/>
                                    </w:rPr>
                                    <w:instrText xml:space="preserve"> </w:instrText>
                                  </w:r>
                                  <w:r w:rsidR="007A7D6E" w:rsidRPr="007A7D6E">
                                    <w:rPr>
                                      <w:b/>
                                      <w:bCs/>
                                      <w:noProof/>
                                      <w:webHidden/>
                                      <w:sz w:val="46"/>
                                      <w:szCs w:val="46"/>
                                    </w:rPr>
                                    <w:instrText>PAGEREF</w:instrText>
                                  </w:r>
                                  <w:r w:rsidR="007A7D6E" w:rsidRPr="007A7D6E">
                                    <w:rPr>
                                      <w:b/>
                                      <w:bCs/>
                                      <w:noProof/>
                                      <w:webHidden/>
                                      <w:sz w:val="46"/>
                                      <w:szCs w:val="46"/>
                                      <w:rtl/>
                                    </w:rPr>
                                    <w:instrText xml:space="preserve"> _</w:instrText>
                                  </w:r>
                                  <w:r w:rsidR="007A7D6E" w:rsidRPr="007A7D6E">
                                    <w:rPr>
                                      <w:b/>
                                      <w:bCs/>
                                      <w:noProof/>
                                      <w:webHidden/>
                                      <w:sz w:val="46"/>
                                      <w:szCs w:val="46"/>
                                    </w:rPr>
                                    <w:instrText>Toc509069243 \h</w:instrText>
                                  </w:r>
                                  <w:r w:rsidR="007A7D6E" w:rsidRPr="007A7D6E">
                                    <w:rPr>
                                      <w:b/>
                                      <w:bCs/>
                                      <w:noProof/>
                                      <w:webHidden/>
                                      <w:sz w:val="46"/>
                                      <w:szCs w:val="46"/>
                                      <w:rtl/>
                                    </w:rPr>
                                    <w:instrText xml:space="preserve"> </w:instrText>
                                  </w:r>
                                  <w:r w:rsidR="007A7D6E" w:rsidRPr="007A7D6E">
                                    <w:rPr>
                                      <w:rStyle w:val="Hyperlink"/>
                                      <w:b/>
                                      <w:bCs/>
                                      <w:noProof/>
                                      <w:sz w:val="46"/>
                                      <w:szCs w:val="46"/>
                                      <w:rtl/>
                                    </w:rPr>
                                  </w:r>
                                  <w:r w:rsidR="007A7D6E" w:rsidRPr="007A7D6E">
                                    <w:rPr>
                                      <w:rStyle w:val="Hyperlink"/>
                                      <w:b/>
                                      <w:bCs/>
                                      <w:noProof/>
                                      <w:sz w:val="46"/>
                                      <w:szCs w:val="46"/>
                                      <w:rtl/>
                                    </w:rPr>
                                    <w:fldChar w:fldCharType="separate"/>
                                  </w:r>
                                  <w:r w:rsidR="007A7D6E">
                                    <w:rPr>
                                      <w:b/>
                                      <w:bCs/>
                                      <w:noProof/>
                                      <w:webHidden/>
                                      <w:sz w:val="46"/>
                                      <w:szCs w:val="46"/>
                                      <w:rtl/>
                                    </w:rPr>
                                    <w:t>15</w:t>
                                  </w:r>
                                  <w:r w:rsidR="007A7D6E" w:rsidRPr="007A7D6E">
                                    <w:rPr>
                                      <w:rStyle w:val="Hyperlink"/>
                                      <w:b/>
                                      <w:bCs/>
                                      <w:noProof/>
                                      <w:sz w:val="46"/>
                                      <w:szCs w:val="46"/>
                                      <w:rtl/>
                                    </w:rPr>
                                    <w:fldChar w:fldCharType="end"/>
                                  </w:r>
                                </w:hyperlink>
                              </w:p>
                              <w:p w:rsidR="007A7D6E" w:rsidRPr="007A7D6E" w:rsidRDefault="000F608F">
                                <w:pPr>
                                  <w:pStyle w:val="TOC1"/>
                                  <w:tabs>
                                    <w:tab w:val="right" w:leader="dot" w:pos="8296"/>
                                  </w:tabs>
                                  <w:rPr>
                                    <w:b/>
                                    <w:bCs/>
                                    <w:noProof/>
                                    <w:sz w:val="46"/>
                                    <w:szCs w:val="46"/>
                                    <w:rtl/>
                                  </w:rPr>
                                </w:pPr>
                                <w:hyperlink w:anchor="_Toc509069244" w:history="1">
                                  <w:r w:rsidR="007A7D6E" w:rsidRPr="007A7D6E">
                                    <w:rPr>
                                      <w:rStyle w:val="Hyperlink"/>
                                      <w:rFonts w:hint="eastAsia"/>
                                      <w:b/>
                                      <w:bCs/>
                                      <w:noProof/>
                                      <w:sz w:val="46"/>
                                      <w:szCs w:val="46"/>
                                      <w:rtl/>
                                    </w:rPr>
                                    <w:t>قوانين</w:t>
                                  </w:r>
                                  <w:r w:rsidR="007A7D6E" w:rsidRPr="007A7D6E">
                                    <w:rPr>
                                      <w:rStyle w:val="Hyperlink"/>
                                      <w:b/>
                                      <w:bCs/>
                                      <w:noProof/>
                                      <w:sz w:val="46"/>
                                      <w:szCs w:val="46"/>
                                      <w:rtl/>
                                    </w:rPr>
                                    <w:t xml:space="preserve"> </w:t>
                                  </w:r>
                                  <w:r w:rsidR="007A7D6E" w:rsidRPr="007A7D6E">
                                    <w:rPr>
                                      <w:rStyle w:val="Hyperlink"/>
                                      <w:rFonts w:hint="eastAsia"/>
                                      <w:b/>
                                      <w:bCs/>
                                      <w:noProof/>
                                      <w:sz w:val="46"/>
                                      <w:szCs w:val="46"/>
                                      <w:rtl/>
                                    </w:rPr>
                                    <w:t>الحركة</w:t>
                                  </w:r>
                                  <w:r w:rsidR="007A7D6E" w:rsidRPr="007A7D6E">
                                    <w:rPr>
                                      <w:b/>
                                      <w:bCs/>
                                      <w:noProof/>
                                      <w:webHidden/>
                                      <w:sz w:val="46"/>
                                      <w:szCs w:val="46"/>
                                      <w:rtl/>
                                    </w:rPr>
                                    <w:tab/>
                                  </w:r>
                                  <w:r w:rsidR="007A7D6E" w:rsidRPr="007A7D6E">
                                    <w:rPr>
                                      <w:rStyle w:val="Hyperlink"/>
                                      <w:b/>
                                      <w:bCs/>
                                      <w:noProof/>
                                      <w:sz w:val="46"/>
                                      <w:szCs w:val="46"/>
                                      <w:rtl/>
                                    </w:rPr>
                                    <w:fldChar w:fldCharType="begin"/>
                                  </w:r>
                                  <w:r w:rsidR="007A7D6E" w:rsidRPr="007A7D6E">
                                    <w:rPr>
                                      <w:b/>
                                      <w:bCs/>
                                      <w:noProof/>
                                      <w:webHidden/>
                                      <w:sz w:val="46"/>
                                      <w:szCs w:val="46"/>
                                      <w:rtl/>
                                    </w:rPr>
                                    <w:instrText xml:space="preserve"> </w:instrText>
                                  </w:r>
                                  <w:r w:rsidR="007A7D6E" w:rsidRPr="007A7D6E">
                                    <w:rPr>
                                      <w:b/>
                                      <w:bCs/>
                                      <w:noProof/>
                                      <w:webHidden/>
                                      <w:sz w:val="46"/>
                                      <w:szCs w:val="46"/>
                                    </w:rPr>
                                    <w:instrText>PAGEREF</w:instrText>
                                  </w:r>
                                  <w:r w:rsidR="007A7D6E" w:rsidRPr="007A7D6E">
                                    <w:rPr>
                                      <w:b/>
                                      <w:bCs/>
                                      <w:noProof/>
                                      <w:webHidden/>
                                      <w:sz w:val="46"/>
                                      <w:szCs w:val="46"/>
                                      <w:rtl/>
                                    </w:rPr>
                                    <w:instrText xml:space="preserve"> _</w:instrText>
                                  </w:r>
                                  <w:r w:rsidR="007A7D6E" w:rsidRPr="007A7D6E">
                                    <w:rPr>
                                      <w:b/>
                                      <w:bCs/>
                                      <w:noProof/>
                                      <w:webHidden/>
                                      <w:sz w:val="46"/>
                                      <w:szCs w:val="46"/>
                                    </w:rPr>
                                    <w:instrText>Toc509069244 \h</w:instrText>
                                  </w:r>
                                  <w:r w:rsidR="007A7D6E" w:rsidRPr="007A7D6E">
                                    <w:rPr>
                                      <w:b/>
                                      <w:bCs/>
                                      <w:noProof/>
                                      <w:webHidden/>
                                      <w:sz w:val="46"/>
                                      <w:szCs w:val="46"/>
                                      <w:rtl/>
                                    </w:rPr>
                                    <w:instrText xml:space="preserve"> </w:instrText>
                                  </w:r>
                                  <w:r w:rsidR="007A7D6E" w:rsidRPr="007A7D6E">
                                    <w:rPr>
                                      <w:rStyle w:val="Hyperlink"/>
                                      <w:b/>
                                      <w:bCs/>
                                      <w:noProof/>
                                      <w:sz w:val="46"/>
                                      <w:szCs w:val="46"/>
                                      <w:rtl/>
                                    </w:rPr>
                                  </w:r>
                                  <w:r w:rsidR="007A7D6E" w:rsidRPr="007A7D6E">
                                    <w:rPr>
                                      <w:rStyle w:val="Hyperlink"/>
                                      <w:b/>
                                      <w:bCs/>
                                      <w:noProof/>
                                      <w:sz w:val="46"/>
                                      <w:szCs w:val="46"/>
                                      <w:rtl/>
                                    </w:rPr>
                                    <w:fldChar w:fldCharType="separate"/>
                                  </w:r>
                                  <w:r w:rsidR="007A7D6E">
                                    <w:rPr>
                                      <w:b/>
                                      <w:bCs/>
                                      <w:noProof/>
                                      <w:webHidden/>
                                      <w:sz w:val="46"/>
                                      <w:szCs w:val="46"/>
                                      <w:rtl/>
                                    </w:rPr>
                                    <w:t>15</w:t>
                                  </w:r>
                                  <w:r w:rsidR="007A7D6E" w:rsidRPr="007A7D6E">
                                    <w:rPr>
                                      <w:rStyle w:val="Hyperlink"/>
                                      <w:b/>
                                      <w:bCs/>
                                      <w:noProof/>
                                      <w:sz w:val="46"/>
                                      <w:szCs w:val="46"/>
                                      <w:rtl/>
                                    </w:rPr>
                                    <w:fldChar w:fldCharType="end"/>
                                  </w:r>
                                </w:hyperlink>
                              </w:p>
                              <w:p w:rsidR="007A7D6E" w:rsidRPr="007A7D6E" w:rsidRDefault="000F608F">
                                <w:pPr>
                                  <w:pStyle w:val="TOC1"/>
                                  <w:tabs>
                                    <w:tab w:val="right" w:leader="dot" w:pos="8296"/>
                                  </w:tabs>
                                  <w:rPr>
                                    <w:b/>
                                    <w:bCs/>
                                    <w:noProof/>
                                    <w:sz w:val="46"/>
                                    <w:szCs w:val="46"/>
                                    <w:rtl/>
                                  </w:rPr>
                                </w:pPr>
                                <w:hyperlink w:anchor="_Toc509069245" w:history="1">
                                  <w:r w:rsidR="007A7D6E" w:rsidRPr="007A7D6E">
                                    <w:rPr>
                                      <w:rStyle w:val="Hyperlink"/>
                                      <w:rFonts w:hint="eastAsia"/>
                                      <w:b/>
                                      <w:bCs/>
                                      <w:noProof/>
                                      <w:sz w:val="46"/>
                                      <w:szCs w:val="46"/>
                                      <w:rtl/>
                                    </w:rPr>
                                    <w:t>قوانين</w:t>
                                  </w:r>
                                  <w:r w:rsidR="007A7D6E" w:rsidRPr="007A7D6E">
                                    <w:rPr>
                                      <w:rStyle w:val="Hyperlink"/>
                                      <w:b/>
                                      <w:bCs/>
                                      <w:noProof/>
                                      <w:sz w:val="46"/>
                                      <w:szCs w:val="46"/>
                                      <w:rtl/>
                                    </w:rPr>
                                    <w:t xml:space="preserve"> </w:t>
                                  </w:r>
                                  <w:r w:rsidR="007A7D6E" w:rsidRPr="007A7D6E">
                                    <w:rPr>
                                      <w:rStyle w:val="Hyperlink"/>
                                      <w:rFonts w:hint="eastAsia"/>
                                      <w:b/>
                                      <w:bCs/>
                                      <w:noProof/>
                                      <w:sz w:val="46"/>
                                      <w:szCs w:val="46"/>
                                      <w:rtl/>
                                    </w:rPr>
                                    <w:t>الحركة</w:t>
                                  </w:r>
                                  <w:r w:rsidR="007A7D6E" w:rsidRPr="007A7D6E">
                                    <w:rPr>
                                      <w:rStyle w:val="Hyperlink"/>
                                      <w:b/>
                                      <w:bCs/>
                                      <w:noProof/>
                                      <w:sz w:val="46"/>
                                      <w:szCs w:val="46"/>
                                      <w:rtl/>
                                    </w:rPr>
                                    <w:t xml:space="preserve"> </w:t>
                                  </w:r>
                                  <w:r w:rsidR="007A7D6E" w:rsidRPr="007A7D6E">
                                    <w:rPr>
                                      <w:rStyle w:val="Hyperlink"/>
                                      <w:rFonts w:hint="eastAsia"/>
                                      <w:b/>
                                      <w:bCs/>
                                      <w:noProof/>
                                      <w:sz w:val="46"/>
                                      <w:szCs w:val="46"/>
                                      <w:rtl/>
                                    </w:rPr>
                                    <w:t>الثلاثة</w:t>
                                  </w:r>
                                  <w:r w:rsidR="007A7D6E" w:rsidRPr="007A7D6E">
                                    <w:rPr>
                                      <w:b/>
                                      <w:bCs/>
                                      <w:noProof/>
                                      <w:webHidden/>
                                      <w:sz w:val="46"/>
                                      <w:szCs w:val="46"/>
                                      <w:rtl/>
                                    </w:rPr>
                                    <w:tab/>
                                  </w:r>
                                  <w:r w:rsidR="007A7D6E" w:rsidRPr="007A7D6E">
                                    <w:rPr>
                                      <w:rStyle w:val="Hyperlink"/>
                                      <w:b/>
                                      <w:bCs/>
                                      <w:noProof/>
                                      <w:sz w:val="46"/>
                                      <w:szCs w:val="46"/>
                                      <w:rtl/>
                                    </w:rPr>
                                    <w:fldChar w:fldCharType="begin"/>
                                  </w:r>
                                  <w:r w:rsidR="007A7D6E" w:rsidRPr="007A7D6E">
                                    <w:rPr>
                                      <w:b/>
                                      <w:bCs/>
                                      <w:noProof/>
                                      <w:webHidden/>
                                      <w:sz w:val="46"/>
                                      <w:szCs w:val="46"/>
                                      <w:rtl/>
                                    </w:rPr>
                                    <w:instrText xml:space="preserve"> </w:instrText>
                                  </w:r>
                                  <w:r w:rsidR="007A7D6E" w:rsidRPr="007A7D6E">
                                    <w:rPr>
                                      <w:b/>
                                      <w:bCs/>
                                      <w:noProof/>
                                      <w:webHidden/>
                                      <w:sz w:val="46"/>
                                      <w:szCs w:val="46"/>
                                    </w:rPr>
                                    <w:instrText>PAGEREF</w:instrText>
                                  </w:r>
                                  <w:r w:rsidR="007A7D6E" w:rsidRPr="007A7D6E">
                                    <w:rPr>
                                      <w:b/>
                                      <w:bCs/>
                                      <w:noProof/>
                                      <w:webHidden/>
                                      <w:sz w:val="46"/>
                                      <w:szCs w:val="46"/>
                                      <w:rtl/>
                                    </w:rPr>
                                    <w:instrText xml:space="preserve"> _</w:instrText>
                                  </w:r>
                                  <w:r w:rsidR="007A7D6E" w:rsidRPr="007A7D6E">
                                    <w:rPr>
                                      <w:b/>
                                      <w:bCs/>
                                      <w:noProof/>
                                      <w:webHidden/>
                                      <w:sz w:val="46"/>
                                      <w:szCs w:val="46"/>
                                    </w:rPr>
                                    <w:instrText>Toc509069245 \h</w:instrText>
                                  </w:r>
                                  <w:r w:rsidR="007A7D6E" w:rsidRPr="007A7D6E">
                                    <w:rPr>
                                      <w:b/>
                                      <w:bCs/>
                                      <w:noProof/>
                                      <w:webHidden/>
                                      <w:sz w:val="46"/>
                                      <w:szCs w:val="46"/>
                                      <w:rtl/>
                                    </w:rPr>
                                    <w:instrText xml:space="preserve"> </w:instrText>
                                  </w:r>
                                  <w:r w:rsidR="007A7D6E" w:rsidRPr="007A7D6E">
                                    <w:rPr>
                                      <w:rStyle w:val="Hyperlink"/>
                                      <w:b/>
                                      <w:bCs/>
                                      <w:noProof/>
                                      <w:sz w:val="46"/>
                                      <w:szCs w:val="46"/>
                                      <w:rtl/>
                                    </w:rPr>
                                  </w:r>
                                  <w:r w:rsidR="007A7D6E" w:rsidRPr="007A7D6E">
                                    <w:rPr>
                                      <w:rStyle w:val="Hyperlink"/>
                                      <w:b/>
                                      <w:bCs/>
                                      <w:noProof/>
                                      <w:sz w:val="46"/>
                                      <w:szCs w:val="46"/>
                                      <w:rtl/>
                                    </w:rPr>
                                    <w:fldChar w:fldCharType="separate"/>
                                  </w:r>
                                  <w:r w:rsidR="007A7D6E">
                                    <w:rPr>
                                      <w:b/>
                                      <w:bCs/>
                                      <w:noProof/>
                                      <w:webHidden/>
                                      <w:sz w:val="46"/>
                                      <w:szCs w:val="46"/>
                                      <w:rtl/>
                                    </w:rPr>
                                    <w:t>16</w:t>
                                  </w:r>
                                  <w:r w:rsidR="007A7D6E" w:rsidRPr="007A7D6E">
                                    <w:rPr>
                                      <w:rStyle w:val="Hyperlink"/>
                                      <w:b/>
                                      <w:bCs/>
                                      <w:noProof/>
                                      <w:sz w:val="46"/>
                                      <w:szCs w:val="46"/>
                                      <w:rtl/>
                                    </w:rPr>
                                    <w:fldChar w:fldCharType="end"/>
                                  </w:r>
                                </w:hyperlink>
                              </w:p>
                              <w:p w:rsidR="007A7D6E" w:rsidRPr="007A7D6E" w:rsidRDefault="000F608F">
                                <w:pPr>
                                  <w:pStyle w:val="TOC1"/>
                                  <w:tabs>
                                    <w:tab w:val="right" w:leader="dot" w:pos="8296"/>
                                  </w:tabs>
                                  <w:rPr>
                                    <w:b/>
                                    <w:bCs/>
                                    <w:noProof/>
                                    <w:sz w:val="46"/>
                                    <w:szCs w:val="46"/>
                                    <w:rtl/>
                                  </w:rPr>
                                </w:pPr>
                                <w:hyperlink w:anchor="_Toc509069246" w:history="1">
                                  <w:r w:rsidR="007A7D6E" w:rsidRPr="007A7D6E">
                                    <w:rPr>
                                      <w:rStyle w:val="Hyperlink"/>
                                      <w:rFonts w:hint="eastAsia"/>
                                      <w:b/>
                                      <w:bCs/>
                                      <w:noProof/>
                                      <w:sz w:val="46"/>
                                      <w:szCs w:val="46"/>
                                      <w:rtl/>
                                    </w:rPr>
                                    <w:t>حادثة</w:t>
                                  </w:r>
                                  <w:r w:rsidR="007A7D6E" w:rsidRPr="007A7D6E">
                                    <w:rPr>
                                      <w:rStyle w:val="Hyperlink"/>
                                      <w:b/>
                                      <w:bCs/>
                                      <w:noProof/>
                                      <w:sz w:val="46"/>
                                      <w:szCs w:val="46"/>
                                      <w:rtl/>
                                    </w:rPr>
                                    <w:t xml:space="preserve"> </w:t>
                                  </w:r>
                                  <w:r w:rsidR="007A7D6E" w:rsidRPr="007A7D6E">
                                    <w:rPr>
                                      <w:rStyle w:val="Hyperlink"/>
                                      <w:rFonts w:hint="eastAsia"/>
                                      <w:b/>
                                      <w:bCs/>
                                      <w:noProof/>
                                      <w:sz w:val="46"/>
                                      <w:szCs w:val="46"/>
                                      <w:rtl/>
                                    </w:rPr>
                                    <w:t>التفاحة</w:t>
                                  </w:r>
                                  <w:r w:rsidR="007A7D6E" w:rsidRPr="007A7D6E">
                                    <w:rPr>
                                      <w:b/>
                                      <w:bCs/>
                                      <w:noProof/>
                                      <w:webHidden/>
                                      <w:sz w:val="46"/>
                                      <w:szCs w:val="46"/>
                                      <w:rtl/>
                                    </w:rPr>
                                    <w:tab/>
                                  </w:r>
                                  <w:r w:rsidR="007A7D6E" w:rsidRPr="007A7D6E">
                                    <w:rPr>
                                      <w:rStyle w:val="Hyperlink"/>
                                      <w:b/>
                                      <w:bCs/>
                                      <w:noProof/>
                                      <w:sz w:val="46"/>
                                      <w:szCs w:val="46"/>
                                      <w:rtl/>
                                    </w:rPr>
                                    <w:fldChar w:fldCharType="begin"/>
                                  </w:r>
                                  <w:r w:rsidR="007A7D6E" w:rsidRPr="007A7D6E">
                                    <w:rPr>
                                      <w:b/>
                                      <w:bCs/>
                                      <w:noProof/>
                                      <w:webHidden/>
                                      <w:sz w:val="46"/>
                                      <w:szCs w:val="46"/>
                                      <w:rtl/>
                                    </w:rPr>
                                    <w:instrText xml:space="preserve"> </w:instrText>
                                  </w:r>
                                  <w:r w:rsidR="007A7D6E" w:rsidRPr="007A7D6E">
                                    <w:rPr>
                                      <w:b/>
                                      <w:bCs/>
                                      <w:noProof/>
                                      <w:webHidden/>
                                      <w:sz w:val="46"/>
                                      <w:szCs w:val="46"/>
                                    </w:rPr>
                                    <w:instrText>PAGEREF</w:instrText>
                                  </w:r>
                                  <w:r w:rsidR="007A7D6E" w:rsidRPr="007A7D6E">
                                    <w:rPr>
                                      <w:b/>
                                      <w:bCs/>
                                      <w:noProof/>
                                      <w:webHidden/>
                                      <w:sz w:val="46"/>
                                      <w:szCs w:val="46"/>
                                      <w:rtl/>
                                    </w:rPr>
                                    <w:instrText xml:space="preserve"> _</w:instrText>
                                  </w:r>
                                  <w:r w:rsidR="007A7D6E" w:rsidRPr="007A7D6E">
                                    <w:rPr>
                                      <w:b/>
                                      <w:bCs/>
                                      <w:noProof/>
                                      <w:webHidden/>
                                      <w:sz w:val="46"/>
                                      <w:szCs w:val="46"/>
                                    </w:rPr>
                                    <w:instrText>Toc509069246 \h</w:instrText>
                                  </w:r>
                                  <w:r w:rsidR="007A7D6E" w:rsidRPr="007A7D6E">
                                    <w:rPr>
                                      <w:b/>
                                      <w:bCs/>
                                      <w:noProof/>
                                      <w:webHidden/>
                                      <w:sz w:val="46"/>
                                      <w:szCs w:val="46"/>
                                      <w:rtl/>
                                    </w:rPr>
                                    <w:instrText xml:space="preserve"> </w:instrText>
                                  </w:r>
                                  <w:r w:rsidR="007A7D6E" w:rsidRPr="007A7D6E">
                                    <w:rPr>
                                      <w:rStyle w:val="Hyperlink"/>
                                      <w:b/>
                                      <w:bCs/>
                                      <w:noProof/>
                                      <w:sz w:val="46"/>
                                      <w:szCs w:val="46"/>
                                      <w:rtl/>
                                    </w:rPr>
                                  </w:r>
                                  <w:r w:rsidR="007A7D6E" w:rsidRPr="007A7D6E">
                                    <w:rPr>
                                      <w:rStyle w:val="Hyperlink"/>
                                      <w:b/>
                                      <w:bCs/>
                                      <w:noProof/>
                                      <w:sz w:val="46"/>
                                      <w:szCs w:val="46"/>
                                      <w:rtl/>
                                    </w:rPr>
                                    <w:fldChar w:fldCharType="separate"/>
                                  </w:r>
                                  <w:r w:rsidR="007A7D6E">
                                    <w:rPr>
                                      <w:b/>
                                      <w:bCs/>
                                      <w:noProof/>
                                      <w:webHidden/>
                                      <w:sz w:val="46"/>
                                      <w:szCs w:val="46"/>
                                      <w:rtl/>
                                    </w:rPr>
                                    <w:t>17</w:t>
                                  </w:r>
                                  <w:r w:rsidR="007A7D6E" w:rsidRPr="007A7D6E">
                                    <w:rPr>
                                      <w:rStyle w:val="Hyperlink"/>
                                      <w:b/>
                                      <w:bCs/>
                                      <w:noProof/>
                                      <w:sz w:val="46"/>
                                      <w:szCs w:val="46"/>
                                      <w:rtl/>
                                    </w:rPr>
                                    <w:fldChar w:fldCharType="end"/>
                                  </w:r>
                                </w:hyperlink>
                              </w:p>
                              <w:p w:rsidR="007A7D6E" w:rsidRPr="007A7D6E" w:rsidRDefault="000F608F">
                                <w:pPr>
                                  <w:pStyle w:val="TOC1"/>
                                  <w:tabs>
                                    <w:tab w:val="right" w:leader="dot" w:pos="8296"/>
                                  </w:tabs>
                                  <w:rPr>
                                    <w:b/>
                                    <w:bCs/>
                                    <w:noProof/>
                                    <w:sz w:val="46"/>
                                    <w:szCs w:val="46"/>
                                    <w:rtl/>
                                  </w:rPr>
                                </w:pPr>
                                <w:hyperlink w:anchor="_Toc509069247" w:history="1">
                                  <w:r w:rsidR="007A7D6E" w:rsidRPr="007A7D6E">
                                    <w:rPr>
                                      <w:rStyle w:val="Hyperlink"/>
                                      <w:rFonts w:hint="eastAsia"/>
                                      <w:b/>
                                      <w:bCs/>
                                      <w:noProof/>
                                      <w:sz w:val="46"/>
                                      <w:szCs w:val="46"/>
                                      <w:rtl/>
                                    </w:rPr>
                                    <w:t>كتبه</w:t>
                                  </w:r>
                                  <w:r w:rsidR="007A7D6E" w:rsidRPr="007A7D6E">
                                    <w:rPr>
                                      <w:b/>
                                      <w:bCs/>
                                      <w:noProof/>
                                      <w:webHidden/>
                                      <w:sz w:val="46"/>
                                      <w:szCs w:val="46"/>
                                      <w:rtl/>
                                    </w:rPr>
                                    <w:tab/>
                                  </w:r>
                                  <w:r w:rsidR="007A7D6E" w:rsidRPr="007A7D6E">
                                    <w:rPr>
                                      <w:rStyle w:val="Hyperlink"/>
                                      <w:b/>
                                      <w:bCs/>
                                      <w:noProof/>
                                      <w:sz w:val="46"/>
                                      <w:szCs w:val="46"/>
                                      <w:rtl/>
                                    </w:rPr>
                                    <w:fldChar w:fldCharType="begin"/>
                                  </w:r>
                                  <w:r w:rsidR="007A7D6E" w:rsidRPr="007A7D6E">
                                    <w:rPr>
                                      <w:b/>
                                      <w:bCs/>
                                      <w:noProof/>
                                      <w:webHidden/>
                                      <w:sz w:val="46"/>
                                      <w:szCs w:val="46"/>
                                      <w:rtl/>
                                    </w:rPr>
                                    <w:instrText xml:space="preserve"> </w:instrText>
                                  </w:r>
                                  <w:r w:rsidR="007A7D6E" w:rsidRPr="007A7D6E">
                                    <w:rPr>
                                      <w:b/>
                                      <w:bCs/>
                                      <w:noProof/>
                                      <w:webHidden/>
                                      <w:sz w:val="46"/>
                                      <w:szCs w:val="46"/>
                                    </w:rPr>
                                    <w:instrText>PAGEREF</w:instrText>
                                  </w:r>
                                  <w:r w:rsidR="007A7D6E" w:rsidRPr="007A7D6E">
                                    <w:rPr>
                                      <w:b/>
                                      <w:bCs/>
                                      <w:noProof/>
                                      <w:webHidden/>
                                      <w:sz w:val="46"/>
                                      <w:szCs w:val="46"/>
                                      <w:rtl/>
                                    </w:rPr>
                                    <w:instrText xml:space="preserve"> _</w:instrText>
                                  </w:r>
                                  <w:r w:rsidR="007A7D6E" w:rsidRPr="007A7D6E">
                                    <w:rPr>
                                      <w:b/>
                                      <w:bCs/>
                                      <w:noProof/>
                                      <w:webHidden/>
                                      <w:sz w:val="46"/>
                                      <w:szCs w:val="46"/>
                                    </w:rPr>
                                    <w:instrText>Toc509069247 \h</w:instrText>
                                  </w:r>
                                  <w:r w:rsidR="007A7D6E" w:rsidRPr="007A7D6E">
                                    <w:rPr>
                                      <w:b/>
                                      <w:bCs/>
                                      <w:noProof/>
                                      <w:webHidden/>
                                      <w:sz w:val="46"/>
                                      <w:szCs w:val="46"/>
                                      <w:rtl/>
                                    </w:rPr>
                                    <w:instrText xml:space="preserve"> </w:instrText>
                                  </w:r>
                                  <w:r w:rsidR="007A7D6E" w:rsidRPr="007A7D6E">
                                    <w:rPr>
                                      <w:rStyle w:val="Hyperlink"/>
                                      <w:b/>
                                      <w:bCs/>
                                      <w:noProof/>
                                      <w:sz w:val="46"/>
                                      <w:szCs w:val="46"/>
                                      <w:rtl/>
                                    </w:rPr>
                                  </w:r>
                                  <w:r w:rsidR="007A7D6E" w:rsidRPr="007A7D6E">
                                    <w:rPr>
                                      <w:rStyle w:val="Hyperlink"/>
                                      <w:b/>
                                      <w:bCs/>
                                      <w:noProof/>
                                      <w:sz w:val="46"/>
                                      <w:szCs w:val="46"/>
                                      <w:rtl/>
                                    </w:rPr>
                                    <w:fldChar w:fldCharType="separate"/>
                                  </w:r>
                                  <w:r w:rsidR="007A7D6E">
                                    <w:rPr>
                                      <w:b/>
                                      <w:bCs/>
                                      <w:noProof/>
                                      <w:webHidden/>
                                      <w:sz w:val="46"/>
                                      <w:szCs w:val="46"/>
                                      <w:rtl/>
                                    </w:rPr>
                                    <w:t>18</w:t>
                                  </w:r>
                                  <w:r w:rsidR="007A7D6E" w:rsidRPr="007A7D6E">
                                    <w:rPr>
                                      <w:rStyle w:val="Hyperlink"/>
                                      <w:b/>
                                      <w:bCs/>
                                      <w:noProof/>
                                      <w:sz w:val="46"/>
                                      <w:szCs w:val="46"/>
                                      <w:rtl/>
                                    </w:rPr>
                                    <w:fldChar w:fldCharType="end"/>
                                  </w:r>
                                </w:hyperlink>
                              </w:p>
                              <w:p w:rsidR="007A7D6E" w:rsidRPr="007A7D6E" w:rsidRDefault="007A7D6E">
                                <w:pPr>
                                  <w:rPr>
                                    <w:b/>
                                    <w:bCs/>
                                    <w:sz w:val="46"/>
                                    <w:szCs w:val="46"/>
                                  </w:rPr>
                                </w:pPr>
                                <w:r w:rsidRPr="007A7D6E">
                                  <w:rPr>
                                    <w:b/>
                                    <w:bCs/>
                                    <w:sz w:val="46"/>
                                    <w:szCs w:val="46"/>
                                    <w:lang w:val="ar-SA"/>
                                  </w:rPr>
                                  <w:fldChar w:fldCharType="end"/>
                                </w:r>
                              </w:p>
                            </w:sdtContent>
                          </w:sdt>
                          <w:p w:rsidR="00106F17" w:rsidRPr="007A7D6E" w:rsidRDefault="00106F17" w:rsidP="00106F17">
                            <w:pPr>
                              <w:jc w:val="center"/>
                              <w:rPr>
                                <w:b/>
                                <w:bCs/>
                                <w:sz w:val="46"/>
                                <w:szCs w:val="4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 o:spid="_x0000_s1027" style="position:absolute;left:0;text-align:left;margin-left:-25.6pt;margin-top:-30.3pt;width:481.25pt;height:73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" fillcolor="white [3201]" strokecolor="black [3200]" strokeweight="1pt">
                <v:textbox>
                  <w:txbxContent>
                    <w:sdt>
                      <w:sdtPr>
                        <w:rPr>
                          <w:b/>
                          <w:bCs/>
                          <w:sz w:val="56"/>
                          <w:szCs w:val="56"/>
                          <w:lang w:val="ar-SA"/>
                        </w:rPr>
                        <w:id w:val="-1385177395"/>
                        <w:docPartObj>
                          <w:docPartGallery w:val="Table of Contents"/>
                          <w:docPartUnique/>
                        </w:docPartObj>
                      </w:sdtPr>
                      <w:sdtEndPr>
                        <w:rPr>
                          <w:rFonts w:asciiTheme="minorHAnsi" w:eastAsiaTheme="minorHAnsi" w:hAnsiTheme="minorHAnsi" w:cstheme="minorBidi"/>
                          <w:color w:val="auto"/>
                          <w:sz w:val="46"/>
                          <w:szCs w:val="46"/>
                          <w:lang w:val="en-US"/>
                        </w:rPr>
                      </w:sdtEndPr>
                      <w:sdtContent>
                        <w:p w:rsidR="007A7D6E" w:rsidRPr="007A7D6E" w:rsidRDefault="007A7D6E" w:rsidP="007A7D6E">
                          <w:pPr>
                            <w:pStyle w:val="a7"/>
                            <w:jc w:val="center"/>
                            <w:rPr>
                              <w:b/>
                              <w:bCs/>
                              <w:sz w:val="56"/>
                              <w:szCs w:val="56"/>
                            </w:rPr>
                          </w:pPr>
                          <w:r w:rsidRPr="007A7D6E">
                            <w:rPr>
                              <w:b/>
                              <w:bCs/>
                              <w:sz w:val="56"/>
                              <w:szCs w:val="56"/>
                              <w:lang w:val="ar-SA"/>
                            </w:rPr>
                            <w:t>المحتويات</w:t>
                          </w:r>
                          <w:r>
                            <w:rPr>
                              <w:rFonts w:hint="cs"/>
                              <w:b/>
                              <w:bCs/>
                              <w:sz w:val="56"/>
                              <w:szCs w:val="56"/>
                            </w:rPr>
                            <w:t>/الفهرس</w:t>
                          </w:r>
                        </w:p>
                        <w:p w:rsidR="007A7D6E" w:rsidRPr="007A7D6E" w:rsidRDefault="007A7D6E">
                          <w:pPr>
                            <w:pStyle w:val="10"/>
                            <w:tabs>
                              <w:tab w:val="right" w:leader="dot" w:pos="8296"/>
                            </w:tabs>
                            <w:rPr>
                              <w:b/>
                              <w:bCs/>
                              <w:noProof/>
                              <w:sz w:val="46"/>
                              <w:szCs w:val="46"/>
                              <w:rtl/>
                            </w:rPr>
                          </w:pPr>
                          <w:r w:rsidRPr="007A7D6E">
                            <w:rPr>
                              <w:b/>
                              <w:bCs/>
                              <w:sz w:val="46"/>
                              <w:szCs w:val="46"/>
                            </w:rPr>
                            <w:fldChar w:fldCharType="begin"/>
                          </w:r>
                          <w:r w:rsidRPr="007A7D6E">
                            <w:rPr>
                              <w:b/>
                              <w:bCs/>
                              <w:sz w:val="46"/>
                              <w:szCs w:val="46"/>
                            </w:rPr>
                            <w:instrText xml:space="preserve"> TOC \o "1-3" \h \z \u </w:instrText>
                          </w:r>
                          <w:r w:rsidRPr="007A7D6E">
                            <w:rPr>
                              <w:b/>
                              <w:bCs/>
                              <w:sz w:val="46"/>
                              <w:szCs w:val="46"/>
                            </w:rPr>
                            <w:fldChar w:fldCharType="separate"/>
                          </w:r>
                          <w:hyperlink w:anchor="_Toc509069234" w:history="1">
                            <w:r w:rsidRPr="007A7D6E">
                              <w:rPr>
                                <w:rStyle w:val="Hyperlink"/>
                                <w:rFonts w:hint="eastAsia"/>
                                <w:b/>
                                <w:bCs/>
                                <w:noProof/>
                                <w:sz w:val="46"/>
                                <w:szCs w:val="46"/>
                                <w:rtl/>
                              </w:rPr>
                              <w:t>من</w:t>
                            </w:r>
                            <w:r w:rsidRPr="007A7D6E">
                              <w:rPr>
                                <w:rStyle w:val="Hyperlink"/>
                                <w:b/>
                                <w:bCs/>
                                <w:noProof/>
                                <w:sz w:val="46"/>
                                <w:szCs w:val="46"/>
                                <w:rtl/>
                              </w:rPr>
                              <w:t xml:space="preserve"> </w:t>
                            </w:r>
                            <w:r w:rsidRPr="007A7D6E">
                              <w:rPr>
                                <w:rStyle w:val="Hyperlink"/>
                                <w:rFonts w:hint="eastAsia"/>
                                <w:b/>
                                <w:bCs/>
                                <w:noProof/>
                                <w:sz w:val="46"/>
                                <w:szCs w:val="46"/>
                                <w:rtl/>
                              </w:rPr>
                              <w:t>هو؟</w:t>
                            </w:r>
                            <w:r w:rsidRPr="007A7D6E">
                              <w:rPr>
                                <w:b/>
                                <w:bCs/>
                                <w:noProof/>
                                <w:webHidden/>
                                <w:sz w:val="46"/>
                                <w:szCs w:val="46"/>
                                <w:rtl/>
                              </w:rPr>
                              <w:tab/>
                            </w:r>
                            <w:r w:rsidRPr="007A7D6E">
                              <w:rPr>
                                <w:rStyle w:val="Hyperlink"/>
                                <w:b/>
                                <w:bCs/>
                                <w:noProof/>
                                <w:sz w:val="46"/>
                                <w:szCs w:val="46"/>
                                <w:rtl/>
                              </w:rPr>
                              <w:fldChar w:fldCharType="begin"/>
                            </w:r>
                            <w:r w:rsidRPr="007A7D6E">
                              <w:rPr>
                                <w:b/>
                                <w:bCs/>
                                <w:noProof/>
                                <w:webHidden/>
                                <w:sz w:val="46"/>
                                <w:szCs w:val="46"/>
                                <w:rtl/>
                              </w:rPr>
                              <w:instrText xml:space="preserve"> </w:instrText>
                            </w:r>
                            <w:r w:rsidRPr="007A7D6E">
                              <w:rPr>
                                <w:b/>
                                <w:bCs/>
                                <w:noProof/>
                                <w:webHidden/>
                                <w:sz w:val="46"/>
                                <w:szCs w:val="46"/>
                              </w:rPr>
                              <w:instrText>PAGEREF</w:instrText>
                            </w:r>
                            <w:r w:rsidRPr="007A7D6E">
                              <w:rPr>
                                <w:b/>
                                <w:bCs/>
                                <w:noProof/>
                                <w:webHidden/>
                                <w:sz w:val="46"/>
                                <w:szCs w:val="46"/>
                                <w:rtl/>
                              </w:rPr>
                              <w:instrText xml:space="preserve"> _</w:instrText>
                            </w:r>
                            <w:r w:rsidRPr="007A7D6E">
                              <w:rPr>
                                <w:b/>
                                <w:bCs/>
                                <w:noProof/>
                                <w:webHidden/>
                                <w:sz w:val="46"/>
                                <w:szCs w:val="46"/>
                              </w:rPr>
                              <w:instrText>Toc509069234 \h</w:instrText>
                            </w:r>
                            <w:r w:rsidRPr="007A7D6E">
                              <w:rPr>
                                <w:b/>
                                <w:bCs/>
                                <w:noProof/>
                                <w:webHidden/>
                                <w:sz w:val="46"/>
                                <w:szCs w:val="46"/>
                                <w:rtl/>
                              </w:rPr>
                              <w:instrText xml:space="preserve"> </w:instrText>
                            </w:r>
                            <w:r w:rsidRPr="007A7D6E">
                              <w:rPr>
                                <w:rStyle w:val="Hyperlink"/>
                                <w:b/>
                                <w:bCs/>
                                <w:noProof/>
                                <w:sz w:val="46"/>
                                <w:szCs w:val="46"/>
                                <w:rtl/>
                              </w:rPr>
                            </w:r>
                            <w:r w:rsidRPr="007A7D6E">
                              <w:rPr>
                                <w:rStyle w:val="Hyperlink"/>
                                <w:b/>
                                <w:bCs/>
                                <w:noProof/>
                                <w:sz w:val="46"/>
                                <w:szCs w:val="46"/>
                                <w:rtl/>
                              </w:rPr>
                              <w:fldChar w:fldCharType="separate"/>
                            </w:r>
                            <w:r>
                              <w:rPr>
                                <w:b/>
                                <w:bCs/>
                                <w:noProof/>
                                <w:webHidden/>
                                <w:sz w:val="46"/>
                                <w:szCs w:val="46"/>
                                <w:rtl/>
                              </w:rPr>
                              <w:t>2</w:t>
                            </w:r>
                            <w:r w:rsidRPr="007A7D6E">
                              <w:rPr>
                                <w:rStyle w:val="Hyperlink"/>
                                <w:b/>
                                <w:bCs/>
                                <w:noProof/>
                                <w:sz w:val="46"/>
                                <w:szCs w:val="46"/>
                                <w:rtl/>
                              </w:rPr>
                              <w:fldChar w:fldCharType="end"/>
                            </w:r>
                          </w:hyperlink>
                        </w:p>
                        <w:p w:rsidR="007A7D6E" w:rsidRPr="007A7D6E" w:rsidRDefault="007A7D6E">
                          <w:pPr>
                            <w:pStyle w:val="10"/>
                            <w:tabs>
                              <w:tab w:val="right" w:leader="dot" w:pos="8296"/>
                            </w:tabs>
                            <w:rPr>
                              <w:b/>
                              <w:bCs/>
                              <w:noProof/>
                              <w:sz w:val="46"/>
                              <w:szCs w:val="46"/>
                              <w:rtl/>
                            </w:rPr>
                          </w:pPr>
                          <w:hyperlink w:anchor="_Toc509069235" w:history="1">
                            <w:r w:rsidRPr="007A7D6E">
                              <w:rPr>
                                <w:rStyle w:val="Hyperlink"/>
                                <w:rFonts w:hint="eastAsia"/>
                                <w:b/>
                                <w:bCs/>
                                <w:noProof/>
                                <w:sz w:val="46"/>
                                <w:szCs w:val="46"/>
                                <w:rtl/>
                              </w:rPr>
                              <w:t>حياته</w:t>
                            </w:r>
                            <w:r w:rsidRPr="007A7D6E">
                              <w:rPr>
                                <w:b/>
                                <w:bCs/>
                                <w:noProof/>
                                <w:webHidden/>
                                <w:sz w:val="46"/>
                                <w:szCs w:val="46"/>
                                <w:rtl/>
                              </w:rPr>
                              <w:tab/>
                            </w:r>
                            <w:r w:rsidRPr="007A7D6E">
                              <w:rPr>
                                <w:rStyle w:val="Hyperlink"/>
                                <w:b/>
                                <w:bCs/>
                                <w:noProof/>
                                <w:sz w:val="46"/>
                                <w:szCs w:val="46"/>
                                <w:rtl/>
                              </w:rPr>
                              <w:fldChar w:fldCharType="begin"/>
                            </w:r>
                            <w:r w:rsidRPr="007A7D6E">
                              <w:rPr>
                                <w:b/>
                                <w:bCs/>
                                <w:noProof/>
                                <w:webHidden/>
                                <w:sz w:val="46"/>
                                <w:szCs w:val="46"/>
                                <w:rtl/>
                              </w:rPr>
                              <w:instrText xml:space="preserve"> </w:instrText>
                            </w:r>
                            <w:r w:rsidRPr="007A7D6E">
                              <w:rPr>
                                <w:b/>
                                <w:bCs/>
                                <w:noProof/>
                                <w:webHidden/>
                                <w:sz w:val="46"/>
                                <w:szCs w:val="46"/>
                              </w:rPr>
                              <w:instrText>PAGEREF</w:instrText>
                            </w:r>
                            <w:r w:rsidRPr="007A7D6E">
                              <w:rPr>
                                <w:b/>
                                <w:bCs/>
                                <w:noProof/>
                                <w:webHidden/>
                                <w:sz w:val="46"/>
                                <w:szCs w:val="46"/>
                                <w:rtl/>
                              </w:rPr>
                              <w:instrText xml:space="preserve"> _</w:instrText>
                            </w:r>
                            <w:r w:rsidRPr="007A7D6E">
                              <w:rPr>
                                <w:b/>
                                <w:bCs/>
                                <w:noProof/>
                                <w:webHidden/>
                                <w:sz w:val="46"/>
                                <w:szCs w:val="46"/>
                              </w:rPr>
                              <w:instrText>Toc509069235 \h</w:instrText>
                            </w:r>
                            <w:r w:rsidRPr="007A7D6E">
                              <w:rPr>
                                <w:b/>
                                <w:bCs/>
                                <w:noProof/>
                                <w:webHidden/>
                                <w:sz w:val="46"/>
                                <w:szCs w:val="46"/>
                                <w:rtl/>
                              </w:rPr>
                              <w:instrText xml:space="preserve"> </w:instrText>
                            </w:r>
                            <w:r w:rsidRPr="007A7D6E">
                              <w:rPr>
                                <w:rStyle w:val="Hyperlink"/>
                                <w:b/>
                                <w:bCs/>
                                <w:noProof/>
                                <w:sz w:val="46"/>
                                <w:szCs w:val="46"/>
                                <w:rtl/>
                              </w:rPr>
                            </w:r>
                            <w:r w:rsidRPr="007A7D6E">
                              <w:rPr>
                                <w:rStyle w:val="Hyperlink"/>
                                <w:b/>
                                <w:bCs/>
                                <w:noProof/>
                                <w:sz w:val="46"/>
                                <w:szCs w:val="46"/>
                                <w:rtl/>
                              </w:rPr>
                              <w:fldChar w:fldCharType="separate"/>
                            </w:r>
                            <w:r>
                              <w:rPr>
                                <w:b/>
                                <w:bCs/>
                                <w:noProof/>
                                <w:webHidden/>
                                <w:sz w:val="46"/>
                                <w:szCs w:val="46"/>
                                <w:rtl/>
                              </w:rPr>
                              <w:t>3</w:t>
                            </w:r>
                            <w:r w:rsidRPr="007A7D6E">
                              <w:rPr>
                                <w:rStyle w:val="Hyperlink"/>
                                <w:b/>
                                <w:bCs/>
                                <w:noProof/>
                                <w:sz w:val="46"/>
                                <w:szCs w:val="46"/>
                                <w:rtl/>
                              </w:rPr>
                              <w:fldChar w:fldCharType="end"/>
                            </w:r>
                          </w:hyperlink>
                        </w:p>
                        <w:p w:rsidR="007A7D6E" w:rsidRPr="007A7D6E" w:rsidRDefault="007A7D6E">
                          <w:pPr>
                            <w:pStyle w:val="10"/>
                            <w:tabs>
                              <w:tab w:val="right" w:leader="dot" w:pos="8296"/>
                            </w:tabs>
                            <w:rPr>
                              <w:b/>
                              <w:bCs/>
                              <w:noProof/>
                              <w:sz w:val="46"/>
                              <w:szCs w:val="46"/>
                              <w:rtl/>
                            </w:rPr>
                          </w:pPr>
                          <w:hyperlink w:anchor="_Toc509069236" w:history="1">
                            <w:r w:rsidRPr="007A7D6E">
                              <w:rPr>
                                <w:rStyle w:val="Hyperlink"/>
                                <w:rFonts w:hint="eastAsia"/>
                                <w:b/>
                                <w:bCs/>
                                <w:noProof/>
                                <w:sz w:val="46"/>
                                <w:szCs w:val="46"/>
                                <w:rtl/>
                              </w:rPr>
                              <w:t>البصريات</w:t>
                            </w:r>
                            <w:r w:rsidRPr="007A7D6E">
                              <w:rPr>
                                <w:b/>
                                <w:bCs/>
                                <w:noProof/>
                                <w:webHidden/>
                                <w:sz w:val="46"/>
                                <w:szCs w:val="46"/>
                                <w:rtl/>
                              </w:rPr>
                              <w:tab/>
                            </w:r>
                            <w:r w:rsidRPr="007A7D6E">
                              <w:rPr>
                                <w:rStyle w:val="Hyperlink"/>
                                <w:b/>
                                <w:bCs/>
                                <w:noProof/>
                                <w:sz w:val="46"/>
                                <w:szCs w:val="46"/>
                                <w:rtl/>
                              </w:rPr>
                              <w:fldChar w:fldCharType="begin"/>
                            </w:r>
                            <w:r w:rsidRPr="007A7D6E">
                              <w:rPr>
                                <w:b/>
                                <w:bCs/>
                                <w:noProof/>
                                <w:webHidden/>
                                <w:sz w:val="46"/>
                                <w:szCs w:val="46"/>
                                <w:rtl/>
                              </w:rPr>
                              <w:instrText xml:space="preserve"> </w:instrText>
                            </w:r>
                            <w:r w:rsidRPr="007A7D6E">
                              <w:rPr>
                                <w:b/>
                                <w:bCs/>
                                <w:noProof/>
                                <w:webHidden/>
                                <w:sz w:val="46"/>
                                <w:szCs w:val="46"/>
                              </w:rPr>
                              <w:instrText>PAGEREF</w:instrText>
                            </w:r>
                            <w:r w:rsidRPr="007A7D6E">
                              <w:rPr>
                                <w:b/>
                                <w:bCs/>
                                <w:noProof/>
                                <w:webHidden/>
                                <w:sz w:val="46"/>
                                <w:szCs w:val="46"/>
                                <w:rtl/>
                              </w:rPr>
                              <w:instrText xml:space="preserve"> _</w:instrText>
                            </w:r>
                            <w:r w:rsidRPr="007A7D6E">
                              <w:rPr>
                                <w:b/>
                                <w:bCs/>
                                <w:noProof/>
                                <w:webHidden/>
                                <w:sz w:val="46"/>
                                <w:szCs w:val="46"/>
                              </w:rPr>
                              <w:instrText>Toc509069236 \h</w:instrText>
                            </w:r>
                            <w:r w:rsidRPr="007A7D6E">
                              <w:rPr>
                                <w:b/>
                                <w:bCs/>
                                <w:noProof/>
                                <w:webHidden/>
                                <w:sz w:val="46"/>
                                <w:szCs w:val="46"/>
                                <w:rtl/>
                              </w:rPr>
                              <w:instrText xml:space="preserve"> </w:instrText>
                            </w:r>
                            <w:r w:rsidRPr="007A7D6E">
                              <w:rPr>
                                <w:rStyle w:val="Hyperlink"/>
                                <w:b/>
                                <w:bCs/>
                                <w:noProof/>
                                <w:sz w:val="46"/>
                                <w:szCs w:val="46"/>
                                <w:rtl/>
                              </w:rPr>
                            </w:r>
                            <w:r w:rsidRPr="007A7D6E">
                              <w:rPr>
                                <w:rStyle w:val="Hyperlink"/>
                                <w:b/>
                                <w:bCs/>
                                <w:noProof/>
                                <w:sz w:val="46"/>
                                <w:szCs w:val="46"/>
                                <w:rtl/>
                              </w:rPr>
                              <w:fldChar w:fldCharType="separate"/>
                            </w:r>
                            <w:r>
                              <w:rPr>
                                <w:b/>
                                <w:bCs/>
                                <w:noProof/>
                                <w:webHidden/>
                                <w:sz w:val="46"/>
                                <w:szCs w:val="46"/>
                                <w:rtl/>
                              </w:rPr>
                              <w:t>6</w:t>
                            </w:r>
                            <w:r w:rsidRPr="007A7D6E">
                              <w:rPr>
                                <w:rStyle w:val="Hyperlink"/>
                                <w:b/>
                                <w:bCs/>
                                <w:noProof/>
                                <w:sz w:val="46"/>
                                <w:szCs w:val="46"/>
                                <w:rtl/>
                              </w:rPr>
                              <w:fldChar w:fldCharType="end"/>
                            </w:r>
                          </w:hyperlink>
                        </w:p>
                        <w:p w:rsidR="007A7D6E" w:rsidRPr="007A7D6E" w:rsidRDefault="007A7D6E">
                          <w:pPr>
                            <w:pStyle w:val="10"/>
                            <w:tabs>
                              <w:tab w:val="right" w:leader="dot" w:pos="8296"/>
                            </w:tabs>
                            <w:rPr>
                              <w:b/>
                              <w:bCs/>
                              <w:noProof/>
                              <w:sz w:val="46"/>
                              <w:szCs w:val="46"/>
                              <w:rtl/>
                            </w:rPr>
                          </w:pPr>
                          <w:hyperlink w:anchor="_Toc509069237" w:history="1">
                            <w:r w:rsidRPr="007A7D6E">
                              <w:rPr>
                                <w:rStyle w:val="Hyperlink"/>
                                <w:rFonts w:hint="eastAsia"/>
                                <w:b/>
                                <w:bCs/>
                                <w:noProof/>
                                <w:sz w:val="46"/>
                                <w:szCs w:val="46"/>
                                <w:rtl/>
                              </w:rPr>
                              <w:t>الميكانيكا</w:t>
                            </w:r>
                            <w:r w:rsidRPr="007A7D6E">
                              <w:rPr>
                                <w:rStyle w:val="Hyperlink"/>
                                <w:b/>
                                <w:bCs/>
                                <w:noProof/>
                                <w:sz w:val="46"/>
                                <w:szCs w:val="46"/>
                                <w:rtl/>
                              </w:rPr>
                              <w:t xml:space="preserve"> </w:t>
                            </w:r>
                            <w:r w:rsidRPr="007A7D6E">
                              <w:rPr>
                                <w:rStyle w:val="Hyperlink"/>
                                <w:rFonts w:hint="eastAsia"/>
                                <w:b/>
                                <w:bCs/>
                                <w:noProof/>
                                <w:sz w:val="46"/>
                                <w:szCs w:val="46"/>
                                <w:rtl/>
                              </w:rPr>
                              <w:t>والجاذبية</w:t>
                            </w:r>
                            <w:r w:rsidRPr="007A7D6E">
                              <w:rPr>
                                <w:b/>
                                <w:bCs/>
                                <w:noProof/>
                                <w:webHidden/>
                                <w:sz w:val="46"/>
                                <w:szCs w:val="46"/>
                                <w:rtl/>
                              </w:rPr>
                              <w:tab/>
                            </w:r>
                            <w:r w:rsidRPr="007A7D6E">
                              <w:rPr>
                                <w:rStyle w:val="Hyperlink"/>
                                <w:b/>
                                <w:bCs/>
                                <w:noProof/>
                                <w:sz w:val="46"/>
                                <w:szCs w:val="46"/>
                                <w:rtl/>
                              </w:rPr>
                              <w:fldChar w:fldCharType="begin"/>
                            </w:r>
                            <w:r w:rsidRPr="007A7D6E">
                              <w:rPr>
                                <w:b/>
                                <w:bCs/>
                                <w:noProof/>
                                <w:webHidden/>
                                <w:sz w:val="46"/>
                                <w:szCs w:val="46"/>
                                <w:rtl/>
                              </w:rPr>
                              <w:instrText xml:space="preserve"> </w:instrText>
                            </w:r>
                            <w:r w:rsidRPr="007A7D6E">
                              <w:rPr>
                                <w:b/>
                                <w:bCs/>
                                <w:noProof/>
                                <w:webHidden/>
                                <w:sz w:val="46"/>
                                <w:szCs w:val="46"/>
                              </w:rPr>
                              <w:instrText>PAGEREF</w:instrText>
                            </w:r>
                            <w:r w:rsidRPr="007A7D6E">
                              <w:rPr>
                                <w:b/>
                                <w:bCs/>
                                <w:noProof/>
                                <w:webHidden/>
                                <w:sz w:val="46"/>
                                <w:szCs w:val="46"/>
                                <w:rtl/>
                              </w:rPr>
                              <w:instrText xml:space="preserve"> _</w:instrText>
                            </w:r>
                            <w:r w:rsidRPr="007A7D6E">
                              <w:rPr>
                                <w:b/>
                                <w:bCs/>
                                <w:noProof/>
                                <w:webHidden/>
                                <w:sz w:val="46"/>
                                <w:szCs w:val="46"/>
                              </w:rPr>
                              <w:instrText>Toc509069237 \h</w:instrText>
                            </w:r>
                            <w:r w:rsidRPr="007A7D6E">
                              <w:rPr>
                                <w:b/>
                                <w:bCs/>
                                <w:noProof/>
                                <w:webHidden/>
                                <w:sz w:val="46"/>
                                <w:szCs w:val="46"/>
                                <w:rtl/>
                              </w:rPr>
                              <w:instrText xml:space="preserve"> </w:instrText>
                            </w:r>
                            <w:r w:rsidRPr="007A7D6E">
                              <w:rPr>
                                <w:rStyle w:val="Hyperlink"/>
                                <w:b/>
                                <w:bCs/>
                                <w:noProof/>
                                <w:sz w:val="46"/>
                                <w:szCs w:val="46"/>
                                <w:rtl/>
                              </w:rPr>
                            </w:r>
                            <w:r w:rsidRPr="007A7D6E">
                              <w:rPr>
                                <w:rStyle w:val="Hyperlink"/>
                                <w:b/>
                                <w:bCs/>
                                <w:noProof/>
                                <w:sz w:val="46"/>
                                <w:szCs w:val="46"/>
                                <w:rtl/>
                              </w:rPr>
                              <w:fldChar w:fldCharType="separate"/>
                            </w:r>
                            <w:r>
                              <w:rPr>
                                <w:b/>
                                <w:bCs/>
                                <w:noProof/>
                                <w:webHidden/>
                                <w:sz w:val="46"/>
                                <w:szCs w:val="46"/>
                                <w:rtl/>
                              </w:rPr>
                              <w:t>8</w:t>
                            </w:r>
                            <w:r w:rsidRPr="007A7D6E">
                              <w:rPr>
                                <w:rStyle w:val="Hyperlink"/>
                                <w:b/>
                                <w:bCs/>
                                <w:noProof/>
                                <w:sz w:val="46"/>
                                <w:szCs w:val="46"/>
                                <w:rtl/>
                              </w:rPr>
                              <w:fldChar w:fldCharType="end"/>
                            </w:r>
                          </w:hyperlink>
                        </w:p>
                        <w:p w:rsidR="007A7D6E" w:rsidRPr="007A7D6E" w:rsidRDefault="007A7D6E">
                          <w:pPr>
                            <w:pStyle w:val="10"/>
                            <w:tabs>
                              <w:tab w:val="right" w:leader="dot" w:pos="8296"/>
                            </w:tabs>
                            <w:rPr>
                              <w:b/>
                              <w:bCs/>
                              <w:noProof/>
                              <w:sz w:val="46"/>
                              <w:szCs w:val="46"/>
                              <w:rtl/>
                            </w:rPr>
                          </w:pPr>
                          <w:hyperlink w:anchor="_Toc509069238" w:history="1">
                            <w:r w:rsidRPr="007A7D6E">
                              <w:rPr>
                                <w:rStyle w:val="Hyperlink"/>
                                <w:rFonts w:hint="eastAsia"/>
                                <w:b/>
                                <w:bCs/>
                                <w:noProof/>
                                <w:sz w:val="46"/>
                                <w:szCs w:val="46"/>
                                <w:rtl/>
                              </w:rPr>
                              <w:t>شيخوخته</w:t>
                            </w:r>
                            <w:r w:rsidRPr="007A7D6E">
                              <w:rPr>
                                <w:b/>
                                <w:bCs/>
                                <w:noProof/>
                                <w:webHidden/>
                                <w:sz w:val="46"/>
                                <w:szCs w:val="46"/>
                                <w:rtl/>
                              </w:rPr>
                              <w:tab/>
                            </w:r>
                            <w:r w:rsidRPr="007A7D6E">
                              <w:rPr>
                                <w:rStyle w:val="Hyperlink"/>
                                <w:b/>
                                <w:bCs/>
                                <w:noProof/>
                                <w:sz w:val="46"/>
                                <w:szCs w:val="46"/>
                                <w:rtl/>
                              </w:rPr>
                              <w:fldChar w:fldCharType="begin"/>
                            </w:r>
                            <w:r w:rsidRPr="007A7D6E">
                              <w:rPr>
                                <w:b/>
                                <w:bCs/>
                                <w:noProof/>
                                <w:webHidden/>
                                <w:sz w:val="46"/>
                                <w:szCs w:val="46"/>
                                <w:rtl/>
                              </w:rPr>
                              <w:instrText xml:space="preserve"> </w:instrText>
                            </w:r>
                            <w:r w:rsidRPr="007A7D6E">
                              <w:rPr>
                                <w:b/>
                                <w:bCs/>
                                <w:noProof/>
                                <w:webHidden/>
                                <w:sz w:val="46"/>
                                <w:szCs w:val="46"/>
                              </w:rPr>
                              <w:instrText>PAGEREF</w:instrText>
                            </w:r>
                            <w:r w:rsidRPr="007A7D6E">
                              <w:rPr>
                                <w:b/>
                                <w:bCs/>
                                <w:noProof/>
                                <w:webHidden/>
                                <w:sz w:val="46"/>
                                <w:szCs w:val="46"/>
                                <w:rtl/>
                              </w:rPr>
                              <w:instrText xml:space="preserve"> _</w:instrText>
                            </w:r>
                            <w:r w:rsidRPr="007A7D6E">
                              <w:rPr>
                                <w:b/>
                                <w:bCs/>
                                <w:noProof/>
                                <w:webHidden/>
                                <w:sz w:val="46"/>
                                <w:szCs w:val="46"/>
                              </w:rPr>
                              <w:instrText>Toc509069238 \h</w:instrText>
                            </w:r>
                            <w:r w:rsidRPr="007A7D6E">
                              <w:rPr>
                                <w:b/>
                                <w:bCs/>
                                <w:noProof/>
                                <w:webHidden/>
                                <w:sz w:val="46"/>
                                <w:szCs w:val="46"/>
                                <w:rtl/>
                              </w:rPr>
                              <w:instrText xml:space="preserve"> </w:instrText>
                            </w:r>
                            <w:r w:rsidRPr="007A7D6E">
                              <w:rPr>
                                <w:rStyle w:val="Hyperlink"/>
                                <w:b/>
                                <w:bCs/>
                                <w:noProof/>
                                <w:sz w:val="46"/>
                                <w:szCs w:val="46"/>
                                <w:rtl/>
                              </w:rPr>
                            </w:r>
                            <w:r w:rsidRPr="007A7D6E">
                              <w:rPr>
                                <w:rStyle w:val="Hyperlink"/>
                                <w:b/>
                                <w:bCs/>
                                <w:noProof/>
                                <w:sz w:val="46"/>
                                <w:szCs w:val="46"/>
                                <w:rtl/>
                              </w:rPr>
                              <w:fldChar w:fldCharType="separate"/>
                            </w:r>
                            <w:r>
                              <w:rPr>
                                <w:b/>
                                <w:bCs/>
                                <w:noProof/>
                                <w:webHidden/>
                                <w:sz w:val="46"/>
                                <w:szCs w:val="46"/>
                                <w:rtl/>
                              </w:rPr>
                              <w:t>9</w:t>
                            </w:r>
                            <w:r w:rsidRPr="007A7D6E">
                              <w:rPr>
                                <w:rStyle w:val="Hyperlink"/>
                                <w:b/>
                                <w:bCs/>
                                <w:noProof/>
                                <w:sz w:val="46"/>
                                <w:szCs w:val="46"/>
                                <w:rtl/>
                              </w:rPr>
                              <w:fldChar w:fldCharType="end"/>
                            </w:r>
                          </w:hyperlink>
                        </w:p>
                        <w:p w:rsidR="007A7D6E" w:rsidRPr="007A7D6E" w:rsidRDefault="007A7D6E">
                          <w:pPr>
                            <w:pStyle w:val="10"/>
                            <w:tabs>
                              <w:tab w:val="right" w:leader="dot" w:pos="8296"/>
                            </w:tabs>
                            <w:rPr>
                              <w:b/>
                              <w:bCs/>
                              <w:noProof/>
                              <w:sz w:val="46"/>
                              <w:szCs w:val="46"/>
                              <w:rtl/>
                            </w:rPr>
                          </w:pPr>
                          <w:hyperlink w:anchor="_Toc509069239" w:history="1">
                            <w:r w:rsidRPr="007A7D6E">
                              <w:rPr>
                                <w:rStyle w:val="Hyperlink"/>
                                <w:rFonts w:hint="eastAsia"/>
                                <w:b/>
                                <w:bCs/>
                                <w:noProof/>
                                <w:sz w:val="46"/>
                                <w:szCs w:val="46"/>
                                <w:rtl/>
                              </w:rPr>
                              <w:t>الشعار</w:t>
                            </w:r>
                            <w:r w:rsidRPr="007A7D6E">
                              <w:rPr>
                                <w:rStyle w:val="Hyperlink"/>
                                <w:b/>
                                <w:bCs/>
                                <w:noProof/>
                                <w:sz w:val="46"/>
                                <w:szCs w:val="46"/>
                                <w:rtl/>
                              </w:rPr>
                              <w:t xml:space="preserve"> </w:t>
                            </w:r>
                            <w:r w:rsidRPr="007A7D6E">
                              <w:rPr>
                                <w:rStyle w:val="Hyperlink"/>
                                <w:rFonts w:hint="eastAsia"/>
                                <w:b/>
                                <w:bCs/>
                                <w:noProof/>
                                <w:sz w:val="46"/>
                                <w:szCs w:val="46"/>
                                <w:rtl/>
                              </w:rPr>
                              <w:t>الشخصي</w:t>
                            </w:r>
                            <w:r w:rsidRPr="007A7D6E">
                              <w:rPr>
                                <w:rStyle w:val="Hyperlink"/>
                                <w:b/>
                                <w:bCs/>
                                <w:noProof/>
                                <w:sz w:val="46"/>
                                <w:szCs w:val="46"/>
                                <w:rtl/>
                              </w:rPr>
                              <w:t xml:space="preserve"> </w:t>
                            </w:r>
                            <w:r w:rsidRPr="007A7D6E">
                              <w:rPr>
                                <w:rStyle w:val="Hyperlink"/>
                                <w:rFonts w:hint="eastAsia"/>
                                <w:b/>
                                <w:bCs/>
                                <w:noProof/>
                                <w:sz w:val="46"/>
                                <w:szCs w:val="46"/>
                                <w:rtl/>
                              </w:rPr>
                              <w:t>للسير</w:t>
                            </w:r>
                            <w:r w:rsidRPr="007A7D6E">
                              <w:rPr>
                                <w:rStyle w:val="Hyperlink"/>
                                <w:b/>
                                <w:bCs/>
                                <w:noProof/>
                                <w:sz w:val="46"/>
                                <w:szCs w:val="46"/>
                                <w:rtl/>
                              </w:rPr>
                              <w:t xml:space="preserve"> </w:t>
                            </w:r>
                            <w:r w:rsidRPr="007A7D6E">
                              <w:rPr>
                                <w:rStyle w:val="Hyperlink"/>
                                <w:rFonts w:hint="eastAsia"/>
                                <w:b/>
                                <w:bCs/>
                                <w:noProof/>
                                <w:sz w:val="46"/>
                                <w:szCs w:val="46"/>
                                <w:rtl/>
                              </w:rPr>
                              <w:t>إسحاق</w:t>
                            </w:r>
                            <w:r w:rsidRPr="007A7D6E">
                              <w:rPr>
                                <w:rStyle w:val="Hyperlink"/>
                                <w:b/>
                                <w:bCs/>
                                <w:noProof/>
                                <w:sz w:val="46"/>
                                <w:szCs w:val="46"/>
                                <w:rtl/>
                              </w:rPr>
                              <w:t xml:space="preserve"> </w:t>
                            </w:r>
                            <w:r w:rsidRPr="007A7D6E">
                              <w:rPr>
                                <w:rStyle w:val="Hyperlink"/>
                                <w:rFonts w:hint="eastAsia"/>
                                <w:b/>
                                <w:bCs/>
                                <w:noProof/>
                                <w:sz w:val="46"/>
                                <w:szCs w:val="46"/>
                                <w:rtl/>
                              </w:rPr>
                              <w:t>نيوتن</w:t>
                            </w:r>
                            <w:r w:rsidRPr="007A7D6E">
                              <w:rPr>
                                <w:b/>
                                <w:bCs/>
                                <w:noProof/>
                                <w:webHidden/>
                                <w:sz w:val="46"/>
                                <w:szCs w:val="46"/>
                                <w:rtl/>
                              </w:rPr>
                              <w:tab/>
                            </w:r>
                            <w:r w:rsidRPr="007A7D6E">
                              <w:rPr>
                                <w:rStyle w:val="Hyperlink"/>
                                <w:b/>
                                <w:bCs/>
                                <w:noProof/>
                                <w:sz w:val="46"/>
                                <w:szCs w:val="46"/>
                                <w:rtl/>
                              </w:rPr>
                              <w:fldChar w:fldCharType="begin"/>
                            </w:r>
                            <w:r w:rsidRPr="007A7D6E">
                              <w:rPr>
                                <w:b/>
                                <w:bCs/>
                                <w:noProof/>
                                <w:webHidden/>
                                <w:sz w:val="46"/>
                                <w:szCs w:val="46"/>
                                <w:rtl/>
                              </w:rPr>
                              <w:instrText xml:space="preserve"> </w:instrText>
                            </w:r>
                            <w:r w:rsidRPr="007A7D6E">
                              <w:rPr>
                                <w:b/>
                                <w:bCs/>
                                <w:noProof/>
                                <w:webHidden/>
                                <w:sz w:val="46"/>
                                <w:szCs w:val="46"/>
                              </w:rPr>
                              <w:instrText>PAGEREF</w:instrText>
                            </w:r>
                            <w:r w:rsidRPr="007A7D6E">
                              <w:rPr>
                                <w:b/>
                                <w:bCs/>
                                <w:noProof/>
                                <w:webHidden/>
                                <w:sz w:val="46"/>
                                <w:szCs w:val="46"/>
                                <w:rtl/>
                              </w:rPr>
                              <w:instrText xml:space="preserve"> _</w:instrText>
                            </w:r>
                            <w:r w:rsidRPr="007A7D6E">
                              <w:rPr>
                                <w:b/>
                                <w:bCs/>
                                <w:noProof/>
                                <w:webHidden/>
                                <w:sz w:val="46"/>
                                <w:szCs w:val="46"/>
                              </w:rPr>
                              <w:instrText>Toc509069239 \h</w:instrText>
                            </w:r>
                            <w:r w:rsidRPr="007A7D6E">
                              <w:rPr>
                                <w:b/>
                                <w:bCs/>
                                <w:noProof/>
                                <w:webHidden/>
                                <w:sz w:val="46"/>
                                <w:szCs w:val="46"/>
                                <w:rtl/>
                              </w:rPr>
                              <w:instrText xml:space="preserve"> </w:instrText>
                            </w:r>
                            <w:r w:rsidRPr="007A7D6E">
                              <w:rPr>
                                <w:rStyle w:val="Hyperlink"/>
                                <w:b/>
                                <w:bCs/>
                                <w:noProof/>
                                <w:sz w:val="46"/>
                                <w:szCs w:val="46"/>
                                <w:rtl/>
                              </w:rPr>
                            </w:r>
                            <w:r w:rsidRPr="007A7D6E">
                              <w:rPr>
                                <w:rStyle w:val="Hyperlink"/>
                                <w:b/>
                                <w:bCs/>
                                <w:noProof/>
                                <w:sz w:val="46"/>
                                <w:szCs w:val="46"/>
                                <w:rtl/>
                              </w:rPr>
                              <w:fldChar w:fldCharType="separate"/>
                            </w:r>
                            <w:r>
                              <w:rPr>
                                <w:b/>
                                <w:bCs/>
                                <w:noProof/>
                                <w:webHidden/>
                                <w:sz w:val="46"/>
                                <w:szCs w:val="46"/>
                                <w:rtl/>
                              </w:rPr>
                              <w:t>10</w:t>
                            </w:r>
                            <w:r w:rsidRPr="007A7D6E">
                              <w:rPr>
                                <w:rStyle w:val="Hyperlink"/>
                                <w:b/>
                                <w:bCs/>
                                <w:noProof/>
                                <w:sz w:val="46"/>
                                <w:szCs w:val="46"/>
                                <w:rtl/>
                              </w:rPr>
                              <w:fldChar w:fldCharType="end"/>
                            </w:r>
                          </w:hyperlink>
                        </w:p>
                        <w:p w:rsidR="007A7D6E" w:rsidRPr="007A7D6E" w:rsidRDefault="007A7D6E">
                          <w:pPr>
                            <w:pStyle w:val="10"/>
                            <w:tabs>
                              <w:tab w:val="right" w:leader="dot" w:pos="8296"/>
                            </w:tabs>
                            <w:rPr>
                              <w:b/>
                              <w:bCs/>
                              <w:noProof/>
                              <w:sz w:val="46"/>
                              <w:szCs w:val="46"/>
                              <w:rtl/>
                            </w:rPr>
                          </w:pPr>
                          <w:hyperlink w:anchor="_Toc509069240" w:history="1">
                            <w:r w:rsidRPr="007A7D6E">
                              <w:rPr>
                                <w:rStyle w:val="Hyperlink"/>
                                <w:rFonts w:hint="eastAsia"/>
                                <w:b/>
                                <w:bCs/>
                                <w:noProof/>
                                <w:sz w:val="46"/>
                                <w:szCs w:val="46"/>
                                <w:rtl/>
                              </w:rPr>
                              <w:t>ما</w:t>
                            </w:r>
                            <w:r w:rsidRPr="007A7D6E">
                              <w:rPr>
                                <w:rStyle w:val="Hyperlink"/>
                                <w:b/>
                                <w:bCs/>
                                <w:noProof/>
                                <w:sz w:val="46"/>
                                <w:szCs w:val="46"/>
                                <w:rtl/>
                              </w:rPr>
                              <w:t xml:space="preserve"> </w:t>
                            </w:r>
                            <w:r w:rsidRPr="007A7D6E">
                              <w:rPr>
                                <w:rStyle w:val="Hyperlink"/>
                                <w:rFonts w:hint="eastAsia"/>
                                <w:b/>
                                <w:bCs/>
                                <w:noProof/>
                                <w:sz w:val="46"/>
                                <w:szCs w:val="46"/>
                                <w:rtl/>
                              </w:rPr>
                              <w:t>بعد</w:t>
                            </w:r>
                            <w:r w:rsidRPr="007A7D6E">
                              <w:rPr>
                                <w:rStyle w:val="Hyperlink"/>
                                <w:b/>
                                <w:bCs/>
                                <w:noProof/>
                                <w:sz w:val="46"/>
                                <w:szCs w:val="46"/>
                                <w:rtl/>
                              </w:rPr>
                              <w:t xml:space="preserve"> </w:t>
                            </w:r>
                            <w:r w:rsidRPr="007A7D6E">
                              <w:rPr>
                                <w:rStyle w:val="Hyperlink"/>
                                <w:rFonts w:hint="eastAsia"/>
                                <w:b/>
                                <w:bCs/>
                                <w:noProof/>
                                <w:sz w:val="46"/>
                                <w:szCs w:val="46"/>
                                <w:rtl/>
                              </w:rPr>
                              <w:t>وفاته</w:t>
                            </w:r>
                            <w:r w:rsidRPr="007A7D6E">
                              <w:rPr>
                                <w:b/>
                                <w:bCs/>
                                <w:noProof/>
                                <w:webHidden/>
                                <w:sz w:val="46"/>
                                <w:szCs w:val="46"/>
                                <w:rtl/>
                              </w:rPr>
                              <w:tab/>
                            </w:r>
                            <w:r w:rsidRPr="007A7D6E">
                              <w:rPr>
                                <w:rStyle w:val="Hyperlink"/>
                                <w:b/>
                                <w:bCs/>
                                <w:noProof/>
                                <w:sz w:val="46"/>
                                <w:szCs w:val="46"/>
                                <w:rtl/>
                              </w:rPr>
                              <w:fldChar w:fldCharType="begin"/>
                            </w:r>
                            <w:r w:rsidRPr="007A7D6E">
                              <w:rPr>
                                <w:b/>
                                <w:bCs/>
                                <w:noProof/>
                                <w:webHidden/>
                                <w:sz w:val="46"/>
                                <w:szCs w:val="46"/>
                                <w:rtl/>
                              </w:rPr>
                              <w:instrText xml:space="preserve"> </w:instrText>
                            </w:r>
                            <w:r w:rsidRPr="007A7D6E">
                              <w:rPr>
                                <w:b/>
                                <w:bCs/>
                                <w:noProof/>
                                <w:webHidden/>
                                <w:sz w:val="46"/>
                                <w:szCs w:val="46"/>
                              </w:rPr>
                              <w:instrText>PAGEREF</w:instrText>
                            </w:r>
                            <w:r w:rsidRPr="007A7D6E">
                              <w:rPr>
                                <w:b/>
                                <w:bCs/>
                                <w:noProof/>
                                <w:webHidden/>
                                <w:sz w:val="46"/>
                                <w:szCs w:val="46"/>
                                <w:rtl/>
                              </w:rPr>
                              <w:instrText xml:space="preserve"> _</w:instrText>
                            </w:r>
                            <w:r w:rsidRPr="007A7D6E">
                              <w:rPr>
                                <w:b/>
                                <w:bCs/>
                                <w:noProof/>
                                <w:webHidden/>
                                <w:sz w:val="46"/>
                                <w:szCs w:val="46"/>
                              </w:rPr>
                              <w:instrText>Toc509069240 \h</w:instrText>
                            </w:r>
                            <w:r w:rsidRPr="007A7D6E">
                              <w:rPr>
                                <w:b/>
                                <w:bCs/>
                                <w:noProof/>
                                <w:webHidden/>
                                <w:sz w:val="46"/>
                                <w:szCs w:val="46"/>
                                <w:rtl/>
                              </w:rPr>
                              <w:instrText xml:space="preserve"> </w:instrText>
                            </w:r>
                            <w:r w:rsidRPr="007A7D6E">
                              <w:rPr>
                                <w:rStyle w:val="Hyperlink"/>
                                <w:b/>
                                <w:bCs/>
                                <w:noProof/>
                                <w:sz w:val="46"/>
                                <w:szCs w:val="46"/>
                                <w:rtl/>
                              </w:rPr>
                            </w:r>
                            <w:r w:rsidRPr="007A7D6E">
                              <w:rPr>
                                <w:rStyle w:val="Hyperlink"/>
                                <w:b/>
                                <w:bCs/>
                                <w:noProof/>
                                <w:sz w:val="46"/>
                                <w:szCs w:val="46"/>
                                <w:rtl/>
                              </w:rPr>
                              <w:fldChar w:fldCharType="separate"/>
                            </w:r>
                            <w:r>
                              <w:rPr>
                                <w:b/>
                                <w:bCs/>
                                <w:noProof/>
                                <w:webHidden/>
                                <w:sz w:val="46"/>
                                <w:szCs w:val="46"/>
                                <w:rtl/>
                              </w:rPr>
                              <w:t>10</w:t>
                            </w:r>
                            <w:r w:rsidRPr="007A7D6E">
                              <w:rPr>
                                <w:rStyle w:val="Hyperlink"/>
                                <w:b/>
                                <w:bCs/>
                                <w:noProof/>
                                <w:sz w:val="46"/>
                                <w:szCs w:val="46"/>
                                <w:rtl/>
                              </w:rPr>
                              <w:fldChar w:fldCharType="end"/>
                            </w:r>
                          </w:hyperlink>
                        </w:p>
                        <w:p w:rsidR="007A7D6E" w:rsidRPr="007A7D6E" w:rsidRDefault="007A7D6E">
                          <w:pPr>
                            <w:pStyle w:val="10"/>
                            <w:tabs>
                              <w:tab w:val="right" w:leader="dot" w:pos="8296"/>
                            </w:tabs>
                            <w:rPr>
                              <w:b/>
                              <w:bCs/>
                              <w:noProof/>
                              <w:sz w:val="46"/>
                              <w:szCs w:val="46"/>
                              <w:rtl/>
                            </w:rPr>
                          </w:pPr>
                          <w:hyperlink w:anchor="_Toc509069241" w:history="1">
                            <w:r w:rsidRPr="007A7D6E">
                              <w:rPr>
                                <w:rStyle w:val="Hyperlink"/>
                                <w:rFonts w:hint="eastAsia"/>
                                <w:b/>
                                <w:bCs/>
                                <w:noProof/>
                                <w:sz w:val="46"/>
                                <w:szCs w:val="46"/>
                                <w:rtl/>
                              </w:rPr>
                              <w:t>حياته</w:t>
                            </w:r>
                            <w:r w:rsidRPr="007A7D6E">
                              <w:rPr>
                                <w:rStyle w:val="Hyperlink"/>
                                <w:b/>
                                <w:bCs/>
                                <w:noProof/>
                                <w:sz w:val="46"/>
                                <w:szCs w:val="46"/>
                                <w:rtl/>
                              </w:rPr>
                              <w:t xml:space="preserve"> </w:t>
                            </w:r>
                            <w:r w:rsidRPr="007A7D6E">
                              <w:rPr>
                                <w:rStyle w:val="Hyperlink"/>
                                <w:rFonts w:hint="eastAsia"/>
                                <w:b/>
                                <w:bCs/>
                                <w:noProof/>
                                <w:sz w:val="46"/>
                                <w:szCs w:val="46"/>
                                <w:rtl/>
                              </w:rPr>
                              <w:t>الشخصية</w:t>
                            </w:r>
                            <w:r w:rsidRPr="007A7D6E">
                              <w:rPr>
                                <w:b/>
                                <w:bCs/>
                                <w:noProof/>
                                <w:webHidden/>
                                <w:sz w:val="46"/>
                                <w:szCs w:val="46"/>
                                <w:rtl/>
                              </w:rPr>
                              <w:tab/>
                            </w:r>
                            <w:r w:rsidRPr="007A7D6E">
                              <w:rPr>
                                <w:rStyle w:val="Hyperlink"/>
                                <w:b/>
                                <w:bCs/>
                                <w:noProof/>
                                <w:sz w:val="46"/>
                                <w:szCs w:val="46"/>
                                <w:rtl/>
                              </w:rPr>
                              <w:fldChar w:fldCharType="begin"/>
                            </w:r>
                            <w:r w:rsidRPr="007A7D6E">
                              <w:rPr>
                                <w:b/>
                                <w:bCs/>
                                <w:noProof/>
                                <w:webHidden/>
                                <w:sz w:val="46"/>
                                <w:szCs w:val="46"/>
                                <w:rtl/>
                              </w:rPr>
                              <w:instrText xml:space="preserve"> </w:instrText>
                            </w:r>
                            <w:r w:rsidRPr="007A7D6E">
                              <w:rPr>
                                <w:b/>
                                <w:bCs/>
                                <w:noProof/>
                                <w:webHidden/>
                                <w:sz w:val="46"/>
                                <w:szCs w:val="46"/>
                              </w:rPr>
                              <w:instrText>PAGEREF</w:instrText>
                            </w:r>
                            <w:r w:rsidRPr="007A7D6E">
                              <w:rPr>
                                <w:b/>
                                <w:bCs/>
                                <w:noProof/>
                                <w:webHidden/>
                                <w:sz w:val="46"/>
                                <w:szCs w:val="46"/>
                                <w:rtl/>
                              </w:rPr>
                              <w:instrText xml:space="preserve"> _</w:instrText>
                            </w:r>
                            <w:r w:rsidRPr="007A7D6E">
                              <w:rPr>
                                <w:b/>
                                <w:bCs/>
                                <w:noProof/>
                                <w:webHidden/>
                                <w:sz w:val="46"/>
                                <w:szCs w:val="46"/>
                              </w:rPr>
                              <w:instrText>Toc509069241 \h</w:instrText>
                            </w:r>
                            <w:r w:rsidRPr="007A7D6E">
                              <w:rPr>
                                <w:b/>
                                <w:bCs/>
                                <w:noProof/>
                                <w:webHidden/>
                                <w:sz w:val="46"/>
                                <w:szCs w:val="46"/>
                                <w:rtl/>
                              </w:rPr>
                              <w:instrText xml:space="preserve"> </w:instrText>
                            </w:r>
                            <w:r w:rsidRPr="007A7D6E">
                              <w:rPr>
                                <w:rStyle w:val="Hyperlink"/>
                                <w:b/>
                                <w:bCs/>
                                <w:noProof/>
                                <w:sz w:val="46"/>
                                <w:szCs w:val="46"/>
                                <w:rtl/>
                              </w:rPr>
                            </w:r>
                            <w:r w:rsidRPr="007A7D6E">
                              <w:rPr>
                                <w:rStyle w:val="Hyperlink"/>
                                <w:b/>
                                <w:bCs/>
                                <w:noProof/>
                                <w:sz w:val="46"/>
                                <w:szCs w:val="46"/>
                                <w:rtl/>
                              </w:rPr>
                              <w:fldChar w:fldCharType="separate"/>
                            </w:r>
                            <w:r>
                              <w:rPr>
                                <w:b/>
                                <w:bCs/>
                                <w:noProof/>
                                <w:webHidden/>
                                <w:sz w:val="46"/>
                                <w:szCs w:val="46"/>
                                <w:rtl/>
                              </w:rPr>
                              <w:t>12</w:t>
                            </w:r>
                            <w:r w:rsidRPr="007A7D6E">
                              <w:rPr>
                                <w:rStyle w:val="Hyperlink"/>
                                <w:b/>
                                <w:bCs/>
                                <w:noProof/>
                                <w:sz w:val="46"/>
                                <w:szCs w:val="46"/>
                                <w:rtl/>
                              </w:rPr>
                              <w:fldChar w:fldCharType="end"/>
                            </w:r>
                          </w:hyperlink>
                        </w:p>
                        <w:p w:rsidR="007A7D6E" w:rsidRPr="007A7D6E" w:rsidRDefault="007A7D6E">
                          <w:pPr>
                            <w:pStyle w:val="10"/>
                            <w:tabs>
                              <w:tab w:val="right" w:leader="dot" w:pos="8296"/>
                            </w:tabs>
                            <w:rPr>
                              <w:b/>
                              <w:bCs/>
                              <w:noProof/>
                              <w:sz w:val="46"/>
                              <w:szCs w:val="46"/>
                              <w:rtl/>
                            </w:rPr>
                          </w:pPr>
                          <w:hyperlink w:anchor="_Toc509069242" w:history="1">
                            <w:r w:rsidRPr="007A7D6E">
                              <w:rPr>
                                <w:rStyle w:val="Hyperlink"/>
                                <w:rFonts w:hint="eastAsia"/>
                                <w:b/>
                                <w:bCs/>
                                <w:noProof/>
                                <w:sz w:val="46"/>
                                <w:szCs w:val="46"/>
                                <w:rtl/>
                              </w:rPr>
                              <w:t>أفكاره</w:t>
                            </w:r>
                            <w:r w:rsidRPr="007A7D6E">
                              <w:rPr>
                                <w:rStyle w:val="Hyperlink"/>
                                <w:b/>
                                <w:bCs/>
                                <w:noProof/>
                                <w:sz w:val="46"/>
                                <w:szCs w:val="46"/>
                                <w:rtl/>
                              </w:rPr>
                              <w:t xml:space="preserve"> </w:t>
                            </w:r>
                            <w:r w:rsidRPr="007A7D6E">
                              <w:rPr>
                                <w:rStyle w:val="Hyperlink"/>
                                <w:rFonts w:hint="eastAsia"/>
                                <w:b/>
                                <w:bCs/>
                                <w:noProof/>
                                <w:sz w:val="46"/>
                                <w:szCs w:val="46"/>
                                <w:rtl/>
                              </w:rPr>
                              <w:t>الدينية</w:t>
                            </w:r>
                            <w:r w:rsidRPr="007A7D6E">
                              <w:rPr>
                                <w:b/>
                                <w:bCs/>
                                <w:noProof/>
                                <w:webHidden/>
                                <w:sz w:val="46"/>
                                <w:szCs w:val="46"/>
                                <w:rtl/>
                              </w:rPr>
                              <w:tab/>
                            </w:r>
                            <w:r w:rsidRPr="007A7D6E">
                              <w:rPr>
                                <w:rStyle w:val="Hyperlink"/>
                                <w:b/>
                                <w:bCs/>
                                <w:noProof/>
                                <w:sz w:val="46"/>
                                <w:szCs w:val="46"/>
                                <w:rtl/>
                              </w:rPr>
                              <w:fldChar w:fldCharType="begin"/>
                            </w:r>
                            <w:r w:rsidRPr="007A7D6E">
                              <w:rPr>
                                <w:b/>
                                <w:bCs/>
                                <w:noProof/>
                                <w:webHidden/>
                                <w:sz w:val="46"/>
                                <w:szCs w:val="46"/>
                                <w:rtl/>
                              </w:rPr>
                              <w:instrText xml:space="preserve"> </w:instrText>
                            </w:r>
                            <w:r w:rsidRPr="007A7D6E">
                              <w:rPr>
                                <w:b/>
                                <w:bCs/>
                                <w:noProof/>
                                <w:webHidden/>
                                <w:sz w:val="46"/>
                                <w:szCs w:val="46"/>
                              </w:rPr>
                              <w:instrText>PAGEREF</w:instrText>
                            </w:r>
                            <w:r w:rsidRPr="007A7D6E">
                              <w:rPr>
                                <w:b/>
                                <w:bCs/>
                                <w:noProof/>
                                <w:webHidden/>
                                <w:sz w:val="46"/>
                                <w:szCs w:val="46"/>
                                <w:rtl/>
                              </w:rPr>
                              <w:instrText xml:space="preserve"> _</w:instrText>
                            </w:r>
                            <w:r w:rsidRPr="007A7D6E">
                              <w:rPr>
                                <w:b/>
                                <w:bCs/>
                                <w:noProof/>
                                <w:webHidden/>
                                <w:sz w:val="46"/>
                                <w:szCs w:val="46"/>
                              </w:rPr>
                              <w:instrText>Toc509069242 \h</w:instrText>
                            </w:r>
                            <w:r w:rsidRPr="007A7D6E">
                              <w:rPr>
                                <w:b/>
                                <w:bCs/>
                                <w:noProof/>
                                <w:webHidden/>
                                <w:sz w:val="46"/>
                                <w:szCs w:val="46"/>
                                <w:rtl/>
                              </w:rPr>
                              <w:instrText xml:space="preserve"> </w:instrText>
                            </w:r>
                            <w:r w:rsidRPr="007A7D6E">
                              <w:rPr>
                                <w:rStyle w:val="Hyperlink"/>
                                <w:b/>
                                <w:bCs/>
                                <w:noProof/>
                                <w:sz w:val="46"/>
                                <w:szCs w:val="46"/>
                                <w:rtl/>
                              </w:rPr>
                            </w:r>
                            <w:r w:rsidRPr="007A7D6E">
                              <w:rPr>
                                <w:rStyle w:val="Hyperlink"/>
                                <w:b/>
                                <w:bCs/>
                                <w:noProof/>
                                <w:sz w:val="46"/>
                                <w:szCs w:val="46"/>
                                <w:rtl/>
                              </w:rPr>
                              <w:fldChar w:fldCharType="separate"/>
                            </w:r>
                            <w:r>
                              <w:rPr>
                                <w:b/>
                                <w:bCs/>
                                <w:noProof/>
                                <w:webHidden/>
                                <w:sz w:val="46"/>
                                <w:szCs w:val="46"/>
                                <w:rtl/>
                              </w:rPr>
                              <w:t>13</w:t>
                            </w:r>
                            <w:r w:rsidRPr="007A7D6E">
                              <w:rPr>
                                <w:rStyle w:val="Hyperlink"/>
                                <w:b/>
                                <w:bCs/>
                                <w:noProof/>
                                <w:sz w:val="46"/>
                                <w:szCs w:val="46"/>
                                <w:rtl/>
                              </w:rPr>
                              <w:fldChar w:fldCharType="end"/>
                            </w:r>
                          </w:hyperlink>
                        </w:p>
                        <w:p w:rsidR="007A7D6E" w:rsidRPr="007A7D6E" w:rsidRDefault="007A7D6E">
                          <w:pPr>
                            <w:pStyle w:val="10"/>
                            <w:tabs>
                              <w:tab w:val="right" w:leader="dot" w:pos="8296"/>
                            </w:tabs>
                            <w:rPr>
                              <w:b/>
                              <w:bCs/>
                              <w:noProof/>
                              <w:sz w:val="46"/>
                              <w:szCs w:val="46"/>
                              <w:rtl/>
                            </w:rPr>
                          </w:pPr>
                          <w:hyperlink w:anchor="_Toc509069243" w:history="1">
                            <w:r w:rsidRPr="007A7D6E">
                              <w:rPr>
                                <w:rStyle w:val="Hyperlink"/>
                                <w:rFonts w:hint="eastAsia"/>
                                <w:b/>
                                <w:bCs/>
                                <w:noProof/>
                                <w:sz w:val="46"/>
                                <w:szCs w:val="46"/>
                                <w:rtl/>
                              </w:rPr>
                              <w:t>دار</w:t>
                            </w:r>
                            <w:r w:rsidRPr="007A7D6E">
                              <w:rPr>
                                <w:rStyle w:val="Hyperlink"/>
                                <w:b/>
                                <w:bCs/>
                                <w:noProof/>
                                <w:sz w:val="46"/>
                                <w:szCs w:val="46"/>
                                <w:rtl/>
                              </w:rPr>
                              <w:t xml:space="preserve"> </w:t>
                            </w:r>
                            <w:r w:rsidRPr="007A7D6E">
                              <w:rPr>
                                <w:rStyle w:val="Hyperlink"/>
                                <w:rFonts w:hint="eastAsia"/>
                                <w:b/>
                                <w:bCs/>
                                <w:noProof/>
                                <w:sz w:val="46"/>
                                <w:szCs w:val="46"/>
                                <w:rtl/>
                              </w:rPr>
                              <w:t>سك</w:t>
                            </w:r>
                            <w:r w:rsidRPr="007A7D6E">
                              <w:rPr>
                                <w:rStyle w:val="Hyperlink"/>
                                <w:b/>
                                <w:bCs/>
                                <w:noProof/>
                                <w:sz w:val="46"/>
                                <w:szCs w:val="46"/>
                                <w:rtl/>
                              </w:rPr>
                              <w:t xml:space="preserve"> </w:t>
                            </w:r>
                            <w:r w:rsidRPr="007A7D6E">
                              <w:rPr>
                                <w:rStyle w:val="Hyperlink"/>
                                <w:rFonts w:hint="eastAsia"/>
                                <w:b/>
                                <w:bCs/>
                                <w:noProof/>
                                <w:sz w:val="46"/>
                                <w:szCs w:val="46"/>
                                <w:rtl/>
                              </w:rPr>
                              <w:t>العملة</w:t>
                            </w:r>
                            <w:r w:rsidRPr="007A7D6E">
                              <w:rPr>
                                <w:rStyle w:val="Hyperlink"/>
                                <w:b/>
                                <w:bCs/>
                                <w:noProof/>
                                <w:sz w:val="46"/>
                                <w:szCs w:val="46"/>
                                <w:rtl/>
                              </w:rPr>
                              <w:t xml:space="preserve"> </w:t>
                            </w:r>
                            <w:r w:rsidRPr="007A7D6E">
                              <w:rPr>
                                <w:rStyle w:val="Hyperlink"/>
                                <w:rFonts w:hint="eastAsia"/>
                                <w:b/>
                                <w:bCs/>
                                <w:noProof/>
                                <w:sz w:val="46"/>
                                <w:szCs w:val="46"/>
                                <w:rtl/>
                              </w:rPr>
                              <w:t>الملكية</w:t>
                            </w:r>
                            <w:bookmarkStart w:id="1" w:name="_GoBack"/>
                            <w:bookmarkEnd w:id="1"/>
                            <w:r w:rsidRPr="007A7D6E">
                              <w:rPr>
                                <w:b/>
                                <w:bCs/>
                                <w:noProof/>
                                <w:webHidden/>
                                <w:sz w:val="46"/>
                                <w:szCs w:val="46"/>
                                <w:rtl/>
                              </w:rPr>
                              <w:tab/>
                            </w:r>
                            <w:r w:rsidRPr="007A7D6E">
                              <w:rPr>
                                <w:rStyle w:val="Hyperlink"/>
                                <w:b/>
                                <w:bCs/>
                                <w:noProof/>
                                <w:sz w:val="46"/>
                                <w:szCs w:val="46"/>
                                <w:rtl/>
                              </w:rPr>
                              <w:fldChar w:fldCharType="begin"/>
                            </w:r>
                            <w:r w:rsidRPr="007A7D6E">
                              <w:rPr>
                                <w:b/>
                                <w:bCs/>
                                <w:noProof/>
                                <w:webHidden/>
                                <w:sz w:val="46"/>
                                <w:szCs w:val="46"/>
                                <w:rtl/>
                              </w:rPr>
                              <w:instrText xml:space="preserve"> </w:instrText>
                            </w:r>
                            <w:r w:rsidRPr="007A7D6E">
                              <w:rPr>
                                <w:b/>
                                <w:bCs/>
                                <w:noProof/>
                                <w:webHidden/>
                                <w:sz w:val="46"/>
                                <w:szCs w:val="46"/>
                              </w:rPr>
                              <w:instrText>PAGEREF</w:instrText>
                            </w:r>
                            <w:r w:rsidRPr="007A7D6E">
                              <w:rPr>
                                <w:b/>
                                <w:bCs/>
                                <w:noProof/>
                                <w:webHidden/>
                                <w:sz w:val="46"/>
                                <w:szCs w:val="46"/>
                                <w:rtl/>
                              </w:rPr>
                              <w:instrText xml:space="preserve"> _</w:instrText>
                            </w:r>
                            <w:r w:rsidRPr="007A7D6E">
                              <w:rPr>
                                <w:b/>
                                <w:bCs/>
                                <w:noProof/>
                                <w:webHidden/>
                                <w:sz w:val="46"/>
                                <w:szCs w:val="46"/>
                              </w:rPr>
                              <w:instrText>Toc509069243 \h</w:instrText>
                            </w:r>
                            <w:r w:rsidRPr="007A7D6E">
                              <w:rPr>
                                <w:b/>
                                <w:bCs/>
                                <w:noProof/>
                                <w:webHidden/>
                                <w:sz w:val="46"/>
                                <w:szCs w:val="46"/>
                                <w:rtl/>
                              </w:rPr>
                              <w:instrText xml:space="preserve"> </w:instrText>
                            </w:r>
                            <w:r w:rsidRPr="007A7D6E">
                              <w:rPr>
                                <w:rStyle w:val="Hyperlink"/>
                                <w:b/>
                                <w:bCs/>
                                <w:noProof/>
                                <w:sz w:val="46"/>
                                <w:szCs w:val="46"/>
                                <w:rtl/>
                              </w:rPr>
                            </w:r>
                            <w:r w:rsidRPr="007A7D6E">
                              <w:rPr>
                                <w:rStyle w:val="Hyperlink"/>
                                <w:b/>
                                <w:bCs/>
                                <w:noProof/>
                                <w:sz w:val="46"/>
                                <w:szCs w:val="46"/>
                                <w:rtl/>
                              </w:rPr>
                              <w:fldChar w:fldCharType="separate"/>
                            </w:r>
                            <w:r>
                              <w:rPr>
                                <w:b/>
                                <w:bCs/>
                                <w:noProof/>
                                <w:webHidden/>
                                <w:sz w:val="46"/>
                                <w:szCs w:val="46"/>
                                <w:rtl/>
                              </w:rPr>
                              <w:t>15</w:t>
                            </w:r>
                            <w:r w:rsidRPr="007A7D6E">
                              <w:rPr>
                                <w:rStyle w:val="Hyperlink"/>
                                <w:b/>
                                <w:bCs/>
                                <w:noProof/>
                                <w:sz w:val="46"/>
                                <w:szCs w:val="46"/>
                                <w:rtl/>
                              </w:rPr>
                              <w:fldChar w:fldCharType="end"/>
                            </w:r>
                          </w:hyperlink>
                        </w:p>
                        <w:p w:rsidR="007A7D6E" w:rsidRPr="007A7D6E" w:rsidRDefault="007A7D6E">
                          <w:pPr>
                            <w:pStyle w:val="10"/>
                            <w:tabs>
                              <w:tab w:val="right" w:leader="dot" w:pos="8296"/>
                            </w:tabs>
                            <w:rPr>
                              <w:b/>
                              <w:bCs/>
                              <w:noProof/>
                              <w:sz w:val="46"/>
                              <w:szCs w:val="46"/>
                              <w:rtl/>
                            </w:rPr>
                          </w:pPr>
                          <w:hyperlink w:anchor="_Toc509069244" w:history="1">
                            <w:r w:rsidRPr="007A7D6E">
                              <w:rPr>
                                <w:rStyle w:val="Hyperlink"/>
                                <w:rFonts w:hint="eastAsia"/>
                                <w:b/>
                                <w:bCs/>
                                <w:noProof/>
                                <w:sz w:val="46"/>
                                <w:szCs w:val="46"/>
                                <w:rtl/>
                              </w:rPr>
                              <w:t>قوانين</w:t>
                            </w:r>
                            <w:r w:rsidRPr="007A7D6E">
                              <w:rPr>
                                <w:rStyle w:val="Hyperlink"/>
                                <w:b/>
                                <w:bCs/>
                                <w:noProof/>
                                <w:sz w:val="46"/>
                                <w:szCs w:val="46"/>
                                <w:rtl/>
                              </w:rPr>
                              <w:t xml:space="preserve"> </w:t>
                            </w:r>
                            <w:r w:rsidRPr="007A7D6E">
                              <w:rPr>
                                <w:rStyle w:val="Hyperlink"/>
                                <w:rFonts w:hint="eastAsia"/>
                                <w:b/>
                                <w:bCs/>
                                <w:noProof/>
                                <w:sz w:val="46"/>
                                <w:szCs w:val="46"/>
                                <w:rtl/>
                              </w:rPr>
                              <w:t>الحركة</w:t>
                            </w:r>
                            <w:r w:rsidRPr="007A7D6E">
                              <w:rPr>
                                <w:b/>
                                <w:bCs/>
                                <w:noProof/>
                                <w:webHidden/>
                                <w:sz w:val="46"/>
                                <w:szCs w:val="46"/>
                                <w:rtl/>
                              </w:rPr>
                              <w:tab/>
                            </w:r>
                            <w:r w:rsidRPr="007A7D6E">
                              <w:rPr>
                                <w:rStyle w:val="Hyperlink"/>
                                <w:b/>
                                <w:bCs/>
                                <w:noProof/>
                                <w:sz w:val="46"/>
                                <w:szCs w:val="46"/>
                                <w:rtl/>
                              </w:rPr>
                              <w:fldChar w:fldCharType="begin"/>
                            </w:r>
                            <w:r w:rsidRPr="007A7D6E">
                              <w:rPr>
                                <w:b/>
                                <w:bCs/>
                                <w:noProof/>
                                <w:webHidden/>
                                <w:sz w:val="46"/>
                                <w:szCs w:val="46"/>
                                <w:rtl/>
                              </w:rPr>
                              <w:instrText xml:space="preserve"> </w:instrText>
                            </w:r>
                            <w:r w:rsidRPr="007A7D6E">
                              <w:rPr>
                                <w:b/>
                                <w:bCs/>
                                <w:noProof/>
                                <w:webHidden/>
                                <w:sz w:val="46"/>
                                <w:szCs w:val="46"/>
                              </w:rPr>
                              <w:instrText>PAGEREF</w:instrText>
                            </w:r>
                            <w:r w:rsidRPr="007A7D6E">
                              <w:rPr>
                                <w:b/>
                                <w:bCs/>
                                <w:noProof/>
                                <w:webHidden/>
                                <w:sz w:val="46"/>
                                <w:szCs w:val="46"/>
                                <w:rtl/>
                              </w:rPr>
                              <w:instrText xml:space="preserve"> _</w:instrText>
                            </w:r>
                            <w:r w:rsidRPr="007A7D6E">
                              <w:rPr>
                                <w:b/>
                                <w:bCs/>
                                <w:noProof/>
                                <w:webHidden/>
                                <w:sz w:val="46"/>
                                <w:szCs w:val="46"/>
                              </w:rPr>
                              <w:instrText>Toc509069244 \h</w:instrText>
                            </w:r>
                            <w:r w:rsidRPr="007A7D6E">
                              <w:rPr>
                                <w:b/>
                                <w:bCs/>
                                <w:noProof/>
                                <w:webHidden/>
                                <w:sz w:val="46"/>
                                <w:szCs w:val="46"/>
                                <w:rtl/>
                              </w:rPr>
                              <w:instrText xml:space="preserve"> </w:instrText>
                            </w:r>
                            <w:r w:rsidRPr="007A7D6E">
                              <w:rPr>
                                <w:rStyle w:val="Hyperlink"/>
                                <w:b/>
                                <w:bCs/>
                                <w:noProof/>
                                <w:sz w:val="46"/>
                                <w:szCs w:val="46"/>
                                <w:rtl/>
                              </w:rPr>
                            </w:r>
                            <w:r w:rsidRPr="007A7D6E">
                              <w:rPr>
                                <w:rStyle w:val="Hyperlink"/>
                                <w:b/>
                                <w:bCs/>
                                <w:noProof/>
                                <w:sz w:val="46"/>
                                <w:szCs w:val="46"/>
                                <w:rtl/>
                              </w:rPr>
                              <w:fldChar w:fldCharType="separate"/>
                            </w:r>
                            <w:r>
                              <w:rPr>
                                <w:b/>
                                <w:bCs/>
                                <w:noProof/>
                                <w:webHidden/>
                                <w:sz w:val="46"/>
                                <w:szCs w:val="46"/>
                                <w:rtl/>
                              </w:rPr>
                              <w:t>15</w:t>
                            </w:r>
                            <w:r w:rsidRPr="007A7D6E">
                              <w:rPr>
                                <w:rStyle w:val="Hyperlink"/>
                                <w:b/>
                                <w:bCs/>
                                <w:noProof/>
                                <w:sz w:val="46"/>
                                <w:szCs w:val="46"/>
                                <w:rtl/>
                              </w:rPr>
                              <w:fldChar w:fldCharType="end"/>
                            </w:r>
                          </w:hyperlink>
                        </w:p>
                        <w:p w:rsidR="007A7D6E" w:rsidRPr="007A7D6E" w:rsidRDefault="007A7D6E">
                          <w:pPr>
                            <w:pStyle w:val="10"/>
                            <w:tabs>
                              <w:tab w:val="right" w:leader="dot" w:pos="8296"/>
                            </w:tabs>
                            <w:rPr>
                              <w:b/>
                              <w:bCs/>
                              <w:noProof/>
                              <w:sz w:val="46"/>
                              <w:szCs w:val="46"/>
                              <w:rtl/>
                            </w:rPr>
                          </w:pPr>
                          <w:hyperlink w:anchor="_Toc509069245" w:history="1">
                            <w:r w:rsidRPr="007A7D6E">
                              <w:rPr>
                                <w:rStyle w:val="Hyperlink"/>
                                <w:rFonts w:hint="eastAsia"/>
                                <w:b/>
                                <w:bCs/>
                                <w:noProof/>
                                <w:sz w:val="46"/>
                                <w:szCs w:val="46"/>
                                <w:rtl/>
                              </w:rPr>
                              <w:t>قوانين</w:t>
                            </w:r>
                            <w:r w:rsidRPr="007A7D6E">
                              <w:rPr>
                                <w:rStyle w:val="Hyperlink"/>
                                <w:b/>
                                <w:bCs/>
                                <w:noProof/>
                                <w:sz w:val="46"/>
                                <w:szCs w:val="46"/>
                                <w:rtl/>
                              </w:rPr>
                              <w:t xml:space="preserve"> </w:t>
                            </w:r>
                            <w:r w:rsidRPr="007A7D6E">
                              <w:rPr>
                                <w:rStyle w:val="Hyperlink"/>
                                <w:rFonts w:hint="eastAsia"/>
                                <w:b/>
                                <w:bCs/>
                                <w:noProof/>
                                <w:sz w:val="46"/>
                                <w:szCs w:val="46"/>
                                <w:rtl/>
                              </w:rPr>
                              <w:t>الحركة</w:t>
                            </w:r>
                            <w:r w:rsidRPr="007A7D6E">
                              <w:rPr>
                                <w:rStyle w:val="Hyperlink"/>
                                <w:b/>
                                <w:bCs/>
                                <w:noProof/>
                                <w:sz w:val="46"/>
                                <w:szCs w:val="46"/>
                                <w:rtl/>
                              </w:rPr>
                              <w:t xml:space="preserve"> </w:t>
                            </w:r>
                            <w:r w:rsidRPr="007A7D6E">
                              <w:rPr>
                                <w:rStyle w:val="Hyperlink"/>
                                <w:rFonts w:hint="eastAsia"/>
                                <w:b/>
                                <w:bCs/>
                                <w:noProof/>
                                <w:sz w:val="46"/>
                                <w:szCs w:val="46"/>
                                <w:rtl/>
                              </w:rPr>
                              <w:t>الثلاثة</w:t>
                            </w:r>
                            <w:r w:rsidRPr="007A7D6E">
                              <w:rPr>
                                <w:b/>
                                <w:bCs/>
                                <w:noProof/>
                                <w:webHidden/>
                                <w:sz w:val="46"/>
                                <w:szCs w:val="46"/>
                                <w:rtl/>
                              </w:rPr>
                              <w:tab/>
                            </w:r>
                            <w:r w:rsidRPr="007A7D6E">
                              <w:rPr>
                                <w:rStyle w:val="Hyperlink"/>
                                <w:b/>
                                <w:bCs/>
                                <w:noProof/>
                                <w:sz w:val="46"/>
                                <w:szCs w:val="46"/>
                                <w:rtl/>
                              </w:rPr>
                              <w:fldChar w:fldCharType="begin"/>
                            </w:r>
                            <w:r w:rsidRPr="007A7D6E">
                              <w:rPr>
                                <w:b/>
                                <w:bCs/>
                                <w:noProof/>
                                <w:webHidden/>
                                <w:sz w:val="46"/>
                                <w:szCs w:val="46"/>
                                <w:rtl/>
                              </w:rPr>
                              <w:instrText xml:space="preserve"> </w:instrText>
                            </w:r>
                            <w:r w:rsidRPr="007A7D6E">
                              <w:rPr>
                                <w:b/>
                                <w:bCs/>
                                <w:noProof/>
                                <w:webHidden/>
                                <w:sz w:val="46"/>
                                <w:szCs w:val="46"/>
                              </w:rPr>
                              <w:instrText>PAGEREF</w:instrText>
                            </w:r>
                            <w:r w:rsidRPr="007A7D6E">
                              <w:rPr>
                                <w:b/>
                                <w:bCs/>
                                <w:noProof/>
                                <w:webHidden/>
                                <w:sz w:val="46"/>
                                <w:szCs w:val="46"/>
                                <w:rtl/>
                              </w:rPr>
                              <w:instrText xml:space="preserve"> _</w:instrText>
                            </w:r>
                            <w:r w:rsidRPr="007A7D6E">
                              <w:rPr>
                                <w:b/>
                                <w:bCs/>
                                <w:noProof/>
                                <w:webHidden/>
                                <w:sz w:val="46"/>
                                <w:szCs w:val="46"/>
                              </w:rPr>
                              <w:instrText>Toc509069245 \h</w:instrText>
                            </w:r>
                            <w:r w:rsidRPr="007A7D6E">
                              <w:rPr>
                                <w:b/>
                                <w:bCs/>
                                <w:noProof/>
                                <w:webHidden/>
                                <w:sz w:val="46"/>
                                <w:szCs w:val="46"/>
                                <w:rtl/>
                              </w:rPr>
                              <w:instrText xml:space="preserve"> </w:instrText>
                            </w:r>
                            <w:r w:rsidRPr="007A7D6E">
                              <w:rPr>
                                <w:rStyle w:val="Hyperlink"/>
                                <w:b/>
                                <w:bCs/>
                                <w:noProof/>
                                <w:sz w:val="46"/>
                                <w:szCs w:val="46"/>
                                <w:rtl/>
                              </w:rPr>
                            </w:r>
                            <w:r w:rsidRPr="007A7D6E">
                              <w:rPr>
                                <w:rStyle w:val="Hyperlink"/>
                                <w:b/>
                                <w:bCs/>
                                <w:noProof/>
                                <w:sz w:val="46"/>
                                <w:szCs w:val="46"/>
                                <w:rtl/>
                              </w:rPr>
                              <w:fldChar w:fldCharType="separate"/>
                            </w:r>
                            <w:r>
                              <w:rPr>
                                <w:b/>
                                <w:bCs/>
                                <w:noProof/>
                                <w:webHidden/>
                                <w:sz w:val="46"/>
                                <w:szCs w:val="46"/>
                                <w:rtl/>
                              </w:rPr>
                              <w:t>16</w:t>
                            </w:r>
                            <w:r w:rsidRPr="007A7D6E">
                              <w:rPr>
                                <w:rStyle w:val="Hyperlink"/>
                                <w:b/>
                                <w:bCs/>
                                <w:noProof/>
                                <w:sz w:val="46"/>
                                <w:szCs w:val="46"/>
                                <w:rtl/>
                              </w:rPr>
                              <w:fldChar w:fldCharType="end"/>
                            </w:r>
                          </w:hyperlink>
                        </w:p>
                        <w:p w:rsidR="007A7D6E" w:rsidRPr="007A7D6E" w:rsidRDefault="007A7D6E">
                          <w:pPr>
                            <w:pStyle w:val="10"/>
                            <w:tabs>
                              <w:tab w:val="right" w:leader="dot" w:pos="8296"/>
                            </w:tabs>
                            <w:rPr>
                              <w:b/>
                              <w:bCs/>
                              <w:noProof/>
                              <w:sz w:val="46"/>
                              <w:szCs w:val="46"/>
                              <w:rtl/>
                            </w:rPr>
                          </w:pPr>
                          <w:hyperlink w:anchor="_Toc509069246" w:history="1">
                            <w:r w:rsidRPr="007A7D6E">
                              <w:rPr>
                                <w:rStyle w:val="Hyperlink"/>
                                <w:rFonts w:hint="eastAsia"/>
                                <w:b/>
                                <w:bCs/>
                                <w:noProof/>
                                <w:sz w:val="46"/>
                                <w:szCs w:val="46"/>
                                <w:rtl/>
                              </w:rPr>
                              <w:t>حادثة</w:t>
                            </w:r>
                            <w:r w:rsidRPr="007A7D6E">
                              <w:rPr>
                                <w:rStyle w:val="Hyperlink"/>
                                <w:b/>
                                <w:bCs/>
                                <w:noProof/>
                                <w:sz w:val="46"/>
                                <w:szCs w:val="46"/>
                                <w:rtl/>
                              </w:rPr>
                              <w:t xml:space="preserve"> </w:t>
                            </w:r>
                            <w:r w:rsidRPr="007A7D6E">
                              <w:rPr>
                                <w:rStyle w:val="Hyperlink"/>
                                <w:rFonts w:hint="eastAsia"/>
                                <w:b/>
                                <w:bCs/>
                                <w:noProof/>
                                <w:sz w:val="46"/>
                                <w:szCs w:val="46"/>
                                <w:rtl/>
                              </w:rPr>
                              <w:t>التفاحة</w:t>
                            </w:r>
                            <w:r w:rsidRPr="007A7D6E">
                              <w:rPr>
                                <w:b/>
                                <w:bCs/>
                                <w:noProof/>
                                <w:webHidden/>
                                <w:sz w:val="46"/>
                                <w:szCs w:val="46"/>
                                <w:rtl/>
                              </w:rPr>
                              <w:tab/>
                            </w:r>
                            <w:r w:rsidRPr="007A7D6E">
                              <w:rPr>
                                <w:rStyle w:val="Hyperlink"/>
                                <w:b/>
                                <w:bCs/>
                                <w:noProof/>
                                <w:sz w:val="46"/>
                                <w:szCs w:val="46"/>
                                <w:rtl/>
                              </w:rPr>
                              <w:fldChar w:fldCharType="begin"/>
                            </w:r>
                            <w:r w:rsidRPr="007A7D6E">
                              <w:rPr>
                                <w:b/>
                                <w:bCs/>
                                <w:noProof/>
                                <w:webHidden/>
                                <w:sz w:val="46"/>
                                <w:szCs w:val="46"/>
                                <w:rtl/>
                              </w:rPr>
                              <w:instrText xml:space="preserve"> </w:instrText>
                            </w:r>
                            <w:r w:rsidRPr="007A7D6E">
                              <w:rPr>
                                <w:b/>
                                <w:bCs/>
                                <w:noProof/>
                                <w:webHidden/>
                                <w:sz w:val="46"/>
                                <w:szCs w:val="46"/>
                              </w:rPr>
                              <w:instrText>PAGEREF</w:instrText>
                            </w:r>
                            <w:r w:rsidRPr="007A7D6E">
                              <w:rPr>
                                <w:b/>
                                <w:bCs/>
                                <w:noProof/>
                                <w:webHidden/>
                                <w:sz w:val="46"/>
                                <w:szCs w:val="46"/>
                                <w:rtl/>
                              </w:rPr>
                              <w:instrText xml:space="preserve"> _</w:instrText>
                            </w:r>
                            <w:r w:rsidRPr="007A7D6E">
                              <w:rPr>
                                <w:b/>
                                <w:bCs/>
                                <w:noProof/>
                                <w:webHidden/>
                                <w:sz w:val="46"/>
                                <w:szCs w:val="46"/>
                              </w:rPr>
                              <w:instrText>Toc509069246 \h</w:instrText>
                            </w:r>
                            <w:r w:rsidRPr="007A7D6E">
                              <w:rPr>
                                <w:b/>
                                <w:bCs/>
                                <w:noProof/>
                                <w:webHidden/>
                                <w:sz w:val="46"/>
                                <w:szCs w:val="46"/>
                                <w:rtl/>
                              </w:rPr>
                              <w:instrText xml:space="preserve"> </w:instrText>
                            </w:r>
                            <w:r w:rsidRPr="007A7D6E">
                              <w:rPr>
                                <w:rStyle w:val="Hyperlink"/>
                                <w:b/>
                                <w:bCs/>
                                <w:noProof/>
                                <w:sz w:val="46"/>
                                <w:szCs w:val="46"/>
                                <w:rtl/>
                              </w:rPr>
                            </w:r>
                            <w:r w:rsidRPr="007A7D6E">
                              <w:rPr>
                                <w:rStyle w:val="Hyperlink"/>
                                <w:b/>
                                <w:bCs/>
                                <w:noProof/>
                                <w:sz w:val="46"/>
                                <w:szCs w:val="46"/>
                                <w:rtl/>
                              </w:rPr>
                              <w:fldChar w:fldCharType="separate"/>
                            </w:r>
                            <w:r>
                              <w:rPr>
                                <w:b/>
                                <w:bCs/>
                                <w:noProof/>
                                <w:webHidden/>
                                <w:sz w:val="46"/>
                                <w:szCs w:val="46"/>
                                <w:rtl/>
                              </w:rPr>
                              <w:t>17</w:t>
                            </w:r>
                            <w:r w:rsidRPr="007A7D6E">
                              <w:rPr>
                                <w:rStyle w:val="Hyperlink"/>
                                <w:b/>
                                <w:bCs/>
                                <w:noProof/>
                                <w:sz w:val="46"/>
                                <w:szCs w:val="46"/>
                                <w:rtl/>
                              </w:rPr>
                              <w:fldChar w:fldCharType="end"/>
                            </w:r>
                          </w:hyperlink>
                        </w:p>
                        <w:p w:rsidR="007A7D6E" w:rsidRPr="007A7D6E" w:rsidRDefault="007A7D6E">
                          <w:pPr>
                            <w:pStyle w:val="10"/>
                            <w:tabs>
                              <w:tab w:val="right" w:leader="dot" w:pos="8296"/>
                            </w:tabs>
                            <w:rPr>
                              <w:b/>
                              <w:bCs/>
                              <w:noProof/>
                              <w:sz w:val="46"/>
                              <w:szCs w:val="46"/>
                              <w:rtl/>
                            </w:rPr>
                          </w:pPr>
                          <w:hyperlink w:anchor="_Toc509069247" w:history="1">
                            <w:r w:rsidRPr="007A7D6E">
                              <w:rPr>
                                <w:rStyle w:val="Hyperlink"/>
                                <w:rFonts w:hint="eastAsia"/>
                                <w:b/>
                                <w:bCs/>
                                <w:noProof/>
                                <w:sz w:val="46"/>
                                <w:szCs w:val="46"/>
                                <w:rtl/>
                              </w:rPr>
                              <w:t>كتبه</w:t>
                            </w:r>
                            <w:r w:rsidRPr="007A7D6E">
                              <w:rPr>
                                <w:b/>
                                <w:bCs/>
                                <w:noProof/>
                                <w:webHidden/>
                                <w:sz w:val="46"/>
                                <w:szCs w:val="46"/>
                                <w:rtl/>
                              </w:rPr>
                              <w:tab/>
                            </w:r>
                            <w:r w:rsidRPr="007A7D6E">
                              <w:rPr>
                                <w:rStyle w:val="Hyperlink"/>
                                <w:b/>
                                <w:bCs/>
                                <w:noProof/>
                                <w:sz w:val="46"/>
                                <w:szCs w:val="46"/>
                                <w:rtl/>
                              </w:rPr>
                              <w:fldChar w:fldCharType="begin"/>
                            </w:r>
                            <w:r w:rsidRPr="007A7D6E">
                              <w:rPr>
                                <w:b/>
                                <w:bCs/>
                                <w:noProof/>
                                <w:webHidden/>
                                <w:sz w:val="46"/>
                                <w:szCs w:val="46"/>
                                <w:rtl/>
                              </w:rPr>
                              <w:instrText xml:space="preserve"> </w:instrText>
                            </w:r>
                            <w:r w:rsidRPr="007A7D6E">
                              <w:rPr>
                                <w:b/>
                                <w:bCs/>
                                <w:noProof/>
                                <w:webHidden/>
                                <w:sz w:val="46"/>
                                <w:szCs w:val="46"/>
                              </w:rPr>
                              <w:instrText>PAGEREF</w:instrText>
                            </w:r>
                            <w:r w:rsidRPr="007A7D6E">
                              <w:rPr>
                                <w:b/>
                                <w:bCs/>
                                <w:noProof/>
                                <w:webHidden/>
                                <w:sz w:val="46"/>
                                <w:szCs w:val="46"/>
                                <w:rtl/>
                              </w:rPr>
                              <w:instrText xml:space="preserve"> _</w:instrText>
                            </w:r>
                            <w:r w:rsidRPr="007A7D6E">
                              <w:rPr>
                                <w:b/>
                                <w:bCs/>
                                <w:noProof/>
                                <w:webHidden/>
                                <w:sz w:val="46"/>
                                <w:szCs w:val="46"/>
                              </w:rPr>
                              <w:instrText>Toc509069247 \h</w:instrText>
                            </w:r>
                            <w:r w:rsidRPr="007A7D6E">
                              <w:rPr>
                                <w:b/>
                                <w:bCs/>
                                <w:noProof/>
                                <w:webHidden/>
                                <w:sz w:val="46"/>
                                <w:szCs w:val="46"/>
                                <w:rtl/>
                              </w:rPr>
                              <w:instrText xml:space="preserve"> </w:instrText>
                            </w:r>
                            <w:r w:rsidRPr="007A7D6E">
                              <w:rPr>
                                <w:rStyle w:val="Hyperlink"/>
                                <w:b/>
                                <w:bCs/>
                                <w:noProof/>
                                <w:sz w:val="46"/>
                                <w:szCs w:val="46"/>
                                <w:rtl/>
                              </w:rPr>
                            </w:r>
                            <w:r w:rsidRPr="007A7D6E">
                              <w:rPr>
                                <w:rStyle w:val="Hyperlink"/>
                                <w:b/>
                                <w:bCs/>
                                <w:noProof/>
                                <w:sz w:val="46"/>
                                <w:szCs w:val="46"/>
                                <w:rtl/>
                              </w:rPr>
                              <w:fldChar w:fldCharType="separate"/>
                            </w:r>
                            <w:r>
                              <w:rPr>
                                <w:b/>
                                <w:bCs/>
                                <w:noProof/>
                                <w:webHidden/>
                                <w:sz w:val="46"/>
                                <w:szCs w:val="46"/>
                                <w:rtl/>
                              </w:rPr>
                              <w:t>18</w:t>
                            </w:r>
                            <w:r w:rsidRPr="007A7D6E">
                              <w:rPr>
                                <w:rStyle w:val="Hyperlink"/>
                                <w:b/>
                                <w:bCs/>
                                <w:noProof/>
                                <w:sz w:val="46"/>
                                <w:szCs w:val="46"/>
                                <w:rtl/>
                              </w:rPr>
                              <w:fldChar w:fldCharType="end"/>
                            </w:r>
                          </w:hyperlink>
                        </w:p>
                        <w:p w:rsidR="007A7D6E" w:rsidRPr="007A7D6E" w:rsidRDefault="007A7D6E">
                          <w:pPr>
                            <w:rPr>
                              <w:b/>
                              <w:bCs/>
                              <w:sz w:val="46"/>
                              <w:szCs w:val="46"/>
                            </w:rPr>
                          </w:pPr>
                          <w:r w:rsidRPr="007A7D6E">
                            <w:rPr>
                              <w:b/>
                              <w:bCs/>
                              <w:sz w:val="46"/>
                              <w:szCs w:val="46"/>
                              <w:lang w:val="ar-SA"/>
                            </w:rPr>
                            <w:fldChar w:fldCharType="end"/>
                          </w:r>
                        </w:p>
                      </w:sdtContent>
                    </w:sdt>
                    <w:p w:rsidR="00106F17" w:rsidRPr="007A7D6E" w:rsidRDefault="00106F17" w:rsidP="00106F17">
                      <w:pPr>
                        <w:jc w:val="center"/>
                        <w:rPr>
                          <w:b/>
                          <w:bCs/>
                          <w:sz w:val="46"/>
                          <w:szCs w:val="46"/>
                        </w:rPr>
                      </w:pPr>
                    </w:p>
                  </w:txbxContent>
                </v:textbox>
              </v:rect>
            </w:pict>
          </mc:Fallback>
        </mc:AlternateContent>
      </w:r>
    </w:p>
    <w:p w:rsidR="00A84EDC" w:rsidRDefault="00A84EDC" w:rsidP="007929F5">
      <w:pPr>
        <w:jc w:val="center"/>
        <w:rPr>
          <w:rFonts w:ascii="Traditional Arabic" w:hAnsi="Traditional Arabic" w:cs="Traditional Arabic"/>
          <w:sz w:val="40"/>
          <w:szCs w:val="40"/>
          <w:u w:val="single"/>
          <w:rtl/>
        </w:rPr>
      </w:pPr>
    </w:p>
    <w:p w:rsidR="00A84EDC" w:rsidRDefault="00A84EDC" w:rsidP="007929F5">
      <w:pPr>
        <w:jc w:val="center"/>
        <w:rPr>
          <w:rFonts w:ascii="Traditional Arabic" w:hAnsi="Traditional Arabic" w:cs="Traditional Arabic"/>
          <w:sz w:val="40"/>
          <w:szCs w:val="40"/>
          <w:u w:val="single"/>
          <w:rtl/>
        </w:rPr>
      </w:pPr>
    </w:p>
    <w:p w:rsidR="00A84EDC" w:rsidRDefault="00A84EDC" w:rsidP="007929F5">
      <w:pPr>
        <w:jc w:val="center"/>
        <w:rPr>
          <w:rFonts w:ascii="Traditional Arabic" w:hAnsi="Traditional Arabic" w:cs="Traditional Arabic"/>
          <w:sz w:val="40"/>
          <w:szCs w:val="40"/>
          <w:u w:val="single"/>
          <w:rtl/>
        </w:rPr>
      </w:pPr>
    </w:p>
    <w:p w:rsidR="00A84EDC" w:rsidRDefault="00A84EDC" w:rsidP="007929F5">
      <w:pPr>
        <w:jc w:val="center"/>
        <w:rPr>
          <w:rFonts w:ascii="Traditional Arabic" w:hAnsi="Traditional Arabic" w:cs="Traditional Arabic"/>
          <w:sz w:val="40"/>
          <w:szCs w:val="40"/>
          <w:u w:val="single"/>
          <w:rtl/>
        </w:rPr>
      </w:pPr>
    </w:p>
    <w:p w:rsidR="00A84EDC" w:rsidRDefault="00A84EDC" w:rsidP="007929F5">
      <w:pPr>
        <w:jc w:val="center"/>
        <w:rPr>
          <w:rFonts w:ascii="Traditional Arabic" w:hAnsi="Traditional Arabic" w:cs="Traditional Arabic"/>
          <w:sz w:val="40"/>
          <w:szCs w:val="40"/>
          <w:u w:val="single"/>
          <w:rtl/>
        </w:rPr>
      </w:pPr>
    </w:p>
    <w:p w:rsidR="00A84EDC" w:rsidRDefault="00A84EDC" w:rsidP="007929F5">
      <w:pPr>
        <w:jc w:val="center"/>
        <w:rPr>
          <w:rFonts w:ascii="Traditional Arabic" w:hAnsi="Traditional Arabic" w:cs="Traditional Arabic"/>
          <w:sz w:val="40"/>
          <w:szCs w:val="40"/>
          <w:u w:val="single"/>
          <w:rtl/>
        </w:rPr>
      </w:pPr>
    </w:p>
    <w:p w:rsidR="00A84EDC" w:rsidRDefault="00A84EDC" w:rsidP="007929F5">
      <w:pPr>
        <w:jc w:val="center"/>
        <w:rPr>
          <w:rFonts w:ascii="Traditional Arabic" w:hAnsi="Traditional Arabic" w:cs="Traditional Arabic"/>
          <w:sz w:val="40"/>
          <w:szCs w:val="40"/>
          <w:u w:val="single"/>
        </w:rPr>
      </w:pPr>
    </w:p>
    <w:p w:rsidR="00A84EDC" w:rsidRDefault="00A84EDC" w:rsidP="007929F5">
      <w:pPr>
        <w:jc w:val="center"/>
        <w:rPr>
          <w:rFonts w:ascii="Traditional Arabic" w:hAnsi="Traditional Arabic" w:cs="Traditional Arabic"/>
          <w:sz w:val="40"/>
          <w:szCs w:val="40"/>
          <w:u w:val="single"/>
        </w:rPr>
      </w:pPr>
    </w:p>
    <w:p w:rsidR="00A84EDC" w:rsidRDefault="00A84EDC" w:rsidP="007929F5">
      <w:pPr>
        <w:jc w:val="center"/>
        <w:rPr>
          <w:rFonts w:ascii="Traditional Arabic" w:hAnsi="Traditional Arabic" w:cs="Traditional Arabic"/>
          <w:sz w:val="40"/>
          <w:szCs w:val="40"/>
          <w:u w:val="single"/>
        </w:rPr>
      </w:pPr>
    </w:p>
    <w:p w:rsidR="00A84EDC" w:rsidRDefault="00A84EDC" w:rsidP="007929F5">
      <w:pPr>
        <w:jc w:val="center"/>
        <w:rPr>
          <w:rFonts w:ascii="Traditional Arabic" w:hAnsi="Traditional Arabic" w:cs="Traditional Arabic"/>
          <w:sz w:val="40"/>
          <w:szCs w:val="40"/>
          <w:u w:val="single"/>
        </w:rPr>
      </w:pPr>
    </w:p>
    <w:p w:rsidR="00A84EDC" w:rsidRDefault="00A84EDC" w:rsidP="007929F5">
      <w:pPr>
        <w:jc w:val="center"/>
        <w:rPr>
          <w:rFonts w:ascii="Traditional Arabic" w:hAnsi="Traditional Arabic" w:cs="Traditional Arabic"/>
          <w:sz w:val="40"/>
          <w:szCs w:val="40"/>
          <w:u w:val="single"/>
        </w:rPr>
      </w:pPr>
    </w:p>
    <w:p w:rsidR="00A84EDC" w:rsidRDefault="00A84EDC" w:rsidP="007929F5">
      <w:pPr>
        <w:jc w:val="center"/>
        <w:rPr>
          <w:rFonts w:ascii="Traditional Arabic" w:hAnsi="Traditional Arabic" w:cs="Traditional Arabic"/>
          <w:sz w:val="40"/>
          <w:szCs w:val="40"/>
          <w:u w:val="single"/>
        </w:rPr>
      </w:pPr>
    </w:p>
    <w:p w:rsidR="00A84EDC" w:rsidRDefault="00A84EDC" w:rsidP="007929F5">
      <w:pPr>
        <w:jc w:val="center"/>
        <w:rPr>
          <w:rFonts w:ascii="Traditional Arabic" w:hAnsi="Traditional Arabic" w:cs="Traditional Arabic"/>
          <w:sz w:val="40"/>
          <w:szCs w:val="40"/>
          <w:u w:val="single"/>
        </w:rPr>
      </w:pPr>
    </w:p>
    <w:p w:rsidR="00A84EDC" w:rsidRDefault="00A84EDC" w:rsidP="007929F5">
      <w:pPr>
        <w:jc w:val="center"/>
        <w:rPr>
          <w:rFonts w:ascii="Traditional Arabic" w:hAnsi="Traditional Arabic" w:cs="Traditional Arabic"/>
          <w:sz w:val="40"/>
          <w:szCs w:val="40"/>
          <w:u w:val="single"/>
        </w:rPr>
      </w:pPr>
    </w:p>
    <w:p w:rsidR="00A84EDC" w:rsidRDefault="00A84EDC" w:rsidP="007929F5">
      <w:pPr>
        <w:jc w:val="center"/>
        <w:rPr>
          <w:rFonts w:ascii="Traditional Arabic" w:hAnsi="Traditional Arabic" w:cs="Traditional Arabic"/>
          <w:sz w:val="40"/>
          <w:szCs w:val="40"/>
          <w:u w:val="single"/>
        </w:rPr>
      </w:pPr>
    </w:p>
    <w:p w:rsidR="00A84EDC" w:rsidRDefault="00A84EDC" w:rsidP="007929F5">
      <w:pPr>
        <w:jc w:val="center"/>
        <w:rPr>
          <w:rFonts w:ascii="Traditional Arabic" w:hAnsi="Traditional Arabic" w:cs="Traditional Arabic"/>
          <w:sz w:val="40"/>
          <w:szCs w:val="40"/>
          <w:u w:val="single"/>
          <w:rtl/>
        </w:rPr>
      </w:pPr>
    </w:p>
    <w:p w:rsidR="007929F5" w:rsidRPr="007929F5" w:rsidRDefault="007929F5" w:rsidP="007929F5">
      <w:pPr>
        <w:jc w:val="center"/>
        <w:rPr>
          <w:rFonts w:ascii="Traditional Arabic" w:hAnsi="Traditional Arabic" w:cs="Traditional Arabic"/>
          <w:sz w:val="40"/>
          <w:szCs w:val="40"/>
          <w:u w:val="single"/>
          <w:rtl/>
        </w:rPr>
      </w:pPr>
      <w:r w:rsidRPr="007929F5">
        <w:rPr>
          <w:rFonts w:ascii="Traditional Arabic" w:hAnsi="Traditional Arabic" w:cs="Traditional Arabic"/>
          <w:sz w:val="40"/>
          <w:szCs w:val="40"/>
          <w:u w:val="single"/>
          <w:rtl/>
        </w:rPr>
        <w:t>إسحاق نيوتن</w:t>
      </w:r>
    </w:p>
    <w:p w:rsidR="00A84EDC" w:rsidRDefault="00A84EDC" w:rsidP="00106F17">
      <w:pPr>
        <w:pStyle w:val="Heading1"/>
        <w:rPr>
          <w:rtl/>
        </w:rPr>
      </w:pPr>
      <w:bookmarkStart w:id="2" w:name="_Toc509069234"/>
      <w:r>
        <w:rPr>
          <w:rFonts w:hint="cs"/>
          <w:rtl/>
        </w:rPr>
        <w:t>من هو؟</w:t>
      </w:r>
      <w:bookmarkEnd w:id="2"/>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 xml:space="preserve">السير إسحاق نيوتن (بالإنجليزية: </w:t>
      </w:r>
      <w:r w:rsidRPr="007929F5">
        <w:rPr>
          <w:rFonts w:ascii="Traditional Arabic" w:hAnsi="Traditional Arabic" w:cs="Traditional Arabic"/>
          <w:sz w:val="32"/>
          <w:szCs w:val="32"/>
        </w:rPr>
        <w:t>Isaac Newton</w:t>
      </w:r>
      <w:r w:rsidRPr="007929F5">
        <w:rPr>
          <w:rFonts w:ascii="Traditional Arabic" w:hAnsi="Traditional Arabic" w:cs="Traditional Arabic"/>
          <w:sz w:val="32"/>
          <w:szCs w:val="32"/>
          <w:rtl/>
        </w:rPr>
        <w:t>) ‏ (25 ديسمبر 1642 - 20 مارس 1727) عالم إنجليزي يعد من أبرز العلماء مساهمة في الفيزياء والرياضيات عبر العصور وأحد رموز الثورة العلمية. شغل نيوتن منصب رئيس الجمعية الملكية، كما كان عضوًا في البرلمان الإنجليزي، إضافة إلى توليه رئاسة دار سك العملة الملكية، وزمالته لكلية الثالوث في كامبريدج وهو ثاني أستاذ لوكاسي للرياضيات في جامعة كامبريدج. أسس كتابه الأصول الرياضية للفلسفة الطبيعية الذي نشر لأول مرة عام 1687، لمعظم مبادئ الميكانيكا الكلاسيكية. كما قدم نيوتن أيضًا مساهمات هامة في مجال البصريات، وشارك غوتفريد لايبنتز في وضع أسس التفاضل والتكامل.</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صاغ نيوتن قوانين الحركة وقانون الجذب العام التي سيطرت على رؤية العلماء للكون المادي للقرون الثلاثة التالية. كما أثبت أن حركة الأجسام على الأرض والأجسام السماوية يمكن وصفها وفق نفس مبادئ الحركة والجاذبية. وعن طريق اشتقاق قوانين كبلر من وصفه الرياضي للجاذبية، أزال نيوتن آخر الشكوك حول صلاحية نظرية مركزية الشمس كنموذج للكون.</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صنع نيوتن أول مقراب عاكس عملي، ووضع نظرية عن الألوان مستندًا إلى ملاحظاته التي توصل إليها باستخدام تحليل موشور مشتت للضوء الأبيض إلى ألوان الطيف المرئي، كما صاغ قانونا عمليا للتبريد ودرس سرعة الصوت. بالإضافة إلى تأسيسه لحساب التفاضل والتكامل، وساهم نيوتن أيضًا في دراسة متسلسلات القوى ونظرية ذات الحدين، ووضع طريقة نيوتن لتقريب جذور الدوال.</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106F17">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كان نيوتن مسيحيًا متدينًا،</w:t>
      </w:r>
      <w:r>
        <w:rPr>
          <w:rFonts w:ascii="Traditional Arabic" w:hAnsi="Traditional Arabic" w:cs="Traditional Arabic" w:hint="cs"/>
          <w:sz w:val="32"/>
          <w:szCs w:val="32"/>
          <w:rtl/>
        </w:rPr>
        <w:t xml:space="preserve"> </w:t>
      </w:r>
      <w:r w:rsidRPr="007929F5">
        <w:rPr>
          <w:rFonts w:ascii="Traditional Arabic" w:hAnsi="Traditional Arabic" w:cs="Traditional Arabic"/>
          <w:sz w:val="32"/>
          <w:szCs w:val="32"/>
          <w:rtl/>
        </w:rPr>
        <w:t xml:space="preserve">لكن بصورة غير تقليدية، فقد رفض أن يأخذ بالتعاليم المقدسة للأنجليكانية، ربما لأنه رفض الإيمان بمذهب الثالوث. وأمضى نيوتن أيضًا أوقاتًا طويلة في </w:t>
      </w:r>
      <w:r w:rsidRPr="007929F5">
        <w:rPr>
          <w:rFonts w:ascii="Traditional Arabic" w:hAnsi="Traditional Arabic" w:cs="Traditional Arabic"/>
          <w:sz w:val="32"/>
          <w:szCs w:val="32"/>
          <w:rtl/>
        </w:rPr>
        <w:lastRenderedPageBreak/>
        <w:t>دراسة الخيمياء وتأريخ العهد القديم، إلا أن معظم أعماله في هذين المجالين ظلت غير منشورة حتى بعد فترة طويلة من وفاته.</w:t>
      </w:r>
    </w:p>
    <w:p w:rsidR="007929F5" w:rsidRPr="0003326F" w:rsidRDefault="007929F5" w:rsidP="00106F17">
      <w:pPr>
        <w:pStyle w:val="Heading1"/>
        <w:rPr>
          <w:rtl/>
        </w:rPr>
      </w:pPr>
      <w:bookmarkStart w:id="3" w:name="_Toc509069235"/>
      <w:r w:rsidRPr="0003326F">
        <w:rPr>
          <w:rtl/>
        </w:rPr>
        <w:t>حياته</w:t>
      </w:r>
      <w:bookmarkEnd w:id="3"/>
    </w:p>
    <w:p w:rsidR="007929F5" w:rsidRPr="0003326F" w:rsidRDefault="007929F5" w:rsidP="007929F5">
      <w:pPr>
        <w:jc w:val="mediumKashida"/>
        <w:rPr>
          <w:rFonts w:ascii="Traditional Arabic" w:hAnsi="Traditional Arabic" w:cs="Traditional Arabic"/>
          <w:b/>
          <w:bCs/>
          <w:sz w:val="32"/>
          <w:szCs w:val="32"/>
          <w:rtl/>
        </w:rPr>
      </w:pPr>
      <w:r w:rsidRPr="0003326F">
        <w:rPr>
          <w:rFonts w:ascii="Traditional Arabic" w:hAnsi="Traditional Arabic" w:cs="Traditional Arabic"/>
          <w:b/>
          <w:bCs/>
          <w:sz w:val="32"/>
          <w:szCs w:val="32"/>
          <w:rtl/>
        </w:rPr>
        <w:t>نشأته</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ولد إسحاق نيوتن في 25 ديسمبر 1642 (وفق التقويم اليولياني المعمول به في إنجلترا في ذلك الوقت، الموافق 4 يناير 1643 وفق التقويم الحديث</w:t>
      </w:r>
      <w:r w:rsidR="0003326F">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في مزرعة وولسثورب في وولسثورب-كلوستروورث، في مقاطعة لينكونشير، بعد وفاة والده بثلاثة أشهر، الذي كان يعمل مزارعًا واسمه أيضًا إسحاق نيوتن. جاء والدته المخاض وولدت ابنها بعد ساعة أو ساعتين من منتصف الليل وكان القمر في تلك الليلة بدرًا، ونظرًا لولادته مبكرًا فقد كان طفلاً ضئيل الحجم حتى أن امرأتان كانتا تعتنيان بأمه أُرسلتا لجلب الدواء من الجوار ولكنهما بدلاً من أن تسرعا في جلب ذلك الدواء قررتا أن تستريحا في الطريق ظنًا منهما أن الطفل المولود ربما قد فارق الحياة بسبب حجمه</w:t>
      </w:r>
      <w:r w:rsidR="0003326F">
        <w:rPr>
          <w:rFonts w:ascii="Traditional Arabic" w:hAnsi="Traditional Arabic" w:cs="Traditional Arabic"/>
          <w:sz w:val="32"/>
          <w:szCs w:val="32"/>
          <w:rtl/>
        </w:rPr>
        <w:t>.</w:t>
      </w:r>
      <w:r w:rsidRPr="007929F5">
        <w:rPr>
          <w:rFonts w:ascii="Traditional Arabic" w:hAnsi="Traditional Arabic" w:cs="Traditional Arabic"/>
          <w:sz w:val="32"/>
          <w:szCs w:val="32"/>
          <w:rtl/>
        </w:rPr>
        <w:t>وقد وصفته أمه حنا إيسكوف بأنه يمكن وضعه في الكوارت. وعندما بلغ الثالثة من عمره، تزوجت أمه وانتقلت للعيش في منزل زوجها الجديد، تاركةً ابنها في رعاية جدتهِ لأمهِ والتي كانت تدعى مارغريت آيسكوف</w:t>
      </w:r>
      <w:r w:rsidR="0003326F">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لم يحب إسحاق زوج أمه، بل كان يحس بمشاعر عدائية تجاه أمه لزواجها منه</w:t>
      </w:r>
      <w:r w:rsidR="0003326F">
        <w:rPr>
          <w:rFonts w:ascii="Traditional Arabic" w:hAnsi="Traditional Arabic" w:cs="Traditional Arabic"/>
          <w:sz w:val="32"/>
          <w:szCs w:val="32"/>
          <w:rtl/>
        </w:rPr>
        <w:t>.</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ومن عمر الثانية عشر إلى السابعة عشر، التحق نيوتن بمدرسة الملك في جرانتهام، وقد ترك نيوتن المدرسة في أكتوبر 1659، ليعود إلى مزرعة وولسثورب، حيث وجد أمه قد ترملت من جديد، ووجدها قد خططت لجعله مزارعًا كأبيه، إلا أنه كان يكره الزراعة.[21] أقنع هنري ستوكس أحد المعلمين في مدرسة الملك أمه بإعادته للمدرسة، فاستطاع بذلك نيوتن أن يكمل تعليمه. وبدافع الانتقام من الطلاب المشاغبين، استطاع نيوتن أن يثبت أنه الطالب الأفضل في المدرسة</w:t>
      </w:r>
      <w:r w:rsidR="0003326F">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اعتبر سيمون بارون-كوهين عالم النفس في كامبريدج ذلك دليلاً على إصابة نيوتن بمتلازمة أسبرجر</w:t>
      </w:r>
      <w:r w:rsidR="0003326F">
        <w:rPr>
          <w:rFonts w:ascii="Traditional Arabic" w:hAnsi="Traditional Arabic" w:cs="Traditional Arabic"/>
          <w:sz w:val="32"/>
          <w:szCs w:val="32"/>
          <w:rtl/>
        </w:rPr>
        <w:t>.</w:t>
      </w:r>
    </w:p>
    <w:p w:rsidR="007929F5" w:rsidRPr="007929F5" w:rsidRDefault="007929F5" w:rsidP="0003326F">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 xml:space="preserve">في يونيو 1661، تم قبوله في كلية الثالوث بكامبريدج كطالب عامل،وهو نظام كان شائعًا حينها يتضمن دفع الطالب لمصاريف أقل من أقرانه على أن يقوم بأعمال مقابل ذلك. في </w:t>
      </w:r>
      <w:r w:rsidRPr="007929F5">
        <w:rPr>
          <w:rFonts w:ascii="Traditional Arabic" w:hAnsi="Traditional Arabic" w:cs="Traditional Arabic"/>
          <w:sz w:val="32"/>
          <w:szCs w:val="32"/>
          <w:rtl/>
        </w:rPr>
        <w:lastRenderedPageBreak/>
        <w:t>ذلك الوقت، استندت تعاليم الكلية على تعاليم أرسطو، التي أكملها نيوتن بتعاليم الفلاسفة الحديثين كرينيه ديكارت، وعلماء الفلك أمثال نيكولاس كوبرنيكوس وجاليليو جاليلي ويوهانس كيبلر. في عام 1665، اكتشف نيوتن نظرية ذات الحدين العامة، وبدأ في تطوير نظرية رياضية أخرى أصبحت في وقت لاحق حساب التفاضل والتكامل. وبعد فترة وجيزة، حصل نيوتن على درجته العلمية في أغسطس 1665، ثم أغلقت الجامعة كإجراء احترازي مؤقت ضد الطاعون العظيم. على الرغم من عدم وجوده في كامبريدج، شهدت دراسات نيوتن الخاصة في منزله في وولسثورب في العامين اللاحقين تطوير نظرياته في حساب التفاضل والتكامل والبصريات وقانون الجاذبية. وفي عام 1667، عاد إلى كامبردج وزامل كلية الثالوث. وكانت زمالة الكلية تتطلب أن يترسم طالبي الزمالة ككهنة، وهو ما كان نيوتن يرجو تجنبه لعدم اتفاق ذلك مع آرائه الدينية. ولحسن حظ نيوتن، لم يكن هناك موعد نهائي محدد لأداء ذلك، ويمكن تأجيل الأمر إلى أجل غير مسمى. ثم أصبحت المشكلة أكثر حدة في وقت لاحق عندما انتخب نيوتن لوظيفة أستاذ لوكاسي للرياضيات المرموقة. فكان لابد له من الرسامة ليحصل على تلك الوظيفة، إلا أنه تمكن من الحصول على إذن خاص من تشارلز الثاني ملك إنجلترا لاستثنائه من ذلك</w:t>
      </w:r>
      <w:r w:rsidR="0003326F">
        <w:rPr>
          <w:rFonts w:ascii="Traditional Arabic" w:hAnsi="Traditional Arabic" w:cs="Traditional Arabic"/>
          <w:sz w:val="32"/>
          <w:szCs w:val="32"/>
          <w:rtl/>
        </w:rPr>
        <w:t>.</w:t>
      </w:r>
    </w:p>
    <w:p w:rsidR="007929F5" w:rsidRPr="007929F5" w:rsidRDefault="007929F5" w:rsidP="0003326F">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شبابه</w:t>
      </w:r>
      <w:r w:rsidR="0003326F">
        <w:rPr>
          <w:rFonts w:ascii="Traditional Arabic" w:hAnsi="Traditional Arabic" w:cs="Traditional Arabic" w:hint="cs"/>
          <w:sz w:val="32"/>
          <w:szCs w:val="32"/>
          <w:rtl/>
        </w:rPr>
        <w:t xml:space="preserve"> (</w:t>
      </w:r>
      <w:r w:rsidRPr="007929F5">
        <w:rPr>
          <w:rFonts w:ascii="Traditional Arabic" w:hAnsi="Traditional Arabic" w:cs="Traditional Arabic"/>
          <w:sz w:val="32"/>
          <w:szCs w:val="32"/>
          <w:rtl/>
        </w:rPr>
        <w:t>الرياضيات</w:t>
      </w:r>
      <w:r w:rsidR="0003326F">
        <w:rPr>
          <w:rFonts w:ascii="Traditional Arabic" w:hAnsi="Traditional Arabic" w:cs="Traditional Arabic" w:hint="cs"/>
          <w:sz w:val="32"/>
          <w:szCs w:val="32"/>
          <w:rtl/>
        </w:rPr>
        <w:t>)</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أضافت أعمال نيوتن لمعظم فروع الرياضيات، ولعل أهمها المخطوطة المنشورة عام 1666م حول موضوع حساب التفاضل والتكامل</w:t>
      </w:r>
      <w:r w:rsidR="0003326F">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وقد وصف إسحاق بارو في رسالة بعث بها لعالم الرياضيات جون كولينز في أغسطس 1669، قائلاً</w:t>
      </w:r>
      <w:r w:rsidR="0003326F">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«من أعمال السيد نيوتن، وهو زميل في كليتنا، وهو صغير جدا ، لكنه عبقري فوق العادة وماهر في مثل هذه الأمور.»</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 xml:space="preserve">دخل نيوتن في نزاع مع غوتفريد لايبنتس حول أسبقية تطوير حساب التفاضل. يعتقد معظم المؤرخين المعاصرين أن نيوتن وليبنيز كلاهما طور حساب التفاضل والتكامل بشكل مستقل. هناك من يقول بأن نيوتن لم ينشر أي شيء تقريبًا عن الموضوع حتى عام 1693، ولم يتم نشره كاملاً إلا في عام 1704، في حين نشر لايبنتز عمله كاملاً في عام 1684. إلا أن هذا القول يغفل ما تضمنه كتاب نيوتن الأصول الرياضية للفلسفة الطبيعية المنشور عام </w:t>
      </w:r>
      <w:r w:rsidRPr="007929F5">
        <w:rPr>
          <w:rFonts w:ascii="Traditional Arabic" w:hAnsi="Traditional Arabic" w:cs="Traditional Arabic"/>
          <w:sz w:val="32"/>
          <w:szCs w:val="32"/>
          <w:rtl/>
        </w:rPr>
        <w:lastRenderedPageBreak/>
        <w:t>1687، من أسس ومبادئ حساب التفاضل والتكامل، إضافة لما ورد في كتابه "حول حركة الأجسام في المدارات" المنشور عام 1684. إلا أن عمل نيوتن في الأساس اعتمد على حساب التفاضل في صورة هندسية، بناءً على قيم محددة لنسب تلاشي الكميات الصغيرة: وشرحها في كتابه الأصول الرياضية تحت عنوان "طريقة النسب الأولى والأخيرة"،[30] شارحًا لم وضع شروحاته في تلك الصيغ</w:t>
      </w:r>
      <w:r w:rsidR="0003326F">
        <w:rPr>
          <w:rFonts w:ascii="Traditional Arabic" w:hAnsi="Traditional Arabic" w:cs="Traditional Arabic"/>
          <w:sz w:val="32"/>
          <w:szCs w:val="32"/>
          <w:rtl/>
        </w:rPr>
        <w:t>.</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لهذا السبب، فإن كتاب الأصول الرياضية يوصف في العصر الحديث بأنه "كتاب متخم بنظرية حساب التفاضل والتكامل وتطبيقاتها</w:t>
      </w:r>
      <w:r w:rsidR="0003326F">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كما استخدم طريقة أو أكثر من هذا الحساب في كتابه حول حركة الأجسام في المدارات عام</w:t>
      </w:r>
      <w:r w:rsidR="0003326F">
        <w:rPr>
          <w:rFonts w:ascii="Traditional Arabic" w:hAnsi="Traditional Arabic" w:cs="Traditional Arabic"/>
          <w:sz w:val="32"/>
          <w:szCs w:val="32"/>
          <w:rtl/>
        </w:rPr>
        <w:t xml:space="preserve"> 1684.</w:t>
      </w:r>
      <w:r w:rsidRPr="007929F5">
        <w:rPr>
          <w:rFonts w:ascii="Traditional Arabic" w:hAnsi="Traditional Arabic" w:cs="Traditional Arabic"/>
          <w:sz w:val="32"/>
          <w:szCs w:val="32"/>
          <w:rtl/>
        </w:rPr>
        <w:t xml:space="preserve"> وكذلك في أبحاثه حول الحركة في العقدين التاليين لعام</w:t>
      </w:r>
      <w:r w:rsidR="0003326F">
        <w:rPr>
          <w:rFonts w:ascii="Traditional Arabic" w:hAnsi="Traditional Arabic" w:cs="Traditional Arabic"/>
          <w:sz w:val="32"/>
          <w:szCs w:val="32"/>
          <w:rtl/>
        </w:rPr>
        <w:t xml:space="preserve"> 1684.</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تردد نيوتن في نشر حساب التفاضل والتكامل لأنه كان يخشى الجدل والنقد</w:t>
      </w:r>
      <w:r w:rsidR="0003326F">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كان نيوتن على علاقة وثيقة بعالم الرياضيات السويسري نيقولا فاشيو دي دوييه، الذي بدأ في إعادة كتابة كتاب نيوتن الأصول الرياضية في عام 1691، بما يتوافق مع أعمال لايبنتز</w:t>
      </w:r>
      <w:r w:rsidR="0003326F">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إلا أنه في عام 1693، تدهورت العلاقة بين دوييه ونيوتن، ولم يكتمل الكتاب. في بداية عام 1699، اتهم أعضاء آخرون في الجمعية الملكية (التي كان نيوتن فيها عضوًا) لايبنتز بسرقة الأفكار، ووصل النزاع لذروته عام 1711، عندما أعلنت الجمعية الملكية في دراسة أن نيوتن هو المكتشف الحقيقي لحساب التفاضل، وأن لايبنتز محتال. إلا أن هذه الدراسة أصبحت مجال شك، بعدما تبين فيما بعد أن نيوتن نفسه هو كاتب تلك الدراسة. هكذا بدأ الجدل المرير الذي شاب حياة كل من نيوتن وليبنيز، حتى وفاة الأخير في عام</w:t>
      </w:r>
      <w:r w:rsidR="0003326F">
        <w:rPr>
          <w:rFonts w:ascii="Traditional Arabic" w:hAnsi="Traditional Arabic" w:cs="Traditional Arabic"/>
          <w:sz w:val="32"/>
          <w:szCs w:val="32"/>
          <w:rtl/>
        </w:rPr>
        <w:t xml:space="preserve"> 1716.</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03326F">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 xml:space="preserve">ينسب أيضًا لنيوتن نظرية ذات الحدين، الصالحة لأي أس. كما اكتشف هويات نيوتن وطريقة نيوتن، التي تصنف منحنيات الأسطح المكعبية (متعددة الحدود من الدرجة الثالثة في متغيرين، التي قدمت مساهمات كبيرة لنظرية الفروق المحدودة)، وكان أول من استخدم رموز الكسور ووظف الهندسة التحليلية لاستخلاص حلول للمعادلة الديوفانتية. قرّب نيوتن القيم الجزئية </w:t>
      </w:r>
      <w:r w:rsidRPr="007929F5">
        <w:rPr>
          <w:rFonts w:ascii="Traditional Arabic" w:hAnsi="Traditional Arabic" w:cs="Traditional Arabic"/>
          <w:sz w:val="32"/>
          <w:szCs w:val="32"/>
          <w:rtl/>
        </w:rPr>
        <w:lastRenderedPageBreak/>
        <w:t>للمتسلسلة المتناسقة باللوغاريتمات (مستبقًا صيغة أويلر-ماكلورين). وكانت أعمال نيوتن حول المتسلسلات اللا نهائية مستوحاة من أعمال سيمون ستيفين</w:t>
      </w:r>
      <w:r w:rsidR="0003326F">
        <w:rPr>
          <w:rFonts w:ascii="Traditional Arabic" w:hAnsi="Traditional Arabic" w:cs="Traditional Arabic"/>
          <w:sz w:val="32"/>
          <w:szCs w:val="32"/>
          <w:rtl/>
        </w:rPr>
        <w:t>.</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وفي عام 1669، تم تعيين نيوتن أستاذ لوكاسي للرياضيات بناء على توصية من بارو. في تلك الفترة، كان يشترط في أي زميل لكامبريدج أو أكسفورد أن يتم رسامته كاهنًا أنجليكانيًا. إلا أن وظيفة أستاذ لوكاسي للرياضيات، لم تكن تشترط أن يكون صاحبها نشطًا في الكنيسة. استنادًا إلى ذلك، التمس نيوتن من تشارلز الثاني ملك إنجلترا أن يعفيه من الرسامة كشرط للالتحاق بتلك الوظيفة، وهو ما قبله الملك. وبذلك، تجنب نيوتن الصدام بين قناعاته الدينية والعقيدة الإنجيلية</w:t>
      </w:r>
      <w:r w:rsidR="0003326F">
        <w:rPr>
          <w:rFonts w:ascii="Traditional Arabic" w:hAnsi="Traditional Arabic" w:cs="Traditional Arabic"/>
          <w:sz w:val="32"/>
          <w:szCs w:val="32"/>
          <w:rtl/>
        </w:rPr>
        <w:t>.</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106F17">
      <w:pPr>
        <w:pStyle w:val="Heading1"/>
        <w:rPr>
          <w:rtl/>
        </w:rPr>
      </w:pPr>
      <w:bookmarkStart w:id="4" w:name="_Toc509069236"/>
      <w:r w:rsidRPr="007929F5">
        <w:rPr>
          <w:rtl/>
        </w:rPr>
        <w:t>البصريات</w:t>
      </w:r>
      <w:bookmarkEnd w:id="4"/>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من عام 1670 حتي عام 1672، ألقى نيوتن محاضرات في علم البصريات</w:t>
      </w:r>
      <w:r w:rsidR="0003326F">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خلال هذه الفترة، درس انكسار الضوء، وأوضح أن الموشور المشتت يمكنه تحليل الضوء الأبيض إلى ألوان الطيف المرئي، وأنه باستخدام عدسة وموشور آخر يمكن إعادة تجميع الطيف متعدد الألوان إلى الضوء الأبيض</w:t>
      </w:r>
      <w:r w:rsidR="0003326F">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يزعم العلماء المعاصرون أن فكرة تحليل الضوء وإعادته إلى صورته القديمة، استلهما نيوتن من أعماله الخيميائية</w:t>
      </w:r>
      <w:r w:rsidR="0003326F">
        <w:rPr>
          <w:rFonts w:ascii="Traditional Arabic" w:hAnsi="Traditional Arabic" w:cs="Traditional Arabic"/>
          <w:sz w:val="32"/>
          <w:szCs w:val="32"/>
          <w:rtl/>
        </w:rPr>
        <w:t>.</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كما بيّن أن الضوء الملون لا يغير خصائصه عن طريق فصل شعاع ملون، وتسليطه على الأشياء المختلفة. وأشار إلى أنه بغض النظر عن ما إذا كان الضوء انعكس أو تشتت أو انتقل، فإنه يبقي باللون نفسه. وهكذا، لاحظ أن اللون هو نتيجة تفاعل الأشياء مع الضوء الملون بالفعل، لا أن الأشياء هي من تولد اللون. وهذا ما يعرف باسم نظرية نيوتن للألوان</w:t>
      </w:r>
      <w:r w:rsidR="0003326F">
        <w:rPr>
          <w:rFonts w:ascii="Traditional Arabic" w:hAnsi="Traditional Arabic" w:cs="Traditional Arabic"/>
          <w:sz w:val="32"/>
          <w:szCs w:val="32"/>
          <w:rtl/>
        </w:rPr>
        <w:t>.</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من خلال هذا العمل، استنتج نيوتن أن عدسات أي مقراب عدسات ستعاني من تشتيت الضوء إلى ألوان (الزيغ اللوني). بناءً على هذا المفهوم، صنع مقراب باستخدام مرآة تعمل كعدسة شيئية لتجاوز هذه المشكلة</w:t>
      </w:r>
      <w:r w:rsidR="0003326F">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كان التصميم أول مقراب عاكس عملي (يعرف اليوم باسم مقراب نيوتن)، متضمنًا حل مشكلة مادة المرآة المناسبة وتقنية التشكل. صنع نيوتن </w:t>
      </w:r>
      <w:r w:rsidRPr="007929F5">
        <w:rPr>
          <w:rFonts w:ascii="Traditional Arabic" w:hAnsi="Traditional Arabic" w:cs="Traditional Arabic"/>
          <w:sz w:val="32"/>
          <w:szCs w:val="32"/>
          <w:rtl/>
        </w:rPr>
        <w:lastRenderedPageBreak/>
        <w:t>مراياه من تركيبة خاصة لمادة عالية الانعكاسية، مستخدمًا حلقات نيوتن للحكم على الجودة البصرية لمقراباته. في أواخر عام 1668، استطاع صنع أول مقراب عاكس عملي. وفي عام 1671، طالبته الجمعية الملكية بشرح مقرابه العاكس</w:t>
      </w:r>
      <w:r w:rsidR="0003326F">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وشجعه اهتمامهم على نشر أفكاره عن الألوان، التي شرحها باستفاضة في كتابه البصريات. وعندما انتقد روبرت هوك بعض أفكار نيوتن، شعر نيوتن بالإهانة لدرجة أنه انسحب من المناقشة العامة. كان بين نيوتن وهوك مراسلات قليلة في الفترة بين عامي 1679-1680، عندما عيّن هوك لإدارة مراسلات الجمعية الملكية، كانت المراسلات بهدف طلب موافقة نيوتن على إعادة تمثيل أفكاره في الجمعية الملكية، لإثبات أن الشكل البيضاوي لمدارات الكواكب ناتج عن قوى جاذبية تتناسب عكسيًا مع مربع نصف القطر (انظر قانون الجذب العام لنيوتن وحول حركة الأجسام في مدارات). لكن العلاقة بين الرجلين ظلت فاترة حتى وفاة هوك</w:t>
      </w:r>
      <w:r w:rsidR="0003326F">
        <w:rPr>
          <w:rFonts w:ascii="Traditional Arabic" w:hAnsi="Traditional Arabic" w:cs="Traditional Arabic"/>
          <w:sz w:val="32"/>
          <w:szCs w:val="32"/>
          <w:rtl/>
        </w:rPr>
        <w:t>.</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ادعى نيوتن أن الضوء يتكون من جسيمات تنحرف من خلال تسريع حركتها في وسط أكثر كثافة. استخدم نيوتن نموذج مشابه للموجات الصوتية لشرح النمط المتكرر للتفكير للانعكاس والانتقال خلال الأغشية الرقيقة. غير أن الفيزيائيين لاحقًا فضلوا، الوصف الموجي البحت للضوء لنماذج التداخل وظاهرة الحيود. واليوم تتشابه ميكانيكا الكم والفوتونات وفكرة ازدواجية الموجة والجسيم بشكل طفيف مع فهم نيوتن للضوء.</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في فرضيته حول الضوء عام 1675، افترض نيوتن وجود أثير مضيء لنقل القوى بين الجزيئات. أثار تعرف نيوتن على هنري مور اهتمامه بالخيمياء. استبدل نيوتن الأثير بفكرة وجود قوى غامضة تعتمد على الجذب والتنافر بين الجسيمات. وفي عام 1704، نشر نيوتن كتابه البصريات، والذي شرح فيه نظريته عن الضوء. واعتبر أن الضوء يتكون من جسيمات دقيقة للغاية، وتكهن بأنه من خلال نوع من التحويلات الخيميائية</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«"الجسيمات الكبيرة والضوء يمكن تحويل أحدهما إلى الآخر، وربما لا تتلقى الأجسام معظم طاقتها من جسيمات الضوء التي تدخل في تكوينها؟»</w:t>
      </w:r>
    </w:p>
    <w:p w:rsidR="007929F5" w:rsidRPr="007929F5" w:rsidRDefault="007929F5" w:rsidP="00106F17">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lastRenderedPageBreak/>
        <w:t>أشار مقال بعنوان "نيوتن والموشورات وكتاب البصريات</w:t>
      </w:r>
      <w:r w:rsidR="0003326F">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إلى أن نيوتن في كتابه البصريات، كان أول من رسم رسمًا تخطيطيًا لتمدد الأشعة عبر الموشور. وفي نفس الكتاب، وصف نيوتن عبر الرسوم البيانية، استخدام مصفوفات الموشورات المتعددة. وبعد 278 سنة من شرح نيوتن للموضوع، أصبحت أشعة الموشورات المتعددة المتوسعة أساسية في تطوير عرض الخط الطيفي في الليزر القابل للتوليف. أيضًا، قاد استخدام الموشورات الموسعة لحزم الأشعة إلى وضع نظرية التشتت عبر الموشورات المتعددة</w:t>
      </w:r>
      <w:r w:rsidR="008A598C">
        <w:rPr>
          <w:rFonts w:ascii="Traditional Arabic" w:hAnsi="Traditional Arabic" w:cs="Traditional Arabic"/>
          <w:sz w:val="32"/>
          <w:szCs w:val="32"/>
          <w:rtl/>
        </w:rPr>
        <w:t>.</w:t>
      </w:r>
    </w:p>
    <w:p w:rsidR="007929F5" w:rsidRPr="007929F5" w:rsidRDefault="007929F5" w:rsidP="00106F17">
      <w:pPr>
        <w:pStyle w:val="Heading1"/>
        <w:rPr>
          <w:rtl/>
        </w:rPr>
      </w:pPr>
      <w:bookmarkStart w:id="5" w:name="_Toc509069237"/>
      <w:r w:rsidRPr="007929F5">
        <w:rPr>
          <w:rtl/>
        </w:rPr>
        <w:t>الميكانيكا والجاذبية</w:t>
      </w:r>
      <w:bookmarkEnd w:id="5"/>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في عام 1679، عاد نيوتن لمواصلة أعماله حول الميكانيكا السماوية، والتي تشمل الجاذبية وتأثيراتها على مدارات الكواكب، وفق قوانين كبلر لحركة الكواكب. دفع نيوتن إلى مواصلة العمل في هذا المجال، المراسلات التي كانت بينه وبين هوك عامي 1679-1680، بعد تعيين هوك مديرًا لإدارة مراسلات الجمعية الملكية، بخصوص موافقة نيوتن على عمل محاكاة لأعمال نيوتن لتوضيحها أمام الجمعية الملكية</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كما استعاد نيوتن اهتمامه بالمسائل الفلكية بعد ظهور مذنب في شتاء 1680/1681، والذي تناقش حوله مع جون فلامستيد</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بعد المراسلات المتبادلة مع هوك، أثبت نيوتن أن الشكل البيضاوي لمدارات الكواكب سببه تناسب قوى الجاذبية عكسيًا مع مربع نصف قطر المسافة. أبلغ نيوتن نتائجه إلى إدموند هالي وإلى الجمعية الملكية في بحثه حركة الكواكب المكون من حوالي 9 ورقات تم نسخها في سجل الجمعية الملكية في ديسمبر</w:t>
      </w:r>
      <w:r w:rsidR="008A598C">
        <w:rPr>
          <w:rFonts w:ascii="Traditional Arabic" w:hAnsi="Traditional Arabic" w:cs="Traditional Arabic"/>
          <w:sz w:val="32"/>
          <w:szCs w:val="32"/>
          <w:rtl/>
        </w:rPr>
        <w:t xml:space="preserve"> 1684.</w:t>
      </w:r>
      <w:r w:rsidRPr="007929F5">
        <w:rPr>
          <w:rFonts w:ascii="Traditional Arabic" w:hAnsi="Traditional Arabic" w:cs="Traditional Arabic"/>
          <w:sz w:val="32"/>
          <w:szCs w:val="32"/>
          <w:rtl/>
        </w:rPr>
        <w:t xml:space="preserve"> احتوى ذلك البحث على النواة التي طورها ووسعها نيوتن لتصبح كتابه "الأصول الرياضية للفلسفة الطبيعية".</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 xml:space="preserve">نشر كتاب الأصول الرياضية للفلسفة الطبيعية في 5 يوليو 1687 بتشجيع ودعم مادي من إدموند هالي. ولقد وضع في هذا الكتاب (قوانين نيوتن للحركة) التي ساعدت على إحداث الكثير من التطويرات خلال الثورة الصناعية والتي سرعان ما أصبحت الأساس الذي تقوم عليه التقنيات غير النسبية حتى وقتنا الحاضر. وفيه أيضًا، استخدم لأول مرة مفهوم الجاذبية، وحدد قانون الجذب العام لنيوتن. كذلك، استخدم طريقة تشبه حساب التفاضل والتكامل للتحليل الهندسي 'النسب الأولى والأخيرة'، توصّل بها إلى الاستدلال التحليلي الأول (على أساس </w:t>
      </w:r>
      <w:r w:rsidRPr="007929F5">
        <w:rPr>
          <w:rFonts w:ascii="Traditional Arabic" w:hAnsi="Traditional Arabic" w:cs="Traditional Arabic"/>
          <w:sz w:val="32"/>
          <w:szCs w:val="32"/>
          <w:rtl/>
        </w:rPr>
        <w:lastRenderedPageBreak/>
        <w:t>قانون بويل) لتقدير سرعة الصوت في الهواء. ومفترضًا الشكل الكروي للأرض، وتوصّل إلى كون الاعتدالات ناتجة عن انجذاب القمر للأرض، لتبدأ دراسة تأثير الجاذبية على الحركة غير المنتظمة للقمر. كما قدم نظرية لتحديد مدارات المذنبات، وغير ذلك من المساهمات.</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8A598C">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قدم نيوتن بوضوح نموذجه حول مركزية الشمس في النظام الشمسي، حيث أدرك انحراف الشمس عن مركز النظام الشمسي</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كما استنكر أن يكون مركز النظام أو أي نظام في حالة سكون</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أدى تسليم نيوتن بوجود قوة قادرة على التأثير عبر مسافات شاسعة إلى تعرضه لانتقادات بدعوى أنه ينجّم في العلم</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في وقت لاحق، في الطبعة الثانية من كتابه الأصول الرياضية عام 1713، رفض نيوتن بشدة هذه الانتقادات في خاتمة الطبعة، ذاكرًا أنهم رفضوا الأمر دون أسباب، مذيلاً كلامه بعبارته الشهيرة "</w:t>
      </w:r>
      <w:r w:rsidRPr="007929F5">
        <w:rPr>
          <w:rFonts w:ascii="Traditional Arabic" w:hAnsi="Traditional Arabic" w:cs="Traditional Arabic"/>
          <w:sz w:val="32"/>
          <w:szCs w:val="32"/>
        </w:rPr>
        <w:t>hypotheses non fingo</w:t>
      </w:r>
      <w:r w:rsidRPr="007929F5">
        <w:rPr>
          <w:rFonts w:ascii="Traditional Arabic" w:hAnsi="Traditional Arabic" w:cs="Traditional Arabic"/>
          <w:sz w:val="32"/>
          <w:szCs w:val="32"/>
          <w:rtl/>
        </w:rPr>
        <w:t>" (أنا لا أختلق الفرضيات</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وقد انتشر كتابه الأصول الرياضية دوليًا،[59] مما أكسبه عددًا من المعجبين منهم عالم الرياضيات سويسري المولد نيقولا فاشيو دي دوييه، الذي تكونت بينهما علاقة متينة، وانتهت فجأة عام 1693 بالتزامن مع تعرض نيوتن لانهيار عصبي</w:t>
      </w:r>
      <w:r w:rsidR="008A598C">
        <w:rPr>
          <w:rFonts w:ascii="Traditional Arabic" w:hAnsi="Traditional Arabic" w:cs="Traditional Arabic"/>
          <w:sz w:val="32"/>
          <w:szCs w:val="32"/>
          <w:rtl/>
        </w:rPr>
        <w:t>.</w:t>
      </w:r>
    </w:p>
    <w:p w:rsidR="007929F5" w:rsidRPr="007929F5" w:rsidRDefault="007929F5" w:rsidP="00106F17">
      <w:pPr>
        <w:pStyle w:val="Heading1"/>
        <w:rPr>
          <w:rtl/>
        </w:rPr>
      </w:pPr>
      <w:bookmarkStart w:id="6" w:name="_Toc509069238"/>
      <w:r w:rsidRPr="007929F5">
        <w:rPr>
          <w:rtl/>
        </w:rPr>
        <w:t>شيخوخته</w:t>
      </w:r>
      <w:bookmarkEnd w:id="6"/>
    </w:p>
    <w:p w:rsidR="007929F5" w:rsidRPr="007929F5" w:rsidRDefault="007929F5" w:rsidP="008A598C">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في العقد الأخير من القرن السابع عشر، كتب نيوتن الكتابات الدينية التي تتعامل مع التفسير الحرفي للكتاب المقدس. ومن المحتمل أن تكون اعتقادات هنري مور حول الكون ورفض الثنائية الديكارتية قد أثرت على أفكار نيوتن الدينية. بعث نيوتن بمخطوطة إلى جون لوك شكك فيها في وجود الثالوث، وظلت هذه المخطوطة غير منشورة حتى عام 1785، أي بعد أكثر من نصف قرن من وفاته</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وفي وقت لاحق، كتب نيوتن "التسلسل الزمني للممالك القديمة" الذي نشر عام 1728، و"ملاحظات على نبوءات دانيال ورؤيا القديس يوحنا" المنشور عام 1733، أي أنهما نشرا بعد وفاته. كما كرّس أيضًا قدرًا كبيرًا من وقته لدراسة الخيمياء. وكان نيوتن أيضًا عضوًا في برلمان إنجلترا عامي 1689-1690 وعام 1701، ولكن وفقًا لبعض المصادر، أن تعليقاته الوحيدة كانت فقط للشكوى من برودة الجو وطلب أن يتم غلق النوافذ</w:t>
      </w:r>
      <w:r w:rsidR="008A598C">
        <w:rPr>
          <w:rFonts w:ascii="Traditional Arabic" w:hAnsi="Traditional Arabic" w:cs="Traditional Arabic"/>
          <w:sz w:val="32"/>
          <w:szCs w:val="32"/>
          <w:rtl/>
        </w:rPr>
        <w:t>.</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lastRenderedPageBreak/>
        <w:t>في عام 1696، انتقل نيوتن إلى لندن لتولي منصب مدير دار سك العملة الملكية. عندئذ، تولى نيوتن مسؤولية إصلاح وإعادة سك عملة إنجلترا. ثم أصبح نيوتن رئيس نفس الدار بعد وفاة رئيسها توماس نيل عام 1699، وهو المنصب الذي شغله نيوتن حتى وفاته.[64][65] اهتم نيوتن بوظيفته الجديدة مما دعاه للاستقالة من وظيفته الجامعية في كامبريدج عام 1701. وفي عام 1717 ووفق قانون الملكة آن، أدار نيوتن عملية تحويل الجنيه الإسترليني من هيئته الفضية إلى الهيئة الذهبية من خلال تحديد القيمة التبادلية المقابلة للذهب من الفضة. مما جعل الجنيهات الفضية القديمة تذاب وتشحن خارج بريطانيا. وفي عام 1703، اختير نيوتن رئيسًا للجمعية الملكية وزميلاً للأكاديمية الفرنسية للعلوم. في منصبه كرئيس للجمعية الملكية، عادى نيوتن عالم الفلك الملكي جون فلامستيد، عندما أرغمه على نشر كتابه الفلكي "وصف مواقع النجوم" قبل أن ينهيه، وهو الكتاب الذي استخدمه نيوتن في دراساته</w:t>
      </w:r>
      <w:r w:rsidR="008A598C">
        <w:rPr>
          <w:rFonts w:ascii="Traditional Arabic" w:hAnsi="Traditional Arabic" w:cs="Traditional Arabic"/>
          <w:sz w:val="32"/>
          <w:szCs w:val="32"/>
          <w:rtl/>
        </w:rPr>
        <w:t>.</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106F17">
      <w:pPr>
        <w:pStyle w:val="Heading1"/>
        <w:rPr>
          <w:rtl/>
        </w:rPr>
      </w:pPr>
      <w:bookmarkStart w:id="7" w:name="_Toc509069239"/>
      <w:r w:rsidRPr="007929F5">
        <w:rPr>
          <w:rtl/>
        </w:rPr>
        <w:t>الشعار الشخصي للسير إسحاق نيوتن</w:t>
      </w:r>
      <w:bookmarkEnd w:id="7"/>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في أبريل 1705، منحته الملكة آن لقب سير خلال زيارتها لكلية الثالوث في كامبريدج. ومن المرجح أن منحه لقب فارس كان بناءً على اعتبارات سياسية مرتبطة بالانتخابات البرلمانية في مايو 1705، لا اعترافًا بإنجازاته العلمية ولا لخدماته في دار سك العملة</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أصبح نيوتن بذلك ثاني عالم يحصل على اللقب بعد السير فرانسيس بيكون.</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106F17">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قرب نهاية حياته، أقام نيوتن في كارنبري بارك بالقرب من وينتشستر مع ابنة أخته لأمه وزوجها، وحتى وفاته في</w:t>
      </w:r>
      <w:r w:rsidR="008A598C">
        <w:rPr>
          <w:rFonts w:ascii="Traditional Arabic" w:hAnsi="Traditional Arabic" w:cs="Traditional Arabic"/>
          <w:sz w:val="32"/>
          <w:szCs w:val="32"/>
          <w:rtl/>
        </w:rPr>
        <w:t xml:space="preserve"> 1727.</w:t>
      </w:r>
      <w:r w:rsidRPr="007929F5">
        <w:rPr>
          <w:rFonts w:ascii="Traditional Arabic" w:hAnsi="Traditional Arabic" w:cs="Traditional Arabic"/>
          <w:sz w:val="32"/>
          <w:szCs w:val="32"/>
          <w:rtl/>
        </w:rPr>
        <w:t xml:space="preserve"> وقد قامت على خدمته ابنة أخته كاثرين بارتون كوندويت التي شغلت منصب مديرة منزله في شارع جيرمين في لندن، والتي كان يُكن لها محبة شديدة</w:t>
      </w:r>
      <w:r w:rsidR="008A598C">
        <w:rPr>
          <w:rFonts w:ascii="Traditional Arabic" w:hAnsi="Traditional Arabic" w:cs="Traditional Arabic"/>
          <w:sz w:val="32"/>
          <w:szCs w:val="32"/>
          <w:rtl/>
        </w:rPr>
        <w:t>.</w:t>
      </w:r>
    </w:p>
    <w:p w:rsidR="007929F5" w:rsidRPr="007929F5" w:rsidRDefault="007929F5" w:rsidP="008A598C">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 xml:space="preserve">توفي نيوتن أثناء نومه في لندن يوم 20 مارس 1727 (31 مارس 1727 وفق التقويم الحديث)، ودفن في دير وستمنستر. ولكونه أعزب، أنفق نيوتن الكثير من ثروته على أقاربه خلال السنوات الأخيرة من حياته، وتوفي دون وصية. وبعد وفاته، تم فحص شعر نيوتن ووجد </w:t>
      </w:r>
      <w:r w:rsidRPr="007929F5">
        <w:rPr>
          <w:rFonts w:ascii="Traditional Arabic" w:hAnsi="Traditional Arabic" w:cs="Traditional Arabic"/>
          <w:sz w:val="32"/>
          <w:szCs w:val="32"/>
          <w:rtl/>
        </w:rPr>
        <w:lastRenderedPageBreak/>
        <w:t>آثار للزئبق، والتي من المرجح أنها ناجمة عن تجاربه الخيميائية. لذا، فإنه يمكن تفسير غرابة أطوار نيوتن في أواخر حياته، لإصابته بالتسمم بالزئبق</w:t>
      </w:r>
      <w:r w:rsidR="008A598C">
        <w:rPr>
          <w:rFonts w:ascii="Traditional Arabic" w:hAnsi="Traditional Arabic" w:cs="Traditional Arabic"/>
          <w:sz w:val="32"/>
          <w:szCs w:val="32"/>
          <w:rtl/>
        </w:rPr>
        <w:t>.</w:t>
      </w:r>
    </w:p>
    <w:p w:rsidR="007929F5" w:rsidRPr="007929F5" w:rsidRDefault="007929F5" w:rsidP="00106F17">
      <w:pPr>
        <w:pStyle w:val="Heading1"/>
        <w:rPr>
          <w:rtl/>
        </w:rPr>
      </w:pPr>
      <w:bookmarkStart w:id="8" w:name="_Toc509069240"/>
      <w:r w:rsidRPr="007929F5">
        <w:rPr>
          <w:rtl/>
        </w:rPr>
        <w:t>ما بعد وفاته</w:t>
      </w:r>
      <w:bookmarkEnd w:id="8"/>
    </w:p>
    <w:p w:rsidR="007929F5" w:rsidRPr="007929F5" w:rsidRDefault="007929F5" w:rsidP="00106F17">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يرى عالم الرياضيات جوزيف لوي لاغرانج أن نيوتن كان أعظم عبقري عاش في أي وقت مضى</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كان نيوتن نفسه متواضعًا فيما يخص إنجازاته، وهو ما ظهر في رسالته إلى روبرت هوك في فبراير 1676:</w:t>
      </w:r>
    </w:p>
    <w:p w:rsidR="007929F5" w:rsidRPr="007929F5" w:rsidRDefault="007929F5" w:rsidP="00106F17">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إن توصلت لشيء، فذلك لأني أقف على أكتاف العمالقة</w:t>
      </w:r>
      <w:r w:rsidR="008A598C">
        <w:rPr>
          <w:rFonts w:ascii="Traditional Arabic" w:hAnsi="Traditional Arabic" w:cs="Traditional Arabic"/>
          <w:sz w:val="32"/>
          <w:szCs w:val="32"/>
          <w:rtl/>
        </w:rPr>
        <w:t>.</w:t>
      </w:r>
    </w:p>
    <w:p w:rsidR="007929F5" w:rsidRPr="007929F5" w:rsidRDefault="007929F5" w:rsidP="00106F17">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يختلف المؤرخون حول مقصد نيوتن من تلك العبارة. البعض يرى أنها جاءت في وقت كان فيه نيوتن وهوك في نزاع حول الاكتشافات في مجال البصريات، وأن نيوتن كان يقصد بالعبارة السخرية من هوك (الذي يقال أنه كان قصيرًا وأحدبًا</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وعلى النقيض، يرى آخرون أن نيوتن استخدم عبارة "أقف على أكتاف العمالقة" التي كانت شائعة في تلك الفترة، بعد أن استخدم الشاعر جورج هربرت هذه العبارة في إحدى قصائده عام 1651، حيث قال "قزم على أكتاف عملاق يرى أبعد من الاثنين"، وبذلك قياسًا يصف نيوتن نفسه قزمًا يقف على أكتاف هوك.</w:t>
      </w:r>
    </w:p>
    <w:p w:rsidR="007929F5" w:rsidRPr="00106F17" w:rsidRDefault="007929F5" w:rsidP="00106F17">
      <w:pPr>
        <w:jc w:val="mediumKashida"/>
        <w:rPr>
          <w:rFonts w:ascii="Traditional Arabic" w:hAnsi="Traditional Arabic" w:cs="Traditional Arabic"/>
          <w:b/>
          <w:bCs/>
          <w:sz w:val="32"/>
          <w:szCs w:val="32"/>
          <w:rtl/>
        </w:rPr>
      </w:pPr>
      <w:r w:rsidRPr="00106F17">
        <w:rPr>
          <w:rFonts w:ascii="Traditional Arabic" w:hAnsi="Traditional Arabic" w:cs="Traditional Arabic"/>
          <w:b/>
          <w:bCs/>
          <w:sz w:val="32"/>
          <w:szCs w:val="32"/>
          <w:rtl/>
        </w:rPr>
        <w:t>كما كتب نيوتن لاحقًا في مذكراته:</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أنا لا أعرف كيف أبدو للعالم، غير أني أرى نفسي كصبي يلعب على شاطئ البحر، أتسلى من حين لآخر بإيجاد حصاة ناعمة أو قوقعة جميلة للغاية، لكن في الواقع هناك محيط كبير من الحقائق غير المكتشفة ما زال خلفي</w:t>
      </w:r>
      <w:r w:rsidR="008A598C">
        <w:rPr>
          <w:rFonts w:ascii="Traditional Arabic" w:hAnsi="Traditional Arabic" w:cs="Traditional Arabic"/>
          <w:sz w:val="32"/>
          <w:szCs w:val="32"/>
          <w:rtl/>
        </w:rPr>
        <w:t>.</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كان ألبرت أينشتاين يحتفظ بصورة لنيوتن على جداره جنبًا إلى جنب مع صور فاراداي وماكسويل</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وإلى اليوم، لا يزال نيوتن له تأثيره على العلماء، كما يتضح من دراسة استقصائية أجريت عام 2005 عندما سأل أعضاء الجمعية الملكية عمّن كان تأثيره أكبر على تاريخ العلم، نيوتن أو أينشتاين، فاختاروا نيوتن لمجمل أعماله</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وفي عام 1999، في استطلاع رأي </w:t>
      </w:r>
      <w:r w:rsidRPr="007929F5">
        <w:rPr>
          <w:rFonts w:ascii="Traditional Arabic" w:hAnsi="Traditional Arabic" w:cs="Traditional Arabic"/>
          <w:sz w:val="32"/>
          <w:szCs w:val="32"/>
          <w:rtl/>
        </w:rPr>
        <w:lastRenderedPageBreak/>
        <w:t xml:space="preserve">100 من أهم علماء الفيزياء اليوم، اختاروا أينشتاين "كأعظم عالم فيزياء في أي وقت مضى" تلاه نيوتن، وفي استفتاء آخر على موقع </w:t>
      </w:r>
      <w:r w:rsidRPr="007929F5">
        <w:rPr>
          <w:rFonts w:ascii="Traditional Arabic" w:hAnsi="Traditional Arabic" w:cs="Traditional Arabic"/>
          <w:sz w:val="32"/>
          <w:szCs w:val="32"/>
        </w:rPr>
        <w:t>PhysicsWeb</w:t>
      </w:r>
      <w:r w:rsidRPr="007929F5">
        <w:rPr>
          <w:rFonts w:ascii="Traditional Arabic" w:hAnsi="Traditional Arabic" w:cs="Traditional Arabic"/>
          <w:sz w:val="32"/>
          <w:szCs w:val="32"/>
          <w:rtl/>
        </w:rPr>
        <w:t xml:space="preserve"> كان نيوتن في الصدارة</w:t>
      </w:r>
      <w:r w:rsidR="008A598C">
        <w:rPr>
          <w:rFonts w:ascii="Traditional Arabic" w:hAnsi="Traditional Arabic" w:cs="Traditional Arabic"/>
          <w:sz w:val="32"/>
          <w:szCs w:val="32"/>
          <w:rtl/>
        </w:rPr>
        <w:t>.</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8A598C">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وضع نصب لنيوتن عام 1731 في دير وستمنستر، في الجهة الشمالية من الدير بالقرب من قبرهِ. نفذ هذا النصب النحات مايكل ريسبريك من الرخام الأبيض والرمادي من تصميم المهندس المعماري وليام كينت، منقوش على قاعدته باللاتينية :</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هنا يرقد إسحق نيوتن، الفارس، الذي بقوة وهبها له الله في عقله، وبالمبادئ الرياضية التي وضعها بنفسه، اكتشف مسارات وأشكال الكواكب، ومسارات المذنبات، ومد وجزر البحر، واختلاف أشعة الضوء وما لم يتصوره عالم آخر من قبل، وخصائص الألوان الناتجة. ودأبه وإيمانه وحكمته، وفي عرضه لطبيعة وقدم وقداسة الكتاب المقدس، أظهر بفلسفته عظمة الله العظيم، وأظهر بساطة الإنجيل. كبشر نسعد بوجود شخص ما كهذا زيّن وجود الجنس البشري! ولد في 25 ديسمبر 1642، وتوفي في 20 مارس</w:t>
      </w:r>
      <w:r w:rsidR="008A598C">
        <w:rPr>
          <w:rFonts w:ascii="Traditional Arabic" w:hAnsi="Traditional Arabic" w:cs="Traditional Arabic"/>
          <w:sz w:val="32"/>
          <w:szCs w:val="32"/>
          <w:rtl/>
        </w:rPr>
        <w:t xml:space="preserve"> 1726/7.</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8A598C">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وفي عام 1795، صنع ويليام بليك تمثالاً ملونًا من النحاس لنيوتن</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وبين عامي 1978-1988، صمم هاري إيكليستون صورة لنيوتن ظهرت على السلسلة </w:t>
      </w:r>
      <w:r w:rsidRPr="007929F5">
        <w:rPr>
          <w:rFonts w:ascii="Traditional Arabic" w:hAnsi="Traditional Arabic" w:cs="Traditional Arabic"/>
          <w:sz w:val="32"/>
          <w:szCs w:val="32"/>
        </w:rPr>
        <w:t>D</w:t>
      </w:r>
      <w:r w:rsidRPr="007929F5">
        <w:rPr>
          <w:rFonts w:ascii="Traditional Arabic" w:hAnsi="Traditional Arabic" w:cs="Traditional Arabic"/>
          <w:sz w:val="32"/>
          <w:szCs w:val="32"/>
          <w:rtl/>
        </w:rPr>
        <w:t xml:space="preserve"> من الجنيه الإسترليني الصادر عن بنك إنجلترا، يظهر فيها نيوتن يحمل كتابًا وبرفقته مقراب وموشور وخريطة للمجموعة الشمسية</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ولنيوتن تمثال ينظر فيه إلى تفاحة عند قدميه، موجود في متحف التاريخ الطبيعي في جامعة أوكسفورد. إضافة إلى تمثال كبير من البرونز، صنعه إدواردو باولوزي عام 1995، معروض في ساحة المكتبة البريطانية في لندن.</w:t>
      </w:r>
    </w:p>
    <w:p w:rsidR="007929F5" w:rsidRPr="007929F5" w:rsidRDefault="007929F5" w:rsidP="00106F17">
      <w:pPr>
        <w:pStyle w:val="Heading1"/>
        <w:rPr>
          <w:rtl/>
        </w:rPr>
      </w:pPr>
      <w:bookmarkStart w:id="9" w:name="_Toc509069241"/>
      <w:r w:rsidRPr="007929F5">
        <w:rPr>
          <w:rtl/>
        </w:rPr>
        <w:t>حياته الشخصية</w:t>
      </w:r>
      <w:bookmarkEnd w:id="9"/>
    </w:p>
    <w:p w:rsidR="007929F5" w:rsidRPr="007929F5" w:rsidRDefault="007929F5" w:rsidP="008A598C">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على الرغم من صعوبة إثبات ذلك، إلا أنه من المعروف أن نيوتن مات بكراً، وفق ما ذكره عالم الرياضيات تشارلز هوتون والاقتصادي جون مينارد كينز والفيزيائي كارل ساغان</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وادعى الكاتب والفيلسوف الفرنسي فولتير، الذي كان في لندن وقت جنازة نيوتن، أن هذه المعلومة أكيدة، حيث كتب قائلًا: "لقد أكد لي الطبيب والجراح اللذان كانا معه وقت الوفاة ذلك</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w:t>
      </w:r>
      <w:r w:rsidRPr="007929F5">
        <w:rPr>
          <w:rFonts w:ascii="Traditional Arabic" w:hAnsi="Traditional Arabic" w:cs="Traditional Arabic"/>
          <w:sz w:val="32"/>
          <w:szCs w:val="32"/>
          <w:rtl/>
        </w:rPr>
        <w:lastRenderedPageBreak/>
        <w:t xml:space="preserve">(ذكرا أنه أخبرهما بذلك وهو على فراش </w:t>
      </w:r>
      <w:r w:rsidR="008A598C">
        <w:rPr>
          <w:rFonts w:ascii="Traditional Arabic" w:hAnsi="Traditional Arabic" w:cs="Traditional Arabic"/>
          <w:sz w:val="32"/>
          <w:szCs w:val="32"/>
          <w:rtl/>
        </w:rPr>
        <w:t>المو</w:t>
      </w:r>
      <w:r w:rsidRPr="007929F5">
        <w:rPr>
          <w:rFonts w:ascii="Traditional Arabic" w:hAnsi="Traditional Arabic" w:cs="Traditional Arabic"/>
          <w:sz w:val="32"/>
          <w:szCs w:val="32"/>
          <w:rtl/>
        </w:rPr>
        <w:t>). وفي عام 1733، أعلن فولتير على الملأ أن نيوتن "لم يكن لديه رغبة أو ميل، نحو أي امرأة</w:t>
      </w:r>
      <w:r w:rsidR="008A598C">
        <w:rPr>
          <w:rFonts w:ascii="Traditional Arabic" w:hAnsi="Traditional Arabic" w:cs="Traditional Arabic"/>
          <w:sz w:val="32"/>
          <w:szCs w:val="32"/>
          <w:rtl/>
        </w:rPr>
        <w:t>".</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كان نيوتن صديقًا وطيدًا مع عالم الرياضيات السويسري نيقولا فاشيو دي دوييه، الذي قابله في لندن حوالي عام</w:t>
      </w:r>
      <w:r w:rsidR="00106F17">
        <w:rPr>
          <w:rFonts w:ascii="Traditional Arabic" w:hAnsi="Traditional Arabic" w:cs="Traditional Arabic"/>
          <w:sz w:val="32"/>
          <w:szCs w:val="32"/>
          <w:rtl/>
        </w:rPr>
        <w:t xml:space="preserve"> 1690.</w:t>
      </w:r>
      <w:r w:rsidRPr="007929F5">
        <w:rPr>
          <w:rFonts w:ascii="Traditional Arabic" w:hAnsi="Traditional Arabic" w:cs="Traditional Arabic"/>
          <w:sz w:val="32"/>
          <w:szCs w:val="32"/>
          <w:rtl/>
        </w:rPr>
        <w:t xml:space="preserve"> إلا أن علاقتهما انقطعت فجأة ودون أسباب واضحة عام 1693.</w:t>
      </w:r>
    </w:p>
    <w:p w:rsidR="007929F5" w:rsidRDefault="007929F5" w:rsidP="007929F5">
      <w:pPr>
        <w:jc w:val="mediumKashida"/>
        <w:rPr>
          <w:rFonts w:ascii="Traditional Arabic" w:hAnsi="Traditional Arabic" w:cs="Traditional Arabic"/>
          <w:sz w:val="32"/>
          <w:szCs w:val="32"/>
          <w:rtl/>
        </w:rPr>
      </w:pPr>
    </w:p>
    <w:p w:rsidR="00106F17" w:rsidRPr="007929F5" w:rsidRDefault="00106F17" w:rsidP="007929F5">
      <w:pPr>
        <w:jc w:val="mediumKashida"/>
        <w:rPr>
          <w:rFonts w:ascii="Traditional Arabic" w:hAnsi="Traditional Arabic" w:cs="Traditional Arabic"/>
          <w:sz w:val="32"/>
          <w:szCs w:val="32"/>
          <w:rtl/>
        </w:rPr>
      </w:pPr>
    </w:p>
    <w:p w:rsidR="007929F5" w:rsidRPr="007929F5" w:rsidRDefault="007929F5" w:rsidP="00106F17">
      <w:pPr>
        <w:pStyle w:val="Heading1"/>
        <w:rPr>
          <w:rtl/>
        </w:rPr>
      </w:pPr>
      <w:bookmarkStart w:id="10" w:name="_Toc509069242"/>
      <w:r w:rsidRPr="007929F5">
        <w:rPr>
          <w:rtl/>
        </w:rPr>
        <w:t>أفكاره الدينية</w:t>
      </w:r>
      <w:bookmarkEnd w:id="10"/>
    </w:p>
    <w:p w:rsidR="007929F5" w:rsidRPr="007929F5" w:rsidRDefault="007929F5" w:rsidP="008A598C">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يرى عدد قليل من المؤرخين، إن نيوتن كان يؤمن بالنظرية الأرثوذكسية الشرقية حول الثالوث بدلاً من العقيدة الغربية التي تراها الكنيسة الرومانية الكاثوليكية والانجليكانية ومعظم الطوائف البروتستانتية</w:t>
      </w:r>
      <w:r w:rsidR="008A598C">
        <w:rPr>
          <w:rFonts w:ascii="Traditional Arabic" w:hAnsi="Traditional Arabic" w:cs="Traditional Arabic" w:hint="cs"/>
          <w:sz w:val="32"/>
          <w:szCs w:val="32"/>
          <w:rtl/>
        </w:rPr>
        <w:t xml:space="preserve"> </w:t>
      </w:r>
      <w:r w:rsidRPr="007929F5">
        <w:rPr>
          <w:rFonts w:ascii="Traditional Arabic" w:hAnsi="Traditional Arabic" w:cs="Traditional Arabic"/>
          <w:sz w:val="32"/>
          <w:szCs w:val="32"/>
          <w:rtl/>
        </w:rPr>
        <w:t>إلا أن هذه النظرية فقدت مؤيديها في الآونة الأخيرة في ظل وجود أوراق نيوتن اللاهوتية، حيث يصنف معظم العلماء نيوتن باعتباره موحدًا لا ثالوثيًا</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كان نيوتن يرى عبادة المسيح كإله أنها عبادة أصنام، وأنها الخطيئة الكبرى. ويقول المؤرخ ستيفن سنوبيلين عن نيوتن "كان إسحاق نيوتن مهرطقًا لكنه ... لم يسبق له أن أعلن على الملأ قناعاته الدينية المتطرفة. فقد أخفى أفكاره بدقة جعلت العلماء لا يزالون يتناقشون حول معتقداته الشخصية." كما أكد سنوبيلين أن نيوتن كان على الأقل متعاطفًا مع طائفة السوسينيين (كان يملك وقرأ على الأقل ثمانية من كتبهم)، فهو من المحتمل </w:t>
      </w:r>
      <w:r w:rsidR="008A598C">
        <w:rPr>
          <w:rFonts w:ascii="Traditional Arabic" w:hAnsi="Traditional Arabic" w:cs="Traditional Arabic"/>
          <w:sz w:val="32"/>
          <w:szCs w:val="32"/>
          <w:rtl/>
        </w:rPr>
        <w:t>آريوس1</w:t>
      </w:r>
      <w:r w:rsidRPr="007929F5">
        <w:rPr>
          <w:rFonts w:ascii="Traditional Arabic" w:hAnsi="Traditional Arabic" w:cs="Traditional Arabic"/>
          <w:sz w:val="32"/>
          <w:szCs w:val="32"/>
          <w:rtl/>
        </w:rPr>
        <w:t xml:space="preserve"> وبالتأكيد لا ثالوثي. يستدل على ذلك برفض نيوتن تلقينه التعاليم المقدسة وهو على فراش الموت.</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 xml:space="preserve">وعلى الرغم من أن وضعه لقوانين الحركة والجاذبية الكونية كانا أعظم إنجازاته، إلا أنه حذر من استخدامها بهدف تصوير الكون كآلة. فقال: "تفسر الجاذبية حركة الكواكب، ولكنها لا تفسر من الذي يجعلها تتحرك. فالله يحكم كل شيء ويعرف كل شيء وما يمكن أن يكون."[103] ومع شهرته العلمية، درس نيوتن الكتاب المقدس وكتابات آباء الكنيسة. وكتب نيوتن نقدًا للنصوص، أبرزها "وصف تاريخي لتحريفين مهمين للكتاب المقدس". وأكد </w:t>
      </w:r>
      <w:r w:rsidRPr="007929F5">
        <w:rPr>
          <w:rFonts w:ascii="Traditional Arabic" w:hAnsi="Traditional Arabic" w:cs="Traditional Arabic"/>
          <w:sz w:val="32"/>
          <w:szCs w:val="32"/>
          <w:rtl/>
        </w:rPr>
        <w:lastRenderedPageBreak/>
        <w:t>أن صلب يسوع كان في 3 أبريل 33م</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وحاول دون جدوى العثور على الرسائل المخفية داخل الكتاب المقدس.</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آمن نيوتن أن العالم يسير وفق صيغة منطقية، لكنه رفض ضمنيًا أفكار غوتفريد لايبنتس وباروخ سبينوزا حول وجود حياة في كل مادة. رأى نيوتن أدلة على وجود تصميم في نظام العالم، وأصر على أن العناية الإلهية ضرورية لإصلاح النظام والمحافظة عليه</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لهذا سخر ليبنتز منه قائلاً: "إن الإله العظيم عليه أن يعبأ ساعته من وقت لآخر: وإلا ستتوقف. يبدو أنه لم يفعل ما يكفي لجعلها حركة دائبة</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دافع صموئيل كلارك تلميذ نيوتن بقوة عن موقف نيوتن في مراسلات كانت بينه وبين ليبنيز. وبعد قرن، كتب بيير لابلاس في كتابه "الميكانيكا السماوية" تفسيرًا طبيعيًا لسبب دوران الكوكب بصورة منتظمة، زاعمًا عدم الحاجة للتدخل الإلهي</w:t>
      </w:r>
      <w:r w:rsidR="008A598C">
        <w:rPr>
          <w:rFonts w:ascii="Traditional Arabic" w:hAnsi="Traditional Arabic" w:cs="Traditional Arabic"/>
          <w:sz w:val="32"/>
          <w:szCs w:val="32"/>
          <w:rtl/>
        </w:rPr>
        <w:t>.</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8A598C">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رأى نيوتن الله خالق عظيم لا يمكن إنكار وجوده في وجود كل هذه العظمة في الخلق</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رفض نيوتن ثيوديسيا لايبنتز الذي استبعد مشاركة الله في الخلق، قائلاً بأنه في مثل هذه الحالة يكون الإله ملكًا بالاسم فقط، ووضعه على بعد خطوة واحدة من الإلحاد</w:t>
      </w:r>
      <w:r w:rsidR="00106F17">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وفي مخطوطة كتبها عام 1704، فسر نيوتن محاولاته لانتزاع المعلومات العلمية من الكتاب المقدس، وقدر أن نهاية العالم لن تكون قبل عام</w:t>
      </w:r>
      <w:r w:rsidR="008A598C">
        <w:rPr>
          <w:rFonts w:ascii="Traditional Arabic" w:hAnsi="Traditional Arabic" w:cs="Traditional Arabic"/>
          <w:sz w:val="32"/>
          <w:szCs w:val="32"/>
          <w:rtl/>
        </w:rPr>
        <w:t xml:space="preserve"> 2060.</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كتب نيوتن عن هيكل سليمان، وكرس فصل كامل في كتابه التسلسل الزمني للممالك القديمة عن ملاحظاته بشأن المعبد. كان مصدر نيوتن الأساسي لمعلوماته، وصف الهيكل في سفر الملوك الأول في نسخة عبرية من الكتاب المقدس، ترجمها بنفسه</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وقد اعتقد نيوتن أن النبي سليمان هو من صمم الهيكل بتوجيه إلهي</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كما اعتقد نيوتن أنه مثلما كانت هناك حكمة مقدسة في كتابات الفلاسفة القدماء والعلماء، كذلك لا بد أن الكتاب المقدس يحتوي على حكمة مقدسة مخفيّة وفق شفرة معقدة إذا تم حلها سنتمكن من فهم كيفية عمل الطبيعة</w:t>
      </w:r>
      <w:r w:rsidR="008A598C">
        <w:rPr>
          <w:rFonts w:ascii="Traditional Arabic" w:hAnsi="Traditional Arabic" w:cs="Traditional Arabic"/>
          <w:sz w:val="32"/>
          <w:szCs w:val="32"/>
          <w:rtl/>
        </w:rPr>
        <w:t>.</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lastRenderedPageBreak/>
        <w:t>كان نيوتن يعتبر نفسه واحدًا من مجموعة اختارها الله للقيام بمهمة فهم الكتاب المقدس</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دعاه اعتقاده هذا لكتابة اطروحات عدة بشأن هذا الموضوع، أبرزها دليل غير منشور بعنوان "قواعد تفسير كلمات ولغة الكتاب المقدس". لذا، فقد أمضى الكثير من حياته يسعى وراء اكتشاف شفرة الكتاب المقدس، وركّز في عمله على تفسير رؤيا يوحنا، معتبرًا أن تفسيراته ستضع الأمور في نصابها في مواجهة ما اعتبره "الفهم المحدود للكتاب المقدس</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كما نشر في عام 1754، بعد 27 عامًا على وفاته، اطروحته "وصف تاريخي لتحريفين مهمين للكتاب المقدس"، التي دلل بها على سوء فهم الكتاب المقدس.</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8A598C">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في عام 2003، أولت وسائل الاعلام في جميع أنحاء العالم اهتمامها بوثائق غير معروفة وغير منشورة منسوبة إلى إسحاق نيوتن، يشير فيها إلى اعتقاده بأن العالم لن ينتهي قبل عام 2060. وقد تصدر الخبر الصفحات الأولى لعدد من الصحف مثل دايلي تيليغراف ويديعوت أحرونوت، كما نشرت مقالة عن الموضوع في مجلة التاريخ الكندية</w:t>
      </w:r>
      <w:r w:rsidR="008A598C">
        <w:rPr>
          <w:rFonts w:ascii="Traditional Arabic" w:hAnsi="Traditional Arabic" w:cs="Traditional Arabic"/>
          <w:sz w:val="32"/>
          <w:szCs w:val="32"/>
          <w:rtl/>
        </w:rPr>
        <w:t>.</w:t>
      </w:r>
    </w:p>
    <w:p w:rsidR="007929F5" w:rsidRPr="007929F5" w:rsidRDefault="007929F5" w:rsidP="00106F17">
      <w:pPr>
        <w:pStyle w:val="Heading1"/>
        <w:rPr>
          <w:rtl/>
        </w:rPr>
      </w:pPr>
      <w:bookmarkStart w:id="11" w:name="_Toc509069243"/>
      <w:r w:rsidRPr="007929F5">
        <w:rPr>
          <w:rtl/>
        </w:rPr>
        <w:t>دار سك العملة الملكية</w:t>
      </w:r>
      <w:bookmarkEnd w:id="11"/>
    </w:p>
    <w:p w:rsidR="007929F5" w:rsidRPr="007929F5" w:rsidRDefault="007929F5" w:rsidP="008A598C">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كمدير ثم كرئيس لدار سك العملة الملكية، قدّر نيوتن حجم العملة المزيفة المتداولة خلال فترة عملية إصلاح العملة الإنجليزية عام 1696 بحوالي 20 % من حجم العملة المتداولة. كان تزييف العملة يعد خيانة عظمى للمملكة المتحدة يعاقب عليها المجرم بالشنق والسحل وتقطيع الأوصال. إلا أن تقديم دليل الإدانة كان أمرًا صعبًا للغاية. ومع ذلك، أثبت نيوتن أنه كفؤًا لهذه المهمة</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 xml:space="preserve"> فقد تنكر في زي مرتادي الحانات، وجمع الكثير من الأدلة بنفسه.[120] وتمكن في الفترة من يونيو عام 1698 وحتى عيد الميلاد لعام 1699، من إثبات التهم على 28 مزورًا للعملة بنجاح</w:t>
      </w:r>
      <w:r w:rsidR="008A598C">
        <w:rPr>
          <w:rFonts w:ascii="Traditional Arabic" w:hAnsi="Traditional Arabic" w:cs="Traditional Arabic"/>
          <w:sz w:val="32"/>
          <w:szCs w:val="32"/>
          <w:rtl/>
        </w:rPr>
        <w:t>.</w:t>
      </w:r>
    </w:p>
    <w:p w:rsidR="007929F5" w:rsidRPr="007929F5" w:rsidRDefault="007929F5" w:rsidP="00106F17">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وكنتيجة لتقرير كتبه نيوتن في 21 سبتمبر 1717 إلى مفوضي الخزانة الملكية، تم إصدار مرسوم ملكي يتعلق بنظام التحويل بين العملات الذهبية والفضية صدر في 22 ديسمبر 1717، يمنع تبادل الجنيه الذهبي بأكثر من 21 شلنًا من الفضة</w:t>
      </w:r>
      <w:r w:rsidR="008A598C">
        <w:rPr>
          <w:rFonts w:ascii="Traditional Arabic" w:hAnsi="Traditional Arabic" w:cs="Traditional Arabic" w:hint="cs"/>
          <w:sz w:val="32"/>
          <w:szCs w:val="32"/>
          <w:rtl/>
        </w:rPr>
        <w:t xml:space="preserve">. </w:t>
      </w:r>
      <w:r w:rsidRPr="007929F5">
        <w:rPr>
          <w:rFonts w:ascii="Traditional Arabic" w:hAnsi="Traditional Arabic" w:cs="Traditional Arabic"/>
          <w:sz w:val="32"/>
          <w:szCs w:val="32"/>
          <w:rtl/>
        </w:rPr>
        <w:t xml:space="preserve">أدى ذلك لحدوث أزمة نقص في الفضة التي استخدمت لدفع ثمن الواردات، في حين كانت الصادرات يدفع ثمنها </w:t>
      </w:r>
      <w:r w:rsidRPr="007929F5">
        <w:rPr>
          <w:rFonts w:ascii="Traditional Arabic" w:hAnsi="Traditional Arabic" w:cs="Traditional Arabic"/>
          <w:sz w:val="32"/>
          <w:szCs w:val="32"/>
          <w:rtl/>
        </w:rPr>
        <w:lastRenderedPageBreak/>
        <w:t>ذهبًا، مما أدى إلى انتقال بريطانيا من العمل بمعيار الفضة إلى المعيار الذهبي. وما زال الأمر محل نقاش إن كان نيوتن قصد فعل ذلك أم لا</w:t>
      </w:r>
      <w:r w:rsidR="008A598C">
        <w:rPr>
          <w:rFonts w:ascii="Traditional Arabic" w:hAnsi="Traditional Arabic" w:cs="Traditional Arabic"/>
          <w:sz w:val="32"/>
          <w:szCs w:val="32"/>
          <w:rtl/>
        </w:rPr>
        <w:t>.</w:t>
      </w:r>
    </w:p>
    <w:p w:rsidR="007929F5" w:rsidRPr="007929F5" w:rsidRDefault="007929F5" w:rsidP="00106F17">
      <w:pPr>
        <w:pStyle w:val="Heading1"/>
        <w:rPr>
          <w:rtl/>
        </w:rPr>
      </w:pPr>
      <w:bookmarkStart w:id="12" w:name="_Toc509069244"/>
      <w:r w:rsidRPr="007929F5">
        <w:rPr>
          <w:rtl/>
        </w:rPr>
        <w:t>قوانين الحركة</w:t>
      </w:r>
      <w:bookmarkEnd w:id="12"/>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مواضيع في الميكانيكا الكلاسيكية</w:t>
      </w:r>
      <w:r w:rsidRPr="007929F5">
        <w:rPr>
          <w:rFonts w:ascii="Traditional Arabic" w:hAnsi="Traditional Arabic" w:cs="Traditional Arabic"/>
          <w:sz w:val="32"/>
          <w:szCs w:val="32"/>
          <w:rtl/>
        </w:rPr>
        <w:tab/>
      </w:r>
    </w:p>
    <w:p w:rsidR="007929F5" w:rsidRPr="00106F17" w:rsidRDefault="007929F5" w:rsidP="007929F5">
      <w:pPr>
        <w:jc w:val="mediumKashida"/>
        <w:rPr>
          <w:rFonts w:ascii="Traditional Arabic" w:hAnsi="Traditional Arabic" w:cs="Traditional Arabic"/>
          <w:b/>
          <w:bCs/>
          <w:sz w:val="32"/>
          <w:szCs w:val="32"/>
          <w:rtl/>
        </w:rPr>
      </w:pPr>
      <w:r w:rsidRPr="00106F17">
        <w:rPr>
          <w:rFonts w:ascii="Traditional Arabic" w:hAnsi="Traditional Arabic" w:cs="Traditional Arabic"/>
          <w:b/>
          <w:bCs/>
          <w:sz w:val="32"/>
          <w:szCs w:val="32"/>
          <w:rtl/>
        </w:rPr>
        <w:t>قانون نيوتن الثاني</w:t>
      </w:r>
    </w:p>
    <w:p w:rsidR="007929F5" w:rsidRPr="007929F5" w:rsidRDefault="007929F5" w:rsidP="008A598C">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السكون | الحركة | التحريك |هاملتون | لاغرانج</w:t>
      </w:r>
    </w:p>
    <w:p w:rsidR="007929F5" w:rsidRPr="00106F17" w:rsidRDefault="007929F5" w:rsidP="007929F5">
      <w:pPr>
        <w:jc w:val="mediumKashida"/>
        <w:rPr>
          <w:rFonts w:ascii="Traditional Arabic" w:hAnsi="Traditional Arabic" w:cs="Traditional Arabic"/>
          <w:b/>
          <w:bCs/>
          <w:sz w:val="32"/>
          <w:szCs w:val="32"/>
          <w:rtl/>
        </w:rPr>
      </w:pPr>
      <w:r w:rsidRPr="00106F17">
        <w:rPr>
          <w:rFonts w:ascii="Traditional Arabic" w:hAnsi="Traditional Arabic" w:cs="Traditional Arabic"/>
          <w:b/>
          <w:bCs/>
          <w:sz w:val="32"/>
          <w:szCs w:val="32"/>
          <w:rtl/>
        </w:rPr>
        <w:t>مصطلحات رياضية</w:t>
      </w:r>
    </w:p>
    <w:p w:rsidR="007929F5" w:rsidRPr="007929F5" w:rsidRDefault="007929F5" w:rsidP="008A598C">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جسيم نقطي | نظام إحداثي | متجه | جسم جاسيء</w:t>
      </w:r>
    </w:p>
    <w:p w:rsidR="007929F5" w:rsidRPr="00106F17" w:rsidRDefault="007929F5" w:rsidP="007929F5">
      <w:pPr>
        <w:jc w:val="mediumKashida"/>
        <w:rPr>
          <w:rFonts w:ascii="Traditional Arabic" w:hAnsi="Traditional Arabic" w:cs="Traditional Arabic"/>
          <w:b/>
          <w:bCs/>
          <w:sz w:val="32"/>
          <w:szCs w:val="32"/>
          <w:rtl/>
        </w:rPr>
      </w:pPr>
      <w:r w:rsidRPr="00106F17">
        <w:rPr>
          <w:rFonts w:ascii="Traditional Arabic" w:hAnsi="Traditional Arabic" w:cs="Traditional Arabic"/>
          <w:b/>
          <w:bCs/>
          <w:sz w:val="32"/>
          <w:szCs w:val="32"/>
          <w:rtl/>
        </w:rPr>
        <w:t>علم السكون</w:t>
      </w:r>
    </w:p>
    <w:p w:rsidR="007929F5" w:rsidRPr="007929F5" w:rsidRDefault="007929F5" w:rsidP="008A598C">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توازن ميكانيكي | قيد ميكانيكي | مبرهنة لامي | إجهاد القص | انفعال | إجهاد</w:t>
      </w:r>
    </w:p>
    <w:p w:rsidR="007929F5" w:rsidRPr="00106F17" w:rsidRDefault="007929F5" w:rsidP="007929F5">
      <w:pPr>
        <w:jc w:val="mediumKashida"/>
        <w:rPr>
          <w:rFonts w:ascii="Traditional Arabic" w:hAnsi="Traditional Arabic" w:cs="Traditional Arabic"/>
          <w:b/>
          <w:bCs/>
          <w:sz w:val="32"/>
          <w:szCs w:val="32"/>
          <w:rtl/>
        </w:rPr>
      </w:pPr>
      <w:r w:rsidRPr="00106F17">
        <w:rPr>
          <w:rFonts w:ascii="Traditional Arabic" w:hAnsi="Traditional Arabic" w:cs="Traditional Arabic"/>
          <w:b/>
          <w:bCs/>
          <w:sz w:val="32"/>
          <w:szCs w:val="32"/>
          <w:rtl/>
        </w:rPr>
        <w:t>علم الحركة</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حركة انتقالية | حركة دورانية | سرعة | تسارع | سرعة خطية | سرعة زاوية | تسارع خطي | تسارع زاوي</w:t>
      </w:r>
    </w:p>
    <w:p w:rsidR="007929F5" w:rsidRPr="007929F5" w:rsidRDefault="007929F5" w:rsidP="007929F5">
      <w:pPr>
        <w:jc w:val="mediumKashida"/>
        <w:rPr>
          <w:rFonts w:ascii="Traditional Arabic" w:hAnsi="Traditional Arabic" w:cs="Traditional Arabic"/>
          <w:sz w:val="32"/>
          <w:szCs w:val="32"/>
          <w:rtl/>
        </w:rPr>
      </w:pPr>
    </w:p>
    <w:p w:rsidR="007929F5" w:rsidRPr="00106F17" w:rsidRDefault="007929F5" w:rsidP="007929F5">
      <w:pPr>
        <w:jc w:val="mediumKashida"/>
        <w:rPr>
          <w:rFonts w:ascii="Traditional Arabic" w:hAnsi="Traditional Arabic" w:cs="Traditional Arabic"/>
          <w:b/>
          <w:bCs/>
          <w:sz w:val="32"/>
          <w:szCs w:val="32"/>
          <w:rtl/>
        </w:rPr>
      </w:pPr>
      <w:r w:rsidRPr="00106F17">
        <w:rPr>
          <w:rFonts w:ascii="Traditional Arabic" w:hAnsi="Traditional Arabic" w:cs="Traditional Arabic"/>
          <w:b/>
          <w:bCs/>
          <w:sz w:val="32"/>
          <w:szCs w:val="32"/>
          <w:rtl/>
        </w:rPr>
        <w:t>علم التحريك</w:t>
      </w:r>
    </w:p>
    <w:p w:rsidR="007929F5" w:rsidRPr="007929F5" w:rsidRDefault="007929F5" w:rsidP="008A598C">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قوانين نيوتن الثلاثة للحركة | طاقة حركية | طاقة كامنة | قوة | متجه | زخم أو كمية الحركة | دفع القوة | عزم | عطالة | عزم العطالة | عزم زاوي | تصادم | سقوط حر | ثقالة | قذف</w:t>
      </w:r>
    </w:p>
    <w:p w:rsidR="007929F5" w:rsidRPr="00106F17" w:rsidRDefault="007929F5" w:rsidP="007929F5">
      <w:pPr>
        <w:jc w:val="mediumKashida"/>
        <w:rPr>
          <w:rFonts w:ascii="Traditional Arabic" w:hAnsi="Traditional Arabic" w:cs="Traditional Arabic"/>
          <w:b/>
          <w:bCs/>
          <w:sz w:val="32"/>
          <w:szCs w:val="32"/>
          <w:rtl/>
        </w:rPr>
      </w:pPr>
      <w:r w:rsidRPr="00106F17">
        <w:rPr>
          <w:rFonts w:ascii="Traditional Arabic" w:hAnsi="Traditional Arabic" w:cs="Traditional Arabic"/>
          <w:b/>
          <w:bCs/>
          <w:sz w:val="32"/>
          <w:szCs w:val="32"/>
          <w:rtl/>
        </w:rPr>
        <w:t>قوانين الحفظ</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بقاء الكتلة | بقاء القيمة | بقاء الطاقة | تكافؤ المادة والطاقة | مبرهنة نويثر | معادلة الاستمرار | لاتباين أو صمود</w:t>
      </w:r>
    </w:p>
    <w:p w:rsidR="007929F5" w:rsidRPr="007929F5" w:rsidRDefault="007929F5" w:rsidP="00106F17">
      <w:pPr>
        <w:pStyle w:val="Heading1"/>
        <w:rPr>
          <w:rtl/>
        </w:rPr>
      </w:pPr>
      <w:bookmarkStart w:id="13" w:name="_Toc509069245"/>
      <w:r w:rsidRPr="007929F5">
        <w:rPr>
          <w:rtl/>
        </w:rPr>
        <w:lastRenderedPageBreak/>
        <w:t>قوانين الحركة الثلاثة</w:t>
      </w:r>
      <w:bookmarkEnd w:id="13"/>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قانون نيوتن الأول (المعروف أيضًا باسم قانون القصور الذاتي) الذي ينص على أن "يظل الجسم على حالته الحركية (إما السكون التام أو الحركة في خط مستقيم بسرعة ثابتة) ما لم تؤثر عليه قوة تغيره هذه الحالة."</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قانون نيوتن الثاني ونصه "إذا أثرت قوة أو مجموعة قوى على جسم ما فإنها تكسبه تسارعًا يتناسب مع محصلة القوى المؤثرة، ومعامل التناسب هو كتلة القصور الذاتي للجسم".</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تعارض القانونان مع فيزياء أرسطو، التي كانت تنص على أنه لا بد من وجود قوة لاستمرار الحركة. وقد تم تكريم اسم نيوتن بإطلاق اسمه على وحدة القوة في النظام الدولي.</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وخلافًا لفيزياء أرسطو، كانت فيزياء نيوتن صالحة للتطبيق على الكون الخارجي والقوى الأرضية. ووضعت الطبيعة المتجهية لقانون نيوتن الثاني علاقة هندسية بين اتجاه القوة والطريقة التي يغير بها الكائن عزمه. قبل نيوتن، كان يفترض لأي كوكب يدور حول الشمس حاجته لقوة تدفعه لمواصلة تحركه. وأوضح نيوتن بدلاً من ذلك أنه يكفي وجود عامل جذب إلى الداخل من الشمس. وحتى بعد عقود عديدة من نشر كتابه الأصول الرياضية للفلسفة الطبيعية، لم تكن الفكرة مقبولة عالميًا، وفضّل الكثير من العلماء مثل رينيه ديكارت نظرية الدوامات</w:t>
      </w:r>
      <w:r w:rsidR="008A598C">
        <w:rPr>
          <w:rFonts w:ascii="Traditional Arabic" w:hAnsi="Traditional Arabic" w:cs="Traditional Arabic"/>
          <w:sz w:val="32"/>
          <w:szCs w:val="32"/>
          <w:rtl/>
        </w:rPr>
        <w:t>.</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106F17">
      <w:pPr>
        <w:pStyle w:val="Heading1"/>
        <w:rPr>
          <w:rtl/>
        </w:rPr>
      </w:pPr>
      <w:bookmarkStart w:id="14" w:name="_Toc509069246"/>
      <w:r w:rsidRPr="007929F5">
        <w:rPr>
          <w:rtl/>
        </w:rPr>
        <w:t>حادثة التفاحة</w:t>
      </w:r>
      <w:bookmarkEnd w:id="14"/>
    </w:p>
    <w:p w:rsidR="007929F5" w:rsidRPr="007929F5" w:rsidRDefault="007929F5" w:rsidP="00106F17">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ذكر نيوتن نفسه قصة أنه أتاه إلهام بصياغة نظريته حول الجاذبية بعد أن شاهد تفاحة تسقط من شجرة</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وعلى الرغم من رأي البعض أن قصة التفاح ما هي إلا أسطورة، وأنه لم يتوصل لنظريته حول الجاذبية في لحظة واحدة،إلا أن بعض المقربين من نيوتن مثل ويليام ستوكلي، أكدوا وقوع الحادثة، لكن ليس كما هو شائع أن التفاحة وقعت على رأسه. وقد سجل ويليام ستوكلي في كتابه حياة السير إسحاق نيوتن محادثة مع نيوتن في كنسينغتون في لندن في 15 أبريل 1726:</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lastRenderedPageBreak/>
        <w:t>« ... ذهبنا إلى الحديقة، لنشرب الشاي تحت ظلال بعض أشجار التفاح، أنا وهو فقط. وفي ضمن الحوار، أخبرني أنه في حالة كهذه أتته فكرة مفهوم الجاذبية. قائلاً "لماذا تسقط التفاحة دائمًا عموديًا على الأرض؟" ثم قال لنفسه: "لماذا لا تسقط جانبًا أو تصعد لأعلى؟ لا بد أنها تتجه إلى مركز الأرض، إذا بالتأكيد أن الأرض جذبتها. بالتالي لا بد من وجود قوى جاذبة في المسألة. ومجموع القوى الجاذبة في مسألة الأرض يجب أن تكون في اتجاه مركز الأرض، وليس في أي جانب. بالتالي تسقط التفاحة عموديًا، أو نحو المركز. وإذا كانت الأشياء يجذب بعضها بعضًا؛.. يجب أن يتناسب ذلك مع حجمها. فتكون التفاح تجذب الأرض، كما تجذب الأرض التفاحة</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w:t>
      </w:r>
    </w:p>
    <w:p w:rsidR="007929F5" w:rsidRPr="007929F5" w:rsidRDefault="007929F5" w:rsidP="00106F17">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جون كوندويت مساعد نيوتن في دار سك العملة الملكية وزوج ابنة أخت نيوتن، وصف الحدث عندما كتب عن حياة نيوتن:</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«في عام 1666 ترك كامبريدج مرة أخرى ليذهب إلى أمه في لينكولنشاير. وبينما كان يتجول في حديقة جاءته فكرة أن قوة الجاذبية (التي جذبت تفاحة من الشجرة إلى الأرض) ليست محدودة بمسافة معينة من الأرض، ولكنها تمتد لأبعد مما نتصور. وقال لنفسه ولماذا لا تصل حتى سطح القمر وإن كان الأمر كذلك، فلا بد أنها تؤثر على حركته وربما تجعله ملتزمًا بالحركة في مداره، وعندها قام بحساب أثر ذلك الافتراض</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w:t>
      </w:r>
    </w:p>
    <w:p w:rsidR="007929F5" w:rsidRPr="007929F5" w:rsidRDefault="007929F5" w:rsidP="007929F5">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ومن المعروف من مذكرات نيوتن أنه في أواخر ستينيات القرن السابع عشر، كانت تشغله فكرة أن الجاذبية الأرضية تمتد، في تناسب عكسي مربع إلى القمر، ولكن الأمر استغرق منه عقدين ليطور نظرية كاملة عن الفكرة</w:t>
      </w:r>
      <w:r w:rsidR="008A598C">
        <w:rPr>
          <w:rFonts w:ascii="Traditional Arabic" w:hAnsi="Traditional Arabic" w:cs="Traditional Arabic"/>
          <w:sz w:val="32"/>
          <w:szCs w:val="32"/>
          <w:rtl/>
        </w:rPr>
        <w:t>.</w:t>
      </w:r>
      <w:r w:rsidRPr="007929F5">
        <w:rPr>
          <w:rFonts w:ascii="Traditional Arabic" w:hAnsi="Traditional Arabic" w:cs="Traditional Arabic"/>
          <w:sz w:val="32"/>
          <w:szCs w:val="32"/>
          <w:rtl/>
        </w:rPr>
        <w:t>لم يكن التساؤل الرئيسي حول وجود الجاذبية، وفإنما ما إذا كانت تمتد إلى خارج الأرض بحيث يمكنها أن تكون القوة التي تبقي القمر في مداره. أظهر نيوتن أنه إذا تناسبت القوة عكسيًا مع مربع المسافة، فإنه يمكن للمرء أن يحسب بالفعل الدور المداري للقمر. ورجح أن نفس القوة هي المسئولة عن الحركات المدارية الأخرى، وبالتالي فإنه يمكن تسميتها "الجاذبية الكونية".</w:t>
      </w:r>
    </w:p>
    <w:p w:rsidR="007929F5" w:rsidRPr="007929F5" w:rsidRDefault="007929F5" w:rsidP="007929F5">
      <w:pPr>
        <w:jc w:val="mediumKashida"/>
        <w:rPr>
          <w:rFonts w:ascii="Traditional Arabic" w:hAnsi="Traditional Arabic" w:cs="Traditional Arabic"/>
          <w:sz w:val="32"/>
          <w:szCs w:val="32"/>
          <w:rtl/>
        </w:rPr>
      </w:pPr>
    </w:p>
    <w:p w:rsidR="007929F5" w:rsidRPr="007929F5" w:rsidRDefault="007929F5" w:rsidP="00106F17">
      <w:pPr>
        <w:jc w:val="mediumKashida"/>
        <w:rPr>
          <w:rFonts w:ascii="Traditional Arabic" w:hAnsi="Traditional Arabic" w:cs="Traditional Arabic"/>
          <w:sz w:val="32"/>
          <w:szCs w:val="32"/>
          <w:rtl/>
        </w:rPr>
      </w:pPr>
      <w:r w:rsidRPr="007929F5">
        <w:rPr>
          <w:rFonts w:ascii="Traditional Arabic" w:hAnsi="Traditional Arabic" w:cs="Traditional Arabic"/>
          <w:sz w:val="32"/>
          <w:szCs w:val="32"/>
          <w:rtl/>
        </w:rPr>
        <w:t xml:space="preserve">ادعى كثيرون بأن أشجار مختلفة هي شجرة تفاح نيوتن. حيث إدعت مدرسة الملك في غرانتهام، أنها اشترت الشجرة، واقتلعت ونقلت إلى حديقة المدرسة بعد بضع سنوات. فيما </w:t>
      </w:r>
      <w:r w:rsidRPr="007929F5">
        <w:rPr>
          <w:rFonts w:ascii="Traditional Arabic" w:hAnsi="Traditional Arabic" w:cs="Traditional Arabic"/>
          <w:sz w:val="32"/>
          <w:szCs w:val="32"/>
          <w:rtl/>
        </w:rPr>
        <w:lastRenderedPageBreak/>
        <w:t>يدعي موظفي مؤسسة التراث القومي التي تملكت مزرعة وولسثورب، بأن الشجرة موجودة في حدائقهم. كما توجد شجرة من نسل الشجرة الأصلية[132] خارج البوابة الرئيسية لكلية الثالوث في كامبريدج، تحت غرفة نيوتن التي عاش فيها حينما كان يدرس هناك.</w:t>
      </w:r>
    </w:p>
    <w:p w:rsidR="007929F5" w:rsidRPr="007929F5" w:rsidRDefault="007929F5" w:rsidP="00106F17">
      <w:pPr>
        <w:pStyle w:val="Heading1"/>
        <w:rPr>
          <w:rtl/>
        </w:rPr>
      </w:pPr>
      <w:bookmarkStart w:id="15" w:name="_Toc509069247"/>
      <w:r w:rsidRPr="007929F5">
        <w:rPr>
          <w:rtl/>
        </w:rPr>
        <w:t>كتبه</w:t>
      </w:r>
      <w:bookmarkEnd w:id="15"/>
    </w:p>
    <w:p w:rsidR="007929F5" w:rsidRPr="008A598C" w:rsidRDefault="007929F5" w:rsidP="008A598C">
      <w:pPr>
        <w:pStyle w:val="ListParagraph"/>
        <w:numPr>
          <w:ilvl w:val="0"/>
          <w:numId w:val="1"/>
        </w:numPr>
        <w:jc w:val="mediumKashida"/>
        <w:rPr>
          <w:rFonts w:ascii="Traditional Arabic" w:hAnsi="Traditional Arabic" w:cs="Traditional Arabic"/>
          <w:sz w:val="32"/>
          <w:szCs w:val="32"/>
          <w:rtl/>
        </w:rPr>
      </w:pPr>
      <w:r w:rsidRPr="008A598C">
        <w:rPr>
          <w:rFonts w:ascii="Traditional Arabic" w:hAnsi="Traditional Arabic" w:cs="Traditional Arabic"/>
          <w:sz w:val="32"/>
          <w:szCs w:val="32"/>
          <w:rtl/>
        </w:rPr>
        <w:t>طريقة التفاضل (1671)</w:t>
      </w:r>
    </w:p>
    <w:p w:rsidR="007929F5" w:rsidRPr="008A598C" w:rsidRDefault="007929F5" w:rsidP="008A598C">
      <w:pPr>
        <w:pStyle w:val="ListParagraph"/>
        <w:numPr>
          <w:ilvl w:val="0"/>
          <w:numId w:val="1"/>
        </w:numPr>
        <w:jc w:val="mediumKashida"/>
        <w:rPr>
          <w:rFonts w:ascii="Traditional Arabic" w:hAnsi="Traditional Arabic" w:cs="Traditional Arabic"/>
          <w:sz w:val="32"/>
          <w:szCs w:val="32"/>
          <w:rtl/>
        </w:rPr>
      </w:pPr>
      <w:r w:rsidRPr="008A598C">
        <w:rPr>
          <w:rFonts w:ascii="Traditional Arabic" w:hAnsi="Traditional Arabic" w:cs="Traditional Arabic"/>
          <w:sz w:val="32"/>
          <w:szCs w:val="32"/>
          <w:rtl/>
        </w:rPr>
        <w:t>من الطبيعة: قوانين وعمليات واضحة في الحياة النباتية (غير منشور، كتب بين عامي</w:t>
      </w:r>
      <w:r w:rsidR="008A598C">
        <w:rPr>
          <w:rFonts w:ascii="Traditional Arabic" w:hAnsi="Traditional Arabic" w:cs="Traditional Arabic"/>
          <w:sz w:val="32"/>
          <w:szCs w:val="32"/>
          <w:rtl/>
        </w:rPr>
        <w:t xml:space="preserve"> 1671-1675)</w:t>
      </w:r>
    </w:p>
    <w:p w:rsidR="007929F5" w:rsidRPr="008A598C" w:rsidRDefault="007929F5" w:rsidP="008A598C">
      <w:pPr>
        <w:pStyle w:val="ListParagraph"/>
        <w:numPr>
          <w:ilvl w:val="0"/>
          <w:numId w:val="1"/>
        </w:numPr>
        <w:jc w:val="mediumKashida"/>
        <w:rPr>
          <w:rFonts w:ascii="Traditional Arabic" w:hAnsi="Traditional Arabic" w:cs="Traditional Arabic"/>
          <w:sz w:val="32"/>
          <w:szCs w:val="32"/>
          <w:rtl/>
        </w:rPr>
      </w:pPr>
      <w:r w:rsidRPr="008A598C">
        <w:rPr>
          <w:rFonts w:ascii="Traditional Arabic" w:hAnsi="Traditional Arabic" w:cs="Traditional Arabic"/>
          <w:sz w:val="32"/>
          <w:szCs w:val="32"/>
          <w:rtl/>
        </w:rPr>
        <w:t>حول حركة الأجسام في المدارات (1684)</w:t>
      </w:r>
    </w:p>
    <w:p w:rsidR="007929F5" w:rsidRPr="008A598C" w:rsidRDefault="007929F5" w:rsidP="008A598C">
      <w:pPr>
        <w:pStyle w:val="ListParagraph"/>
        <w:numPr>
          <w:ilvl w:val="0"/>
          <w:numId w:val="1"/>
        </w:numPr>
        <w:jc w:val="mediumKashida"/>
        <w:rPr>
          <w:rFonts w:ascii="Traditional Arabic" w:hAnsi="Traditional Arabic" w:cs="Traditional Arabic"/>
          <w:sz w:val="32"/>
          <w:szCs w:val="32"/>
          <w:rtl/>
        </w:rPr>
      </w:pPr>
      <w:r w:rsidRPr="008A598C">
        <w:rPr>
          <w:rFonts w:ascii="Traditional Arabic" w:hAnsi="Traditional Arabic" w:cs="Traditional Arabic"/>
          <w:sz w:val="32"/>
          <w:szCs w:val="32"/>
          <w:rtl/>
        </w:rPr>
        <w:t>الأصول الرياضية للفلسفة الطبيعية (1687)</w:t>
      </w:r>
    </w:p>
    <w:p w:rsidR="007929F5" w:rsidRPr="008A598C" w:rsidRDefault="007929F5" w:rsidP="008A598C">
      <w:pPr>
        <w:pStyle w:val="ListParagraph"/>
        <w:numPr>
          <w:ilvl w:val="0"/>
          <w:numId w:val="1"/>
        </w:numPr>
        <w:jc w:val="mediumKashida"/>
        <w:rPr>
          <w:rFonts w:ascii="Traditional Arabic" w:hAnsi="Traditional Arabic" w:cs="Traditional Arabic"/>
          <w:sz w:val="32"/>
          <w:szCs w:val="32"/>
          <w:rtl/>
        </w:rPr>
      </w:pPr>
      <w:r w:rsidRPr="008A598C">
        <w:rPr>
          <w:rFonts w:ascii="Traditional Arabic" w:hAnsi="Traditional Arabic" w:cs="Traditional Arabic"/>
          <w:sz w:val="32"/>
          <w:szCs w:val="32"/>
          <w:rtl/>
        </w:rPr>
        <w:t>البصريات (1704)</w:t>
      </w:r>
    </w:p>
    <w:p w:rsidR="007929F5" w:rsidRPr="008A598C" w:rsidRDefault="007929F5" w:rsidP="008A598C">
      <w:pPr>
        <w:pStyle w:val="ListParagraph"/>
        <w:numPr>
          <w:ilvl w:val="0"/>
          <w:numId w:val="1"/>
        </w:numPr>
        <w:jc w:val="mediumKashida"/>
        <w:rPr>
          <w:rFonts w:ascii="Traditional Arabic" w:hAnsi="Traditional Arabic" w:cs="Traditional Arabic"/>
          <w:sz w:val="32"/>
          <w:szCs w:val="32"/>
          <w:rtl/>
        </w:rPr>
      </w:pPr>
      <w:r w:rsidRPr="008A598C">
        <w:rPr>
          <w:rFonts w:ascii="Traditional Arabic" w:hAnsi="Traditional Arabic" w:cs="Traditional Arabic"/>
          <w:sz w:val="32"/>
          <w:szCs w:val="32"/>
          <w:rtl/>
        </w:rPr>
        <w:t>الحساب العالمي (1707)</w:t>
      </w:r>
    </w:p>
    <w:p w:rsidR="007929F5" w:rsidRPr="008A598C" w:rsidRDefault="007929F5" w:rsidP="008A598C">
      <w:pPr>
        <w:pStyle w:val="ListParagraph"/>
        <w:numPr>
          <w:ilvl w:val="0"/>
          <w:numId w:val="1"/>
        </w:numPr>
        <w:jc w:val="mediumKashida"/>
        <w:rPr>
          <w:rFonts w:ascii="Traditional Arabic" w:hAnsi="Traditional Arabic" w:cs="Traditional Arabic"/>
          <w:sz w:val="32"/>
          <w:szCs w:val="32"/>
          <w:rtl/>
        </w:rPr>
      </w:pPr>
      <w:r w:rsidRPr="008A598C">
        <w:rPr>
          <w:rFonts w:ascii="Traditional Arabic" w:hAnsi="Traditional Arabic" w:cs="Traditional Arabic"/>
          <w:sz w:val="32"/>
          <w:szCs w:val="32"/>
          <w:rtl/>
        </w:rPr>
        <w:t>نظام العالم، محاضرات عن البصريات، التسلسل الزمني للممالك القديمة (نشرت عام 1728 بعد وفاته)</w:t>
      </w:r>
    </w:p>
    <w:p w:rsidR="007929F5" w:rsidRPr="008A598C" w:rsidRDefault="007929F5" w:rsidP="008A598C">
      <w:pPr>
        <w:pStyle w:val="ListParagraph"/>
        <w:numPr>
          <w:ilvl w:val="0"/>
          <w:numId w:val="1"/>
        </w:numPr>
        <w:jc w:val="mediumKashida"/>
        <w:rPr>
          <w:rFonts w:ascii="Traditional Arabic" w:hAnsi="Traditional Arabic" w:cs="Traditional Arabic"/>
          <w:sz w:val="32"/>
          <w:szCs w:val="32"/>
          <w:rtl/>
        </w:rPr>
      </w:pPr>
      <w:r w:rsidRPr="008A598C">
        <w:rPr>
          <w:rFonts w:ascii="Traditional Arabic" w:hAnsi="Traditional Arabic" w:cs="Traditional Arabic"/>
          <w:sz w:val="32"/>
          <w:szCs w:val="32"/>
          <w:rtl/>
        </w:rPr>
        <w:t>ملاحظات على سفر دانيال وسفر رؤيا القديس يوحنا (1733)</w:t>
      </w:r>
    </w:p>
    <w:p w:rsidR="000816F0" w:rsidRDefault="007929F5" w:rsidP="008A598C">
      <w:pPr>
        <w:pStyle w:val="ListParagraph"/>
        <w:numPr>
          <w:ilvl w:val="0"/>
          <w:numId w:val="1"/>
        </w:numPr>
        <w:jc w:val="mediumKashida"/>
        <w:rPr>
          <w:rFonts w:ascii="Traditional Arabic" w:hAnsi="Traditional Arabic" w:cs="Traditional Arabic"/>
          <w:sz w:val="32"/>
          <w:szCs w:val="32"/>
        </w:rPr>
      </w:pPr>
      <w:r w:rsidRPr="008A598C">
        <w:rPr>
          <w:rFonts w:ascii="Traditional Arabic" w:hAnsi="Traditional Arabic" w:cs="Traditional Arabic"/>
          <w:sz w:val="32"/>
          <w:szCs w:val="32"/>
          <w:rtl/>
        </w:rPr>
        <w:t>وصف تاريخي لتحريفين مهمين للكتاب المقدس (1754)</w:t>
      </w:r>
    </w:p>
    <w:p w:rsidR="00106F17" w:rsidRDefault="00106F17" w:rsidP="00106F17">
      <w:pPr>
        <w:jc w:val="mediumKashida"/>
        <w:rPr>
          <w:rFonts w:ascii="Traditional Arabic" w:hAnsi="Traditional Arabic" w:cs="Traditional Arabic"/>
          <w:sz w:val="32"/>
          <w:szCs w:val="32"/>
          <w:rtl/>
        </w:rPr>
      </w:pPr>
    </w:p>
    <w:p w:rsidR="00106F17" w:rsidRPr="00106F17" w:rsidRDefault="00106F17" w:rsidP="00106F17">
      <w:pPr>
        <w:jc w:val="mediumKashida"/>
        <w:rPr>
          <w:rFonts w:ascii="Traditional Arabic" w:hAnsi="Traditional Arabic" w:cs="Traditional Arabic"/>
          <w:sz w:val="32"/>
          <w:szCs w:val="32"/>
        </w:rPr>
      </w:pPr>
    </w:p>
    <w:sectPr w:rsidR="00106F17" w:rsidRPr="00106F17" w:rsidSect="00A84EDC">
      <w:footerReference w:type="default" r:id="rId1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08F" w:rsidRDefault="000F608F" w:rsidP="00A84EDC">
      <w:pPr>
        <w:spacing w:after="0" w:line="240" w:lineRule="auto"/>
      </w:pPr>
      <w:r>
        <w:separator/>
      </w:r>
    </w:p>
  </w:endnote>
  <w:endnote w:type="continuationSeparator" w:id="0">
    <w:p w:rsidR="000F608F" w:rsidRDefault="000F608F" w:rsidP="00A8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28228323"/>
      <w:docPartObj>
        <w:docPartGallery w:val="Page Numbers (Bottom of Page)"/>
        <w:docPartUnique/>
      </w:docPartObj>
    </w:sdtPr>
    <w:sdtEndPr/>
    <w:sdtContent>
      <w:p w:rsidR="00A84EDC" w:rsidRDefault="00A84EDC">
        <w:pPr>
          <w:pStyle w:val="Footer"/>
          <w:jc w:val="center"/>
        </w:pPr>
        <w:r>
          <w:fldChar w:fldCharType="begin"/>
        </w:r>
        <w:r>
          <w:instrText>PAGE   \* MERGEFORMAT</w:instrText>
        </w:r>
        <w:r>
          <w:fldChar w:fldCharType="separate"/>
        </w:r>
        <w:r w:rsidR="00B16C60" w:rsidRPr="00B16C60">
          <w:rPr>
            <w:noProof/>
            <w:rtl/>
            <w:lang w:val="ar-SA"/>
          </w:rPr>
          <w:t>1</w:t>
        </w:r>
        <w:r>
          <w:fldChar w:fldCharType="end"/>
        </w:r>
      </w:p>
    </w:sdtContent>
  </w:sdt>
  <w:p w:rsidR="00A84EDC" w:rsidRDefault="00A84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08F" w:rsidRDefault="000F608F" w:rsidP="00A84EDC">
      <w:pPr>
        <w:spacing w:after="0" w:line="240" w:lineRule="auto"/>
      </w:pPr>
      <w:r>
        <w:separator/>
      </w:r>
    </w:p>
  </w:footnote>
  <w:footnote w:type="continuationSeparator" w:id="0">
    <w:p w:rsidR="000F608F" w:rsidRDefault="000F608F" w:rsidP="00A84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5566"/>
    <w:multiLevelType w:val="hybridMultilevel"/>
    <w:tmpl w:val="CF7A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5"/>
    <w:rsid w:val="0003326F"/>
    <w:rsid w:val="000816F0"/>
    <w:rsid w:val="000C5EDA"/>
    <w:rsid w:val="000F608F"/>
    <w:rsid w:val="00106F17"/>
    <w:rsid w:val="00294DF4"/>
    <w:rsid w:val="007929F5"/>
    <w:rsid w:val="007A7D6E"/>
    <w:rsid w:val="00800338"/>
    <w:rsid w:val="008A598C"/>
    <w:rsid w:val="009D3714"/>
    <w:rsid w:val="00A84EDC"/>
    <w:rsid w:val="00B16C60"/>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7CDF"/>
  <w15:chartTrackingRefBased/>
  <w15:docId w15:val="{F5EA5C5E-7B1A-4BEE-A4AA-22C1386F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106F17"/>
    <w:pPr>
      <w:keepNext/>
      <w:keepLines/>
      <w:spacing w:before="240" w:after="0"/>
      <w:outlineLvl w:val="0"/>
    </w:pPr>
    <w:rPr>
      <w:rFonts w:asciiTheme="majorHAnsi" w:eastAsiaTheme="majorEastAsia" w:hAnsiTheme="majorHAnsi" w:cs="Traditional Arabic"/>
      <w:bCs/>
      <w:color w:val="000000" w:themeColor="text1"/>
      <w:sz w:val="32"/>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98C"/>
    <w:pPr>
      <w:ind w:left="720"/>
      <w:contextualSpacing/>
    </w:pPr>
  </w:style>
  <w:style w:type="paragraph" w:styleId="Header">
    <w:name w:val="header"/>
    <w:basedOn w:val="Normal"/>
    <w:link w:val="HeaderChar"/>
    <w:uiPriority w:val="99"/>
    <w:unhideWhenUsed/>
    <w:rsid w:val="00A84E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4EDC"/>
  </w:style>
  <w:style w:type="paragraph" w:styleId="Footer">
    <w:name w:val="footer"/>
    <w:basedOn w:val="Normal"/>
    <w:link w:val="FooterChar"/>
    <w:uiPriority w:val="99"/>
    <w:unhideWhenUsed/>
    <w:rsid w:val="00A84E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4EDC"/>
  </w:style>
  <w:style w:type="paragraph" w:styleId="NoSpacing">
    <w:name w:val="No Spacing"/>
    <w:link w:val="NoSpacingChar"/>
    <w:uiPriority w:val="1"/>
    <w:qFormat/>
    <w:rsid w:val="00A84EDC"/>
    <w:pPr>
      <w:bidi/>
      <w:spacing w:after="0" w:line="240" w:lineRule="auto"/>
    </w:pPr>
    <w:rPr>
      <w:rFonts w:eastAsiaTheme="minorEastAsia"/>
    </w:rPr>
  </w:style>
  <w:style w:type="character" w:customStyle="1" w:styleId="NoSpacingChar">
    <w:name w:val="No Spacing Char"/>
    <w:basedOn w:val="DefaultParagraphFont"/>
    <w:link w:val="NoSpacing"/>
    <w:uiPriority w:val="1"/>
    <w:rsid w:val="00A84EDC"/>
    <w:rPr>
      <w:rFonts w:eastAsiaTheme="minorEastAsia"/>
    </w:rPr>
  </w:style>
  <w:style w:type="character" w:customStyle="1" w:styleId="Heading1Char">
    <w:name w:val="Heading 1 Char"/>
    <w:basedOn w:val="DefaultParagraphFont"/>
    <w:link w:val="Heading1"/>
    <w:uiPriority w:val="9"/>
    <w:rsid w:val="00106F17"/>
    <w:rPr>
      <w:rFonts w:asciiTheme="majorHAnsi" w:eastAsiaTheme="majorEastAsia" w:hAnsiTheme="majorHAnsi" w:cs="Traditional Arabic"/>
      <w:bCs/>
      <w:color w:val="000000" w:themeColor="text1"/>
      <w:sz w:val="32"/>
      <w:szCs w:val="36"/>
      <w:u w:val="single"/>
    </w:rPr>
  </w:style>
  <w:style w:type="paragraph" w:styleId="TOCHeading">
    <w:name w:val="TOC Heading"/>
    <w:basedOn w:val="Heading1"/>
    <w:next w:val="Normal"/>
    <w:uiPriority w:val="39"/>
    <w:unhideWhenUsed/>
    <w:qFormat/>
    <w:rsid w:val="007A7D6E"/>
    <w:pPr>
      <w:outlineLvl w:val="9"/>
    </w:pPr>
    <w:rPr>
      <w:rFonts w:cstheme="majorBidi"/>
      <w:bCs w:val="0"/>
      <w:color w:val="2E74B5" w:themeColor="accent1" w:themeShade="BF"/>
      <w:szCs w:val="32"/>
      <w:u w:val="none"/>
      <w:rtl/>
    </w:rPr>
  </w:style>
  <w:style w:type="paragraph" w:styleId="TOC1">
    <w:name w:val="toc 1"/>
    <w:basedOn w:val="Normal"/>
    <w:next w:val="Normal"/>
    <w:autoRedefine/>
    <w:uiPriority w:val="39"/>
    <w:unhideWhenUsed/>
    <w:rsid w:val="007A7D6E"/>
    <w:pPr>
      <w:spacing w:after="100"/>
    </w:pPr>
  </w:style>
  <w:style w:type="character" w:styleId="Hyperlink">
    <w:name w:val="Hyperlink"/>
    <w:basedOn w:val="DefaultParagraphFont"/>
    <w:uiPriority w:val="99"/>
    <w:unhideWhenUsed/>
    <w:rsid w:val="007A7D6E"/>
    <w:rPr>
      <w:color w:val="0563C1" w:themeColor="hyperlink"/>
      <w:u w:val="single"/>
    </w:rPr>
  </w:style>
  <w:style w:type="paragraph" w:styleId="BalloonText">
    <w:name w:val="Balloon Text"/>
    <w:basedOn w:val="Normal"/>
    <w:link w:val="BalloonTextChar"/>
    <w:uiPriority w:val="99"/>
    <w:semiHidden/>
    <w:unhideWhenUsed/>
    <w:rsid w:val="007A7D6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A7D6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D1B3AD4C7341498699DC4CA3815FF3"/>
        <w:category>
          <w:name w:val="عام"/>
          <w:gallery w:val="placeholder"/>
        </w:category>
        <w:types>
          <w:type w:val="bbPlcHdr"/>
        </w:types>
        <w:behaviors>
          <w:behavior w:val="content"/>
        </w:behaviors>
        <w:guid w:val="{EA23AA95-56C8-4FCF-9444-5BB63B1BE60A}"/>
      </w:docPartPr>
      <w:docPartBody>
        <w:p w:rsidR="00E32982" w:rsidRDefault="00FF5385" w:rsidP="00FF5385">
          <w:pPr>
            <w:pStyle w:val="05D1B3AD4C7341498699DC4CA3815FF3"/>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85"/>
    <w:rsid w:val="00070BC1"/>
    <w:rsid w:val="002A372F"/>
    <w:rsid w:val="00494BCE"/>
    <w:rsid w:val="00E32982"/>
    <w:rsid w:val="00FF53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D1B3AD4C7341498699DC4CA3815FF3">
    <w:name w:val="05D1B3AD4C7341498699DC4CA3815FF3"/>
    <w:rsid w:val="00FF5385"/>
    <w:pPr>
      <w:bidi/>
    </w:pPr>
  </w:style>
  <w:style w:type="paragraph" w:customStyle="1" w:styleId="11736ED94FBE432DBD7136EA2E15890D">
    <w:name w:val="11736ED94FBE432DBD7136EA2E15890D"/>
    <w:rsid w:val="00FF538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إعداد الطالب: </PublishDate>
  <Abstract/>
  <CompanyAddress>إشراف الدكتور:</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D35893-87C1-4CC1-806A-F79458EC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4110</Words>
  <Characters>23428</Characters>
  <Application>Microsoft Office Word</Application>
  <DocSecurity>0</DocSecurity>
  <Lines>195</Lines>
  <Paragraphs>54</Paragraphs>
  <ScaleCrop>false</ScaleCrop>
  <Company>شعبة: 160</Company>
  <LinksUpToDate>false</LinksUpToDate>
  <CharactersWithSpaces>27484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تلخيص كتاب علم الاجتماع التربوي</dc:title>
  <dc:subject/>
  <dc:creator>well</dc:creator>
  <cp:keywords/>
  <dc:description/>
  <cp:lastModifiedBy>SilverLine</cp:lastModifiedBy>
  <cp:revision>8</cp:revision>
  <cp:lastPrinted>2018-03-17T13:58:00Z</cp:lastPrinted>
  <dcterms:created xsi:type="dcterms:W3CDTF">2018-03-17T13:47:00Z</dcterms:created>
  <dcterms:modified xsi:type="dcterms:W3CDTF">2019-01-13T01:30:00Z</dcterms:modified>
</cp:coreProperties>
</file>