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167" w:rsidRPr="00695D4D" w:rsidRDefault="007A4167" w:rsidP="00695D4D">
      <w:pPr>
        <w:spacing w:after="0" w:line="240" w:lineRule="auto"/>
        <w:jc w:val="both"/>
        <w:rPr>
          <w:rFonts w:asciiTheme="minorBidi" w:eastAsia="Times New Roman" w:hAnsiTheme="minorBidi" w:hint="cs"/>
          <w:sz w:val="28"/>
          <w:szCs w:val="28"/>
          <w:rtl/>
        </w:rPr>
      </w:pPr>
    </w:p>
    <w:p w:rsidR="007A4167" w:rsidRPr="00867850" w:rsidRDefault="007A4167" w:rsidP="00407173">
      <w:pPr>
        <w:spacing w:after="0" w:line="240" w:lineRule="auto"/>
        <w:jc w:val="center"/>
        <w:rPr>
          <w:rFonts w:asciiTheme="minorBidi" w:eastAsia="Times New Roman" w:hAnsiTheme="minorBidi"/>
          <w:b/>
          <w:bCs/>
          <w:sz w:val="32"/>
          <w:szCs w:val="32"/>
          <w:u w:val="single"/>
          <w:rtl/>
        </w:rPr>
      </w:pPr>
      <w:r w:rsidRPr="00407173">
        <w:rPr>
          <w:rFonts w:asciiTheme="minorBidi" w:eastAsia="Times New Roman" w:hAnsiTheme="minorBidi"/>
          <w:sz w:val="32"/>
          <w:szCs w:val="32"/>
          <w:u w:val="single"/>
          <w:rtl/>
        </w:rPr>
        <w:t xml:space="preserve">البيئة في </w:t>
      </w:r>
      <w:r w:rsidR="00C32F65" w:rsidRPr="00407173">
        <w:rPr>
          <w:rFonts w:asciiTheme="minorBidi" w:eastAsia="Times New Roman" w:hAnsiTheme="minorBidi"/>
          <w:sz w:val="32"/>
          <w:szCs w:val="32"/>
          <w:u w:val="single"/>
          <w:rtl/>
        </w:rPr>
        <w:t>الإسلام</w:t>
      </w:r>
    </w:p>
    <w:p w:rsidR="00867850" w:rsidRDefault="00867850" w:rsidP="00407173">
      <w:pPr>
        <w:spacing w:after="0" w:line="240" w:lineRule="auto"/>
        <w:jc w:val="center"/>
        <w:rPr>
          <w:rFonts w:asciiTheme="minorBidi" w:eastAsia="Times New Roman" w:hAnsiTheme="minorBidi"/>
          <w:sz w:val="32"/>
          <w:szCs w:val="32"/>
          <w:u w:val="single"/>
          <w:rtl/>
        </w:rPr>
      </w:pPr>
    </w:p>
    <w:p w:rsidR="00240CCB" w:rsidRDefault="00867850" w:rsidP="00240CCB">
      <w:pPr>
        <w:spacing w:after="0" w:line="240" w:lineRule="auto"/>
        <w:jc w:val="both"/>
        <w:rPr>
          <w:rFonts w:asciiTheme="minorBidi" w:eastAsia="Times New Roman" w:hAnsiTheme="minorBidi"/>
          <w:sz w:val="28"/>
          <w:szCs w:val="28"/>
          <w:rtl/>
        </w:rPr>
      </w:pPr>
      <w:r w:rsidRPr="00A53D0D">
        <w:rPr>
          <w:rFonts w:asciiTheme="minorBidi" w:eastAsia="Times New Roman" w:hAnsiTheme="minorBidi" w:hint="cs"/>
          <w:sz w:val="28"/>
          <w:szCs w:val="28"/>
          <w:rtl/>
        </w:rPr>
        <w:t xml:space="preserve">تحظى البيئة في الاسلام </w:t>
      </w:r>
      <w:r w:rsidR="00A741CF" w:rsidRPr="00A53D0D">
        <w:rPr>
          <w:rFonts w:asciiTheme="minorBidi" w:eastAsia="Times New Roman" w:hAnsiTheme="minorBidi" w:hint="cs"/>
          <w:sz w:val="28"/>
          <w:szCs w:val="28"/>
          <w:rtl/>
        </w:rPr>
        <w:t>باهتمام</w:t>
      </w:r>
      <w:r w:rsidRPr="00A53D0D">
        <w:rPr>
          <w:rFonts w:asciiTheme="minorBidi" w:eastAsia="Times New Roman" w:hAnsiTheme="minorBidi" w:hint="cs"/>
          <w:sz w:val="28"/>
          <w:szCs w:val="28"/>
          <w:rtl/>
        </w:rPr>
        <w:t xml:space="preserve"> بالغ،</w:t>
      </w:r>
      <w:r w:rsidR="00A741CF">
        <w:rPr>
          <w:rFonts w:asciiTheme="minorBidi" w:eastAsia="Times New Roman" w:hAnsiTheme="minorBidi" w:hint="cs"/>
          <w:sz w:val="28"/>
          <w:szCs w:val="28"/>
          <w:rtl/>
        </w:rPr>
        <w:t>فهي ميراث الاجيال</w:t>
      </w:r>
      <w:r w:rsidRPr="00A53D0D">
        <w:rPr>
          <w:rFonts w:asciiTheme="minorBidi" w:eastAsia="Times New Roman" w:hAnsiTheme="minorBidi" w:hint="cs"/>
          <w:sz w:val="28"/>
          <w:szCs w:val="28"/>
          <w:rtl/>
        </w:rPr>
        <w:t xml:space="preserve"> وفيها أودع الله كل مقومات الحياة للإنسان ،لذلك أرسى الاسلام الاسس والقواعد والمبادئ التي تضبط وتقنن علاقة الانسان ببيئته لتحقق من خلالها العلاقة السوية والمتوازنة التي تصون البيئة من ناحية ،وتساعدها على أداء دورها </w:t>
      </w:r>
      <w:r w:rsidR="00A53D0D" w:rsidRPr="00A53D0D">
        <w:rPr>
          <w:rFonts w:asciiTheme="minorBidi" w:eastAsia="Times New Roman" w:hAnsiTheme="minorBidi" w:hint="cs"/>
          <w:sz w:val="28"/>
          <w:szCs w:val="28"/>
          <w:rtl/>
        </w:rPr>
        <w:t xml:space="preserve"> المحدد </w:t>
      </w:r>
      <w:r w:rsidRPr="00A53D0D">
        <w:rPr>
          <w:rFonts w:asciiTheme="minorBidi" w:eastAsia="Times New Roman" w:hAnsiTheme="minorBidi" w:hint="cs"/>
          <w:sz w:val="28"/>
          <w:szCs w:val="28"/>
          <w:rtl/>
        </w:rPr>
        <w:t>من قبل الخالق العلي</w:t>
      </w:r>
      <w:r w:rsidR="00240CCB">
        <w:rPr>
          <w:rFonts w:asciiTheme="minorBidi" w:eastAsia="Times New Roman" w:hAnsiTheme="minorBidi" w:hint="cs"/>
          <w:sz w:val="28"/>
          <w:szCs w:val="28"/>
          <w:rtl/>
        </w:rPr>
        <w:t xml:space="preserve">م في إعالة الحياة من ناحية </w:t>
      </w:r>
      <w:r w:rsidR="00815423">
        <w:rPr>
          <w:rFonts w:asciiTheme="minorBidi" w:eastAsia="Times New Roman" w:hAnsiTheme="minorBidi" w:hint="cs"/>
          <w:sz w:val="28"/>
          <w:szCs w:val="28"/>
          <w:rtl/>
        </w:rPr>
        <w:t>أخرى</w:t>
      </w:r>
      <w:r w:rsidR="00240CCB">
        <w:rPr>
          <w:rFonts w:asciiTheme="minorBidi" w:eastAsia="Times New Roman" w:hAnsiTheme="minorBidi" w:hint="cs"/>
          <w:sz w:val="28"/>
          <w:szCs w:val="28"/>
          <w:rtl/>
        </w:rPr>
        <w:t xml:space="preserve"> ،وفيمايلي نستعرض طبيعة العلاقة بين الانسان والبيئة .</w:t>
      </w:r>
    </w:p>
    <w:p w:rsidR="00240CCB" w:rsidRDefault="00240CCB" w:rsidP="00240CCB">
      <w:pPr>
        <w:spacing w:after="0" w:line="240" w:lineRule="auto"/>
        <w:jc w:val="both"/>
        <w:rPr>
          <w:rFonts w:asciiTheme="minorBidi" w:eastAsia="Times New Roman" w:hAnsiTheme="minorBidi"/>
          <w:sz w:val="28"/>
          <w:szCs w:val="28"/>
          <w:rtl/>
        </w:rPr>
      </w:pPr>
    </w:p>
    <w:p w:rsidR="00240CCB" w:rsidRDefault="00240CCB" w:rsidP="00240CCB">
      <w:pPr>
        <w:spacing w:after="0" w:line="240" w:lineRule="auto"/>
        <w:jc w:val="both"/>
        <w:rPr>
          <w:rFonts w:asciiTheme="minorBidi" w:eastAsia="Times New Roman" w:hAnsiTheme="minorBidi"/>
          <w:sz w:val="28"/>
          <w:szCs w:val="28"/>
          <w:rtl/>
        </w:rPr>
      </w:pPr>
    </w:p>
    <w:p w:rsidR="006F0CE7" w:rsidRPr="00815423" w:rsidRDefault="007A4167" w:rsidP="00F216BE">
      <w:pPr>
        <w:spacing w:after="0" w:line="240" w:lineRule="auto"/>
        <w:jc w:val="both"/>
        <w:rPr>
          <w:rFonts w:asciiTheme="minorBidi" w:eastAsia="Times New Roman" w:hAnsiTheme="minorBidi"/>
          <w:b/>
          <w:bCs/>
          <w:sz w:val="36"/>
          <w:szCs w:val="36"/>
          <w:u w:val="single"/>
          <w:rtl/>
        </w:rPr>
      </w:pPr>
      <w:r w:rsidRPr="00815423">
        <w:rPr>
          <w:rFonts w:asciiTheme="minorBidi" w:eastAsia="Times New Roman" w:hAnsiTheme="minorBidi"/>
          <w:b/>
          <w:bCs/>
          <w:sz w:val="36"/>
          <w:szCs w:val="36"/>
          <w:u w:val="single"/>
          <w:rtl/>
        </w:rPr>
        <w:t>العلاقة بين الإنسان والبيئة</w:t>
      </w:r>
      <w:r w:rsidR="00F216BE" w:rsidRPr="00815423">
        <w:rPr>
          <w:rFonts w:asciiTheme="minorBidi" w:eastAsia="Times New Roman" w:hAnsiTheme="minorBidi" w:hint="cs"/>
          <w:b/>
          <w:bCs/>
          <w:sz w:val="36"/>
          <w:szCs w:val="36"/>
          <w:u w:val="single"/>
          <w:rtl/>
        </w:rPr>
        <w:t xml:space="preserve"> في الإسلام :</w:t>
      </w:r>
    </w:p>
    <w:p w:rsidR="00F216BE" w:rsidRDefault="00F216BE" w:rsidP="00F216BE">
      <w:pPr>
        <w:spacing w:after="0" w:line="240" w:lineRule="auto"/>
        <w:jc w:val="both"/>
        <w:rPr>
          <w:rFonts w:asciiTheme="minorBidi" w:eastAsia="Times New Roman" w:hAnsiTheme="minorBidi"/>
          <w:b/>
          <w:bCs/>
          <w:sz w:val="36"/>
          <w:szCs w:val="36"/>
          <w:rtl/>
        </w:rPr>
      </w:pPr>
    </w:p>
    <w:p w:rsidR="001960F0" w:rsidRPr="00F216BE" w:rsidRDefault="006F0CE7" w:rsidP="006F0CE7">
      <w:pPr>
        <w:spacing w:after="0" w:line="240" w:lineRule="auto"/>
        <w:jc w:val="both"/>
        <w:rPr>
          <w:rFonts w:asciiTheme="minorBidi" w:eastAsia="Times New Roman" w:hAnsiTheme="minorBidi"/>
          <w:b/>
          <w:bCs/>
          <w:sz w:val="32"/>
          <w:szCs w:val="32"/>
          <w:rtl/>
        </w:rPr>
      </w:pPr>
      <w:r w:rsidRPr="00F216BE">
        <w:rPr>
          <w:rFonts w:asciiTheme="minorBidi" w:eastAsia="Times New Roman" w:hAnsiTheme="minorBidi" w:hint="cs"/>
          <w:b/>
          <w:bCs/>
          <w:sz w:val="32"/>
          <w:szCs w:val="32"/>
          <w:rtl/>
        </w:rPr>
        <w:t xml:space="preserve">تتمحورفي ثلاث علاقات وهي </w:t>
      </w:r>
      <w:r w:rsidR="007A4167" w:rsidRPr="00F216BE">
        <w:rPr>
          <w:rFonts w:asciiTheme="minorBidi" w:eastAsia="Times New Roman" w:hAnsiTheme="minorBidi"/>
          <w:b/>
          <w:bCs/>
          <w:sz w:val="32"/>
          <w:szCs w:val="32"/>
          <w:rtl/>
        </w:rPr>
        <w:t xml:space="preserve">: </w:t>
      </w:r>
    </w:p>
    <w:p w:rsidR="0014795F" w:rsidRPr="00815423" w:rsidRDefault="001960F0" w:rsidP="00695D4D">
      <w:pPr>
        <w:pStyle w:val="a4"/>
        <w:numPr>
          <w:ilvl w:val="0"/>
          <w:numId w:val="2"/>
        </w:numPr>
        <w:spacing w:line="240" w:lineRule="auto"/>
        <w:jc w:val="both"/>
        <w:rPr>
          <w:rFonts w:asciiTheme="minorBidi" w:hAnsiTheme="minorBidi"/>
          <w:b/>
          <w:bCs/>
          <w:sz w:val="36"/>
          <w:szCs w:val="36"/>
          <w:u w:val="single"/>
        </w:rPr>
      </w:pPr>
      <w:r w:rsidRPr="00815423">
        <w:rPr>
          <w:rFonts w:asciiTheme="minorBidi" w:hAnsiTheme="minorBidi"/>
          <w:b/>
          <w:bCs/>
          <w:color w:val="FF0000"/>
          <w:sz w:val="36"/>
          <w:szCs w:val="36"/>
          <w:u w:val="single"/>
          <w:rtl/>
        </w:rPr>
        <w:t>الاستخلاف</w:t>
      </w:r>
      <w:r w:rsidR="007A4167" w:rsidRPr="00815423">
        <w:rPr>
          <w:rFonts w:asciiTheme="minorBidi" w:hAnsiTheme="minorBidi"/>
          <w:b/>
          <w:bCs/>
          <w:color w:val="FF0000"/>
          <w:sz w:val="36"/>
          <w:szCs w:val="36"/>
          <w:u w:val="single"/>
          <w:rtl/>
        </w:rPr>
        <w:t>:</w:t>
      </w:r>
    </w:p>
    <w:p w:rsidR="00F82A2A" w:rsidRDefault="007A4167" w:rsidP="00440FF1">
      <w:pPr>
        <w:spacing w:line="240" w:lineRule="auto"/>
        <w:ind w:left="141"/>
        <w:jc w:val="both"/>
        <w:rPr>
          <w:rFonts w:asciiTheme="minorBidi" w:hAnsiTheme="minorBidi"/>
          <w:sz w:val="28"/>
          <w:szCs w:val="28"/>
          <w:rtl/>
        </w:rPr>
      </w:pPr>
      <w:r w:rsidRPr="00695D4D">
        <w:rPr>
          <w:rFonts w:asciiTheme="minorBidi" w:hAnsiTheme="minorBidi"/>
          <w:sz w:val="28"/>
          <w:szCs w:val="28"/>
          <w:rtl/>
        </w:rPr>
        <w:t xml:space="preserve">إن نظرة الإسلام للإنسان والكون والحياة، والتي تنبثق من معارف الوحي، تبين أن الإنسان مستخلف في الأرض من قبل أن يطأها، وذلك في قوله تعالى: </w:t>
      </w:r>
      <w:r w:rsidRPr="00AD56A1">
        <w:rPr>
          <w:rFonts w:asciiTheme="minorBidi" w:hAnsiTheme="minorBidi"/>
          <w:b/>
          <w:bCs/>
          <w:color w:val="FF0000"/>
          <w:sz w:val="40"/>
          <w:szCs w:val="40"/>
          <w:rtl/>
        </w:rPr>
        <w:t>(</w:t>
      </w:r>
      <w:r w:rsidR="00AD56A1">
        <w:rPr>
          <w:rStyle w:val="apple-converted-space"/>
          <w:rFonts w:ascii="Verdana" w:hAnsi="Verdana"/>
          <w:b/>
          <w:bCs/>
          <w:color w:val="000000"/>
          <w:sz w:val="38"/>
          <w:szCs w:val="38"/>
          <w:shd w:val="clear" w:color="auto" w:fill="FFFFFF"/>
        </w:rPr>
        <w:t> </w:t>
      </w:r>
      <w:r w:rsidR="00AD56A1">
        <w:rPr>
          <w:rFonts w:ascii="Verdana" w:hAnsi="Verdana"/>
          <w:b/>
          <w:bCs/>
          <w:color w:val="000000"/>
          <w:sz w:val="38"/>
          <w:szCs w:val="38"/>
          <w:shd w:val="clear" w:color="auto" w:fill="FFFFFF"/>
          <w:rtl/>
        </w:rPr>
        <w:t>وَإِذْ قَالَ رَبُّكَ لِلْمَلَائِكَةِ إِنِّي جَاعِلٌ فِي الْأَرْضِ خَلِيفَةً ۖ قَالُوا أَتَجْعَلُ فِيهَا مَنْ يُفْسِدُ فِيهَا وَيَسْفِكُ الدِّمَاءَ وَنَحْنُ نُسَبِّحُ بِحَمْدِكَ وَنُقَدِّسُ لَكَ ۖ قَالَ إِنِّي أَعْلَمُ مَا لَا تَعْلَمُونَ</w:t>
      </w:r>
      <w:r w:rsidR="00AD56A1">
        <w:rPr>
          <w:rStyle w:val="apple-converted-space"/>
          <w:rFonts w:ascii="Verdana" w:hAnsi="Verdana"/>
          <w:b/>
          <w:bCs/>
          <w:color w:val="000000"/>
          <w:sz w:val="38"/>
          <w:szCs w:val="38"/>
          <w:shd w:val="clear" w:color="auto" w:fill="FFFFFF"/>
        </w:rPr>
        <w:t> </w:t>
      </w:r>
      <w:r w:rsidR="00AD56A1">
        <w:rPr>
          <w:rFonts w:ascii="Verdana" w:hAnsi="Verdana"/>
          <w:b/>
          <w:bCs/>
          <w:color w:val="BA0202"/>
          <w:sz w:val="38"/>
          <w:szCs w:val="38"/>
          <w:bdr w:val="none" w:sz="0" w:space="0" w:color="auto" w:frame="1"/>
          <w:shd w:val="clear" w:color="auto" w:fill="FFFFFF"/>
        </w:rPr>
        <w:t>(30)</w:t>
      </w:r>
      <w:r w:rsidR="00AD56A1" w:rsidRPr="00AD56A1">
        <w:rPr>
          <w:rFonts w:asciiTheme="minorBidi" w:hAnsiTheme="minorBidi" w:hint="cs"/>
          <w:b/>
          <w:bCs/>
          <w:color w:val="FF0000"/>
          <w:sz w:val="36"/>
          <w:szCs w:val="36"/>
          <w:rtl/>
        </w:rPr>
        <w:t xml:space="preserve">سورة </w:t>
      </w:r>
      <w:r w:rsidRPr="00AD56A1">
        <w:rPr>
          <w:rFonts w:asciiTheme="minorBidi" w:hAnsiTheme="minorBidi"/>
          <w:b/>
          <w:bCs/>
          <w:color w:val="FF0000"/>
          <w:sz w:val="36"/>
          <w:szCs w:val="36"/>
          <w:rtl/>
        </w:rPr>
        <w:t>البقرة</w:t>
      </w:r>
      <w:r w:rsidR="00AD56A1" w:rsidRPr="00AD56A1">
        <w:rPr>
          <w:rFonts w:asciiTheme="minorBidi" w:hAnsiTheme="minorBidi" w:hint="cs"/>
          <w:b/>
          <w:bCs/>
          <w:sz w:val="36"/>
          <w:szCs w:val="36"/>
          <w:rtl/>
        </w:rPr>
        <w:t>،</w:t>
      </w:r>
      <w:r w:rsidRPr="00695D4D">
        <w:rPr>
          <w:rFonts w:asciiTheme="minorBidi" w:hAnsiTheme="minorBidi"/>
          <w:sz w:val="28"/>
          <w:szCs w:val="28"/>
          <w:rtl/>
        </w:rPr>
        <w:t>وهذه الخلافة في الأرض يترتب عليها مسؤولية جسيمةفهي امتحان يتبعه حساب ومن ثم ثواب أو عقاب</w:t>
      </w:r>
      <w:r w:rsidR="00FA7906" w:rsidRPr="00695D4D">
        <w:rPr>
          <w:rFonts w:asciiTheme="minorBidi" w:hAnsiTheme="minorBidi"/>
          <w:sz w:val="28"/>
          <w:szCs w:val="28"/>
          <w:rtl/>
        </w:rPr>
        <w:t>،</w:t>
      </w:r>
      <w:r w:rsidRPr="00695D4D">
        <w:rPr>
          <w:rFonts w:asciiTheme="minorBidi" w:hAnsiTheme="minorBidi"/>
          <w:sz w:val="28"/>
          <w:szCs w:val="28"/>
          <w:rtl/>
        </w:rPr>
        <w:t xml:space="preserve">وقد وردت هذه المعاني في القرآن والسنة </w:t>
      </w:r>
      <w:r w:rsidR="001960F0" w:rsidRPr="00695D4D">
        <w:rPr>
          <w:rFonts w:asciiTheme="minorBidi" w:hAnsiTheme="minorBidi"/>
          <w:sz w:val="28"/>
          <w:szCs w:val="28"/>
          <w:rtl/>
        </w:rPr>
        <w:t>فالابتلاء</w:t>
      </w:r>
      <w:r w:rsidRPr="00695D4D">
        <w:rPr>
          <w:rFonts w:asciiTheme="minorBidi" w:hAnsiTheme="minorBidi"/>
          <w:sz w:val="28"/>
          <w:szCs w:val="28"/>
          <w:rtl/>
        </w:rPr>
        <w:t xml:space="preserve"> المرتبط بالخلافة في الأرض نجده في قوله عزوجل</w:t>
      </w:r>
      <w:r w:rsidR="00FA7906" w:rsidRPr="00695D4D">
        <w:rPr>
          <w:rFonts w:asciiTheme="minorBidi" w:hAnsiTheme="minorBidi"/>
          <w:sz w:val="28"/>
          <w:szCs w:val="28"/>
          <w:rtl/>
        </w:rPr>
        <w:t>(</w:t>
      </w:r>
      <w:r w:rsidR="00FA349E">
        <w:rPr>
          <w:rFonts w:ascii="Verdana" w:hAnsi="Verdana"/>
          <w:b/>
          <w:bCs/>
          <w:color w:val="000000"/>
          <w:sz w:val="38"/>
          <w:szCs w:val="38"/>
          <w:shd w:val="clear" w:color="auto" w:fill="FFFFFF"/>
          <w:rtl/>
        </w:rPr>
        <w:t>وَهُوَ الَّذِي جَعَلَكُمْ خَلَائِفَ الْأَرْضِ وَرَفَعَ بَعْضَكُمْ فَوْقَ بَعْضٍ دَرَجَاتٍ لِيَبْلُوَكُمْ فِي مَا آتَاكُمْ ۗ إِنَّ رَبَّكَ سَرِيعُ الْعِقَابِ وَإِنَّهُ لَغَفُورٌ رَحِيمٌ</w:t>
      </w:r>
      <w:r w:rsidR="00FA349E">
        <w:rPr>
          <w:rStyle w:val="apple-converted-space"/>
          <w:rFonts w:ascii="Verdana" w:hAnsi="Verdana"/>
          <w:b/>
          <w:bCs/>
          <w:color w:val="000000"/>
          <w:sz w:val="38"/>
          <w:szCs w:val="38"/>
          <w:shd w:val="clear" w:color="auto" w:fill="FFFFFF"/>
        </w:rPr>
        <w:t> </w:t>
      </w:r>
      <w:r w:rsidR="00FA349E">
        <w:rPr>
          <w:rFonts w:ascii="Verdana" w:hAnsi="Verdana"/>
          <w:b/>
          <w:bCs/>
          <w:color w:val="BA0202"/>
          <w:sz w:val="38"/>
          <w:szCs w:val="38"/>
          <w:bdr w:val="none" w:sz="0" w:space="0" w:color="auto" w:frame="1"/>
          <w:shd w:val="clear" w:color="auto" w:fill="FFFFFF"/>
        </w:rPr>
        <w:t xml:space="preserve">(165) </w:t>
      </w:r>
      <w:r w:rsidR="00FA349E">
        <w:rPr>
          <w:rFonts w:ascii="Verdana" w:hAnsi="Verdana" w:hint="cs"/>
          <w:b/>
          <w:bCs/>
          <w:color w:val="BA0202"/>
          <w:sz w:val="38"/>
          <w:szCs w:val="38"/>
          <w:bdr w:val="none" w:sz="0" w:space="0" w:color="auto" w:frame="1"/>
          <w:shd w:val="clear" w:color="auto" w:fill="FFFFFF"/>
          <w:rtl/>
        </w:rPr>
        <w:t>سورة الأنعام</w:t>
      </w:r>
      <w:r w:rsidRPr="00695D4D">
        <w:rPr>
          <w:rFonts w:asciiTheme="minorBidi" w:hAnsiTheme="minorBidi"/>
          <w:sz w:val="28"/>
          <w:szCs w:val="28"/>
          <w:rtl/>
        </w:rPr>
        <w:t xml:space="preserve"> ، وكذلك نجد أن هذه الخلافة تخضعبالإضافة للمعاني السابقة للمراقبة: </w:t>
      </w:r>
      <w:r w:rsidRPr="00FA349E">
        <w:rPr>
          <w:rFonts w:asciiTheme="minorBidi" w:hAnsiTheme="minorBidi"/>
          <w:b/>
          <w:bCs/>
          <w:color w:val="FF0000"/>
          <w:sz w:val="36"/>
          <w:szCs w:val="36"/>
          <w:rtl/>
        </w:rPr>
        <w:t>(</w:t>
      </w:r>
      <w:r w:rsidR="00FA349E">
        <w:rPr>
          <w:rFonts w:ascii="Verdana" w:hAnsi="Verdana"/>
          <w:b/>
          <w:bCs/>
          <w:color w:val="000000"/>
          <w:sz w:val="38"/>
          <w:szCs w:val="38"/>
          <w:shd w:val="clear" w:color="auto" w:fill="FFFFFF"/>
          <w:rtl/>
        </w:rPr>
        <w:t>ثُمَّ جَعَلْنَاكُمْ خَلَائِفَ فِي الْأَرْضِ مِنْ بَعْدِهِمْ لِنَنْظُرَ كَيْفَ تَعْمَلُون</w:t>
      </w:r>
      <w:r w:rsidR="00FA349E">
        <w:rPr>
          <w:rStyle w:val="apple-converted-space"/>
          <w:rFonts w:ascii="Verdana" w:hAnsi="Verdana"/>
          <w:b/>
          <w:bCs/>
          <w:color w:val="000000"/>
          <w:sz w:val="38"/>
          <w:szCs w:val="38"/>
          <w:shd w:val="clear" w:color="auto" w:fill="FFFFFF"/>
        </w:rPr>
        <w:t> </w:t>
      </w:r>
      <w:r w:rsidR="00FA349E">
        <w:rPr>
          <w:rFonts w:ascii="Verdana" w:hAnsi="Verdana"/>
          <w:b/>
          <w:bCs/>
          <w:color w:val="BA0202"/>
          <w:sz w:val="38"/>
          <w:szCs w:val="38"/>
          <w:bdr w:val="none" w:sz="0" w:space="0" w:color="auto" w:frame="1"/>
          <w:shd w:val="clear" w:color="auto" w:fill="FFFFFF"/>
        </w:rPr>
        <w:t>(14)(</w:t>
      </w:r>
      <w:r w:rsidR="00FA349E">
        <w:rPr>
          <w:rStyle w:val="apple-converted-space"/>
          <w:rFonts w:ascii="Verdana" w:hAnsi="Verdana"/>
          <w:b/>
          <w:bCs/>
          <w:color w:val="000000"/>
          <w:sz w:val="38"/>
          <w:szCs w:val="38"/>
          <w:shd w:val="clear" w:color="auto" w:fill="FFFFFF"/>
        </w:rPr>
        <w:t> </w:t>
      </w:r>
      <w:r w:rsidR="00FA349E" w:rsidRPr="00815423">
        <w:rPr>
          <w:rFonts w:asciiTheme="minorBidi" w:hAnsiTheme="minorBidi" w:hint="cs"/>
          <w:b/>
          <w:bCs/>
          <w:color w:val="FF0000"/>
          <w:sz w:val="36"/>
          <w:szCs w:val="36"/>
          <w:rtl/>
        </w:rPr>
        <w:t xml:space="preserve">سورة </w:t>
      </w:r>
      <w:r w:rsidR="00FA349E" w:rsidRPr="00815423">
        <w:rPr>
          <w:rFonts w:asciiTheme="minorBidi" w:hAnsiTheme="minorBidi"/>
          <w:b/>
          <w:bCs/>
          <w:color w:val="FF0000"/>
          <w:sz w:val="36"/>
          <w:szCs w:val="36"/>
          <w:rtl/>
        </w:rPr>
        <w:t>يونس</w:t>
      </w:r>
      <w:r w:rsidR="00FA349E">
        <w:rPr>
          <w:rFonts w:asciiTheme="minorBidi" w:hAnsiTheme="minorBidi"/>
          <w:sz w:val="28"/>
          <w:szCs w:val="28"/>
        </w:rPr>
        <w:t xml:space="preserve"> .</w:t>
      </w:r>
      <w:r w:rsidRPr="00695D4D">
        <w:rPr>
          <w:rFonts w:asciiTheme="minorBidi" w:hAnsiTheme="minorBidi"/>
          <w:sz w:val="28"/>
          <w:szCs w:val="28"/>
          <w:rtl/>
        </w:rPr>
        <w:t xml:space="preserve"> كما تتكرر هذه المعاني في قول رسول الله عليه الصلاة والسلام: </w:t>
      </w:r>
      <w:r w:rsidRPr="00450386">
        <w:rPr>
          <w:rFonts w:asciiTheme="minorBidi" w:hAnsiTheme="minorBidi"/>
          <w:b/>
          <w:bCs/>
          <w:color w:val="000099"/>
          <w:sz w:val="36"/>
          <w:szCs w:val="36"/>
          <w:rtl/>
        </w:rPr>
        <w:t xml:space="preserve">"إن الدنيا حلوة خضرة، وإن الله مستخلفكم فيها فناظر </w:t>
      </w:r>
      <w:r w:rsidR="00FA7906" w:rsidRPr="00450386">
        <w:rPr>
          <w:rFonts w:asciiTheme="minorBidi" w:hAnsiTheme="minorBidi"/>
          <w:b/>
          <w:bCs/>
          <w:color w:val="000099"/>
          <w:sz w:val="36"/>
          <w:szCs w:val="36"/>
          <w:rtl/>
        </w:rPr>
        <w:t>كيف</w:t>
      </w:r>
      <w:r w:rsidRPr="00450386">
        <w:rPr>
          <w:rFonts w:asciiTheme="minorBidi" w:hAnsiTheme="minorBidi"/>
          <w:b/>
          <w:bCs/>
          <w:color w:val="000099"/>
          <w:sz w:val="36"/>
          <w:szCs w:val="36"/>
          <w:rtl/>
        </w:rPr>
        <w:t xml:space="preserve"> تعملون..."</w:t>
      </w:r>
      <w:r w:rsidR="00A53D0D">
        <w:rPr>
          <w:rFonts w:asciiTheme="minorBidi" w:hAnsiTheme="minorBidi" w:hint="cs"/>
          <w:sz w:val="28"/>
          <w:szCs w:val="28"/>
          <w:rtl/>
        </w:rPr>
        <w:t xml:space="preserve"> رواه مسلم ،</w:t>
      </w:r>
      <w:r w:rsidRPr="00695D4D">
        <w:rPr>
          <w:rFonts w:asciiTheme="minorBidi" w:hAnsiTheme="minorBidi"/>
          <w:sz w:val="28"/>
          <w:szCs w:val="28"/>
          <w:rtl/>
        </w:rPr>
        <w:t xml:space="preserve"> وقد قال الإمام النووي في شرحه لمعنى (مستخلفكم فيها) في هذا الحديث، أي "جاعلكم خلفاء من بعد القرون الذين قبلكم فينظر هل تعملون بطاعتهأم بمعصيته وشهواتكم". ومن الواضح، بناء على ما تقدمأن التصور الإسلامي يدل على أن الخلافة في الأرض تتضمن امتحانا فيما استخلف الإنسان فيه </w:t>
      </w:r>
      <w:r w:rsidR="006F0CE7">
        <w:rPr>
          <w:rFonts w:asciiTheme="minorBidi" w:hAnsiTheme="minorBidi" w:hint="cs"/>
          <w:sz w:val="28"/>
          <w:szCs w:val="28"/>
          <w:rtl/>
        </w:rPr>
        <w:t>وهل</w:t>
      </w:r>
      <w:r w:rsidRPr="00695D4D">
        <w:rPr>
          <w:rFonts w:asciiTheme="minorBidi" w:hAnsiTheme="minorBidi"/>
          <w:sz w:val="28"/>
          <w:szCs w:val="28"/>
          <w:rtl/>
        </w:rPr>
        <w:t xml:space="preserve"> سيتعامل مع هذه البيئة بحسب التوجيه الربانيأم سيحيد عن الطريق و "يفسد في الأرض"، وبالتالي تؤول الخلافة إلى قوم أو جيل جديد</w:t>
      </w:r>
      <w:r w:rsidR="00A41B22" w:rsidRPr="00695D4D">
        <w:rPr>
          <w:rFonts w:asciiTheme="minorBidi" w:hAnsiTheme="minorBidi"/>
          <w:sz w:val="28"/>
          <w:szCs w:val="28"/>
          <w:rtl/>
        </w:rPr>
        <w:t>،</w:t>
      </w:r>
      <w:r w:rsidRPr="00695D4D">
        <w:rPr>
          <w:rFonts w:asciiTheme="minorBidi" w:hAnsiTheme="minorBidi"/>
          <w:sz w:val="28"/>
          <w:szCs w:val="28"/>
          <w:rtl/>
        </w:rPr>
        <w:t xml:space="preserve"> إن إحلال قوم بدل قوم آخرين يظهر جليا في الآيتين التاليتين: (</w:t>
      </w:r>
      <w:r w:rsidR="00440FF1">
        <w:rPr>
          <w:rFonts w:ascii="Verdana" w:hAnsi="Verdana"/>
          <w:b/>
          <w:bCs/>
          <w:color w:val="000000"/>
          <w:sz w:val="38"/>
          <w:szCs w:val="38"/>
          <w:shd w:val="clear" w:color="auto" w:fill="FFFFFF"/>
          <w:rtl/>
        </w:rPr>
        <w:t>وَاذْكُرُوا إِذْ جَعَلَكُمْ خُلَفَاءَ مِنْ بَعْدِ قَوْمِ نُوحٍ وَزَادَكُمْ فِي الْخَلْقِ بَسْطَةً ۖ فَاذْكُرُوا آلَاءَ اللَّهِ لَعَلَّكُمْ تُفْلِحُونَ</w:t>
      </w:r>
      <w:r w:rsidR="00440FF1" w:rsidRPr="00440FF1">
        <w:rPr>
          <w:rStyle w:val="apple-converted-space"/>
          <w:rFonts w:ascii="Verdana" w:hAnsi="Verdana"/>
          <w:b/>
          <w:bCs/>
          <w:color w:val="FF0000"/>
          <w:sz w:val="38"/>
          <w:szCs w:val="38"/>
          <w:shd w:val="clear" w:color="auto" w:fill="FFFFFF"/>
        </w:rPr>
        <w:t> </w:t>
      </w:r>
      <w:r w:rsidR="00440FF1" w:rsidRPr="00440FF1">
        <w:rPr>
          <w:rFonts w:ascii="Verdana" w:hAnsi="Verdana"/>
          <w:b/>
          <w:bCs/>
          <w:color w:val="FF0000"/>
          <w:sz w:val="38"/>
          <w:szCs w:val="38"/>
          <w:bdr w:val="none" w:sz="0" w:space="0" w:color="auto" w:frame="1"/>
          <w:shd w:val="clear" w:color="auto" w:fill="FFFFFF"/>
        </w:rPr>
        <w:t>(69)</w:t>
      </w:r>
      <w:r w:rsidRPr="00440FF1">
        <w:rPr>
          <w:rFonts w:asciiTheme="minorBidi" w:hAnsiTheme="minorBidi"/>
          <w:color w:val="FF0000"/>
          <w:sz w:val="36"/>
          <w:szCs w:val="36"/>
          <w:rtl/>
        </w:rPr>
        <w:t>الأعراف</w:t>
      </w:r>
      <w:r w:rsidRPr="00695D4D">
        <w:rPr>
          <w:rFonts w:asciiTheme="minorBidi" w:hAnsiTheme="minorBidi"/>
          <w:sz w:val="28"/>
          <w:szCs w:val="28"/>
          <w:rtl/>
        </w:rPr>
        <w:t>: وإذا ما أضفنا إلى إعلام رب العالمين للملائكة باستخلاف الإنسان أنه سبحانه وتعالى ذكر تعليمه لآدم: (</w:t>
      </w:r>
      <w:r w:rsidR="00440FF1">
        <w:rPr>
          <w:rFonts w:ascii="Verdana" w:hAnsi="Verdana"/>
          <w:b/>
          <w:bCs/>
          <w:color w:val="000000"/>
          <w:sz w:val="38"/>
          <w:szCs w:val="38"/>
          <w:shd w:val="clear" w:color="auto" w:fill="FFFFFF"/>
          <w:rtl/>
        </w:rPr>
        <w:t xml:space="preserve">وَعَلَّمَ آدَمَ الْأَسْمَاءَ كُلَّهَا ثُمَّ عَرَضَهُمْ عَلَى الْمَلَائِكَةِ فَقَالَ أَنْبِئُونِي بِأَسْمَاءِ هَٰؤُلَاءِإِنْ كُنْتُمْ </w:t>
      </w:r>
      <w:r w:rsidR="00440FF1">
        <w:rPr>
          <w:rFonts w:ascii="Verdana" w:hAnsi="Verdana"/>
          <w:b/>
          <w:bCs/>
          <w:color w:val="000000"/>
          <w:sz w:val="38"/>
          <w:szCs w:val="38"/>
          <w:shd w:val="clear" w:color="auto" w:fill="FFFFFF"/>
          <w:rtl/>
        </w:rPr>
        <w:lastRenderedPageBreak/>
        <w:t>صَادِقِينَ</w:t>
      </w:r>
      <w:r w:rsidR="00440FF1">
        <w:rPr>
          <w:rStyle w:val="apple-converted-space"/>
          <w:rFonts w:ascii="Verdana" w:hAnsi="Verdana"/>
          <w:b/>
          <w:bCs/>
          <w:color w:val="000000"/>
          <w:sz w:val="38"/>
          <w:szCs w:val="38"/>
          <w:shd w:val="clear" w:color="auto" w:fill="FFFFFF"/>
        </w:rPr>
        <w:t> </w:t>
      </w:r>
      <w:r w:rsidR="00440FF1">
        <w:rPr>
          <w:rFonts w:ascii="Verdana" w:hAnsi="Verdana"/>
          <w:b/>
          <w:bCs/>
          <w:color w:val="BA0202"/>
          <w:sz w:val="38"/>
          <w:szCs w:val="38"/>
          <w:bdr w:val="none" w:sz="0" w:space="0" w:color="auto" w:frame="1"/>
          <w:shd w:val="clear" w:color="auto" w:fill="FFFFFF"/>
        </w:rPr>
        <w:t>(31)</w:t>
      </w:r>
      <w:r w:rsidRPr="00440FF1">
        <w:rPr>
          <w:rFonts w:asciiTheme="minorBidi" w:hAnsiTheme="minorBidi"/>
          <w:color w:val="FF0000"/>
          <w:sz w:val="32"/>
          <w:szCs w:val="32"/>
          <w:rtl/>
        </w:rPr>
        <w:t>البقرة:</w:t>
      </w:r>
      <w:r w:rsidRPr="00695D4D">
        <w:rPr>
          <w:rFonts w:asciiTheme="minorBidi" w:hAnsiTheme="minorBidi"/>
          <w:sz w:val="28"/>
          <w:szCs w:val="28"/>
          <w:rtl/>
        </w:rPr>
        <w:t xml:space="preserve">، تبين لنا أن العلم هنا حجة على الإنسان، فقد استخلفه الله جل شأنه وبين له وظائف الأشياء، وكما قال </w:t>
      </w:r>
      <w:r w:rsidR="001960F0" w:rsidRPr="00695D4D">
        <w:rPr>
          <w:rFonts w:asciiTheme="minorBidi" w:hAnsiTheme="minorBidi"/>
          <w:sz w:val="28"/>
          <w:szCs w:val="28"/>
          <w:rtl/>
        </w:rPr>
        <w:t>أبن</w:t>
      </w:r>
      <w:r w:rsidRPr="00695D4D">
        <w:rPr>
          <w:rFonts w:asciiTheme="minorBidi" w:hAnsiTheme="minorBidi"/>
          <w:sz w:val="28"/>
          <w:szCs w:val="28"/>
          <w:rtl/>
        </w:rPr>
        <w:t xml:space="preserve"> كثير في تفسير هذه الآية : "الصحيح انه علمه أسماء الأشياء كلها ذراتها وصفاتها وأفعالها". </w:t>
      </w:r>
    </w:p>
    <w:p w:rsidR="00F82A2A" w:rsidRPr="00695D4D" w:rsidRDefault="007A4167" w:rsidP="00F216BE">
      <w:pPr>
        <w:spacing w:line="240" w:lineRule="auto"/>
        <w:ind w:left="141"/>
        <w:jc w:val="both"/>
        <w:rPr>
          <w:rFonts w:asciiTheme="minorBidi" w:hAnsiTheme="minorBidi"/>
          <w:sz w:val="28"/>
          <w:szCs w:val="28"/>
          <w:rtl/>
        </w:rPr>
      </w:pPr>
      <w:r w:rsidRPr="00695D4D">
        <w:rPr>
          <w:rFonts w:asciiTheme="minorBidi" w:hAnsiTheme="minorBidi"/>
          <w:sz w:val="28"/>
          <w:szCs w:val="28"/>
          <w:rtl/>
        </w:rPr>
        <w:t>فتكون الخلافة في الأرض</w:t>
      </w:r>
      <w:r w:rsidR="005B100E">
        <w:rPr>
          <w:rFonts w:asciiTheme="minorBidi" w:hAnsiTheme="minorBidi" w:hint="cs"/>
          <w:sz w:val="28"/>
          <w:szCs w:val="28"/>
          <w:rtl/>
        </w:rPr>
        <w:t xml:space="preserve"> .     </w:t>
      </w:r>
    </w:p>
    <w:p w:rsidR="00F216BE" w:rsidRDefault="007A4167" w:rsidP="00240CCB">
      <w:pPr>
        <w:spacing w:line="240" w:lineRule="auto"/>
        <w:ind w:left="141"/>
        <w:jc w:val="both"/>
        <w:rPr>
          <w:rFonts w:asciiTheme="minorBidi" w:hAnsiTheme="minorBidi"/>
          <w:sz w:val="28"/>
          <w:szCs w:val="28"/>
          <w:rtl/>
        </w:rPr>
      </w:pPr>
      <w:r w:rsidRPr="00695D4D">
        <w:rPr>
          <w:rFonts w:asciiTheme="minorBidi" w:hAnsiTheme="minorBidi"/>
          <w:sz w:val="28"/>
          <w:szCs w:val="28"/>
          <w:rtl/>
        </w:rPr>
        <w:t xml:space="preserve"> بناء على ما تقدم من الآيات والأحاديث عن علم وتصور فيقع على كاهل الإنسان بموجبها العناية بمحيطه والرفق</w:t>
      </w:r>
      <w:r w:rsidR="00E86085">
        <w:rPr>
          <w:rFonts w:asciiTheme="minorBidi" w:hAnsiTheme="minorBidi" w:hint="cs"/>
          <w:sz w:val="28"/>
          <w:szCs w:val="28"/>
          <w:rtl/>
        </w:rPr>
        <w:t xml:space="preserve"> </w:t>
      </w:r>
      <w:r w:rsidRPr="00695D4D">
        <w:rPr>
          <w:rFonts w:asciiTheme="minorBidi" w:hAnsiTheme="minorBidi"/>
          <w:sz w:val="28"/>
          <w:szCs w:val="28"/>
          <w:rtl/>
        </w:rPr>
        <w:t>بالبيئة التي يدور</w:t>
      </w:r>
      <w:r w:rsidR="00290AD9" w:rsidRPr="00695D4D">
        <w:rPr>
          <w:rFonts w:asciiTheme="minorBidi" w:hAnsiTheme="minorBidi"/>
          <w:sz w:val="28"/>
          <w:szCs w:val="28"/>
          <w:rtl/>
        </w:rPr>
        <w:t xml:space="preserve"> في رحابها</w:t>
      </w:r>
      <w:r w:rsidR="00A41B22" w:rsidRPr="00695D4D">
        <w:rPr>
          <w:rFonts w:asciiTheme="minorBidi" w:hAnsiTheme="minorBidi"/>
          <w:sz w:val="28"/>
          <w:szCs w:val="28"/>
          <w:rtl/>
        </w:rPr>
        <w:t>.</w:t>
      </w:r>
    </w:p>
    <w:p w:rsidR="00F216BE" w:rsidRDefault="00F216BE" w:rsidP="00440FF1">
      <w:pPr>
        <w:spacing w:line="240" w:lineRule="auto"/>
        <w:jc w:val="both"/>
        <w:rPr>
          <w:rFonts w:asciiTheme="minorBidi" w:hAnsiTheme="minorBidi"/>
          <w:sz w:val="28"/>
          <w:szCs w:val="28"/>
          <w:rtl/>
        </w:rPr>
      </w:pPr>
    </w:p>
    <w:p w:rsidR="005B100E" w:rsidRPr="00695D4D" w:rsidRDefault="005B100E" w:rsidP="00E86085">
      <w:pPr>
        <w:spacing w:line="240" w:lineRule="auto"/>
        <w:jc w:val="both"/>
        <w:rPr>
          <w:rFonts w:asciiTheme="minorBidi" w:hAnsiTheme="minorBidi"/>
          <w:sz w:val="28"/>
          <w:szCs w:val="28"/>
        </w:rPr>
      </w:pPr>
    </w:p>
    <w:p w:rsidR="009E409D" w:rsidRDefault="007A4167" w:rsidP="009E409D">
      <w:pPr>
        <w:spacing w:line="240" w:lineRule="auto"/>
        <w:ind w:left="165"/>
        <w:jc w:val="both"/>
        <w:rPr>
          <w:rFonts w:asciiTheme="minorBidi" w:hAnsiTheme="minorBidi"/>
          <w:sz w:val="28"/>
          <w:szCs w:val="28"/>
          <w:rtl/>
        </w:rPr>
      </w:pPr>
      <w:r w:rsidRPr="00695D4D">
        <w:rPr>
          <w:rFonts w:asciiTheme="minorBidi" w:hAnsiTheme="minorBidi"/>
          <w:color w:val="FF0000"/>
          <w:sz w:val="28"/>
          <w:szCs w:val="28"/>
          <w:u w:val="single"/>
          <w:rtl/>
        </w:rPr>
        <w:t>2)التسخير:</w:t>
      </w:r>
      <w:r w:rsidRPr="00695D4D">
        <w:rPr>
          <w:rFonts w:asciiTheme="minorBidi" w:hAnsiTheme="minorBidi"/>
          <w:color w:val="FF0000"/>
          <w:sz w:val="28"/>
          <w:szCs w:val="28"/>
          <w:u w:val="single"/>
          <w:rtl/>
        </w:rPr>
        <w:br/>
      </w:r>
      <w:r w:rsidRPr="00695D4D">
        <w:rPr>
          <w:rFonts w:asciiTheme="minorBidi" w:hAnsiTheme="minorBidi"/>
          <w:sz w:val="28"/>
          <w:szCs w:val="28"/>
          <w:u w:val="single"/>
          <w:rtl/>
        </w:rPr>
        <w:br/>
      </w:r>
      <w:r w:rsidRPr="00695D4D">
        <w:rPr>
          <w:rFonts w:asciiTheme="minorBidi" w:hAnsiTheme="minorBidi"/>
          <w:sz w:val="28"/>
          <w:szCs w:val="28"/>
          <w:rtl/>
        </w:rPr>
        <w:t>أما تسخير الأشياء لخدمة الإنسان فدائرته واسعة، وهي تتضمن بداخلها دائرة أصغر هي دائرة البيئة، ونكتفي بذكر آ</w:t>
      </w:r>
      <w:r w:rsidR="009E409D">
        <w:rPr>
          <w:rFonts w:asciiTheme="minorBidi" w:hAnsiTheme="minorBidi" w:hint="cs"/>
          <w:sz w:val="28"/>
          <w:szCs w:val="28"/>
          <w:rtl/>
        </w:rPr>
        <w:t xml:space="preserve">يتين </w:t>
      </w:r>
      <w:r w:rsidRPr="00695D4D">
        <w:rPr>
          <w:rFonts w:asciiTheme="minorBidi" w:hAnsiTheme="minorBidi"/>
          <w:sz w:val="28"/>
          <w:szCs w:val="28"/>
          <w:rtl/>
        </w:rPr>
        <w:t xml:space="preserve"> للدلالة على ما ذكرناه: (وسخر لكم ما في السموات وما في الأرض جميعا منه، إن في ذلك لآيات لقوم يتفكرون) الجاثية: 13. (وسخر لكم الليل والنهار والشمس والقمر والنجوم مسخرات بأمره، إن في ذلك لآيات لقوم يعقلون) النحل:12 </w:t>
      </w:r>
      <w:r w:rsidR="009E409D">
        <w:rPr>
          <w:rFonts w:asciiTheme="minorBidi" w:hAnsiTheme="minorBidi" w:hint="cs"/>
          <w:sz w:val="28"/>
          <w:szCs w:val="28"/>
          <w:rtl/>
        </w:rPr>
        <w:t>.</w:t>
      </w:r>
    </w:p>
    <w:p w:rsidR="00F82A2A" w:rsidRDefault="007A4167" w:rsidP="009E409D">
      <w:pPr>
        <w:spacing w:line="240" w:lineRule="auto"/>
        <w:ind w:left="165"/>
        <w:jc w:val="both"/>
        <w:rPr>
          <w:rFonts w:asciiTheme="minorBidi" w:hAnsiTheme="minorBidi"/>
          <w:sz w:val="28"/>
          <w:szCs w:val="28"/>
          <w:rtl/>
        </w:rPr>
      </w:pPr>
      <w:r w:rsidRPr="00695D4D">
        <w:rPr>
          <w:rFonts w:asciiTheme="minorBidi" w:hAnsiTheme="minorBidi"/>
          <w:sz w:val="28"/>
          <w:szCs w:val="28"/>
          <w:rtl/>
        </w:rPr>
        <w:t xml:space="preserve">وقد بينت بعض الآيات الأخرى طبيعة التسخير المؤقتة في إشارة إلى البعد الأخروي: (وسخر الشمس والقمر، كل يجري لأجل مسمى) الرعد:2وأما تسخير البيئة على وجه الخصوص فبالإضافة إلى كونها داخلة في الدائرة الأوسع للتسخير هنالك آيات يزخر القرآن بها تدل على تسخير عناصر من البيئة: (وهو الذي سخر البحر لتأكلوا منه لحما طريا وتستخرجوا منه حلية تلبسونها وترى الفلك مواخر فيه ولتبتغوا من فضله ولعلكم تشكرون) النحل:14 (الله الذي خلق السموات والأرض وأنزل من السماء </w:t>
      </w:r>
      <w:r w:rsidR="00931075" w:rsidRPr="00695D4D">
        <w:rPr>
          <w:rFonts w:asciiTheme="minorBidi" w:hAnsiTheme="minorBidi"/>
          <w:sz w:val="28"/>
          <w:szCs w:val="28"/>
          <w:rtl/>
        </w:rPr>
        <w:t>ماء</w:t>
      </w:r>
      <w:r w:rsidRPr="00695D4D">
        <w:rPr>
          <w:rFonts w:asciiTheme="minorBidi" w:hAnsiTheme="minorBidi"/>
          <w:sz w:val="28"/>
          <w:szCs w:val="28"/>
          <w:rtl/>
        </w:rPr>
        <w:t xml:space="preserve"> فأخرج به من الثمرات رزقا لكم وسخر لكم الفلك لتجري في البحر بأمره وسخر لكم الأنهار) إبراهيم:3</w:t>
      </w:r>
      <w:r w:rsidR="00B021AA" w:rsidRPr="00695D4D">
        <w:rPr>
          <w:rFonts w:asciiTheme="minorBidi" w:hAnsiTheme="minorBidi"/>
          <w:sz w:val="28"/>
          <w:szCs w:val="28"/>
          <w:rtl/>
        </w:rPr>
        <w:t>2</w:t>
      </w:r>
      <w:r w:rsidRPr="00695D4D">
        <w:rPr>
          <w:rFonts w:asciiTheme="minorBidi" w:hAnsiTheme="minorBidi"/>
          <w:sz w:val="28"/>
          <w:szCs w:val="28"/>
          <w:rtl/>
        </w:rPr>
        <w:t xml:space="preserve"> (لتستووا على ظهوره ثم تذكروا نعمة ربكم إذا استويتم عليه وتقولوا سبحان الذي سخر لنا هذا وما كنا له مقرنين) الزخرف: 13 (فسخرنا له الريح تجري بأمره رخاء حيث أصاب) ص: 36 (والبدن جعلناها لكم من شعائر الله لكم فيها خير، فاذكروا اسم الله عليها صواف، فإذا وجبت جنوبها فكلوا منها وأطعموا القانع والمعتر كذلك سخرناها لكم لعلكم تشكرون) الحج:36 إن كل ما سبق من الآيات يدل على تسخير السماوات والأرض، والبحار والأنهار، والرياح والدواب والأنعام من أجل الإنسان ، فيما يعد دعامة </w:t>
      </w:r>
      <w:r w:rsidR="00931075" w:rsidRPr="00695D4D">
        <w:rPr>
          <w:rFonts w:asciiTheme="minorBidi" w:hAnsiTheme="minorBidi"/>
          <w:sz w:val="28"/>
          <w:szCs w:val="28"/>
          <w:rtl/>
        </w:rPr>
        <w:t>للاستخلاف</w:t>
      </w:r>
      <w:r w:rsidRPr="00695D4D">
        <w:rPr>
          <w:rFonts w:asciiTheme="minorBidi" w:hAnsiTheme="minorBidi"/>
          <w:sz w:val="28"/>
          <w:szCs w:val="28"/>
          <w:rtl/>
        </w:rPr>
        <w:t>، ورافد يعينه ويقويه على أداء وظيفته الأساس،وهي</w:t>
      </w:r>
      <w:r w:rsidR="00E86085">
        <w:rPr>
          <w:rFonts w:asciiTheme="minorBidi" w:hAnsiTheme="minorBidi" w:hint="cs"/>
          <w:sz w:val="28"/>
          <w:szCs w:val="28"/>
          <w:rtl/>
        </w:rPr>
        <w:t xml:space="preserve">  </w:t>
      </w:r>
      <w:r w:rsidRPr="00695D4D">
        <w:rPr>
          <w:rFonts w:asciiTheme="minorBidi" w:hAnsiTheme="minorBidi"/>
          <w:sz w:val="28"/>
          <w:szCs w:val="28"/>
          <w:rtl/>
        </w:rPr>
        <w:t>العبودية لله</w:t>
      </w:r>
      <w:r w:rsidR="00E86085">
        <w:rPr>
          <w:rFonts w:asciiTheme="minorBidi" w:hAnsiTheme="minorBidi" w:hint="cs"/>
          <w:sz w:val="28"/>
          <w:szCs w:val="28"/>
          <w:rtl/>
        </w:rPr>
        <w:t xml:space="preserve"> </w:t>
      </w:r>
      <w:r w:rsidRPr="00695D4D">
        <w:rPr>
          <w:rFonts w:asciiTheme="minorBidi" w:hAnsiTheme="minorBidi"/>
          <w:sz w:val="28"/>
          <w:szCs w:val="28"/>
          <w:rtl/>
        </w:rPr>
        <w:t>كما سنبين</w:t>
      </w:r>
      <w:r w:rsidR="003E7F88" w:rsidRPr="00695D4D">
        <w:rPr>
          <w:rFonts w:asciiTheme="minorBidi" w:hAnsiTheme="minorBidi"/>
          <w:sz w:val="28"/>
          <w:szCs w:val="28"/>
          <w:rtl/>
        </w:rPr>
        <w:t xml:space="preserve"> لاحقا</w:t>
      </w:r>
      <w:r w:rsidR="003E7F88" w:rsidRPr="00695D4D">
        <w:rPr>
          <w:rFonts w:asciiTheme="minorBidi" w:hAnsiTheme="minorBidi"/>
          <w:sz w:val="28"/>
          <w:szCs w:val="28"/>
          <w:rtl/>
        </w:rPr>
        <w:tab/>
        <w:t xml:space="preserve">. </w:t>
      </w:r>
    </w:p>
    <w:p w:rsidR="009E409D" w:rsidRDefault="007A4167" w:rsidP="00F82A2A">
      <w:pPr>
        <w:spacing w:line="240" w:lineRule="auto"/>
        <w:ind w:left="165"/>
        <w:jc w:val="both"/>
        <w:rPr>
          <w:rFonts w:asciiTheme="minorBidi" w:hAnsiTheme="minorBidi"/>
          <w:sz w:val="28"/>
          <w:szCs w:val="28"/>
          <w:rtl/>
        </w:rPr>
      </w:pPr>
      <w:r w:rsidRPr="00695D4D">
        <w:rPr>
          <w:rFonts w:asciiTheme="minorBidi" w:hAnsiTheme="minorBidi"/>
          <w:sz w:val="28"/>
          <w:szCs w:val="28"/>
          <w:rtl/>
        </w:rPr>
        <w:br/>
      </w:r>
      <w:r w:rsidRPr="00695D4D">
        <w:rPr>
          <w:rFonts w:asciiTheme="minorBidi" w:hAnsiTheme="minorBidi"/>
          <w:sz w:val="28"/>
          <w:szCs w:val="28"/>
          <w:rtl/>
        </w:rPr>
        <w:br/>
      </w:r>
      <w:r w:rsidRPr="00695D4D">
        <w:rPr>
          <w:rFonts w:asciiTheme="minorBidi" w:hAnsiTheme="minorBidi"/>
          <w:color w:val="FF0000"/>
          <w:sz w:val="28"/>
          <w:szCs w:val="28"/>
          <w:u w:val="single"/>
          <w:rtl/>
        </w:rPr>
        <w:t>3)</w:t>
      </w:r>
      <w:r w:rsidR="00C32F65" w:rsidRPr="00695D4D">
        <w:rPr>
          <w:rFonts w:asciiTheme="minorBidi" w:hAnsiTheme="minorBidi"/>
          <w:color w:val="FF0000"/>
          <w:sz w:val="28"/>
          <w:szCs w:val="28"/>
          <w:u w:val="single"/>
          <w:rtl/>
        </w:rPr>
        <w:t>الأعمار</w:t>
      </w:r>
      <w:r w:rsidRPr="00695D4D">
        <w:rPr>
          <w:rFonts w:asciiTheme="minorBidi" w:hAnsiTheme="minorBidi"/>
          <w:color w:val="FF0000"/>
          <w:sz w:val="28"/>
          <w:szCs w:val="28"/>
          <w:u w:val="single"/>
          <w:rtl/>
        </w:rPr>
        <w:t>:</w:t>
      </w:r>
      <w:r w:rsidRPr="00695D4D">
        <w:rPr>
          <w:rFonts w:asciiTheme="minorBidi" w:hAnsiTheme="minorBidi"/>
          <w:color w:val="FF0000"/>
          <w:sz w:val="28"/>
          <w:szCs w:val="28"/>
          <w:u w:val="single"/>
          <w:rtl/>
        </w:rPr>
        <w:br/>
      </w:r>
      <w:r w:rsidRPr="00695D4D">
        <w:rPr>
          <w:rFonts w:asciiTheme="minorBidi" w:hAnsiTheme="minorBidi"/>
          <w:sz w:val="28"/>
          <w:szCs w:val="28"/>
          <w:rtl/>
        </w:rPr>
        <w:br/>
        <w:t xml:space="preserve">إن ثالث دائرة من دوائر العلاقة مع البيئة تتعلق </w:t>
      </w:r>
      <w:r w:rsidR="003E7F88" w:rsidRPr="00695D4D">
        <w:rPr>
          <w:rFonts w:asciiTheme="minorBidi" w:hAnsiTheme="minorBidi"/>
          <w:sz w:val="28"/>
          <w:szCs w:val="28"/>
          <w:rtl/>
        </w:rPr>
        <w:t>بأعمار</w:t>
      </w:r>
      <w:r w:rsidRPr="00695D4D">
        <w:rPr>
          <w:rFonts w:asciiTheme="minorBidi" w:hAnsiTheme="minorBidi"/>
          <w:sz w:val="28"/>
          <w:szCs w:val="28"/>
          <w:rtl/>
        </w:rPr>
        <w:t xml:space="preserve"> الأرض. قال تعالى</w:t>
      </w:r>
      <w:r w:rsidR="003E7F88" w:rsidRPr="00695D4D">
        <w:rPr>
          <w:rFonts w:asciiTheme="minorBidi" w:hAnsiTheme="minorBidi"/>
          <w:sz w:val="28"/>
          <w:szCs w:val="28"/>
          <w:rtl/>
        </w:rPr>
        <w:t>(</w:t>
      </w:r>
      <w:r w:rsidRPr="00695D4D">
        <w:rPr>
          <w:rFonts w:asciiTheme="minorBidi" w:hAnsiTheme="minorBidi"/>
          <w:sz w:val="28"/>
          <w:szCs w:val="28"/>
          <w:rtl/>
        </w:rPr>
        <w:t xml:space="preserve">هو أنشأكم من الأرض واستعمركم فيها) هود:61 وهذه الآية تشكل تذكيرا بفضل الله على الإنسان ومن ثم طلب الله -عز وجل- منه أن يقوم بعمارة الأرض، فالسين والتاء في اللغة العربية تفيدان الطلب. وهذا التذكير جاء في خطاب صالح عليه السلام لثمود يطالبهم بعبادة الله وحده وهو مطلب جميع الأنبياء والمرسلين، وهذا سياق لطيف ربط بين توحيد </w:t>
      </w:r>
      <w:r w:rsidR="009B16F7" w:rsidRPr="00695D4D">
        <w:rPr>
          <w:rFonts w:asciiTheme="minorBidi" w:hAnsiTheme="minorBidi" w:hint="cs"/>
          <w:sz w:val="28"/>
          <w:szCs w:val="28"/>
          <w:rtl/>
        </w:rPr>
        <w:t>الألوهية</w:t>
      </w:r>
      <w:r w:rsidRPr="00695D4D">
        <w:rPr>
          <w:rFonts w:asciiTheme="minorBidi" w:hAnsiTheme="minorBidi"/>
          <w:sz w:val="28"/>
          <w:szCs w:val="28"/>
          <w:rtl/>
        </w:rPr>
        <w:t xml:space="preserve"> والربوبية وعمارة الأرض: (وإلى ثمود أخاهم صالحا قاليا قوم اعبدوا الله ما لكم من إله غيره</w:t>
      </w:r>
      <w:r w:rsidR="00E86085">
        <w:rPr>
          <w:rFonts w:asciiTheme="minorBidi" w:hAnsiTheme="minorBidi" w:hint="cs"/>
          <w:sz w:val="28"/>
          <w:szCs w:val="28"/>
          <w:rtl/>
        </w:rPr>
        <w:t xml:space="preserve"> </w:t>
      </w:r>
      <w:r w:rsidRPr="00695D4D">
        <w:rPr>
          <w:rFonts w:asciiTheme="minorBidi" w:hAnsiTheme="minorBidi"/>
          <w:sz w:val="28"/>
          <w:szCs w:val="28"/>
          <w:rtl/>
        </w:rPr>
        <w:t xml:space="preserve">هو أنشأكم من الأرض واستعمركم فيها فاستغفروه ثم توبوا إليه إن ربي قريب مجيب) هود: 61 وفي معرض تفسيره لهذه الآية قام سيد قطب -رحمه الله- بالربط بين </w:t>
      </w:r>
      <w:r w:rsidR="003E7F88" w:rsidRPr="00695D4D">
        <w:rPr>
          <w:rFonts w:asciiTheme="minorBidi" w:hAnsiTheme="minorBidi"/>
          <w:sz w:val="28"/>
          <w:szCs w:val="28"/>
          <w:rtl/>
        </w:rPr>
        <w:t>الاستخلاف</w:t>
      </w:r>
      <w:r w:rsidRPr="00695D4D">
        <w:rPr>
          <w:rFonts w:asciiTheme="minorBidi" w:hAnsiTheme="minorBidi"/>
          <w:sz w:val="28"/>
          <w:szCs w:val="28"/>
          <w:rtl/>
        </w:rPr>
        <w:t xml:space="preserve"> والاستعمار حيث </w:t>
      </w:r>
      <w:r w:rsidRPr="00695D4D">
        <w:rPr>
          <w:rFonts w:asciiTheme="minorBidi" w:hAnsiTheme="minorBidi"/>
          <w:sz w:val="28"/>
          <w:szCs w:val="28"/>
          <w:rtl/>
        </w:rPr>
        <w:lastRenderedPageBreak/>
        <w:t xml:space="preserve">قال: "وذكرهم صالح بنشأتهم من الأرض نشأة أفرادهم من غذاء الأرض أو من عناصرها التي تتألف منها عناصر تكوينهم الجسدي. ومع أنهم من هذه الأرض، ومن عناصرها، فقد استخلفهم الله فيها ليعمروها </w:t>
      </w:r>
      <w:r w:rsidR="003E7F88" w:rsidRPr="00695D4D">
        <w:rPr>
          <w:rFonts w:asciiTheme="minorBidi" w:hAnsiTheme="minorBidi"/>
          <w:sz w:val="28"/>
          <w:szCs w:val="28"/>
          <w:rtl/>
        </w:rPr>
        <w:t>أستخلفهم</w:t>
      </w:r>
      <w:r w:rsidRPr="00695D4D">
        <w:rPr>
          <w:rFonts w:asciiTheme="minorBidi" w:hAnsiTheme="minorBidi"/>
          <w:sz w:val="28"/>
          <w:szCs w:val="28"/>
          <w:rtl/>
        </w:rPr>
        <w:t xml:space="preserve"> بجنسهم واستخلفهم بأشخاصهم بعد الذاهبين من قبلهم". إن هذا </w:t>
      </w:r>
      <w:r w:rsidR="007A7827" w:rsidRPr="00695D4D">
        <w:rPr>
          <w:rFonts w:asciiTheme="minorBidi" w:hAnsiTheme="minorBidi"/>
          <w:sz w:val="28"/>
          <w:szCs w:val="28"/>
          <w:rtl/>
        </w:rPr>
        <w:t>الموضوع</w:t>
      </w:r>
      <w:r w:rsidRPr="00695D4D">
        <w:rPr>
          <w:rFonts w:asciiTheme="minorBidi" w:hAnsiTheme="minorBidi"/>
          <w:sz w:val="28"/>
          <w:szCs w:val="28"/>
          <w:rtl/>
        </w:rPr>
        <w:t xml:space="preserve"> يتحدث عن تسخير الكون للإنسان، ولكن يظل الموطن هو الأرض والعمارة المقصودة هي لها</w:t>
      </w:r>
      <w:r w:rsidR="007A7827" w:rsidRPr="00695D4D">
        <w:rPr>
          <w:rFonts w:asciiTheme="minorBidi" w:hAnsiTheme="minorBidi"/>
          <w:sz w:val="28"/>
          <w:szCs w:val="28"/>
          <w:rtl/>
        </w:rPr>
        <w:t>،</w:t>
      </w:r>
      <w:r w:rsidRPr="00695D4D">
        <w:rPr>
          <w:rFonts w:asciiTheme="minorBidi" w:hAnsiTheme="minorBidi"/>
          <w:sz w:val="28"/>
          <w:szCs w:val="28"/>
          <w:rtl/>
        </w:rPr>
        <w:t xml:space="preserve">ويبين القرآن الكريم أن عمارة الأرض في حد ذاتها، وبمعزل عن المنهاج الرباني ورفضه، سيؤدي لا محالة إلى الهلاك: (أولم يسيروا في الأرض فينظروا </w:t>
      </w:r>
      <w:r w:rsidR="007A7827" w:rsidRPr="00695D4D">
        <w:rPr>
          <w:rFonts w:asciiTheme="minorBidi" w:hAnsiTheme="minorBidi"/>
          <w:sz w:val="28"/>
          <w:szCs w:val="28"/>
          <w:rtl/>
        </w:rPr>
        <w:t xml:space="preserve">كيف كان </w:t>
      </w:r>
      <w:r w:rsidRPr="00695D4D">
        <w:rPr>
          <w:rFonts w:asciiTheme="minorBidi" w:hAnsiTheme="minorBidi"/>
          <w:sz w:val="28"/>
          <w:szCs w:val="28"/>
          <w:rtl/>
        </w:rPr>
        <w:t xml:space="preserve">عاقبة الذين من قبلهم كانوا أشد منهم قوة وأثاروا الأرض وعمروها أكثر مما عمروها وجاءتهم رسلهم </w:t>
      </w:r>
      <w:r w:rsidR="00E86085" w:rsidRPr="00695D4D">
        <w:rPr>
          <w:rFonts w:asciiTheme="minorBidi" w:hAnsiTheme="minorBidi" w:hint="cs"/>
          <w:sz w:val="28"/>
          <w:szCs w:val="28"/>
          <w:rtl/>
        </w:rPr>
        <w:t>بالبنيات</w:t>
      </w:r>
      <w:r w:rsidRPr="00695D4D">
        <w:rPr>
          <w:rFonts w:asciiTheme="minorBidi" w:hAnsiTheme="minorBidi"/>
          <w:sz w:val="28"/>
          <w:szCs w:val="28"/>
          <w:rtl/>
        </w:rPr>
        <w:t xml:space="preserve"> فما كان الله ليظلمهم ولكن كانوا أنفسهم يظلمون) الروم: 9 وعمارة الأرض تكون بما ينفع الناس وليس بما يضرهم وبما لا يؤثر سلبا في البيئة. </w:t>
      </w:r>
    </w:p>
    <w:p w:rsidR="009E409D" w:rsidRPr="00695D4D" w:rsidRDefault="009E409D" w:rsidP="00F82A2A">
      <w:pPr>
        <w:spacing w:line="240" w:lineRule="auto"/>
        <w:jc w:val="both"/>
        <w:rPr>
          <w:rFonts w:asciiTheme="minorBidi" w:hAnsiTheme="minorBidi"/>
          <w:sz w:val="28"/>
          <w:szCs w:val="28"/>
          <w:rtl/>
        </w:rPr>
      </w:pPr>
    </w:p>
    <w:p w:rsidR="000D6441" w:rsidRDefault="000D6441" w:rsidP="00583695">
      <w:pPr>
        <w:spacing w:line="240" w:lineRule="auto"/>
        <w:ind w:left="165"/>
        <w:jc w:val="both"/>
        <w:rPr>
          <w:rFonts w:asciiTheme="minorBidi" w:hAnsiTheme="minorBidi"/>
          <w:color w:val="FF0000"/>
          <w:sz w:val="28"/>
          <w:szCs w:val="28"/>
          <w:u w:val="single"/>
          <w:rtl/>
        </w:rPr>
      </w:pPr>
      <w:r w:rsidRPr="00695D4D">
        <w:rPr>
          <w:rFonts w:asciiTheme="minorBidi" w:hAnsiTheme="minorBidi"/>
          <w:color w:val="FF0000"/>
          <w:sz w:val="28"/>
          <w:szCs w:val="28"/>
          <w:u w:val="single"/>
          <w:rtl/>
        </w:rPr>
        <w:t>حماية الإسلام للبيئة</w:t>
      </w:r>
      <w:r w:rsidR="00901C8B">
        <w:rPr>
          <w:rFonts w:asciiTheme="minorBidi" w:hAnsiTheme="minorBidi" w:hint="cs"/>
          <w:color w:val="FF0000"/>
          <w:sz w:val="28"/>
          <w:szCs w:val="28"/>
          <w:u w:val="single"/>
          <w:rtl/>
        </w:rPr>
        <w:t xml:space="preserve"> والحفاظ على الموارد </w:t>
      </w:r>
    </w:p>
    <w:p w:rsidR="002C483A" w:rsidRDefault="00583695" w:rsidP="00240CCB">
      <w:pPr>
        <w:spacing w:line="240" w:lineRule="auto"/>
        <w:ind w:left="165"/>
        <w:jc w:val="both"/>
        <w:rPr>
          <w:rFonts w:asciiTheme="minorBidi" w:hAnsiTheme="minorBidi"/>
          <w:sz w:val="28"/>
          <w:szCs w:val="28"/>
          <w:rtl/>
        </w:rPr>
      </w:pPr>
      <w:r w:rsidRPr="00583695">
        <w:rPr>
          <w:rFonts w:asciiTheme="minorBidi" w:hAnsiTheme="minorBidi" w:hint="cs"/>
          <w:sz w:val="28"/>
          <w:szCs w:val="28"/>
          <w:rtl/>
        </w:rPr>
        <w:t xml:space="preserve">إن الحفاظ على البيئة ورعايتها واجب ديني تفرضه تعاليم الاسلام التي تحث على حماية البيئة والاهتمام بها ،والتي تنهى عن الفساد والافساد في الارض ، كما أن حماية البيئة والمحافظة عليها واجب اجتماعي يجب أن يتكاتف من اجله الجميع </w:t>
      </w:r>
      <w:r w:rsidR="00EF3052">
        <w:rPr>
          <w:rFonts w:asciiTheme="minorBidi" w:hAnsiTheme="minorBidi" w:hint="cs"/>
          <w:sz w:val="28"/>
          <w:szCs w:val="28"/>
          <w:rtl/>
        </w:rPr>
        <w:t>،</w:t>
      </w:r>
      <w:r w:rsidRPr="00583695">
        <w:rPr>
          <w:rFonts w:asciiTheme="minorBidi" w:hAnsiTheme="minorBidi" w:hint="cs"/>
          <w:sz w:val="28"/>
          <w:szCs w:val="28"/>
          <w:rtl/>
        </w:rPr>
        <w:t>المؤسسات والافراد على حد سواء</w:t>
      </w:r>
      <w:r w:rsidR="00536D3D">
        <w:rPr>
          <w:rFonts w:asciiTheme="minorBidi" w:hAnsiTheme="minorBidi" w:hint="cs"/>
          <w:sz w:val="28"/>
          <w:szCs w:val="28"/>
          <w:rtl/>
        </w:rPr>
        <w:t>.</w:t>
      </w:r>
      <w:r w:rsidR="00901C8B">
        <w:rPr>
          <w:rFonts w:asciiTheme="minorBidi" w:hAnsiTheme="minorBidi" w:hint="cs"/>
          <w:sz w:val="28"/>
          <w:szCs w:val="28"/>
          <w:rtl/>
        </w:rPr>
        <w:t>وحماية البيئة والحفاظ على الموارد  الطبيعية لا</w:t>
      </w:r>
      <w:r w:rsidR="00240CCB">
        <w:rPr>
          <w:rFonts w:asciiTheme="minorBidi" w:hAnsiTheme="minorBidi" w:hint="cs"/>
          <w:sz w:val="28"/>
          <w:szCs w:val="28"/>
          <w:rtl/>
        </w:rPr>
        <w:t>يقف</w:t>
      </w:r>
      <w:r w:rsidR="00901C8B">
        <w:rPr>
          <w:rFonts w:asciiTheme="minorBidi" w:hAnsiTheme="minorBidi" w:hint="cs"/>
          <w:sz w:val="28"/>
          <w:szCs w:val="28"/>
          <w:rtl/>
        </w:rPr>
        <w:t xml:space="preserve"> فقط </w:t>
      </w:r>
      <w:r w:rsidR="00240CCB">
        <w:rPr>
          <w:rFonts w:asciiTheme="minorBidi" w:hAnsiTheme="minorBidi" w:hint="cs"/>
          <w:sz w:val="28"/>
          <w:szCs w:val="28"/>
          <w:rtl/>
        </w:rPr>
        <w:t>عند</w:t>
      </w:r>
      <w:r w:rsidR="00901C8B">
        <w:rPr>
          <w:rFonts w:asciiTheme="minorBidi" w:hAnsiTheme="minorBidi" w:hint="cs"/>
          <w:sz w:val="28"/>
          <w:szCs w:val="28"/>
          <w:rtl/>
        </w:rPr>
        <w:t xml:space="preserve"> حظر الاستغلال المفرط ولكن </w:t>
      </w:r>
      <w:r w:rsidR="00240CCB">
        <w:rPr>
          <w:rFonts w:asciiTheme="minorBidi" w:hAnsiTheme="minorBidi" w:hint="cs"/>
          <w:sz w:val="28"/>
          <w:szCs w:val="28"/>
          <w:rtl/>
        </w:rPr>
        <w:t xml:space="preserve">يجب العناية أيضا بتحقيق </w:t>
      </w:r>
      <w:r w:rsidR="00901C8B">
        <w:rPr>
          <w:rFonts w:asciiTheme="minorBidi" w:hAnsiTheme="minorBidi" w:hint="cs"/>
          <w:sz w:val="28"/>
          <w:szCs w:val="28"/>
          <w:rtl/>
        </w:rPr>
        <w:t>التنمية المستدامة قال تعالى (  وهو الذي جعلكم خ</w:t>
      </w:r>
      <w:r w:rsidR="002C483A">
        <w:rPr>
          <w:rFonts w:asciiTheme="minorBidi" w:hAnsiTheme="minorBidi" w:hint="cs"/>
          <w:sz w:val="28"/>
          <w:szCs w:val="28"/>
          <w:rtl/>
        </w:rPr>
        <w:t xml:space="preserve">لائف </w:t>
      </w:r>
      <w:r w:rsidR="00901C8B">
        <w:rPr>
          <w:rFonts w:asciiTheme="minorBidi" w:hAnsiTheme="minorBidi" w:hint="cs"/>
          <w:sz w:val="28"/>
          <w:szCs w:val="28"/>
          <w:rtl/>
        </w:rPr>
        <w:t xml:space="preserve">الأرض ورفع بعضكم فوق بعض درجات ليبلوكم في ما </w:t>
      </w:r>
      <w:r w:rsidR="002C483A">
        <w:rPr>
          <w:rFonts w:asciiTheme="minorBidi" w:hAnsiTheme="minorBidi" w:hint="cs"/>
          <w:sz w:val="28"/>
          <w:szCs w:val="28"/>
          <w:rtl/>
        </w:rPr>
        <w:t>آت</w:t>
      </w:r>
      <w:r w:rsidR="00901C8B">
        <w:rPr>
          <w:rFonts w:asciiTheme="minorBidi" w:hAnsiTheme="minorBidi" w:hint="cs"/>
          <w:sz w:val="28"/>
          <w:szCs w:val="28"/>
          <w:rtl/>
        </w:rPr>
        <w:t xml:space="preserve">اكم إن ربك سريع الحساب وإنه لغفور رحيم )سورة </w:t>
      </w:r>
      <w:r w:rsidR="002C483A">
        <w:rPr>
          <w:rFonts w:asciiTheme="minorBidi" w:hAnsiTheme="minorBidi" w:hint="cs"/>
          <w:sz w:val="28"/>
          <w:szCs w:val="28"/>
          <w:rtl/>
        </w:rPr>
        <w:t>الأنعام:165</w:t>
      </w:r>
    </w:p>
    <w:p w:rsidR="002C483A" w:rsidRDefault="002C483A" w:rsidP="002C483A">
      <w:pPr>
        <w:spacing w:line="240" w:lineRule="auto"/>
        <w:ind w:left="165"/>
        <w:jc w:val="both"/>
        <w:rPr>
          <w:rFonts w:asciiTheme="minorBidi" w:hAnsiTheme="minorBidi"/>
          <w:sz w:val="28"/>
          <w:szCs w:val="28"/>
          <w:rtl/>
        </w:rPr>
      </w:pPr>
    </w:p>
    <w:p w:rsidR="00BC46FB" w:rsidRPr="00695D4D" w:rsidRDefault="00583695" w:rsidP="002C483A">
      <w:pPr>
        <w:spacing w:line="240" w:lineRule="auto"/>
        <w:ind w:left="165"/>
        <w:jc w:val="both"/>
        <w:rPr>
          <w:rFonts w:asciiTheme="minorBidi" w:hAnsiTheme="minorBidi"/>
          <w:sz w:val="28"/>
          <w:szCs w:val="28"/>
          <w:rtl/>
        </w:rPr>
      </w:pPr>
      <w:r>
        <w:rPr>
          <w:rFonts w:asciiTheme="minorBidi" w:hAnsiTheme="minorBidi" w:hint="cs"/>
          <w:sz w:val="28"/>
          <w:szCs w:val="28"/>
          <w:rtl/>
        </w:rPr>
        <w:t>و</w:t>
      </w:r>
      <w:r w:rsidR="007A4167" w:rsidRPr="00695D4D">
        <w:rPr>
          <w:rFonts w:asciiTheme="minorBidi" w:hAnsiTheme="minorBidi"/>
          <w:sz w:val="28"/>
          <w:szCs w:val="28"/>
          <w:rtl/>
        </w:rPr>
        <w:t xml:space="preserve">فيما يلي نستعرض مواقف الإسلام من مكونات البيئة التي تتكون من الإنسان والحيوان والنبات والأرض والماء </w:t>
      </w:r>
      <w:r w:rsidR="002730A0" w:rsidRPr="00695D4D">
        <w:rPr>
          <w:rFonts w:asciiTheme="minorBidi" w:hAnsiTheme="minorBidi" w:hint="cs"/>
          <w:sz w:val="28"/>
          <w:szCs w:val="28"/>
          <w:rtl/>
        </w:rPr>
        <w:t>والهواء الإنسان</w:t>
      </w:r>
      <w:r w:rsidR="007A4167" w:rsidRPr="00695D4D">
        <w:rPr>
          <w:rFonts w:asciiTheme="minorBidi" w:hAnsiTheme="minorBidi"/>
          <w:sz w:val="28"/>
          <w:szCs w:val="28"/>
          <w:rtl/>
        </w:rPr>
        <w:t>:</w:t>
      </w:r>
    </w:p>
    <w:p w:rsidR="00BC46FB" w:rsidRPr="00695D4D" w:rsidRDefault="007A4167" w:rsidP="00695D4D">
      <w:pPr>
        <w:spacing w:line="240" w:lineRule="auto"/>
        <w:ind w:left="165"/>
        <w:jc w:val="both"/>
        <w:rPr>
          <w:rFonts w:asciiTheme="minorBidi" w:hAnsiTheme="minorBidi"/>
          <w:color w:val="FF0000"/>
          <w:sz w:val="28"/>
          <w:szCs w:val="28"/>
          <w:u w:val="single"/>
          <w:rtl/>
        </w:rPr>
      </w:pPr>
      <w:r w:rsidRPr="00695D4D">
        <w:rPr>
          <w:rFonts w:asciiTheme="minorBidi" w:hAnsiTheme="minorBidi"/>
          <w:sz w:val="28"/>
          <w:szCs w:val="28"/>
          <w:rtl/>
        </w:rPr>
        <w:br/>
      </w:r>
      <w:r w:rsidR="006E1BB2">
        <w:rPr>
          <w:rFonts w:asciiTheme="minorBidi" w:hAnsiTheme="minorBidi" w:hint="cs"/>
          <w:color w:val="FF0000"/>
          <w:sz w:val="28"/>
          <w:szCs w:val="28"/>
          <w:u w:val="single"/>
          <w:rtl/>
        </w:rPr>
        <w:t>1-</w:t>
      </w:r>
      <w:r w:rsidR="00BC46FB" w:rsidRPr="00695D4D">
        <w:rPr>
          <w:rFonts w:asciiTheme="minorBidi" w:hAnsiTheme="minorBidi"/>
          <w:color w:val="FF0000"/>
          <w:sz w:val="28"/>
          <w:szCs w:val="28"/>
          <w:u w:val="single"/>
          <w:rtl/>
        </w:rPr>
        <w:t>حماية الإنسان</w:t>
      </w:r>
    </w:p>
    <w:p w:rsidR="006E1BB2" w:rsidRPr="009B16F7" w:rsidRDefault="007A4167" w:rsidP="009B16F7">
      <w:pPr>
        <w:spacing w:line="240" w:lineRule="auto"/>
        <w:ind w:left="165"/>
        <w:jc w:val="both"/>
        <w:rPr>
          <w:rFonts w:asciiTheme="minorBidi" w:hAnsiTheme="minorBidi"/>
          <w:sz w:val="28"/>
          <w:szCs w:val="28"/>
          <w:rtl/>
        </w:rPr>
      </w:pPr>
      <w:r w:rsidRPr="00695D4D">
        <w:rPr>
          <w:rFonts w:asciiTheme="minorBidi" w:hAnsiTheme="minorBidi"/>
          <w:sz w:val="28"/>
          <w:szCs w:val="28"/>
          <w:rtl/>
        </w:rPr>
        <w:t xml:space="preserve">تتجلى هذه الدعوة في مقاصد الشريعة والتي حصرها معظم العلماء حتى الآن في خمس هي: حفظ الدين والنفس والنسل </w:t>
      </w:r>
      <w:r w:rsidR="004C0AB1" w:rsidRPr="00695D4D">
        <w:rPr>
          <w:rFonts w:asciiTheme="minorBidi" w:hAnsiTheme="minorBidi"/>
          <w:sz w:val="28"/>
          <w:szCs w:val="28"/>
          <w:rtl/>
        </w:rPr>
        <w:t>والعقل</w:t>
      </w:r>
      <w:r w:rsidR="00E86085">
        <w:rPr>
          <w:rFonts w:asciiTheme="minorBidi" w:hAnsiTheme="minorBidi" w:hint="cs"/>
          <w:sz w:val="28"/>
          <w:szCs w:val="28"/>
          <w:rtl/>
        </w:rPr>
        <w:t xml:space="preserve"> </w:t>
      </w:r>
      <w:r w:rsidR="004C0AB1" w:rsidRPr="00695D4D">
        <w:rPr>
          <w:rFonts w:asciiTheme="minorBidi" w:hAnsiTheme="minorBidi"/>
          <w:sz w:val="28"/>
          <w:szCs w:val="28"/>
          <w:rtl/>
        </w:rPr>
        <w:t>والمال</w:t>
      </w:r>
      <w:r w:rsidR="00935BD9" w:rsidRPr="00695D4D">
        <w:rPr>
          <w:rFonts w:asciiTheme="minorBidi" w:hAnsiTheme="minorBidi"/>
          <w:sz w:val="28"/>
          <w:szCs w:val="28"/>
          <w:rtl/>
        </w:rPr>
        <w:t>.</w:t>
      </w:r>
      <w:r w:rsidR="00E24B9B" w:rsidRPr="00695D4D">
        <w:rPr>
          <w:rFonts w:asciiTheme="minorBidi" w:hAnsiTheme="minorBidi"/>
          <w:sz w:val="28"/>
          <w:szCs w:val="28"/>
          <w:rtl/>
        </w:rPr>
        <w:tab/>
      </w:r>
      <w:r w:rsidRPr="00695D4D">
        <w:rPr>
          <w:rFonts w:asciiTheme="minorBidi" w:hAnsiTheme="minorBidi"/>
          <w:sz w:val="28"/>
          <w:szCs w:val="28"/>
          <w:rtl/>
        </w:rPr>
        <w:br/>
        <w:t xml:space="preserve">وقد بين الإسلام حرمة الإنسان، وأن من قتل نفسا بغير وجه حق عامدا متعمدا فكأنما قتل الناس جميعا: (من أجل ذلك كتبنا على بني إسرائيل من قتل نفسا بغير نفس أو فساد في الأرض فكأنما قتل الناس جميعا ومن أحياها فكأنما أحيا الناس جميعا) المائدة:32 والأحكام الشرعية في الإسلام تراعي حرمة الإنسان حتى القاتل، فهو وإن كان حكمه القتل، إلا أن القرآن يرغب ويحث على عدم سفك الدم عن طريق فسح المجال أمام ولي الدم أن يتنازل عن حكم القتل، وأن يأخذ الدية، وهنالك من يعفو ولا يأخذ شيئا: (ومن قتل مظلوما فقد جعلنا لوليه سلطانا فلا يسرف في القتل) الإسراء:33 وفي دائرة النهي عن قتل الإنسان يدخل فيها النهي عن قتل النفس (ولا تقتلوا أنفسكم إن الله كان بكم رحيما) </w:t>
      </w:r>
      <w:r w:rsidR="00935BD9" w:rsidRPr="00695D4D">
        <w:rPr>
          <w:rFonts w:asciiTheme="minorBidi" w:hAnsiTheme="minorBidi"/>
          <w:sz w:val="28"/>
          <w:szCs w:val="28"/>
          <w:rtl/>
        </w:rPr>
        <w:t>النساء:29</w:t>
      </w:r>
      <w:r w:rsidRPr="00695D4D">
        <w:rPr>
          <w:rFonts w:asciiTheme="minorBidi" w:hAnsiTheme="minorBidi"/>
          <w:sz w:val="28"/>
          <w:szCs w:val="28"/>
          <w:rtl/>
        </w:rPr>
        <w:t xml:space="preserve">، ويدخل فيها حرمة إجهاض الجنين لأنه إزهاق لروح إلا إذا ترتب على استمرار الحمل تحقق ضرر يهدد حياة الأم، ولعل في الحروب مكمن خطر على حياة الإنسان، ولهذا فالسلام في الإسلام هو القاعدة، والحرب هي </w:t>
      </w:r>
      <w:r w:rsidR="004C0AB1" w:rsidRPr="00695D4D">
        <w:rPr>
          <w:rFonts w:asciiTheme="minorBidi" w:hAnsiTheme="minorBidi"/>
          <w:sz w:val="28"/>
          <w:szCs w:val="28"/>
          <w:rtl/>
        </w:rPr>
        <w:t>الاستثناء</w:t>
      </w:r>
      <w:r w:rsidRPr="00695D4D">
        <w:rPr>
          <w:rFonts w:asciiTheme="minorBidi" w:hAnsiTheme="minorBidi"/>
          <w:sz w:val="28"/>
          <w:szCs w:val="28"/>
          <w:rtl/>
        </w:rPr>
        <w:t xml:space="preserve">، وهي للضرورة القصوى دفاعا عن المسلمين أو الدعوة، وتكون بعد استنفاذ كافة السبل الدبلوماسية، ووسائل الضغط السياسي، والمقاطعة </w:t>
      </w:r>
      <w:r w:rsidR="004C0AB1" w:rsidRPr="00695D4D">
        <w:rPr>
          <w:rFonts w:asciiTheme="minorBidi" w:hAnsiTheme="minorBidi"/>
          <w:sz w:val="28"/>
          <w:szCs w:val="28"/>
          <w:rtl/>
        </w:rPr>
        <w:t>الاقتصادية</w:t>
      </w:r>
      <w:r w:rsidRPr="00695D4D">
        <w:rPr>
          <w:rFonts w:asciiTheme="minorBidi" w:hAnsiTheme="minorBidi"/>
          <w:sz w:val="28"/>
          <w:szCs w:val="28"/>
          <w:rtl/>
        </w:rPr>
        <w:t>، والمقاومة اللا</w:t>
      </w:r>
      <w:r w:rsidR="002730A0" w:rsidRPr="00695D4D">
        <w:rPr>
          <w:rFonts w:asciiTheme="minorBidi" w:hAnsiTheme="minorBidi" w:hint="cs"/>
          <w:sz w:val="28"/>
          <w:szCs w:val="28"/>
          <w:rtl/>
        </w:rPr>
        <w:t>عنفيه</w:t>
      </w:r>
      <w:r w:rsidRPr="00695D4D">
        <w:rPr>
          <w:rFonts w:asciiTheme="minorBidi" w:hAnsiTheme="minorBidi"/>
          <w:sz w:val="28"/>
          <w:szCs w:val="28"/>
          <w:rtl/>
        </w:rPr>
        <w:t xml:space="preserve">، فإذا لم يكن من الحرب بد، فلا بد إذا من آدابها : (وقاتلوا في سبيل الله الذين يقاتلونكم ولا تعتدوا إن الله لا يحب المعتدين) البقرة:190 وفي وصايا أبي بكر الصديق ليزيد بن أبي سفيان، حينما بعث جيوشا إلى الشام خلاصة الأدب الإسلامي في الحرب: "… وإني </w:t>
      </w:r>
      <w:r w:rsidRPr="00695D4D">
        <w:rPr>
          <w:rFonts w:asciiTheme="minorBidi" w:hAnsiTheme="minorBidi"/>
          <w:sz w:val="28"/>
          <w:szCs w:val="28"/>
          <w:rtl/>
        </w:rPr>
        <w:lastRenderedPageBreak/>
        <w:t xml:space="preserve">موصيك بعشر: لا تقتلن امرأة، ولا صبيا، ولا كبيرا هرما، ولا تقطعن شجرا مثمرا، ولا تخربن عامرا، ولا تعقرن شاة، ولا بعيرا إلا لمأكله، ولا تغرقن نخلا، ولا تحرقنه، ولا تغلل، ولا تجبن" فهذه الوصايا، تدل على أن من لا علاقة له بالحرب، فليس للمسلمين أن يؤذوه سواء كان إنسانا أو حيوانا أو نباتا. وبناء على هذا، فإن أسلحة الدمار الشامل كما تسمى اليوم ، ويدخل فيها الأسلحة النووية والكيماوية والبيولوجية، تتنافى مع التصور الإسلامي، فالإسلام لا يبيح الدمار الشامل لمخلوقات الله عز وجل. ولعل أقصى ما يمكن السماح به هو وجود قوة تردع أعداء المسلمين من </w:t>
      </w:r>
      <w:r w:rsidR="004C0AB1" w:rsidRPr="00695D4D">
        <w:rPr>
          <w:rFonts w:asciiTheme="minorBidi" w:hAnsiTheme="minorBidi"/>
          <w:sz w:val="28"/>
          <w:szCs w:val="28"/>
          <w:rtl/>
        </w:rPr>
        <w:t>الاعتداء</w:t>
      </w:r>
      <w:r w:rsidRPr="00695D4D">
        <w:rPr>
          <w:rFonts w:asciiTheme="minorBidi" w:hAnsiTheme="minorBidi"/>
          <w:sz w:val="28"/>
          <w:szCs w:val="28"/>
          <w:rtl/>
        </w:rPr>
        <w:t xml:space="preserve"> عليهم. وإذا ما تطرقنا إلى مواقف الإسلام الأخرى التي تحافظ على حياة الإنسان مثل حرمة إضرار الإنسان بنفسه (ولا تلقوا بأ</w:t>
      </w:r>
      <w:r w:rsidR="00935BD9" w:rsidRPr="00695D4D">
        <w:rPr>
          <w:rFonts w:asciiTheme="minorBidi" w:hAnsiTheme="minorBidi"/>
          <w:sz w:val="28"/>
          <w:szCs w:val="28"/>
          <w:rtl/>
        </w:rPr>
        <w:t>يديكم</w:t>
      </w:r>
      <w:r w:rsidRPr="00695D4D">
        <w:rPr>
          <w:rFonts w:asciiTheme="minorBidi" w:hAnsiTheme="minorBidi"/>
          <w:sz w:val="28"/>
          <w:szCs w:val="28"/>
          <w:rtl/>
        </w:rPr>
        <w:t xml:space="preserve"> إلى التهلكة) البقرة :195، سواء بتعاطي المخدرات أو الكحول أو بأداء أي نشاط يخالف الفطرة السليمة كالشذوذ الجنسي وعلاقات الزنا، نجد أن صورة الإسلام تتكامل في حماية الإنسانية وتنفرد بها</w:t>
      </w:r>
      <w:r w:rsidR="0055568F" w:rsidRPr="00695D4D">
        <w:rPr>
          <w:rFonts w:asciiTheme="minorBidi" w:hAnsiTheme="minorBidi"/>
          <w:sz w:val="28"/>
          <w:szCs w:val="28"/>
          <w:rtl/>
        </w:rPr>
        <w:t>.</w:t>
      </w:r>
    </w:p>
    <w:p w:rsidR="006E1BB2" w:rsidRDefault="006E1BB2" w:rsidP="006E1BB2">
      <w:pPr>
        <w:spacing w:line="240" w:lineRule="auto"/>
        <w:ind w:left="165"/>
        <w:jc w:val="both"/>
        <w:rPr>
          <w:rFonts w:asciiTheme="minorBidi" w:hAnsiTheme="minorBidi"/>
          <w:color w:val="FF0000"/>
          <w:sz w:val="28"/>
          <w:szCs w:val="28"/>
          <w:u w:val="single"/>
          <w:rtl/>
        </w:rPr>
      </w:pPr>
    </w:p>
    <w:p w:rsidR="0055568F" w:rsidRPr="00695D4D" w:rsidRDefault="0000384B" w:rsidP="00695D4D">
      <w:pPr>
        <w:spacing w:line="240" w:lineRule="auto"/>
        <w:ind w:left="165"/>
        <w:jc w:val="both"/>
        <w:rPr>
          <w:rFonts w:asciiTheme="minorBidi" w:hAnsiTheme="minorBidi"/>
          <w:color w:val="FF0000"/>
          <w:sz w:val="28"/>
          <w:szCs w:val="28"/>
          <w:u w:val="single"/>
          <w:rtl/>
        </w:rPr>
      </w:pPr>
      <w:r>
        <w:rPr>
          <w:rFonts w:asciiTheme="minorBidi" w:hAnsiTheme="minorBidi" w:hint="cs"/>
          <w:color w:val="FF0000"/>
          <w:sz w:val="28"/>
          <w:szCs w:val="28"/>
          <w:u w:val="single"/>
          <w:rtl/>
        </w:rPr>
        <w:t xml:space="preserve">2- </w:t>
      </w:r>
      <w:r w:rsidR="00DD1662" w:rsidRPr="00695D4D">
        <w:rPr>
          <w:rFonts w:asciiTheme="minorBidi" w:hAnsiTheme="minorBidi"/>
          <w:color w:val="FF0000"/>
          <w:sz w:val="28"/>
          <w:szCs w:val="28"/>
          <w:u w:val="single"/>
          <w:rtl/>
        </w:rPr>
        <w:t>حماية ا</w:t>
      </w:r>
      <w:r w:rsidR="007A4167" w:rsidRPr="00695D4D">
        <w:rPr>
          <w:rFonts w:asciiTheme="minorBidi" w:hAnsiTheme="minorBidi"/>
          <w:color w:val="FF0000"/>
          <w:sz w:val="28"/>
          <w:szCs w:val="28"/>
          <w:u w:val="single"/>
          <w:rtl/>
        </w:rPr>
        <w:t xml:space="preserve">لحيوان : </w:t>
      </w:r>
    </w:p>
    <w:p w:rsidR="003F51CA" w:rsidRPr="003B6903" w:rsidRDefault="003F51CA" w:rsidP="00DD09A9">
      <w:pPr>
        <w:pStyle w:val="a8"/>
        <w:shd w:val="clear" w:color="auto" w:fill="FFFFFF"/>
        <w:bidi/>
        <w:jc w:val="both"/>
        <w:rPr>
          <w:rFonts w:asciiTheme="minorBidi" w:hAnsiTheme="minorBidi" w:cstheme="minorBidi"/>
          <w:sz w:val="28"/>
          <w:szCs w:val="28"/>
          <w:rtl/>
        </w:rPr>
      </w:pPr>
      <w:r w:rsidRPr="003B6903">
        <w:rPr>
          <w:rFonts w:asciiTheme="minorBidi" w:hAnsiTheme="minorBidi" w:cstheme="minorBidi" w:hint="cs"/>
          <w:b/>
          <w:bCs/>
          <w:sz w:val="28"/>
          <w:szCs w:val="28"/>
          <w:rtl/>
        </w:rPr>
        <w:t xml:space="preserve">1- </w:t>
      </w:r>
      <w:r w:rsidR="007A4167" w:rsidRPr="003B6903">
        <w:rPr>
          <w:rFonts w:asciiTheme="minorBidi" w:hAnsiTheme="minorBidi" w:cstheme="minorBidi"/>
          <w:b/>
          <w:bCs/>
          <w:sz w:val="28"/>
          <w:szCs w:val="28"/>
          <w:rtl/>
        </w:rPr>
        <w:t>لقد حرص الإسلام على العلاقة السليمة مع الحيوان ف</w:t>
      </w:r>
      <w:r w:rsidR="00DD09A9" w:rsidRPr="003B6903">
        <w:rPr>
          <w:rFonts w:asciiTheme="minorBidi" w:hAnsiTheme="minorBidi" w:cstheme="minorBidi" w:hint="cs"/>
          <w:b/>
          <w:bCs/>
          <w:sz w:val="28"/>
          <w:szCs w:val="28"/>
          <w:rtl/>
        </w:rPr>
        <w:t xml:space="preserve">حض </w:t>
      </w:r>
      <w:r w:rsidR="007A4167" w:rsidRPr="003B6903">
        <w:rPr>
          <w:rFonts w:asciiTheme="minorBidi" w:hAnsiTheme="minorBidi" w:cstheme="minorBidi"/>
          <w:b/>
          <w:bCs/>
          <w:sz w:val="28"/>
          <w:szCs w:val="28"/>
          <w:rtl/>
        </w:rPr>
        <w:t>المسلم على حسن معاملته ولم يجز قتله إلا لأكله ولهذا شروط وآداب</w:t>
      </w:r>
      <w:r w:rsidRPr="003B6903">
        <w:rPr>
          <w:rFonts w:asciiTheme="minorBidi" w:hAnsiTheme="minorBidi" w:cstheme="minorBidi" w:hint="cs"/>
          <w:sz w:val="28"/>
          <w:szCs w:val="28"/>
          <w:rtl/>
        </w:rPr>
        <w:t>:</w:t>
      </w:r>
    </w:p>
    <w:p w:rsidR="0042556A" w:rsidRDefault="0042556A" w:rsidP="0042556A">
      <w:pPr>
        <w:pStyle w:val="a8"/>
        <w:shd w:val="clear" w:color="auto" w:fill="FFFFFF"/>
        <w:bidi/>
        <w:jc w:val="both"/>
        <w:rPr>
          <w:rFonts w:asciiTheme="minorBidi" w:hAnsiTheme="minorBidi" w:cstheme="minorBidi"/>
          <w:sz w:val="28"/>
          <w:szCs w:val="28"/>
          <w:rtl/>
        </w:rPr>
      </w:pPr>
      <w:r>
        <w:rPr>
          <w:rFonts w:asciiTheme="minorBidi" w:hAnsiTheme="minorBidi" w:cstheme="minorBidi" w:hint="cs"/>
          <w:sz w:val="28"/>
          <w:szCs w:val="28"/>
          <w:rtl/>
        </w:rPr>
        <w:t>أ-</w:t>
      </w:r>
      <w:r>
        <w:rPr>
          <w:rFonts w:asciiTheme="minorBidi" w:hAnsiTheme="minorBidi" w:cstheme="minorBidi"/>
          <w:sz w:val="28"/>
          <w:szCs w:val="28"/>
          <w:rtl/>
        </w:rPr>
        <w:t>أجاز</w:t>
      </w:r>
      <w:r w:rsidR="007A4167" w:rsidRPr="00695D4D">
        <w:rPr>
          <w:rFonts w:asciiTheme="minorBidi" w:hAnsiTheme="minorBidi" w:cstheme="minorBidi"/>
          <w:sz w:val="28"/>
          <w:szCs w:val="28"/>
          <w:rtl/>
        </w:rPr>
        <w:t xml:space="preserve">قتل بعض الحيوان للضرر الذي قد يترتب على إبقائه حيا. </w:t>
      </w:r>
    </w:p>
    <w:p w:rsidR="0042556A" w:rsidRDefault="0042556A" w:rsidP="00CB2508">
      <w:pPr>
        <w:pStyle w:val="a8"/>
        <w:shd w:val="clear" w:color="auto" w:fill="FFFFFF"/>
        <w:bidi/>
        <w:jc w:val="both"/>
        <w:rPr>
          <w:rFonts w:asciiTheme="minorBidi" w:hAnsiTheme="minorBidi" w:cstheme="minorBidi"/>
          <w:sz w:val="28"/>
          <w:szCs w:val="28"/>
          <w:rtl/>
        </w:rPr>
      </w:pPr>
      <w:r>
        <w:rPr>
          <w:rFonts w:asciiTheme="minorBidi" w:hAnsiTheme="minorBidi" w:cstheme="minorBidi" w:hint="cs"/>
          <w:sz w:val="28"/>
          <w:szCs w:val="28"/>
          <w:rtl/>
        </w:rPr>
        <w:t xml:space="preserve">ب- </w:t>
      </w:r>
      <w:r w:rsidR="00CB2508">
        <w:rPr>
          <w:rFonts w:asciiTheme="minorBidi" w:hAnsiTheme="minorBidi" w:cstheme="minorBidi" w:hint="cs"/>
          <w:sz w:val="28"/>
          <w:szCs w:val="28"/>
          <w:rtl/>
        </w:rPr>
        <w:t>و</w:t>
      </w:r>
      <w:r w:rsidR="007A4167" w:rsidRPr="00695D4D">
        <w:rPr>
          <w:rFonts w:asciiTheme="minorBidi" w:hAnsiTheme="minorBidi" w:cstheme="minorBidi"/>
          <w:sz w:val="28"/>
          <w:szCs w:val="28"/>
          <w:rtl/>
        </w:rPr>
        <w:t xml:space="preserve">في دائرة ما يذبح للأكل حث الشارع على استخدام أداة حادة حتى لا تتعذب الذبيحة، </w:t>
      </w:r>
      <w:r w:rsidR="006B2C4B" w:rsidRPr="00695D4D">
        <w:rPr>
          <w:rFonts w:asciiTheme="minorBidi" w:hAnsiTheme="minorBidi" w:cstheme="minorBidi"/>
          <w:sz w:val="28"/>
          <w:szCs w:val="28"/>
          <w:rtl/>
        </w:rPr>
        <w:t xml:space="preserve">فقد روى مسلم وأبو داود والترمذي عن شَدَّادِ بْنِ أَوْسٍ قَالَ: ثِنْتَانِ حَفِظْتُهُمَا عَنْ رَسُولِ اللَّهِ </w:t>
      </w:r>
      <w:r w:rsidR="006B2C4B" w:rsidRPr="00695D4D">
        <w:rPr>
          <w:rFonts w:asciiTheme="minorBidi" w:hAnsiTheme="minorBidi" w:cstheme="minorBidi"/>
          <w:noProof/>
          <w:sz w:val="28"/>
          <w:szCs w:val="28"/>
        </w:rPr>
        <w:drawing>
          <wp:inline distT="0" distB="0" distL="0" distR="0">
            <wp:extent cx="190500" cy="190500"/>
            <wp:effectExtent l="19050" t="0" r="0" b="0"/>
            <wp:docPr id="1" name="صورة 1" descr="http://islamstory.com/sites/all/themes/islamstory/images/r_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slamstory.com/sites/all/themes/islamstory/images/r_20.jpg"/>
                    <pic:cNvPicPr>
                      <a:picLocks noChangeAspect="1" noChangeArrowheads="1"/>
                    </pic:cNvPicPr>
                  </pic:nvPicPr>
                  <pic:blipFill>
                    <a:blip r:embed="rId8"/>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006B2C4B" w:rsidRPr="00695D4D">
        <w:rPr>
          <w:rFonts w:asciiTheme="minorBidi" w:hAnsiTheme="minorBidi" w:cstheme="minorBidi"/>
          <w:sz w:val="28"/>
          <w:szCs w:val="28"/>
          <w:rtl/>
        </w:rPr>
        <w:t xml:space="preserve">قَالَ: </w:t>
      </w:r>
      <w:r w:rsidR="006B2C4B" w:rsidRPr="00602013">
        <w:rPr>
          <w:rFonts w:asciiTheme="minorBidi" w:hAnsiTheme="minorBidi" w:cstheme="minorBidi"/>
          <w:sz w:val="28"/>
          <w:szCs w:val="28"/>
          <w:rtl/>
        </w:rPr>
        <w:t>"</w:t>
      </w:r>
      <w:r w:rsidR="006B2C4B" w:rsidRPr="00602013">
        <w:rPr>
          <w:rStyle w:val="hadeeth1"/>
          <w:rFonts w:asciiTheme="minorBidi" w:hAnsiTheme="minorBidi" w:cstheme="minorBidi"/>
          <w:color w:val="auto"/>
          <w:sz w:val="28"/>
          <w:szCs w:val="28"/>
          <w:rtl/>
        </w:rPr>
        <w:t>إِنَّ اللَّهَ كَتَبَ الإِحْسَانَ عَلَى كُلِّ شَيْءٍ؛ فَإِذَا قَتَلْتُمْ فَأَحْسِنُوا الْقِتْلَةَ, وَإِذَا ذَبَحْتُمْ فَأَحْسِنُوا الذَّبْحَ, وَلْيُحِدَّ أَحَدُكُمْ شَفْرَتَهُ, وَلْيُرِحْ ذَبِيحَتَهُ</w:t>
      </w:r>
      <w:r w:rsidR="006B2C4B" w:rsidRPr="00602013">
        <w:rPr>
          <w:rFonts w:asciiTheme="minorBidi" w:hAnsiTheme="minorBidi" w:cstheme="minorBidi"/>
          <w:sz w:val="28"/>
          <w:szCs w:val="28"/>
          <w:rtl/>
        </w:rPr>
        <w:t>"</w:t>
      </w:r>
      <w:r w:rsidR="00602013" w:rsidRPr="00602013">
        <w:rPr>
          <w:rFonts w:asciiTheme="minorBidi" w:hAnsiTheme="minorBidi" w:cstheme="minorBidi" w:hint="cs"/>
          <w:sz w:val="28"/>
          <w:szCs w:val="28"/>
          <w:rtl/>
        </w:rPr>
        <w:t xml:space="preserve"> رواه مسلم </w:t>
      </w:r>
      <w:r w:rsidR="006B2C4B" w:rsidRPr="00602013">
        <w:rPr>
          <w:rFonts w:asciiTheme="minorBidi" w:hAnsiTheme="minorBidi" w:cstheme="minorBidi"/>
          <w:sz w:val="28"/>
          <w:szCs w:val="28"/>
          <w:rtl/>
        </w:rPr>
        <w:t>.</w:t>
      </w:r>
    </w:p>
    <w:p w:rsidR="00153835" w:rsidRDefault="0042556A" w:rsidP="009B16F7">
      <w:pPr>
        <w:pStyle w:val="a8"/>
        <w:shd w:val="clear" w:color="auto" w:fill="FFFFFF"/>
        <w:bidi/>
        <w:jc w:val="both"/>
        <w:rPr>
          <w:rFonts w:asciiTheme="minorBidi" w:hAnsiTheme="minorBidi" w:cstheme="minorBidi"/>
          <w:sz w:val="28"/>
          <w:szCs w:val="28"/>
          <w:rtl/>
        </w:rPr>
      </w:pPr>
      <w:r>
        <w:rPr>
          <w:rFonts w:asciiTheme="minorBidi" w:hAnsiTheme="minorBidi" w:cstheme="minorBidi" w:hint="cs"/>
          <w:sz w:val="28"/>
          <w:szCs w:val="28"/>
          <w:rtl/>
        </w:rPr>
        <w:t xml:space="preserve">ج- </w:t>
      </w:r>
      <w:r w:rsidR="007A4167" w:rsidRPr="00695D4D">
        <w:rPr>
          <w:rFonts w:asciiTheme="minorBidi" w:hAnsiTheme="minorBidi" w:cstheme="minorBidi"/>
          <w:sz w:val="28"/>
          <w:szCs w:val="28"/>
          <w:rtl/>
        </w:rPr>
        <w:t xml:space="preserve">أمر بإخفاء آلة الذبح عن الحيوان، </w:t>
      </w:r>
      <w:r w:rsidR="006B2C4B" w:rsidRPr="00695D4D">
        <w:rPr>
          <w:rFonts w:asciiTheme="minorBidi" w:hAnsiTheme="minorBidi" w:cstheme="minorBidi"/>
          <w:sz w:val="28"/>
          <w:szCs w:val="28"/>
          <w:rtl/>
        </w:rPr>
        <w:t>رواه الطبراني و</w:t>
      </w:r>
      <w:bookmarkStart w:id="0" w:name="lnk"/>
      <w:bookmarkEnd w:id="0"/>
      <w:r w:rsidR="006B2C4B" w:rsidRPr="00695D4D">
        <w:rPr>
          <w:rFonts w:asciiTheme="minorBidi" w:hAnsiTheme="minorBidi" w:cstheme="minorBidi"/>
          <w:sz w:val="28"/>
          <w:szCs w:val="28"/>
          <w:rtl/>
        </w:rPr>
        <w:t xml:space="preserve">الحاكم في المستدرك عن ابْنِ عَبَّاسٍ -رضي الله عنهما- قَالَ: مَرَّ رَسُولُ اللَّهِ </w:t>
      </w:r>
      <w:r w:rsidR="006B2C4B" w:rsidRPr="00695D4D">
        <w:rPr>
          <w:rFonts w:asciiTheme="minorBidi" w:hAnsiTheme="minorBidi" w:cstheme="minorBidi"/>
          <w:noProof/>
          <w:sz w:val="28"/>
          <w:szCs w:val="28"/>
        </w:rPr>
        <w:drawing>
          <wp:inline distT="0" distB="0" distL="0" distR="0">
            <wp:extent cx="190500" cy="190500"/>
            <wp:effectExtent l="19050" t="0" r="0" b="0"/>
            <wp:docPr id="3" name="صورة 3" descr="http://islamstory.com/sites/all/themes/islamstory/images/r_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slamstory.com/sites/all/themes/islamstory/images/r_20.jpg"/>
                    <pic:cNvPicPr>
                      <a:picLocks noChangeAspect="1" noChangeArrowheads="1"/>
                    </pic:cNvPicPr>
                  </pic:nvPicPr>
                  <pic:blipFill>
                    <a:blip r:embed="rId8"/>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006B2C4B" w:rsidRPr="00695D4D">
        <w:rPr>
          <w:rFonts w:asciiTheme="minorBidi" w:hAnsiTheme="minorBidi" w:cstheme="minorBidi"/>
          <w:sz w:val="28"/>
          <w:szCs w:val="28"/>
          <w:rtl/>
        </w:rPr>
        <w:t>عَلَى رَجُلٍ وَاضِعٍ رِجْلَهُ عَلَى صَفْحَةِ شَاةٍ (جانب وجهها)، وَهُوَ يَحُدُّ شَفْرَتَهُ، وَهِيَ تَلْحَظُ إِلَيْهِ بِبَصرِها، قَالَ: "</w:t>
      </w:r>
      <w:r w:rsidR="006B2C4B" w:rsidRPr="00602013">
        <w:rPr>
          <w:rStyle w:val="hadeeth1"/>
          <w:rFonts w:asciiTheme="minorBidi" w:hAnsiTheme="minorBidi" w:cstheme="minorBidi"/>
          <w:color w:val="auto"/>
          <w:sz w:val="28"/>
          <w:szCs w:val="28"/>
          <w:rtl/>
        </w:rPr>
        <w:t>َ</w:t>
      </w:r>
      <w:r w:rsidR="00602013" w:rsidRPr="00602013">
        <w:rPr>
          <w:rStyle w:val="hadeeth1"/>
          <w:rFonts w:asciiTheme="minorBidi" w:hAnsiTheme="minorBidi" w:cstheme="minorBidi" w:hint="cs"/>
          <w:color w:val="auto"/>
          <w:sz w:val="28"/>
          <w:szCs w:val="28"/>
          <w:rtl/>
        </w:rPr>
        <w:t>ا</w:t>
      </w:r>
      <w:r w:rsidR="006B2C4B" w:rsidRPr="00602013">
        <w:rPr>
          <w:rStyle w:val="hadeeth1"/>
          <w:rFonts w:asciiTheme="minorBidi" w:hAnsiTheme="minorBidi" w:cstheme="minorBidi"/>
          <w:color w:val="auto"/>
          <w:sz w:val="28"/>
          <w:szCs w:val="28"/>
          <w:rtl/>
        </w:rPr>
        <w:t>تُرِيدُ أَنْ تُمِيتَهَا مَوْتَتَينِ</w:t>
      </w:r>
      <w:r w:rsidR="00153835">
        <w:rPr>
          <w:rStyle w:val="hadeeth1"/>
          <w:rFonts w:asciiTheme="minorBidi" w:hAnsiTheme="minorBidi" w:cstheme="minorBidi" w:hint="cs"/>
          <w:color w:val="auto"/>
          <w:sz w:val="28"/>
          <w:szCs w:val="28"/>
          <w:rtl/>
        </w:rPr>
        <w:t xml:space="preserve"> هلا أحددت شفرتك قبل</w:t>
      </w:r>
      <w:r w:rsidR="00153835" w:rsidRPr="00602013">
        <w:rPr>
          <w:rStyle w:val="hadeeth1"/>
          <w:rFonts w:asciiTheme="minorBidi" w:hAnsiTheme="minorBidi" w:cstheme="minorBidi" w:hint="cs"/>
          <w:color w:val="auto"/>
          <w:sz w:val="28"/>
          <w:szCs w:val="28"/>
          <w:rtl/>
        </w:rPr>
        <w:t>أن تضجعها</w:t>
      </w:r>
      <w:r w:rsidR="00153835" w:rsidRPr="00602013">
        <w:rPr>
          <w:rFonts w:asciiTheme="minorBidi" w:hAnsiTheme="minorBidi" w:cstheme="minorBidi"/>
          <w:sz w:val="28"/>
          <w:szCs w:val="28"/>
          <w:rtl/>
        </w:rPr>
        <w:t>!"</w:t>
      </w:r>
      <w:r w:rsidR="00153835" w:rsidRPr="00602013">
        <w:rPr>
          <w:rFonts w:asciiTheme="minorBidi" w:hAnsiTheme="minorBidi" w:cstheme="minorBidi" w:hint="cs"/>
          <w:sz w:val="28"/>
          <w:szCs w:val="28"/>
          <w:rtl/>
        </w:rPr>
        <w:t xml:space="preserve"> رواه مسلم </w:t>
      </w:r>
      <w:r w:rsidR="00153835" w:rsidRPr="00602013">
        <w:rPr>
          <w:rFonts w:asciiTheme="minorBidi" w:hAnsiTheme="minorBidi" w:cstheme="minorBidi"/>
          <w:sz w:val="28"/>
          <w:szCs w:val="28"/>
          <w:rtl/>
        </w:rPr>
        <w:t>.</w:t>
      </w:r>
    </w:p>
    <w:p w:rsidR="00153835" w:rsidRPr="00602013" w:rsidRDefault="00153835" w:rsidP="00153835">
      <w:pPr>
        <w:pStyle w:val="a8"/>
        <w:shd w:val="clear" w:color="auto" w:fill="FFFFFF"/>
        <w:bidi/>
        <w:jc w:val="both"/>
        <w:rPr>
          <w:rFonts w:asciiTheme="minorBidi" w:hAnsiTheme="minorBidi" w:cstheme="minorBidi"/>
          <w:sz w:val="28"/>
          <w:szCs w:val="28"/>
        </w:rPr>
      </w:pPr>
      <w:r>
        <w:rPr>
          <w:rFonts w:asciiTheme="minorBidi" w:hAnsiTheme="minorBidi" w:cstheme="minorBidi" w:hint="cs"/>
          <w:sz w:val="28"/>
          <w:szCs w:val="28"/>
          <w:rtl/>
        </w:rPr>
        <w:t xml:space="preserve">د- </w:t>
      </w:r>
      <w:r w:rsidRPr="00695D4D">
        <w:rPr>
          <w:rFonts w:asciiTheme="minorBidi" w:hAnsiTheme="minorBidi" w:cstheme="minorBidi"/>
          <w:sz w:val="28"/>
          <w:szCs w:val="28"/>
          <w:rtl/>
        </w:rPr>
        <w:t xml:space="preserve">ولا يستهين الإنسان بصغر ما يقتل. فعن عبدالله بن عمرو، عن النبي (صلى الله عليه وسلم) قال: </w:t>
      </w:r>
      <w:r w:rsidRPr="00602013">
        <w:rPr>
          <w:rFonts w:asciiTheme="minorBidi" w:hAnsiTheme="minorBidi" w:cstheme="minorBidi"/>
          <w:sz w:val="28"/>
          <w:szCs w:val="28"/>
          <w:rtl/>
        </w:rPr>
        <w:t xml:space="preserve">"ما من إنسان يقتل عصفورا فما فوقها - بغير حقها - إلا يسأله الله عنها يوم القيامة" قيل: يا رسول الله! وما حقها؟ قال: حقها أن تذبحها فتأكلها، ولا تقطع رأسها فترمي به" </w:t>
      </w:r>
      <w:r>
        <w:rPr>
          <w:rFonts w:asciiTheme="minorBidi" w:hAnsiTheme="minorBidi" w:cstheme="minorBidi" w:hint="cs"/>
          <w:sz w:val="28"/>
          <w:szCs w:val="28"/>
          <w:rtl/>
        </w:rPr>
        <w:t xml:space="preserve"> رواه النسائي والحاكم .</w:t>
      </w:r>
      <w:r w:rsidRPr="00602013">
        <w:rPr>
          <w:rFonts w:asciiTheme="minorBidi" w:hAnsiTheme="minorBidi" w:cstheme="minorBidi"/>
          <w:sz w:val="28"/>
          <w:szCs w:val="28"/>
          <w:rtl/>
        </w:rPr>
        <w:t xml:space="preserve">وفي حديث رواه النسائي وابن حبان عَنْ عَمْرِو بْنِ الشَّرِيدِ رضي الله عنه قَالَ سَمِعْتُ الشَّرِيدَ يَقُولُ: سَمِعْتُ رَسُولَ اللَّهِ </w:t>
      </w:r>
      <w:r w:rsidRPr="00602013">
        <w:rPr>
          <w:rFonts w:asciiTheme="minorBidi" w:hAnsiTheme="minorBidi" w:cstheme="minorBidi"/>
          <w:noProof/>
          <w:sz w:val="28"/>
          <w:szCs w:val="28"/>
        </w:rPr>
        <w:drawing>
          <wp:inline distT="0" distB="0" distL="0" distR="0">
            <wp:extent cx="190500" cy="190500"/>
            <wp:effectExtent l="19050" t="0" r="0" b="0"/>
            <wp:docPr id="2" name="صورة 5" descr="http://islamstory.com/sites/all/themes/islamstory/images/r_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slamstory.com/sites/all/themes/islamstory/images/r_20.jpg"/>
                    <pic:cNvPicPr>
                      <a:picLocks noChangeAspect="1" noChangeArrowheads="1"/>
                    </pic:cNvPicPr>
                  </pic:nvPicPr>
                  <pic:blipFill>
                    <a:blip r:embed="rId8"/>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602013">
        <w:rPr>
          <w:rFonts w:asciiTheme="minorBidi" w:hAnsiTheme="minorBidi" w:cstheme="minorBidi"/>
          <w:sz w:val="28"/>
          <w:szCs w:val="28"/>
          <w:rtl/>
        </w:rPr>
        <w:t>يَقُولُ: "</w:t>
      </w:r>
      <w:r w:rsidRPr="00602013">
        <w:rPr>
          <w:rStyle w:val="hadeeth1"/>
          <w:rFonts w:asciiTheme="minorBidi" w:hAnsiTheme="minorBidi" w:cstheme="minorBidi"/>
          <w:color w:val="auto"/>
          <w:sz w:val="28"/>
          <w:szCs w:val="28"/>
          <w:rtl/>
        </w:rPr>
        <w:t>مَنْ قَتَلَ عُصْفُورًا عَبَثًا عَجَّ إِلَى اللَّهِ عَزَّ وَجَلَّ يَوْمَ الْقِيَامَةِ يَقُولُ: يَا رَبِّ، إِنَّ فُلَانًا قَتَلَنِي عَبَثًا وَلَمْ يَقْتُلْنِي لِمَنْفَعَة</w:t>
      </w:r>
      <w:r w:rsidRPr="00602013">
        <w:rPr>
          <w:rFonts w:asciiTheme="minorBidi" w:hAnsiTheme="minorBidi" w:cstheme="minorBidi"/>
          <w:sz w:val="28"/>
          <w:szCs w:val="28"/>
          <w:rtl/>
        </w:rPr>
        <w:t>".</w:t>
      </w:r>
    </w:p>
    <w:p w:rsidR="00CB2508" w:rsidRDefault="00CB2508" w:rsidP="00153835">
      <w:pPr>
        <w:pStyle w:val="a8"/>
        <w:shd w:val="clear" w:color="auto" w:fill="FFFFFF"/>
        <w:bidi/>
        <w:jc w:val="both"/>
        <w:rPr>
          <w:rFonts w:asciiTheme="minorBidi" w:hAnsiTheme="minorBidi"/>
          <w:sz w:val="28"/>
          <w:szCs w:val="28"/>
          <w:rtl/>
        </w:rPr>
      </w:pPr>
      <w:r>
        <w:rPr>
          <w:rFonts w:asciiTheme="minorBidi" w:hAnsiTheme="minorBidi" w:hint="cs"/>
          <w:sz w:val="28"/>
          <w:szCs w:val="28"/>
          <w:rtl/>
        </w:rPr>
        <w:t xml:space="preserve">ه- </w:t>
      </w:r>
      <w:r w:rsidRPr="00695D4D">
        <w:rPr>
          <w:rFonts w:asciiTheme="minorBidi" w:hAnsiTheme="minorBidi"/>
          <w:sz w:val="28"/>
          <w:szCs w:val="28"/>
          <w:rtl/>
        </w:rPr>
        <w:t xml:space="preserve">وأما قتل الحيوان إفسادا، فمما لا شك فيه أنه حرام وعاقبته وخيمة فعن أبن عمر، قال : قال رسول الله صلى الله عليه وسلم): " </w:t>
      </w:r>
      <w:r w:rsidRPr="00CD42D9">
        <w:rPr>
          <w:rFonts w:asciiTheme="minorBidi" w:hAnsiTheme="minorBidi"/>
          <w:sz w:val="28"/>
          <w:szCs w:val="28"/>
          <w:rtl/>
        </w:rPr>
        <w:t xml:space="preserve">دخلَتِ امرأةٌ النارَ في هِرَّةٍ ربَطَتْها ، فلم تَطعَمْها ، ولم تَدَعْها تأكلُ من خَشاشِ الأرضِ </w:t>
      </w:r>
      <w:r w:rsidRPr="00CD42D9">
        <w:rPr>
          <w:rFonts w:asciiTheme="minorBidi" w:hAnsiTheme="minorBidi" w:hint="cs"/>
          <w:sz w:val="28"/>
          <w:szCs w:val="28"/>
          <w:rtl/>
        </w:rPr>
        <w:t xml:space="preserve">رواه البخاري ومسلم </w:t>
      </w:r>
      <w:r w:rsidRPr="00CD42D9">
        <w:rPr>
          <w:rFonts w:asciiTheme="minorBidi" w:hAnsiTheme="minorBidi"/>
          <w:sz w:val="28"/>
          <w:szCs w:val="28"/>
          <w:rtl/>
        </w:rPr>
        <w:t>.</w:t>
      </w:r>
    </w:p>
    <w:p w:rsidR="00CB2508" w:rsidRPr="003B6903" w:rsidRDefault="00CB2508" w:rsidP="003B6903">
      <w:pPr>
        <w:pStyle w:val="a8"/>
        <w:shd w:val="clear" w:color="auto" w:fill="FFFFFF"/>
        <w:bidi/>
        <w:jc w:val="both"/>
        <w:rPr>
          <w:rFonts w:asciiTheme="minorBidi" w:hAnsiTheme="minorBidi"/>
          <w:sz w:val="28"/>
          <w:szCs w:val="28"/>
          <w:rtl/>
        </w:rPr>
      </w:pPr>
      <w:r>
        <w:rPr>
          <w:rFonts w:asciiTheme="minorBidi" w:hAnsiTheme="minorBidi" w:hint="cs"/>
          <w:sz w:val="28"/>
          <w:szCs w:val="28"/>
          <w:rtl/>
        </w:rPr>
        <w:t xml:space="preserve">و- </w:t>
      </w:r>
      <w:r w:rsidRPr="00695D4D">
        <w:rPr>
          <w:rFonts w:asciiTheme="minorBidi" w:hAnsiTheme="minorBidi"/>
          <w:sz w:val="28"/>
          <w:szCs w:val="28"/>
          <w:rtl/>
        </w:rPr>
        <w:t xml:space="preserve">وقد ورد ضمن وصايا أبي بكر السابقة النهي عن قتل الحيوان خلال الحروب </w:t>
      </w:r>
      <w:r>
        <w:rPr>
          <w:rFonts w:asciiTheme="minorBidi" w:hAnsiTheme="minorBidi" w:hint="cs"/>
          <w:sz w:val="28"/>
          <w:szCs w:val="28"/>
          <w:rtl/>
        </w:rPr>
        <w:t>.</w:t>
      </w:r>
    </w:p>
    <w:p w:rsidR="00B24844" w:rsidRPr="003B6903" w:rsidRDefault="005D411B" w:rsidP="00B24844">
      <w:pPr>
        <w:pStyle w:val="a8"/>
        <w:shd w:val="clear" w:color="auto" w:fill="FFFFFF"/>
        <w:bidi/>
        <w:jc w:val="both"/>
        <w:rPr>
          <w:rFonts w:asciiTheme="minorBidi" w:hAnsiTheme="minorBidi" w:cstheme="minorBidi"/>
          <w:sz w:val="28"/>
          <w:szCs w:val="28"/>
          <w:rtl/>
        </w:rPr>
      </w:pPr>
      <w:r w:rsidRPr="003B6903">
        <w:rPr>
          <w:rFonts w:asciiTheme="minorBidi" w:hAnsiTheme="minorBidi" w:cstheme="minorBidi" w:hint="cs"/>
          <w:sz w:val="28"/>
          <w:szCs w:val="28"/>
          <w:rtl/>
        </w:rPr>
        <w:t>2</w:t>
      </w:r>
      <w:r w:rsidR="0042556A" w:rsidRPr="003B6903">
        <w:rPr>
          <w:rFonts w:asciiTheme="minorBidi" w:hAnsiTheme="minorBidi" w:cstheme="minorBidi" w:hint="cs"/>
          <w:b/>
          <w:bCs/>
          <w:sz w:val="28"/>
          <w:szCs w:val="28"/>
          <w:rtl/>
        </w:rPr>
        <w:t xml:space="preserve">- </w:t>
      </w:r>
      <w:r w:rsidR="007A4167" w:rsidRPr="003B6903">
        <w:rPr>
          <w:rFonts w:asciiTheme="minorBidi" w:hAnsiTheme="minorBidi" w:cstheme="minorBidi"/>
          <w:b/>
          <w:bCs/>
          <w:sz w:val="28"/>
          <w:szCs w:val="28"/>
          <w:rtl/>
        </w:rPr>
        <w:t xml:space="preserve">حماية الإسلام للحيوان تتعدى إلى </w:t>
      </w:r>
      <w:r w:rsidR="00602013" w:rsidRPr="003B6903">
        <w:rPr>
          <w:rFonts w:asciiTheme="minorBidi" w:hAnsiTheme="minorBidi" w:cstheme="minorBidi" w:hint="cs"/>
          <w:b/>
          <w:bCs/>
          <w:sz w:val="28"/>
          <w:szCs w:val="28"/>
          <w:rtl/>
        </w:rPr>
        <w:t>ال</w:t>
      </w:r>
      <w:r w:rsidR="007A4167" w:rsidRPr="003B6903">
        <w:rPr>
          <w:rFonts w:asciiTheme="minorBidi" w:hAnsiTheme="minorBidi" w:cstheme="minorBidi"/>
          <w:b/>
          <w:bCs/>
          <w:sz w:val="28"/>
          <w:szCs w:val="28"/>
          <w:rtl/>
        </w:rPr>
        <w:t xml:space="preserve">صيد، </w:t>
      </w:r>
      <w:r w:rsidR="00B24844" w:rsidRPr="003B6903">
        <w:rPr>
          <w:rFonts w:asciiTheme="minorBidi" w:hAnsiTheme="minorBidi" w:cstheme="minorBidi" w:hint="cs"/>
          <w:b/>
          <w:bCs/>
          <w:sz w:val="28"/>
          <w:szCs w:val="28"/>
          <w:rtl/>
        </w:rPr>
        <w:t>ومن شروط الصيد</w:t>
      </w:r>
      <w:r w:rsidR="00B24844" w:rsidRPr="003B6903">
        <w:rPr>
          <w:rFonts w:asciiTheme="minorBidi" w:hAnsiTheme="minorBidi" w:cstheme="minorBidi" w:hint="cs"/>
          <w:sz w:val="28"/>
          <w:szCs w:val="28"/>
          <w:rtl/>
        </w:rPr>
        <w:t xml:space="preserve"> :</w:t>
      </w:r>
    </w:p>
    <w:p w:rsidR="00B24844" w:rsidRDefault="0042556A" w:rsidP="00B24844">
      <w:pPr>
        <w:pStyle w:val="a8"/>
        <w:shd w:val="clear" w:color="auto" w:fill="FFFFFF"/>
        <w:bidi/>
        <w:jc w:val="both"/>
        <w:rPr>
          <w:rFonts w:asciiTheme="minorBidi" w:hAnsiTheme="minorBidi" w:cstheme="minorBidi"/>
          <w:sz w:val="28"/>
          <w:szCs w:val="28"/>
          <w:rtl/>
        </w:rPr>
      </w:pPr>
      <w:r>
        <w:rPr>
          <w:rFonts w:asciiTheme="minorBidi" w:hAnsiTheme="minorBidi" w:cstheme="minorBidi" w:hint="cs"/>
          <w:sz w:val="28"/>
          <w:szCs w:val="28"/>
          <w:rtl/>
        </w:rPr>
        <w:lastRenderedPageBreak/>
        <w:t xml:space="preserve"> أ- </w:t>
      </w:r>
      <w:r w:rsidR="00B24844">
        <w:rPr>
          <w:rFonts w:asciiTheme="minorBidi" w:hAnsiTheme="minorBidi" w:cstheme="minorBidi" w:hint="cs"/>
          <w:sz w:val="28"/>
          <w:szCs w:val="28"/>
          <w:rtl/>
        </w:rPr>
        <w:t>ي</w:t>
      </w:r>
      <w:r w:rsidR="007A4167" w:rsidRPr="00695D4D">
        <w:rPr>
          <w:rFonts w:asciiTheme="minorBidi" w:hAnsiTheme="minorBidi" w:cstheme="minorBidi"/>
          <w:sz w:val="28"/>
          <w:szCs w:val="28"/>
          <w:rtl/>
        </w:rPr>
        <w:t>جب على الإنسان أن يراعي في قضية الصيد الحاجة</w:t>
      </w:r>
      <w:r w:rsidR="00B24844">
        <w:rPr>
          <w:rFonts w:asciiTheme="minorBidi" w:hAnsiTheme="minorBidi" w:cstheme="minorBidi" w:hint="cs"/>
          <w:sz w:val="28"/>
          <w:szCs w:val="28"/>
          <w:rtl/>
        </w:rPr>
        <w:t>.</w:t>
      </w:r>
    </w:p>
    <w:p w:rsidR="00153835" w:rsidRDefault="00B24844" w:rsidP="009B16F7">
      <w:pPr>
        <w:pStyle w:val="a8"/>
        <w:shd w:val="clear" w:color="auto" w:fill="FFFFFF"/>
        <w:bidi/>
        <w:jc w:val="both"/>
        <w:rPr>
          <w:rFonts w:asciiTheme="minorBidi" w:hAnsiTheme="minorBidi" w:cstheme="minorBidi"/>
          <w:sz w:val="28"/>
          <w:szCs w:val="28"/>
          <w:rtl/>
        </w:rPr>
      </w:pPr>
      <w:r>
        <w:rPr>
          <w:rFonts w:asciiTheme="minorBidi" w:hAnsiTheme="minorBidi" w:cstheme="minorBidi" w:hint="cs"/>
          <w:sz w:val="28"/>
          <w:szCs w:val="28"/>
          <w:rtl/>
        </w:rPr>
        <w:t xml:space="preserve">ب- </w:t>
      </w:r>
      <w:r w:rsidR="007A4167" w:rsidRPr="00695D4D">
        <w:rPr>
          <w:rFonts w:asciiTheme="minorBidi" w:hAnsiTheme="minorBidi" w:cstheme="minorBidi"/>
          <w:sz w:val="28"/>
          <w:szCs w:val="28"/>
          <w:rtl/>
        </w:rPr>
        <w:t>أدوات الصيد يجب أن تخلو مما يسبب إيلاما للحيوان لفترة طويلة مثل الفخاخ، التي حينما تطبق على رجل الحيوان تكسرها وتغرس أطرافها الحادة في عضلات الرجل، فيظل الحيوان يتعذب وكلما حاول سحب رجله ينزف وقد تمضي أيام قبل أن يعود "الصياد" إلى المكان الذي نصب فيه الفخ!</w:t>
      </w:r>
    </w:p>
    <w:p w:rsidR="00B24844" w:rsidRDefault="00CB2508" w:rsidP="00B24844">
      <w:pPr>
        <w:pStyle w:val="a8"/>
        <w:shd w:val="clear" w:color="auto" w:fill="FFFFFF"/>
        <w:bidi/>
        <w:jc w:val="both"/>
        <w:rPr>
          <w:rFonts w:asciiTheme="minorBidi" w:hAnsiTheme="minorBidi" w:cstheme="minorBidi"/>
          <w:sz w:val="28"/>
          <w:szCs w:val="28"/>
          <w:rtl/>
        </w:rPr>
      </w:pPr>
      <w:r>
        <w:rPr>
          <w:rFonts w:asciiTheme="minorBidi" w:hAnsiTheme="minorBidi" w:cstheme="minorBidi" w:hint="cs"/>
          <w:sz w:val="28"/>
          <w:szCs w:val="28"/>
          <w:rtl/>
        </w:rPr>
        <w:t>ت</w:t>
      </w:r>
      <w:r w:rsidR="00B24844">
        <w:rPr>
          <w:rFonts w:asciiTheme="minorBidi" w:hAnsiTheme="minorBidi" w:cstheme="minorBidi" w:hint="cs"/>
          <w:sz w:val="28"/>
          <w:szCs w:val="28"/>
          <w:rtl/>
        </w:rPr>
        <w:t xml:space="preserve">- </w:t>
      </w:r>
      <w:r w:rsidR="007A4167" w:rsidRPr="00695D4D">
        <w:rPr>
          <w:rFonts w:asciiTheme="minorBidi" w:hAnsiTheme="minorBidi" w:cstheme="minorBidi"/>
          <w:sz w:val="28"/>
          <w:szCs w:val="28"/>
          <w:rtl/>
        </w:rPr>
        <w:t xml:space="preserve"> أما المواسم فيراعي فيها عدم الصيد خلال فترات التكاثر والتفريخ </w:t>
      </w:r>
      <w:r w:rsidR="005B100E">
        <w:rPr>
          <w:rFonts w:asciiTheme="minorBidi" w:hAnsiTheme="minorBidi" w:cstheme="minorBidi" w:hint="cs"/>
          <w:sz w:val="28"/>
          <w:szCs w:val="28"/>
          <w:rtl/>
        </w:rPr>
        <w:t xml:space="preserve">، كذلك عدم فجيعة الأم بصغارها ، </w:t>
      </w:r>
      <w:r w:rsidR="007A4167" w:rsidRPr="00695D4D">
        <w:rPr>
          <w:rFonts w:asciiTheme="minorBidi" w:hAnsiTheme="minorBidi" w:cstheme="minorBidi"/>
          <w:sz w:val="28"/>
          <w:szCs w:val="28"/>
          <w:rtl/>
        </w:rPr>
        <w:t xml:space="preserve">فإذا اصطيدت الأم ماتت صغارها من عدم الرعاية، وأما إذا أخذت الصغار أثر ذلك على استمرارية هذا النوع. فعن </w:t>
      </w:r>
      <w:r w:rsidR="00C32F65" w:rsidRPr="00695D4D">
        <w:rPr>
          <w:rFonts w:asciiTheme="minorBidi" w:hAnsiTheme="minorBidi" w:cstheme="minorBidi"/>
          <w:sz w:val="28"/>
          <w:szCs w:val="28"/>
          <w:rtl/>
        </w:rPr>
        <w:t>أبن</w:t>
      </w:r>
      <w:r w:rsidR="007A4167" w:rsidRPr="00695D4D">
        <w:rPr>
          <w:rFonts w:asciiTheme="minorBidi" w:hAnsiTheme="minorBidi" w:cstheme="minorBidi"/>
          <w:sz w:val="28"/>
          <w:szCs w:val="28"/>
          <w:rtl/>
        </w:rPr>
        <w:t xml:space="preserve"> مسعود قال: كنا مع رسول الله (صلى الله عليه وسلم) في سفر، فانطلق لحاجة، فرأينا حمرة معها فرخان، فأخذنا فرخيها فجاءت الحمرة فجعلت تفرش، فجاء النبي (صلى الله عليه وسلم) فقال: "من فجع هذه بولديها؟ ردوا ولديها إليها"</w:t>
      </w:r>
      <w:r w:rsidR="00602013">
        <w:rPr>
          <w:rFonts w:asciiTheme="minorBidi" w:hAnsiTheme="minorBidi" w:cstheme="minorBidi" w:hint="cs"/>
          <w:sz w:val="28"/>
          <w:szCs w:val="28"/>
          <w:rtl/>
        </w:rPr>
        <w:t xml:space="preserve"> رواه ابو داود</w:t>
      </w:r>
      <w:r w:rsidR="007A4167" w:rsidRPr="00695D4D">
        <w:rPr>
          <w:rFonts w:asciiTheme="minorBidi" w:hAnsiTheme="minorBidi" w:cstheme="minorBidi"/>
          <w:sz w:val="28"/>
          <w:szCs w:val="28"/>
          <w:rtl/>
        </w:rPr>
        <w:t xml:space="preserve">. </w:t>
      </w:r>
    </w:p>
    <w:p w:rsidR="005D411B" w:rsidRDefault="00CB2508" w:rsidP="00B24844">
      <w:pPr>
        <w:shd w:val="clear" w:color="auto" w:fill="FFFFFF"/>
        <w:spacing w:line="240" w:lineRule="auto"/>
        <w:jc w:val="both"/>
        <w:rPr>
          <w:rFonts w:asciiTheme="minorBidi" w:hAnsiTheme="minorBidi"/>
          <w:sz w:val="28"/>
          <w:szCs w:val="28"/>
          <w:rtl/>
        </w:rPr>
      </w:pPr>
      <w:r>
        <w:rPr>
          <w:rFonts w:asciiTheme="minorBidi" w:hAnsiTheme="minorBidi" w:hint="cs"/>
          <w:sz w:val="28"/>
          <w:szCs w:val="28"/>
          <w:rtl/>
        </w:rPr>
        <w:t>ث</w:t>
      </w:r>
      <w:r w:rsidR="00B24844">
        <w:rPr>
          <w:rFonts w:asciiTheme="minorBidi" w:hAnsiTheme="minorBidi" w:hint="cs"/>
          <w:sz w:val="28"/>
          <w:szCs w:val="28"/>
          <w:rtl/>
        </w:rPr>
        <w:t>-</w:t>
      </w:r>
      <w:r w:rsidR="007A4167" w:rsidRPr="00695D4D">
        <w:rPr>
          <w:rFonts w:asciiTheme="minorBidi" w:hAnsiTheme="minorBidi"/>
          <w:sz w:val="28"/>
          <w:szCs w:val="28"/>
          <w:rtl/>
        </w:rPr>
        <w:t xml:space="preserve">أما عن صيد الحيوان الذي لا يؤكل لحمه مثل السباع، وذلك من أجل فرائها على سبيل المثال، فقد نهى رسول الله (صلى الله عليه وسلم) عن </w:t>
      </w:r>
      <w:r w:rsidR="00B25A81" w:rsidRPr="00695D4D">
        <w:rPr>
          <w:rFonts w:asciiTheme="minorBidi" w:hAnsiTheme="minorBidi"/>
          <w:sz w:val="28"/>
          <w:szCs w:val="28"/>
          <w:rtl/>
        </w:rPr>
        <w:t>افتراش</w:t>
      </w:r>
      <w:r w:rsidR="007A4167" w:rsidRPr="00695D4D">
        <w:rPr>
          <w:rFonts w:asciiTheme="minorBidi" w:hAnsiTheme="minorBidi"/>
          <w:sz w:val="28"/>
          <w:szCs w:val="28"/>
          <w:rtl/>
        </w:rPr>
        <w:t xml:space="preserve"> جلود النمور، فعن معاوية رضي الله عنه أنه قال</w:t>
      </w:r>
      <w:r w:rsidR="007A4167" w:rsidRPr="00CD42D9">
        <w:rPr>
          <w:rFonts w:asciiTheme="minorBidi" w:hAnsiTheme="minorBidi"/>
          <w:sz w:val="28"/>
          <w:szCs w:val="28"/>
          <w:rtl/>
        </w:rPr>
        <w:t xml:space="preserve">:" </w:t>
      </w:r>
      <w:r w:rsidR="003E024F" w:rsidRPr="00CD42D9">
        <w:rPr>
          <w:rStyle w:val="search-keys1"/>
          <w:rFonts w:asciiTheme="minorBidi" w:hAnsiTheme="minorBidi"/>
          <w:color w:val="auto"/>
          <w:sz w:val="28"/>
          <w:szCs w:val="28"/>
          <w:rtl/>
        </w:rPr>
        <w:t>لاترْكبواالخزَّولاالنِّمارَ</w:t>
      </w:r>
      <w:r w:rsidR="007A4167" w:rsidRPr="00695D4D">
        <w:rPr>
          <w:rFonts w:asciiTheme="minorBidi" w:hAnsiTheme="minorBidi"/>
          <w:sz w:val="28"/>
          <w:szCs w:val="28"/>
          <w:rtl/>
        </w:rPr>
        <w:t>"</w:t>
      </w:r>
      <w:r w:rsidR="00CD42D9">
        <w:rPr>
          <w:rFonts w:asciiTheme="minorBidi" w:hAnsiTheme="minorBidi" w:hint="cs"/>
          <w:sz w:val="28"/>
          <w:szCs w:val="28"/>
          <w:rtl/>
        </w:rPr>
        <w:t xml:space="preserve"> رواه ابوداود</w:t>
      </w:r>
      <w:r w:rsidR="007A4167" w:rsidRPr="00695D4D">
        <w:rPr>
          <w:rFonts w:asciiTheme="minorBidi" w:hAnsiTheme="minorBidi"/>
          <w:sz w:val="28"/>
          <w:szCs w:val="28"/>
          <w:rtl/>
        </w:rPr>
        <w:t xml:space="preserve">. ولا يخفى أن ركوب الخز (الحرير) فيه إسراف ومضيعة وهكذا ركوب جلود النمور والسباع. فهذا الحديث أصل في حماية هذا النوع من الحيوان حيث أن النمور الأسيوية عرضة </w:t>
      </w:r>
      <w:r w:rsidR="00B25A81" w:rsidRPr="00695D4D">
        <w:rPr>
          <w:rFonts w:asciiTheme="minorBidi" w:hAnsiTheme="minorBidi"/>
          <w:sz w:val="28"/>
          <w:szCs w:val="28"/>
          <w:rtl/>
        </w:rPr>
        <w:t>للانقراض</w:t>
      </w:r>
      <w:r w:rsidR="007A4167" w:rsidRPr="00695D4D">
        <w:rPr>
          <w:rFonts w:asciiTheme="minorBidi" w:hAnsiTheme="minorBidi"/>
          <w:sz w:val="28"/>
          <w:szCs w:val="28"/>
          <w:rtl/>
        </w:rPr>
        <w:t xml:space="preserve"> بسبب </w:t>
      </w:r>
      <w:r w:rsidR="00B25A81" w:rsidRPr="00695D4D">
        <w:rPr>
          <w:rFonts w:asciiTheme="minorBidi" w:hAnsiTheme="minorBidi"/>
          <w:sz w:val="28"/>
          <w:szCs w:val="28"/>
          <w:rtl/>
        </w:rPr>
        <w:t>الاعتقادالخاطئ</w:t>
      </w:r>
      <w:r w:rsidR="007A4167" w:rsidRPr="00695D4D">
        <w:rPr>
          <w:rFonts w:asciiTheme="minorBidi" w:hAnsiTheme="minorBidi"/>
          <w:sz w:val="28"/>
          <w:szCs w:val="28"/>
          <w:rtl/>
        </w:rPr>
        <w:t xml:space="preserve"> بأن لأجزائها مفعول قوي كدواء، أو أن تحل قوة الحيوان في الإنسان الذي يأكله أو يأكل بعضه، وهذا من باب الخزعبلات والشعوذة المنتشرة في الثقافة الصينية. ويقاس على هذا النهي قتل الفيلة من أجل أنيابها لأن العاج يستخدم في بعض صناعات الزينة، بل كثيرا ما يصنع منه "آلهة" تعبد!؟ </w:t>
      </w:r>
    </w:p>
    <w:p w:rsidR="005D411B" w:rsidRDefault="00CB2508" w:rsidP="005D411B">
      <w:pPr>
        <w:shd w:val="clear" w:color="auto" w:fill="FFFFFF"/>
        <w:spacing w:line="240" w:lineRule="auto"/>
        <w:jc w:val="both"/>
        <w:rPr>
          <w:rFonts w:asciiTheme="minorBidi" w:hAnsiTheme="minorBidi"/>
          <w:sz w:val="28"/>
          <w:szCs w:val="28"/>
          <w:rtl/>
        </w:rPr>
      </w:pPr>
      <w:r>
        <w:rPr>
          <w:rFonts w:asciiTheme="minorBidi" w:hAnsiTheme="minorBidi" w:hint="cs"/>
          <w:sz w:val="28"/>
          <w:szCs w:val="28"/>
          <w:rtl/>
        </w:rPr>
        <w:t xml:space="preserve">ج </w:t>
      </w:r>
      <w:r w:rsidR="005D411B">
        <w:rPr>
          <w:rFonts w:asciiTheme="minorBidi" w:hAnsiTheme="minorBidi" w:hint="cs"/>
          <w:sz w:val="28"/>
          <w:szCs w:val="28"/>
          <w:rtl/>
        </w:rPr>
        <w:t xml:space="preserve">-في تحريم صيد البرعلى الحاج كان الاسلام سباقا لمفهوم المحمية الطبيعية ، قال تعالى (ياآيها الذين أمنوالاتقتلوا الصيد وأنتم حرم ومن قتله منكم متعمدا فجزاء مثل ماقتل من النعم يحكم به ذوا عدل منكم هديا بالغ الكعبة أو كفارة طعام مسكين أعدل ذلك صياما ليذوق وبال أمره عفا الله عما سلف ومن عاد فينتقم الله منه والله عزيز ذو انتقام )المائدة :95 </w:t>
      </w:r>
    </w:p>
    <w:p w:rsidR="005D411B" w:rsidRDefault="005D411B" w:rsidP="005D411B">
      <w:pPr>
        <w:shd w:val="clear" w:color="auto" w:fill="FFFFFF"/>
        <w:spacing w:line="240" w:lineRule="auto"/>
        <w:jc w:val="both"/>
        <w:rPr>
          <w:rFonts w:asciiTheme="minorBidi" w:hAnsiTheme="minorBidi"/>
          <w:sz w:val="28"/>
          <w:szCs w:val="28"/>
          <w:rtl/>
        </w:rPr>
      </w:pPr>
    </w:p>
    <w:p w:rsidR="003E024F" w:rsidRPr="00CD42D9" w:rsidRDefault="00B24844" w:rsidP="005D411B">
      <w:pPr>
        <w:shd w:val="clear" w:color="auto" w:fill="FFFFFF"/>
        <w:spacing w:line="240" w:lineRule="auto"/>
        <w:jc w:val="both"/>
        <w:rPr>
          <w:rFonts w:asciiTheme="minorBidi" w:eastAsia="Times New Roman" w:hAnsiTheme="minorBidi"/>
          <w:sz w:val="28"/>
          <w:szCs w:val="28"/>
        </w:rPr>
      </w:pPr>
      <w:r w:rsidRPr="003B6903">
        <w:rPr>
          <w:rFonts w:asciiTheme="minorBidi" w:hAnsiTheme="minorBidi" w:hint="cs"/>
          <w:b/>
          <w:bCs/>
          <w:sz w:val="28"/>
          <w:szCs w:val="28"/>
          <w:rtl/>
        </w:rPr>
        <w:t>3</w:t>
      </w:r>
      <w:r w:rsidRPr="003B6903">
        <w:rPr>
          <w:rFonts w:asciiTheme="minorBidi" w:hAnsiTheme="minorBidi" w:hint="cs"/>
          <w:sz w:val="28"/>
          <w:szCs w:val="28"/>
          <w:rtl/>
        </w:rPr>
        <w:t xml:space="preserve">- </w:t>
      </w:r>
      <w:r w:rsidR="007A4167" w:rsidRPr="003B6903">
        <w:rPr>
          <w:rFonts w:asciiTheme="minorBidi" w:hAnsiTheme="minorBidi"/>
          <w:b/>
          <w:bCs/>
          <w:sz w:val="28"/>
          <w:szCs w:val="28"/>
          <w:rtl/>
        </w:rPr>
        <w:t xml:space="preserve">وأما </w:t>
      </w:r>
      <w:r w:rsidR="003E024F" w:rsidRPr="003B6903">
        <w:rPr>
          <w:rFonts w:asciiTheme="minorBidi" w:hAnsiTheme="minorBidi"/>
          <w:b/>
          <w:bCs/>
          <w:sz w:val="28"/>
          <w:szCs w:val="28"/>
          <w:rtl/>
        </w:rPr>
        <w:t xml:space="preserve">رمي </w:t>
      </w:r>
      <w:r w:rsidR="007A4167" w:rsidRPr="003B6903">
        <w:rPr>
          <w:rFonts w:asciiTheme="minorBidi" w:hAnsiTheme="minorBidi"/>
          <w:b/>
          <w:bCs/>
          <w:sz w:val="28"/>
          <w:szCs w:val="28"/>
          <w:rtl/>
        </w:rPr>
        <w:t>الحيوان فحرام</w:t>
      </w:r>
      <w:r w:rsidR="003E024F" w:rsidRPr="00FF1C20">
        <w:rPr>
          <w:rFonts w:asciiTheme="minorBidi" w:hAnsiTheme="minorBidi"/>
          <w:b/>
          <w:bCs/>
          <w:sz w:val="28"/>
          <w:szCs w:val="28"/>
          <w:rtl/>
        </w:rPr>
        <w:t>،</w:t>
      </w:r>
      <w:r w:rsidR="003E024F" w:rsidRPr="00CD42D9">
        <w:rPr>
          <w:rFonts w:asciiTheme="minorBidi" w:eastAsia="Times New Roman" w:hAnsiTheme="minorBidi"/>
          <w:sz w:val="28"/>
          <w:szCs w:val="28"/>
          <w:rtl/>
        </w:rPr>
        <w:t xml:space="preserve">مر ابنُ عمرَ بفتيانٍ من قريشٍ قد نصبوا طيرًا وهم يرمونَه . وقد جعلوا لصاحبِ الطيرِ كلَّ خاطئةٍ من نِبْلِهم . فلما رأوا ابنَ عمرَ تفرقوا . فقال ابنُ عمرَ : من فعل هذا ؟ لعن اللهُ من فعل هذا . إنَّ رسولَ اللهِ صلَّى اللهُ عليهِ وسلَّمَ لعن من اتَّخَذَ ، شيئًا فيه الروحُ غرضًا </w:t>
      </w:r>
      <w:r w:rsidR="00CD42D9">
        <w:rPr>
          <w:rFonts w:asciiTheme="minorBidi" w:eastAsia="Times New Roman" w:hAnsiTheme="minorBidi" w:hint="cs"/>
          <w:sz w:val="28"/>
          <w:szCs w:val="28"/>
          <w:rtl/>
        </w:rPr>
        <w:t xml:space="preserve">، متفق عليه </w:t>
      </w:r>
      <w:r w:rsidR="003E024F" w:rsidRPr="00CD42D9">
        <w:rPr>
          <w:rFonts w:asciiTheme="minorBidi" w:eastAsia="Times New Roman" w:hAnsiTheme="minorBidi"/>
          <w:sz w:val="28"/>
          <w:szCs w:val="28"/>
          <w:rtl/>
        </w:rPr>
        <w:t>.</w:t>
      </w:r>
    </w:p>
    <w:p w:rsidR="00876FFC" w:rsidRDefault="00CB2508" w:rsidP="00CB2508">
      <w:pPr>
        <w:shd w:val="clear" w:color="auto" w:fill="FFFFFF"/>
        <w:spacing w:line="240" w:lineRule="auto"/>
        <w:jc w:val="both"/>
        <w:rPr>
          <w:rFonts w:asciiTheme="minorBidi" w:hAnsiTheme="minorBidi"/>
          <w:sz w:val="28"/>
          <w:szCs w:val="28"/>
          <w:rtl/>
        </w:rPr>
      </w:pPr>
      <w:r>
        <w:rPr>
          <w:rFonts w:asciiTheme="minorBidi" w:hAnsiTheme="minorBidi" w:hint="cs"/>
          <w:sz w:val="28"/>
          <w:szCs w:val="28"/>
          <w:rtl/>
        </w:rPr>
        <w:t>4</w:t>
      </w:r>
      <w:r w:rsidRPr="003B6903">
        <w:rPr>
          <w:rFonts w:asciiTheme="minorBidi" w:hAnsiTheme="minorBidi" w:hint="cs"/>
          <w:b/>
          <w:bCs/>
          <w:sz w:val="28"/>
          <w:szCs w:val="28"/>
          <w:rtl/>
        </w:rPr>
        <w:t>-</w:t>
      </w:r>
      <w:r w:rsidR="007A4167" w:rsidRPr="003B6903">
        <w:rPr>
          <w:rFonts w:asciiTheme="minorBidi" w:hAnsiTheme="minorBidi"/>
          <w:b/>
          <w:bCs/>
          <w:sz w:val="28"/>
          <w:szCs w:val="28"/>
          <w:rtl/>
        </w:rPr>
        <w:t xml:space="preserve"> والنهي عن إيذاء الحيوان يتضمن</w:t>
      </w:r>
      <w:r w:rsidR="00876FFC">
        <w:rPr>
          <w:rFonts w:asciiTheme="minorBidi" w:hAnsiTheme="minorBidi" w:hint="cs"/>
          <w:sz w:val="28"/>
          <w:szCs w:val="28"/>
          <w:rtl/>
        </w:rPr>
        <w:t>:</w:t>
      </w:r>
    </w:p>
    <w:p w:rsidR="00876FFC" w:rsidRDefault="00876FFC" w:rsidP="00052F51">
      <w:pPr>
        <w:shd w:val="clear" w:color="auto" w:fill="FFFFFF"/>
        <w:spacing w:line="240" w:lineRule="auto"/>
        <w:jc w:val="both"/>
        <w:rPr>
          <w:rFonts w:asciiTheme="minorBidi" w:hAnsiTheme="minorBidi"/>
          <w:sz w:val="28"/>
          <w:szCs w:val="28"/>
          <w:rtl/>
        </w:rPr>
      </w:pPr>
      <w:r>
        <w:rPr>
          <w:rFonts w:asciiTheme="minorBidi" w:hAnsiTheme="minorBidi" w:hint="cs"/>
          <w:sz w:val="28"/>
          <w:szCs w:val="28"/>
          <w:rtl/>
        </w:rPr>
        <w:t xml:space="preserve">أ-  </w:t>
      </w:r>
      <w:r w:rsidR="007A4167" w:rsidRPr="00695D4D">
        <w:rPr>
          <w:rFonts w:asciiTheme="minorBidi" w:hAnsiTheme="minorBidi"/>
          <w:sz w:val="28"/>
          <w:szCs w:val="28"/>
          <w:rtl/>
        </w:rPr>
        <w:t xml:space="preserve">عدم الضرب والكي في الوجه فعن جابر: </w:t>
      </w:r>
      <w:r w:rsidR="00104D9B" w:rsidRPr="00695D4D">
        <w:rPr>
          <w:rFonts w:asciiTheme="minorBidi" w:eastAsia="Times New Roman" w:hAnsiTheme="minorBidi"/>
          <w:color w:val="000000"/>
          <w:sz w:val="28"/>
          <w:szCs w:val="28"/>
          <w:rtl/>
        </w:rPr>
        <w:t xml:space="preserve">نهى رسولُ اللهِ صلَّى اللهُ عليه وسلَّمَ عن </w:t>
      </w:r>
      <w:r w:rsidR="00104D9B" w:rsidRPr="00CD42D9">
        <w:rPr>
          <w:rFonts w:asciiTheme="minorBidi" w:eastAsia="Times New Roman" w:hAnsiTheme="minorBidi"/>
          <w:sz w:val="28"/>
          <w:szCs w:val="28"/>
          <w:rtl/>
        </w:rPr>
        <w:t xml:space="preserve">الضربِ في الوجه ، وعن الوَسْمِ في الوجه </w:t>
      </w:r>
      <w:r w:rsidR="00CD42D9" w:rsidRPr="00CD42D9">
        <w:rPr>
          <w:rFonts w:asciiTheme="minorBidi" w:eastAsia="Times New Roman" w:hAnsiTheme="minorBidi" w:hint="cs"/>
          <w:sz w:val="28"/>
          <w:szCs w:val="28"/>
          <w:rtl/>
        </w:rPr>
        <w:t xml:space="preserve"> رواه الطبراني </w:t>
      </w:r>
      <w:r w:rsidR="0039469B" w:rsidRPr="00CD42D9">
        <w:rPr>
          <w:rFonts w:asciiTheme="minorBidi" w:eastAsia="Times New Roman" w:hAnsiTheme="minorBidi"/>
          <w:sz w:val="28"/>
          <w:szCs w:val="28"/>
          <w:rtl/>
        </w:rPr>
        <w:t>،</w:t>
      </w:r>
      <w:r w:rsidR="007A4167" w:rsidRPr="00CD42D9">
        <w:rPr>
          <w:rFonts w:asciiTheme="minorBidi" w:hAnsiTheme="minorBidi"/>
          <w:sz w:val="28"/>
          <w:szCs w:val="28"/>
          <w:rtl/>
        </w:rPr>
        <w:t xml:space="preserve">وإذا أمكن الاستعاضة عن الوسم بأسورة إلكترونية أو أصباغ غير </w:t>
      </w:r>
      <w:r w:rsidR="007A4167" w:rsidRPr="00695D4D">
        <w:rPr>
          <w:rFonts w:asciiTheme="minorBidi" w:hAnsiTheme="minorBidi"/>
          <w:sz w:val="28"/>
          <w:szCs w:val="28"/>
          <w:rtl/>
        </w:rPr>
        <w:t>سامّة فهو أفضل.</w:t>
      </w:r>
    </w:p>
    <w:p w:rsidR="00876FFC" w:rsidRDefault="00876FFC" w:rsidP="00876FFC">
      <w:pPr>
        <w:shd w:val="clear" w:color="auto" w:fill="FFFFFF"/>
        <w:spacing w:line="240" w:lineRule="auto"/>
        <w:jc w:val="both"/>
        <w:rPr>
          <w:rFonts w:asciiTheme="minorBidi" w:hAnsiTheme="minorBidi"/>
          <w:sz w:val="28"/>
          <w:szCs w:val="28"/>
          <w:rtl/>
        </w:rPr>
      </w:pPr>
      <w:r>
        <w:rPr>
          <w:rFonts w:asciiTheme="minorBidi" w:hAnsiTheme="minorBidi" w:hint="cs"/>
          <w:sz w:val="28"/>
          <w:szCs w:val="28"/>
          <w:rtl/>
        </w:rPr>
        <w:t xml:space="preserve">ب- </w:t>
      </w:r>
      <w:r w:rsidR="007A4167" w:rsidRPr="00695D4D">
        <w:rPr>
          <w:rFonts w:asciiTheme="minorBidi" w:hAnsiTheme="minorBidi"/>
          <w:sz w:val="28"/>
          <w:szCs w:val="28"/>
          <w:rtl/>
        </w:rPr>
        <w:t xml:space="preserve"> وكذلك فإن دفع الحيوانات </w:t>
      </w:r>
      <w:r w:rsidR="00B25A81" w:rsidRPr="00695D4D">
        <w:rPr>
          <w:rFonts w:asciiTheme="minorBidi" w:hAnsiTheme="minorBidi"/>
          <w:sz w:val="28"/>
          <w:szCs w:val="28"/>
          <w:rtl/>
        </w:rPr>
        <w:t>للاقتتال</w:t>
      </w:r>
      <w:r w:rsidR="007A4167" w:rsidRPr="00695D4D">
        <w:rPr>
          <w:rFonts w:asciiTheme="minorBidi" w:hAnsiTheme="minorBidi"/>
          <w:sz w:val="28"/>
          <w:szCs w:val="28"/>
          <w:rtl/>
        </w:rPr>
        <w:t xml:space="preserve"> بقصد التمتع بمشاهدتها، يعد نوع من السادية، وقد نهى الإسلام عنه، فعن ابن عباس، قال: </w:t>
      </w:r>
      <w:r w:rsidR="00AD34E4" w:rsidRPr="00695D4D">
        <w:rPr>
          <w:rFonts w:asciiTheme="minorBidi" w:eastAsia="Times New Roman" w:hAnsiTheme="minorBidi"/>
          <w:color w:val="000000"/>
          <w:sz w:val="28"/>
          <w:szCs w:val="28"/>
          <w:rtl/>
        </w:rPr>
        <w:t xml:space="preserve">أنَّ النَّبيَّ صلَّى اللهُ عليه وسلَّم نهَى </w:t>
      </w:r>
      <w:r w:rsidR="00AD34E4" w:rsidRPr="00CD42D9">
        <w:rPr>
          <w:rFonts w:asciiTheme="minorBidi" w:eastAsia="Times New Roman" w:hAnsiTheme="minorBidi"/>
          <w:sz w:val="28"/>
          <w:szCs w:val="28"/>
          <w:rtl/>
        </w:rPr>
        <w:t xml:space="preserve">عن التَّحريشِ بين </w:t>
      </w:r>
      <w:r w:rsidR="00AD34E4" w:rsidRPr="00695D4D">
        <w:rPr>
          <w:rFonts w:asciiTheme="minorBidi" w:eastAsia="Times New Roman" w:hAnsiTheme="minorBidi"/>
          <w:color w:val="000000"/>
          <w:sz w:val="28"/>
          <w:szCs w:val="28"/>
          <w:rtl/>
        </w:rPr>
        <w:t>البهائمِ</w:t>
      </w:r>
      <w:r w:rsidR="007A4167" w:rsidRPr="00695D4D">
        <w:rPr>
          <w:rFonts w:asciiTheme="minorBidi" w:hAnsiTheme="minorBidi"/>
          <w:sz w:val="28"/>
          <w:szCs w:val="28"/>
          <w:rtl/>
        </w:rPr>
        <w:t xml:space="preserve"> وهذا التحريش، كتحريض الديكة على قتل بعضها البعض، مما يستخدم في المراهنات وهو نوع قمار. ويقاس على هذا ا</w:t>
      </w:r>
      <w:r>
        <w:rPr>
          <w:rFonts w:asciiTheme="minorBidi" w:hAnsiTheme="minorBidi"/>
          <w:sz w:val="28"/>
          <w:szCs w:val="28"/>
          <w:rtl/>
        </w:rPr>
        <w:t>لإفساد ما يسمى بمصارعة الثيران</w:t>
      </w:r>
      <w:r>
        <w:rPr>
          <w:rFonts w:asciiTheme="minorBidi" w:hAnsiTheme="minorBidi" w:hint="cs"/>
          <w:sz w:val="28"/>
          <w:szCs w:val="28"/>
          <w:rtl/>
        </w:rPr>
        <w:t>.</w:t>
      </w:r>
    </w:p>
    <w:p w:rsidR="00876FFC" w:rsidRDefault="002C4618" w:rsidP="002C4618">
      <w:pPr>
        <w:shd w:val="clear" w:color="auto" w:fill="FFFFFF"/>
        <w:spacing w:line="240" w:lineRule="auto"/>
        <w:jc w:val="both"/>
        <w:rPr>
          <w:rFonts w:asciiTheme="minorBidi" w:hAnsiTheme="minorBidi"/>
          <w:sz w:val="28"/>
          <w:szCs w:val="28"/>
          <w:rtl/>
        </w:rPr>
      </w:pPr>
      <w:r>
        <w:rPr>
          <w:rFonts w:asciiTheme="minorBidi" w:hAnsiTheme="minorBidi" w:hint="cs"/>
          <w:sz w:val="28"/>
          <w:szCs w:val="28"/>
          <w:rtl/>
        </w:rPr>
        <w:t>ج</w:t>
      </w:r>
      <w:r w:rsidR="00876FFC">
        <w:rPr>
          <w:rFonts w:asciiTheme="minorBidi" w:hAnsiTheme="minorBidi" w:hint="cs"/>
          <w:sz w:val="28"/>
          <w:szCs w:val="28"/>
          <w:rtl/>
        </w:rPr>
        <w:t>-</w:t>
      </w:r>
      <w:r w:rsidR="007A4167" w:rsidRPr="00695D4D">
        <w:rPr>
          <w:rFonts w:asciiTheme="minorBidi" w:hAnsiTheme="minorBidi"/>
          <w:sz w:val="28"/>
          <w:szCs w:val="28"/>
          <w:rtl/>
        </w:rPr>
        <w:t xml:space="preserve"> النهي عن إثقال الحمل عليها، فعن سهل </w:t>
      </w:r>
      <w:r w:rsidR="00C32F65" w:rsidRPr="00695D4D">
        <w:rPr>
          <w:rFonts w:asciiTheme="minorBidi" w:hAnsiTheme="minorBidi"/>
          <w:sz w:val="28"/>
          <w:szCs w:val="28"/>
          <w:rtl/>
        </w:rPr>
        <w:t>أبن</w:t>
      </w:r>
      <w:r w:rsidR="007A4167" w:rsidRPr="00695D4D">
        <w:rPr>
          <w:rFonts w:asciiTheme="minorBidi" w:hAnsiTheme="minorBidi"/>
          <w:sz w:val="28"/>
          <w:szCs w:val="28"/>
          <w:rtl/>
        </w:rPr>
        <w:t xml:space="preserve"> الحنظلية ، قال: </w:t>
      </w:r>
      <w:r w:rsidR="00AD34E4" w:rsidRPr="00695D4D">
        <w:rPr>
          <w:rFonts w:asciiTheme="minorBidi" w:eastAsia="Times New Roman" w:hAnsiTheme="minorBidi"/>
          <w:color w:val="000000"/>
          <w:sz w:val="28"/>
          <w:szCs w:val="28"/>
          <w:rtl/>
        </w:rPr>
        <w:t xml:space="preserve">مر </w:t>
      </w:r>
      <w:r w:rsidR="00AD34E4" w:rsidRPr="00CD42D9">
        <w:rPr>
          <w:rFonts w:asciiTheme="minorBidi" w:eastAsia="Times New Roman" w:hAnsiTheme="minorBidi"/>
          <w:sz w:val="28"/>
          <w:szCs w:val="28"/>
          <w:rtl/>
        </w:rPr>
        <w:t>رسول اللهِ صلى الله عليه وسلم ببعير قد لحق ظهره ببطنه فقال</w:t>
      </w:r>
      <w:r w:rsidR="0039469B" w:rsidRPr="00CD42D9">
        <w:rPr>
          <w:rFonts w:asciiTheme="minorBidi" w:eastAsia="Times New Roman" w:hAnsiTheme="minorBidi"/>
          <w:sz w:val="28"/>
          <w:szCs w:val="28"/>
          <w:rtl/>
        </w:rPr>
        <w:t>(</w:t>
      </w:r>
      <w:r w:rsidR="00AD34E4" w:rsidRPr="00CD42D9">
        <w:rPr>
          <w:rFonts w:asciiTheme="minorBidi" w:eastAsia="Times New Roman" w:hAnsiTheme="minorBidi"/>
          <w:sz w:val="28"/>
          <w:szCs w:val="28"/>
          <w:rtl/>
        </w:rPr>
        <w:t xml:space="preserve"> اتقوا الله في هذه البهائم المعجمة فاركبوها صالحة </w:t>
      </w:r>
      <w:r w:rsidR="00AD34E4" w:rsidRPr="00CD42D9">
        <w:rPr>
          <w:rFonts w:asciiTheme="minorBidi" w:eastAsia="Times New Roman" w:hAnsiTheme="minorBidi"/>
          <w:sz w:val="28"/>
          <w:szCs w:val="28"/>
          <w:rtl/>
        </w:rPr>
        <w:lastRenderedPageBreak/>
        <w:t>وكلوها صالحة</w:t>
      </w:r>
      <w:r w:rsidR="0039469B" w:rsidRPr="00CD42D9">
        <w:rPr>
          <w:rFonts w:asciiTheme="minorBidi" w:eastAsia="Times New Roman" w:hAnsiTheme="minorBidi"/>
          <w:sz w:val="28"/>
          <w:szCs w:val="28"/>
          <w:rtl/>
        </w:rPr>
        <w:t>)</w:t>
      </w:r>
      <w:r w:rsidR="00F75628">
        <w:rPr>
          <w:rFonts w:asciiTheme="minorBidi" w:hAnsiTheme="minorBidi" w:hint="cs"/>
          <w:sz w:val="28"/>
          <w:szCs w:val="28"/>
          <w:rtl/>
        </w:rPr>
        <w:t>رواه ابوداود</w:t>
      </w:r>
      <w:r w:rsidR="007A4167" w:rsidRPr="00CD42D9">
        <w:rPr>
          <w:rFonts w:asciiTheme="minorBidi" w:hAnsiTheme="minorBidi"/>
          <w:sz w:val="28"/>
          <w:szCs w:val="28"/>
          <w:rtl/>
        </w:rPr>
        <w:t>.</w:t>
      </w:r>
      <w:r w:rsidR="007A4167" w:rsidRPr="00695D4D">
        <w:rPr>
          <w:rFonts w:asciiTheme="minorBidi" w:hAnsiTheme="minorBidi"/>
          <w:sz w:val="28"/>
          <w:szCs w:val="28"/>
          <w:rtl/>
        </w:rPr>
        <w:t xml:space="preserve">. وقد مر عمر ابن الخطاب بحمار عليه لبن، فوضع عنه طوبتين، فأتت سيدته لعمر فقالت: يا عمر! ما لك ولحماري! ألك عليه سلطان؟ قال: فما يقعدني في هذا الموضع؟ وهذا "الموضع" هو إمارة عمر بن الخطاب ففيها أنه </w:t>
      </w:r>
      <w:r w:rsidR="00C32F65" w:rsidRPr="00695D4D">
        <w:rPr>
          <w:rFonts w:asciiTheme="minorBidi" w:hAnsiTheme="minorBidi"/>
          <w:sz w:val="28"/>
          <w:szCs w:val="28"/>
          <w:rtl/>
        </w:rPr>
        <w:t>مسئول</w:t>
      </w:r>
      <w:r w:rsidR="007A4167" w:rsidRPr="00695D4D">
        <w:rPr>
          <w:rFonts w:asciiTheme="minorBidi" w:hAnsiTheme="minorBidi"/>
          <w:sz w:val="28"/>
          <w:szCs w:val="28"/>
          <w:rtl/>
        </w:rPr>
        <w:t xml:space="preserve"> عن رعيته، </w:t>
      </w:r>
      <w:r w:rsidR="00C32F65" w:rsidRPr="00695D4D">
        <w:rPr>
          <w:rFonts w:asciiTheme="minorBidi" w:hAnsiTheme="minorBidi"/>
          <w:sz w:val="28"/>
          <w:szCs w:val="28"/>
          <w:rtl/>
        </w:rPr>
        <w:t>وضمنها</w:t>
      </w:r>
      <w:r w:rsidR="007A4167" w:rsidRPr="00695D4D">
        <w:rPr>
          <w:rFonts w:asciiTheme="minorBidi" w:hAnsiTheme="minorBidi"/>
          <w:sz w:val="28"/>
          <w:szCs w:val="28"/>
          <w:rtl/>
        </w:rPr>
        <w:t xml:space="preserve"> الحيوان. </w:t>
      </w:r>
    </w:p>
    <w:p w:rsidR="00876FFC" w:rsidRPr="00695D4D" w:rsidRDefault="003B6903" w:rsidP="00F216BE">
      <w:pPr>
        <w:shd w:val="clear" w:color="auto" w:fill="FFFFFF"/>
        <w:spacing w:line="240" w:lineRule="auto"/>
        <w:jc w:val="both"/>
        <w:rPr>
          <w:rFonts w:asciiTheme="minorBidi" w:eastAsia="Times New Roman" w:hAnsiTheme="minorBidi"/>
          <w:color w:val="000000"/>
          <w:sz w:val="28"/>
          <w:szCs w:val="28"/>
        </w:rPr>
      </w:pPr>
      <w:r>
        <w:rPr>
          <w:rFonts w:asciiTheme="minorBidi" w:hAnsiTheme="minorBidi" w:hint="cs"/>
          <w:sz w:val="28"/>
          <w:szCs w:val="28"/>
          <w:rtl/>
        </w:rPr>
        <w:t>5</w:t>
      </w:r>
      <w:r w:rsidR="00876FFC" w:rsidRPr="003B6903">
        <w:rPr>
          <w:rFonts w:asciiTheme="minorBidi" w:hAnsiTheme="minorBidi" w:hint="cs"/>
          <w:b/>
          <w:bCs/>
          <w:sz w:val="28"/>
          <w:szCs w:val="28"/>
          <w:rtl/>
        </w:rPr>
        <w:t xml:space="preserve">- </w:t>
      </w:r>
      <w:r w:rsidR="007A4167" w:rsidRPr="003B6903">
        <w:rPr>
          <w:rFonts w:asciiTheme="minorBidi" w:hAnsiTheme="minorBidi"/>
          <w:b/>
          <w:bCs/>
          <w:sz w:val="28"/>
          <w:szCs w:val="28"/>
          <w:rtl/>
        </w:rPr>
        <w:t>ونصل في رعاية الإسلام للحيوان إلى تحريم لعن الدابة</w:t>
      </w:r>
      <w:r w:rsidR="007A4167" w:rsidRPr="00695D4D">
        <w:rPr>
          <w:rFonts w:asciiTheme="minorBidi" w:hAnsiTheme="minorBidi"/>
          <w:sz w:val="28"/>
          <w:szCs w:val="28"/>
          <w:rtl/>
        </w:rPr>
        <w:t xml:space="preserve">، </w:t>
      </w:r>
      <w:r w:rsidR="00876FFC">
        <w:rPr>
          <w:rFonts w:asciiTheme="minorBidi" w:hAnsiTheme="minorBidi" w:hint="cs"/>
          <w:sz w:val="28"/>
          <w:szCs w:val="28"/>
          <w:rtl/>
        </w:rPr>
        <w:t>روى</w:t>
      </w:r>
      <w:r w:rsidR="007A4167" w:rsidRPr="00695D4D">
        <w:rPr>
          <w:rFonts w:asciiTheme="minorBidi" w:hAnsiTheme="minorBidi"/>
          <w:sz w:val="28"/>
          <w:szCs w:val="28"/>
          <w:rtl/>
        </w:rPr>
        <w:t xml:space="preserve"> عمران بن الحصين رضي الله عنهما قال</w:t>
      </w:r>
      <w:r w:rsidR="007A4167" w:rsidRPr="00052F51">
        <w:rPr>
          <w:rFonts w:asciiTheme="minorBidi" w:hAnsiTheme="minorBidi"/>
          <w:sz w:val="28"/>
          <w:szCs w:val="28"/>
          <w:rtl/>
        </w:rPr>
        <w:t xml:space="preserve">: </w:t>
      </w:r>
      <w:r w:rsidR="00AD34E4" w:rsidRPr="00052F51">
        <w:rPr>
          <w:rFonts w:asciiTheme="minorBidi" w:eastAsia="Times New Roman" w:hAnsiTheme="minorBidi"/>
          <w:sz w:val="28"/>
          <w:szCs w:val="28"/>
          <w:rtl/>
        </w:rPr>
        <w:t xml:space="preserve">بينما رسولُ اللهِ صلَّى اللهُ عليه وسلَّمَ في بعضِ أسفارِه ، وامرأةٌ من الأنصارِ على ناقةٍ . فضجَرتْ فلعنَتْها . فسمع ذلك رسولُ اللهِ صلَّى اللهُ عليه وسلَّمَ . فقال " خذوا ما عليها ودَعوها . فإنها ملعونةٌ " . قال عمرانُ : فكأني </w:t>
      </w:r>
      <w:r w:rsidR="00052F51">
        <w:rPr>
          <w:rFonts w:asciiTheme="minorBidi" w:eastAsia="Times New Roman" w:hAnsiTheme="minorBidi" w:hint="cs"/>
          <w:color w:val="000000"/>
          <w:sz w:val="28"/>
          <w:szCs w:val="28"/>
          <w:rtl/>
        </w:rPr>
        <w:t>أراها الآن تمشي في الناس مايعرض لهاأحد ،رواه مسلم .</w:t>
      </w:r>
    </w:p>
    <w:p w:rsidR="00876FFC" w:rsidRPr="00353456" w:rsidRDefault="003B6903" w:rsidP="00E30532">
      <w:pPr>
        <w:shd w:val="clear" w:color="auto" w:fill="FFFFFF"/>
        <w:spacing w:line="240" w:lineRule="auto"/>
        <w:jc w:val="both"/>
        <w:rPr>
          <w:rFonts w:asciiTheme="minorBidi" w:hAnsiTheme="minorBidi"/>
          <w:sz w:val="32"/>
          <w:szCs w:val="32"/>
          <w:rtl/>
        </w:rPr>
      </w:pPr>
      <w:r>
        <w:rPr>
          <w:rFonts w:asciiTheme="minorBidi" w:hAnsiTheme="minorBidi" w:hint="cs"/>
          <w:sz w:val="28"/>
          <w:szCs w:val="28"/>
          <w:rtl/>
        </w:rPr>
        <w:t>6</w:t>
      </w:r>
      <w:r w:rsidR="00876FFC" w:rsidRPr="003B6903">
        <w:rPr>
          <w:rFonts w:asciiTheme="minorBidi" w:hAnsiTheme="minorBidi" w:hint="cs"/>
          <w:b/>
          <w:bCs/>
          <w:sz w:val="28"/>
          <w:szCs w:val="28"/>
          <w:rtl/>
        </w:rPr>
        <w:t xml:space="preserve">- </w:t>
      </w:r>
      <w:r w:rsidR="00347BD0" w:rsidRPr="003B6903">
        <w:rPr>
          <w:rFonts w:asciiTheme="minorBidi" w:hAnsiTheme="minorBidi" w:hint="cs"/>
          <w:b/>
          <w:bCs/>
          <w:sz w:val="28"/>
          <w:szCs w:val="28"/>
          <w:rtl/>
        </w:rPr>
        <w:t>وقد وعد الرسول صلى الله عليه وسلم من يحسن معاملة الحيوان بثواب عظيم</w:t>
      </w:r>
      <w:r w:rsidR="009836E4">
        <w:rPr>
          <w:rFonts w:asciiTheme="minorBidi" w:hAnsiTheme="minorBidi" w:hint="cs"/>
          <w:sz w:val="28"/>
          <w:szCs w:val="28"/>
          <w:rtl/>
        </w:rPr>
        <w:t xml:space="preserve"> .</w:t>
      </w:r>
      <w:r w:rsidR="00353456" w:rsidRPr="00353456">
        <w:rPr>
          <w:rFonts w:ascii="Arial" w:hAnsi="Arial" w:cs="Arial"/>
          <w:sz w:val="28"/>
          <w:szCs w:val="28"/>
          <w:rtl/>
        </w:rPr>
        <w:t xml:space="preserve">قال صلى الله عليه وسلم: "بينما رجل يمشي بطريق إذِ اشتد عليه العطش، فوجد بئرًا فنزل فيها، فشرب، ثم </w:t>
      </w:r>
      <w:r w:rsidR="00353456" w:rsidRPr="00353456">
        <w:rPr>
          <w:rFonts w:ascii="Arial" w:hAnsi="Arial" w:cs="Arial"/>
          <w:sz w:val="32"/>
          <w:szCs w:val="32"/>
          <w:rtl/>
        </w:rPr>
        <w:t>خرج، فإذا كلب يلهث يأكل الثرى منَ العطش، فقال الرجل: لقد بلغ هذا الكلب منَ العطش مثل الذي كان بلغ مني، فنزل البئرَ فملأ خفه ماءً، ثم أمسكه بفِيه حتى رقى فسقى الكلب، فشكر الله تعالى له، فغَفَرَ له". قالوا: يا رسول الله، وإنَّ لنا في البهائم لأجرًا؟ فقال: "في كل ذات كبدٍ رطبة"</w:t>
      </w:r>
      <w:r w:rsidR="00E30532">
        <w:rPr>
          <w:rFonts w:ascii="Arial" w:hAnsi="Arial" w:cs="Arial" w:hint="cs"/>
          <w:sz w:val="32"/>
          <w:szCs w:val="32"/>
          <w:rtl/>
        </w:rPr>
        <w:t xml:space="preserve"> رواه البخاري ومسلم </w:t>
      </w:r>
      <w:r w:rsidR="00353456" w:rsidRPr="00353456">
        <w:rPr>
          <w:rFonts w:ascii="Arial" w:hAnsi="Arial" w:cs="Arial"/>
          <w:sz w:val="32"/>
          <w:szCs w:val="32"/>
          <w:rtl/>
        </w:rPr>
        <w:t>.</w:t>
      </w:r>
    </w:p>
    <w:p w:rsidR="00661E71" w:rsidRPr="001A4711" w:rsidRDefault="003B6903" w:rsidP="00BB0FC0">
      <w:pPr>
        <w:shd w:val="clear" w:color="auto" w:fill="FFFFFF"/>
        <w:spacing w:line="240" w:lineRule="auto"/>
        <w:jc w:val="both"/>
        <w:rPr>
          <w:rFonts w:asciiTheme="minorBidi" w:eastAsia="Times New Roman" w:hAnsiTheme="minorBidi"/>
          <w:sz w:val="28"/>
          <w:szCs w:val="28"/>
        </w:rPr>
      </w:pPr>
      <w:r>
        <w:rPr>
          <w:rFonts w:asciiTheme="minorBidi" w:hAnsiTheme="minorBidi" w:hint="cs"/>
          <w:sz w:val="28"/>
          <w:szCs w:val="28"/>
          <w:rtl/>
        </w:rPr>
        <w:t>7</w:t>
      </w:r>
      <w:r w:rsidR="00876FFC">
        <w:rPr>
          <w:rFonts w:asciiTheme="minorBidi" w:hAnsiTheme="minorBidi" w:hint="cs"/>
          <w:sz w:val="28"/>
          <w:szCs w:val="28"/>
          <w:rtl/>
        </w:rPr>
        <w:t>-</w:t>
      </w:r>
      <w:r w:rsidR="007A4167" w:rsidRPr="003B6903">
        <w:rPr>
          <w:rFonts w:asciiTheme="minorBidi" w:hAnsiTheme="minorBidi"/>
          <w:b/>
          <w:bCs/>
          <w:sz w:val="28"/>
          <w:szCs w:val="28"/>
          <w:rtl/>
        </w:rPr>
        <w:t xml:space="preserve">عن </w:t>
      </w:r>
      <w:r w:rsidR="00C32F65" w:rsidRPr="003B6903">
        <w:rPr>
          <w:rFonts w:asciiTheme="minorBidi" w:hAnsiTheme="minorBidi"/>
          <w:b/>
          <w:bCs/>
          <w:sz w:val="28"/>
          <w:szCs w:val="28"/>
          <w:rtl/>
        </w:rPr>
        <w:t>أبن</w:t>
      </w:r>
      <w:r w:rsidR="007A4167" w:rsidRPr="003B6903">
        <w:rPr>
          <w:rFonts w:asciiTheme="minorBidi" w:hAnsiTheme="minorBidi"/>
          <w:b/>
          <w:bCs/>
          <w:sz w:val="28"/>
          <w:szCs w:val="28"/>
          <w:rtl/>
        </w:rPr>
        <w:t xml:space="preserve"> عباس أن النبي (صلى الله عليه وسلم) </w:t>
      </w:r>
      <w:r w:rsidR="006E0FA6" w:rsidRPr="003B6903">
        <w:rPr>
          <w:rFonts w:asciiTheme="minorBidi" w:eastAsia="Times New Roman" w:hAnsiTheme="minorBidi"/>
          <w:b/>
          <w:bCs/>
          <w:sz w:val="28"/>
          <w:szCs w:val="28"/>
          <w:rtl/>
        </w:rPr>
        <w:t>نهى عن قتل أربع من الدواب</w:t>
      </w:r>
      <w:r w:rsidR="006E0FA6" w:rsidRPr="009836E4">
        <w:rPr>
          <w:rFonts w:asciiTheme="minorBidi" w:eastAsia="Times New Roman" w:hAnsiTheme="minorBidi"/>
          <w:sz w:val="28"/>
          <w:szCs w:val="28"/>
          <w:rtl/>
        </w:rPr>
        <w:t xml:space="preserve"> ؛ النملة ، والنحلة ، والهدهد ، والصرد</w:t>
      </w:r>
      <w:r w:rsidR="0039469B" w:rsidRPr="009836E4">
        <w:rPr>
          <w:rFonts w:asciiTheme="minorBidi" w:eastAsia="Times New Roman" w:hAnsiTheme="minorBidi"/>
          <w:sz w:val="28"/>
          <w:szCs w:val="28"/>
          <w:rtl/>
        </w:rPr>
        <w:t>.</w:t>
      </w:r>
      <w:r w:rsidR="00BB0FC0">
        <w:rPr>
          <w:rFonts w:asciiTheme="minorBidi" w:eastAsia="Times New Roman" w:hAnsiTheme="minorBidi" w:hint="cs"/>
          <w:sz w:val="28"/>
          <w:szCs w:val="28"/>
          <w:rtl/>
        </w:rPr>
        <w:t xml:space="preserve">رواه أحمد وابو داود. </w:t>
      </w:r>
      <w:r w:rsidR="00C32F65" w:rsidRPr="00695D4D">
        <w:rPr>
          <w:rFonts w:asciiTheme="minorBidi" w:hAnsiTheme="minorBidi"/>
          <w:sz w:val="28"/>
          <w:szCs w:val="28"/>
          <w:rtl/>
        </w:rPr>
        <w:t>وينبغي</w:t>
      </w:r>
      <w:r w:rsidR="007A4167" w:rsidRPr="00695D4D">
        <w:rPr>
          <w:rFonts w:asciiTheme="minorBidi" w:hAnsiTheme="minorBidi"/>
          <w:sz w:val="28"/>
          <w:szCs w:val="28"/>
          <w:rtl/>
        </w:rPr>
        <w:t xml:space="preserve"> أن ننوه إلى أن رعاية الحيوان في الإسلام وإن كانت تشمل الغالبية العظمى من الحيوان، إلا أن بعضها قد أستثني، فعن عائشة رضي الله عنها أن الرسول (صلى الله عليه وسلم) قال: "</w:t>
      </w:r>
      <w:r w:rsidR="00661E71" w:rsidRPr="001A4711">
        <w:rPr>
          <w:rFonts w:asciiTheme="minorBidi" w:eastAsia="Times New Roman" w:hAnsiTheme="minorBidi"/>
          <w:sz w:val="28"/>
          <w:szCs w:val="28"/>
          <w:rtl/>
        </w:rPr>
        <w:t>خمسٌ من الدوابِّ كلُّها فواسقٌ . تُقتلُ في الحرمِ : الغرابُ ، والحِدَأةُ ، والكلبُ العقورُ ، والعقربُ ، والفارةُ</w:t>
      </w:r>
      <w:r w:rsidR="0039469B" w:rsidRPr="001A4711">
        <w:rPr>
          <w:rFonts w:asciiTheme="minorBidi" w:eastAsia="Times New Roman" w:hAnsiTheme="minorBidi"/>
          <w:sz w:val="28"/>
          <w:szCs w:val="28"/>
          <w:rtl/>
        </w:rPr>
        <w:t>.</w:t>
      </w:r>
      <w:r>
        <w:rPr>
          <w:rFonts w:asciiTheme="minorBidi" w:eastAsia="Times New Roman" w:hAnsiTheme="minorBidi" w:hint="cs"/>
          <w:sz w:val="28"/>
          <w:szCs w:val="28"/>
          <w:rtl/>
        </w:rPr>
        <w:t xml:space="preserve"> رواه البخاري.</w:t>
      </w:r>
    </w:p>
    <w:p w:rsidR="00BB0FC0" w:rsidRDefault="007A4167" w:rsidP="006E1BB2">
      <w:pPr>
        <w:shd w:val="clear" w:color="auto" w:fill="FFFFFF"/>
        <w:spacing w:line="240" w:lineRule="auto"/>
        <w:jc w:val="both"/>
        <w:rPr>
          <w:rFonts w:asciiTheme="minorBidi" w:hAnsiTheme="minorBidi"/>
          <w:sz w:val="28"/>
          <w:szCs w:val="28"/>
          <w:rtl/>
        </w:rPr>
      </w:pPr>
      <w:r w:rsidRPr="00695D4D">
        <w:rPr>
          <w:rFonts w:asciiTheme="minorBidi" w:hAnsiTheme="minorBidi"/>
          <w:sz w:val="28"/>
          <w:szCs w:val="28"/>
          <w:rtl/>
        </w:rPr>
        <w:t xml:space="preserve"> ولا يخفى أن في هذا الحديث حكمة بالغة فيها حفظ للبيئة فالكلب العقور قد يحمل داء الكلب وغيره من الأمراض، والفئران تشكل خطرا صحيا وتهد</w:t>
      </w:r>
      <w:r w:rsidR="003B6903">
        <w:rPr>
          <w:rFonts w:asciiTheme="minorBidi" w:hAnsiTheme="minorBidi"/>
          <w:sz w:val="28"/>
          <w:szCs w:val="28"/>
          <w:rtl/>
        </w:rPr>
        <w:t>د المحاصيل الزراعية، ولعله يم</w:t>
      </w:r>
      <w:r w:rsidR="003B6903">
        <w:rPr>
          <w:rFonts w:asciiTheme="minorBidi" w:hAnsiTheme="minorBidi" w:hint="cs"/>
          <w:sz w:val="28"/>
          <w:szCs w:val="28"/>
          <w:rtl/>
        </w:rPr>
        <w:t>كن</w:t>
      </w:r>
    </w:p>
    <w:p w:rsidR="00152814" w:rsidRDefault="007A4167" w:rsidP="00CB2508">
      <w:pPr>
        <w:shd w:val="clear" w:color="auto" w:fill="FFFFFF"/>
        <w:spacing w:line="240" w:lineRule="auto"/>
        <w:jc w:val="both"/>
        <w:rPr>
          <w:rFonts w:asciiTheme="minorBidi" w:hAnsiTheme="minorBidi"/>
          <w:sz w:val="28"/>
          <w:szCs w:val="28"/>
          <w:rtl/>
        </w:rPr>
      </w:pPr>
      <w:r w:rsidRPr="00695D4D">
        <w:rPr>
          <w:rFonts w:asciiTheme="minorBidi" w:hAnsiTheme="minorBidi"/>
          <w:sz w:val="28"/>
          <w:szCs w:val="28"/>
          <w:rtl/>
        </w:rPr>
        <w:t xml:space="preserve">القياس عليها من ناحية الضرر الذي تسببه. ونجد في هذا الحديث أن الحيوان الوحيد الذي لم يكن هنالك تعميم بشأنه هو الكلب فالذي يقتل هو الذي يتسبب في الضرر، </w:t>
      </w:r>
    </w:p>
    <w:p w:rsidR="00152814" w:rsidRPr="003B6903" w:rsidRDefault="003B6903" w:rsidP="003B6903">
      <w:pPr>
        <w:shd w:val="clear" w:color="auto" w:fill="FFFFFF"/>
        <w:spacing w:line="240" w:lineRule="auto"/>
        <w:jc w:val="both"/>
        <w:rPr>
          <w:rFonts w:asciiTheme="minorBidi" w:eastAsia="Times New Roman" w:hAnsiTheme="minorBidi"/>
          <w:sz w:val="28"/>
          <w:szCs w:val="28"/>
          <w:rtl/>
        </w:rPr>
      </w:pPr>
      <w:r>
        <w:rPr>
          <w:rFonts w:asciiTheme="minorBidi" w:hAnsiTheme="minorBidi" w:hint="cs"/>
          <w:sz w:val="28"/>
          <w:szCs w:val="28"/>
          <w:rtl/>
        </w:rPr>
        <w:t>8</w:t>
      </w:r>
      <w:r w:rsidR="00BB0FC0">
        <w:rPr>
          <w:rFonts w:asciiTheme="minorBidi" w:hAnsiTheme="minorBidi" w:hint="cs"/>
          <w:sz w:val="28"/>
          <w:szCs w:val="28"/>
          <w:rtl/>
        </w:rPr>
        <w:t xml:space="preserve">- </w:t>
      </w:r>
      <w:r w:rsidR="00BB0FC0" w:rsidRPr="003B6903">
        <w:rPr>
          <w:rFonts w:asciiTheme="minorBidi" w:hAnsiTheme="minorBidi" w:hint="cs"/>
          <w:b/>
          <w:bCs/>
          <w:sz w:val="28"/>
          <w:szCs w:val="28"/>
          <w:rtl/>
        </w:rPr>
        <w:t>حرص الاسلام على حفظ السلالة من الانقراض</w:t>
      </w:r>
      <w:r w:rsidR="00BB0FC0" w:rsidRPr="00695D4D">
        <w:rPr>
          <w:rFonts w:asciiTheme="minorBidi" w:hAnsiTheme="minorBidi"/>
          <w:sz w:val="28"/>
          <w:szCs w:val="28"/>
          <w:rtl/>
        </w:rPr>
        <w:t xml:space="preserve"> ف</w:t>
      </w:r>
      <w:r w:rsidR="00BB0FC0">
        <w:rPr>
          <w:rFonts w:asciiTheme="minorBidi" w:hAnsiTheme="minorBidi" w:hint="cs"/>
          <w:sz w:val="28"/>
          <w:szCs w:val="28"/>
          <w:rtl/>
        </w:rPr>
        <w:t>ف</w:t>
      </w:r>
      <w:r w:rsidR="00BB0FC0" w:rsidRPr="00695D4D">
        <w:rPr>
          <w:rFonts w:asciiTheme="minorBidi" w:hAnsiTheme="minorBidi"/>
          <w:sz w:val="28"/>
          <w:szCs w:val="28"/>
          <w:rtl/>
        </w:rPr>
        <w:t xml:space="preserve">ي قصة نوح عليه السلام ما يدل على </w:t>
      </w:r>
      <w:r w:rsidR="00BB0FC0">
        <w:rPr>
          <w:rFonts w:asciiTheme="minorBidi" w:hAnsiTheme="minorBidi" w:hint="cs"/>
          <w:sz w:val="28"/>
          <w:szCs w:val="28"/>
          <w:rtl/>
        </w:rPr>
        <w:t xml:space="preserve"> ذلك </w:t>
      </w:r>
      <w:r w:rsidR="00BB0FC0" w:rsidRPr="00695D4D">
        <w:rPr>
          <w:rFonts w:asciiTheme="minorBidi" w:hAnsiTheme="minorBidi"/>
          <w:sz w:val="28"/>
          <w:szCs w:val="28"/>
          <w:rtl/>
        </w:rPr>
        <w:t>، فقد أمر الله سبحانه وتعالى نوحا عليه السلام ببناء السفينة ثم، قبل الطوفان، أمره أن يجعل فيها من الحيوان ما يحفظه من الانقراض</w:t>
      </w:r>
      <w:r w:rsidR="00BB0FC0" w:rsidRPr="001A4711">
        <w:rPr>
          <w:rFonts w:asciiTheme="minorBidi" w:hAnsiTheme="minorBidi"/>
          <w:sz w:val="28"/>
          <w:szCs w:val="28"/>
          <w:rtl/>
        </w:rPr>
        <w:t xml:space="preserve">: (قلنا أحمل فيها من كل زوجين أثنين) </w:t>
      </w:r>
      <w:r w:rsidR="00BB0FC0" w:rsidRPr="00695D4D">
        <w:rPr>
          <w:rFonts w:asciiTheme="minorBidi" w:hAnsiTheme="minorBidi"/>
          <w:sz w:val="28"/>
          <w:szCs w:val="28"/>
          <w:rtl/>
        </w:rPr>
        <w:t>هود: 4 وكأني بهذه القصة تعلم الإنسان أن يحافظ على الحيوان، فعليه حين يرسم الإنسان السياسات البيئية أخذ هذا بعين الاعتبار.</w:t>
      </w:r>
    </w:p>
    <w:p w:rsidR="00152814" w:rsidRPr="00695D4D" w:rsidRDefault="00152814" w:rsidP="00695D4D">
      <w:pPr>
        <w:shd w:val="clear" w:color="auto" w:fill="FFFFFF"/>
        <w:spacing w:line="240" w:lineRule="auto"/>
        <w:jc w:val="both"/>
        <w:rPr>
          <w:rFonts w:asciiTheme="minorBidi" w:hAnsiTheme="minorBidi"/>
          <w:sz w:val="28"/>
          <w:szCs w:val="28"/>
          <w:rtl/>
        </w:rPr>
      </w:pPr>
    </w:p>
    <w:p w:rsidR="00DD1662" w:rsidRPr="00695D4D" w:rsidRDefault="0000384B" w:rsidP="00695D4D">
      <w:pPr>
        <w:spacing w:line="240" w:lineRule="auto"/>
        <w:ind w:left="165"/>
        <w:jc w:val="both"/>
        <w:rPr>
          <w:rFonts w:asciiTheme="minorBidi" w:hAnsiTheme="minorBidi"/>
          <w:color w:val="FF0000"/>
          <w:sz w:val="28"/>
          <w:szCs w:val="28"/>
          <w:u w:val="single"/>
          <w:rtl/>
        </w:rPr>
      </w:pPr>
      <w:r>
        <w:rPr>
          <w:rFonts w:asciiTheme="minorBidi" w:hAnsiTheme="minorBidi" w:hint="cs"/>
          <w:color w:val="FF0000"/>
          <w:sz w:val="28"/>
          <w:szCs w:val="28"/>
          <w:u w:val="single"/>
          <w:rtl/>
        </w:rPr>
        <w:t xml:space="preserve"> 3- </w:t>
      </w:r>
      <w:r w:rsidR="00F216BE">
        <w:rPr>
          <w:rFonts w:asciiTheme="minorBidi" w:hAnsiTheme="minorBidi" w:hint="cs"/>
          <w:color w:val="FF0000"/>
          <w:sz w:val="28"/>
          <w:szCs w:val="28"/>
          <w:u w:val="single"/>
          <w:rtl/>
        </w:rPr>
        <w:t xml:space="preserve">حماية </w:t>
      </w:r>
      <w:r w:rsidR="007A4167" w:rsidRPr="00695D4D">
        <w:rPr>
          <w:rFonts w:asciiTheme="minorBidi" w:hAnsiTheme="minorBidi"/>
          <w:color w:val="FF0000"/>
          <w:sz w:val="28"/>
          <w:szCs w:val="28"/>
          <w:u w:val="single"/>
          <w:rtl/>
        </w:rPr>
        <w:t xml:space="preserve">النباتات: </w:t>
      </w:r>
    </w:p>
    <w:p w:rsidR="00534C16" w:rsidRDefault="00534C16" w:rsidP="00534C16">
      <w:pPr>
        <w:spacing w:line="240" w:lineRule="auto"/>
        <w:ind w:left="165"/>
        <w:jc w:val="both"/>
        <w:rPr>
          <w:rFonts w:asciiTheme="minorBidi" w:hAnsiTheme="minorBidi"/>
          <w:sz w:val="28"/>
          <w:szCs w:val="28"/>
          <w:rtl/>
        </w:rPr>
      </w:pPr>
      <w:r>
        <w:rPr>
          <w:rFonts w:asciiTheme="minorBidi" w:hAnsiTheme="minorBidi" w:hint="cs"/>
          <w:sz w:val="28"/>
          <w:szCs w:val="28"/>
          <w:rtl/>
        </w:rPr>
        <w:t xml:space="preserve">1- </w:t>
      </w:r>
      <w:r w:rsidR="001F033B" w:rsidRPr="00695D4D">
        <w:rPr>
          <w:rFonts w:asciiTheme="minorBidi" w:hAnsiTheme="minorBidi"/>
          <w:sz w:val="28"/>
          <w:szCs w:val="28"/>
          <w:rtl/>
        </w:rPr>
        <w:t>دعا</w:t>
      </w:r>
      <w:r w:rsidR="007A4167" w:rsidRPr="00695D4D">
        <w:rPr>
          <w:rFonts w:asciiTheme="minorBidi" w:hAnsiTheme="minorBidi"/>
          <w:sz w:val="28"/>
          <w:szCs w:val="28"/>
          <w:rtl/>
        </w:rPr>
        <w:t xml:space="preserve"> الإسلام إلى حفظ النباتات والأشجار بأن نهى عن قطعها فيما ليس فيه فائدة</w:t>
      </w:r>
      <w:r w:rsidR="002C4618">
        <w:rPr>
          <w:rFonts w:asciiTheme="minorBidi" w:hAnsiTheme="minorBidi" w:hint="cs"/>
          <w:sz w:val="28"/>
          <w:szCs w:val="28"/>
          <w:rtl/>
        </w:rPr>
        <w:t xml:space="preserve"> مثل قطع الغرب لشجر </w:t>
      </w:r>
      <w:r w:rsidR="002C4618" w:rsidRPr="00695D4D">
        <w:rPr>
          <w:rFonts w:asciiTheme="minorBidi" w:hAnsiTheme="minorBidi"/>
          <w:sz w:val="28"/>
          <w:szCs w:val="28"/>
          <w:rtl/>
        </w:rPr>
        <w:t>السرو وإدخاله للبيوت وتزيينه في أعياد رأس السنة الميلادية</w:t>
      </w:r>
      <w:r w:rsidR="007A4167" w:rsidRPr="00695D4D">
        <w:rPr>
          <w:rFonts w:asciiTheme="minorBidi" w:hAnsiTheme="minorBidi"/>
          <w:sz w:val="28"/>
          <w:szCs w:val="28"/>
          <w:rtl/>
        </w:rPr>
        <w:t xml:space="preserve"> . </w:t>
      </w:r>
      <w:r w:rsidR="002C4618">
        <w:rPr>
          <w:rFonts w:asciiTheme="minorBidi" w:hAnsiTheme="minorBidi" w:hint="cs"/>
          <w:sz w:val="28"/>
          <w:szCs w:val="28"/>
          <w:rtl/>
        </w:rPr>
        <w:t xml:space="preserve">كذلك </w:t>
      </w:r>
      <w:r w:rsidR="007A4167" w:rsidRPr="00695D4D">
        <w:rPr>
          <w:rFonts w:asciiTheme="minorBidi" w:hAnsiTheme="minorBidi"/>
          <w:sz w:val="28"/>
          <w:szCs w:val="28"/>
          <w:rtl/>
        </w:rPr>
        <w:t xml:space="preserve">نهيه عن قطع الشجر كأدب من آداب الحرب، فكيف بنا نجوز قطعها في السلم بغرض الإفساد </w:t>
      </w:r>
      <w:r w:rsidR="00FF1C20">
        <w:rPr>
          <w:rFonts w:asciiTheme="minorBidi" w:hAnsiTheme="minorBidi" w:hint="cs"/>
          <w:sz w:val="28"/>
          <w:szCs w:val="28"/>
          <w:rtl/>
        </w:rPr>
        <w:t>كما في الاحتطاب لغرض ال</w:t>
      </w:r>
      <w:r>
        <w:rPr>
          <w:rFonts w:asciiTheme="minorBidi" w:hAnsiTheme="minorBidi" w:hint="cs"/>
          <w:sz w:val="28"/>
          <w:szCs w:val="28"/>
          <w:rtl/>
        </w:rPr>
        <w:t>دفئة او الطبخ  . وفي</w:t>
      </w:r>
      <w:r w:rsidR="007A4167" w:rsidRPr="00695D4D">
        <w:rPr>
          <w:rFonts w:asciiTheme="minorBidi" w:hAnsiTheme="minorBidi"/>
          <w:sz w:val="28"/>
          <w:szCs w:val="28"/>
          <w:rtl/>
        </w:rPr>
        <w:t xml:space="preserve"> الحديث الشريف: "</w:t>
      </w:r>
      <w:r w:rsidR="007A4167" w:rsidRPr="00152814">
        <w:rPr>
          <w:rFonts w:asciiTheme="minorBidi" w:hAnsiTheme="minorBidi"/>
          <w:sz w:val="28"/>
          <w:szCs w:val="28"/>
          <w:rtl/>
        </w:rPr>
        <w:t>من قطع سدرة صوب الله رأسه في النار".</w:t>
      </w:r>
      <w:r w:rsidR="00152814">
        <w:rPr>
          <w:rFonts w:asciiTheme="minorBidi" w:hAnsiTheme="minorBidi" w:hint="cs"/>
          <w:sz w:val="28"/>
          <w:szCs w:val="28"/>
          <w:rtl/>
        </w:rPr>
        <w:t>رواه البيهقي.</w:t>
      </w:r>
      <w:r w:rsidR="007A4167" w:rsidRPr="00695D4D">
        <w:rPr>
          <w:rFonts w:asciiTheme="minorBidi" w:hAnsiTheme="minorBidi"/>
          <w:sz w:val="28"/>
          <w:szCs w:val="28"/>
          <w:rtl/>
        </w:rPr>
        <w:t xml:space="preserve"> وشجرة السدر، تنبت في الصحاري فينتفع الناس </w:t>
      </w:r>
      <w:r w:rsidR="00AC6127" w:rsidRPr="00695D4D">
        <w:rPr>
          <w:rFonts w:asciiTheme="minorBidi" w:hAnsiTheme="minorBidi"/>
          <w:sz w:val="28"/>
          <w:szCs w:val="28"/>
          <w:rtl/>
        </w:rPr>
        <w:t>بتقيؤ</w:t>
      </w:r>
      <w:r w:rsidR="007A4167" w:rsidRPr="00695D4D">
        <w:rPr>
          <w:rFonts w:asciiTheme="minorBidi" w:hAnsiTheme="minorBidi"/>
          <w:sz w:val="28"/>
          <w:szCs w:val="28"/>
          <w:rtl/>
        </w:rPr>
        <w:t xml:space="preserve"> ظلالها والأكل من ثمارها. والوعيد بالنار لمن قطع سدرة واحدة يدل على أهمية الحفاظ على مقومات البيئة الطبيعية وحفظ التوازن بين المخلوقات </w:t>
      </w:r>
      <w:r>
        <w:rPr>
          <w:rFonts w:asciiTheme="minorBidi" w:hAnsiTheme="minorBidi"/>
          <w:sz w:val="28"/>
          <w:szCs w:val="28"/>
          <w:rtl/>
        </w:rPr>
        <w:t>وعدم الاعتداء عليها عبثا وظلما.</w:t>
      </w:r>
    </w:p>
    <w:p w:rsidR="0000384B" w:rsidRDefault="00534C16" w:rsidP="003B6903">
      <w:pPr>
        <w:shd w:val="clear" w:color="auto" w:fill="FFFFFF"/>
        <w:spacing w:line="240" w:lineRule="auto"/>
        <w:jc w:val="both"/>
        <w:rPr>
          <w:rFonts w:asciiTheme="minorBidi" w:hAnsiTheme="minorBidi"/>
          <w:sz w:val="28"/>
          <w:szCs w:val="28"/>
          <w:rtl/>
        </w:rPr>
      </w:pPr>
      <w:r>
        <w:rPr>
          <w:rFonts w:asciiTheme="minorBidi" w:hAnsiTheme="minorBidi" w:hint="cs"/>
          <w:sz w:val="28"/>
          <w:szCs w:val="28"/>
          <w:rtl/>
        </w:rPr>
        <w:lastRenderedPageBreak/>
        <w:t>2- و</w:t>
      </w:r>
      <w:r w:rsidR="007A4167" w:rsidRPr="00695D4D">
        <w:rPr>
          <w:rFonts w:asciiTheme="minorBidi" w:hAnsiTheme="minorBidi"/>
          <w:sz w:val="28"/>
          <w:szCs w:val="28"/>
          <w:rtl/>
        </w:rPr>
        <w:t xml:space="preserve">قد حض الإسلام على الزراعة واعتبرها بابا من أبواب الأجر. فعن جابر - رضي الله عنه- أن رسول الله (صلى الله عليه وسلم) قال: </w:t>
      </w:r>
      <w:r w:rsidR="007A4167" w:rsidRPr="00152814">
        <w:rPr>
          <w:rFonts w:asciiTheme="minorBidi" w:hAnsiTheme="minorBidi"/>
          <w:sz w:val="28"/>
          <w:szCs w:val="28"/>
          <w:rtl/>
        </w:rPr>
        <w:t>" ‏ما من مسلم يغرس غرسا أو يزرع زرعا فيأكل منه طير أو إنسان أو بهيمة إلا كان له به صدقة "</w:t>
      </w:r>
      <w:r w:rsidR="00152814" w:rsidRPr="00152814">
        <w:rPr>
          <w:rFonts w:asciiTheme="minorBidi" w:hAnsiTheme="minorBidi" w:hint="cs"/>
          <w:sz w:val="28"/>
          <w:szCs w:val="28"/>
          <w:rtl/>
        </w:rPr>
        <w:t>رواه النسائي</w:t>
      </w:r>
      <w:r>
        <w:rPr>
          <w:rFonts w:asciiTheme="minorBidi" w:hAnsiTheme="minorBidi" w:hint="cs"/>
          <w:sz w:val="28"/>
          <w:szCs w:val="28"/>
          <w:rtl/>
        </w:rPr>
        <w:t xml:space="preserve">  .</w:t>
      </w:r>
      <w:r w:rsidR="00152814">
        <w:rPr>
          <w:rFonts w:asciiTheme="minorBidi" w:hAnsiTheme="minorBidi"/>
          <w:sz w:val="28"/>
          <w:szCs w:val="28"/>
          <w:rtl/>
        </w:rPr>
        <w:t>وهذا</w:t>
      </w:r>
      <w:r w:rsidR="00E14EE2">
        <w:rPr>
          <w:rFonts w:asciiTheme="minorBidi" w:hAnsiTheme="minorBidi" w:hint="cs"/>
          <w:sz w:val="28"/>
          <w:szCs w:val="28"/>
          <w:rtl/>
        </w:rPr>
        <w:t xml:space="preserve"> </w:t>
      </w:r>
      <w:r w:rsidR="007A4167" w:rsidRPr="00695D4D">
        <w:rPr>
          <w:rFonts w:asciiTheme="minorBidi" w:hAnsiTheme="minorBidi"/>
          <w:sz w:val="28"/>
          <w:szCs w:val="28"/>
          <w:rtl/>
        </w:rPr>
        <w:t>ف</w:t>
      </w:r>
      <w:r w:rsidR="00152814">
        <w:rPr>
          <w:rFonts w:asciiTheme="minorBidi" w:hAnsiTheme="minorBidi"/>
          <w:sz w:val="28"/>
          <w:szCs w:val="28"/>
          <w:rtl/>
        </w:rPr>
        <w:t>يه</w:t>
      </w:r>
      <w:r w:rsidR="00E14EE2">
        <w:rPr>
          <w:rFonts w:asciiTheme="minorBidi" w:hAnsiTheme="minorBidi" w:hint="cs"/>
          <w:sz w:val="28"/>
          <w:szCs w:val="28"/>
          <w:rtl/>
        </w:rPr>
        <w:t xml:space="preserve"> </w:t>
      </w:r>
      <w:r w:rsidR="009B16F7">
        <w:rPr>
          <w:rFonts w:asciiTheme="minorBidi" w:hAnsiTheme="minorBidi"/>
          <w:sz w:val="28"/>
          <w:szCs w:val="28"/>
          <w:rtl/>
        </w:rPr>
        <w:t>حث على التشجير</w:t>
      </w:r>
      <w:r w:rsidR="00E14EE2">
        <w:rPr>
          <w:rFonts w:asciiTheme="minorBidi" w:hAnsiTheme="minorBidi" w:hint="cs"/>
          <w:sz w:val="28"/>
          <w:szCs w:val="28"/>
          <w:rtl/>
        </w:rPr>
        <w:t xml:space="preserve"> </w:t>
      </w:r>
      <w:r w:rsidR="009B16F7">
        <w:rPr>
          <w:rFonts w:asciiTheme="minorBidi" w:hAnsiTheme="minorBidi"/>
          <w:sz w:val="28"/>
          <w:szCs w:val="28"/>
          <w:rtl/>
        </w:rPr>
        <w:t>ومحاربة</w:t>
      </w:r>
      <w:r w:rsidR="00E14EE2">
        <w:rPr>
          <w:rFonts w:asciiTheme="minorBidi" w:hAnsiTheme="minorBidi" w:hint="cs"/>
          <w:sz w:val="28"/>
          <w:szCs w:val="28"/>
          <w:rtl/>
        </w:rPr>
        <w:t xml:space="preserve"> </w:t>
      </w:r>
      <w:r w:rsidR="009B16F7">
        <w:rPr>
          <w:rFonts w:asciiTheme="minorBidi" w:hAnsiTheme="minorBidi"/>
          <w:sz w:val="28"/>
          <w:szCs w:val="28"/>
          <w:rtl/>
        </w:rPr>
        <w:t>للتصحر.</w:t>
      </w:r>
    </w:p>
    <w:p w:rsidR="00103553" w:rsidRPr="00695D4D" w:rsidRDefault="007A4167" w:rsidP="00F216BE">
      <w:pPr>
        <w:spacing w:line="240" w:lineRule="auto"/>
        <w:ind w:left="165"/>
        <w:rPr>
          <w:rFonts w:asciiTheme="minorBidi" w:hAnsiTheme="minorBidi"/>
          <w:color w:val="FF0000"/>
          <w:sz w:val="28"/>
          <w:szCs w:val="28"/>
          <w:u w:val="single"/>
          <w:rtl/>
        </w:rPr>
      </w:pPr>
      <w:r w:rsidRPr="00695D4D">
        <w:rPr>
          <w:rFonts w:asciiTheme="minorBidi" w:hAnsiTheme="minorBidi"/>
          <w:sz w:val="28"/>
          <w:szCs w:val="28"/>
          <w:rtl/>
        </w:rPr>
        <w:br/>
      </w:r>
      <w:r w:rsidR="0000384B">
        <w:rPr>
          <w:rFonts w:asciiTheme="minorBidi" w:hAnsiTheme="minorBidi" w:hint="cs"/>
          <w:color w:val="FF0000"/>
          <w:sz w:val="28"/>
          <w:szCs w:val="28"/>
          <w:u w:val="single"/>
          <w:rtl/>
        </w:rPr>
        <w:t xml:space="preserve">4- </w:t>
      </w:r>
      <w:r w:rsidR="00F216BE">
        <w:rPr>
          <w:rFonts w:asciiTheme="minorBidi" w:hAnsiTheme="minorBidi" w:hint="cs"/>
          <w:color w:val="FF0000"/>
          <w:sz w:val="28"/>
          <w:szCs w:val="28"/>
          <w:u w:val="single"/>
          <w:rtl/>
        </w:rPr>
        <w:t>حماية</w:t>
      </w:r>
      <w:r w:rsidRPr="00695D4D">
        <w:rPr>
          <w:rFonts w:asciiTheme="minorBidi" w:hAnsiTheme="minorBidi"/>
          <w:color w:val="FF0000"/>
          <w:sz w:val="28"/>
          <w:szCs w:val="28"/>
          <w:u w:val="single"/>
          <w:rtl/>
        </w:rPr>
        <w:t xml:space="preserve"> الأرض </w:t>
      </w:r>
      <w:r w:rsidR="00103553" w:rsidRPr="00695D4D">
        <w:rPr>
          <w:rFonts w:asciiTheme="minorBidi" w:hAnsiTheme="minorBidi"/>
          <w:color w:val="FF0000"/>
          <w:sz w:val="28"/>
          <w:szCs w:val="28"/>
          <w:u w:val="single"/>
          <w:rtl/>
        </w:rPr>
        <w:t>:</w:t>
      </w:r>
    </w:p>
    <w:p w:rsidR="00D638C6" w:rsidRDefault="005F0DCE" w:rsidP="00D638C6">
      <w:pPr>
        <w:shd w:val="clear" w:color="auto" w:fill="FFFFFF"/>
        <w:spacing w:line="240" w:lineRule="auto"/>
        <w:jc w:val="both"/>
        <w:rPr>
          <w:rFonts w:asciiTheme="minorBidi" w:hAnsiTheme="minorBidi"/>
          <w:sz w:val="28"/>
          <w:szCs w:val="28"/>
          <w:rtl/>
        </w:rPr>
      </w:pPr>
      <w:r>
        <w:rPr>
          <w:rFonts w:asciiTheme="minorBidi" w:hAnsiTheme="minorBidi" w:hint="cs"/>
          <w:sz w:val="28"/>
          <w:szCs w:val="28"/>
          <w:rtl/>
        </w:rPr>
        <w:t xml:space="preserve">1- </w:t>
      </w:r>
      <w:r w:rsidR="007A4167" w:rsidRPr="00695D4D">
        <w:rPr>
          <w:rFonts w:asciiTheme="minorBidi" w:hAnsiTheme="minorBidi"/>
          <w:sz w:val="28"/>
          <w:szCs w:val="28"/>
          <w:rtl/>
        </w:rPr>
        <w:t>إن حفظ الأرض من التلوث تدل عليه الأحاديث التي تحث على نظافتها، وقد ربط الإسلام النظافة بالإيمان فجعلها قضية عقدية وهكذا الحديث: "</w:t>
      </w:r>
      <w:r w:rsidR="007A4167" w:rsidRPr="00AA75AF">
        <w:rPr>
          <w:rFonts w:asciiTheme="minorBidi" w:hAnsiTheme="minorBidi"/>
          <w:sz w:val="28"/>
          <w:szCs w:val="28"/>
          <w:rtl/>
        </w:rPr>
        <w:t xml:space="preserve">الإيمان بضع وسبعون شعبة أعلاها لا إله إلا الله وأدناها إماطة الأذى عن الطريق، والحياء شعبة من الإيمان" </w:t>
      </w:r>
      <w:r w:rsidR="009A4EAB" w:rsidRPr="00AA75AF">
        <w:rPr>
          <w:rFonts w:asciiTheme="minorBidi" w:hAnsiTheme="minorBidi" w:hint="cs"/>
          <w:sz w:val="28"/>
          <w:szCs w:val="28"/>
          <w:rtl/>
        </w:rPr>
        <w:t xml:space="preserve"> رواه مسلم </w:t>
      </w:r>
      <w:r w:rsidR="00AA75AF" w:rsidRPr="00AA75AF">
        <w:rPr>
          <w:rFonts w:asciiTheme="minorBidi" w:hAnsiTheme="minorBidi" w:hint="cs"/>
          <w:sz w:val="28"/>
          <w:szCs w:val="28"/>
          <w:rtl/>
        </w:rPr>
        <w:t>،</w:t>
      </w:r>
      <w:r w:rsidR="007A4167" w:rsidRPr="00AA75AF">
        <w:rPr>
          <w:rFonts w:asciiTheme="minorBidi" w:hAnsiTheme="minorBidi"/>
          <w:sz w:val="28"/>
          <w:szCs w:val="28"/>
          <w:rtl/>
        </w:rPr>
        <w:t>فإماطة الأذى عن الطريق ما هو إلاّ ت</w:t>
      </w:r>
      <w:r w:rsidR="00D638C6">
        <w:rPr>
          <w:rFonts w:asciiTheme="minorBidi" w:hAnsiTheme="minorBidi"/>
          <w:sz w:val="28"/>
          <w:szCs w:val="28"/>
          <w:rtl/>
        </w:rPr>
        <w:t>نظيف لعائق مادي أو نفايات صلبة،</w:t>
      </w:r>
      <w:r w:rsidR="007A4167" w:rsidRPr="00AA75AF">
        <w:rPr>
          <w:rFonts w:asciiTheme="minorBidi" w:hAnsiTheme="minorBidi"/>
          <w:sz w:val="28"/>
          <w:szCs w:val="28"/>
          <w:rtl/>
        </w:rPr>
        <w:t xml:space="preserve"> "والمراد بالأذى كل ما يؤذي من حجر أو مدر أو شوك أو غيره." ‏عن ‏ ‏أنس بن مالك ‏ ‏قال: "‏كانت شجرة في طريق الناس تؤذي الناس فأتاها رجل فعزلها عن طريق الناس. قال: قال النبي ‏ ‏صلى الله عليه وسلم: ‏ ‏لقد ‏ ‏رأيته يتقلب في ظلها في الجنة" </w:t>
      </w:r>
      <w:r w:rsidR="00D638C6" w:rsidRPr="00AA75AF">
        <w:rPr>
          <w:rFonts w:asciiTheme="minorBidi" w:hAnsiTheme="minorBidi"/>
          <w:sz w:val="28"/>
          <w:szCs w:val="28"/>
          <w:rtl/>
        </w:rPr>
        <w:t xml:space="preserve">وقال رسول الله (صلى الله عليه وسلم): " </w:t>
      </w:r>
      <w:r w:rsidR="00B00B97" w:rsidRPr="00AA75AF">
        <w:rPr>
          <w:rStyle w:val="search-keys1"/>
          <w:rFonts w:asciiTheme="minorBidi" w:hAnsiTheme="minorBidi"/>
          <w:color w:val="auto"/>
          <w:sz w:val="28"/>
          <w:szCs w:val="28"/>
          <w:rtl/>
        </w:rPr>
        <w:t>اتقواالملاعن</w:t>
      </w:r>
      <w:r w:rsidR="00E14EE2">
        <w:rPr>
          <w:rStyle w:val="search-keys1"/>
          <w:rFonts w:asciiTheme="minorBidi" w:hAnsiTheme="minorBidi" w:hint="cs"/>
          <w:color w:val="auto"/>
          <w:sz w:val="28"/>
          <w:szCs w:val="28"/>
          <w:rtl/>
        </w:rPr>
        <w:t xml:space="preserve"> </w:t>
      </w:r>
      <w:r w:rsidR="00B00B97" w:rsidRPr="00AA75AF">
        <w:rPr>
          <w:rStyle w:val="search-keys1"/>
          <w:rFonts w:asciiTheme="minorBidi" w:hAnsiTheme="minorBidi"/>
          <w:color w:val="auto"/>
          <w:sz w:val="28"/>
          <w:szCs w:val="28"/>
          <w:rtl/>
        </w:rPr>
        <w:t>ا</w:t>
      </w:r>
      <w:r w:rsidR="00E14EE2">
        <w:rPr>
          <w:rStyle w:val="search-keys1"/>
          <w:rFonts w:asciiTheme="minorBidi" w:hAnsiTheme="minorBidi" w:hint="cs"/>
          <w:color w:val="auto"/>
          <w:sz w:val="28"/>
          <w:szCs w:val="28"/>
          <w:rtl/>
        </w:rPr>
        <w:t xml:space="preserve"> </w:t>
      </w:r>
      <w:r w:rsidR="00B00B97" w:rsidRPr="00AA75AF">
        <w:rPr>
          <w:rStyle w:val="search-keys1"/>
          <w:rFonts w:asciiTheme="minorBidi" w:hAnsiTheme="minorBidi"/>
          <w:color w:val="auto"/>
          <w:sz w:val="28"/>
          <w:szCs w:val="28"/>
          <w:rtl/>
        </w:rPr>
        <w:t>لثلاث</w:t>
      </w:r>
      <w:r w:rsidR="00E14EE2">
        <w:rPr>
          <w:rStyle w:val="search-keys1"/>
          <w:rFonts w:asciiTheme="minorBidi" w:hAnsiTheme="minorBidi" w:hint="cs"/>
          <w:color w:val="auto"/>
          <w:sz w:val="28"/>
          <w:szCs w:val="28"/>
          <w:rtl/>
        </w:rPr>
        <w:t xml:space="preserve"> </w:t>
      </w:r>
      <w:r w:rsidR="00B00B97" w:rsidRPr="00AA75AF">
        <w:rPr>
          <w:rStyle w:val="search-keys1"/>
          <w:rFonts w:asciiTheme="minorBidi" w:hAnsiTheme="minorBidi"/>
          <w:color w:val="auto"/>
          <w:sz w:val="28"/>
          <w:szCs w:val="28"/>
          <w:rtl/>
        </w:rPr>
        <w:t>ا</w:t>
      </w:r>
      <w:r w:rsidR="00E14EE2">
        <w:rPr>
          <w:rStyle w:val="search-keys1"/>
          <w:rFonts w:asciiTheme="minorBidi" w:hAnsiTheme="minorBidi" w:hint="cs"/>
          <w:color w:val="auto"/>
          <w:sz w:val="28"/>
          <w:szCs w:val="28"/>
          <w:rtl/>
        </w:rPr>
        <w:t xml:space="preserve"> </w:t>
      </w:r>
      <w:r w:rsidR="00B00B97" w:rsidRPr="00AA75AF">
        <w:rPr>
          <w:rStyle w:val="search-keys1"/>
          <w:rFonts w:asciiTheme="minorBidi" w:hAnsiTheme="minorBidi"/>
          <w:color w:val="auto"/>
          <w:sz w:val="28"/>
          <w:szCs w:val="28"/>
          <w:rtl/>
        </w:rPr>
        <w:t>لبرازفي</w:t>
      </w:r>
      <w:r w:rsidR="00E14EE2">
        <w:rPr>
          <w:rStyle w:val="search-keys1"/>
          <w:rFonts w:asciiTheme="minorBidi" w:hAnsiTheme="minorBidi" w:hint="cs"/>
          <w:color w:val="auto"/>
          <w:sz w:val="28"/>
          <w:szCs w:val="28"/>
          <w:rtl/>
        </w:rPr>
        <w:t xml:space="preserve"> </w:t>
      </w:r>
      <w:r w:rsidR="00B00B97" w:rsidRPr="00AA75AF">
        <w:rPr>
          <w:rStyle w:val="search-keys1"/>
          <w:rFonts w:asciiTheme="minorBidi" w:hAnsiTheme="minorBidi"/>
          <w:color w:val="auto"/>
          <w:sz w:val="28"/>
          <w:szCs w:val="28"/>
          <w:rtl/>
        </w:rPr>
        <w:t>الموارد</w:t>
      </w:r>
      <w:r w:rsidR="00E14EE2">
        <w:rPr>
          <w:rStyle w:val="search-keys1"/>
          <w:rFonts w:asciiTheme="minorBidi" w:hAnsiTheme="minorBidi" w:hint="cs"/>
          <w:color w:val="auto"/>
          <w:sz w:val="28"/>
          <w:szCs w:val="28"/>
          <w:rtl/>
        </w:rPr>
        <w:t xml:space="preserve"> </w:t>
      </w:r>
      <w:r w:rsidR="00B00B97" w:rsidRPr="00AA75AF">
        <w:rPr>
          <w:rStyle w:val="search-keys1"/>
          <w:rFonts w:asciiTheme="minorBidi" w:hAnsiTheme="minorBidi"/>
          <w:color w:val="auto"/>
          <w:sz w:val="28"/>
          <w:szCs w:val="28"/>
          <w:rtl/>
        </w:rPr>
        <w:t>والظل</w:t>
      </w:r>
      <w:r w:rsidR="00E14EE2">
        <w:rPr>
          <w:rStyle w:val="search-keys1"/>
          <w:rFonts w:asciiTheme="minorBidi" w:hAnsiTheme="minorBidi" w:hint="cs"/>
          <w:color w:val="auto"/>
          <w:sz w:val="28"/>
          <w:szCs w:val="28"/>
          <w:rtl/>
        </w:rPr>
        <w:t xml:space="preserve"> </w:t>
      </w:r>
      <w:r w:rsidR="00B00B97" w:rsidRPr="00AA75AF">
        <w:rPr>
          <w:rStyle w:val="search-keys1"/>
          <w:rFonts w:asciiTheme="minorBidi" w:hAnsiTheme="minorBidi"/>
          <w:color w:val="auto"/>
          <w:sz w:val="28"/>
          <w:szCs w:val="28"/>
          <w:rtl/>
        </w:rPr>
        <w:t>وقارعة</w:t>
      </w:r>
      <w:r w:rsidR="00E14EE2">
        <w:rPr>
          <w:rStyle w:val="search-keys1"/>
          <w:rFonts w:asciiTheme="minorBidi" w:hAnsiTheme="minorBidi" w:hint="cs"/>
          <w:color w:val="auto"/>
          <w:sz w:val="28"/>
          <w:szCs w:val="28"/>
          <w:rtl/>
        </w:rPr>
        <w:t xml:space="preserve"> </w:t>
      </w:r>
      <w:r w:rsidR="00B00B97" w:rsidRPr="00AA75AF">
        <w:rPr>
          <w:rStyle w:val="search-keys1"/>
          <w:rFonts w:asciiTheme="minorBidi" w:hAnsiTheme="minorBidi"/>
          <w:color w:val="auto"/>
          <w:sz w:val="28"/>
          <w:szCs w:val="28"/>
          <w:rtl/>
        </w:rPr>
        <w:t>الطريق</w:t>
      </w:r>
      <w:r w:rsidR="00AA75AF">
        <w:rPr>
          <w:rFonts w:asciiTheme="minorBidi" w:hAnsiTheme="minorBidi" w:hint="cs"/>
          <w:sz w:val="28"/>
          <w:szCs w:val="28"/>
          <w:rtl/>
        </w:rPr>
        <w:t xml:space="preserve"> رواه ابوداود</w:t>
      </w:r>
      <w:r w:rsidR="007A4167" w:rsidRPr="00AA75AF">
        <w:rPr>
          <w:rFonts w:asciiTheme="minorBidi" w:hAnsiTheme="minorBidi"/>
          <w:sz w:val="28"/>
          <w:szCs w:val="28"/>
          <w:rtl/>
        </w:rPr>
        <w:t xml:space="preserve">" و"البراز" في الحديثين السابقين يشيران </w:t>
      </w:r>
      <w:r w:rsidR="00103553" w:rsidRPr="00AA75AF">
        <w:rPr>
          <w:rFonts w:asciiTheme="minorBidi" w:hAnsiTheme="minorBidi"/>
          <w:sz w:val="28"/>
          <w:szCs w:val="28"/>
          <w:rtl/>
        </w:rPr>
        <w:t>إلى</w:t>
      </w:r>
      <w:r w:rsidR="007A4167" w:rsidRPr="00AA75AF">
        <w:rPr>
          <w:rFonts w:asciiTheme="minorBidi" w:hAnsiTheme="minorBidi"/>
          <w:sz w:val="28"/>
          <w:szCs w:val="28"/>
          <w:rtl/>
        </w:rPr>
        <w:t xml:space="preserve"> تلويث الأرض والمياه. </w:t>
      </w:r>
    </w:p>
    <w:p w:rsidR="00D638C6" w:rsidRDefault="00D638C6" w:rsidP="00D638C6">
      <w:pPr>
        <w:shd w:val="clear" w:color="auto" w:fill="FFFFFF"/>
        <w:spacing w:line="240" w:lineRule="auto"/>
        <w:jc w:val="both"/>
        <w:rPr>
          <w:rFonts w:asciiTheme="minorBidi" w:hAnsiTheme="minorBidi"/>
          <w:sz w:val="28"/>
          <w:szCs w:val="28"/>
          <w:rtl/>
        </w:rPr>
      </w:pPr>
      <w:r>
        <w:rPr>
          <w:rFonts w:asciiTheme="minorBidi" w:hAnsiTheme="minorBidi" w:hint="cs"/>
          <w:sz w:val="28"/>
          <w:szCs w:val="28"/>
          <w:rtl/>
        </w:rPr>
        <w:t xml:space="preserve">2- </w:t>
      </w:r>
      <w:r w:rsidR="007A4167" w:rsidRPr="00AA75AF">
        <w:rPr>
          <w:rFonts w:asciiTheme="minorBidi" w:hAnsiTheme="minorBidi"/>
          <w:sz w:val="28"/>
          <w:szCs w:val="28"/>
          <w:rtl/>
        </w:rPr>
        <w:t xml:space="preserve">والنهي عن التلويث المباشر للإنسان. يقاس عليه التلويث غير المباشر من خلال المجاري وهذا يعني </w:t>
      </w:r>
      <w:r w:rsidR="00103553" w:rsidRPr="00AA75AF">
        <w:rPr>
          <w:rFonts w:asciiTheme="minorBidi" w:hAnsiTheme="minorBidi"/>
          <w:sz w:val="28"/>
          <w:szCs w:val="28"/>
          <w:rtl/>
        </w:rPr>
        <w:t xml:space="preserve">انه لا بد من دفعها بعيدا عن مراكز نشاط الإنسان وانه لا بد من معالجتها قبل أن تفرغ في إحدى الأماكن المعدة لذلك </w:t>
      </w:r>
      <w:r>
        <w:rPr>
          <w:rFonts w:asciiTheme="minorBidi" w:hAnsiTheme="minorBidi" w:hint="cs"/>
          <w:sz w:val="28"/>
          <w:szCs w:val="28"/>
          <w:rtl/>
        </w:rPr>
        <w:t>.</w:t>
      </w:r>
    </w:p>
    <w:p w:rsidR="00EE09B1" w:rsidRDefault="00D638C6" w:rsidP="00377D5C">
      <w:pPr>
        <w:shd w:val="clear" w:color="auto" w:fill="FFFFFF"/>
        <w:spacing w:line="240" w:lineRule="auto"/>
        <w:jc w:val="both"/>
        <w:rPr>
          <w:rFonts w:asciiTheme="minorBidi" w:hAnsiTheme="minorBidi"/>
          <w:sz w:val="28"/>
          <w:szCs w:val="28"/>
          <w:rtl/>
        </w:rPr>
      </w:pPr>
      <w:r>
        <w:rPr>
          <w:rFonts w:asciiTheme="minorBidi" w:hAnsiTheme="minorBidi" w:hint="cs"/>
          <w:sz w:val="28"/>
          <w:szCs w:val="28"/>
          <w:rtl/>
        </w:rPr>
        <w:t xml:space="preserve">3- </w:t>
      </w:r>
      <w:r w:rsidR="00103553" w:rsidRPr="00AA75AF">
        <w:rPr>
          <w:rFonts w:asciiTheme="minorBidi" w:hAnsiTheme="minorBidi"/>
          <w:sz w:val="28"/>
          <w:szCs w:val="28"/>
          <w:rtl/>
        </w:rPr>
        <w:t xml:space="preserve">والحفاظ على نظافة الأرض ليس من وظيفة الأفراد فقط بل تقع ضمن مسئولية الدولة </w:t>
      </w:r>
      <w:r w:rsidR="00C32F65" w:rsidRPr="00AA75AF">
        <w:rPr>
          <w:rFonts w:asciiTheme="minorBidi" w:hAnsiTheme="minorBidi"/>
          <w:sz w:val="28"/>
          <w:szCs w:val="28"/>
          <w:rtl/>
        </w:rPr>
        <w:t>أيضا</w:t>
      </w:r>
      <w:r w:rsidR="00103553" w:rsidRPr="00AA75AF">
        <w:rPr>
          <w:rFonts w:asciiTheme="minorBidi" w:hAnsiTheme="minorBidi"/>
          <w:sz w:val="28"/>
          <w:szCs w:val="28"/>
          <w:rtl/>
        </w:rPr>
        <w:t xml:space="preserve"> ،ففي الحديث عن أبي موسى انه قال حين قدم البصرة:"بعثني إليكم عمر بن الخطاب أعلمكم كتاب ربكم وسنتكم وأنظف طرقكم ".</w:t>
      </w:r>
    </w:p>
    <w:p w:rsidR="006E1BB2" w:rsidRDefault="006E1BB2" w:rsidP="006E1BB2">
      <w:pPr>
        <w:shd w:val="clear" w:color="auto" w:fill="FFFFFF"/>
        <w:spacing w:line="240" w:lineRule="auto"/>
        <w:jc w:val="both"/>
        <w:rPr>
          <w:rFonts w:asciiTheme="minorBidi" w:hAnsiTheme="minorBidi"/>
          <w:sz w:val="28"/>
          <w:szCs w:val="28"/>
          <w:rtl/>
        </w:rPr>
      </w:pPr>
      <w:r>
        <w:rPr>
          <w:rFonts w:asciiTheme="minorBidi" w:hAnsiTheme="minorBidi" w:hint="cs"/>
          <w:sz w:val="28"/>
          <w:szCs w:val="28"/>
          <w:rtl/>
        </w:rPr>
        <w:t xml:space="preserve">4- وضع الإسلام قواعد إيجابية في استثمار الأراضي والانتفاع بها ، عن عطاء عن جابر رضي الله عنه  قال كانوا يزرعونها بالثلث و الربع و النصف فقال النبي صلى الله عليه وسلم من كانت له أرض فليزرعها أو ليمنحها فإن لم يفعل فليمسك أرضه (رواه البخاري) و المزارعة هي دفع الارض الى من يزرعها ويعمل عليها ،والزرع بينهما، وعن عائشة رضي الله عنها عن النبي صلى الله عليه و سلم قال من أعمر أرضا ليست لأحد فهو أحق قال عروة قضى به عمر رضي الله عنه في خلافته . (رواه البخاري ) </w:t>
      </w:r>
      <w:r w:rsidRPr="00152814">
        <w:rPr>
          <w:rFonts w:asciiTheme="minorBidi" w:hAnsiTheme="minorBidi"/>
          <w:sz w:val="28"/>
          <w:szCs w:val="28"/>
          <w:rtl/>
        </w:rPr>
        <w:t xml:space="preserve">ومن </w:t>
      </w:r>
      <w:r w:rsidRPr="00695D4D">
        <w:rPr>
          <w:rFonts w:asciiTheme="minorBidi" w:hAnsiTheme="minorBidi"/>
          <w:sz w:val="28"/>
          <w:szCs w:val="28"/>
          <w:rtl/>
        </w:rPr>
        <w:t>هنا كانت قضية إحياء الأرض الموات وهي تدل على عدم جواز تعطيل الأرض بدون زراعة وإعطاءها لمن يزرعها،</w:t>
      </w:r>
      <w:r>
        <w:rPr>
          <w:rFonts w:asciiTheme="minorBidi" w:hAnsiTheme="minorBidi"/>
          <w:sz w:val="28"/>
          <w:szCs w:val="28"/>
          <w:rtl/>
        </w:rPr>
        <w:t>.</w:t>
      </w:r>
    </w:p>
    <w:p w:rsidR="00EE09B1" w:rsidRDefault="00EE09B1" w:rsidP="00695D4D">
      <w:pPr>
        <w:shd w:val="clear" w:color="auto" w:fill="FFFFFF"/>
        <w:spacing w:line="240" w:lineRule="auto"/>
        <w:jc w:val="both"/>
        <w:rPr>
          <w:rFonts w:asciiTheme="minorBidi" w:hAnsiTheme="minorBidi"/>
          <w:sz w:val="28"/>
          <w:szCs w:val="28"/>
          <w:rtl/>
        </w:rPr>
      </w:pPr>
    </w:p>
    <w:p w:rsidR="00EE09B1" w:rsidRPr="00AA75AF" w:rsidRDefault="00EE09B1" w:rsidP="00695D4D">
      <w:pPr>
        <w:shd w:val="clear" w:color="auto" w:fill="FFFFFF"/>
        <w:spacing w:line="240" w:lineRule="auto"/>
        <w:jc w:val="both"/>
        <w:rPr>
          <w:rFonts w:asciiTheme="minorBidi" w:hAnsiTheme="minorBidi"/>
          <w:sz w:val="28"/>
          <w:szCs w:val="28"/>
          <w:rtl/>
        </w:rPr>
      </w:pPr>
    </w:p>
    <w:p w:rsidR="00F216BE" w:rsidRPr="00AA75AF" w:rsidRDefault="0000384B" w:rsidP="006E1BB2">
      <w:pPr>
        <w:shd w:val="clear" w:color="auto" w:fill="FFFFFF"/>
        <w:spacing w:line="240" w:lineRule="auto"/>
        <w:jc w:val="both"/>
        <w:rPr>
          <w:rFonts w:asciiTheme="minorBidi" w:hAnsiTheme="minorBidi"/>
          <w:color w:val="FF0000"/>
          <w:sz w:val="28"/>
          <w:szCs w:val="28"/>
          <w:u w:val="single"/>
          <w:rtl/>
        </w:rPr>
      </w:pPr>
      <w:r>
        <w:rPr>
          <w:rFonts w:asciiTheme="minorBidi" w:hAnsiTheme="minorBidi" w:hint="cs"/>
          <w:color w:val="FF0000"/>
          <w:sz w:val="28"/>
          <w:szCs w:val="28"/>
          <w:u w:val="single"/>
          <w:rtl/>
        </w:rPr>
        <w:t xml:space="preserve">5- </w:t>
      </w:r>
      <w:r w:rsidR="006E1BB2">
        <w:rPr>
          <w:rFonts w:asciiTheme="minorBidi" w:hAnsiTheme="minorBidi" w:hint="cs"/>
          <w:color w:val="FF0000"/>
          <w:sz w:val="28"/>
          <w:szCs w:val="28"/>
          <w:u w:val="single"/>
          <w:rtl/>
        </w:rPr>
        <w:t>الحماية و</w:t>
      </w:r>
      <w:r w:rsidR="00F216BE" w:rsidRPr="00AA75AF">
        <w:rPr>
          <w:rFonts w:asciiTheme="minorBidi" w:hAnsiTheme="minorBidi"/>
          <w:color w:val="FF0000"/>
          <w:sz w:val="28"/>
          <w:szCs w:val="28"/>
          <w:u w:val="single"/>
          <w:rtl/>
        </w:rPr>
        <w:t>الحفاظ على المياه:</w:t>
      </w:r>
    </w:p>
    <w:p w:rsidR="00F216BE" w:rsidRDefault="00BB0FC0" w:rsidP="001F145E">
      <w:pPr>
        <w:shd w:val="clear" w:color="auto" w:fill="FFFFFF"/>
        <w:spacing w:line="240" w:lineRule="auto"/>
        <w:jc w:val="both"/>
        <w:rPr>
          <w:rFonts w:asciiTheme="minorBidi" w:hAnsiTheme="minorBidi"/>
          <w:sz w:val="28"/>
          <w:szCs w:val="28"/>
          <w:rtl/>
        </w:rPr>
      </w:pPr>
      <w:r>
        <w:rPr>
          <w:rFonts w:asciiTheme="minorBidi" w:hAnsiTheme="minorBidi" w:hint="cs"/>
          <w:sz w:val="28"/>
          <w:szCs w:val="28"/>
          <w:rtl/>
        </w:rPr>
        <w:t>1</w:t>
      </w:r>
      <w:r w:rsidR="00F216BE">
        <w:rPr>
          <w:rFonts w:asciiTheme="minorBidi" w:hAnsiTheme="minorBidi" w:hint="cs"/>
          <w:sz w:val="28"/>
          <w:szCs w:val="28"/>
          <w:rtl/>
        </w:rPr>
        <w:t>-</w:t>
      </w:r>
      <w:r w:rsidR="00F216BE" w:rsidRPr="00695D4D">
        <w:rPr>
          <w:rFonts w:asciiTheme="minorBidi" w:hAnsiTheme="minorBidi"/>
          <w:sz w:val="28"/>
          <w:szCs w:val="28"/>
          <w:rtl/>
        </w:rPr>
        <w:t xml:space="preserve"> الحفاظ على الماء بحماية مصادرة ، وكما ورد في الحديث السابق عن اتقاء الملاعن الثلاث، نهى رسول الله صلى الله عليه وسلم عن التبرز في موارد المياه والعلة هنا تلويث لمصادر المياه </w:t>
      </w:r>
      <w:r>
        <w:rPr>
          <w:rFonts w:asciiTheme="minorBidi" w:hAnsiTheme="minorBidi" w:hint="cs"/>
          <w:sz w:val="28"/>
          <w:szCs w:val="28"/>
          <w:rtl/>
        </w:rPr>
        <w:t>.</w:t>
      </w:r>
    </w:p>
    <w:p w:rsidR="00F216BE" w:rsidRDefault="00BB0FC0" w:rsidP="00BB0FC0">
      <w:pPr>
        <w:shd w:val="clear" w:color="auto" w:fill="FFFFFF"/>
        <w:spacing w:line="240" w:lineRule="auto"/>
        <w:jc w:val="both"/>
        <w:rPr>
          <w:rFonts w:asciiTheme="minorBidi" w:hAnsiTheme="minorBidi"/>
          <w:sz w:val="28"/>
          <w:szCs w:val="28"/>
          <w:rtl/>
        </w:rPr>
      </w:pPr>
      <w:r>
        <w:rPr>
          <w:rFonts w:asciiTheme="minorBidi" w:hAnsiTheme="minorBidi" w:hint="cs"/>
          <w:sz w:val="28"/>
          <w:szCs w:val="28"/>
          <w:rtl/>
        </w:rPr>
        <w:t>2</w:t>
      </w:r>
      <w:r w:rsidR="00F216BE">
        <w:rPr>
          <w:rFonts w:asciiTheme="minorBidi" w:hAnsiTheme="minorBidi" w:hint="cs"/>
          <w:sz w:val="28"/>
          <w:szCs w:val="28"/>
          <w:rtl/>
        </w:rPr>
        <w:t>-</w:t>
      </w:r>
      <w:r w:rsidR="00F216BE" w:rsidRPr="00695D4D">
        <w:rPr>
          <w:rFonts w:asciiTheme="minorBidi" w:hAnsiTheme="minorBidi"/>
          <w:sz w:val="28"/>
          <w:szCs w:val="28"/>
          <w:rtl/>
        </w:rPr>
        <w:t xml:space="preserve"> كذلك نهى رسول الله صلى الله عليه وسلم عن الاغتسال في الماء الراكد حتى لا يلوث </w:t>
      </w:r>
      <w:r w:rsidR="00F216BE" w:rsidRPr="00C361A7">
        <w:rPr>
          <w:rFonts w:asciiTheme="minorBidi" w:hAnsiTheme="minorBidi"/>
          <w:sz w:val="28"/>
          <w:szCs w:val="28"/>
          <w:rtl/>
        </w:rPr>
        <w:t>فقال(</w:t>
      </w:r>
      <w:r w:rsidR="00F216BE" w:rsidRPr="00C361A7">
        <w:rPr>
          <w:rStyle w:val="search-keys1"/>
          <w:rFonts w:asciiTheme="minorBidi" w:hAnsiTheme="minorBidi"/>
          <w:color w:val="auto"/>
          <w:sz w:val="28"/>
          <w:szCs w:val="28"/>
          <w:rtl/>
        </w:rPr>
        <w:t>لا</w:t>
      </w:r>
      <w:r w:rsidR="00F216BE" w:rsidRPr="00C361A7">
        <w:rPr>
          <w:rStyle w:val="edit-title"/>
          <w:rFonts w:asciiTheme="minorBidi" w:hAnsiTheme="minorBidi"/>
          <w:sz w:val="28"/>
          <w:szCs w:val="28"/>
          <w:rtl/>
        </w:rPr>
        <w:t xml:space="preserve"> يغتسِلُ </w:t>
      </w:r>
      <w:r w:rsidR="00F216BE" w:rsidRPr="00C361A7">
        <w:rPr>
          <w:rStyle w:val="search-keys1"/>
          <w:rFonts w:asciiTheme="minorBidi" w:hAnsiTheme="minorBidi"/>
          <w:color w:val="auto"/>
          <w:sz w:val="28"/>
          <w:szCs w:val="28"/>
          <w:rtl/>
        </w:rPr>
        <w:t>أحدُكم</w:t>
      </w:r>
      <w:r w:rsidR="00E14EE2">
        <w:rPr>
          <w:rStyle w:val="search-keys1"/>
          <w:rFonts w:asciiTheme="minorBidi" w:hAnsiTheme="minorBidi" w:hint="cs"/>
          <w:color w:val="auto"/>
          <w:sz w:val="28"/>
          <w:szCs w:val="28"/>
          <w:rtl/>
        </w:rPr>
        <w:t xml:space="preserve"> </w:t>
      </w:r>
      <w:r w:rsidR="00F216BE" w:rsidRPr="00C361A7">
        <w:rPr>
          <w:rStyle w:val="search-keys1"/>
          <w:rFonts w:asciiTheme="minorBidi" w:hAnsiTheme="minorBidi"/>
          <w:color w:val="auto"/>
          <w:sz w:val="28"/>
          <w:szCs w:val="28"/>
          <w:rtl/>
        </w:rPr>
        <w:t>في</w:t>
      </w:r>
      <w:r w:rsidR="00FF1C20">
        <w:rPr>
          <w:rStyle w:val="search-keys1"/>
          <w:rFonts w:asciiTheme="minorBidi" w:hAnsiTheme="minorBidi"/>
          <w:color w:val="auto"/>
          <w:sz w:val="28"/>
          <w:szCs w:val="28"/>
          <w:rtl/>
        </w:rPr>
        <w:t>ا</w:t>
      </w:r>
      <w:r w:rsidR="00E14EE2">
        <w:rPr>
          <w:rStyle w:val="search-keys1"/>
          <w:rFonts w:asciiTheme="minorBidi" w:hAnsiTheme="minorBidi" w:hint="cs"/>
          <w:color w:val="auto"/>
          <w:sz w:val="28"/>
          <w:szCs w:val="28"/>
          <w:rtl/>
        </w:rPr>
        <w:t xml:space="preserve"> ا</w:t>
      </w:r>
      <w:r w:rsidR="00FF1C20">
        <w:rPr>
          <w:rStyle w:val="search-keys1"/>
          <w:rFonts w:asciiTheme="minorBidi" w:hAnsiTheme="minorBidi"/>
          <w:color w:val="auto"/>
          <w:sz w:val="28"/>
          <w:szCs w:val="28"/>
          <w:rtl/>
        </w:rPr>
        <w:t>لماء</w:t>
      </w:r>
      <w:r w:rsidR="00E14EE2">
        <w:rPr>
          <w:rStyle w:val="search-keys1"/>
          <w:rFonts w:asciiTheme="minorBidi" w:hAnsiTheme="minorBidi" w:hint="cs"/>
          <w:color w:val="auto"/>
          <w:sz w:val="28"/>
          <w:szCs w:val="28"/>
          <w:rtl/>
        </w:rPr>
        <w:t xml:space="preserve"> </w:t>
      </w:r>
      <w:r w:rsidR="00FF1C20">
        <w:rPr>
          <w:rStyle w:val="search-keys1"/>
          <w:rFonts w:asciiTheme="minorBidi" w:hAnsiTheme="minorBidi"/>
          <w:color w:val="auto"/>
          <w:sz w:val="28"/>
          <w:szCs w:val="28"/>
          <w:rtl/>
        </w:rPr>
        <w:t>ِ</w:t>
      </w:r>
      <w:r w:rsidR="00F216BE" w:rsidRPr="00C361A7">
        <w:rPr>
          <w:rStyle w:val="search-keys1"/>
          <w:rFonts w:asciiTheme="minorBidi" w:hAnsiTheme="minorBidi"/>
          <w:color w:val="auto"/>
          <w:sz w:val="28"/>
          <w:szCs w:val="28"/>
          <w:rtl/>
        </w:rPr>
        <w:t>لدَّائم</w:t>
      </w:r>
      <w:r w:rsidR="00E14EE2">
        <w:rPr>
          <w:rStyle w:val="search-keys1"/>
          <w:rFonts w:asciiTheme="minorBidi" w:hAnsiTheme="minorBidi" w:hint="cs"/>
          <w:color w:val="auto"/>
          <w:sz w:val="28"/>
          <w:szCs w:val="28"/>
          <w:rtl/>
        </w:rPr>
        <w:t xml:space="preserve"> </w:t>
      </w:r>
      <w:r w:rsidR="00F216BE" w:rsidRPr="00C361A7">
        <w:rPr>
          <w:rStyle w:val="search-keys1"/>
          <w:rFonts w:asciiTheme="minorBidi" w:hAnsiTheme="minorBidi"/>
          <w:color w:val="auto"/>
          <w:sz w:val="28"/>
          <w:szCs w:val="28"/>
          <w:rtl/>
        </w:rPr>
        <w:t>وهوجنُبٌ</w:t>
      </w:r>
      <w:r w:rsidR="00F216BE" w:rsidRPr="00C361A7">
        <w:rPr>
          <w:rFonts w:asciiTheme="minorBidi" w:hAnsiTheme="minorBidi"/>
          <w:sz w:val="28"/>
          <w:szCs w:val="28"/>
          <w:rtl/>
        </w:rPr>
        <w:t>)</w:t>
      </w:r>
      <w:r w:rsidR="00F216BE" w:rsidRPr="00C361A7">
        <w:rPr>
          <w:rFonts w:asciiTheme="minorBidi" w:hAnsiTheme="minorBidi" w:hint="cs"/>
          <w:sz w:val="28"/>
          <w:szCs w:val="28"/>
          <w:rtl/>
        </w:rPr>
        <w:t xml:space="preserve"> رواه مسلم ،</w:t>
      </w:r>
      <w:r w:rsidR="00F216BE" w:rsidRPr="00C361A7">
        <w:rPr>
          <w:rFonts w:asciiTheme="minorBidi" w:hAnsiTheme="minorBidi"/>
          <w:sz w:val="28"/>
          <w:szCs w:val="28"/>
          <w:rtl/>
        </w:rPr>
        <w:t>وفي رواية أخرى قال رسول الله صلى الله عليه وسلم (</w:t>
      </w:r>
      <w:r w:rsidR="00F216BE" w:rsidRPr="00C361A7">
        <w:rPr>
          <w:rFonts w:asciiTheme="minorBidi" w:eastAsia="Times New Roman" w:hAnsiTheme="minorBidi"/>
          <w:sz w:val="28"/>
          <w:szCs w:val="28"/>
          <w:rtl/>
        </w:rPr>
        <w:t xml:space="preserve">لا </w:t>
      </w:r>
      <w:r w:rsidR="00F216BE">
        <w:rPr>
          <w:rFonts w:asciiTheme="minorBidi" w:eastAsia="Times New Roman" w:hAnsiTheme="minorBidi" w:hint="cs"/>
          <w:sz w:val="28"/>
          <w:szCs w:val="28"/>
          <w:rtl/>
        </w:rPr>
        <w:t xml:space="preserve">يبولن احدكم </w:t>
      </w:r>
      <w:r w:rsidR="00F216BE" w:rsidRPr="00C361A7">
        <w:rPr>
          <w:rFonts w:asciiTheme="minorBidi" w:eastAsia="Times New Roman" w:hAnsiTheme="minorBidi"/>
          <w:sz w:val="28"/>
          <w:szCs w:val="28"/>
          <w:rtl/>
        </w:rPr>
        <w:t>في الماءِ الدَّائمِ الَّذي لا يَجري ، ثمَّ تغتَسِلُ منهُ</w:t>
      </w:r>
      <w:r w:rsidR="00F216BE" w:rsidRPr="00C361A7">
        <w:rPr>
          <w:rFonts w:asciiTheme="minorBidi" w:hAnsiTheme="minorBidi"/>
          <w:sz w:val="28"/>
          <w:szCs w:val="28"/>
          <w:rtl/>
        </w:rPr>
        <w:t xml:space="preserve">) </w:t>
      </w:r>
      <w:r w:rsidR="00F216BE" w:rsidRPr="00C361A7">
        <w:rPr>
          <w:rFonts w:asciiTheme="minorBidi" w:hAnsiTheme="minorBidi" w:hint="cs"/>
          <w:sz w:val="28"/>
          <w:szCs w:val="28"/>
          <w:rtl/>
        </w:rPr>
        <w:t xml:space="preserve"> رواه البخاري .</w:t>
      </w:r>
    </w:p>
    <w:p w:rsidR="00F216BE" w:rsidRPr="00C361A7" w:rsidRDefault="00BB0FC0" w:rsidP="00F216BE">
      <w:pPr>
        <w:shd w:val="clear" w:color="auto" w:fill="FFFFFF"/>
        <w:spacing w:line="240" w:lineRule="auto"/>
        <w:jc w:val="both"/>
        <w:rPr>
          <w:rFonts w:asciiTheme="minorBidi" w:hAnsiTheme="minorBidi"/>
          <w:sz w:val="28"/>
          <w:szCs w:val="28"/>
          <w:rtl/>
        </w:rPr>
      </w:pPr>
      <w:r>
        <w:rPr>
          <w:rFonts w:asciiTheme="minorBidi" w:hAnsiTheme="minorBidi" w:hint="cs"/>
          <w:sz w:val="28"/>
          <w:szCs w:val="28"/>
          <w:rtl/>
        </w:rPr>
        <w:lastRenderedPageBreak/>
        <w:t>3</w:t>
      </w:r>
      <w:r w:rsidR="00F216BE">
        <w:rPr>
          <w:rFonts w:asciiTheme="minorBidi" w:hAnsiTheme="minorBidi" w:hint="cs"/>
          <w:sz w:val="28"/>
          <w:szCs w:val="28"/>
          <w:rtl/>
        </w:rPr>
        <w:t xml:space="preserve">- </w:t>
      </w:r>
      <w:r w:rsidR="00F216BE" w:rsidRPr="00C361A7">
        <w:rPr>
          <w:rFonts w:asciiTheme="minorBidi" w:hAnsiTheme="minorBidi"/>
          <w:sz w:val="28"/>
          <w:szCs w:val="28"/>
          <w:rtl/>
        </w:rPr>
        <w:t>لا يجوز البول في</w:t>
      </w:r>
      <w:r w:rsidR="00F216BE">
        <w:rPr>
          <w:rFonts w:asciiTheme="minorBidi" w:hAnsiTheme="minorBidi" w:hint="cs"/>
          <w:sz w:val="28"/>
          <w:szCs w:val="28"/>
          <w:rtl/>
        </w:rPr>
        <w:t xml:space="preserve"> الماء الجاري </w:t>
      </w:r>
      <w:r w:rsidR="00F216BE" w:rsidRPr="00C361A7">
        <w:rPr>
          <w:rFonts w:asciiTheme="minorBidi" w:hAnsiTheme="minorBidi"/>
          <w:sz w:val="28"/>
          <w:szCs w:val="28"/>
          <w:rtl/>
        </w:rPr>
        <w:t xml:space="preserve">وتلويثه </w:t>
      </w:r>
      <w:r w:rsidR="00F216BE" w:rsidRPr="00C361A7">
        <w:rPr>
          <w:rFonts w:asciiTheme="minorBidi" w:hAnsiTheme="minorBidi" w:hint="cs"/>
          <w:sz w:val="28"/>
          <w:szCs w:val="28"/>
          <w:rtl/>
        </w:rPr>
        <w:t>.</w:t>
      </w:r>
      <w:r w:rsidR="00F216BE" w:rsidRPr="00AA75AF">
        <w:rPr>
          <w:rFonts w:asciiTheme="minorBidi" w:hAnsiTheme="minorBidi"/>
          <w:sz w:val="28"/>
          <w:szCs w:val="28"/>
          <w:rtl/>
        </w:rPr>
        <w:t xml:space="preserve">وقال رسول الله (صلى الله عليه وسلم): " </w:t>
      </w:r>
      <w:r w:rsidR="00F216BE" w:rsidRPr="00AA75AF">
        <w:rPr>
          <w:rFonts w:asciiTheme="minorBidi" w:eastAsia="Times New Roman" w:hAnsiTheme="minorBidi"/>
          <w:sz w:val="28"/>
          <w:szCs w:val="28"/>
          <w:rtl/>
        </w:rPr>
        <w:t>اتقوا اللاعنين قالوا وما اللاعنان يا رسول اللهِ قال الذي يتخلى في طريق الناس أو ظلهم"</w:t>
      </w:r>
      <w:r w:rsidR="00F216BE">
        <w:rPr>
          <w:rFonts w:asciiTheme="minorBidi" w:eastAsia="Times New Roman" w:hAnsiTheme="minorBidi" w:hint="cs"/>
          <w:sz w:val="28"/>
          <w:szCs w:val="28"/>
          <w:rtl/>
        </w:rPr>
        <w:t xml:space="preserve"> رواه ابوداود</w:t>
      </w:r>
      <w:r w:rsidR="00F216BE" w:rsidRPr="00AA75AF">
        <w:rPr>
          <w:rFonts w:asciiTheme="minorBidi" w:hAnsiTheme="minorBidi"/>
          <w:sz w:val="28"/>
          <w:szCs w:val="28"/>
          <w:rtl/>
        </w:rPr>
        <w:t>." وقال أيضا: "</w:t>
      </w:r>
    </w:p>
    <w:p w:rsidR="006E1BB2" w:rsidRDefault="00BB0FC0" w:rsidP="001F145E">
      <w:pPr>
        <w:shd w:val="clear" w:color="auto" w:fill="FFFFFF"/>
        <w:spacing w:line="240" w:lineRule="auto"/>
        <w:jc w:val="both"/>
        <w:rPr>
          <w:rFonts w:asciiTheme="minorBidi" w:hAnsiTheme="minorBidi"/>
          <w:sz w:val="28"/>
          <w:szCs w:val="28"/>
          <w:rtl/>
        </w:rPr>
      </w:pPr>
      <w:r>
        <w:rPr>
          <w:rFonts w:asciiTheme="minorBidi" w:hAnsiTheme="minorBidi" w:hint="cs"/>
          <w:sz w:val="28"/>
          <w:szCs w:val="28"/>
          <w:rtl/>
        </w:rPr>
        <w:t>4- النهي عن الاسراف في استخدام المورد ف</w:t>
      </w:r>
      <w:r w:rsidRPr="00695D4D">
        <w:rPr>
          <w:rFonts w:asciiTheme="minorBidi" w:hAnsiTheme="minorBidi"/>
          <w:sz w:val="28"/>
          <w:szCs w:val="28"/>
          <w:rtl/>
        </w:rPr>
        <w:t>نجد كثير من الأحاديث تحث على عدم الإسراف في استخدام المياه فقد"توضأ عليه السلام ثلاث وقال من زاد فقد ظلم وأساء</w:t>
      </w:r>
      <w:r w:rsidRPr="00223F02">
        <w:rPr>
          <w:rStyle w:val="search-keys1"/>
          <w:rFonts w:asciiTheme="minorBidi" w:hAnsiTheme="minorBidi"/>
          <w:color w:val="auto"/>
          <w:sz w:val="28"/>
          <w:szCs w:val="28"/>
          <w:rtl/>
        </w:rPr>
        <w:t>ا</w:t>
      </w:r>
      <w:r w:rsidRPr="00223F02">
        <w:rPr>
          <w:rFonts w:asciiTheme="minorBidi" w:hAnsiTheme="minorBidi"/>
          <w:sz w:val="28"/>
          <w:szCs w:val="28"/>
          <w:rtl/>
        </w:rPr>
        <w:t xml:space="preserve">" </w:t>
      </w:r>
      <w:r w:rsidRPr="005D2474">
        <w:rPr>
          <w:rFonts w:asciiTheme="minorBidi" w:hAnsiTheme="minorBidi" w:hint="cs"/>
          <w:sz w:val="28"/>
          <w:szCs w:val="28"/>
          <w:rtl/>
        </w:rPr>
        <w:t>رواه أبو داود والنسائي.وقال تعالى (ولاتسرفوا إنه لايحب المسرفين ) الأنعام :من الآية 27 .</w:t>
      </w:r>
    </w:p>
    <w:p w:rsidR="001D70D1" w:rsidRPr="00695D4D" w:rsidRDefault="001D70D1" w:rsidP="001B21F0">
      <w:pPr>
        <w:shd w:val="clear" w:color="auto" w:fill="FFFFFF"/>
        <w:spacing w:line="240" w:lineRule="auto"/>
        <w:jc w:val="both"/>
        <w:rPr>
          <w:rFonts w:asciiTheme="minorBidi" w:eastAsia="Times New Roman" w:hAnsiTheme="minorBidi"/>
          <w:color w:val="000000"/>
          <w:sz w:val="28"/>
          <w:szCs w:val="28"/>
        </w:rPr>
      </w:pPr>
    </w:p>
    <w:p w:rsidR="006A7AB3" w:rsidRPr="00695D4D" w:rsidRDefault="006E5644" w:rsidP="00695D4D">
      <w:pPr>
        <w:shd w:val="clear" w:color="auto" w:fill="FFFFFF"/>
        <w:spacing w:line="240" w:lineRule="auto"/>
        <w:jc w:val="both"/>
        <w:rPr>
          <w:rFonts w:asciiTheme="minorBidi" w:hAnsiTheme="minorBidi"/>
          <w:color w:val="FF0000"/>
          <w:sz w:val="28"/>
          <w:szCs w:val="28"/>
          <w:u w:val="single"/>
          <w:rtl/>
        </w:rPr>
      </w:pPr>
      <w:r w:rsidRPr="00695D4D">
        <w:rPr>
          <w:rFonts w:asciiTheme="minorBidi" w:hAnsiTheme="minorBidi"/>
          <w:color w:val="FF0000"/>
          <w:sz w:val="28"/>
          <w:szCs w:val="28"/>
          <w:u w:val="single"/>
          <w:rtl/>
        </w:rPr>
        <w:t>الإسلام</w:t>
      </w:r>
      <w:r w:rsidR="006A7AB3" w:rsidRPr="00695D4D">
        <w:rPr>
          <w:rFonts w:asciiTheme="minorBidi" w:hAnsiTheme="minorBidi"/>
          <w:color w:val="FF0000"/>
          <w:sz w:val="28"/>
          <w:szCs w:val="28"/>
          <w:u w:val="single"/>
          <w:rtl/>
        </w:rPr>
        <w:t xml:space="preserve"> وحماية البيئة الاجتماعية:</w:t>
      </w:r>
    </w:p>
    <w:p w:rsidR="005B03BE" w:rsidRDefault="005B03BE" w:rsidP="00695D4D">
      <w:pPr>
        <w:shd w:val="clear" w:color="auto" w:fill="FFFFFF"/>
        <w:spacing w:line="240" w:lineRule="auto"/>
        <w:jc w:val="both"/>
        <w:rPr>
          <w:rFonts w:asciiTheme="minorBidi" w:hAnsiTheme="minorBidi"/>
          <w:sz w:val="28"/>
          <w:szCs w:val="28"/>
          <w:rtl/>
        </w:rPr>
      </w:pPr>
      <w:r>
        <w:rPr>
          <w:rFonts w:asciiTheme="minorBidi" w:hAnsiTheme="minorBidi" w:hint="cs"/>
          <w:sz w:val="28"/>
          <w:szCs w:val="28"/>
          <w:rtl/>
        </w:rPr>
        <w:t xml:space="preserve">1- </w:t>
      </w:r>
      <w:r w:rsidR="006A7AB3" w:rsidRPr="00695D4D">
        <w:rPr>
          <w:rFonts w:asciiTheme="minorBidi" w:hAnsiTheme="minorBidi"/>
          <w:sz w:val="28"/>
          <w:szCs w:val="28"/>
          <w:rtl/>
        </w:rPr>
        <w:t xml:space="preserve">حارب </w:t>
      </w:r>
      <w:r w:rsidR="006E5644" w:rsidRPr="00695D4D">
        <w:rPr>
          <w:rFonts w:asciiTheme="minorBidi" w:hAnsiTheme="minorBidi"/>
          <w:sz w:val="28"/>
          <w:szCs w:val="28"/>
          <w:rtl/>
        </w:rPr>
        <w:t>الإسلام</w:t>
      </w:r>
      <w:r w:rsidR="006A7AB3" w:rsidRPr="00695D4D">
        <w:rPr>
          <w:rFonts w:asciiTheme="minorBidi" w:hAnsiTheme="minorBidi"/>
          <w:sz w:val="28"/>
          <w:szCs w:val="28"/>
          <w:rtl/>
        </w:rPr>
        <w:t xml:space="preserve"> الفقر وسد منافذه قال رسول الله صلى الله عليه </w:t>
      </w:r>
      <w:r w:rsidR="006A7AB3" w:rsidRPr="00223F02">
        <w:rPr>
          <w:rFonts w:asciiTheme="minorBidi" w:hAnsiTheme="minorBidi"/>
          <w:sz w:val="28"/>
          <w:szCs w:val="28"/>
          <w:rtl/>
        </w:rPr>
        <w:t xml:space="preserve">وسلم </w:t>
      </w:r>
      <w:r w:rsidR="003E2B95" w:rsidRPr="00223F02">
        <w:rPr>
          <w:rFonts w:asciiTheme="minorBidi" w:hAnsiTheme="minorBidi"/>
          <w:sz w:val="28"/>
          <w:szCs w:val="28"/>
          <w:rtl/>
        </w:rPr>
        <w:t>(</w:t>
      </w:r>
      <w:r w:rsidR="003E2B95" w:rsidRPr="00223F02">
        <w:rPr>
          <w:rStyle w:val="search-keys1"/>
          <w:rFonts w:asciiTheme="minorBidi" w:hAnsiTheme="minorBidi"/>
          <w:color w:val="auto"/>
          <w:sz w:val="28"/>
          <w:szCs w:val="28"/>
          <w:rtl/>
        </w:rPr>
        <w:t>ماآمن</w:t>
      </w:r>
      <w:r w:rsidR="00E14EE2">
        <w:rPr>
          <w:rStyle w:val="search-keys1"/>
          <w:rFonts w:asciiTheme="minorBidi" w:hAnsiTheme="minorBidi" w:hint="cs"/>
          <w:color w:val="auto"/>
          <w:sz w:val="28"/>
          <w:szCs w:val="28"/>
          <w:rtl/>
        </w:rPr>
        <w:t xml:space="preserve"> </w:t>
      </w:r>
      <w:r w:rsidR="003E2B95" w:rsidRPr="00223F02">
        <w:rPr>
          <w:rStyle w:val="search-keys1"/>
          <w:rFonts w:asciiTheme="minorBidi" w:hAnsiTheme="minorBidi"/>
          <w:color w:val="auto"/>
          <w:sz w:val="28"/>
          <w:szCs w:val="28"/>
          <w:rtl/>
        </w:rPr>
        <w:t>بي</w:t>
      </w:r>
      <w:r w:rsidR="00E14EE2">
        <w:rPr>
          <w:rStyle w:val="search-keys1"/>
          <w:rFonts w:asciiTheme="minorBidi" w:hAnsiTheme="minorBidi" w:hint="cs"/>
          <w:color w:val="auto"/>
          <w:sz w:val="28"/>
          <w:szCs w:val="28"/>
          <w:rtl/>
        </w:rPr>
        <w:t xml:space="preserve"> </w:t>
      </w:r>
      <w:r w:rsidR="003E2B95" w:rsidRPr="00223F02">
        <w:rPr>
          <w:rStyle w:val="search-keys1"/>
          <w:rFonts w:asciiTheme="minorBidi" w:hAnsiTheme="minorBidi"/>
          <w:color w:val="auto"/>
          <w:sz w:val="28"/>
          <w:szCs w:val="28"/>
          <w:rtl/>
        </w:rPr>
        <w:t>من</w:t>
      </w:r>
      <w:r w:rsidR="00E14EE2">
        <w:rPr>
          <w:rStyle w:val="search-keys1"/>
          <w:rFonts w:asciiTheme="minorBidi" w:hAnsiTheme="minorBidi" w:hint="cs"/>
          <w:color w:val="auto"/>
          <w:sz w:val="28"/>
          <w:szCs w:val="28"/>
          <w:rtl/>
        </w:rPr>
        <w:t xml:space="preserve"> </w:t>
      </w:r>
      <w:r w:rsidR="003E2B95" w:rsidRPr="00223F02">
        <w:rPr>
          <w:rStyle w:val="search-keys1"/>
          <w:rFonts w:asciiTheme="minorBidi" w:hAnsiTheme="minorBidi"/>
          <w:color w:val="auto"/>
          <w:sz w:val="28"/>
          <w:szCs w:val="28"/>
          <w:rtl/>
        </w:rPr>
        <w:t>بات</w:t>
      </w:r>
      <w:r w:rsidR="00E14EE2">
        <w:rPr>
          <w:rStyle w:val="search-keys1"/>
          <w:rFonts w:asciiTheme="minorBidi" w:hAnsiTheme="minorBidi" w:hint="cs"/>
          <w:color w:val="auto"/>
          <w:sz w:val="28"/>
          <w:szCs w:val="28"/>
          <w:rtl/>
        </w:rPr>
        <w:t xml:space="preserve">  </w:t>
      </w:r>
      <w:r w:rsidR="003E2B95" w:rsidRPr="00223F02">
        <w:rPr>
          <w:rStyle w:val="search-keys1"/>
          <w:rFonts w:asciiTheme="minorBidi" w:hAnsiTheme="minorBidi"/>
          <w:color w:val="auto"/>
          <w:sz w:val="28"/>
          <w:szCs w:val="28"/>
          <w:rtl/>
        </w:rPr>
        <w:t>شبعان</w:t>
      </w:r>
      <w:r w:rsidR="00E14EE2">
        <w:rPr>
          <w:rStyle w:val="search-keys1"/>
          <w:rFonts w:asciiTheme="minorBidi" w:hAnsiTheme="minorBidi" w:hint="cs"/>
          <w:color w:val="auto"/>
          <w:sz w:val="28"/>
          <w:szCs w:val="28"/>
          <w:rtl/>
        </w:rPr>
        <w:t xml:space="preserve"> </w:t>
      </w:r>
      <w:r w:rsidR="003E2B95" w:rsidRPr="00223F02">
        <w:rPr>
          <w:rStyle w:val="search-keys1"/>
          <w:rFonts w:asciiTheme="minorBidi" w:hAnsiTheme="minorBidi"/>
          <w:color w:val="auto"/>
          <w:sz w:val="28"/>
          <w:szCs w:val="28"/>
          <w:rtl/>
        </w:rPr>
        <w:t>وجاره</w:t>
      </w:r>
      <w:r w:rsidR="00E14EE2">
        <w:rPr>
          <w:rStyle w:val="search-keys1"/>
          <w:rFonts w:asciiTheme="minorBidi" w:hAnsiTheme="minorBidi" w:hint="cs"/>
          <w:color w:val="auto"/>
          <w:sz w:val="28"/>
          <w:szCs w:val="28"/>
          <w:rtl/>
        </w:rPr>
        <w:t xml:space="preserve"> </w:t>
      </w:r>
      <w:r w:rsidR="003E2B95" w:rsidRPr="00223F02">
        <w:rPr>
          <w:rStyle w:val="search-keys1"/>
          <w:rFonts w:asciiTheme="minorBidi" w:hAnsiTheme="minorBidi"/>
          <w:color w:val="auto"/>
          <w:sz w:val="28"/>
          <w:szCs w:val="28"/>
          <w:rtl/>
        </w:rPr>
        <w:t>جائع</w:t>
      </w:r>
      <w:r w:rsidR="00E14EE2">
        <w:rPr>
          <w:rStyle w:val="search-keys1"/>
          <w:rFonts w:asciiTheme="minorBidi" w:hAnsiTheme="minorBidi" w:hint="cs"/>
          <w:color w:val="auto"/>
          <w:sz w:val="28"/>
          <w:szCs w:val="28"/>
          <w:rtl/>
        </w:rPr>
        <w:t xml:space="preserve"> </w:t>
      </w:r>
      <w:r w:rsidR="003E2B95" w:rsidRPr="00223F02">
        <w:rPr>
          <w:rStyle w:val="search-keys1"/>
          <w:rFonts w:asciiTheme="minorBidi" w:hAnsiTheme="minorBidi"/>
          <w:color w:val="auto"/>
          <w:sz w:val="28"/>
          <w:szCs w:val="28"/>
          <w:rtl/>
        </w:rPr>
        <w:t>إلى</w:t>
      </w:r>
      <w:r w:rsidR="00E14EE2">
        <w:rPr>
          <w:rStyle w:val="search-keys1"/>
          <w:rFonts w:asciiTheme="minorBidi" w:hAnsiTheme="minorBidi" w:hint="cs"/>
          <w:color w:val="auto"/>
          <w:sz w:val="28"/>
          <w:szCs w:val="28"/>
          <w:rtl/>
        </w:rPr>
        <w:t xml:space="preserve"> </w:t>
      </w:r>
      <w:r w:rsidR="003E2B95" w:rsidRPr="00223F02">
        <w:rPr>
          <w:rStyle w:val="search-keys1"/>
          <w:rFonts w:asciiTheme="minorBidi" w:hAnsiTheme="minorBidi"/>
          <w:color w:val="auto"/>
          <w:sz w:val="28"/>
          <w:szCs w:val="28"/>
          <w:rtl/>
        </w:rPr>
        <w:t>جنبه</w:t>
      </w:r>
      <w:r w:rsidR="00E14EE2">
        <w:rPr>
          <w:rStyle w:val="search-keys1"/>
          <w:rFonts w:asciiTheme="minorBidi" w:hAnsiTheme="minorBidi" w:hint="cs"/>
          <w:color w:val="auto"/>
          <w:sz w:val="28"/>
          <w:szCs w:val="28"/>
          <w:rtl/>
        </w:rPr>
        <w:t xml:space="preserve"> </w:t>
      </w:r>
      <w:r w:rsidR="003E2B95" w:rsidRPr="00223F02">
        <w:rPr>
          <w:rStyle w:val="search-keys1"/>
          <w:rFonts w:asciiTheme="minorBidi" w:hAnsiTheme="minorBidi"/>
          <w:color w:val="auto"/>
          <w:sz w:val="28"/>
          <w:szCs w:val="28"/>
          <w:rtl/>
        </w:rPr>
        <w:t>وهو</w:t>
      </w:r>
      <w:r w:rsidR="00E14EE2">
        <w:rPr>
          <w:rStyle w:val="search-keys1"/>
          <w:rFonts w:asciiTheme="minorBidi" w:hAnsiTheme="minorBidi" w:hint="cs"/>
          <w:color w:val="auto"/>
          <w:sz w:val="28"/>
          <w:szCs w:val="28"/>
          <w:rtl/>
        </w:rPr>
        <w:t xml:space="preserve"> </w:t>
      </w:r>
      <w:r w:rsidR="003E2B95" w:rsidRPr="00223F02">
        <w:rPr>
          <w:rStyle w:val="search-keys1"/>
          <w:rFonts w:asciiTheme="minorBidi" w:hAnsiTheme="minorBidi"/>
          <w:color w:val="auto"/>
          <w:sz w:val="28"/>
          <w:szCs w:val="28"/>
          <w:rtl/>
        </w:rPr>
        <w:t>يعلم</w:t>
      </w:r>
      <w:r w:rsidR="003E2B95" w:rsidRPr="00223F02">
        <w:rPr>
          <w:rStyle w:val="edit-title"/>
          <w:rFonts w:asciiTheme="minorBidi" w:hAnsiTheme="minorBidi"/>
          <w:sz w:val="28"/>
          <w:szCs w:val="28"/>
          <w:rtl/>
        </w:rPr>
        <w:t xml:space="preserve"> به </w:t>
      </w:r>
      <w:r w:rsidR="003E2B95" w:rsidRPr="00223F02">
        <w:rPr>
          <w:rFonts w:asciiTheme="minorBidi" w:hAnsiTheme="minorBidi"/>
          <w:sz w:val="28"/>
          <w:szCs w:val="28"/>
          <w:rtl/>
        </w:rPr>
        <w:t xml:space="preserve">) </w:t>
      </w:r>
      <w:r w:rsidR="006A7AB3" w:rsidRPr="00223F02">
        <w:rPr>
          <w:rFonts w:asciiTheme="minorBidi" w:hAnsiTheme="minorBidi"/>
          <w:sz w:val="28"/>
          <w:szCs w:val="28"/>
          <w:rtl/>
        </w:rPr>
        <w:t xml:space="preserve">رواه الطبراني والبزار </w:t>
      </w:r>
      <w:r w:rsidR="006E5644" w:rsidRPr="00223F02">
        <w:rPr>
          <w:rFonts w:asciiTheme="minorBidi" w:hAnsiTheme="minorBidi"/>
          <w:sz w:val="28"/>
          <w:szCs w:val="28"/>
          <w:rtl/>
        </w:rPr>
        <w:t>بإسناد</w:t>
      </w:r>
      <w:r w:rsidR="006A7AB3" w:rsidRPr="00223F02">
        <w:rPr>
          <w:rFonts w:asciiTheme="minorBidi" w:hAnsiTheme="minorBidi"/>
          <w:sz w:val="28"/>
          <w:szCs w:val="28"/>
          <w:rtl/>
        </w:rPr>
        <w:t xml:space="preserve"> حسن.</w:t>
      </w:r>
    </w:p>
    <w:p w:rsidR="00081E79" w:rsidRDefault="005B03BE" w:rsidP="005B03BE">
      <w:pPr>
        <w:shd w:val="clear" w:color="auto" w:fill="FFFFFF"/>
        <w:spacing w:line="240" w:lineRule="auto"/>
        <w:jc w:val="both"/>
        <w:rPr>
          <w:rFonts w:asciiTheme="minorBidi" w:hAnsiTheme="minorBidi"/>
          <w:sz w:val="28"/>
          <w:szCs w:val="28"/>
          <w:rtl/>
        </w:rPr>
      </w:pPr>
      <w:r>
        <w:rPr>
          <w:rFonts w:asciiTheme="minorBidi" w:hAnsiTheme="minorBidi" w:hint="cs"/>
          <w:sz w:val="28"/>
          <w:szCs w:val="28"/>
          <w:rtl/>
        </w:rPr>
        <w:t>2-</w:t>
      </w:r>
      <w:r w:rsidR="002000AF" w:rsidRPr="00223F02">
        <w:rPr>
          <w:rFonts w:asciiTheme="minorBidi" w:hAnsiTheme="minorBidi"/>
          <w:sz w:val="28"/>
          <w:szCs w:val="28"/>
          <w:rtl/>
        </w:rPr>
        <w:t>أمر</w:t>
      </w:r>
      <w:r w:rsidR="006A7AB3" w:rsidRPr="00223F02">
        <w:rPr>
          <w:rFonts w:asciiTheme="minorBidi" w:hAnsiTheme="minorBidi"/>
          <w:sz w:val="28"/>
          <w:szCs w:val="28"/>
          <w:rtl/>
        </w:rPr>
        <w:t xml:space="preserve"> الله تعالى </w:t>
      </w:r>
      <w:r w:rsidR="002000AF" w:rsidRPr="00223F02">
        <w:rPr>
          <w:rFonts w:asciiTheme="minorBidi" w:hAnsiTheme="minorBidi"/>
          <w:sz w:val="28"/>
          <w:szCs w:val="28"/>
          <w:rtl/>
        </w:rPr>
        <w:t>بالإحسان</w:t>
      </w:r>
      <w:r w:rsidR="00E14EE2">
        <w:rPr>
          <w:rFonts w:asciiTheme="minorBidi" w:hAnsiTheme="minorBidi" w:hint="cs"/>
          <w:sz w:val="28"/>
          <w:szCs w:val="28"/>
          <w:rtl/>
        </w:rPr>
        <w:t xml:space="preserve"> </w:t>
      </w:r>
      <w:r w:rsidR="006E5644" w:rsidRPr="00223F02">
        <w:rPr>
          <w:rFonts w:asciiTheme="minorBidi" w:hAnsiTheme="minorBidi"/>
          <w:sz w:val="28"/>
          <w:szCs w:val="28"/>
          <w:rtl/>
        </w:rPr>
        <w:t>إ</w:t>
      </w:r>
      <w:r w:rsidR="00E14EE2">
        <w:rPr>
          <w:rFonts w:asciiTheme="minorBidi" w:hAnsiTheme="minorBidi" w:hint="cs"/>
          <w:sz w:val="28"/>
          <w:szCs w:val="28"/>
          <w:rtl/>
        </w:rPr>
        <w:t xml:space="preserve"> </w:t>
      </w:r>
      <w:r w:rsidR="006E5644" w:rsidRPr="00223F02">
        <w:rPr>
          <w:rFonts w:asciiTheme="minorBidi" w:hAnsiTheme="minorBidi"/>
          <w:sz w:val="28"/>
          <w:szCs w:val="28"/>
          <w:rtl/>
        </w:rPr>
        <w:t>لى</w:t>
      </w:r>
      <w:r w:rsidR="006A7AB3" w:rsidRPr="00223F02">
        <w:rPr>
          <w:rFonts w:asciiTheme="minorBidi" w:hAnsiTheme="minorBidi"/>
          <w:sz w:val="28"/>
          <w:szCs w:val="28"/>
          <w:rtl/>
        </w:rPr>
        <w:t xml:space="preserve"> الجار قال تعالى" </w:t>
      </w:r>
      <w:r w:rsidR="006E5644" w:rsidRPr="00223F02">
        <w:rPr>
          <w:rFonts w:asciiTheme="minorBidi" w:hAnsiTheme="minorBidi"/>
          <w:sz w:val="28"/>
          <w:szCs w:val="28"/>
          <w:rtl/>
        </w:rPr>
        <w:t>واعبدوا</w:t>
      </w:r>
      <w:r w:rsidR="006A7AB3" w:rsidRPr="00223F02">
        <w:rPr>
          <w:rFonts w:asciiTheme="minorBidi" w:hAnsiTheme="minorBidi"/>
          <w:sz w:val="28"/>
          <w:szCs w:val="28"/>
          <w:rtl/>
        </w:rPr>
        <w:t xml:space="preserve"> الله ولا </w:t>
      </w:r>
      <w:r w:rsidR="006E5644" w:rsidRPr="00223F02">
        <w:rPr>
          <w:rFonts w:asciiTheme="minorBidi" w:hAnsiTheme="minorBidi"/>
          <w:sz w:val="28"/>
          <w:szCs w:val="28"/>
          <w:rtl/>
        </w:rPr>
        <w:t>تشركوا</w:t>
      </w:r>
      <w:r w:rsidR="006A7AB3" w:rsidRPr="00223F02">
        <w:rPr>
          <w:rFonts w:asciiTheme="minorBidi" w:hAnsiTheme="minorBidi"/>
          <w:sz w:val="28"/>
          <w:szCs w:val="28"/>
          <w:rtl/>
        </w:rPr>
        <w:t xml:space="preserve"> به شيئا وبالوالدين </w:t>
      </w:r>
      <w:r w:rsidR="006E5644" w:rsidRPr="00223F02">
        <w:rPr>
          <w:rFonts w:asciiTheme="minorBidi" w:hAnsiTheme="minorBidi"/>
          <w:sz w:val="28"/>
          <w:szCs w:val="28"/>
          <w:rtl/>
        </w:rPr>
        <w:t>إحسانا</w:t>
      </w:r>
      <w:r w:rsidR="006A7AB3" w:rsidRPr="00223F02">
        <w:rPr>
          <w:rFonts w:asciiTheme="minorBidi" w:hAnsiTheme="minorBidi"/>
          <w:sz w:val="28"/>
          <w:szCs w:val="28"/>
          <w:rtl/>
        </w:rPr>
        <w:t xml:space="preserve"> وبذي القربى واليتامى والمساكين والجار ذي القرب والجار الجنب والصاحب بالجنب" النساء </w:t>
      </w:r>
      <w:r w:rsidR="002000AF" w:rsidRPr="00223F02">
        <w:rPr>
          <w:rFonts w:asciiTheme="minorBidi" w:hAnsiTheme="minorBidi"/>
          <w:sz w:val="28"/>
          <w:szCs w:val="28"/>
          <w:rtl/>
        </w:rPr>
        <w:t>36</w:t>
      </w:r>
      <w:r w:rsidR="006A7AB3" w:rsidRPr="00223F02">
        <w:rPr>
          <w:rFonts w:asciiTheme="minorBidi" w:hAnsiTheme="minorBidi"/>
          <w:sz w:val="28"/>
          <w:szCs w:val="28"/>
          <w:rtl/>
        </w:rPr>
        <w:t>.</w:t>
      </w:r>
    </w:p>
    <w:p w:rsidR="005B03BE" w:rsidRPr="00223F02" w:rsidRDefault="005B03BE" w:rsidP="00EF407A">
      <w:pPr>
        <w:shd w:val="clear" w:color="auto" w:fill="FFFFFF"/>
        <w:spacing w:line="240" w:lineRule="auto"/>
        <w:jc w:val="both"/>
        <w:rPr>
          <w:rFonts w:asciiTheme="minorBidi" w:hAnsiTheme="minorBidi"/>
          <w:sz w:val="28"/>
          <w:szCs w:val="28"/>
          <w:rtl/>
        </w:rPr>
      </w:pPr>
      <w:r>
        <w:rPr>
          <w:rFonts w:asciiTheme="minorBidi" w:hAnsiTheme="minorBidi" w:hint="cs"/>
          <w:sz w:val="28"/>
          <w:szCs w:val="28"/>
          <w:rtl/>
        </w:rPr>
        <w:t xml:space="preserve">3- أمر </w:t>
      </w:r>
      <w:r w:rsidR="00E14EE2">
        <w:rPr>
          <w:rFonts w:asciiTheme="minorBidi" w:hAnsiTheme="minorBidi" w:hint="cs"/>
          <w:sz w:val="28"/>
          <w:szCs w:val="28"/>
          <w:rtl/>
        </w:rPr>
        <w:t>الإسلام</w:t>
      </w:r>
      <w:r>
        <w:rPr>
          <w:rFonts w:asciiTheme="minorBidi" w:hAnsiTheme="minorBidi" w:hint="cs"/>
          <w:sz w:val="28"/>
          <w:szCs w:val="28"/>
          <w:rtl/>
        </w:rPr>
        <w:t xml:space="preserve"> بإعطاء الطريق حقه ، عن</w:t>
      </w:r>
      <w:r w:rsidR="00EF407A">
        <w:rPr>
          <w:rFonts w:asciiTheme="minorBidi" w:hAnsiTheme="minorBidi" w:hint="cs"/>
          <w:sz w:val="28"/>
          <w:szCs w:val="28"/>
          <w:rtl/>
        </w:rPr>
        <w:t xml:space="preserve"> أبي</w:t>
      </w:r>
      <w:r>
        <w:rPr>
          <w:rFonts w:asciiTheme="minorBidi" w:hAnsiTheme="minorBidi" w:hint="cs"/>
          <w:sz w:val="28"/>
          <w:szCs w:val="28"/>
          <w:rtl/>
        </w:rPr>
        <w:t xml:space="preserve"> سعيد الخدري رضي الله عنه عن النبي ص</w:t>
      </w:r>
      <w:r w:rsidR="00EF407A">
        <w:rPr>
          <w:rFonts w:asciiTheme="minorBidi" w:hAnsiTheme="minorBidi" w:hint="cs"/>
          <w:sz w:val="28"/>
          <w:szCs w:val="28"/>
          <w:rtl/>
        </w:rPr>
        <w:t>لى الله عليه و</w:t>
      </w:r>
      <w:r>
        <w:rPr>
          <w:rFonts w:asciiTheme="minorBidi" w:hAnsiTheme="minorBidi" w:hint="cs"/>
          <w:sz w:val="28"/>
          <w:szCs w:val="28"/>
          <w:rtl/>
        </w:rPr>
        <w:t xml:space="preserve">سلم قال </w:t>
      </w:r>
      <w:r w:rsidR="00EF407A">
        <w:rPr>
          <w:rFonts w:asciiTheme="minorBidi" w:hAnsiTheme="minorBidi" w:hint="cs"/>
          <w:sz w:val="28"/>
          <w:szCs w:val="28"/>
          <w:rtl/>
        </w:rPr>
        <w:t>إياكم و</w:t>
      </w:r>
      <w:r>
        <w:rPr>
          <w:rFonts w:asciiTheme="minorBidi" w:hAnsiTheme="minorBidi" w:hint="cs"/>
          <w:sz w:val="28"/>
          <w:szCs w:val="28"/>
          <w:rtl/>
        </w:rPr>
        <w:t xml:space="preserve"> الجلوس على الطرقات فقالوا م</w:t>
      </w:r>
      <w:r w:rsidR="00EF407A">
        <w:rPr>
          <w:rFonts w:asciiTheme="minorBidi" w:hAnsiTheme="minorBidi" w:hint="cs"/>
          <w:sz w:val="28"/>
          <w:szCs w:val="28"/>
          <w:rtl/>
        </w:rPr>
        <w:t>ا</w:t>
      </w:r>
      <w:r>
        <w:rPr>
          <w:rFonts w:asciiTheme="minorBidi" w:hAnsiTheme="minorBidi" w:hint="cs"/>
          <w:sz w:val="28"/>
          <w:szCs w:val="28"/>
          <w:rtl/>
        </w:rPr>
        <w:t xml:space="preserve"> لنا بد </w:t>
      </w:r>
      <w:r w:rsidR="00EF407A">
        <w:rPr>
          <w:rFonts w:asciiTheme="minorBidi" w:hAnsiTheme="minorBidi" w:hint="cs"/>
          <w:sz w:val="28"/>
          <w:szCs w:val="28"/>
          <w:rtl/>
        </w:rPr>
        <w:t>إنما</w:t>
      </w:r>
      <w:r>
        <w:rPr>
          <w:rFonts w:asciiTheme="minorBidi" w:hAnsiTheme="minorBidi" w:hint="cs"/>
          <w:sz w:val="28"/>
          <w:szCs w:val="28"/>
          <w:rtl/>
        </w:rPr>
        <w:t xml:space="preserve">هي مجالسنا نتحدث فيها قال فإذا ابيتم </w:t>
      </w:r>
      <w:r w:rsidR="00EF407A">
        <w:rPr>
          <w:rFonts w:asciiTheme="minorBidi" w:hAnsiTheme="minorBidi" w:hint="cs"/>
          <w:sz w:val="28"/>
          <w:szCs w:val="28"/>
          <w:rtl/>
        </w:rPr>
        <w:t>إلا</w:t>
      </w:r>
      <w:r>
        <w:rPr>
          <w:rFonts w:asciiTheme="minorBidi" w:hAnsiTheme="minorBidi" w:hint="cs"/>
          <w:sz w:val="28"/>
          <w:szCs w:val="28"/>
          <w:rtl/>
        </w:rPr>
        <w:t xml:space="preserve"> المجالس ف</w:t>
      </w:r>
      <w:r w:rsidR="00EF407A">
        <w:rPr>
          <w:rFonts w:asciiTheme="minorBidi" w:hAnsiTheme="minorBidi" w:hint="cs"/>
          <w:sz w:val="28"/>
          <w:szCs w:val="28"/>
          <w:rtl/>
        </w:rPr>
        <w:t>أ</w:t>
      </w:r>
      <w:r>
        <w:rPr>
          <w:rFonts w:asciiTheme="minorBidi" w:hAnsiTheme="minorBidi" w:hint="cs"/>
          <w:sz w:val="28"/>
          <w:szCs w:val="28"/>
          <w:rtl/>
        </w:rPr>
        <w:t>ع</w:t>
      </w:r>
      <w:r w:rsidR="00EF407A">
        <w:rPr>
          <w:rFonts w:asciiTheme="minorBidi" w:hAnsiTheme="minorBidi" w:hint="cs"/>
          <w:sz w:val="28"/>
          <w:szCs w:val="28"/>
          <w:rtl/>
        </w:rPr>
        <w:t>ط</w:t>
      </w:r>
      <w:r>
        <w:rPr>
          <w:rFonts w:asciiTheme="minorBidi" w:hAnsiTheme="minorBidi" w:hint="cs"/>
          <w:sz w:val="28"/>
          <w:szCs w:val="28"/>
          <w:rtl/>
        </w:rPr>
        <w:t>وا الطريق حقها قالو وما حق الطريق قال غض البصر</w:t>
      </w:r>
      <w:r w:rsidR="00EF407A">
        <w:rPr>
          <w:rFonts w:asciiTheme="minorBidi" w:hAnsiTheme="minorBidi" w:hint="cs"/>
          <w:sz w:val="28"/>
          <w:szCs w:val="28"/>
          <w:rtl/>
        </w:rPr>
        <w:t xml:space="preserve"> و</w:t>
      </w:r>
      <w:r>
        <w:rPr>
          <w:rFonts w:asciiTheme="minorBidi" w:hAnsiTheme="minorBidi" w:hint="cs"/>
          <w:sz w:val="28"/>
          <w:szCs w:val="28"/>
          <w:rtl/>
        </w:rPr>
        <w:t>كف الاذى و رد السلام و امر بالمعروف و نهي عن المنكر (رواه البخاري)</w:t>
      </w:r>
    </w:p>
    <w:p w:rsidR="00395F8A" w:rsidRDefault="005B03BE" w:rsidP="00FF1C20">
      <w:pPr>
        <w:shd w:val="clear" w:color="auto" w:fill="FFFFFF"/>
        <w:spacing w:line="240" w:lineRule="auto"/>
        <w:jc w:val="both"/>
        <w:rPr>
          <w:rFonts w:asciiTheme="minorBidi" w:hAnsiTheme="minorBidi"/>
          <w:sz w:val="28"/>
          <w:szCs w:val="28"/>
          <w:rtl/>
        </w:rPr>
      </w:pPr>
      <w:r>
        <w:rPr>
          <w:rFonts w:asciiTheme="minorBidi" w:hAnsiTheme="minorBidi" w:hint="cs"/>
          <w:sz w:val="28"/>
          <w:szCs w:val="28"/>
          <w:rtl/>
        </w:rPr>
        <w:t xml:space="preserve">4- </w:t>
      </w:r>
      <w:r w:rsidR="00EF407A">
        <w:rPr>
          <w:rFonts w:asciiTheme="minorBidi" w:hAnsiTheme="minorBidi" w:hint="cs"/>
          <w:sz w:val="28"/>
          <w:szCs w:val="28"/>
          <w:rtl/>
        </w:rPr>
        <w:t>إ</w:t>
      </w:r>
      <w:r>
        <w:rPr>
          <w:rFonts w:asciiTheme="minorBidi" w:hAnsiTheme="minorBidi" w:hint="cs"/>
          <w:sz w:val="28"/>
          <w:szCs w:val="28"/>
          <w:rtl/>
        </w:rPr>
        <w:t>بعاد الاذى عن الطريق عن ابي هريرة رضي الله عنه قال رسول الله صلى الله عليه و سلم كل سلامى من الناس عل</w:t>
      </w:r>
      <w:r w:rsidR="00EF407A">
        <w:rPr>
          <w:rFonts w:asciiTheme="minorBidi" w:hAnsiTheme="minorBidi" w:hint="cs"/>
          <w:sz w:val="28"/>
          <w:szCs w:val="28"/>
          <w:rtl/>
        </w:rPr>
        <w:t>ي</w:t>
      </w:r>
      <w:r>
        <w:rPr>
          <w:rFonts w:asciiTheme="minorBidi" w:hAnsiTheme="minorBidi" w:hint="cs"/>
          <w:sz w:val="28"/>
          <w:szCs w:val="28"/>
          <w:rtl/>
        </w:rPr>
        <w:t xml:space="preserve">ه صدقه </w:t>
      </w:r>
      <w:r w:rsidR="00BB3009">
        <w:rPr>
          <w:rFonts w:asciiTheme="minorBidi" w:hAnsiTheme="minorBidi" w:hint="cs"/>
          <w:sz w:val="28"/>
          <w:szCs w:val="28"/>
          <w:rtl/>
        </w:rPr>
        <w:t xml:space="preserve">كل يوم تطلع فيه الشمس يعدل بين الاثنين صدقة و يعين الرجل على دابته فيحمل عليها او يرفع عليها متاعه صدقة و الكلمة الطيبة صدقة وكل خطوة يخطوها الى الصلاة صدقة و يميط الاذى عن الطريق صدقة (رواه البخاري). </w:t>
      </w:r>
      <w:r w:rsidR="00EF407A">
        <w:rPr>
          <w:rFonts w:asciiTheme="minorBidi" w:hAnsiTheme="minorBidi" w:hint="cs"/>
          <w:sz w:val="28"/>
          <w:szCs w:val="28"/>
          <w:rtl/>
        </w:rPr>
        <w:t xml:space="preserve"> وسلامى مفاصل العظام في الجسم .و</w:t>
      </w:r>
      <w:r w:rsidR="00BB3009">
        <w:rPr>
          <w:rFonts w:asciiTheme="minorBidi" w:hAnsiTheme="minorBidi" w:hint="cs"/>
          <w:sz w:val="28"/>
          <w:szCs w:val="28"/>
          <w:rtl/>
        </w:rPr>
        <w:t>عن اي هريره رضي الله عنه ان رسول الله صلى الله عليه و سلم قال بينما رجل يم</w:t>
      </w:r>
      <w:r w:rsidR="00EF407A">
        <w:rPr>
          <w:rFonts w:asciiTheme="minorBidi" w:hAnsiTheme="minorBidi" w:hint="cs"/>
          <w:sz w:val="28"/>
          <w:szCs w:val="28"/>
          <w:rtl/>
        </w:rPr>
        <w:t>ش</w:t>
      </w:r>
      <w:r w:rsidR="00BB3009">
        <w:rPr>
          <w:rFonts w:asciiTheme="minorBidi" w:hAnsiTheme="minorBidi" w:hint="cs"/>
          <w:sz w:val="28"/>
          <w:szCs w:val="28"/>
          <w:rtl/>
        </w:rPr>
        <w:t xml:space="preserve">ي بطريق وجد غصن شوك على </w:t>
      </w:r>
      <w:r w:rsidR="00EF407A">
        <w:rPr>
          <w:rFonts w:asciiTheme="minorBidi" w:hAnsiTheme="minorBidi" w:hint="cs"/>
          <w:sz w:val="28"/>
          <w:szCs w:val="28"/>
          <w:rtl/>
        </w:rPr>
        <w:t>ال</w:t>
      </w:r>
      <w:r w:rsidR="00BB3009">
        <w:rPr>
          <w:rFonts w:asciiTheme="minorBidi" w:hAnsiTheme="minorBidi" w:hint="cs"/>
          <w:sz w:val="28"/>
          <w:szCs w:val="28"/>
          <w:rtl/>
        </w:rPr>
        <w:t>طريق فأخره فشكر الله له فغفر له ، (رواه البخاري).</w:t>
      </w:r>
    </w:p>
    <w:p w:rsidR="00223F02" w:rsidRPr="00695D4D" w:rsidRDefault="00223F02" w:rsidP="00695D4D">
      <w:pPr>
        <w:shd w:val="clear" w:color="auto" w:fill="FFFFFF"/>
        <w:spacing w:line="240" w:lineRule="auto"/>
        <w:jc w:val="both"/>
        <w:rPr>
          <w:rFonts w:asciiTheme="minorBidi" w:hAnsiTheme="minorBidi"/>
          <w:sz w:val="28"/>
          <w:szCs w:val="28"/>
          <w:rtl/>
        </w:rPr>
      </w:pPr>
    </w:p>
    <w:p w:rsidR="006A7AB3" w:rsidRPr="00695D4D" w:rsidRDefault="006E5644" w:rsidP="00695D4D">
      <w:pPr>
        <w:spacing w:line="240" w:lineRule="auto"/>
        <w:ind w:left="165"/>
        <w:jc w:val="both"/>
        <w:rPr>
          <w:rFonts w:asciiTheme="minorBidi" w:hAnsiTheme="minorBidi"/>
          <w:color w:val="FF0000"/>
          <w:sz w:val="28"/>
          <w:szCs w:val="28"/>
          <w:u w:val="single"/>
          <w:rtl/>
        </w:rPr>
      </w:pPr>
      <w:r w:rsidRPr="00695D4D">
        <w:rPr>
          <w:rFonts w:asciiTheme="minorBidi" w:hAnsiTheme="minorBidi"/>
          <w:color w:val="FF0000"/>
          <w:sz w:val="28"/>
          <w:szCs w:val="28"/>
          <w:u w:val="single"/>
          <w:rtl/>
        </w:rPr>
        <w:t>الإسلام</w:t>
      </w:r>
      <w:r w:rsidR="006A7AB3" w:rsidRPr="00695D4D">
        <w:rPr>
          <w:rFonts w:asciiTheme="minorBidi" w:hAnsiTheme="minorBidi"/>
          <w:color w:val="FF0000"/>
          <w:sz w:val="28"/>
          <w:szCs w:val="28"/>
          <w:u w:val="single"/>
          <w:rtl/>
        </w:rPr>
        <w:t xml:space="preserve"> وحماية البيئة الصحية:</w:t>
      </w:r>
    </w:p>
    <w:p w:rsidR="00B5105D" w:rsidRDefault="00B5105D" w:rsidP="00B5105D">
      <w:pPr>
        <w:spacing w:line="240" w:lineRule="auto"/>
        <w:ind w:left="165"/>
        <w:jc w:val="both"/>
        <w:rPr>
          <w:rFonts w:asciiTheme="minorBidi" w:hAnsiTheme="minorBidi"/>
          <w:sz w:val="28"/>
          <w:szCs w:val="28"/>
          <w:rtl/>
        </w:rPr>
      </w:pPr>
      <w:r>
        <w:rPr>
          <w:rFonts w:asciiTheme="minorBidi" w:hAnsiTheme="minorBidi" w:hint="cs"/>
          <w:sz w:val="28"/>
          <w:szCs w:val="28"/>
          <w:rtl/>
        </w:rPr>
        <w:t>1-</w:t>
      </w:r>
      <w:r w:rsidR="006A7AB3" w:rsidRPr="00695D4D">
        <w:rPr>
          <w:rFonts w:asciiTheme="minorBidi" w:hAnsiTheme="minorBidi"/>
          <w:sz w:val="28"/>
          <w:szCs w:val="28"/>
          <w:rtl/>
        </w:rPr>
        <w:t xml:space="preserve"> وضع </w:t>
      </w:r>
      <w:r w:rsidR="006E5644" w:rsidRPr="00695D4D">
        <w:rPr>
          <w:rFonts w:asciiTheme="minorBidi" w:hAnsiTheme="minorBidi"/>
          <w:sz w:val="28"/>
          <w:szCs w:val="28"/>
          <w:rtl/>
        </w:rPr>
        <w:t>الإسلام</w:t>
      </w:r>
      <w:r w:rsidR="006A7AB3" w:rsidRPr="00695D4D">
        <w:rPr>
          <w:rFonts w:asciiTheme="minorBidi" w:hAnsiTheme="minorBidi"/>
          <w:sz w:val="28"/>
          <w:szCs w:val="28"/>
          <w:rtl/>
        </w:rPr>
        <w:t xml:space="preserve"> قاعدة آمنه للوقاية من المرض </w:t>
      </w:r>
      <w:r w:rsidR="006E5644" w:rsidRPr="00695D4D">
        <w:rPr>
          <w:rFonts w:asciiTheme="minorBidi" w:hAnsiTheme="minorBidi"/>
          <w:sz w:val="28"/>
          <w:szCs w:val="28"/>
          <w:rtl/>
        </w:rPr>
        <w:t>فأمر</w:t>
      </w:r>
      <w:r w:rsidR="006A7AB3" w:rsidRPr="00695D4D">
        <w:rPr>
          <w:rFonts w:asciiTheme="minorBidi" w:hAnsiTheme="minorBidi"/>
          <w:sz w:val="28"/>
          <w:szCs w:val="28"/>
          <w:rtl/>
        </w:rPr>
        <w:t xml:space="preserve"> الناس حين انتشار الوباء </w:t>
      </w:r>
      <w:r w:rsidR="006E5644" w:rsidRPr="00695D4D">
        <w:rPr>
          <w:rFonts w:asciiTheme="minorBidi" w:hAnsiTheme="minorBidi"/>
          <w:sz w:val="28"/>
          <w:szCs w:val="28"/>
          <w:rtl/>
        </w:rPr>
        <w:t>أن</w:t>
      </w:r>
      <w:r w:rsidR="006A7AB3" w:rsidRPr="00695D4D">
        <w:rPr>
          <w:rFonts w:asciiTheme="minorBidi" w:hAnsiTheme="minorBidi"/>
          <w:sz w:val="28"/>
          <w:szCs w:val="28"/>
          <w:rtl/>
        </w:rPr>
        <w:t xml:space="preserve"> يبقى الفرد في البلاد التي انتشر فيها الوباء </w:t>
      </w:r>
      <w:r w:rsidR="006E5644" w:rsidRPr="00695D4D">
        <w:rPr>
          <w:rFonts w:asciiTheme="minorBidi" w:hAnsiTheme="minorBidi"/>
          <w:sz w:val="28"/>
          <w:szCs w:val="28"/>
          <w:rtl/>
        </w:rPr>
        <w:t>وإلا</w:t>
      </w:r>
      <w:r w:rsidR="006A7AB3" w:rsidRPr="00695D4D">
        <w:rPr>
          <w:rFonts w:asciiTheme="minorBidi" w:hAnsiTheme="minorBidi"/>
          <w:sz w:val="28"/>
          <w:szCs w:val="28"/>
          <w:rtl/>
        </w:rPr>
        <w:t xml:space="preserve"> يدخل احد هذه البلاد </w:t>
      </w:r>
      <w:r w:rsidR="006E5644" w:rsidRPr="00695D4D">
        <w:rPr>
          <w:rFonts w:asciiTheme="minorBidi" w:hAnsiTheme="minorBidi"/>
          <w:sz w:val="28"/>
          <w:szCs w:val="28"/>
          <w:rtl/>
        </w:rPr>
        <w:t xml:space="preserve">وذلك للحد من انتشار الأمراض </w:t>
      </w:r>
      <w:r>
        <w:rPr>
          <w:rFonts w:asciiTheme="minorBidi" w:hAnsiTheme="minorBidi" w:hint="cs"/>
          <w:sz w:val="28"/>
          <w:szCs w:val="28"/>
          <w:rtl/>
        </w:rPr>
        <w:t>.</w:t>
      </w:r>
    </w:p>
    <w:p w:rsidR="006A7AB3" w:rsidRPr="00223F02" w:rsidRDefault="00B5105D" w:rsidP="00FF1C20">
      <w:pPr>
        <w:spacing w:line="240" w:lineRule="auto"/>
        <w:ind w:left="165"/>
        <w:jc w:val="both"/>
        <w:rPr>
          <w:rFonts w:asciiTheme="minorBidi" w:hAnsiTheme="minorBidi"/>
          <w:sz w:val="28"/>
          <w:szCs w:val="28"/>
          <w:rtl/>
        </w:rPr>
      </w:pPr>
      <w:r>
        <w:rPr>
          <w:rFonts w:asciiTheme="minorBidi" w:hAnsiTheme="minorBidi" w:hint="cs"/>
          <w:sz w:val="28"/>
          <w:szCs w:val="28"/>
          <w:rtl/>
        </w:rPr>
        <w:t xml:space="preserve">2- </w:t>
      </w:r>
      <w:r w:rsidR="006E5644" w:rsidRPr="00695D4D">
        <w:rPr>
          <w:rFonts w:asciiTheme="minorBidi" w:hAnsiTheme="minorBidi"/>
          <w:sz w:val="28"/>
          <w:szCs w:val="28"/>
          <w:rtl/>
        </w:rPr>
        <w:t xml:space="preserve">كما نهى الإسلام عن تلويث المياه الراكدة </w:t>
      </w:r>
      <w:r>
        <w:rPr>
          <w:rFonts w:asciiTheme="minorBidi" w:hAnsiTheme="minorBidi" w:hint="cs"/>
          <w:sz w:val="28"/>
          <w:szCs w:val="28"/>
          <w:rtl/>
        </w:rPr>
        <w:t>أو الجاري</w:t>
      </w:r>
      <w:r w:rsidR="00FF1C20">
        <w:rPr>
          <w:rFonts w:asciiTheme="minorBidi" w:hAnsiTheme="minorBidi" w:hint="cs"/>
          <w:sz w:val="28"/>
          <w:szCs w:val="28"/>
          <w:rtl/>
        </w:rPr>
        <w:t>ة</w:t>
      </w:r>
      <w:r w:rsidR="00E14EE2">
        <w:rPr>
          <w:rFonts w:asciiTheme="minorBidi" w:hAnsiTheme="minorBidi" w:hint="cs"/>
          <w:sz w:val="28"/>
          <w:szCs w:val="28"/>
          <w:rtl/>
        </w:rPr>
        <w:t xml:space="preserve"> </w:t>
      </w:r>
      <w:r w:rsidR="006E5644" w:rsidRPr="00695D4D">
        <w:rPr>
          <w:rFonts w:asciiTheme="minorBidi" w:hAnsiTheme="minorBidi"/>
          <w:sz w:val="28"/>
          <w:szCs w:val="28"/>
          <w:rtl/>
        </w:rPr>
        <w:t xml:space="preserve">عن أبي هريرة رضي الله عنه أن النبي صلى الله عليه وسلم </w:t>
      </w:r>
      <w:r w:rsidR="006E5644" w:rsidRPr="00223F02">
        <w:rPr>
          <w:rFonts w:asciiTheme="minorBidi" w:hAnsiTheme="minorBidi"/>
          <w:sz w:val="28"/>
          <w:szCs w:val="28"/>
          <w:rtl/>
        </w:rPr>
        <w:t>قال(</w:t>
      </w:r>
      <w:r w:rsidR="00661E71" w:rsidRPr="00223F02">
        <w:rPr>
          <w:rStyle w:val="search-keys1"/>
          <w:rFonts w:asciiTheme="minorBidi" w:hAnsiTheme="minorBidi"/>
          <w:color w:val="auto"/>
          <w:sz w:val="28"/>
          <w:szCs w:val="28"/>
          <w:rtl/>
        </w:rPr>
        <w:t>لايَبولَنَّأحدُكمفيالماءِالدَّائِمِالذيلايَجْري،ثميغتَسِلُفيه</w:t>
      </w:r>
      <w:r w:rsidR="006E5644" w:rsidRPr="00223F02">
        <w:rPr>
          <w:rFonts w:asciiTheme="minorBidi" w:hAnsiTheme="minorBidi"/>
          <w:sz w:val="28"/>
          <w:szCs w:val="28"/>
          <w:rtl/>
        </w:rPr>
        <w:t xml:space="preserve">) رواه البخاري. </w:t>
      </w:r>
    </w:p>
    <w:p w:rsidR="006E1BB2" w:rsidRDefault="00B5105D" w:rsidP="009B16F7">
      <w:pPr>
        <w:spacing w:line="240" w:lineRule="auto"/>
        <w:ind w:left="165"/>
        <w:jc w:val="both"/>
        <w:rPr>
          <w:rFonts w:asciiTheme="minorBidi" w:hAnsiTheme="minorBidi"/>
          <w:sz w:val="28"/>
          <w:szCs w:val="28"/>
          <w:rtl/>
        </w:rPr>
      </w:pPr>
      <w:r>
        <w:rPr>
          <w:rFonts w:asciiTheme="minorBidi" w:hAnsiTheme="minorBidi" w:hint="cs"/>
          <w:sz w:val="28"/>
          <w:szCs w:val="28"/>
          <w:rtl/>
        </w:rPr>
        <w:t xml:space="preserve">3- </w:t>
      </w:r>
      <w:r w:rsidR="00395F8A">
        <w:rPr>
          <w:rFonts w:asciiTheme="minorBidi" w:hAnsiTheme="minorBidi" w:hint="cs"/>
          <w:sz w:val="28"/>
          <w:szCs w:val="28"/>
          <w:rtl/>
        </w:rPr>
        <w:t>اهتمت الشريعة الإسلامية يشأن النظافة والصحة وطهارة النفس والجسد والبعد عن الفواحش ومسببات الأمراض . وعدم الانخراط في الرذيل</w:t>
      </w:r>
      <w:r w:rsidR="00FF1C20">
        <w:rPr>
          <w:rFonts w:asciiTheme="minorBidi" w:hAnsiTheme="minorBidi" w:hint="cs"/>
          <w:sz w:val="28"/>
          <w:szCs w:val="28"/>
          <w:rtl/>
        </w:rPr>
        <w:t>ة</w:t>
      </w:r>
      <w:r w:rsidR="00395F8A">
        <w:rPr>
          <w:rFonts w:asciiTheme="minorBidi" w:hAnsiTheme="minorBidi" w:hint="cs"/>
          <w:sz w:val="28"/>
          <w:szCs w:val="28"/>
          <w:rtl/>
        </w:rPr>
        <w:t xml:space="preserve"> حيث أمر بالابتعاد عن الزنا  قال تعالى  ( ولاتقربوا</w:t>
      </w:r>
      <w:r w:rsidR="00E14EE2">
        <w:rPr>
          <w:rFonts w:asciiTheme="minorBidi" w:hAnsiTheme="minorBidi" w:hint="cs"/>
          <w:sz w:val="28"/>
          <w:szCs w:val="28"/>
          <w:rtl/>
        </w:rPr>
        <w:t xml:space="preserve"> </w:t>
      </w:r>
      <w:r w:rsidR="00395F8A">
        <w:rPr>
          <w:rFonts w:asciiTheme="minorBidi" w:hAnsiTheme="minorBidi" w:hint="cs"/>
          <w:sz w:val="28"/>
          <w:szCs w:val="28"/>
          <w:rtl/>
        </w:rPr>
        <w:t xml:space="preserve"> الزنى إنه فاحشة وساء سبيلا)</w:t>
      </w:r>
      <w:r w:rsidR="00D9221C">
        <w:rPr>
          <w:rFonts w:asciiTheme="minorBidi" w:hAnsiTheme="minorBidi" w:hint="cs"/>
          <w:sz w:val="28"/>
          <w:szCs w:val="28"/>
          <w:rtl/>
        </w:rPr>
        <w:t xml:space="preserve"> الاسراء :32 </w:t>
      </w:r>
      <w:r w:rsidR="00395F8A">
        <w:rPr>
          <w:rFonts w:asciiTheme="minorBidi" w:hAnsiTheme="minorBidi" w:hint="cs"/>
          <w:sz w:val="28"/>
          <w:szCs w:val="28"/>
          <w:rtl/>
        </w:rPr>
        <w:t>وقد حث الاسلام على الزواج قال رسول الله صلى الله عليه وسلم : يامعشر الشباب من استطاع منكم الباءة فليتزوج فإنه أغض للبصر وأحصن للفرج .</w:t>
      </w:r>
    </w:p>
    <w:p w:rsidR="006E1BB2" w:rsidRDefault="006E1BB2" w:rsidP="00695D4D">
      <w:pPr>
        <w:spacing w:line="240" w:lineRule="auto"/>
        <w:jc w:val="both"/>
        <w:rPr>
          <w:rFonts w:asciiTheme="minorBidi" w:hAnsiTheme="minorBidi"/>
          <w:sz w:val="28"/>
          <w:szCs w:val="28"/>
        </w:rPr>
      </w:pPr>
    </w:p>
    <w:p w:rsidR="00725B30" w:rsidRDefault="00725B30" w:rsidP="00695D4D">
      <w:pPr>
        <w:spacing w:line="240" w:lineRule="auto"/>
        <w:jc w:val="both"/>
        <w:rPr>
          <w:rFonts w:asciiTheme="minorBidi" w:hAnsiTheme="minorBidi"/>
          <w:sz w:val="28"/>
          <w:szCs w:val="28"/>
        </w:rPr>
      </w:pPr>
    </w:p>
    <w:p w:rsidR="00725B30" w:rsidRDefault="00725B30" w:rsidP="00695D4D">
      <w:pPr>
        <w:spacing w:line="240" w:lineRule="auto"/>
        <w:jc w:val="both"/>
        <w:rPr>
          <w:rFonts w:asciiTheme="minorBidi" w:hAnsiTheme="minorBidi"/>
          <w:sz w:val="28"/>
          <w:szCs w:val="28"/>
          <w:rtl/>
        </w:rPr>
      </w:pPr>
      <w:r>
        <w:rPr>
          <w:rFonts w:asciiTheme="minorBidi" w:hAnsiTheme="minorBidi" w:hint="cs"/>
          <w:sz w:val="28"/>
          <w:szCs w:val="28"/>
          <w:rtl/>
        </w:rPr>
        <w:t>المراجع :</w:t>
      </w:r>
    </w:p>
    <w:p w:rsidR="00725B30" w:rsidRDefault="00725B30" w:rsidP="009B16F7">
      <w:pPr>
        <w:spacing w:line="240" w:lineRule="auto"/>
        <w:jc w:val="both"/>
        <w:rPr>
          <w:rFonts w:asciiTheme="minorBidi" w:hAnsiTheme="minorBidi"/>
          <w:sz w:val="28"/>
          <w:szCs w:val="28"/>
          <w:rtl/>
        </w:rPr>
      </w:pPr>
      <w:r>
        <w:rPr>
          <w:rFonts w:asciiTheme="minorBidi" w:hAnsiTheme="minorBidi" w:hint="cs"/>
          <w:sz w:val="28"/>
          <w:szCs w:val="28"/>
          <w:rtl/>
        </w:rPr>
        <w:t>1- احسان هندي (2001) قضايا البيئة من منظور اسلامي . الطبع</w:t>
      </w:r>
      <w:r w:rsidR="009B16F7">
        <w:rPr>
          <w:rFonts w:asciiTheme="minorBidi" w:hAnsiTheme="minorBidi" w:hint="cs"/>
          <w:sz w:val="28"/>
          <w:szCs w:val="28"/>
          <w:rtl/>
        </w:rPr>
        <w:t>ة</w:t>
      </w:r>
      <w:r>
        <w:rPr>
          <w:rFonts w:asciiTheme="minorBidi" w:hAnsiTheme="minorBidi" w:hint="cs"/>
          <w:sz w:val="28"/>
          <w:szCs w:val="28"/>
          <w:rtl/>
        </w:rPr>
        <w:t xml:space="preserve"> الاولى .الناشر دار ابن كثير . دمشق ،بيروت .</w:t>
      </w:r>
    </w:p>
    <w:p w:rsidR="00725B30" w:rsidRDefault="00725B30" w:rsidP="009B16F7">
      <w:pPr>
        <w:spacing w:line="240" w:lineRule="auto"/>
        <w:jc w:val="both"/>
        <w:rPr>
          <w:rFonts w:asciiTheme="minorBidi" w:hAnsiTheme="minorBidi"/>
          <w:sz w:val="28"/>
          <w:szCs w:val="28"/>
          <w:rtl/>
        </w:rPr>
      </w:pPr>
      <w:r>
        <w:rPr>
          <w:rFonts w:asciiTheme="minorBidi" w:hAnsiTheme="minorBidi" w:hint="cs"/>
          <w:sz w:val="28"/>
          <w:szCs w:val="28"/>
          <w:rtl/>
        </w:rPr>
        <w:t>2- احمد فؤاد باشا ( 2007) الانسان والبي</w:t>
      </w:r>
      <w:r w:rsidR="009B16F7">
        <w:rPr>
          <w:rFonts w:asciiTheme="minorBidi" w:hAnsiTheme="minorBidi" w:hint="cs"/>
          <w:sz w:val="28"/>
          <w:szCs w:val="28"/>
          <w:rtl/>
        </w:rPr>
        <w:t>ئة والتنمية من منظور اسلامي . ا</w:t>
      </w:r>
      <w:bookmarkStart w:id="1" w:name="_GoBack"/>
      <w:bookmarkEnd w:id="1"/>
      <w:r>
        <w:rPr>
          <w:rFonts w:asciiTheme="minorBidi" w:hAnsiTheme="minorBidi" w:hint="cs"/>
          <w:sz w:val="28"/>
          <w:szCs w:val="28"/>
          <w:rtl/>
        </w:rPr>
        <w:t>لمجلة العالمية الخيرية . العدد 208 . السنه التاسع</w:t>
      </w:r>
      <w:r w:rsidR="009B16F7">
        <w:rPr>
          <w:rFonts w:asciiTheme="minorBidi" w:hAnsiTheme="minorBidi" w:hint="cs"/>
          <w:sz w:val="28"/>
          <w:szCs w:val="28"/>
          <w:rtl/>
        </w:rPr>
        <w:t>ة</w:t>
      </w:r>
      <w:r>
        <w:rPr>
          <w:rFonts w:asciiTheme="minorBidi" w:hAnsiTheme="minorBidi" w:hint="cs"/>
          <w:sz w:val="28"/>
          <w:szCs w:val="28"/>
          <w:rtl/>
        </w:rPr>
        <w:t xml:space="preserve"> عشر .</w:t>
      </w:r>
    </w:p>
    <w:p w:rsidR="00725B30" w:rsidRDefault="00725B30" w:rsidP="00D13D46">
      <w:pPr>
        <w:spacing w:line="240" w:lineRule="auto"/>
        <w:jc w:val="both"/>
        <w:rPr>
          <w:rFonts w:asciiTheme="minorBidi" w:hAnsiTheme="minorBidi"/>
          <w:sz w:val="28"/>
          <w:szCs w:val="28"/>
          <w:rtl/>
        </w:rPr>
      </w:pPr>
      <w:r>
        <w:rPr>
          <w:rFonts w:asciiTheme="minorBidi" w:hAnsiTheme="minorBidi" w:hint="cs"/>
          <w:sz w:val="28"/>
          <w:szCs w:val="28"/>
          <w:rtl/>
        </w:rPr>
        <w:t xml:space="preserve">3- محمد عبدالقادر الفقي (1993) البيئة ،مشاكلها </w:t>
      </w:r>
      <w:r w:rsidR="00D13D46">
        <w:rPr>
          <w:rFonts w:asciiTheme="minorBidi" w:hAnsiTheme="minorBidi" w:hint="cs"/>
          <w:sz w:val="28"/>
          <w:szCs w:val="28"/>
          <w:rtl/>
        </w:rPr>
        <w:t>و</w:t>
      </w:r>
      <w:r>
        <w:rPr>
          <w:rFonts w:asciiTheme="minorBidi" w:hAnsiTheme="minorBidi" w:hint="cs"/>
          <w:sz w:val="28"/>
          <w:szCs w:val="28"/>
          <w:rtl/>
        </w:rPr>
        <w:t xml:space="preserve">قضاياها </w:t>
      </w:r>
      <w:r w:rsidR="00D13D46">
        <w:rPr>
          <w:rFonts w:asciiTheme="minorBidi" w:hAnsiTheme="minorBidi" w:hint="cs"/>
          <w:sz w:val="28"/>
          <w:szCs w:val="28"/>
          <w:rtl/>
        </w:rPr>
        <w:t xml:space="preserve"> وحمايتها من التلوث </w:t>
      </w:r>
      <w:r>
        <w:rPr>
          <w:rFonts w:asciiTheme="minorBidi" w:hAnsiTheme="minorBidi" w:hint="cs"/>
          <w:sz w:val="28"/>
          <w:szCs w:val="28"/>
          <w:rtl/>
        </w:rPr>
        <w:t xml:space="preserve">( رؤية اسلامية ) .مكتبة ابن سينا . القاهرة </w:t>
      </w:r>
    </w:p>
    <w:p w:rsidR="00725B30" w:rsidRDefault="00725B30" w:rsidP="009B16F7">
      <w:pPr>
        <w:spacing w:line="240" w:lineRule="auto"/>
        <w:jc w:val="both"/>
        <w:rPr>
          <w:rFonts w:asciiTheme="minorBidi" w:hAnsiTheme="minorBidi"/>
          <w:sz w:val="28"/>
          <w:szCs w:val="28"/>
          <w:rtl/>
        </w:rPr>
      </w:pPr>
      <w:r>
        <w:rPr>
          <w:rFonts w:asciiTheme="minorBidi" w:hAnsiTheme="minorBidi" w:hint="cs"/>
          <w:sz w:val="28"/>
          <w:szCs w:val="28"/>
          <w:rtl/>
        </w:rPr>
        <w:t>4- يوسف القرضاوي ( 2001) رعاية البيئة في شريعة الاسلام .الطبعة الاولى .الناشر دار الشروق . القاهر</w:t>
      </w:r>
      <w:r w:rsidR="009B16F7">
        <w:rPr>
          <w:rFonts w:asciiTheme="minorBidi" w:hAnsiTheme="minorBidi" w:hint="cs"/>
          <w:sz w:val="28"/>
          <w:szCs w:val="28"/>
          <w:rtl/>
        </w:rPr>
        <w:t>ة</w:t>
      </w:r>
      <w:r>
        <w:rPr>
          <w:rFonts w:asciiTheme="minorBidi" w:hAnsiTheme="minorBidi" w:hint="cs"/>
          <w:sz w:val="28"/>
          <w:szCs w:val="28"/>
          <w:rtl/>
        </w:rPr>
        <w:t xml:space="preserve"> .</w:t>
      </w:r>
    </w:p>
    <w:p w:rsidR="00B23ED8" w:rsidRPr="00695D4D" w:rsidRDefault="00B23ED8" w:rsidP="009B16F7">
      <w:pPr>
        <w:spacing w:line="240" w:lineRule="auto"/>
        <w:jc w:val="both"/>
        <w:rPr>
          <w:rFonts w:asciiTheme="minorBidi" w:hAnsiTheme="minorBidi"/>
          <w:sz w:val="28"/>
          <w:szCs w:val="28"/>
          <w:rtl/>
        </w:rPr>
      </w:pPr>
      <w:r>
        <w:rPr>
          <w:rFonts w:asciiTheme="minorBidi" w:hAnsiTheme="minorBidi" w:hint="cs"/>
          <w:sz w:val="28"/>
          <w:szCs w:val="28"/>
          <w:rtl/>
        </w:rPr>
        <w:t>5- عبدالله الوليعي (2010) الإنسان في الأرض . فلسفة التربية البيئية ومضمونها .الطبعة الأولى . الدار الصوتي</w:t>
      </w:r>
      <w:r w:rsidR="009B16F7">
        <w:rPr>
          <w:rFonts w:asciiTheme="minorBidi" w:hAnsiTheme="minorBidi" w:hint="cs"/>
          <w:sz w:val="28"/>
          <w:szCs w:val="28"/>
          <w:rtl/>
        </w:rPr>
        <w:t xml:space="preserve">ة </w:t>
      </w:r>
      <w:r>
        <w:rPr>
          <w:rFonts w:asciiTheme="minorBidi" w:hAnsiTheme="minorBidi" w:hint="cs"/>
          <w:sz w:val="28"/>
          <w:szCs w:val="28"/>
          <w:rtl/>
        </w:rPr>
        <w:t xml:space="preserve"> للتربي</w:t>
      </w:r>
      <w:r w:rsidR="009B16F7">
        <w:rPr>
          <w:rFonts w:asciiTheme="minorBidi" w:hAnsiTheme="minorBidi" w:hint="cs"/>
          <w:sz w:val="28"/>
          <w:szCs w:val="28"/>
          <w:rtl/>
        </w:rPr>
        <w:t>ة</w:t>
      </w:r>
      <w:r>
        <w:rPr>
          <w:rFonts w:asciiTheme="minorBidi" w:hAnsiTheme="minorBidi" w:hint="cs"/>
          <w:sz w:val="28"/>
          <w:szCs w:val="28"/>
          <w:rtl/>
        </w:rPr>
        <w:t xml:space="preserve"> .</w:t>
      </w:r>
    </w:p>
    <w:sectPr w:rsidR="00B23ED8" w:rsidRPr="00695D4D" w:rsidSect="00695D4D">
      <w:footerReference w:type="default" r:id="rId9"/>
      <w:pgSz w:w="11906" w:h="16838"/>
      <w:pgMar w:top="993" w:right="1800" w:bottom="709"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0A66" w:rsidRDefault="00B40A66" w:rsidP="00E24B9B">
      <w:pPr>
        <w:spacing w:after="0" w:line="240" w:lineRule="auto"/>
      </w:pPr>
      <w:r>
        <w:separator/>
      </w:r>
    </w:p>
  </w:endnote>
  <w:endnote w:type="continuationSeparator" w:id="1">
    <w:p w:rsidR="00B40A66" w:rsidRDefault="00B40A66" w:rsidP="00E24B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499625"/>
      <w:docPartObj>
        <w:docPartGallery w:val="Page Numbers (Bottom of Page)"/>
        <w:docPartUnique/>
      </w:docPartObj>
    </w:sdtPr>
    <w:sdtContent>
      <w:p w:rsidR="00E24B9B" w:rsidRDefault="00F31CD9">
        <w:pPr>
          <w:pStyle w:val="a6"/>
          <w:jc w:val="center"/>
        </w:pPr>
        <w:r w:rsidRPr="00F31CD9">
          <w:fldChar w:fldCharType="begin"/>
        </w:r>
        <w:r w:rsidR="00924721">
          <w:instrText xml:space="preserve"> PAGE   \* MERGEFORMAT </w:instrText>
        </w:r>
        <w:r w:rsidRPr="00F31CD9">
          <w:fldChar w:fldCharType="separate"/>
        </w:r>
        <w:r w:rsidR="00E14EE2" w:rsidRPr="00E14EE2">
          <w:rPr>
            <w:rFonts w:cs="Calibri"/>
            <w:noProof/>
            <w:rtl/>
            <w:lang w:val="ar-SA"/>
          </w:rPr>
          <w:t>9</w:t>
        </w:r>
        <w:r>
          <w:rPr>
            <w:rFonts w:cs="Calibri"/>
            <w:noProof/>
            <w:lang w:val="ar-SA"/>
          </w:rPr>
          <w:fldChar w:fldCharType="end"/>
        </w:r>
      </w:p>
    </w:sdtContent>
  </w:sdt>
  <w:p w:rsidR="00E24B9B" w:rsidRDefault="00E24B9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0A66" w:rsidRDefault="00B40A66" w:rsidP="00E24B9B">
      <w:pPr>
        <w:spacing w:after="0" w:line="240" w:lineRule="auto"/>
      </w:pPr>
      <w:r>
        <w:separator/>
      </w:r>
    </w:p>
  </w:footnote>
  <w:footnote w:type="continuationSeparator" w:id="1">
    <w:p w:rsidR="00B40A66" w:rsidRDefault="00B40A66" w:rsidP="00E24B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17EFD"/>
    <w:multiLevelType w:val="hybridMultilevel"/>
    <w:tmpl w:val="5F803EC0"/>
    <w:lvl w:ilvl="0" w:tplc="2C3EC52A">
      <w:start w:val="1"/>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
    <w:nsid w:val="4359656D"/>
    <w:multiLevelType w:val="hybridMultilevel"/>
    <w:tmpl w:val="4A0C0E32"/>
    <w:lvl w:ilvl="0" w:tplc="229E7112">
      <w:start w:val="1"/>
      <w:numFmt w:val="decimal"/>
      <w:lvlText w:val="%1-"/>
      <w:lvlJc w:val="left"/>
      <w:pPr>
        <w:ind w:left="501" w:hanging="360"/>
      </w:pPr>
      <w:rPr>
        <w:rFonts w:hint="default"/>
        <w:color w:val="FF0000"/>
        <w:sz w:val="24"/>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7A4167"/>
    <w:rsid w:val="0000384B"/>
    <w:rsid w:val="00052F51"/>
    <w:rsid w:val="00081E79"/>
    <w:rsid w:val="000A01CE"/>
    <w:rsid w:val="000D30CA"/>
    <w:rsid w:val="000D6441"/>
    <w:rsid w:val="000E2072"/>
    <w:rsid w:val="000F1F0D"/>
    <w:rsid w:val="00103553"/>
    <w:rsid w:val="00104D9B"/>
    <w:rsid w:val="001063C2"/>
    <w:rsid w:val="0014795F"/>
    <w:rsid w:val="00152814"/>
    <w:rsid w:val="00153835"/>
    <w:rsid w:val="00166E8B"/>
    <w:rsid w:val="00170443"/>
    <w:rsid w:val="00191B82"/>
    <w:rsid w:val="001960F0"/>
    <w:rsid w:val="001A4711"/>
    <w:rsid w:val="001B21F0"/>
    <w:rsid w:val="001B4F3E"/>
    <w:rsid w:val="001D70D1"/>
    <w:rsid w:val="001F033B"/>
    <w:rsid w:val="001F145E"/>
    <w:rsid w:val="002000AF"/>
    <w:rsid w:val="00205E09"/>
    <w:rsid w:val="0021714E"/>
    <w:rsid w:val="00223F02"/>
    <w:rsid w:val="002351FA"/>
    <w:rsid w:val="00235CC8"/>
    <w:rsid w:val="00240CCB"/>
    <w:rsid w:val="002730A0"/>
    <w:rsid w:val="00290AD9"/>
    <w:rsid w:val="002923DA"/>
    <w:rsid w:val="002A0078"/>
    <w:rsid w:val="002C4618"/>
    <w:rsid w:val="002C483A"/>
    <w:rsid w:val="002D37E8"/>
    <w:rsid w:val="00346E16"/>
    <w:rsid w:val="00347BD0"/>
    <w:rsid w:val="003530C8"/>
    <w:rsid w:val="00353456"/>
    <w:rsid w:val="0036234C"/>
    <w:rsid w:val="003774A2"/>
    <w:rsid w:val="00377D5C"/>
    <w:rsid w:val="0039469B"/>
    <w:rsid w:val="00395DCC"/>
    <w:rsid w:val="00395F8A"/>
    <w:rsid w:val="003B6903"/>
    <w:rsid w:val="003E024F"/>
    <w:rsid w:val="003E2B95"/>
    <w:rsid w:val="003E4DAB"/>
    <w:rsid w:val="003E7F88"/>
    <w:rsid w:val="003F51CA"/>
    <w:rsid w:val="004003E0"/>
    <w:rsid w:val="00407173"/>
    <w:rsid w:val="0042556A"/>
    <w:rsid w:val="00440FF1"/>
    <w:rsid w:val="00450386"/>
    <w:rsid w:val="00460388"/>
    <w:rsid w:val="004939DB"/>
    <w:rsid w:val="00496362"/>
    <w:rsid w:val="004C0AB1"/>
    <w:rsid w:val="004D7899"/>
    <w:rsid w:val="004E1BD3"/>
    <w:rsid w:val="004E3A4F"/>
    <w:rsid w:val="00505CE1"/>
    <w:rsid w:val="005210E1"/>
    <w:rsid w:val="00534C16"/>
    <w:rsid w:val="00536D3D"/>
    <w:rsid w:val="0055568F"/>
    <w:rsid w:val="00562202"/>
    <w:rsid w:val="00576C37"/>
    <w:rsid w:val="00583695"/>
    <w:rsid w:val="005B03BE"/>
    <w:rsid w:val="005B100E"/>
    <w:rsid w:val="005D2474"/>
    <w:rsid w:val="005D411B"/>
    <w:rsid w:val="005F0DCE"/>
    <w:rsid w:val="00602013"/>
    <w:rsid w:val="0061325F"/>
    <w:rsid w:val="00613D99"/>
    <w:rsid w:val="00660A4B"/>
    <w:rsid w:val="00661E71"/>
    <w:rsid w:val="00695D4D"/>
    <w:rsid w:val="006A7AB3"/>
    <w:rsid w:val="006B08D0"/>
    <w:rsid w:val="006B2C4B"/>
    <w:rsid w:val="006D121F"/>
    <w:rsid w:val="006D253F"/>
    <w:rsid w:val="006E0FA6"/>
    <w:rsid w:val="006E1BB2"/>
    <w:rsid w:val="006E5644"/>
    <w:rsid w:val="006F0CE7"/>
    <w:rsid w:val="006F1350"/>
    <w:rsid w:val="00714B6B"/>
    <w:rsid w:val="00715556"/>
    <w:rsid w:val="00725B30"/>
    <w:rsid w:val="00726F77"/>
    <w:rsid w:val="00734FCE"/>
    <w:rsid w:val="00775111"/>
    <w:rsid w:val="007A4167"/>
    <w:rsid w:val="007A7827"/>
    <w:rsid w:val="00812049"/>
    <w:rsid w:val="00815423"/>
    <w:rsid w:val="008302CD"/>
    <w:rsid w:val="00867850"/>
    <w:rsid w:val="00876FFC"/>
    <w:rsid w:val="008A5490"/>
    <w:rsid w:val="008E102E"/>
    <w:rsid w:val="00901C8B"/>
    <w:rsid w:val="0091555B"/>
    <w:rsid w:val="00924721"/>
    <w:rsid w:val="00926234"/>
    <w:rsid w:val="00931075"/>
    <w:rsid w:val="00935BD9"/>
    <w:rsid w:val="00943F81"/>
    <w:rsid w:val="009836E4"/>
    <w:rsid w:val="00984EFA"/>
    <w:rsid w:val="0099034A"/>
    <w:rsid w:val="009A4EAB"/>
    <w:rsid w:val="009B16F7"/>
    <w:rsid w:val="009C4A96"/>
    <w:rsid w:val="009D54B5"/>
    <w:rsid w:val="009E409D"/>
    <w:rsid w:val="009F5F6A"/>
    <w:rsid w:val="00A12729"/>
    <w:rsid w:val="00A13AE7"/>
    <w:rsid w:val="00A41B22"/>
    <w:rsid w:val="00A422A7"/>
    <w:rsid w:val="00A53D0D"/>
    <w:rsid w:val="00A741CF"/>
    <w:rsid w:val="00A8590E"/>
    <w:rsid w:val="00AA5947"/>
    <w:rsid w:val="00AA75AF"/>
    <w:rsid w:val="00AB3D29"/>
    <w:rsid w:val="00AC6127"/>
    <w:rsid w:val="00AD34E4"/>
    <w:rsid w:val="00AD56A1"/>
    <w:rsid w:val="00AD6AEB"/>
    <w:rsid w:val="00B00B97"/>
    <w:rsid w:val="00B01CBE"/>
    <w:rsid w:val="00B021AA"/>
    <w:rsid w:val="00B23ED8"/>
    <w:rsid w:val="00B24844"/>
    <w:rsid w:val="00B25A81"/>
    <w:rsid w:val="00B40A66"/>
    <w:rsid w:val="00B5105D"/>
    <w:rsid w:val="00B723E5"/>
    <w:rsid w:val="00BB0FC0"/>
    <w:rsid w:val="00BB3009"/>
    <w:rsid w:val="00BC46FB"/>
    <w:rsid w:val="00C052E5"/>
    <w:rsid w:val="00C32F65"/>
    <w:rsid w:val="00C361A7"/>
    <w:rsid w:val="00C44FE4"/>
    <w:rsid w:val="00C71749"/>
    <w:rsid w:val="00CB2508"/>
    <w:rsid w:val="00CD42D9"/>
    <w:rsid w:val="00CE0AA1"/>
    <w:rsid w:val="00D01589"/>
    <w:rsid w:val="00D056C7"/>
    <w:rsid w:val="00D06FA4"/>
    <w:rsid w:val="00D13D46"/>
    <w:rsid w:val="00D2194F"/>
    <w:rsid w:val="00D30911"/>
    <w:rsid w:val="00D638C6"/>
    <w:rsid w:val="00D9221C"/>
    <w:rsid w:val="00DD09A9"/>
    <w:rsid w:val="00DD1662"/>
    <w:rsid w:val="00E124CE"/>
    <w:rsid w:val="00E14EE2"/>
    <w:rsid w:val="00E24B9B"/>
    <w:rsid w:val="00E30532"/>
    <w:rsid w:val="00E37BFE"/>
    <w:rsid w:val="00E41D0B"/>
    <w:rsid w:val="00E73919"/>
    <w:rsid w:val="00E776B2"/>
    <w:rsid w:val="00E86085"/>
    <w:rsid w:val="00EB54EB"/>
    <w:rsid w:val="00EC4F08"/>
    <w:rsid w:val="00EC7F93"/>
    <w:rsid w:val="00ED09A7"/>
    <w:rsid w:val="00EE09B1"/>
    <w:rsid w:val="00EF3052"/>
    <w:rsid w:val="00EF407A"/>
    <w:rsid w:val="00F047B6"/>
    <w:rsid w:val="00F10809"/>
    <w:rsid w:val="00F10DA3"/>
    <w:rsid w:val="00F15396"/>
    <w:rsid w:val="00F216BE"/>
    <w:rsid w:val="00F31CD9"/>
    <w:rsid w:val="00F517D7"/>
    <w:rsid w:val="00F75628"/>
    <w:rsid w:val="00F82A2A"/>
    <w:rsid w:val="00F840B4"/>
    <w:rsid w:val="00FA349E"/>
    <w:rsid w:val="00FA7906"/>
    <w:rsid w:val="00FB486B"/>
    <w:rsid w:val="00FF1C20"/>
    <w:rsid w:val="00FF557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F08"/>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960F0"/>
    <w:pPr>
      <w:bidi/>
      <w:spacing w:after="0" w:line="240" w:lineRule="auto"/>
    </w:pPr>
  </w:style>
  <w:style w:type="paragraph" w:styleId="a4">
    <w:name w:val="List Paragraph"/>
    <w:basedOn w:val="a"/>
    <w:uiPriority w:val="34"/>
    <w:qFormat/>
    <w:rsid w:val="003774A2"/>
    <w:pPr>
      <w:ind w:left="720"/>
      <w:contextualSpacing/>
    </w:pPr>
  </w:style>
  <w:style w:type="paragraph" w:styleId="a5">
    <w:name w:val="header"/>
    <w:basedOn w:val="a"/>
    <w:link w:val="Char"/>
    <w:uiPriority w:val="99"/>
    <w:semiHidden/>
    <w:unhideWhenUsed/>
    <w:rsid w:val="00E24B9B"/>
    <w:pPr>
      <w:tabs>
        <w:tab w:val="center" w:pos="4153"/>
        <w:tab w:val="right" w:pos="8306"/>
      </w:tabs>
      <w:spacing w:after="0" w:line="240" w:lineRule="auto"/>
    </w:pPr>
  </w:style>
  <w:style w:type="character" w:customStyle="1" w:styleId="Char">
    <w:name w:val="رأس صفحة Char"/>
    <w:basedOn w:val="a0"/>
    <w:link w:val="a5"/>
    <w:uiPriority w:val="99"/>
    <w:semiHidden/>
    <w:rsid w:val="00E24B9B"/>
  </w:style>
  <w:style w:type="paragraph" w:styleId="a6">
    <w:name w:val="footer"/>
    <w:basedOn w:val="a"/>
    <w:link w:val="Char0"/>
    <w:uiPriority w:val="99"/>
    <w:unhideWhenUsed/>
    <w:rsid w:val="00E24B9B"/>
    <w:pPr>
      <w:tabs>
        <w:tab w:val="center" w:pos="4153"/>
        <w:tab w:val="right" w:pos="8306"/>
      </w:tabs>
      <w:spacing w:after="0" w:line="240" w:lineRule="auto"/>
    </w:pPr>
  </w:style>
  <w:style w:type="character" w:customStyle="1" w:styleId="Char0">
    <w:name w:val="تذييل صفحة Char"/>
    <w:basedOn w:val="a0"/>
    <w:link w:val="a6"/>
    <w:uiPriority w:val="99"/>
    <w:rsid w:val="00E24B9B"/>
  </w:style>
  <w:style w:type="character" w:customStyle="1" w:styleId="hadeeth1">
    <w:name w:val="hadeeth1"/>
    <w:basedOn w:val="a0"/>
    <w:rsid w:val="006B2C4B"/>
    <w:rPr>
      <w:color w:val="663300"/>
    </w:rPr>
  </w:style>
  <w:style w:type="paragraph" w:styleId="a7">
    <w:name w:val="Balloon Text"/>
    <w:basedOn w:val="a"/>
    <w:link w:val="Char1"/>
    <w:uiPriority w:val="99"/>
    <w:semiHidden/>
    <w:unhideWhenUsed/>
    <w:rsid w:val="006B2C4B"/>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6B2C4B"/>
    <w:rPr>
      <w:rFonts w:ascii="Tahoma" w:hAnsi="Tahoma" w:cs="Tahoma"/>
      <w:sz w:val="16"/>
      <w:szCs w:val="16"/>
    </w:rPr>
  </w:style>
  <w:style w:type="paragraph" w:styleId="a8">
    <w:name w:val="Normal (Web)"/>
    <w:basedOn w:val="a"/>
    <w:uiPriority w:val="99"/>
    <w:unhideWhenUsed/>
    <w:rsid w:val="006B2C4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dit-title">
    <w:name w:val="edit-title"/>
    <w:basedOn w:val="a0"/>
    <w:rsid w:val="003E024F"/>
  </w:style>
  <w:style w:type="character" w:customStyle="1" w:styleId="search-keys1">
    <w:name w:val="search-keys1"/>
    <w:basedOn w:val="a0"/>
    <w:rsid w:val="003E024F"/>
    <w:rPr>
      <w:color w:val="FF0000"/>
    </w:rPr>
  </w:style>
  <w:style w:type="character" w:customStyle="1" w:styleId="apple-converted-space">
    <w:name w:val="apple-converted-space"/>
    <w:basedOn w:val="a0"/>
    <w:rsid w:val="00FA34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857619">
      <w:bodyDiv w:val="1"/>
      <w:marLeft w:val="0"/>
      <w:marRight w:val="0"/>
      <w:marTop w:val="0"/>
      <w:marBottom w:val="0"/>
      <w:divBdr>
        <w:top w:val="none" w:sz="0" w:space="0" w:color="auto"/>
        <w:left w:val="none" w:sz="0" w:space="0" w:color="auto"/>
        <w:bottom w:val="none" w:sz="0" w:space="0" w:color="auto"/>
        <w:right w:val="none" w:sz="0" w:space="0" w:color="auto"/>
      </w:divBdr>
    </w:div>
    <w:div w:id="164444324">
      <w:bodyDiv w:val="1"/>
      <w:marLeft w:val="0"/>
      <w:marRight w:val="0"/>
      <w:marTop w:val="0"/>
      <w:marBottom w:val="0"/>
      <w:divBdr>
        <w:top w:val="none" w:sz="0" w:space="0" w:color="auto"/>
        <w:left w:val="none" w:sz="0" w:space="0" w:color="auto"/>
        <w:bottom w:val="none" w:sz="0" w:space="0" w:color="auto"/>
        <w:right w:val="none" w:sz="0" w:space="0" w:color="auto"/>
      </w:divBdr>
    </w:div>
    <w:div w:id="266810807">
      <w:bodyDiv w:val="1"/>
      <w:marLeft w:val="0"/>
      <w:marRight w:val="0"/>
      <w:marTop w:val="0"/>
      <w:marBottom w:val="0"/>
      <w:divBdr>
        <w:top w:val="none" w:sz="0" w:space="0" w:color="auto"/>
        <w:left w:val="none" w:sz="0" w:space="0" w:color="auto"/>
        <w:bottom w:val="none" w:sz="0" w:space="0" w:color="auto"/>
        <w:right w:val="none" w:sz="0" w:space="0" w:color="auto"/>
      </w:divBdr>
      <w:divsChild>
        <w:div w:id="1980381432">
          <w:marLeft w:val="0"/>
          <w:marRight w:val="0"/>
          <w:marTop w:val="0"/>
          <w:marBottom w:val="0"/>
          <w:divBdr>
            <w:top w:val="none" w:sz="0" w:space="0" w:color="auto"/>
            <w:left w:val="none" w:sz="0" w:space="0" w:color="auto"/>
            <w:bottom w:val="none" w:sz="0" w:space="0" w:color="auto"/>
            <w:right w:val="none" w:sz="0" w:space="0" w:color="auto"/>
          </w:divBdr>
          <w:divsChild>
            <w:div w:id="947198677">
              <w:marLeft w:val="150"/>
              <w:marRight w:val="150"/>
              <w:marTop w:val="0"/>
              <w:marBottom w:val="0"/>
              <w:divBdr>
                <w:top w:val="none" w:sz="0" w:space="0" w:color="auto"/>
                <w:left w:val="none" w:sz="0" w:space="0" w:color="auto"/>
                <w:bottom w:val="none" w:sz="0" w:space="0" w:color="auto"/>
                <w:right w:val="none" w:sz="0" w:space="0" w:color="auto"/>
              </w:divBdr>
              <w:divsChild>
                <w:div w:id="2028827521">
                  <w:marLeft w:val="0"/>
                  <w:marRight w:val="0"/>
                  <w:marTop w:val="0"/>
                  <w:marBottom w:val="0"/>
                  <w:divBdr>
                    <w:top w:val="none" w:sz="0" w:space="0" w:color="auto"/>
                    <w:left w:val="none" w:sz="0" w:space="0" w:color="auto"/>
                    <w:bottom w:val="none" w:sz="0" w:space="0" w:color="auto"/>
                    <w:right w:val="none" w:sz="0" w:space="0" w:color="auto"/>
                  </w:divBdr>
                  <w:divsChild>
                    <w:div w:id="1822233294">
                      <w:marLeft w:val="0"/>
                      <w:marRight w:val="0"/>
                      <w:marTop w:val="0"/>
                      <w:marBottom w:val="0"/>
                      <w:divBdr>
                        <w:top w:val="none" w:sz="0" w:space="0" w:color="auto"/>
                        <w:left w:val="none" w:sz="0" w:space="0" w:color="auto"/>
                        <w:bottom w:val="none" w:sz="0" w:space="0" w:color="auto"/>
                        <w:right w:val="none" w:sz="0" w:space="0" w:color="auto"/>
                      </w:divBdr>
                      <w:divsChild>
                        <w:div w:id="2040886116">
                          <w:marLeft w:val="0"/>
                          <w:marRight w:val="0"/>
                          <w:marTop w:val="0"/>
                          <w:marBottom w:val="0"/>
                          <w:divBdr>
                            <w:top w:val="none" w:sz="0" w:space="0" w:color="auto"/>
                            <w:left w:val="none" w:sz="0" w:space="0" w:color="auto"/>
                            <w:bottom w:val="none" w:sz="0" w:space="0" w:color="auto"/>
                            <w:right w:val="none" w:sz="0" w:space="0" w:color="auto"/>
                          </w:divBdr>
                          <w:divsChild>
                            <w:div w:id="470707060">
                              <w:marLeft w:val="0"/>
                              <w:marRight w:val="0"/>
                              <w:marTop w:val="0"/>
                              <w:marBottom w:val="0"/>
                              <w:divBdr>
                                <w:top w:val="none" w:sz="0" w:space="0" w:color="auto"/>
                                <w:left w:val="none" w:sz="0" w:space="0" w:color="auto"/>
                                <w:bottom w:val="none" w:sz="0" w:space="0" w:color="auto"/>
                                <w:right w:val="none" w:sz="0" w:space="0" w:color="auto"/>
                              </w:divBdr>
                              <w:divsChild>
                                <w:div w:id="673726586">
                                  <w:marLeft w:val="0"/>
                                  <w:marRight w:val="0"/>
                                  <w:marTop w:val="0"/>
                                  <w:marBottom w:val="0"/>
                                  <w:divBdr>
                                    <w:top w:val="none" w:sz="0" w:space="0" w:color="auto"/>
                                    <w:left w:val="none" w:sz="0" w:space="0" w:color="auto"/>
                                    <w:bottom w:val="none" w:sz="0" w:space="0" w:color="auto"/>
                                    <w:right w:val="none" w:sz="0" w:space="0" w:color="auto"/>
                                  </w:divBdr>
                                  <w:divsChild>
                                    <w:div w:id="770395769">
                                      <w:marLeft w:val="0"/>
                                      <w:marRight w:val="0"/>
                                      <w:marTop w:val="0"/>
                                      <w:marBottom w:val="0"/>
                                      <w:divBdr>
                                        <w:top w:val="none" w:sz="0" w:space="0" w:color="auto"/>
                                        <w:left w:val="none" w:sz="0" w:space="0" w:color="auto"/>
                                        <w:bottom w:val="none" w:sz="0" w:space="0" w:color="auto"/>
                                        <w:right w:val="none" w:sz="0" w:space="0" w:color="auto"/>
                                      </w:divBdr>
                                      <w:divsChild>
                                        <w:div w:id="1008365827">
                                          <w:marLeft w:val="0"/>
                                          <w:marRight w:val="0"/>
                                          <w:marTop w:val="0"/>
                                          <w:marBottom w:val="0"/>
                                          <w:divBdr>
                                            <w:top w:val="none" w:sz="0" w:space="0" w:color="auto"/>
                                            <w:left w:val="none" w:sz="0" w:space="0" w:color="auto"/>
                                            <w:bottom w:val="none" w:sz="0" w:space="0" w:color="auto"/>
                                            <w:right w:val="none" w:sz="0" w:space="0" w:color="auto"/>
                                          </w:divBdr>
                                          <w:divsChild>
                                            <w:div w:id="1100024027">
                                              <w:marLeft w:val="0"/>
                                              <w:marRight w:val="0"/>
                                              <w:marTop w:val="0"/>
                                              <w:marBottom w:val="0"/>
                                              <w:divBdr>
                                                <w:top w:val="none" w:sz="0" w:space="0" w:color="auto"/>
                                                <w:left w:val="none" w:sz="0" w:space="0" w:color="auto"/>
                                                <w:bottom w:val="none" w:sz="0" w:space="0" w:color="auto"/>
                                                <w:right w:val="none" w:sz="0" w:space="0" w:color="auto"/>
                                              </w:divBdr>
                                              <w:divsChild>
                                                <w:div w:id="1754430671">
                                                  <w:marLeft w:val="0"/>
                                                  <w:marRight w:val="0"/>
                                                  <w:marTop w:val="0"/>
                                                  <w:marBottom w:val="0"/>
                                                  <w:divBdr>
                                                    <w:top w:val="none" w:sz="0" w:space="0" w:color="auto"/>
                                                    <w:left w:val="none" w:sz="0" w:space="0" w:color="auto"/>
                                                    <w:bottom w:val="none" w:sz="0" w:space="0" w:color="auto"/>
                                                    <w:right w:val="none" w:sz="0" w:space="0" w:color="auto"/>
                                                  </w:divBdr>
                                                  <w:divsChild>
                                                    <w:div w:id="726799224">
                                                      <w:marLeft w:val="0"/>
                                                      <w:marRight w:val="0"/>
                                                      <w:marTop w:val="0"/>
                                                      <w:marBottom w:val="0"/>
                                                      <w:divBdr>
                                                        <w:top w:val="none" w:sz="0" w:space="0" w:color="auto"/>
                                                        <w:left w:val="none" w:sz="0" w:space="0" w:color="auto"/>
                                                        <w:bottom w:val="none" w:sz="0" w:space="0" w:color="auto"/>
                                                        <w:right w:val="none" w:sz="0" w:space="0" w:color="auto"/>
                                                      </w:divBdr>
                                                      <w:divsChild>
                                                        <w:div w:id="4537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9042353">
      <w:bodyDiv w:val="1"/>
      <w:marLeft w:val="0"/>
      <w:marRight w:val="0"/>
      <w:marTop w:val="0"/>
      <w:marBottom w:val="0"/>
      <w:divBdr>
        <w:top w:val="none" w:sz="0" w:space="0" w:color="auto"/>
        <w:left w:val="none" w:sz="0" w:space="0" w:color="auto"/>
        <w:bottom w:val="none" w:sz="0" w:space="0" w:color="auto"/>
        <w:right w:val="none" w:sz="0" w:space="0" w:color="auto"/>
      </w:divBdr>
      <w:divsChild>
        <w:div w:id="822702495">
          <w:marLeft w:val="0"/>
          <w:marRight w:val="0"/>
          <w:marTop w:val="0"/>
          <w:marBottom w:val="0"/>
          <w:divBdr>
            <w:top w:val="none" w:sz="0" w:space="0" w:color="auto"/>
            <w:left w:val="none" w:sz="0" w:space="0" w:color="auto"/>
            <w:bottom w:val="none" w:sz="0" w:space="0" w:color="auto"/>
            <w:right w:val="none" w:sz="0" w:space="0" w:color="auto"/>
          </w:divBdr>
          <w:divsChild>
            <w:div w:id="1859198052">
              <w:marLeft w:val="150"/>
              <w:marRight w:val="150"/>
              <w:marTop w:val="0"/>
              <w:marBottom w:val="0"/>
              <w:divBdr>
                <w:top w:val="none" w:sz="0" w:space="0" w:color="auto"/>
                <w:left w:val="none" w:sz="0" w:space="0" w:color="auto"/>
                <w:bottom w:val="none" w:sz="0" w:space="0" w:color="auto"/>
                <w:right w:val="none" w:sz="0" w:space="0" w:color="auto"/>
              </w:divBdr>
              <w:divsChild>
                <w:div w:id="1676881592">
                  <w:marLeft w:val="0"/>
                  <w:marRight w:val="0"/>
                  <w:marTop w:val="0"/>
                  <w:marBottom w:val="0"/>
                  <w:divBdr>
                    <w:top w:val="none" w:sz="0" w:space="0" w:color="auto"/>
                    <w:left w:val="none" w:sz="0" w:space="0" w:color="auto"/>
                    <w:bottom w:val="none" w:sz="0" w:space="0" w:color="auto"/>
                    <w:right w:val="none" w:sz="0" w:space="0" w:color="auto"/>
                  </w:divBdr>
                  <w:divsChild>
                    <w:div w:id="2146697939">
                      <w:marLeft w:val="0"/>
                      <w:marRight w:val="0"/>
                      <w:marTop w:val="0"/>
                      <w:marBottom w:val="0"/>
                      <w:divBdr>
                        <w:top w:val="none" w:sz="0" w:space="0" w:color="auto"/>
                        <w:left w:val="none" w:sz="0" w:space="0" w:color="auto"/>
                        <w:bottom w:val="none" w:sz="0" w:space="0" w:color="auto"/>
                        <w:right w:val="none" w:sz="0" w:space="0" w:color="auto"/>
                      </w:divBdr>
                      <w:divsChild>
                        <w:div w:id="1871451211">
                          <w:marLeft w:val="0"/>
                          <w:marRight w:val="0"/>
                          <w:marTop w:val="0"/>
                          <w:marBottom w:val="0"/>
                          <w:divBdr>
                            <w:top w:val="none" w:sz="0" w:space="0" w:color="auto"/>
                            <w:left w:val="none" w:sz="0" w:space="0" w:color="auto"/>
                            <w:bottom w:val="none" w:sz="0" w:space="0" w:color="auto"/>
                            <w:right w:val="none" w:sz="0" w:space="0" w:color="auto"/>
                          </w:divBdr>
                          <w:divsChild>
                            <w:div w:id="1420061152">
                              <w:marLeft w:val="0"/>
                              <w:marRight w:val="0"/>
                              <w:marTop w:val="0"/>
                              <w:marBottom w:val="0"/>
                              <w:divBdr>
                                <w:top w:val="none" w:sz="0" w:space="0" w:color="auto"/>
                                <w:left w:val="none" w:sz="0" w:space="0" w:color="auto"/>
                                <w:bottom w:val="none" w:sz="0" w:space="0" w:color="auto"/>
                                <w:right w:val="none" w:sz="0" w:space="0" w:color="auto"/>
                              </w:divBdr>
                              <w:divsChild>
                                <w:div w:id="2016688958">
                                  <w:marLeft w:val="0"/>
                                  <w:marRight w:val="0"/>
                                  <w:marTop w:val="0"/>
                                  <w:marBottom w:val="0"/>
                                  <w:divBdr>
                                    <w:top w:val="none" w:sz="0" w:space="0" w:color="auto"/>
                                    <w:left w:val="none" w:sz="0" w:space="0" w:color="auto"/>
                                    <w:bottom w:val="none" w:sz="0" w:space="0" w:color="auto"/>
                                    <w:right w:val="none" w:sz="0" w:space="0" w:color="auto"/>
                                  </w:divBdr>
                                  <w:divsChild>
                                    <w:div w:id="1136604383">
                                      <w:marLeft w:val="0"/>
                                      <w:marRight w:val="0"/>
                                      <w:marTop w:val="0"/>
                                      <w:marBottom w:val="0"/>
                                      <w:divBdr>
                                        <w:top w:val="none" w:sz="0" w:space="0" w:color="auto"/>
                                        <w:left w:val="none" w:sz="0" w:space="0" w:color="auto"/>
                                        <w:bottom w:val="none" w:sz="0" w:space="0" w:color="auto"/>
                                        <w:right w:val="none" w:sz="0" w:space="0" w:color="auto"/>
                                      </w:divBdr>
                                      <w:divsChild>
                                        <w:div w:id="826477377">
                                          <w:marLeft w:val="0"/>
                                          <w:marRight w:val="0"/>
                                          <w:marTop w:val="0"/>
                                          <w:marBottom w:val="0"/>
                                          <w:divBdr>
                                            <w:top w:val="none" w:sz="0" w:space="0" w:color="auto"/>
                                            <w:left w:val="none" w:sz="0" w:space="0" w:color="auto"/>
                                            <w:bottom w:val="none" w:sz="0" w:space="0" w:color="auto"/>
                                            <w:right w:val="none" w:sz="0" w:space="0" w:color="auto"/>
                                          </w:divBdr>
                                          <w:divsChild>
                                            <w:div w:id="970406570">
                                              <w:marLeft w:val="0"/>
                                              <w:marRight w:val="0"/>
                                              <w:marTop w:val="0"/>
                                              <w:marBottom w:val="0"/>
                                              <w:divBdr>
                                                <w:top w:val="none" w:sz="0" w:space="0" w:color="auto"/>
                                                <w:left w:val="none" w:sz="0" w:space="0" w:color="auto"/>
                                                <w:bottom w:val="none" w:sz="0" w:space="0" w:color="auto"/>
                                                <w:right w:val="none" w:sz="0" w:space="0" w:color="auto"/>
                                              </w:divBdr>
                                              <w:divsChild>
                                                <w:div w:id="1910260649">
                                                  <w:marLeft w:val="0"/>
                                                  <w:marRight w:val="0"/>
                                                  <w:marTop w:val="0"/>
                                                  <w:marBottom w:val="0"/>
                                                  <w:divBdr>
                                                    <w:top w:val="none" w:sz="0" w:space="0" w:color="auto"/>
                                                    <w:left w:val="none" w:sz="0" w:space="0" w:color="auto"/>
                                                    <w:bottom w:val="none" w:sz="0" w:space="0" w:color="auto"/>
                                                    <w:right w:val="none" w:sz="0" w:space="0" w:color="auto"/>
                                                  </w:divBdr>
                                                  <w:divsChild>
                                                    <w:div w:id="113327134">
                                                      <w:marLeft w:val="0"/>
                                                      <w:marRight w:val="0"/>
                                                      <w:marTop w:val="0"/>
                                                      <w:marBottom w:val="0"/>
                                                      <w:divBdr>
                                                        <w:top w:val="none" w:sz="0" w:space="0" w:color="auto"/>
                                                        <w:left w:val="none" w:sz="0" w:space="0" w:color="auto"/>
                                                        <w:bottom w:val="none" w:sz="0" w:space="0" w:color="auto"/>
                                                        <w:right w:val="none" w:sz="0" w:space="0" w:color="auto"/>
                                                      </w:divBdr>
                                                      <w:divsChild>
                                                        <w:div w:id="178214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5757218">
      <w:bodyDiv w:val="1"/>
      <w:marLeft w:val="0"/>
      <w:marRight w:val="0"/>
      <w:marTop w:val="0"/>
      <w:marBottom w:val="0"/>
      <w:divBdr>
        <w:top w:val="none" w:sz="0" w:space="0" w:color="auto"/>
        <w:left w:val="none" w:sz="0" w:space="0" w:color="auto"/>
        <w:bottom w:val="none" w:sz="0" w:space="0" w:color="auto"/>
        <w:right w:val="none" w:sz="0" w:space="0" w:color="auto"/>
      </w:divBdr>
      <w:divsChild>
        <w:div w:id="770976051">
          <w:marLeft w:val="0"/>
          <w:marRight w:val="0"/>
          <w:marTop w:val="75"/>
          <w:marBottom w:val="75"/>
          <w:divBdr>
            <w:top w:val="none" w:sz="0" w:space="0" w:color="auto"/>
            <w:left w:val="none" w:sz="0" w:space="0" w:color="auto"/>
            <w:bottom w:val="none" w:sz="0" w:space="0" w:color="auto"/>
            <w:right w:val="none" w:sz="0" w:space="0" w:color="auto"/>
          </w:divBdr>
          <w:divsChild>
            <w:div w:id="147529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78782">
      <w:bodyDiv w:val="1"/>
      <w:marLeft w:val="0"/>
      <w:marRight w:val="0"/>
      <w:marTop w:val="0"/>
      <w:marBottom w:val="0"/>
      <w:divBdr>
        <w:top w:val="none" w:sz="0" w:space="0" w:color="auto"/>
        <w:left w:val="none" w:sz="0" w:space="0" w:color="auto"/>
        <w:bottom w:val="none" w:sz="0" w:space="0" w:color="auto"/>
        <w:right w:val="none" w:sz="0" w:space="0" w:color="auto"/>
      </w:divBdr>
      <w:divsChild>
        <w:div w:id="682509554">
          <w:marLeft w:val="0"/>
          <w:marRight w:val="0"/>
          <w:marTop w:val="75"/>
          <w:marBottom w:val="75"/>
          <w:divBdr>
            <w:top w:val="none" w:sz="0" w:space="0" w:color="auto"/>
            <w:left w:val="none" w:sz="0" w:space="0" w:color="auto"/>
            <w:bottom w:val="none" w:sz="0" w:space="0" w:color="auto"/>
            <w:right w:val="none" w:sz="0" w:space="0" w:color="auto"/>
          </w:divBdr>
          <w:divsChild>
            <w:div w:id="109543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25398">
      <w:bodyDiv w:val="1"/>
      <w:marLeft w:val="0"/>
      <w:marRight w:val="0"/>
      <w:marTop w:val="0"/>
      <w:marBottom w:val="0"/>
      <w:divBdr>
        <w:top w:val="none" w:sz="0" w:space="0" w:color="auto"/>
        <w:left w:val="none" w:sz="0" w:space="0" w:color="auto"/>
        <w:bottom w:val="none" w:sz="0" w:space="0" w:color="auto"/>
        <w:right w:val="none" w:sz="0" w:space="0" w:color="auto"/>
      </w:divBdr>
      <w:divsChild>
        <w:div w:id="2135051153">
          <w:marLeft w:val="0"/>
          <w:marRight w:val="0"/>
          <w:marTop w:val="75"/>
          <w:marBottom w:val="75"/>
          <w:divBdr>
            <w:top w:val="none" w:sz="0" w:space="0" w:color="auto"/>
            <w:left w:val="none" w:sz="0" w:space="0" w:color="auto"/>
            <w:bottom w:val="none" w:sz="0" w:space="0" w:color="auto"/>
            <w:right w:val="none" w:sz="0" w:space="0" w:color="auto"/>
          </w:divBdr>
          <w:divsChild>
            <w:div w:id="81179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910826">
      <w:bodyDiv w:val="1"/>
      <w:marLeft w:val="0"/>
      <w:marRight w:val="0"/>
      <w:marTop w:val="0"/>
      <w:marBottom w:val="0"/>
      <w:divBdr>
        <w:top w:val="none" w:sz="0" w:space="0" w:color="auto"/>
        <w:left w:val="none" w:sz="0" w:space="0" w:color="auto"/>
        <w:bottom w:val="none" w:sz="0" w:space="0" w:color="auto"/>
        <w:right w:val="none" w:sz="0" w:space="0" w:color="auto"/>
      </w:divBdr>
      <w:divsChild>
        <w:div w:id="488861534">
          <w:marLeft w:val="0"/>
          <w:marRight w:val="0"/>
          <w:marTop w:val="75"/>
          <w:marBottom w:val="75"/>
          <w:divBdr>
            <w:top w:val="none" w:sz="0" w:space="0" w:color="auto"/>
            <w:left w:val="none" w:sz="0" w:space="0" w:color="auto"/>
            <w:bottom w:val="none" w:sz="0" w:space="0" w:color="auto"/>
            <w:right w:val="none" w:sz="0" w:space="0" w:color="auto"/>
          </w:divBdr>
          <w:divsChild>
            <w:div w:id="102309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564441">
      <w:bodyDiv w:val="1"/>
      <w:marLeft w:val="0"/>
      <w:marRight w:val="0"/>
      <w:marTop w:val="0"/>
      <w:marBottom w:val="0"/>
      <w:divBdr>
        <w:top w:val="none" w:sz="0" w:space="0" w:color="auto"/>
        <w:left w:val="none" w:sz="0" w:space="0" w:color="auto"/>
        <w:bottom w:val="none" w:sz="0" w:space="0" w:color="auto"/>
        <w:right w:val="none" w:sz="0" w:space="0" w:color="auto"/>
      </w:divBdr>
      <w:divsChild>
        <w:div w:id="1879924774">
          <w:marLeft w:val="0"/>
          <w:marRight w:val="0"/>
          <w:marTop w:val="75"/>
          <w:marBottom w:val="75"/>
          <w:divBdr>
            <w:top w:val="none" w:sz="0" w:space="0" w:color="auto"/>
            <w:left w:val="none" w:sz="0" w:space="0" w:color="auto"/>
            <w:bottom w:val="none" w:sz="0" w:space="0" w:color="auto"/>
            <w:right w:val="none" w:sz="0" w:space="0" w:color="auto"/>
          </w:divBdr>
          <w:divsChild>
            <w:div w:id="157150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81896">
      <w:bodyDiv w:val="1"/>
      <w:marLeft w:val="0"/>
      <w:marRight w:val="0"/>
      <w:marTop w:val="0"/>
      <w:marBottom w:val="0"/>
      <w:divBdr>
        <w:top w:val="none" w:sz="0" w:space="0" w:color="auto"/>
        <w:left w:val="none" w:sz="0" w:space="0" w:color="auto"/>
        <w:bottom w:val="none" w:sz="0" w:space="0" w:color="auto"/>
        <w:right w:val="none" w:sz="0" w:space="0" w:color="auto"/>
      </w:divBdr>
      <w:divsChild>
        <w:div w:id="122159769">
          <w:marLeft w:val="0"/>
          <w:marRight w:val="0"/>
          <w:marTop w:val="75"/>
          <w:marBottom w:val="75"/>
          <w:divBdr>
            <w:top w:val="none" w:sz="0" w:space="0" w:color="auto"/>
            <w:left w:val="none" w:sz="0" w:space="0" w:color="auto"/>
            <w:bottom w:val="none" w:sz="0" w:space="0" w:color="auto"/>
            <w:right w:val="none" w:sz="0" w:space="0" w:color="auto"/>
          </w:divBdr>
          <w:divsChild>
            <w:div w:id="188285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157686">
      <w:bodyDiv w:val="1"/>
      <w:marLeft w:val="0"/>
      <w:marRight w:val="0"/>
      <w:marTop w:val="0"/>
      <w:marBottom w:val="0"/>
      <w:divBdr>
        <w:top w:val="none" w:sz="0" w:space="0" w:color="auto"/>
        <w:left w:val="none" w:sz="0" w:space="0" w:color="auto"/>
        <w:bottom w:val="none" w:sz="0" w:space="0" w:color="auto"/>
        <w:right w:val="none" w:sz="0" w:space="0" w:color="auto"/>
      </w:divBdr>
      <w:divsChild>
        <w:div w:id="2025204473">
          <w:marLeft w:val="0"/>
          <w:marRight w:val="0"/>
          <w:marTop w:val="75"/>
          <w:marBottom w:val="75"/>
          <w:divBdr>
            <w:top w:val="none" w:sz="0" w:space="0" w:color="auto"/>
            <w:left w:val="none" w:sz="0" w:space="0" w:color="auto"/>
            <w:bottom w:val="none" w:sz="0" w:space="0" w:color="auto"/>
            <w:right w:val="none" w:sz="0" w:space="0" w:color="auto"/>
          </w:divBdr>
          <w:divsChild>
            <w:div w:id="124075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797122">
      <w:bodyDiv w:val="1"/>
      <w:marLeft w:val="0"/>
      <w:marRight w:val="0"/>
      <w:marTop w:val="0"/>
      <w:marBottom w:val="0"/>
      <w:divBdr>
        <w:top w:val="none" w:sz="0" w:space="0" w:color="auto"/>
        <w:left w:val="none" w:sz="0" w:space="0" w:color="auto"/>
        <w:bottom w:val="none" w:sz="0" w:space="0" w:color="auto"/>
        <w:right w:val="none" w:sz="0" w:space="0" w:color="auto"/>
      </w:divBdr>
      <w:divsChild>
        <w:div w:id="1610623264">
          <w:marLeft w:val="0"/>
          <w:marRight w:val="0"/>
          <w:marTop w:val="75"/>
          <w:marBottom w:val="75"/>
          <w:divBdr>
            <w:top w:val="none" w:sz="0" w:space="0" w:color="auto"/>
            <w:left w:val="none" w:sz="0" w:space="0" w:color="auto"/>
            <w:bottom w:val="none" w:sz="0" w:space="0" w:color="auto"/>
            <w:right w:val="none" w:sz="0" w:space="0" w:color="auto"/>
          </w:divBdr>
          <w:divsChild>
            <w:div w:id="175663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646592">
      <w:bodyDiv w:val="1"/>
      <w:marLeft w:val="0"/>
      <w:marRight w:val="0"/>
      <w:marTop w:val="0"/>
      <w:marBottom w:val="0"/>
      <w:divBdr>
        <w:top w:val="none" w:sz="0" w:space="0" w:color="auto"/>
        <w:left w:val="none" w:sz="0" w:space="0" w:color="auto"/>
        <w:bottom w:val="none" w:sz="0" w:space="0" w:color="auto"/>
        <w:right w:val="none" w:sz="0" w:space="0" w:color="auto"/>
      </w:divBdr>
      <w:divsChild>
        <w:div w:id="1897353160">
          <w:marLeft w:val="0"/>
          <w:marRight w:val="0"/>
          <w:marTop w:val="75"/>
          <w:marBottom w:val="75"/>
          <w:divBdr>
            <w:top w:val="none" w:sz="0" w:space="0" w:color="auto"/>
            <w:left w:val="none" w:sz="0" w:space="0" w:color="auto"/>
            <w:bottom w:val="none" w:sz="0" w:space="0" w:color="auto"/>
            <w:right w:val="none" w:sz="0" w:space="0" w:color="auto"/>
          </w:divBdr>
          <w:divsChild>
            <w:div w:id="55150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83441">
      <w:bodyDiv w:val="1"/>
      <w:marLeft w:val="0"/>
      <w:marRight w:val="0"/>
      <w:marTop w:val="0"/>
      <w:marBottom w:val="0"/>
      <w:divBdr>
        <w:top w:val="none" w:sz="0" w:space="0" w:color="auto"/>
        <w:left w:val="none" w:sz="0" w:space="0" w:color="auto"/>
        <w:bottom w:val="none" w:sz="0" w:space="0" w:color="auto"/>
        <w:right w:val="none" w:sz="0" w:space="0" w:color="auto"/>
      </w:divBdr>
      <w:divsChild>
        <w:div w:id="654262475">
          <w:marLeft w:val="0"/>
          <w:marRight w:val="0"/>
          <w:marTop w:val="0"/>
          <w:marBottom w:val="0"/>
          <w:divBdr>
            <w:top w:val="none" w:sz="0" w:space="0" w:color="auto"/>
            <w:left w:val="none" w:sz="0" w:space="0" w:color="auto"/>
            <w:bottom w:val="none" w:sz="0" w:space="0" w:color="auto"/>
            <w:right w:val="none" w:sz="0" w:space="0" w:color="auto"/>
          </w:divBdr>
          <w:divsChild>
            <w:div w:id="36243411">
              <w:marLeft w:val="0"/>
              <w:marRight w:val="0"/>
              <w:marTop w:val="0"/>
              <w:marBottom w:val="0"/>
              <w:divBdr>
                <w:top w:val="none" w:sz="0" w:space="0" w:color="auto"/>
                <w:left w:val="none" w:sz="0" w:space="0" w:color="auto"/>
                <w:bottom w:val="none" w:sz="0" w:space="0" w:color="auto"/>
                <w:right w:val="none" w:sz="0" w:space="0" w:color="auto"/>
              </w:divBdr>
              <w:divsChild>
                <w:div w:id="1756513141">
                  <w:marLeft w:val="0"/>
                  <w:marRight w:val="0"/>
                  <w:marTop w:val="0"/>
                  <w:marBottom w:val="0"/>
                  <w:divBdr>
                    <w:top w:val="none" w:sz="0" w:space="0" w:color="auto"/>
                    <w:left w:val="none" w:sz="0" w:space="0" w:color="auto"/>
                    <w:bottom w:val="none" w:sz="0" w:space="0" w:color="auto"/>
                    <w:right w:val="none" w:sz="0" w:space="0" w:color="auto"/>
                  </w:divBdr>
                  <w:divsChild>
                    <w:div w:id="577180122">
                      <w:marLeft w:val="0"/>
                      <w:marRight w:val="0"/>
                      <w:marTop w:val="0"/>
                      <w:marBottom w:val="0"/>
                      <w:divBdr>
                        <w:top w:val="none" w:sz="0" w:space="0" w:color="auto"/>
                        <w:left w:val="none" w:sz="0" w:space="0" w:color="auto"/>
                        <w:bottom w:val="none" w:sz="0" w:space="0" w:color="auto"/>
                        <w:right w:val="none" w:sz="0" w:space="0" w:color="auto"/>
                      </w:divBdr>
                      <w:divsChild>
                        <w:div w:id="1361859674">
                          <w:marLeft w:val="0"/>
                          <w:marRight w:val="0"/>
                          <w:marTop w:val="0"/>
                          <w:marBottom w:val="0"/>
                          <w:divBdr>
                            <w:top w:val="none" w:sz="0" w:space="0" w:color="auto"/>
                            <w:left w:val="none" w:sz="0" w:space="0" w:color="auto"/>
                            <w:bottom w:val="none" w:sz="0" w:space="0" w:color="auto"/>
                            <w:right w:val="none" w:sz="0" w:space="0" w:color="auto"/>
                          </w:divBdr>
                          <w:divsChild>
                            <w:div w:id="1763795490">
                              <w:marLeft w:val="0"/>
                              <w:marRight w:val="0"/>
                              <w:marTop w:val="0"/>
                              <w:marBottom w:val="0"/>
                              <w:divBdr>
                                <w:top w:val="none" w:sz="0" w:space="0" w:color="auto"/>
                                <w:left w:val="none" w:sz="0" w:space="0" w:color="auto"/>
                                <w:bottom w:val="none" w:sz="0" w:space="0" w:color="auto"/>
                                <w:right w:val="none" w:sz="0" w:space="0" w:color="auto"/>
                              </w:divBdr>
                              <w:divsChild>
                                <w:div w:id="570580524">
                                  <w:marLeft w:val="0"/>
                                  <w:marRight w:val="0"/>
                                  <w:marTop w:val="0"/>
                                  <w:marBottom w:val="0"/>
                                  <w:divBdr>
                                    <w:top w:val="none" w:sz="0" w:space="0" w:color="auto"/>
                                    <w:left w:val="none" w:sz="0" w:space="0" w:color="auto"/>
                                    <w:bottom w:val="none" w:sz="0" w:space="0" w:color="auto"/>
                                    <w:right w:val="none" w:sz="0" w:space="0" w:color="auto"/>
                                  </w:divBdr>
                                  <w:divsChild>
                                    <w:div w:id="1213997669">
                                      <w:marLeft w:val="0"/>
                                      <w:marRight w:val="0"/>
                                      <w:marTop w:val="0"/>
                                      <w:marBottom w:val="0"/>
                                      <w:divBdr>
                                        <w:top w:val="none" w:sz="0" w:space="0" w:color="auto"/>
                                        <w:left w:val="none" w:sz="0" w:space="0" w:color="auto"/>
                                        <w:bottom w:val="none" w:sz="0" w:space="0" w:color="auto"/>
                                        <w:right w:val="none" w:sz="0" w:space="0" w:color="auto"/>
                                      </w:divBdr>
                                      <w:divsChild>
                                        <w:div w:id="1915968213">
                                          <w:marLeft w:val="0"/>
                                          <w:marRight w:val="0"/>
                                          <w:marTop w:val="0"/>
                                          <w:marBottom w:val="0"/>
                                          <w:divBdr>
                                            <w:top w:val="none" w:sz="0" w:space="0" w:color="auto"/>
                                            <w:left w:val="none" w:sz="0" w:space="0" w:color="auto"/>
                                            <w:bottom w:val="none" w:sz="0" w:space="0" w:color="auto"/>
                                            <w:right w:val="none" w:sz="0" w:space="0" w:color="auto"/>
                                          </w:divBdr>
                                          <w:divsChild>
                                            <w:div w:id="236936368">
                                              <w:marLeft w:val="0"/>
                                              <w:marRight w:val="0"/>
                                              <w:marTop w:val="0"/>
                                              <w:marBottom w:val="0"/>
                                              <w:divBdr>
                                                <w:top w:val="none" w:sz="0" w:space="0" w:color="auto"/>
                                                <w:left w:val="none" w:sz="0" w:space="0" w:color="auto"/>
                                                <w:bottom w:val="none" w:sz="0" w:space="0" w:color="auto"/>
                                                <w:right w:val="none" w:sz="0" w:space="0" w:color="auto"/>
                                              </w:divBdr>
                                              <w:divsChild>
                                                <w:div w:id="379747841">
                                                  <w:marLeft w:val="0"/>
                                                  <w:marRight w:val="0"/>
                                                  <w:marTop w:val="0"/>
                                                  <w:marBottom w:val="0"/>
                                                  <w:divBdr>
                                                    <w:top w:val="none" w:sz="0" w:space="0" w:color="auto"/>
                                                    <w:left w:val="none" w:sz="0" w:space="0" w:color="auto"/>
                                                    <w:bottom w:val="none" w:sz="0" w:space="0" w:color="auto"/>
                                                    <w:right w:val="none" w:sz="0" w:space="0" w:color="auto"/>
                                                  </w:divBdr>
                                                  <w:divsChild>
                                                    <w:div w:id="1988167547">
                                                      <w:marLeft w:val="0"/>
                                                      <w:marRight w:val="0"/>
                                                      <w:marTop w:val="0"/>
                                                      <w:marBottom w:val="0"/>
                                                      <w:divBdr>
                                                        <w:top w:val="none" w:sz="0" w:space="0" w:color="auto"/>
                                                        <w:left w:val="none" w:sz="0" w:space="0" w:color="auto"/>
                                                        <w:bottom w:val="none" w:sz="0" w:space="0" w:color="auto"/>
                                                        <w:right w:val="none" w:sz="0" w:space="0" w:color="auto"/>
                                                      </w:divBdr>
                                                      <w:divsChild>
                                                        <w:div w:id="122701248">
                                                          <w:marLeft w:val="0"/>
                                                          <w:marRight w:val="0"/>
                                                          <w:marTop w:val="0"/>
                                                          <w:marBottom w:val="0"/>
                                                          <w:divBdr>
                                                            <w:top w:val="none" w:sz="0" w:space="0" w:color="auto"/>
                                                            <w:left w:val="none" w:sz="0" w:space="0" w:color="auto"/>
                                                            <w:bottom w:val="none" w:sz="0" w:space="0" w:color="auto"/>
                                                            <w:right w:val="none" w:sz="0" w:space="0" w:color="auto"/>
                                                          </w:divBdr>
                                                          <w:divsChild>
                                                            <w:div w:id="1257405409">
                                                              <w:marLeft w:val="0"/>
                                                              <w:marRight w:val="0"/>
                                                              <w:marTop w:val="0"/>
                                                              <w:marBottom w:val="0"/>
                                                              <w:divBdr>
                                                                <w:top w:val="none" w:sz="0" w:space="0" w:color="auto"/>
                                                                <w:left w:val="none" w:sz="0" w:space="0" w:color="auto"/>
                                                                <w:bottom w:val="none" w:sz="0" w:space="0" w:color="auto"/>
                                                                <w:right w:val="none" w:sz="0" w:space="0" w:color="auto"/>
                                                              </w:divBdr>
                                                              <w:divsChild>
                                                                <w:div w:id="377319354">
                                                                  <w:marLeft w:val="0"/>
                                                                  <w:marRight w:val="0"/>
                                                                  <w:marTop w:val="0"/>
                                                                  <w:marBottom w:val="0"/>
                                                                  <w:divBdr>
                                                                    <w:top w:val="none" w:sz="0" w:space="0" w:color="auto"/>
                                                                    <w:left w:val="none" w:sz="0" w:space="0" w:color="auto"/>
                                                                    <w:bottom w:val="none" w:sz="0" w:space="0" w:color="auto"/>
                                                                    <w:right w:val="none" w:sz="0" w:space="0" w:color="auto"/>
                                                                  </w:divBdr>
                                                                  <w:divsChild>
                                                                    <w:div w:id="268896861">
                                                                      <w:marLeft w:val="0"/>
                                                                      <w:marRight w:val="0"/>
                                                                      <w:marTop w:val="0"/>
                                                                      <w:marBottom w:val="0"/>
                                                                      <w:divBdr>
                                                                        <w:top w:val="none" w:sz="0" w:space="0" w:color="auto"/>
                                                                        <w:left w:val="none" w:sz="0" w:space="0" w:color="auto"/>
                                                                        <w:bottom w:val="none" w:sz="0" w:space="0" w:color="auto"/>
                                                                        <w:right w:val="none" w:sz="0" w:space="0" w:color="auto"/>
                                                                      </w:divBdr>
                                                                      <w:divsChild>
                                                                        <w:div w:id="127863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6894924">
      <w:bodyDiv w:val="1"/>
      <w:marLeft w:val="0"/>
      <w:marRight w:val="0"/>
      <w:marTop w:val="0"/>
      <w:marBottom w:val="0"/>
      <w:divBdr>
        <w:top w:val="none" w:sz="0" w:space="0" w:color="auto"/>
        <w:left w:val="none" w:sz="0" w:space="0" w:color="auto"/>
        <w:bottom w:val="none" w:sz="0" w:space="0" w:color="auto"/>
        <w:right w:val="none" w:sz="0" w:space="0" w:color="auto"/>
      </w:divBdr>
      <w:divsChild>
        <w:div w:id="1586526142">
          <w:marLeft w:val="0"/>
          <w:marRight w:val="0"/>
          <w:marTop w:val="75"/>
          <w:marBottom w:val="75"/>
          <w:divBdr>
            <w:top w:val="none" w:sz="0" w:space="0" w:color="auto"/>
            <w:left w:val="none" w:sz="0" w:space="0" w:color="auto"/>
            <w:bottom w:val="none" w:sz="0" w:space="0" w:color="auto"/>
            <w:right w:val="none" w:sz="0" w:space="0" w:color="auto"/>
          </w:divBdr>
          <w:divsChild>
            <w:div w:id="80393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114291">
      <w:bodyDiv w:val="1"/>
      <w:marLeft w:val="0"/>
      <w:marRight w:val="0"/>
      <w:marTop w:val="0"/>
      <w:marBottom w:val="0"/>
      <w:divBdr>
        <w:top w:val="none" w:sz="0" w:space="0" w:color="auto"/>
        <w:left w:val="none" w:sz="0" w:space="0" w:color="auto"/>
        <w:bottom w:val="none" w:sz="0" w:space="0" w:color="auto"/>
        <w:right w:val="none" w:sz="0" w:space="0" w:color="auto"/>
      </w:divBdr>
      <w:divsChild>
        <w:div w:id="2093501568">
          <w:marLeft w:val="0"/>
          <w:marRight w:val="0"/>
          <w:marTop w:val="75"/>
          <w:marBottom w:val="75"/>
          <w:divBdr>
            <w:top w:val="none" w:sz="0" w:space="0" w:color="auto"/>
            <w:left w:val="none" w:sz="0" w:space="0" w:color="auto"/>
            <w:bottom w:val="none" w:sz="0" w:space="0" w:color="auto"/>
            <w:right w:val="none" w:sz="0" w:space="0" w:color="auto"/>
          </w:divBdr>
          <w:divsChild>
            <w:div w:id="203765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79111">
      <w:bodyDiv w:val="1"/>
      <w:marLeft w:val="0"/>
      <w:marRight w:val="0"/>
      <w:marTop w:val="0"/>
      <w:marBottom w:val="0"/>
      <w:divBdr>
        <w:top w:val="none" w:sz="0" w:space="0" w:color="auto"/>
        <w:left w:val="none" w:sz="0" w:space="0" w:color="auto"/>
        <w:bottom w:val="none" w:sz="0" w:space="0" w:color="auto"/>
        <w:right w:val="none" w:sz="0" w:space="0" w:color="auto"/>
      </w:divBdr>
      <w:divsChild>
        <w:div w:id="683021693">
          <w:marLeft w:val="0"/>
          <w:marRight w:val="0"/>
          <w:marTop w:val="75"/>
          <w:marBottom w:val="75"/>
          <w:divBdr>
            <w:top w:val="none" w:sz="0" w:space="0" w:color="auto"/>
            <w:left w:val="none" w:sz="0" w:space="0" w:color="auto"/>
            <w:bottom w:val="none" w:sz="0" w:space="0" w:color="auto"/>
            <w:right w:val="none" w:sz="0" w:space="0" w:color="auto"/>
          </w:divBdr>
          <w:divsChild>
            <w:div w:id="104544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68681">
      <w:bodyDiv w:val="1"/>
      <w:marLeft w:val="0"/>
      <w:marRight w:val="0"/>
      <w:marTop w:val="0"/>
      <w:marBottom w:val="0"/>
      <w:divBdr>
        <w:top w:val="none" w:sz="0" w:space="0" w:color="auto"/>
        <w:left w:val="none" w:sz="0" w:space="0" w:color="auto"/>
        <w:bottom w:val="none" w:sz="0" w:space="0" w:color="auto"/>
        <w:right w:val="none" w:sz="0" w:space="0" w:color="auto"/>
      </w:divBdr>
    </w:div>
    <w:div w:id="1702123860">
      <w:bodyDiv w:val="1"/>
      <w:marLeft w:val="0"/>
      <w:marRight w:val="0"/>
      <w:marTop w:val="0"/>
      <w:marBottom w:val="0"/>
      <w:divBdr>
        <w:top w:val="none" w:sz="0" w:space="0" w:color="auto"/>
        <w:left w:val="none" w:sz="0" w:space="0" w:color="auto"/>
        <w:bottom w:val="none" w:sz="0" w:space="0" w:color="auto"/>
        <w:right w:val="none" w:sz="0" w:space="0" w:color="auto"/>
      </w:divBdr>
      <w:divsChild>
        <w:div w:id="1003630504">
          <w:marLeft w:val="0"/>
          <w:marRight w:val="0"/>
          <w:marTop w:val="75"/>
          <w:marBottom w:val="75"/>
          <w:divBdr>
            <w:top w:val="none" w:sz="0" w:space="0" w:color="auto"/>
            <w:left w:val="none" w:sz="0" w:space="0" w:color="auto"/>
            <w:bottom w:val="none" w:sz="0" w:space="0" w:color="auto"/>
            <w:right w:val="none" w:sz="0" w:space="0" w:color="auto"/>
          </w:divBdr>
          <w:divsChild>
            <w:div w:id="17546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015553">
      <w:bodyDiv w:val="1"/>
      <w:marLeft w:val="0"/>
      <w:marRight w:val="0"/>
      <w:marTop w:val="0"/>
      <w:marBottom w:val="0"/>
      <w:divBdr>
        <w:top w:val="none" w:sz="0" w:space="0" w:color="auto"/>
        <w:left w:val="none" w:sz="0" w:space="0" w:color="auto"/>
        <w:bottom w:val="none" w:sz="0" w:space="0" w:color="auto"/>
        <w:right w:val="none" w:sz="0" w:space="0" w:color="auto"/>
      </w:divBdr>
      <w:divsChild>
        <w:div w:id="1438253963">
          <w:marLeft w:val="0"/>
          <w:marRight w:val="0"/>
          <w:marTop w:val="75"/>
          <w:marBottom w:val="75"/>
          <w:divBdr>
            <w:top w:val="none" w:sz="0" w:space="0" w:color="auto"/>
            <w:left w:val="none" w:sz="0" w:space="0" w:color="auto"/>
            <w:bottom w:val="none" w:sz="0" w:space="0" w:color="auto"/>
            <w:right w:val="none" w:sz="0" w:space="0" w:color="auto"/>
          </w:divBdr>
          <w:divsChild>
            <w:div w:id="182986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1989">
      <w:bodyDiv w:val="1"/>
      <w:marLeft w:val="0"/>
      <w:marRight w:val="0"/>
      <w:marTop w:val="0"/>
      <w:marBottom w:val="0"/>
      <w:divBdr>
        <w:top w:val="none" w:sz="0" w:space="0" w:color="auto"/>
        <w:left w:val="none" w:sz="0" w:space="0" w:color="auto"/>
        <w:bottom w:val="none" w:sz="0" w:space="0" w:color="auto"/>
        <w:right w:val="none" w:sz="0" w:space="0" w:color="auto"/>
      </w:divBdr>
      <w:divsChild>
        <w:div w:id="952522114">
          <w:marLeft w:val="0"/>
          <w:marRight w:val="0"/>
          <w:marTop w:val="75"/>
          <w:marBottom w:val="75"/>
          <w:divBdr>
            <w:top w:val="none" w:sz="0" w:space="0" w:color="auto"/>
            <w:left w:val="none" w:sz="0" w:space="0" w:color="auto"/>
            <w:bottom w:val="none" w:sz="0" w:space="0" w:color="auto"/>
            <w:right w:val="none" w:sz="0" w:space="0" w:color="auto"/>
          </w:divBdr>
          <w:divsChild>
            <w:div w:id="176248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80862-C784-41FB-A174-45499BE76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3208</Words>
  <Characters>18289</Characters>
  <Application>Microsoft Office Word</Application>
  <DocSecurity>0</DocSecurity>
  <Lines>152</Lines>
  <Paragraphs>42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dc:creator>
  <cp:lastModifiedBy>Toshiba</cp:lastModifiedBy>
  <cp:revision>3</cp:revision>
  <cp:lastPrinted>2014-02-08T13:13:00Z</cp:lastPrinted>
  <dcterms:created xsi:type="dcterms:W3CDTF">2017-02-17T10:50:00Z</dcterms:created>
  <dcterms:modified xsi:type="dcterms:W3CDTF">2017-02-19T19:05:00Z</dcterms:modified>
</cp:coreProperties>
</file>