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B6A" w:rsidRPr="00AD3B6A" w:rsidRDefault="00AD3B6A" w:rsidP="00AD3B6A">
      <w:pPr>
        <w:spacing w:line="360" w:lineRule="auto"/>
        <w:jc w:val="mediumKashida"/>
        <w:rPr>
          <w:rFonts w:ascii="Traditional Arabic" w:hAnsi="Traditional Arabic" w:cs="Traditional Arabic"/>
          <w:b/>
          <w:bCs/>
          <w:sz w:val="40"/>
          <w:szCs w:val="40"/>
          <w:rtl/>
        </w:rPr>
      </w:pPr>
      <w:bookmarkStart w:id="0" w:name="_GoBack"/>
      <w:r w:rsidRPr="00AD3B6A">
        <w:rPr>
          <w:rFonts w:ascii="Traditional Arabic" w:hAnsi="Traditional Arabic" w:cs="Traditional Arabic"/>
          <w:b/>
          <w:bCs/>
          <w:sz w:val="40"/>
          <w:szCs w:val="40"/>
          <w:rtl/>
        </w:rPr>
        <w:t>أهمية مرحلة الطفولة المبكرة:</w:t>
      </w:r>
    </w:p>
    <w:p w:rsidR="00AD3B6A" w:rsidRPr="00AD3B6A" w:rsidRDefault="00AD3B6A" w:rsidP="00AD3B6A">
      <w:pPr>
        <w:spacing w:line="360" w:lineRule="auto"/>
        <w:jc w:val="mediumKashida"/>
        <w:rPr>
          <w:rFonts w:ascii="Traditional Arabic" w:hAnsi="Traditional Arabic" w:cs="Traditional Arabic"/>
          <w:sz w:val="40"/>
          <w:szCs w:val="40"/>
          <w:rtl/>
        </w:rPr>
      </w:pPr>
      <w:r w:rsidRPr="00AD3B6A">
        <w:rPr>
          <w:rFonts w:ascii="Traditional Arabic" w:hAnsi="Traditional Arabic" w:cs="Traditional Arabic"/>
          <w:sz w:val="40"/>
          <w:szCs w:val="40"/>
          <w:rtl/>
        </w:rPr>
        <w:t>تعتبر مرحلة الطفولة المبكرة من المراحل المهمة في حياة الإنسان والتي بدأها بالاعتماد الكامل على الغير ثم يتطور في النمو ويتجه نحو الاستقلال والاعتماد على الذات ، ففي مرحلة الطفولة المبكرة يقل اعتماد الطفل على الكبار ويزداد اعتماده على نفسه وذاته ويتم فيها الانتقال من بيئة المنزل إلى بيئة الروضة حيث يبدأ في التفاعل مع البيئة الخارجية المحيطة به ، مما يمكنه من التعامل بوضوح مع بيئتة مقارنة بمرحلة المهد. وفي هذه المرحلة تبدأ عملية التنشئة الاجتماعية وإكساب القيم والاتجاهات ، والعادات الاجتماعية ويتعلم فيها التمييز بين الصواب والخطأ وإن كان لا يفهم لماذا هو صواب أو خطأ.</w:t>
      </w:r>
    </w:p>
    <w:p w:rsidR="00AD3B6A" w:rsidRPr="00AD3B6A" w:rsidRDefault="00AD3B6A" w:rsidP="00AD3B6A">
      <w:pPr>
        <w:spacing w:line="360" w:lineRule="auto"/>
        <w:jc w:val="mediumKashida"/>
        <w:rPr>
          <w:rFonts w:ascii="Traditional Arabic" w:hAnsi="Traditional Arabic" w:cs="Traditional Arabic"/>
          <w:sz w:val="40"/>
          <w:szCs w:val="40"/>
          <w:rtl/>
        </w:rPr>
      </w:pPr>
      <w:r w:rsidRPr="00AD3B6A">
        <w:rPr>
          <w:rFonts w:ascii="Traditional Arabic" w:hAnsi="Traditional Arabic" w:cs="Traditional Arabic"/>
          <w:sz w:val="40"/>
          <w:szCs w:val="40"/>
          <w:rtl/>
        </w:rPr>
        <w:t>لقد اهتم العلماء بهذه الفترة وصرفوا جزء كبيراً من أبحاثهم لدراسة هذه المرحلة يقول عبد الرحمن محمد السيد</w:t>
      </w:r>
    </w:p>
    <w:p w:rsidR="00AD3B6A" w:rsidRPr="00AD3B6A" w:rsidRDefault="00AD3B6A" w:rsidP="00AD3B6A">
      <w:pPr>
        <w:spacing w:line="360" w:lineRule="auto"/>
        <w:jc w:val="mediumKashida"/>
        <w:rPr>
          <w:rFonts w:ascii="Traditional Arabic" w:hAnsi="Traditional Arabic" w:cs="Traditional Arabic"/>
          <w:sz w:val="40"/>
          <w:szCs w:val="40"/>
          <w:rtl/>
        </w:rPr>
      </w:pPr>
      <w:r w:rsidRPr="00AD3B6A">
        <w:rPr>
          <w:rFonts w:ascii="Traditional Arabic" w:hAnsi="Traditional Arabic" w:cs="Traditional Arabic"/>
          <w:sz w:val="40"/>
          <w:szCs w:val="40"/>
          <w:rtl/>
        </w:rPr>
        <w:t xml:space="preserve">) كل المنظرين (علماء النفس تقريباً قد اجمعوا على أهمية مرحلة الطفولة المبكرة وأنها ،في غاية الأهمية فمدرسة التحليل النفسي مثلا ركزت على هذه المرحلة تركيزاً بالغاً ففرويد مثلا يرى أن شخصية الفرد تتكون خلال الخمس سنوات الأولى والتي تشكل مرحلة الطفولة المبكرة منها ثلاث سنوات يعتبرها من مراحل النمو الحرجة التي تشكل خبرات الطفولة فيها شخصية </w:t>
      </w:r>
      <w:r w:rsidRPr="00AD3B6A">
        <w:rPr>
          <w:rFonts w:ascii="Traditional Arabic" w:hAnsi="Traditional Arabic" w:cs="Traditional Arabic"/>
          <w:sz w:val="40"/>
          <w:szCs w:val="40"/>
          <w:rtl/>
        </w:rPr>
        <w:lastRenderedPageBreak/>
        <w:t>الفرد،(1) كذلك اهتمت أنا فرويد بهذه المرحلة غير أنها قالت بأن خبرات الطفولة تعتبر مشكلات حاضرة بالنسبة للأطفال (الغامدي كذلك هورني وفروم وسوليفان وأريكسون أشاروا إلى أهمية الطفولة المبكرة.فمثلاً سوليفان وأريكسون يرون المراهق السوي هو الطفل الذي مر خلال طفولته بنمو سوي فالأحداث خلال مرحلة الطفولة المبكرة تلعب دوراً هاماًُ في تشكيل شخصية الفرد وهو ما يؤثر على طبيعة الشخصية خلال المراهقة ، فالطفل السوي نفسياً تكون فرصة عبوره للمراهقة مكللة بالنجاح أكثر من غيره وبشكل عام فيمكن القول بأن مرحلة الطفولة المبكرة هي الأساس والقواعد التي يتم بناء الشخصية السليمة عليها فكلما كانت أقرب للسواء كانت الشخصية في المستقبل أقرب إلى السواء والعكس بالعكس.</w:t>
      </w:r>
    </w:p>
    <w:p w:rsidR="00AD3B6A" w:rsidRDefault="00AD3B6A" w:rsidP="00AD3B6A">
      <w:pPr>
        <w:spacing w:line="360" w:lineRule="auto"/>
        <w:jc w:val="mediumKashida"/>
        <w:rPr>
          <w:rFonts w:ascii="Traditional Arabic" w:hAnsi="Traditional Arabic" w:cs="Traditional Arabic"/>
          <w:sz w:val="40"/>
          <w:szCs w:val="40"/>
        </w:rPr>
      </w:pPr>
    </w:p>
    <w:p w:rsidR="00AD3B6A" w:rsidRDefault="00AD3B6A" w:rsidP="00AD3B6A">
      <w:pPr>
        <w:spacing w:line="360" w:lineRule="auto"/>
        <w:jc w:val="mediumKashida"/>
        <w:rPr>
          <w:rFonts w:ascii="Traditional Arabic" w:hAnsi="Traditional Arabic" w:cs="Traditional Arabic"/>
          <w:sz w:val="40"/>
          <w:szCs w:val="40"/>
        </w:rPr>
      </w:pPr>
    </w:p>
    <w:p w:rsidR="00AD3B6A" w:rsidRDefault="00AD3B6A" w:rsidP="00AD3B6A">
      <w:pPr>
        <w:spacing w:line="360" w:lineRule="auto"/>
        <w:jc w:val="mediumKashida"/>
        <w:rPr>
          <w:rFonts w:ascii="Traditional Arabic" w:hAnsi="Traditional Arabic" w:cs="Traditional Arabic"/>
          <w:sz w:val="40"/>
          <w:szCs w:val="40"/>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sz w:val="40"/>
          <w:szCs w:val="40"/>
          <w:rtl/>
        </w:rPr>
      </w:pPr>
      <w:r w:rsidRPr="00AD3B6A">
        <w:rPr>
          <w:rFonts w:ascii="Traditional Arabic" w:hAnsi="Traditional Arabic" w:cs="Traditional Arabic"/>
          <w:sz w:val="40"/>
          <w:szCs w:val="40"/>
          <w:rtl/>
        </w:rPr>
        <w:lastRenderedPageBreak/>
        <w:t>تعد مرحلة الطفولة المبكرة مرحلة مهمة في حياة الطفل، حيث إن نموه فيها يكون سريعاً وبخاصة النمو العقلي، وتشهد هذه المرحلة مجموعة من التغيرات التي تطرأ على الطفل كالتحكم في عملية الإخراج وزيادة الميل إلى الحرية، ومحاولة التعرف إلى البيئة المحيطة، والنمو السريع في اللغة، ونمو ما اكتسب من مهارات الوالدين، وتكوين المفاهيم الاجتماعية، والتفرقة بين الصواب والخطأ والخير والشر، وبداية نمو الذات وازدياد وضوح الفوارق في الشخصية حتى تصبح واضحة المعالم في نهاية المرحلة•</w:t>
      </w: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Default="00AD3B6A" w:rsidP="00AD3B6A">
      <w:pPr>
        <w:spacing w:line="360" w:lineRule="auto"/>
        <w:jc w:val="mediumKashida"/>
        <w:rPr>
          <w:rFonts w:ascii="Traditional Arabic" w:hAnsi="Traditional Arabic" w:cs="Traditional Arabic"/>
          <w:sz w:val="40"/>
          <w:szCs w:val="40"/>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b/>
          <w:bCs/>
          <w:sz w:val="40"/>
          <w:szCs w:val="40"/>
          <w:rtl/>
        </w:rPr>
      </w:pPr>
      <w:r w:rsidRPr="00AD3B6A">
        <w:rPr>
          <w:rFonts w:ascii="Traditional Arabic" w:hAnsi="Traditional Arabic" w:cs="Traditional Arabic"/>
          <w:b/>
          <w:bCs/>
          <w:sz w:val="40"/>
          <w:szCs w:val="40"/>
          <w:rtl/>
        </w:rPr>
        <w:lastRenderedPageBreak/>
        <w:t>النمو العقلي المعرفي:</w:t>
      </w:r>
    </w:p>
    <w:p w:rsidR="00AD3B6A" w:rsidRPr="00AD3B6A" w:rsidRDefault="00AD3B6A" w:rsidP="00AD3B6A">
      <w:pPr>
        <w:spacing w:line="360" w:lineRule="auto"/>
        <w:jc w:val="mediumKashida"/>
        <w:rPr>
          <w:rFonts w:ascii="Traditional Arabic" w:hAnsi="Traditional Arabic" w:cs="Traditional Arabic"/>
          <w:sz w:val="40"/>
          <w:szCs w:val="40"/>
          <w:rtl/>
        </w:rPr>
      </w:pPr>
      <w:r w:rsidRPr="00AD3B6A">
        <w:rPr>
          <w:rFonts w:ascii="Traditional Arabic" w:hAnsi="Traditional Arabic" w:cs="Traditional Arabic"/>
          <w:sz w:val="40"/>
          <w:szCs w:val="40"/>
          <w:rtl/>
        </w:rPr>
        <w:t>يمكن القول عن هذه المرحلة (الطفولة المبكرة) أنها مرحلة الأسئلة الكثيرة، وهذا أمر طبيعي وصحي أيضاً فمن خلال هذه الأسئلة ينمو الطفل معرفياً وعقلياً، وكلما كثرة أسئلة الطفل دل على ذكاء الطفل أو قلقه النفسي ،وهذا يتبين من نوع الأسئلة التي يطرحها الطفل،.</w:t>
      </w:r>
    </w:p>
    <w:p w:rsidR="00AD3B6A" w:rsidRPr="00AD3B6A" w:rsidRDefault="00AD3B6A" w:rsidP="00AD3B6A">
      <w:pPr>
        <w:spacing w:line="360" w:lineRule="auto"/>
        <w:jc w:val="mediumKashida"/>
        <w:rPr>
          <w:rFonts w:ascii="Traditional Arabic" w:hAnsi="Traditional Arabic" w:cs="Traditional Arabic"/>
          <w:sz w:val="40"/>
          <w:szCs w:val="40"/>
          <w:rtl/>
        </w:rPr>
      </w:pPr>
      <w:r w:rsidRPr="00AD3B6A">
        <w:rPr>
          <w:rFonts w:ascii="Traditional Arabic" w:hAnsi="Traditional Arabic" w:cs="Traditional Arabic"/>
          <w:sz w:val="40"/>
          <w:szCs w:val="40"/>
          <w:rtl/>
        </w:rPr>
        <w:t xml:space="preserve">ويظهر النمو العقلي أيضاً في لعب الطفل في هذه المرحلة حيث يكثر من اللعب الإيهامي فيتخيل العصى حصان والقدر خوذة مقاتل،وكذلك قدرته على نسج قصص خيالية عن أحداث قد تناسب مرحلته وقد تفوقها حسب ذكاء الطفل يختلق الطفل في هذه المرحلة الكثير من القصص التي يخلط فيها بين الواقع والخيال عند أحداث وأقوال لم تقع،ويعاقب أحياناً على أنه يكذب،ولكنه في الحقيقة يمارس عملية عقلية يمر بها كل الأطفال في سنه وكل ما في الأمر أن بعض الأطفال يكون أوسع وأخصب خيالاً عن الآخرين،أو أكثر وضوحاً لما يدور بمخيلته “وهذا في الحقيقة ما يلاحظه الفرد في أطفال هذه المرحلة حيث الخيال الخصب واستعارة الأسماء والأصوات والقدرة على تكوين مواقف وأحداث خيالية. وهناك ترابط بين </w:t>
      </w:r>
      <w:r w:rsidRPr="00AD3B6A">
        <w:rPr>
          <w:rFonts w:ascii="Traditional Arabic" w:hAnsi="Traditional Arabic" w:cs="Traditional Arabic"/>
          <w:sz w:val="40"/>
          <w:szCs w:val="40"/>
          <w:rtl/>
        </w:rPr>
        <w:lastRenderedPageBreak/>
        <w:t>القدرة اللغوية والنمو العقلي المعرفي،فأحدهما مهيئ للأخر ودليل عليه ومن شدة ترابطهما “ولشدة الارتباط بين هذين الجانبين من النمو يعتقد بعض العلماء أنهما في الحقيقة موضوع أكاديمي واحد ".كذلك يتأثر النمو العقلي المعرفي بالنضج ونمو الدماغ،والجهاز العصبي والذي يعمل من خلال الحواسوالوصلات العصبية على إيصال المعارف</w:t>
      </w:r>
    </w:p>
    <w:p w:rsidR="00AD3B6A" w:rsidRPr="00AD3B6A" w:rsidRDefault="00AD3B6A" w:rsidP="00AD3B6A">
      <w:pPr>
        <w:spacing w:line="360" w:lineRule="auto"/>
        <w:jc w:val="mediumKashida"/>
        <w:rPr>
          <w:rFonts w:ascii="Traditional Arabic" w:hAnsi="Traditional Arabic" w:cs="Traditional Arabic"/>
          <w:sz w:val="40"/>
          <w:szCs w:val="40"/>
          <w:rtl/>
        </w:rPr>
      </w:pPr>
      <w:r w:rsidRPr="00AD3B6A">
        <w:rPr>
          <w:rFonts w:ascii="Traditional Arabic" w:hAnsi="Traditional Arabic" w:cs="Traditional Arabic"/>
          <w:sz w:val="40"/>
          <w:szCs w:val="40"/>
          <w:rtl/>
        </w:rPr>
        <w:t>والمعلومات إلى الدماغ لزيادة البنى المعرفية</w:t>
      </w: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Pr="00AD3B6A" w:rsidRDefault="00AD3B6A" w:rsidP="00AD3B6A">
      <w:pPr>
        <w:spacing w:line="360" w:lineRule="auto"/>
        <w:jc w:val="mediumKashida"/>
        <w:rPr>
          <w:rFonts w:ascii="Traditional Arabic" w:hAnsi="Traditional Arabic" w:cs="Traditional Arabic"/>
          <w:sz w:val="40"/>
          <w:szCs w:val="40"/>
          <w:rtl/>
        </w:rPr>
      </w:pPr>
    </w:p>
    <w:p w:rsidR="00AD3B6A" w:rsidRDefault="00AD3B6A" w:rsidP="00AD3B6A">
      <w:pPr>
        <w:spacing w:line="360" w:lineRule="auto"/>
        <w:jc w:val="mediumKashida"/>
        <w:rPr>
          <w:rFonts w:ascii="Traditional Arabic" w:hAnsi="Traditional Arabic" w:cs="Traditional Arabic"/>
          <w:sz w:val="40"/>
          <w:szCs w:val="40"/>
        </w:rPr>
      </w:pPr>
    </w:p>
    <w:p w:rsidR="00AD3B6A" w:rsidRPr="00AD3B6A" w:rsidRDefault="00AD3B6A" w:rsidP="00AD3B6A">
      <w:pPr>
        <w:spacing w:line="360" w:lineRule="auto"/>
        <w:jc w:val="mediumKashida"/>
        <w:rPr>
          <w:rFonts w:ascii="Traditional Arabic" w:hAnsi="Traditional Arabic" w:cs="Traditional Arabic"/>
          <w:sz w:val="40"/>
          <w:szCs w:val="40"/>
          <w:rtl/>
        </w:rPr>
      </w:pPr>
    </w:p>
    <w:bookmarkEnd w:id="0"/>
    <w:p w:rsidR="00F80D77" w:rsidRPr="00AD3B6A" w:rsidRDefault="00F80D77" w:rsidP="00AD3B6A">
      <w:pPr>
        <w:spacing w:line="360" w:lineRule="auto"/>
        <w:jc w:val="mediumKashida"/>
        <w:rPr>
          <w:rFonts w:ascii="Traditional Arabic" w:hAnsi="Traditional Arabic" w:cs="Traditional Arabic"/>
          <w:sz w:val="40"/>
          <w:szCs w:val="40"/>
          <w:rtl/>
        </w:rPr>
      </w:pPr>
    </w:p>
    <w:sectPr w:rsidR="00F80D77" w:rsidRPr="00AD3B6A" w:rsidSect="006C75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B2"/>
    <w:rsid w:val="0031108D"/>
    <w:rsid w:val="00662DB2"/>
    <w:rsid w:val="006C753A"/>
    <w:rsid w:val="00802C3A"/>
    <w:rsid w:val="00AD3B6A"/>
    <w:rsid w:val="00ED5C61"/>
    <w:rsid w:val="00F80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BBD9"/>
  <w15:chartTrackingRefBased/>
  <w15:docId w15:val="{14C2B408-D364-4C54-B879-C5B5087A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668E-9B5D-493E-B15D-949E1B03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511</Words>
  <Characters>2916</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Blackman-10</dc:creator>
  <cp:keywords/>
  <dc:description/>
  <cp:lastModifiedBy>SilverLine</cp:lastModifiedBy>
  <cp:revision>3</cp:revision>
  <dcterms:created xsi:type="dcterms:W3CDTF">2017-12-04T12:54:00Z</dcterms:created>
  <dcterms:modified xsi:type="dcterms:W3CDTF">2019-01-12T00:51:00Z</dcterms:modified>
</cp:coreProperties>
</file>