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الوسائل التعليمية في السنة النبوية المطهرة</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كان النبي عليه الصلاة والسلام القدوة العملية الحية للمسلمين إبان حياته </w:t>
      </w:r>
      <w:proofErr w:type="gramStart"/>
      <w:r w:rsidRPr="00B267CB">
        <w:rPr>
          <w:rFonts w:ascii="Traditional Arabic" w:hAnsi="Traditional Arabic" w:cs="Traditional Arabic"/>
          <w:sz w:val="38"/>
          <w:szCs w:val="38"/>
          <w:rtl/>
        </w:rPr>
        <w:t>بينهم ،</w:t>
      </w:r>
      <w:proofErr w:type="gramEnd"/>
      <w:r w:rsidRPr="00B267CB">
        <w:rPr>
          <w:rFonts w:ascii="Traditional Arabic" w:hAnsi="Traditional Arabic" w:cs="Traditional Arabic"/>
          <w:sz w:val="38"/>
          <w:szCs w:val="38"/>
          <w:rtl/>
        </w:rPr>
        <w:t xml:space="preserve"> ثم تحولت القدوة إلى المنهج الذي تركه لهم إلى يوم القيامة ، وكما كان يحدثهم بكلماته كان يريهم أعماله نموذجا تطبيقيا إما بالتوجيه المباشر أو بالتلميح أو أساليب أخرى تدخل ضمن ما نطلق عليه اليوم بالوسائل التعليمية ، والنماذج التي سنذكرها هي غيض من فيض </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 xml:space="preserve">أولا: ضرب </w:t>
      </w:r>
      <w:proofErr w:type="gramStart"/>
      <w:r w:rsidRPr="00B267CB">
        <w:rPr>
          <w:rFonts w:ascii="Traditional Arabic" w:hAnsi="Traditional Arabic" w:cs="Traditional Arabic"/>
          <w:b/>
          <w:bCs/>
          <w:sz w:val="38"/>
          <w:szCs w:val="38"/>
          <w:rtl/>
        </w:rPr>
        <w:t>الأمثال :</w:t>
      </w:r>
      <w:proofErr w:type="gramEnd"/>
      <w:r w:rsidRPr="00B267CB">
        <w:rPr>
          <w:rFonts w:ascii="Traditional Arabic" w:hAnsi="Traditional Arabic" w:cs="Traditional Arabic"/>
          <w:b/>
          <w:bCs/>
          <w:sz w:val="38"/>
          <w:szCs w:val="38"/>
          <w:rtl/>
        </w:rPr>
        <w:t xml:space="preserve"> </w:t>
      </w:r>
    </w:p>
    <w:p w:rsidR="00B267CB" w:rsidRPr="00B267CB" w:rsidRDefault="00B267CB" w:rsidP="00B267CB">
      <w:pPr>
        <w:spacing w:line="360" w:lineRule="auto"/>
        <w:jc w:val="mediumKashida"/>
        <w:rPr>
          <w:rFonts w:ascii="Traditional Arabic" w:hAnsi="Traditional Arabic" w:cs="Traditional Arabic"/>
          <w:sz w:val="38"/>
          <w:szCs w:val="38"/>
          <w:rtl/>
        </w:rPr>
      </w:pP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قال رسول الله صلى الله عليه واله وسلم</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أر أيتم لو أن نهرا بباب أحدكم يغتسل منه كل يوم خمس مرات ما </w:t>
      </w:r>
      <w:proofErr w:type="gramStart"/>
      <w:r w:rsidRPr="00B267CB">
        <w:rPr>
          <w:rFonts w:ascii="Traditional Arabic" w:hAnsi="Traditional Arabic" w:cs="Traditional Arabic"/>
          <w:sz w:val="38"/>
          <w:szCs w:val="38"/>
          <w:rtl/>
        </w:rPr>
        <w:t>تقولون ؟هل</w:t>
      </w:r>
      <w:proofErr w:type="gramEnd"/>
      <w:r w:rsidRPr="00B267CB">
        <w:rPr>
          <w:rFonts w:ascii="Traditional Arabic" w:hAnsi="Traditional Arabic" w:cs="Traditional Arabic"/>
          <w:sz w:val="38"/>
          <w:szCs w:val="38"/>
          <w:rtl/>
        </w:rPr>
        <w:t xml:space="preserve"> يبقى من درنه ؟ قالوا: لا يبقى من درنه شيء، قال : ذلك مثل الصلوات الخمس يمحو الله بها الخطايا "</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ثانيا: القصة:</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ومن أمثلتها قصة الثلاثة الذين آواهم المبيت إلى غار فانحدرت صخرة من الجبل فسدت عليهم الغار، ومن أمثلة القصص القصيرة ما روي عن رسول الله صلى </w:t>
      </w:r>
      <w:r w:rsidRPr="00B267CB">
        <w:rPr>
          <w:rFonts w:ascii="Traditional Arabic" w:hAnsi="Traditional Arabic" w:cs="Traditional Arabic"/>
          <w:sz w:val="38"/>
          <w:szCs w:val="38"/>
          <w:rtl/>
        </w:rPr>
        <w:lastRenderedPageBreak/>
        <w:t xml:space="preserve">الله عليه وسلم </w:t>
      </w:r>
      <w:proofErr w:type="gramStart"/>
      <w:r w:rsidRPr="00B267CB">
        <w:rPr>
          <w:rFonts w:ascii="Traditional Arabic" w:hAnsi="Traditional Arabic" w:cs="Traditional Arabic"/>
          <w:sz w:val="38"/>
          <w:szCs w:val="38"/>
          <w:rtl/>
        </w:rPr>
        <w:t>قال :</w:t>
      </w:r>
      <w:proofErr w:type="gramEnd"/>
      <w:r w:rsidRPr="00B267CB">
        <w:rPr>
          <w:rFonts w:ascii="Traditional Arabic" w:hAnsi="Traditional Arabic" w:cs="Traditional Arabic"/>
          <w:sz w:val="38"/>
          <w:szCs w:val="38"/>
          <w:rtl/>
        </w:rPr>
        <w:t xml:space="preserve"> بينما رجل يمشي بطريق اشتد عليه العطش ، فوجد بئرا فنزل فشرب ، ثم خرج ،فإذا كلب يلهث يأكل الثرى من العطش ، فقال الرجل : لقد بلغ هذا الكلب من العطش مثل الذي كان قد بلغ بي ، فنزل البئر فملأ خفه ثم أمسكه بفيه ، فسقى الكلب فشكر الله له فغفر له، قالوا : يا رسول الله وإن لنا في البهائم أجرا ؟ </w:t>
      </w:r>
      <w:proofErr w:type="gramStart"/>
      <w:r w:rsidRPr="00B267CB">
        <w:rPr>
          <w:rFonts w:ascii="Traditional Arabic" w:hAnsi="Traditional Arabic" w:cs="Traditional Arabic"/>
          <w:sz w:val="38"/>
          <w:szCs w:val="38"/>
          <w:rtl/>
        </w:rPr>
        <w:t>فقال :</w:t>
      </w:r>
      <w:proofErr w:type="gramEnd"/>
      <w:r w:rsidRPr="00B267CB">
        <w:rPr>
          <w:rFonts w:ascii="Traditional Arabic" w:hAnsi="Traditional Arabic" w:cs="Traditional Arabic"/>
          <w:sz w:val="38"/>
          <w:szCs w:val="38"/>
          <w:rtl/>
        </w:rPr>
        <w:t xml:space="preserve"> في كل ذات كبد رطبة أجر0</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 xml:space="preserve">ثالثا: </w:t>
      </w:r>
      <w:proofErr w:type="gramStart"/>
      <w:r w:rsidRPr="00B267CB">
        <w:rPr>
          <w:rFonts w:ascii="Traditional Arabic" w:hAnsi="Traditional Arabic" w:cs="Traditional Arabic"/>
          <w:b/>
          <w:bCs/>
          <w:sz w:val="38"/>
          <w:szCs w:val="38"/>
          <w:rtl/>
        </w:rPr>
        <w:t>اللوح :</w:t>
      </w:r>
      <w:proofErr w:type="gramEnd"/>
      <w:r w:rsidRPr="00B267CB">
        <w:rPr>
          <w:rFonts w:ascii="Traditional Arabic" w:hAnsi="Traditional Arabic" w:cs="Traditional Arabic"/>
          <w:b/>
          <w:bCs/>
          <w:sz w:val="38"/>
          <w:szCs w:val="38"/>
          <w:rtl/>
        </w:rPr>
        <w:t xml:space="preserve"> </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كان اللوح من ضمن ما يستخدم من أدوات لكتابة القرآن الكريم 0 </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 xml:space="preserve">رابعا: عناصر الكون المادي -البيئة- </w:t>
      </w:r>
    </w:p>
    <w:p w:rsid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فقد كان النبي صلى الله عليه واله وسلم يذكر هذه العناصر في مواقف متعددة كفضل العالم على العابد ورؤية الله بالنسبة للمؤمنين وتوضيح فضل قراءة القرآن والفرق بين المؤمن والمنافق والكافر في </w:t>
      </w:r>
      <w:proofErr w:type="gramStart"/>
      <w:r w:rsidRPr="00B267CB">
        <w:rPr>
          <w:rFonts w:ascii="Traditional Arabic" w:hAnsi="Traditional Arabic" w:cs="Traditional Arabic"/>
          <w:sz w:val="38"/>
          <w:szCs w:val="38"/>
          <w:rtl/>
        </w:rPr>
        <w:t>ذلك ،</w:t>
      </w:r>
      <w:proofErr w:type="gramEnd"/>
      <w:r w:rsidRPr="00B267CB">
        <w:rPr>
          <w:rFonts w:ascii="Traditional Arabic" w:hAnsi="Traditional Arabic" w:cs="Traditional Arabic"/>
          <w:sz w:val="38"/>
          <w:szCs w:val="38"/>
          <w:rtl/>
        </w:rPr>
        <w:t xml:space="preserve"> وذكر الحيوانات في فضل التبكير إلى الجمعة 0</w:t>
      </w:r>
    </w:p>
    <w:p w:rsidR="00B267CB" w:rsidRDefault="00B267CB" w:rsidP="00B267CB">
      <w:pPr>
        <w:spacing w:line="360" w:lineRule="auto"/>
        <w:jc w:val="mediumKashida"/>
        <w:rPr>
          <w:rFonts w:ascii="Traditional Arabic" w:hAnsi="Traditional Arabic" w:cs="Traditional Arabic"/>
          <w:sz w:val="38"/>
          <w:szCs w:val="38"/>
          <w:rtl/>
        </w:rPr>
      </w:pPr>
    </w:p>
    <w:p w:rsidR="00B267CB" w:rsidRDefault="00B267CB" w:rsidP="00B267CB">
      <w:pPr>
        <w:spacing w:line="360" w:lineRule="auto"/>
        <w:jc w:val="mediumKashida"/>
        <w:rPr>
          <w:rFonts w:ascii="Traditional Arabic" w:hAnsi="Traditional Arabic" w:cs="Traditional Arabic"/>
          <w:sz w:val="38"/>
          <w:szCs w:val="38"/>
          <w:rtl/>
        </w:rPr>
      </w:pPr>
    </w:p>
    <w:p w:rsidR="00B267CB" w:rsidRPr="00B267CB" w:rsidRDefault="00B267CB" w:rsidP="00B267CB">
      <w:pPr>
        <w:spacing w:line="360" w:lineRule="auto"/>
        <w:jc w:val="mediumKashida"/>
        <w:rPr>
          <w:rFonts w:ascii="Traditional Arabic" w:hAnsi="Traditional Arabic" w:cs="Traditional Arabic"/>
          <w:sz w:val="38"/>
          <w:szCs w:val="38"/>
          <w:rtl/>
        </w:rPr>
      </w:pPr>
    </w:p>
    <w:p w:rsidR="00B267CB" w:rsidRPr="00B267CB" w:rsidRDefault="00B267CB" w:rsidP="00B267CB">
      <w:pPr>
        <w:spacing w:line="360" w:lineRule="auto"/>
        <w:jc w:val="mediumKashida"/>
        <w:rPr>
          <w:rFonts w:ascii="Traditional Arabic" w:hAnsi="Traditional Arabic" w:cs="Traditional Arabic"/>
          <w:b/>
          <w:bCs/>
          <w:sz w:val="38"/>
          <w:szCs w:val="38"/>
          <w:rtl/>
        </w:rPr>
      </w:pPr>
      <w:proofErr w:type="gramStart"/>
      <w:r w:rsidRPr="00B267CB">
        <w:rPr>
          <w:rFonts w:ascii="Traditional Arabic" w:hAnsi="Traditional Arabic" w:cs="Traditional Arabic"/>
          <w:b/>
          <w:bCs/>
          <w:sz w:val="38"/>
          <w:szCs w:val="38"/>
          <w:rtl/>
        </w:rPr>
        <w:lastRenderedPageBreak/>
        <w:t>خامسا :</w:t>
      </w:r>
      <w:proofErr w:type="gramEnd"/>
      <w:r w:rsidRPr="00B267CB">
        <w:rPr>
          <w:rFonts w:ascii="Traditional Arabic" w:hAnsi="Traditional Arabic" w:cs="Traditional Arabic"/>
          <w:b/>
          <w:bCs/>
          <w:sz w:val="38"/>
          <w:szCs w:val="38"/>
          <w:rtl/>
        </w:rPr>
        <w:t xml:space="preserve"> الرسوم التوضيحية :</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استخدم النبي عليه الصلاة والسلام الرسوم التوضيحية على هيئة خطوط زوايا وأشكال في توضيح قضايا معنوية كبيرة لتصوير المعنى وتوضيحه وتبسيطه والأمثلة على ذلك كثيرة جدا </w:t>
      </w:r>
      <w:proofErr w:type="gramStart"/>
      <w:r w:rsidRPr="00B267CB">
        <w:rPr>
          <w:rFonts w:ascii="Traditional Arabic" w:hAnsi="Traditional Arabic" w:cs="Traditional Arabic"/>
          <w:sz w:val="38"/>
          <w:szCs w:val="38"/>
          <w:rtl/>
        </w:rPr>
        <w:t>منها :</w:t>
      </w:r>
      <w:proofErr w:type="gramEnd"/>
      <w:r w:rsidRPr="00B267CB">
        <w:rPr>
          <w:rFonts w:ascii="Traditional Arabic" w:hAnsi="Traditional Arabic" w:cs="Traditional Arabic"/>
          <w:sz w:val="38"/>
          <w:szCs w:val="38"/>
          <w:rtl/>
        </w:rPr>
        <w:t xml:space="preserve"> </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hint="cs"/>
          <w:b/>
          <w:bCs/>
          <w:sz w:val="38"/>
          <w:szCs w:val="38"/>
          <w:rtl/>
        </w:rPr>
        <w:t xml:space="preserve">1- </w:t>
      </w:r>
      <w:r w:rsidRPr="00B267CB">
        <w:rPr>
          <w:rFonts w:ascii="Traditional Arabic" w:hAnsi="Traditional Arabic" w:cs="Traditional Arabic"/>
          <w:b/>
          <w:bCs/>
          <w:sz w:val="38"/>
          <w:szCs w:val="38"/>
          <w:rtl/>
        </w:rPr>
        <w:t>رسم يوضح طريق الخير وطريق الشر</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 روى جابر بن </w:t>
      </w:r>
      <w:proofErr w:type="gramStart"/>
      <w:r w:rsidRPr="00B267CB">
        <w:rPr>
          <w:rFonts w:ascii="Traditional Arabic" w:hAnsi="Traditional Arabic" w:cs="Traditional Arabic"/>
          <w:sz w:val="38"/>
          <w:szCs w:val="38"/>
          <w:rtl/>
        </w:rPr>
        <w:t>عبدالله ،</w:t>
      </w:r>
      <w:proofErr w:type="gramEnd"/>
      <w:r w:rsidRPr="00B267CB">
        <w:rPr>
          <w:rFonts w:ascii="Traditional Arabic" w:hAnsi="Traditional Arabic" w:cs="Traditional Arabic"/>
          <w:sz w:val="38"/>
          <w:szCs w:val="38"/>
          <w:rtl/>
        </w:rPr>
        <w:t xml:space="preserve"> قال : " كنا جلوسا عند النبي صلى الله عليه وسلم فخط خطا هكذا أمامه ، فقال : هذا سبيل الله عز وجل ، وخطين عن يمينه ، وخطين عن شماله ، قال : هذا سبيل الشيطان ، ثم وضع يده في الخط الأوسط ثم تلا الآية : ( وأن هذا صراطي مستقيما فاتبعوه ، ولا تتبعوا السبل فتفرق بكم عن سبيله ، ذلكم </w:t>
      </w:r>
      <w:proofErr w:type="spellStart"/>
      <w:r w:rsidRPr="00B267CB">
        <w:rPr>
          <w:rFonts w:ascii="Traditional Arabic" w:hAnsi="Traditional Arabic" w:cs="Traditional Arabic"/>
          <w:sz w:val="38"/>
          <w:szCs w:val="38"/>
          <w:rtl/>
        </w:rPr>
        <w:t>وصاكم</w:t>
      </w:r>
      <w:proofErr w:type="spellEnd"/>
      <w:r w:rsidRPr="00B267CB">
        <w:rPr>
          <w:rFonts w:ascii="Traditional Arabic" w:hAnsi="Traditional Arabic" w:cs="Traditional Arabic"/>
          <w:sz w:val="38"/>
          <w:szCs w:val="38"/>
          <w:rtl/>
        </w:rPr>
        <w:t xml:space="preserve"> به لعلكم تتقون:</w:t>
      </w:r>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سادسا: العروض العملية:</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في الحج يقول عليه الصلاة </w:t>
      </w:r>
      <w:proofErr w:type="gramStart"/>
      <w:r w:rsidRPr="00B267CB">
        <w:rPr>
          <w:rFonts w:ascii="Traditional Arabic" w:hAnsi="Traditional Arabic" w:cs="Traditional Arabic"/>
          <w:sz w:val="38"/>
          <w:szCs w:val="38"/>
          <w:rtl/>
        </w:rPr>
        <w:t>والسلام :</w:t>
      </w:r>
      <w:proofErr w:type="gramEnd"/>
      <w:r w:rsidRPr="00B267CB">
        <w:rPr>
          <w:rFonts w:ascii="Traditional Arabic" w:hAnsi="Traditional Arabic" w:cs="Traditional Arabic"/>
          <w:sz w:val="38"/>
          <w:szCs w:val="38"/>
          <w:rtl/>
        </w:rPr>
        <w:t>" يا أيها الناس خذوا عني مناسككم ، فلعلي لا أحج بعد عامي هذا).</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سابعا: الحركات </w:t>
      </w:r>
      <w:proofErr w:type="gramStart"/>
      <w:r w:rsidRPr="00B267CB">
        <w:rPr>
          <w:rFonts w:ascii="Traditional Arabic" w:hAnsi="Traditional Arabic" w:cs="Traditional Arabic"/>
          <w:sz w:val="38"/>
          <w:szCs w:val="38"/>
          <w:rtl/>
        </w:rPr>
        <w:t>المعبرة :</w:t>
      </w:r>
      <w:proofErr w:type="gramEnd"/>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lastRenderedPageBreak/>
        <w:t xml:space="preserve">"يقصد بالحركات المعبرة تغير ملامح الوجه أو هيئة </w:t>
      </w:r>
      <w:proofErr w:type="gramStart"/>
      <w:r w:rsidRPr="00B267CB">
        <w:rPr>
          <w:rFonts w:ascii="Traditional Arabic" w:hAnsi="Traditional Arabic" w:cs="Traditional Arabic"/>
          <w:sz w:val="38"/>
          <w:szCs w:val="38"/>
          <w:rtl/>
        </w:rPr>
        <w:t>الجلسة ،</w:t>
      </w:r>
      <w:proofErr w:type="gramEnd"/>
      <w:r w:rsidRPr="00B267CB">
        <w:rPr>
          <w:rFonts w:ascii="Traditional Arabic" w:hAnsi="Traditional Arabic" w:cs="Traditional Arabic"/>
          <w:sz w:val="38"/>
          <w:szCs w:val="38"/>
          <w:rtl/>
        </w:rPr>
        <w:t xml:space="preserve"> أو الإشارة باليد أو الأصابع أو غيرهما بهدف التعبير أو تجسيم الأحاسيس وبلورتها بحيث تعرض سماتها الواضحة المعبرة على المشاهد ، وهي تختلف عن أفعال الإنسان الأصلية التي يقوم بها في أكله وشربه "] 0</w:t>
      </w:r>
    </w:p>
    <w:p w:rsidR="00B267CB" w:rsidRPr="00B267CB" w:rsidRDefault="00B267CB" w:rsidP="00B267CB">
      <w:pPr>
        <w:spacing w:line="360" w:lineRule="auto"/>
        <w:jc w:val="mediumKashida"/>
        <w:rPr>
          <w:rFonts w:ascii="Traditional Arabic" w:hAnsi="Traditional Arabic" w:cs="Traditional Arabic"/>
          <w:b/>
          <w:bCs/>
          <w:sz w:val="38"/>
          <w:szCs w:val="38"/>
          <w:rtl/>
        </w:rPr>
      </w:pPr>
      <w:proofErr w:type="gramStart"/>
      <w:r w:rsidRPr="00B267CB">
        <w:rPr>
          <w:rFonts w:ascii="Traditional Arabic" w:hAnsi="Traditional Arabic" w:cs="Traditional Arabic"/>
          <w:b/>
          <w:bCs/>
          <w:sz w:val="38"/>
          <w:szCs w:val="38"/>
          <w:rtl/>
        </w:rPr>
        <w:t>ثامنا :</w:t>
      </w:r>
      <w:proofErr w:type="gramEnd"/>
      <w:r w:rsidRPr="00B267CB">
        <w:rPr>
          <w:rFonts w:ascii="Traditional Arabic" w:hAnsi="Traditional Arabic" w:cs="Traditional Arabic"/>
          <w:b/>
          <w:bCs/>
          <w:sz w:val="38"/>
          <w:szCs w:val="38"/>
          <w:rtl/>
        </w:rPr>
        <w:t xml:space="preserve"> الرحلات التعليمية :</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حث النبي صلى الله عليه واله وسلم أمته على طلب العلم و بين لها مكانة طالب العلم 0</w:t>
      </w:r>
      <w:bookmarkStart w:id="0" w:name="_GoBack"/>
      <w:bookmarkEnd w:id="0"/>
    </w:p>
    <w:p w:rsidR="00B267CB" w:rsidRPr="00B267CB" w:rsidRDefault="00B267CB" w:rsidP="00B267CB">
      <w:pPr>
        <w:spacing w:line="360" w:lineRule="auto"/>
        <w:jc w:val="mediumKashida"/>
        <w:rPr>
          <w:rFonts w:ascii="Traditional Arabic" w:hAnsi="Traditional Arabic" w:cs="Traditional Arabic"/>
          <w:b/>
          <w:bCs/>
          <w:sz w:val="38"/>
          <w:szCs w:val="38"/>
          <w:rtl/>
        </w:rPr>
      </w:pPr>
      <w:r w:rsidRPr="00B267CB">
        <w:rPr>
          <w:rFonts w:ascii="Traditional Arabic" w:hAnsi="Traditional Arabic" w:cs="Traditional Arabic"/>
          <w:b/>
          <w:bCs/>
          <w:sz w:val="38"/>
          <w:szCs w:val="38"/>
          <w:rtl/>
        </w:rPr>
        <w:t>الخلاصة</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يبدو أن من الضروري أن نوجه إلى أنفسنا سؤالا ثم نحاول الإجابة عليه </w:t>
      </w:r>
      <w:proofErr w:type="gramStart"/>
      <w:r w:rsidRPr="00B267CB">
        <w:rPr>
          <w:rFonts w:ascii="Traditional Arabic" w:hAnsi="Traditional Arabic" w:cs="Traditional Arabic"/>
          <w:sz w:val="38"/>
          <w:szCs w:val="38"/>
          <w:rtl/>
        </w:rPr>
        <w:t>بهدوء :</w:t>
      </w:r>
      <w:proofErr w:type="gramEnd"/>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إذا كان كتاب الله </w:t>
      </w:r>
      <w:proofErr w:type="gramStart"/>
      <w:r w:rsidRPr="00B267CB">
        <w:rPr>
          <w:rFonts w:ascii="Traditional Arabic" w:hAnsi="Traditional Arabic" w:cs="Traditional Arabic"/>
          <w:sz w:val="38"/>
          <w:szCs w:val="38"/>
          <w:rtl/>
        </w:rPr>
        <w:t>العظيم ،</w:t>
      </w:r>
      <w:proofErr w:type="gramEnd"/>
      <w:r w:rsidRPr="00B267CB">
        <w:rPr>
          <w:rFonts w:ascii="Traditional Arabic" w:hAnsi="Traditional Arabic" w:cs="Traditional Arabic"/>
          <w:sz w:val="38"/>
          <w:szCs w:val="38"/>
          <w:rtl/>
        </w:rPr>
        <w:t xml:space="preserve"> وسنة نبيه الكريم صلى الله عليه واله وسلم</w:t>
      </w:r>
    </w:p>
    <w:p w:rsidR="00B267CB" w:rsidRPr="00B267CB" w:rsidRDefault="00B267CB" w:rsidP="00B267CB">
      <w:pPr>
        <w:spacing w:line="360" w:lineRule="auto"/>
        <w:jc w:val="mediumKashida"/>
        <w:rPr>
          <w:rFonts w:ascii="Traditional Arabic" w:hAnsi="Traditional Arabic" w:cs="Traditional Arabic"/>
          <w:sz w:val="38"/>
          <w:szCs w:val="38"/>
          <w:rtl/>
        </w:rPr>
      </w:pPr>
      <w:r w:rsidRPr="00B267CB">
        <w:rPr>
          <w:rFonts w:ascii="Traditional Arabic" w:hAnsi="Traditional Arabic" w:cs="Traditional Arabic"/>
          <w:sz w:val="38"/>
          <w:szCs w:val="38"/>
          <w:rtl/>
        </w:rPr>
        <w:t xml:space="preserve">قد استخدما الوسيلة </w:t>
      </w:r>
      <w:proofErr w:type="gramStart"/>
      <w:r w:rsidRPr="00B267CB">
        <w:rPr>
          <w:rFonts w:ascii="Traditional Arabic" w:hAnsi="Traditional Arabic" w:cs="Traditional Arabic"/>
          <w:sz w:val="38"/>
          <w:szCs w:val="38"/>
          <w:rtl/>
        </w:rPr>
        <w:t>التعليمية ،</w:t>
      </w:r>
      <w:proofErr w:type="gramEnd"/>
      <w:r w:rsidRPr="00B267CB">
        <w:rPr>
          <w:rFonts w:ascii="Traditional Arabic" w:hAnsi="Traditional Arabic" w:cs="Traditional Arabic"/>
          <w:sz w:val="38"/>
          <w:szCs w:val="38"/>
          <w:rtl/>
        </w:rPr>
        <w:t xml:space="preserve"> فهل يحق لأحدنا رفض استعمالها في المواقف التعليمية المختلفة ؟</w:t>
      </w:r>
    </w:p>
    <w:p w:rsidR="00B267CB" w:rsidRPr="00B267CB" w:rsidRDefault="00B267CB" w:rsidP="00B267CB">
      <w:pPr>
        <w:spacing w:line="360" w:lineRule="auto"/>
        <w:jc w:val="mediumKashida"/>
        <w:rPr>
          <w:rFonts w:ascii="Traditional Arabic" w:hAnsi="Traditional Arabic" w:cs="Traditional Arabic"/>
          <w:sz w:val="38"/>
          <w:szCs w:val="38"/>
        </w:rPr>
      </w:pPr>
      <w:r w:rsidRPr="00B267CB">
        <w:rPr>
          <w:rFonts w:ascii="Traditional Arabic" w:hAnsi="Traditional Arabic" w:cs="Traditional Arabic"/>
          <w:sz w:val="38"/>
          <w:szCs w:val="38"/>
          <w:rtl/>
        </w:rPr>
        <w:t xml:space="preserve">وإلى أي مدى تتجاوب طرق التدريس التي نستخدمها مع المنهج القرآني </w:t>
      </w:r>
      <w:proofErr w:type="gramStart"/>
      <w:r w:rsidRPr="00B267CB">
        <w:rPr>
          <w:rFonts w:ascii="Traditional Arabic" w:hAnsi="Traditional Arabic" w:cs="Traditional Arabic"/>
          <w:sz w:val="38"/>
          <w:szCs w:val="38"/>
          <w:rtl/>
        </w:rPr>
        <w:t>والنبوي ؟</w:t>
      </w:r>
      <w:proofErr w:type="gramEnd"/>
    </w:p>
    <w:p w:rsidR="00B35EE9" w:rsidRPr="00B267CB" w:rsidRDefault="00B35EE9" w:rsidP="00B267CB">
      <w:pPr>
        <w:spacing w:line="360" w:lineRule="auto"/>
        <w:rPr>
          <w:sz w:val="24"/>
          <w:szCs w:val="24"/>
        </w:rPr>
      </w:pPr>
    </w:p>
    <w:sectPr w:rsidR="00B35EE9" w:rsidRPr="00B267CB" w:rsidSect="0071361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CB"/>
    <w:rsid w:val="0013184C"/>
    <w:rsid w:val="00B267CB"/>
    <w:rsid w:val="00B35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B3BC"/>
  <w15:chartTrackingRefBased/>
  <w15:docId w15:val="{95A28295-3727-4171-A970-F27539DC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7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2017-12-11T14:45:00Z</dcterms:created>
  <dcterms:modified xsi:type="dcterms:W3CDTF">2017-12-11T14:46:00Z</dcterms:modified>
</cp:coreProperties>
</file>