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C8B" w:rsidRPr="006D5C8B" w:rsidRDefault="006D5C8B" w:rsidP="006D5C8B">
      <w:pPr>
        <w:spacing w:line="360" w:lineRule="auto"/>
        <w:jc w:val="center"/>
        <w:rPr>
          <w:rFonts w:ascii="Traditional Arabic" w:hAnsi="Traditional Arabic" w:cs="Traditional Arabic"/>
          <w:b/>
          <w:bCs/>
          <w:sz w:val="40"/>
          <w:szCs w:val="40"/>
          <w:u w:val="single"/>
          <w:rtl/>
        </w:rPr>
      </w:pPr>
      <w:bookmarkStart w:id="0" w:name="_GoBack"/>
      <w:r w:rsidRPr="006D5C8B">
        <w:rPr>
          <w:rFonts w:ascii="Traditional Arabic" w:hAnsi="Traditional Arabic" w:cs="Traditional Arabic"/>
          <w:b/>
          <w:bCs/>
          <w:sz w:val="40"/>
          <w:szCs w:val="40"/>
          <w:u w:val="single"/>
          <w:rtl/>
        </w:rPr>
        <w:t>النبي محمّد صلّى الله عليه وسلّم</w:t>
      </w:r>
    </w:p>
    <w:bookmarkEnd w:id="0"/>
    <w:p w:rsidR="006D5C8B" w:rsidRPr="006D5C8B" w:rsidRDefault="006D5C8B" w:rsidP="006D5C8B">
      <w:pPr>
        <w:spacing w:line="360" w:lineRule="auto"/>
        <w:jc w:val="mediumKashida"/>
        <w:rPr>
          <w:rFonts w:ascii="Traditional Arabic" w:hAnsi="Traditional Arabic" w:cs="Traditional Arabic"/>
          <w:sz w:val="36"/>
          <w:szCs w:val="36"/>
          <w:rtl/>
        </w:rPr>
      </w:pPr>
      <w:r w:rsidRPr="006D5C8B">
        <w:rPr>
          <w:rFonts w:ascii="Traditional Arabic" w:hAnsi="Traditional Arabic" w:cs="Traditional Arabic"/>
          <w:sz w:val="36"/>
          <w:szCs w:val="36"/>
          <w:rtl/>
        </w:rPr>
        <w:t xml:space="preserve">النبي محمّد صلّى الله عليه وسلّم هو من أعظم الأنبياء الذين أرسلوا للبشرية على الأرض، فهو قدوة المسلمين وإمامهم، وشفيعهم يوم القيامة، فالرسول محمّد عليه الصلاة والسلام أخرج الناس من الظلمات التي كانوا غارقين بها إلى النور الساطع لعيش حياة رغيدة بالخيرات والسعادة. </w:t>
      </w:r>
    </w:p>
    <w:p w:rsidR="006D5C8B" w:rsidRPr="006D5C8B" w:rsidRDefault="006D5C8B" w:rsidP="006D5C8B">
      <w:pPr>
        <w:spacing w:line="360" w:lineRule="auto"/>
        <w:jc w:val="mediumKashida"/>
        <w:rPr>
          <w:rFonts w:ascii="Traditional Arabic" w:hAnsi="Traditional Arabic" w:cs="Traditional Arabic"/>
          <w:b/>
          <w:bCs/>
          <w:sz w:val="36"/>
          <w:szCs w:val="36"/>
          <w:u w:val="single"/>
          <w:rtl/>
        </w:rPr>
      </w:pPr>
      <w:r w:rsidRPr="006D5C8B">
        <w:rPr>
          <w:rFonts w:ascii="Traditional Arabic" w:hAnsi="Traditional Arabic" w:cs="Traditional Arabic"/>
          <w:b/>
          <w:bCs/>
          <w:sz w:val="36"/>
          <w:szCs w:val="36"/>
          <w:u w:val="single"/>
          <w:rtl/>
        </w:rPr>
        <w:t xml:space="preserve">نبذة عن حياته </w:t>
      </w:r>
    </w:p>
    <w:p w:rsidR="006D5C8B" w:rsidRPr="006D5C8B" w:rsidRDefault="006D5C8B" w:rsidP="006D5C8B">
      <w:pPr>
        <w:spacing w:line="360" w:lineRule="auto"/>
        <w:jc w:val="mediumKashida"/>
        <w:rPr>
          <w:rFonts w:ascii="Traditional Arabic" w:hAnsi="Traditional Arabic" w:cs="Traditional Arabic"/>
          <w:sz w:val="36"/>
          <w:szCs w:val="36"/>
          <w:rtl/>
        </w:rPr>
      </w:pPr>
      <w:r w:rsidRPr="006D5C8B">
        <w:rPr>
          <w:rFonts w:ascii="Traditional Arabic" w:hAnsi="Traditional Arabic" w:cs="Traditional Arabic"/>
          <w:sz w:val="36"/>
          <w:szCs w:val="36"/>
          <w:rtl/>
        </w:rPr>
        <w:t>نسب النبيّ محمّد هو محمّد بن عبدالله بن عبد المطلب بن هاشم بن عبد مناف، وهو عربي من قريش، ولد في عام الفيل 12 ربيع الأول عام 53 قبل الهجرة، ولد يتيم الأب، وكانت مرضعته حليمة السعدية، وتوفيت أمّه آمنة بنت وهب وهو صغير السن، ورباه جده عبد المطلب، وبعد وفاه جده رباه عمه أبو طالب، وكان يعمل النبي محمّد عليه الصلاة والسلام في التجارة، ورعي الأغنام.</w:t>
      </w:r>
    </w:p>
    <w:p w:rsidR="006D5C8B" w:rsidRPr="006D5C8B" w:rsidRDefault="006D5C8B" w:rsidP="006D5C8B">
      <w:pPr>
        <w:spacing w:line="360" w:lineRule="auto"/>
        <w:jc w:val="mediumKashida"/>
        <w:rPr>
          <w:rFonts w:ascii="Traditional Arabic" w:hAnsi="Traditional Arabic" w:cs="Traditional Arabic"/>
          <w:b/>
          <w:bCs/>
          <w:sz w:val="36"/>
          <w:szCs w:val="36"/>
          <w:u w:val="single"/>
          <w:rtl/>
        </w:rPr>
      </w:pPr>
      <w:r w:rsidRPr="006D5C8B">
        <w:rPr>
          <w:rFonts w:ascii="Traditional Arabic" w:hAnsi="Traditional Arabic" w:cs="Traditional Arabic"/>
          <w:b/>
          <w:bCs/>
          <w:sz w:val="36"/>
          <w:szCs w:val="36"/>
          <w:u w:val="single"/>
          <w:rtl/>
        </w:rPr>
        <w:t xml:space="preserve"> حياة النبيّ </w:t>
      </w:r>
      <w:proofErr w:type="spellStart"/>
      <w:r w:rsidRPr="006D5C8B">
        <w:rPr>
          <w:rFonts w:ascii="Traditional Arabic" w:hAnsi="Traditional Arabic" w:cs="Traditional Arabic"/>
          <w:b/>
          <w:bCs/>
          <w:sz w:val="36"/>
          <w:szCs w:val="36"/>
          <w:u w:val="single"/>
          <w:rtl/>
        </w:rPr>
        <w:t>محمّدالأسرية</w:t>
      </w:r>
      <w:proofErr w:type="spellEnd"/>
    </w:p>
    <w:p w:rsidR="006D5C8B" w:rsidRPr="006D5C8B" w:rsidRDefault="006D5C8B" w:rsidP="006D5C8B">
      <w:pPr>
        <w:spacing w:line="360" w:lineRule="auto"/>
        <w:jc w:val="mediumKashida"/>
        <w:rPr>
          <w:rFonts w:ascii="Traditional Arabic" w:hAnsi="Traditional Arabic" w:cs="Traditional Arabic"/>
          <w:sz w:val="36"/>
          <w:szCs w:val="36"/>
          <w:rtl/>
        </w:rPr>
      </w:pPr>
      <w:r w:rsidRPr="006D5C8B">
        <w:rPr>
          <w:rFonts w:ascii="Traditional Arabic" w:hAnsi="Traditional Arabic" w:cs="Traditional Arabic"/>
          <w:sz w:val="36"/>
          <w:szCs w:val="36"/>
          <w:rtl/>
        </w:rPr>
        <w:t xml:space="preserve"> تزوّج الرسول محمّد عليه الصلاة والسلام من خديجة بنت خويلد، وهو في عمر الخامس والعشرين، وأنجب منها أبناءه القاسم وعبدالله، وبناته زينب ورقية وأم كلثوم وفاطمة الزهراء، ثمّ تزوّج الرسول عليه الصلاة والسلام ببعض النساء، وهنّ: سودة بنت زمعة، وحفصة بنت عمر بن الخطاب، وميمونة بنت الحارث، وأم حبيبة، </w:t>
      </w:r>
      <w:proofErr w:type="spellStart"/>
      <w:r w:rsidRPr="006D5C8B">
        <w:rPr>
          <w:rFonts w:ascii="Traditional Arabic" w:hAnsi="Traditional Arabic" w:cs="Traditional Arabic"/>
          <w:sz w:val="36"/>
          <w:szCs w:val="36"/>
          <w:rtl/>
        </w:rPr>
        <w:lastRenderedPageBreak/>
        <w:t>وجويرة</w:t>
      </w:r>
      <w:proofErr w:type="spellEnd"/>
      <w:r w:rsidRPr="006D5C8B">
        <w:rPr>
          <w:rFonts w:ascii="Traditional Arabic" w:hAnsi="Traditional Arabic" w:cs="Traditional Arabic"/>
          <w:sz w:val="36"/>
          <w:szCs w:val="36"/>
          <w:rtl/>
        </w:rPr>
        <w:t xml:space="preserve"> بنت الحارث، وزينب بنت جحش، وصفية بنت حيي، وزينب بنت خزيمة، وأم سلمة، وماريا القبطية التي أنجبت له ابنه إبراهيم، وعائشة بنت أبي بكر.</w:t>
      </w:r>
    </w:p>
    <w:p w:rsidR="006D5C8B" w:rsidRPr="006D5C8B" w:rsidRDefault="006D5C8B" w:rsidP="006D5C8B">
      <w:pPr>
        <w:spacing w:line="360" w:lineRule="auto"/>
        <w:jc w:val="mediumKashida"/>
        <w:rPr>
          <w:rFonts w:ascii="Traditional Arabic" w:hAnsi="Traditional Arabic" w:cs="Traditional Arabic"/>
          <w:b/>
          <w:bCs/>
          <w:sz w:val="36"/>
          <w:szCs w:val="36"/>
          <w:u w:val="single"/>
          <w:rtl/>
        </w:rPr>
      </w:pPr>
      <w:r w:rsidRPr="006D5C8B">
        <w:rPr>
          <w:rFonts w:ascii="Traditional Arabic" w:hAnsi="Traditional Arabic" w:cs="Traditional Arabic"/>
          <w:b/>
          <w:bCs/>
          <w:sz w:val="36"/>
          <w:szCs w:val="36"/>
          <w:u w:val="single"/>
          <w:rtl/>
        </w:rPr>
        <w:t xml:space="preserve"> دعوة النبيّ محمّد الإسلامية </w:t>
      </w:r>
    </w:p>
    <w:p w:rsidR="006D5C8B" w:rsidRPr="006D5C8B" w:rsidRDefault="006D5C8B" w:rsidP="006D5C8B">
      <w:pPr>
        <w:spacing w:line="360" w:lineRule="auto"/>
        <w:jc w:val="mediumKashida"/>
        <w:rPr>
          <w:rFonts w:ascii="Traditional Arabic" w:hAnsi="Traditional Arabic" w:cs="Traditional Arabic"/>
          <w:sz w:val="36"/>
          <w:szCs w:val="36"/>
          <w:rtl/>
        </w:rPr>
      </w:pPr>
      <w:r w:rsidRPr="006D5C8B">
        <w:rPr>
          <w:rFonts w:ascii="Traditional Arabic" w:hAnsi="Traditional Arabic" w:cs="Traditional Arabic"/>
          <w:sz w:val="36"/>
          <w:szCs w:val="36"/>
          <w:rtl/>
        </w:rPr>
        <w:t>نزل عليه الوحي جبريل في غار حراء وهو في عمر الأربعين سنة، حيث بشره بالدعوة الإسلامية، واستمر في دعوته للإسلام ثلاث سنوات سراً، وبعدها عشر سنوات جهراً.</w:t>
      </w:r>
    </w:p>
    <w:p w:rsidR="006D5C8B" w:rsidRPr="006D5C8B" w:rsidRDefault="006D5C8B" w:rsidP="006D5C8B">
      <w:pPr>
        <w:spacing w:line="360" w:lineRule="auto"/>
        <w:jc w:val="mediumKashida"/>
        <w:rPr>
          <w:rFonts w:ascii="Traditional Arabic" w:hAnsi="Traditional Arabic" w:cs="Traditional Arabic"/>
          <w:b/>
          <w:bCs/>
          <w:sz w:val="36"/>
          <w:szCs w:val="36"/>
          <w:u w:val="single"/>
          <w:rtl/>
        </w:rPr>
      </w:pPr>
      <w:r w:rsidRPr="006D5C8B">
        <w:rPr>
          <w:rFonts w:ascii="Traditional Arabic" w:hAnsi="Traditional Arabic" w:cs="Traditional Arabic"/>
          <w:b/>
          <w:bCs/>
          <w:sz w:val="36"/>
          <w:szCs w:val="36"/>
          <w:u w:val="single"/>
          <w:rtl/>
        </w:rPr>
        <w:t xml:space="preserve"> صفات النبيّ محمّد </w:t>
      </w:r>
    </w:p>
    <w:p w:rsidR="006D5C8B" w:rsidRPr="006D5C8B" w:rsidRDefault="006D5C8B" w:rsidP="006D5C8B">
      <w:pPr>
        <w:spacing w:line="360" w:lineRule="auto"/>
        <w:jc w:val="mediumKashida"/>
        <w:rPr>
          <w:rFonts w:ascii="Traditional Arabic" w:hAnsi="Traditional Arabic" w:cs="Traditional Arabic"/>
          <w:sz w:val="36"/>
          <w:szCs w:val="36"/>
          <w:rtl/>
        </w:rPr>
      </w:pPr>
      <w:r w:rsidRPr="006D5C8B">
        <w:rPr>
          <w:rFonts w:ascii="Traditional Arabic" w:hAnsi="Traditional Arabic" w:cs="Traditional Arabic"/>
          <w:sz w:val="36"/>
          <w:szCs w:val="36"/>
          <w:rtl/>
        </w:rPr>
        <w:t>تميّز النبيّ محمّد صلّى الله عليه وسلّم بكثير من الصفات والأخلاق النبيلة، ومنها: الفصاحة بالرغم من أنه أميّ لا يقرأ ولا يكتب، والشجاعة والبسالة فقد كان مثلاً للجميع بشجاعته وبسالته، ولباقته التي تميز بها في تقديم الآخرين عن نفسه، والإخلاص في تبليغ رسالته للأمة كاملة، والبلاغة في لغته العربية الفصيحة، وعرف بكثرة وده ومراعاته لمشاعر البشر، والكرم الذي تميّز بالهباء من بعض ممتلكاته لمن هم بحاجة، وحسن الضيافة التي اشتهر بها، والعدل والإنصاف في معاملاته وتجارته، والذكاء، وحسن الخلق، والتوحيد، والصبر، والهدوء، والرحمة، والمحب لله عز وجل وأفراد عائلته وأصدقائه، ونبل خلفيته ورفعة شخصيته، متحملاً للصعوبات، والصراحة، مطيع لأوامر الله، ومتحمس لتحقيق السلام.</w:t>
      </w:r>
    </w:p>
    <w:p w:rsidR="006D5C8B" w:rsidRPr="006D5C8B" w:rsidRDefault="006D5C8B" w:rsidP="006D5C8B">
      <w:pPr>
        <w:spacing w:line="360" w:lineRule="auto"/>
        <w:jc w:val="mediumKashida"/>
        <w:rPr>
          <w:rFonts w:ascii="Traditional Arabic" w:hAnsi="Traditional Arabic" w:cs="Traditional Arabic"/>
          <w:b/>
          <w:bCs/>
          <w:sz w:val="36"/>
          <w:szCs w:val="36"/>
          <w:u w:val="single"/>
          <w:rtl/>
        </w:rPr>
      </w:pPr>
      <w:r w:rsidRPr="006D5C8B">
        <w:rPr>
          <w:rFonts w:ascii="Traditional Arabic" w:hAnsi="Traditional Arabic" w:cs="Traditional Arabic"/>
          <w:b/>
          <w:bCs/>
          <w:sz w:val="36"/>
          <w:szCs w:val="36"/>
          <w:u w:val="single"/>
          <w:rtl/>
        </w:rPr>
        <w:t xml:space="preserve"> ألقاب النبيّ محمّد</w:t>
      </w:r>
    </w:p>
    <w:p w:rsidR="006D5C8B" w:rsidRPr="006D5C8B" w:rsidRDefault="006D5C8B" w:rsidP="006D5C8B">
      <w:pPr>
        <w:spacing w:line="360" w:lineRule="auto"/>
        <w:jc w:val="mediumKashida"/>
        <w:rPr>
          <w:rFonts w:ascii="Traditional Arabic" w:hAnsi="Traditional Arabic" w:cs="Traditional Arabic"/>
          <w:sz w:val="36"/>
          <w:szCs w:val="36"/>
          <w:rtl/>
        </w:rPr>
      </w:pPr>
      <w:r w:rsidRPr="006D5C8B">
        <w:rPr>
          <w:rFonts w:ascii="Traditional Arabic" w:hAnsi="Traditional Arabic" w:cs="Traditional Arabic"/>
          <w:sz w:val="36"/>
          <w:szCs w:val="36"/>
          <w:rtl/>
        </w:rPr>
        <w:t xml:space="preserve"> لُقب النبي محمّد صلّى الله عليه وسلّم بكثير من الألقاب، ومن هذه الألقاب: حبيب الله، وأبو القاسم، وأحمد، ورسول الله، وسيد الكون، والأمين، ومحمود، والفاتح، والشهيد، والخليل، والبشير، والرشيد، والشافي، والداعي، والناجي، </w:t>
      </w:r>
      <w:proofErr w:type="spellStart"/>
      <w:r w:rsidRPr="006D5C8B">
        <w:rPr>
          <w:rFonts w:ascii="Traditional Arabic" w:hAnsi="Traditional Arabic" w:cs="Traditional Arabic"/>
          <w:sz w:val="36"/>
          <w:szCs w:val="36"/>
          <w:rtl/>
        </w:rPr>
        <w:t>والمنجي</w:t>
      </w:r>
      <w:proofErr w:type="spellEnd"/>
      <w:r w:rsidRPr="006D5C8B">
        <w:rPr>
          <w:rFonts w:ascii="Traditional Arabic" w:hAnsi="Traditional Arabic" w:cs="Traditional Arabic"/>
          <w:sz w:val="36"/>
          <w:szCs w:val="36"/>
          <w:rtl/>
        </w:rPr>
        <w:t>، والهادي، والرحيم، والأمي، والعزيز، والمصطفى، والهاشمي، والقرشي، والأمير، والمنصور، والمختار، والشافع، والصادق، والكريم، والكامل، والسراج المنير.</w:t>
      </w:r>
    </w:p>
    <w:p w:rsidR="006D5C8B" w:rsidRPr="006D5C8B" w:rsidRDefault="006D5C8B" w:rsidP="006D5C8B">
      <w:pPr>
        <w:spacing w:line="360" w:lineRule="auto"/>
        <w:jc w:val="mediumKashida"/>
        <w:rPr>
          <w:rFonts w:ascii="Traditional Arabic" w:hAnsi="Traditional Arabic" w:cs="Traditional Arabic"/>
          <w:sz w:val="36"/>
          <w:szCs w:val="36"/>
          <w:rtl/>
        </w:rPr>
      </w:pPr>
    </w:p>
    <w:p w:rsidR="006D5C8B" w:rsidRPr="006D5C8B" w:rsidRDefault="006D5C8B" w:rsidP="006D5C8B">
      <w:pPr>
        <w:spacing w:line="360" w:lineRule="auto"/>
        <w:jc w:val="mediumKashida"/>
        <w:rPr>
          <w:rFonts w:ascii="Traditional Arabic" w:hAnsi="Traditional Arabic" w:cs="Traditional Arabic"/>
          <w:sz w:val="36"/>
          <w:szCs w:val="36"/>
        </w:rPr>
      </w:pPr>
    </w:p>
    <w:sectPr w:rsidR="006D5C8B" w:rsidRPr="006D5C8B" w:rsidSect="006D5C8B">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14F" w:rsidRDefault="0051414F" w:rsidP="006D5C8B">
      <w:pPr>
        <w:spacing w:after="0" w:line="240" w:lineRule="auto"/>
      </w:pPr>
      <w:r>
        <w:separator/>
      </w:r>
    </w:p>
  </w:endnote>
  <w:endnote w:type="continuationSeparator" w:id="0">
    <w:p w:rsidR="0051414F" w:rsidRDefault="0051414F" w:rsidP="006D5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14F" w:rsidRDefault="0051414F" w:rsidP="006D5C8B">
      <w:pPr>
        <w:spacing w:after="0" w:line="240" w:lineRule="auto"/>
      </w:pPr>
      <w:r>
        <w:separator/>
      </w:r>
    </w:p>
  </w:footnote>
  <w:footnote w:type="continuationSeparator" w:id="0">
    <w:p w:rsidR="0051414F" w:rsidRDefault="0051414F" w:rsidP="006D5C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revisionView w:markup="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8B"/>
    <w:rsid w:val="00082944"/>
    <w:rsid w:val="0051414F"/>
    <w:rsid w:val="006D5C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777B2"/>
  <w15:chartTrackingRefBased/>
  <w15:docId w15:val="{3C36A649-8C6C-4F35-B936-4D07B882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5C8B"/>
    <w:pPr>
      <w:tabs>
        <w:tab w:val="center" w:pos="4153"/>
        <w:tab w:val="right" w:pos="8306"/>
      </w:tabs>
      <w:spacing w:after="0" w:line="240" w:lineRule="auto"/>
    </w:pPr>
  </w:style>
  <w:style w:type="character" w:customStyle="1" w:styleId="Char">
    <w:name w:val="رأس الصفحة Char"/>
    <w:basedOn w:val="a0"/>
    <w:link w:val="a3"/>
    <w:uiPriority w:val="99"/>
    <w:rsid w:val="006D5C8B"/>
  </w:style>
  <w:style w:type="paragraph" w:styleId="a4">
    <w:name w:val="footer"/>
    <w:basedOn w:val="a"/>
    <w:link w:val="Char0"/>
    <w:uiPriority w:val="99"/>
    <w:unhideWhenUsed/>
    <w:rsid w:val="006D5C8B"/>
    <w:pPr>
      <w:tabs>
        <w:tab w:val="center" w:pos="4153"/>
        <w:tab w:val="right" w:pos="8306"/>
      </w:tabs>
      <w:spacing w:after="0" w:line="240" w:lineRule="auto"/>
    </w:pPr>
  </w:style>
  <w:style w:type="character" w:customStyle="1" w:styleId="Char0">
    <w:name w:val="تذييل الصفحة Char"/>
    <w:basedOn w:val="a0"/>
    <w:link w:val="a4"/>
    <w:uiPriority w:val="99"/>
    <w:rsid w:val="006D5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2019-01-22T17:29:00Z</dcterms:created>
  <dcterms:modified xsi:type="dcterms:W3CDTF">2019-01-22T17:31:00Z</dcterms:modified>
</cp:coreProperties>
</file>