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97" w:rsidRPr="00481097" w:rsidRDefault="00481097" w:rsidP="00481097">
      <w:pPr>
        <w:jc w:val="both"/>
        <w:rPr>
          <w:rFonts w:ascii="Sakkal Majalla" w:hAnsi="Sakkal Majalla" w:cs="Sakkal Majalla"/>
          <w:b/>
          <w:bCs/>
          <w:sz w:val="40"/>
          <w:szCs w:val="40"/>
          <w:rtl/>
        </w:rPr>
      </w:pPr>
      <w:r>
        <w:rPr>
          <w:rFonts w:ascii="Sakkal Majalla" w:hAnsi="Sakkal Majalla" w:cs="Sakkal Majalla" w:hint="cs"/>
          <w:b/>
          <w:bCs/>
          <w:sz w:val="40"/>
          <w:szCs w:val="40"/>
          <w:rtl/>
        </w:rPr>
        <w:t>ال</w:t>
      </w:r>
      <w:r w:rsidRPr="00481097">
        <w:rPr>
          <w:rFonts w:ascii="Sakkal Majalla" w:hAnsi="Sakkal Majalla" w:cs="Sakkal Majalla"/>
          <w:b/>
          <w:bCs/>
          <w:sz w:val="40"/>
          <w:szCs w:val="40"/>
          <w:rtl/>
        </w:rPr>
        <w:t>فيزياء</w:t>
      </w:r>
    </w:p>
    <w:p w:rsidR="00481097" w:rsidRPr="00481097" w:rsidRDefault="00481097" w:rsidP="00481097">
      <w:pPr>
        <w:jc w:val="both"/>
        <w:rPr>
          <w:rFonts w:ascii="Sakkal Majalla" w:hAnsi="Sakkal Majalla" w:cs="Sakkal Majalla"/>
          <w:sz w:val="32"/>
          <w:szCs w:val="32"/>
          <w:rtl/>
        </w:rPr>
      </w:pPr>
      <w:r w:rsidRPr="00481097">
        <w:rPr>
          <w:rFonts w:ascii="Sakkal Majalla" w:hAnsi="Sakkal Majalla" w:cs="Sakkal Majalla"/>
          <w:sz w:val="32"/>
          <w:szCs w:val="32"/>
          <w:rtl/>
        </w:rPr>
        <w:t xml:space="preserve">الفيزياء (من الإغريقية </w:t>
      </w:r>
      <w:proofErr w:type="spellStart"/>
      <w:r w:rsidRPr="00481097">
        <w:rPr>
          <w:rFonts w:ascii="Cambria" w:hAnsi="Cambria" w:cs="Cambria"/>
          <w:sz w:val="32"/>
          <w:szCs w:val="32"/>
        </w:rPr>
        <w:t>φυσική</w:t>
      </w:r>
      <w:proofErr w:type="spellEnd"/>
      <w:r w:rsidRPr="00481097">
        <w:rPr>
          <w:rFonts w:ascii="Sakkal Majalla" w:hAnsi="Sakkal Majalla" w:cs="Sakkal Majalla"/>
          <w:sz w:val="32"/>
          <w:szCs w:val="32"/>
          <w:rtl/>
        </w:rPr>
        <w:t xml:space="preserve"> ‏/</w:t>
      </w:r>
      <w:r w:rsidRPr="00481097">
        <w:rPr>
          <w:rFonts w:ascii="Sakkal Majalla" w:hAnsi="Sakkal Majalla" w:cs="Sakkal Majalla"/>
          <w:sz w:val="32"/>
          <w:szCs w:val="32"/>
        </w:rPr>
        <w:t>fi.</w:t>
      </w:r>
      <w:proofErr w:type="spellStart"/>
      <w:proofErr w:type="gramStart"/>
      <w:r w:rsidRPr="00481097">
        <w:rPr>
          <w:rFonts w:ascii="Sakkal Majalla" w:hAnsi="Sakkal Majalla" w:cs="Sakkal Majalla"/>
          <w:sz w:val="32"/>
          <w:szCs w:val="32"/>
        </w:rPr>
        <w:t>si</w:t>
      </w:r>
      <w:proofErr w:type="spellEnd"/>
      <w:r w:rsidRPr="00481097">
        <w:rPr>
          <w:rFonts w:ascii="Sakkal Majalla" w:hAnsi="Sakkal Majalla" w:cs="Sakkal Majalla"/>
          <w:sz w:val="32"/>
          <w:szCs w:val="32"/>
        </w:rPr>
        <w:t>.</w:t>
      </w:r>
      <w:r w:rsidRPr="00481097">
        <w:rPr>
          <w:rFonts w:ascii="Arial" w:hAnsi="Arial" w:cs="Arial"/>
          <w:sz w:val="32"/>
          <w:szCs w:val="32"/>
        </w:rPr>
        <w:t>ˈ</w:t>
      </w:r>
      <w:proofErr w:type="spellStart"/>
      <w:r w:rsidRPr="00481097">
        <w:rPr>
          <w:rFonts w:ascii="Sakkal Majalla" w:hAnsi="Sakkal Majalla" w:cs="Sakkal Majalla"/>
          <w:sz w:val="32"/>
          <w:szCs w:val="32"/>
        </w:rPr>
        <w:t>ki</w:t>
      </w:r>
      <w:proofErr w:type="spellEnd"/>
      <w:proofErr w:type="gramEnd"/>
      <w:r w:rsidRPr="00481097">
        <w:rPr>
          <w:rFonts w:ascii="Sakkal Majalla" w:hAnsi="Sakkal Majalla" w:cs="Sakkal Majalla"/>
          <w:sz w:val="32"/>
          <w:szCs w:val="32"/>
          <w:rtl/>
        </w:rPr>
        <w:t xml:space="preserve">/ "(المعرفة) الطبيعية"، وبالعربية علم الطبيعة، وتسمّى أحياناً </w:t>
      </w:r>
      <w:proofErr w:type="spellStart"/>
      <w:r w:rsidRPr="00481097">
        <w:rPr>
          <w:rFonts w:ascii="Sakkal Majalla" w:hAnsi="Sakkal Majalla" w:cs="Sakkal Majalla"/>
          <w:sz w:val="32"/>
          <w:szCs w:val="32"/>
          <w:rtl/>
        </w:rPr>
        <w:t>الفيزيقا</w:t>
      </w:r>
      <w:proofErr w:type="spellEnd"/>
      <w:r w:rsidRPr="00481097">
        <w:rPr>
          <w:rFonts w:ascii="Sakkal Majalla" w:hAnsi="Sakkal Majalla" w:cs="Sakkal Majalla"/>
          <w:sz w:val="32"/>
          <w:szCs w:val="32"/>
          <w:rtl/>
        </w:rPr>
        <w:t>[1]) هي العلم الذي يدرس كل ما يتعلق بالمادة و حركتها و الطاقة، وتحاول أن تفهم الظواهر الطبيعية والقوى والحركة المؤثرة في سيرها، وصياغة المعرفة في قوانين لا تفسر العمليات السالفة فقط بل التنبؤ بمسيرة العمليات الطبيعية بنماذج تقترب رويدا رويدا من الواقع.</w:t>
      </w:r>
    </w:p>
    <w:p w:rsidR="00BF4B10" w:rsidRDefault="00481097" w:rsidP="00481097">
      <w:pPr>
        <w:jc w:val="both"/>
        <w:rPr>
          <w:rFonts w:ascii="Sakkal Majalla" w:hAnsi="Sakkal Majalla" w:cs="Sakkal Majalla"/>
          <w:sz w:val="32"/>
          <w:szCs w:val="32"/>
          <w:rtl/>
        </w:rPr>
      </w:pPr>
      <w:r w:rsidRPr="00481097">
        <w:rPr>
          <w:rFonts w:ascii="Sakkal Majalla" w:hAnsi="Sakkal Majalla" w:cs="Sakkal Majalla"/>
          <w:sz w:val="32"/>
          <w:szCs w:val="32"/>
          <w:rtl/>
        </w:rPr>
        <w:t xml:space="preserve">تهتم الفيزياء في نفس الوقت بدقة القياس وابتكار طرق جديدة للقياس تزيد من دقتها؛ فهذا هو أساس التوصل إلى التفسير السليم للظواهر الطبيعية. وتقدم الفيزياء ما توصلت إليه من طرق القياس للاستخدام في جميع العلوم الطبيعية والحيوية الأخرى كالكيمياء </w:t>
      </w:r>
      <w:proofErr w:type="gramStart"/>
      <w:r w:rsidRPr="00481097">
        <w:rPr>
          <w:rFonts w:ascii="Sakkal Majalla" w:hAnsi="Sakkal Majalla" w:cs="Sakkal Majalla"/>
          <w:sz w:val="32"/>
          <w:szCs w:val="32"/>
          <w:rtl/>
        </w:rPr>
        <w:t>و الطب</w:t>
      </w:r>
      <w:proofErr w:type="gramEnd"/>
      <w:r w:rsidRPr="00481097">
        <w:rPr>
          <w:rFonts w:ascii="Sakkal Majalla" w:hAnsi="Sakkal Majalla" w:cs="Sakkal Majalla"/>
          <w:sz w:val="32"/>
          <w:szCs w:val="32"/>
          <w:rtl/>
        </w:rPr>
        <w:t xml:space="preserve"> و الهندسة و الأحياء وغيرها. إن التقدم الحضاري والمدني يدين بشكل كبير</w:t>
      </w:r>
      <w:r>
        <w:rPr>
          <w:rFonts w:ascii="Sakkal Majalla" w:hAnsi="Sakkal Majalla" w:cs="Sakkal Majalla" w:hint="cs"/>
          <w:sz w:val="32"/>
          <w:szCs w:val="32"/>
          <w:rtl/>
        </w:rPr>
        <w:t xml:space="preserve"> </w:t>
      </w:r>
      <w:r w:rsidRPr="00481097">
        <w:rPr>
          <w:rFonts w:ascii="Sakkal Majalla" w:hAnsi="Sakkal Majalla" w:cs="Sakkal Majalla"/>
          <w:sz w:val="32"/>
          <w:szCs w:val="32"/>
          <w:rtl/>
        </w:rPr>
        <w:t xml:space="preserve">للتقدم الباهر لعلم الفيزياء، فجميع الأجهزة التي تملأ حياتنا اليومية أساسها الفيزياء، مثل الرادار </w:t>
      </w:r>
      <w:proofErr w:type="gramStart"/>
      <w:r w:rsidRPr="00481097">
        <w:rPr>
          <w:rFonts w:ascii="Sakkal Majalla" w:hAnsi="Sakkal Majalla" w:cs="Sakkal Majalla"/>
          <w:sz w:val="32"/>
          <w:szCs w:val="32"/>
          <w:rtl/>
        </w:rPr>
        <w:t>و اللاسلكي</w:t>
      </w:r>
      <w:proofErr w:type="gramEnd"/>
      <w:r w:rsidRPr="00481097">
        <w:rPr>
          <w:rFonts w:ascii="Sakkal Majalla" w:hAnsi="Sakkal Majalla" w:cs="Sakkal Majalla"/>
          <w:sz w:val="32"/>
          <w:szCs w:val="32"/>
          <w:rtl/>
        </w:rPr>
        <w:t xml:space="preserve"> و الراديو والتلفزيون و التلفزيون الملون، والهاتف، والمحمول و الحاسوب وأجهزة التشخيص في الطب مثل أشعة إكس و التصوير بالرنين المغناطيسي والعلاج بالأشعة، والنظارات، والتلسكوبات </w:t>
      </w:r>
      <w:proofErr w:type="spellStart"/>
      <w:r w:rsidRPr="00481097">
        <w:rPr>
          <w:rFonts w:ascii="Sakkal Majalla" w:hAnsi="Sakkal Majalla" w:cs="Sakkal Majalla"/>
          <w:sz w:val="32"/>
          <w:szCs w:val="32"/>
          <w:rtl/>
        </w:rPr>
        <w:t>ومسبارات</w:t>
      </w:r>
      <w:proofErr w:type="spellEnd"/>
      <w:r w:rsidRPr="00481097">
        <w:rPr>
          <w:rFonts w:ascii="Sakkal Majalla" w:hAnsi="Sakkal Majalla" w:cs="Sakkal Majalla"/>
          <w:sz w:val="32"/>
          <w:szCs w:val="32"/>
          <w:rtl/>
        </w:rPr>
        <w:t xml:space="preserve"> المريخ والفضاء، و أفران الميكروويف، و الكهرباء و </w:t>
      </w:r>
      <w:proofErr w:type="spellStart"/>
      <w:r w:rsidRPr="00481097">
        <w:rPr>
          <w:rFonts w:ascii="Sakkal Majalla" w:hAnsi="Sakkal Majalla" w:cs="Sakkal Majalla"/>
          <w:sz w:val="32"/>
          <w:szCs w:val="32"/>
          <w:rtl/>
        </w:rPr>
        <w:t>الترانزيستور</w:t>
      </w:r>
      <w:proofErr w:type="spellEnd"/>
      <w:r w:rsidRPr="00481097">
        <w:rPr>
          <w:rFonts w:ascii="Sakkal Majalla" w:hAnsi="Sakkal Majalla" w:cs="Sakkal Majalla"/>
          <w:sz w:val="32"/>
          <w:szCs w:val="32"/>
          <w:rtl/>
        </w:rPr>
        <w:t xml:space="preserve"> والميكروفون، وغيرها</w:t>
      </w:r>
      <w:r>
        <w:rPr>
          <w:rFonts w:ascii="Sakkal Majalla" w:hAnsi="Sakkal Majalla" w:cs="Sakkal Majalla"/>
          <w:sz w:val="32"/>
          <w:szCs w:val="32"/>
          <w:rtl/>
        </w:rPr>
        <w:t>.</w:t>
      </w:r>
      <w:r w:rsidRPr="00481097">
        <w:rPr>
          <w:rFonts w:ascii="Sakkal Majalla" w:hAnsi="Sakkal Majalla" w:cs="Sakkal Majalla"/>
          <w:sz w:val="32"/>
          <w:szCs w:val="32"/>
          <w:rtl/>
        </w:rPr>
        <w:t xml:space="preserve"> </w:t>
      </w:r>
      <w:proofErr w:type="gramStart"/>
      <w:r w:rsidRPr="00481097">
        <w:rPr>
          <w:rFonts w:ascii="Sakkal Majalla" w:hAnsi="Sakkal Majalla" w:cs="Sakkal Majalla"/>
          <w:sz w:val="32"/>
          <w:szCs w:val="32"/>
          <w:rtl/>
        </w:rPr>
        <w:t>بالإضافة</w:t>
      </w:r>
      <w:proofErr w:type="gramEnd"/>
      <w:r w:rsidRPr="00481097">
        <w:rPr>
          <w:rFonts w:ascii="Sakkal Majalla" w:hAnsi="Sakkal Majalla" w:cs="Sakkal Majalla"/>
          <w:sz w:val="32"/>
          <w:szCs w:val="32"/>
          <w:rtl/>
        </w:rPr>
        <w:t xml:space="preserve"> إلى مفاهيم أخرى كالفضاء والزمن، ويتعامل مع خصائص كونية محسوسة يمكن قياسها مثل القوة والطاقة والكتلة والشحنة. وتعتمد الفيزياء المنهج التجريبي، أي أنها تحاول تفسير الظواهر الطبيعية والقوانين التي تحكم الكون عن طريق نظريات قابلة للاختبار</w:t>
      </w:r>
      <w:r>
        <w:rPr>
          <w:rFonts w:ascii="Sakkal Majalla" w:hAnsi="Sakkal Majalla" w:cs="Sakkal Majalla"/>
          <w:sz w:val="32"/>
          <w:szCs w:val="32"/>
          <w:rtl/>
        </w:rPr>
        <w:t>.</w:t>
      </w:r>
    </w:p>
    <w:p w:rsidR="00481097" w:rsidRPr="00481097" w:rsidRDefault="00481097" w:rsidP="00481097">
      <w:pPr>
        <w:jc w:val="both"/>
        <w:rPr>
          <w:rFonts w:ascii="Sakkal Majalla" w:hAnsi="Sakkal Majalla" w:cs="Sakkal Majalla"/>
          <w:b/>
          <w:bCs/>
          <w:sz w:val="38"/>
          <w:szCs w:val="38"/>
          <w:rtl/>
        </w:rPr>
      </w:pPr>
      <w:r w:rsidRPr="00481097">
        <w:rPr>
          <w:rFonts w:ascii="Sakkal Majalla" w:hAnsi="Sakkal Majalla" w:cs="Sakkal Majalla" w:hint="cs"/>
          <w:b/>
          <w:bCs/>
          <w:sz w:val="38"/>
          <w:szCs w:val="38"/>
          <w:rtl/>
        </w:rPr>
        <w:t>التاريخ</w:t>
      </w:r>
    </w:p>
    <w:p w:rsidR="00481097" w:rsidRPr="00481097" w:rsidRDefault="00481097" w:rsidP="00481097">
      <w:pPr>
        <w:jc w:val="both"/>
        <w:rPr>
          <w:rFonts w:ascii="Sakkal Majalla" w:hAnsi="Sakkal Majalla" w:cs="Sakkal Majalla"/>
          <w:sz w:val="32"/>
          <w:szCs w:val="32"/>
          <w:rtl/>
        </w:rPr>
      </w:pPr>
      <w:r w:rsidRPr="00481097">
        <w:rPr>
          <w:rFonts w:ascii="Sakkal Majalla" w:hAnsi="Sakkal Majalla" w:cs="Sakkal Majalla" w:hint="cs"/>
          <w:sz w:val="32"/>
          <w:szCs w:val="32"/>
          <w:rtl/>
        </w:rPr>
        <w:t>تطورت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كما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نعرفها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اليوم،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سلسلة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الملاحظات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جمعتها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الحضارات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القديمة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حول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مختلف</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الظواهر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الطبيعية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وخاصة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الفلكية،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والمتعلقة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بالتقويم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وتقدير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الزمن،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كحركة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الشّمس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وأدوار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القمر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وتشكيلات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النجوم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وقد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توصل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الفلاسفة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الإغريقيون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إلى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استنباط</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أولية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لتفسير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تلك</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الظواهر،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وذلك</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باتباع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منهج</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منطقي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واستدلالي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بحت</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ما</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يسمى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بالفلسفة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الطّبيعية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وقد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قدم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أرسطو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كتابه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w:t>
      </w:r>
      <w:r w:rsidRPr="00481097">
        <w:rPr>
          <w:rFonts w:ascii="Sakkal Majalla" w:hAnsi="Sakkal Majalla" w:cs="Sakkal Majalla" w:hint="cs"/>
          <w:sz w:val="32"/>
          <w:szCs w:val="32"/>
          <w:rtl/>
        </w:rPr>
        <w:t>الطبيعيات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أول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النظريات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حول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طبيعة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الحركة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والقوى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وقد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ظلت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هذه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الأفكار،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والتي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تعرف</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بالفيزياء</w:t>
      </w:r>
      <w:r w:rsidRPr="00481097">
        <w:rPr>
          <w:rFonts w:ascii="Sakkal Majalla" w:hAnsi="Sakkal Majalla" w:cs="Sakkal Majalla"/>
          <w:sz w:val="32"/>
          <w:szCs w:val="32"/>
          <w:rtl/>
        </w:rPr>
        <w:t xml:space="preserve"> </w:t>
      </w:r>
      <w:proofErr w:type="spellStart"/>
      <w:r w:rsidRPr="00481097">
        <w:rPr>
          <w:rFonts w:ascii="Sakkal Majalla" w:hAnsi="Sakkal Majalla" w:cs="Sakkal Majalla" w:hint="cs"/>
          <w:sz w:val="32"/>
          <w:szCs w:val="32"/>
          <w:rtl/>
        </w:rPr>
        <w:t>الأرسطوطاليسية</w:t>
      </w:r>
      <w:proofErr w:type="spellEnd"/>
      <w:r w:rsidRPr="00481097">
        <w:rPr>
          <w:rFonts w:ascii="Sakkal Majalla" w:hAnsi="Sakkal Majalla" w:cs="Sakkal Majalla" w:hint="cs"/>
          <w:sz w:val="32"/>
          <w:szCs w:val="32"/>
          <w:rtl/>
        </w:rPr>
        <w:t>،</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مهيمنة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التراث</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الفلسفي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لعدة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قرون</w:t>
      </w:r>
      <w:r w:rsidRPr="00481097">
        <w:rPr>
          <w:rFonts w:ascii="Sakkal Majalla" w:hAnsi="Sakkal Majalla" w:cs="Sakkal Majalla"/>
          <w:sz w:val="32"/>
          <w:szCs w:val="32"/>
          <w:rtl/>
        </w:rPr>
        <w:t>.</w:t>
      </w:r>
    </w:p>
    <w:p w:rsidR="00481097" w:rsidRPr="00481097" w:rsidRDefault="00481097" w:rsidP="00481097">
      <w:pPr>
        <w:jc w:val="both"/>
        <w:rPr>
          <w:rFonts w:ascii="Sakkal Majalla" w:hAnsi="Sakkal Majalla" w:cs="Sakkal Majalla"/>
          <w:sz w:val="32"/>
          <w:szCs w:val="32"/>
          <w:rtl/>
        </w:rPr>
      </w:pPr>
    </w:p>
    <w:p w:rsidR="00481097" w:rsidRPr="00481097" w:rsidRDefault="00481097" w:rsidP="00481097">
      <w:pPr>
        <w:rPr>
          <w:rFonts w:ascii="Sakkal Majalla" w:hAnsi="Sakkal Majalla" w:cs="Sakkal Majalla"/>
          <w:b/>
          <w:bCs/>
          <w:sz w:val="38"/>
          <w:szCs w:val="38"/>
          <w:rtl/>
        </w:rPr>
      </w:pPr>
      <w:r w:rsidRPr="00481097">
        <w:rPr>
          <w:rFonts w:ascii="Sakkal Majalla" w:hAnsi="Sakkal Majalla" w:cs="Sakkal Majalla" w:hint="cs"/>
          <w:b/>
          <w:bCs/>
          <w:sz w:val="38"/>
          <w:szCs w:val="38"/>
          <w:rtl/>
        </w:rPr>
        <w:lastRenderedPageBreak/>
        <w:t>الفيزياء</w:t>
      </w:r>
      <w:r w:rsidRPr="00481097">
        <w:rPr>
          <w:rFonts w:ascii="Sakkal Majalla" w:hAnsi="Sakkal Majalla" w:cs="Sakkal Majalla"/>
          <w:b/>
          <w:bCs/>
          <w:sz w:val="38"/>
          <w:szCs w:val="38"/>
          <w:rtl/>
        </w:rPr>
        <w:t xml:space="preserve"> </w:t>
      </w:r>
      <w:r w:rsidRPr="00481097">
        <w:rPr>
          <w:rFonts w:ascii="Sakkal Majalla" w:hAnsi="Sakkal Majalla" w:cs="Sakkal Majalla" w:hint="cs"/>
          <w:b/>
          <w:bCs/>
          <w:sz w:val="38"/>
          <w:szCs w:val="38"/>
          <w:rtl/>
        </w:rPr>
        <w:t>في</w:t>
      </w:r>
      <w:r w:rsidRPr="00481097">
        <w:rPr>
          <w:rFonts w:ascii="Sakkal Majalla" w:hAnsi="Sakkal Majalla" w:cs="Sakkal Majalla"/>
          <w:b/>
          <w:bCs/>
          <w:sz w:val="38"/>
          <w:szCs w:val="38"/>
          <w:rtl/>
        </w:rPr>
        <w:t xml:space="preserve"> </w:t>
      </w:r>
      <w:r w:rsidRPr="00481097">
        <w:rPr>
          <w:rFonts w:ascii="Sakkal Majalla" w:hAnsi="Sakkal Majalla" w:cs="Sakkal Majalla" w:hint="cs"/>
          <w:b/>
          <w:bCs/>
          <w:sz w:val="38"/>
          <w:szCs w:val="38"/>
          <w:rtl/>
        </w:rPr>
        <w:t>الحضارة</w:t>
      </w:r>
      <w:r w:rsidRPr="00481097">
        <w:rPr>
          <w:rFonts w:ascii="Sakkal Majalla" w:hAnsi="Sakkal Majalla" w:cs="Sakkal Majalla"/>
          <w:b/>
          <w:bCs/>
          <w:sz w:val="38"/>
          <w:szCs w:val="38"/>
          <w:rtl/>
        </w:rPr>
        <w:t xml:space="preserve"> </w:t>
      </w:r>
      <w:r w:rsidRPr="00481097">
        <w:rPr>
          <w:rFonts w:ascii="Sakkal Majalla" w:hAnsi="Sakkal Majalla" w:cs="Sakkal Majalla" w:hint="cs"/>
          <w:b/>
          <w:bCs/>
          <w:sz w:val="38"/>
          <w:szCs w:val="38"/>
          <w:rtl/>
        </w:rPr>
        <w:t>العربية</w:t>
      </w:r>
      <w:r w:rsidRPr="00481097">
        <w:rPr>
          <w:rFonts w:ascii="Sakkal Majalla" w:hAnsi="Sakkal Majalla" w:cs="Sakkal Majalla"/>
          <w:b/>
          <w:bCs/>
          <w:sz w:val="38"/>
          <w:szCs w:val="38"/>
          <w:rtl/>
        </w:rPr>
        <w:t xml:space="preserve"> </w:t>
      </w:r>
      <w:r w:rsidRPr="00481097">
        <w:rPr>
          <w:rFonts w:ascii="Sakkal Majalla" w:hAnsi="Sakkal Majalla" w:cs="Sakkal Majalla" w:hint="cs"/>
          <w:b/>
          <w:bCs/>
          <w:sz w:val="38"/>
          <w:szCs w:val="38"/>
          <w:rtl/>
        </w:rPr>
        <w:t>والإسلامية</w:t>
      </w:r>
    </w:p>
    <w:p w:rsidR="00481097" w:rsidRDefault="00481097" w:rsidP="00481097">
      <w:pPr>
        <w:jc w:val="both"/>
        <w:rPr>
          <w:rFonts w:ascii="Sakkal Majalla" w:hAnsi="Sakkal Majalla" w:cs="Sakkal Majalla"/>
          <w:sz w:val="32"/>
          <w:szCs w:val="32"/>
          <w:rtl/>
        </w:rPr>
      </w:pPr>
      <w:r w:rsidRPr="00481097">
        <w:rPr>
          <w:rFonts w:ascii="Sakkal Majalla" w:hAnsi="Sakkal Majalla" w:cs="Sakkal Majalla" w:hint="cs"/>
          <w:sz w:val="32"/>
          <w:szCs w:val="32"/>
          <w:rtl/>
        </w:rPr>
        <w:t>كان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للحضارة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العربية</w:t>
      </w:r>
      <w:r w:rsidRPr="00481097">
        <w:rPr>
          <w:rFonts w:ascii="Sakkal Majalla" w:hAnsi="Sakkal Majalla" w:cs="Sakkal Majalla"/>
          <w:sz w:val="32"/>
          <w:szCs w:val="32"/>
          <w:rtl/>
        </w:rPr>
        <w:t>-</w:t>
      </w:r>
      <w:r w:rsidRPr="00481097">
        <w:rPr>
          <w:rFonts w:ascii="Sakkal Majalla" w:hAnsi="Sakkal Majalla" w:cs="Sakkal Majalla" w:hint="cs"/>
          <w:sz w:val="32"/>
          <w:szCs w:val="32"/>
          <w:rtl/>
        </w:rPr>
        <w:t>الإسلامية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دور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رئيس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بداية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صياغة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علم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الذي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كان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يعرف</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عند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العلماء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المسلمين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بالطبيعيات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فقد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أنقذ</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ميراث</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الفلاسفة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الإغريق</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الضياع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بترجمته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إلى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اللغة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العربية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تلى</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ذلك</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إثراؤه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وتنقيحه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وتصحيحه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فقد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قدم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العلماء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المسلمون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المحيطون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بمعرفة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الأولين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أمثال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أرسطو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وبطليموس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وغيرهم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نظرياتهم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الخاصة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وابتكارات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عديدة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مجال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علم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الفلك،</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والبصريات،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والميكانيكا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فعلى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سبيل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المثال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الحصر،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يعتبر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ابن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الهيثم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رائد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علم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البصريات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كتابه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المناظر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كما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قدم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البتاني</w:t>
      </w:r>
      <w:r w:rsidRPr="00481097">
        <w:rPr>
          <w:rFonts w:ascii="Sakkal Majalla" w:hAnsi="Sakkal Majalla" w:cs="Sakkal Majalla"/>
          <w:sz w:val="32"/>
          <w:szCs w:val="32"/>
          <w:rtl/>
        </w:rPr>
        <w:t xml:space="preserve"> (858-929) </w:t>
      </w:r>
      <w:r w:rsidRPr="00481097">
        <w:rPr>
          <w:rFonts w:ascii="Sakkal Majalla" w:hAnsi="Sakkal Majalla" w:cs="Sakkal Majalla" w:hint="cs"/>
          <w:sz w:val="32"/>
          <w:szCs w:val="32"/>
          <w:rtl/>
        </w:rPr>
        <w:t>تحسينات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لحسابات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بطليموس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حول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مدارات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الشمس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والقمر،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ووضع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ابن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باجة</w:t>
      </w:r>
      <w:r w:rsidRPr="00481097">
        <w:rPr>
          <w:rFonts w:ascii="Sakkal Majalla" w:hAnsi="Sakkal Majalla" w:cs="Sakkal Majalla"/>
          <w:sz w:val="32"/>
          <w:szCs w:val="32"/>
          <w:rtl/>
        </w:rPr>
        <w:t xml:space="preserve"> (1095-1138) </w:t>
      </w:r>
      <w:r w:rsidRPr="00481097">
        <w:rPr>
          <w:rFonts w:ascii="Sakkal Majalla" w:hAnsi="Sakkal Majalla" w:cs="Sakkal Majalla" w:hint="cs"/>
          <w:sz w:val="32"/>
          <w:szCs w:val="32"/>
          <w:rtl/>
        </w:rPr>
        <w:t>أولى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قوانين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الحركة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ومفهوم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السرعة</w:t>
      </w:r>
      <w:r w:rsidRPr="00481097">
        <w:rPr>
          <w:rFonts w:ascii="Sakkal Majalla" w:hAnsi="Sakkal Majalla" w:cs="Sakkal Majalla"/>
          <w:sz w:val="32"/>
          <w:szCs w:val="32"/>
          <w:rtl/>
        </w:rPr>
        <w:t>.</w:t>
      </w:r>
    </w:p>
    <w:p w:rsidR="00481097" w:rsidRPr="00D56861" w:rsidRDefault="00481097" w:rsidP="00481097">
      <w:pPr>
        <w:jc w:val="both"/>
        <w:rPr>
          <w:rFonts w:ascii="Sakkal Majalla" w:hAnsi="Sakkal Majalla" w:cs="Sakkal Majalla"/>
          <w:sz w:val="2"/>
          <w:szCs w:val="2"/>
          <w:rtl/>
        </w:rPr>
      </w:pPr>
    </w:p>
    <w:p w:rsidR="00481097" w:rsidRDefault="00481097" w:rsidP="00481097">
      <w:pPr>
        <w:rPr>
          <w:rFonts w:ascii="Sakkal Majalla" w:hAnsi="Sakkal Majalla" w:cs="Sakkal Majalla"/>
          <w:b/>
          <w:bCs/>
          <w:sz w:val="38"/>
          <w:szCs w:val="38"/>
          <w:rtl/>
        </w:rPr>
      </w:pPr>
      <w:r w:rsidRPr="00481097">
        <w:rPr>
          <w:rFonts w:ascii="Sakkal Majalla" w:hAnsi="Sakkal Majalla" w:cs="Sakkal Majalla" w:hint="cs"/>
          <w:b/>
          <w:bCs/>
          <w:sz w:val="38"/>
          <w:szCs w:val="38"/>
          <w:rtl/>
        </w:rPr>
        <w:t>علماء الفيزياء</w:t>
      </w:r>
    </w:p>
    <w:p w:rsidR="00D56861" w:rsidRPr="00481097" w:rsidRDefault="00D56861" w:rsidP="00481097">
      <w:pPr>
        <w:rPr>
          <w:rFonts w:ascii="Sakkal Majalla" w:hAnsi="Sakkal Majalla" w:cs="Sakkal Majalla" w:hint="cs"/>
          <w:b/>
          <w:bCs/>
          <w:sz w:val="38"/>
          <w:szCs w:val="38"/>
          <w:rtl/>
        </w:rPr>
      </w:pPr>
      <w:r>
        <w:rPr>
          <w:rFonts w:ascii="Sakkal Majalla" w:hAnsi="Sakkal Majalla" w:cs="Sakkal Majalla"/>
          <w:noProof/>
          <w:sz w:val="32"/>
          <w:szCs w:val="32"/>
          <w:rtl/>
        </w:rPr>
        <w:drawing>
          <wp:anchor distT="0" distB="0" distL="114300" distR="114300" simplePos="0" relativeHeight="251658240" behindDoc="1" locked="0" layoutInCell="1" allowOverlap="1" wp14:anchorId="5E10F1AC" wp14:editId="4B143604">
            <wp:simplePos x="0" y="0"/>
            <wp:positionH relativeFrom="column">
              <wp:posOffset>1505186</wp:posOffset>
            </wp:positionH>
            <wp:positionV relativeFrom="paragraph">
              <wp:posOffset>198120</wp:posOffset>
            </wp:positionV>
            <wp:extent cx="2105025" cy="2626019"/>
            <wp:effectExtent l="19050" t="0" r="9525" b="76517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0px-Einstein1921_by_F_Schmutzer_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05025" cy="262601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481097" w:rsidRDefault="00481097" w:rsidP="00481097">
      <w:pPr>
        <w:jc w:val="both"/>
        <w:rPr>
          <w:rFonts w:ascii="Sakkal Majalla" w:hAnsi="Sakkal Majalla" w:cs="Sakkal Majalla"/>
          <w:sz w:val="32"/>
          <w:szCs w:val="32"/>
          <w:rtl/>
        </w:rPr>
      </w:pPr>
    </w:p>
    <w:p w:rsidR="00D56861" w:rsidRDefault="00D56861"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Pr="00481097" w:rsidRDefault="00481097" w:rsidP="00481097">
      <w:pPr>
        <w:jc w:val="center"/>
        <w:rPr>
          <w:rFonts w:ascii="Sakkal Majalla" w:hAnsi="Sakkal Majalla" w:cs="Sakkal Majalla"/>
          <w:b/>
          <w:bCs/>
          <w:sz w:val="38"/>
          <w:szCs w:val="38"/>
          <w:rtl/>
        </w:rPr>
      </w:pPr>
      <w:r w:rsidRPr="00481097">
        <w:rPr>
          <w:rFonts w:ascii="Sakkal Majalla" w:hAnsi="Sakkal Majalla" w:cs="Sakkal Majalla" w:hint="cs"/>
          <w:b/>
          <w:bCs/>
          <w:sz w:val="38"/>
          <w:szCs w:val="38"/>
          <w:rtl/>
        </w:rPr>
        <w:t>ألبرت</w:t>
      </w:r>
      <w:r w:rsidRPr="00481097">
        <w:rPr>
          <w:rFonts w:ascii="Sakkal Majalla" w:hAnsi="Sakkal Majalla" w:cs="Sakkal Majalla"/>
          <w:b/>
          <w:bCs/>
          <w:sz w:val="38"/>
          <w:szCs w:val="38"/>
          <w:rtl/>
        </w:rPr>
        <w:t xml:space="preserve"> </w:t>
      </w:r>
      <w:r w:rsidRPr="00481097">
        <w:rPr>
          <w:rFonts w:ascii="Sakkal Majalla" w:hAnsi="Sakkal Majalla" w:cs="Sakkal Majalla" w:hint="cs"/>
          <w:b/>
          <w:bCs/>
          <w:sz w:val="38"/>
          <w:szCs w:val="38"/>
          <w:rtl/>
        </w:rPr>
        <w:t>اينشتاين</w:t>
      </w:r>
    </w:p>
    <w:p w:rsidR="00481097" w:rsidRDefault="00481097" w:rsidP="00481097">
      <w:pPr>
        <w:jc w:val="both"/>
        <w:rPr>
          <w:rFonts w:ascii="Sakkal Majalla" w:hAnsi="Sakkal Majalla" w:cs="Sakkal Majalla"/>
          <w:sz w:val="32"/>
          <w:szCs w:val="32"/>
          <w:rtl/>
        </w:rPr>
      </w:pPr>
      <w:r w:rsidRPr="00481097">
        <w:rPr>
          <w:rFonts w:ascii="Sakkal Majalla" w:hAnsi="Sakkal Majalla" w:cs="Sakkal Majalla" w:hint="cs"/>
          <w:sz w:val="32"/>
          <w:szCs w:val="32"/>
          <w:rtl/>
        </w:rPr>
        <w:t>يعد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ألبرت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اينشتاين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أحد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أهم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الفيزيائيين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عبر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التاريخ</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ولد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عام</w:t>
      </w:r>
      <w:r w:rsidRPr="00481097">
        <w:rPr>
          <w:rFonts w:ascii="Sakkal Majalla" w:hAnsi="Sakkal Majalla" w:cs="Sakkal Majalla"/>
          <w:sz w:val="32"/>
          <w:szCs w:val="32"/>
          <w:rtl/>
        </w:rPr>
        <w:t xml:space="preserve"> 1879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توفي</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عام</w:t>
      </w:r>
      <w:r w:rsidRPr="00481097">
        <w:rPr>
          <w:rFonts w:ascii="Sakkal Majalla" w:hAnsi="Sakkal Majalla" w:cs="Sakkal Majalla"/>
          <w:sz w:val="32"/>
          <w:szCs w:val="32"/>
          <w:rtl/>
        </w:rPr>
        <w:t xml:space="preserve"> 1955 </w:t>
      </w:r>
      <w:r w:rsidRPr="00481097">
        <w:rPr>
          <w:rFonts w:ascii="Sakkal Majalla" w:hAnsi="Sakkal Majalla" w:cs="Sakkal Majalla" w:hint="cs"/>
          <w:sz w:val="32"/>
          <w:szCs w:val="32"/>
          <w:rtl/>
        </w:rPr>
        <w:t>عن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عمر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ناهز</w:t>
      </w:r>
      <w:r w:rsidRPr="00481097">
        <w:rPr>
          <w:rFonts w:ascii="Sakkal Majalla" w:hAnsi="Sakkal Majalla" w:cs="Sakkal Majalla"/>
          <w:sz w:val="32"/>
          <w:szCs w:val="32"/>
          <w:rtl/>
        </w:rPr>
        <w:t xml:space="preserve"> 76 </w:t>
      </w:r>
      <w:r w:rsidRPr="00481097">
        <w:rPr>
          <w:rFonts w:ascii="Sakkal Majalla" w:hAnsi="Sakkal Majalla" w:cs="Sakkal Majalla" w:hint="cs"/>
          <w:sz w:val="32"/>
          <w:szCs w:val="32"/>
          <w:rtl/>
        </w:rPr>
        <w:t>عاما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كان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اينشتاين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يحمل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الجنسية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السويسرية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الألمانية</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الأمريكية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عمل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العديد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الجامعات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جامعة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زيوريخ</w:t>
      </w:r>
      <w:r w:rsidRPr="00481097">
        <w:rPr>
          <w:rFonts w:ascii="Sakkal Majalla" w:hAnsi="Sakkal Majalla" w:cs="Sakkal Majalla"/>
          <w:sz w:val="32"/>
          <w:szCs w:val="32"/>
          <w:rtl/>
        </w:rPr>
        <w:t>,</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معهد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كاليفورنيا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للتكنولوجيا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جامعة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ليدين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بضع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جامعات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أخرى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كتب</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اينشتاين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العديد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النظريات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الفيزيائية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الهامة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مثل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نظريتا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النسبية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الخاصة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العامة</w:t>
      </w:r>
      <w:r w:rsidRPr="00481097">
        <w:rPr>
          <w:rFonts w:ascii="Sakkal Majalla" w:hAnsi="Sakkal Majalla" w:cs="Sakkal Majalla"/>
          <w:sz w:val="32"/>
          <w:szCs w:val="32"/>
          <w:rtl/>
        </w:rPr>
        <w:t>,</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الموجة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الجاذبة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الحركة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البراونية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غيرها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الكثير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النظريات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احدثت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فرقا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واضحا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مجالي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الرياضيات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أهم</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معادلة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كتبها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اينشتاين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كانت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معادلة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تكافؤ</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المادة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الطاقة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sz w:val="32"/>
          <w:szCs w:val="32"/>
          <w:rtl/>
        </w:rPr>
        <w:t xml:space="preserve">( </w:t>
      </w:r>
      <w:r w:rsidRPr="00481097">
        <w:rPr>
          <w:rFonts w:ascii="Sakkal Majalla" w:hAnsi="Sakkal Majalla" w:cs="Sakkal Majalla"/>
          <w:sz w:val="32"/>
          <w:szCs w:val="32"/>
        </w:rPr>
        <w:t>E</w:t>
      </w:r>
      <w:proofErr w:type="gramEnd"/>
      <w:r w:rsidRPr="00481097">
        <w:rPr>
          <w:rFonts w:ascii="Sakkal Majalla" w:hAnsi="Sakkal Majalla" w:cs="Sakkal Majalla"/>
          <w:sz w:val="32"/>
          <w:szCs w:val="32"/>
        </w:rPr>
        <w:t>=mc^2</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اينشتاين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جائزة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نوبل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عام</w:t>
      </w:r>
      <w:r w:rsidRPr="00481097">
        <w:rPr>
          <w:rFonts w:ascii="Sakkal Majalla" w:hAnsi="Sakkal Majalla" w:cs="Sakkal Majalla"/>
          <w:sz w:val="32"/>
          <w:szCs w:val="32"/>
          <w:rtl/>
        </w:rPr>
        <w:t xml:space="preserve"> 1921. [24] [25]</w:t>
      </w:r>
    </w:p>
    <w:p w:rsidR="00481097" w:rsidRDefault="00D56861" w:rsidP="00481097">
      <w:pPr>
        <w:jc w:val="both"/>
        <w:rPr>
          <w:rFonts w:ascii="Sakkal Majalla" w:hAnsi="Sakkal Majalla" w:cs="Sakkal Majalla"/>
          <w:sz w:val="32"/>
          <w:szCs w:val="32"/>
          <w:rtl/>
        </w:rPr>
      </w:pPr>
      <w:r>
        <w:rPr>
          <w:rFonts w:ascii="Sakkal Majalla" w:hAnsi="Sakkal Majalla" w:cs="Sakkal Majalla"/>
          <w:noProof/>
          <w:sz w:val="32"/>
          <w:szCs w:val="32"/>
          <w:rtl/>
        </w:rPr>
        <w:lastRenderedPageBreak/>
        <w:drawing>
          <wp:anchor distT="0" distB="0" distL="114300" distR="114300" simplePos="0" relativeHeight="251659264" behindDoc="1" locked="0" layoutInCell="1" allowOverlap="1" wp14:anchorId="3FCDAF5F" wp14:editId="50CDA7A0">
            <wp:simplePos x="0" y="0"/>
            <wp:positionH relativeFrom="column">
              <wp:posOffset>1291227</wp:posOffset>
            </wp:positionH>
            <wp:positionV relativeFrom="paragraph">
              <wp:posOffset>-557769</wp:posOffset>
            </wp:positionV>
            <wp:extent cx="2256312" cy="2943583"/>
            <wp:effectExtent l="19050" t="0" r="10795" b="86677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kola_Tesla_Color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6312" cy="29435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481097" w:rsidRDefault="00481097" w:rsidP="00481097">
      <w:pPr>
        <w:jc w:val="both"/>
        <w:rPr>
          <w:rFonts w:ascii="Sakkal Majalla" w:hAnsi="Sakkal Majalla" w:cs="Sakkal Majalla"/>
          <w:sz w:val="32"/>
          <w:szCs w:val="32"/>
          <w:rtl/>
        </w:rPr>
      </w:pPr>
    </w:p>
    <w:p w:rsidR="00D56861" w:rsidRDefault="00D56861" w:rsidP="00481097">
      <w:pPr>
        <w:rPr>
          <w:rFonts w:ascii="Sakkal Majalla" w:hAnsi="Sakkal Majalla" w:cs="Sakkal Majalla"/>
          <w:b/>
          <w:bCs/>
          <w:sz w:val="38"/>
          <w:szCs w:val="38"/>
          <w:rtl/>
        </w:rPr>
      </w:pPr>
    </w:p>
    <w:p w:rsidR="00481097" w:rsidRPr="00481097" w:rsidRDefault="00481097" w:rsidP="00D56861">
      <w:pPr>
        <w:jc w:val="center"/>
        <w:rPr>
          <w:rFonts w:ascii="Sakkal Majalla" w:hAnsi="Sakkal Majalla" w:cs="Sakkal Majalla"/>
          <w:b/>
          <w:bCs/>
          <w:sz w:val="38"/>
          <w:szCs w:val="38"/>
          <w:rtl/>
        </w:rPr>
      </w:pPr>
      <w:r w:rsidRPr="00481097">
        <w:rPr>
          <w:rFonts w:ascii="Sakkal Majalla" w:hAnsi="Sakkal Majalla" w:cs="Sakkal Majalla" w:hint="cs"/>
          <w:b/>
          <w:bCs/>
          <w:sz w:val="38"/>
          <w:szCs w:val="38"/>
          <w:rtl/>
        </w:rPr>
        <w:t>اسحاق</w:t>
      </w:r>
      <w:r w:rsidRPr="00481097">
        <w:rPr>
          <w:rFonts w:ascii="Sakkal Majalla" w:hAnsi="Sakkal Majalla" w:cs="Sakkal Majalla"/>
          <w:b/>
          <w:bCs/>
          <w:sz w:val="38"/>
          <w:szCs w:val="38"/>
          <w:rtl/>
        </w:rPr>
        <w:t xml:space="preserve"> </w:t>
      </w:r>
      <w:bookmarkStart w:id="0" w:name="_GoBack"/>
      <w:bookmarkEnd w:id="0"/>
      <w:r w:rsidRPr="00481097">
        <w:rPr>
          <w:rFonts w:ascii="Sakkal Majalla" w:hAnsi="Sakkal Majalla" w:cs="Sakkal Majalla" w:hint="cs"/>
          <w:b/>
          <w:bCs/>
          <w:sz w:val="38"/>
          <w:szCs w:val="38"/>
          <w:rtl/>
        </w:rPr>
        <w:t>نيوتن</w:t>
      </w:r>
    </w:p>
    <w:p w:rsidR="00481097" w:rsidRPr="00481097" w:rsidRDefault="00481097" w:rsidP="00481097">
      <w:pPr>
        <w:jc w:val="both"/>
        <w:rPr>
          <w:rFonts w:ascii="Sakkal Majalla" w:hAnsi="Sakkal Majalla" w:cs="Sakkal Majalla"/>
          <w:sz w:val="32"/>
          <w:szCs w:val="32"/>
          <w:rtl/>
        </w:rPr>
      </w:pPr>
      <w:r w:rsidRPr="00481097">
        <w:rPr>
          <w:rFonts w:ascii="Sakkal Majalla" w:hAnsi="Sakkal Majalla" w:cs="Sakkal Majalla" w:hint="cs"/>
          <w:sz w:val="32"/>
          <w:szCs w:val="32"/>
          <w:rtl/>
        </w:rPr>
        <w:t>ولد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اسحاق</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نيوتن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إنجلترا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عام</w:t>
      </w:r>
      <w:r w:rsidRPr="00481097">
        <w:rPr>
          <w:rFonts w:ascii="Sakkal Majalla" w:hAnsi="Sakkal Majalla" w:cs="Sakkal Majalla"/>
          <w:sz w:val="32"/>
          <w:szCs w:val="32"/>
          <w:rtl/>
        </w:rPr>
        <w:t xml:space="preserve"> 1647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توفي</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عام</w:t>
      </w:r>
      <w:r w:rsidRPr="00481097">
        <w:rPr>
          <w:rFonts w:ascii="Sakkal Majalla" w:hAnsi="Sakkal Majalla" w:cs="Sakkal Majalla"/>
          <w:sz w:val="32"/>
          <w:szCs w:val="32"/>
          <w:rtl/>
        </w:rPr>
        <w:t xml:space="preserve"> 1727 </w:t>
      </w:r>
      <w:r w:rsidRPr="00481097">
        <w:rPr>
          <w:rFonts w:ascii="Sakkal Majalla" w:hAnsi="Sakkal Majalla" w:cs="Sakkal Majalla" w:hint="cs"/>
          <w:sz w:val="32"/>
          <w:szCs w:val="32"/>
          <w:rtl/>
        </w:rPr>
        <w:t>عن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عمر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يناهز</w:t>
      </w:r>
      <w:r w:rsidRPr="00481097">
        <w:rPr>
          <w:rFonts w:ascii="Sakkal Majalla" w:hAnsi="Sakkal Majalla" w:cs="Sakkal Majalla"/>
          <w:sz w:val="32"/>
          <w:szCs w:val="32"/>
          <w:rtl/>
        </w:rPr>
        <w:t xml:space="preserve"> 84 </w:t>
      </w:r>
      <w:r w:rsidRPr="00481097">
        <w:rPr>
          <w:rFonts w:ascii="Sakkal Majalla" w:hAnsi="Sakkal Majalla" w:cs="Sakkal Majalla" w:hint="cs"/>
          <w:sz w:val="32"/>
          <w:szCs w:val="32"/>
          <w:rtl/>
        </w:rPr>
        <w:t>عاما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حمل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نيوتن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الجنسية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الإنجليزية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فقط</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عمل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مجالات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الفيزياء</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الرياضيات</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الاقتصاد</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الفلسفة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درس</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عمل</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جامعة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كامبريدج</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المجتمع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الملكي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يعتبر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نيوتن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مؤسس</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مجال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التفاضل</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التكامل</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الذي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يدرسه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جميع</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طلاب</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الهندسة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الرياضيات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خلال</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السنين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الاولى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الجامعة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هو</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أيضا</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صاحب</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الرياضيات</w:t>
      </w:r>
      <w:r w:rsidRPr="00481097">
        <w:rPr>
          <w:rFonts w:ascii="Sakkal Majalla" w:hAnsi="Sakkal Majalla" w:cs="Sakkal Majalla"/>
          <w:sz w:val="32"/>
          <w:szCs w:val="32"/>
          <w:rtl/>
        </w:rPr>
        <w:t xml:space="preserve"> </w:t>
      </w:r>
      <w:proofErr w:type="spellStart"/>
      <w:r w:rsidRPr="00481097">
        <w:rPr>
          <w:rFonts w:ascii="Sakkal Majalla" w:hAnsi="Sakkal Majalla" w:cs="Sakkal Majalla" w:hint="cs"/>
          <w:sz w:val="32"/>
          <w:szCs w:val="32"/>
          <w:rtl/>
        </w:rPr>
        <w:t>النيوتونية</w:t>
      </w:r>
      <w:proofErr w:type="spell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التجاذب</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الكوني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أشهر</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الحوادث</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حصلت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في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حياته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هي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حادثة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التفاحة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التي</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سقطت</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على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رأسه</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شجرة</w:t>
      </w:r>
      <w:r w:rsidRPr="00481097">
        <w:rPr>
          <w:rFonts w:ascii="Sakkal Majalla" w:hAnsi="Sakkal Majalla" w:cs="Sakkal Majalla"/>
          <w:sz w:val="32"/>
          <w:szCs w:val="32"/>
          <w:rtl/>
        </w:rPr>
        <w:t xml:space="preserve"> </w:t>
      </w:r>
      <w:proofErr w:type="gramStart"/>
      <w:r w:rsidRPr="00481097">
        <w:rPr>
          <w:rFonts w:ascii="Sakkal Majalla" w:hAnsi="Sakkal Majalla" w:cs="Sakkal Majalla" w:hint="cs"/>
          <w:sz w:val="32"/>
          <w:szCs w:val="32"/>
          <w:rtl/>
        </w:rPr>
        <w:t>و</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منها</w:t>
      </w:r>
      <w:proofErr w:type="gramEnd"/>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استوحى</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نظرية</w:t>
      </w:r>
      <w:r w:rsidRPr="00481097">
        <w:rPr>
          <w:rFonts w:ascii="Sakkal Majalla" w:hAnsi="Sakkal Majalla" w:cs="Sakkal Majalla"/>
          <w:sz w:val="32"/>
          <w:szCs w:val="32"/>
          <w:rtl/>
        </w:rPr>
        <w:t xml:space="preserve"> </w:t>
      </w:r>
      <w:r w:rsidRPr="00481097">
        <w:rPr>
          <w:rFonts w:ascii="Sakkal Majalla" w:hAnsi="Sakkal Majalla" w:cs="Sakkal Majalla" w:hint="cs"/>
          <w:sz w:val="32"/>
          <w:szCs w:val="32"/>
          <w:rtl/>
        </w:rPr>
        <w:t>الجاذبية</w:t>
      </w:r>
      <w:r>
        <w:rPr>
          <w:rFonts w:ascii="Sakkal Majalla" w:hAnsi="Sakkal Majalla" w:cs="Sakkal Majalla"/>
          <w:sz w:val="32"/>
          <w:szCs w:val="32"/>
          <w:rtl/>
        </w:rPr>
        <w:t>.</w:t>
      </w:r>
    </w:p>
    <w:p w:rsidR="00481097" w:rsidRPr="00481097" w:rsidRDefault="00481097" w:rsidP="00481097">
      <w:pPr>
        <w:jc w:val="both"/>
        <w:rPr>
          <w:rFonts w:ascii="Sakkal Majalla" w:hAnsi="Sakkal Majalla" w:cs="Sakkal Majalla"/>
          <w:sz w:val="32"/>
          <w:szCs w:val="32"/>
        </w:rPr>
      </w:pPr>
    </w:p>
    <w:sectPr w:rsidR="00481097" w:rsidRPr="00481097" w:rsidSect="00D5686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97"/>
    <w:rsid w:val="00063503"/>
    <w:rsid w:val="00481097"/>
    <w:rsid w:val="00613577"/>
    <w:rsid w:val="009727EA"/>
    <w:rsid w:val="00BF4B10"/>
    <w:rsid w:val="00D5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58BB"/>
  <w15:chartTrackingRefBased/>
  <w15:docId w15:val="{64546605-2BAC-4A45-A31F-A867ACA1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56861"/>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5686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81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2</cp:revision>
  <cp:lastPrinted>2017-10-01T15:34:00Z</cp:lastPrinted>
  <dcterms:created xsi:type="dcterms:W3CDTF">2017-10-01T15:27:00Z</dcterms:created>
  <dcterms:modified xsi:type="dcterms:W3CDTF">2017-10-01T15:34:00Z</dcterms:modified>
</cp:coreProperties>
</file>