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5C" w:rsidRPr="00C7015C" w:rsidRDefault="00C7015C" w:rsidP="00C7015C">
      <w:pPr>
        <w:jc w:val="center"/>
        <w:rPr>
          <w:rFonts w:cs="Arial"/>
          <w:b/>
          <w:bCs/>
          <w:sz w:val="28"/>
          <w:szCs w:val="28"/>
          <w:rtl/>
        </w:rPr>
      </w:pPr>
      <w:r w:rsidRPr="00C7015C">
        <w:rPr>
          <w:rFonts w:cs="Arial" w:hint="cs"/>
          <w:b/>
          <w:bCs/>
          <w:sz w:val="42"/>
          <w:szCs w:val="42"/>
          <w:rtl/>
        </w:rPr>
        <w:t>الحثّ</w:t>
      </w:r>
      <w:r w:rsidRPr="00C7015C">
        <w:rPr>
          <w:rFonts w:cs="Arial"/>
          <w:b/>
          <w:bCs/>
          <w:sz w:val="42"/>
          <w:szCs w:val="42"/>
          <w:rtl/>
        </w:rPr>
        <w:t xml:space="preserve"> </w:t>
      </w:r>
      <w:r w:rsidRPr="00C7015C">
        <w:rPr>
          <w:rFonts w:cs="Arial" w:hint="cs"/>
          <w:b/>
          <w:bCs/>
          <w:sz w:val="42"/>
          <w:szCs w:val="42"/>
          <w:rtl/>
        </w:rPr>
        <w:t>الكهرومغناطيسي</w:t>
      </w:r>
    </w:p>
    <w:p w:rsidR="00C7015C" w:rsidRDefault="00C7015C" w:rsidP="00C7015C">
      <w:pPr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</w:t>
      </w:r>
      <w:r w:rsidRPr="00C7015C">
        <w:rPr>
          <w:rFonts w:cs="Arial" w:hint="cs"/>
          <w:sz w:val="28"/>
          <w:szCs w:val="28"/>
          <w:rtl/>
        </w:rPr>
        <w:t>لحثّ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الكهرومغناطيسي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بالإنگليزية</w:t>
      </w:r>
      <w:proofErr w:type="spellEnd"/>
      <w:r w:rsidRPr="00C7015C">
        <w:rPr>
          <w:rFonts w:cs="Arial"/>
          <w:sz w:val="28"/>
          <w:szCs w:val="28"/>
          <w:rtl/>
        </w:rPr>
        <w:t xml:space="preserve">: </w:t>
      </w:r>
      <w:r w:rsidRPr="00C7015C">
        <w:rPr>
          <w:sz w:val="28"/>
          <w:szCs w:val="28"/>
        </w:rPr>
        <w:t>Electromagnetic induction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إنتاج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الفولتية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عبر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واقع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طريق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انتقال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ثابت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الاكتشاف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ينسب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مايكل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فاراداي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اكتشاف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ظاهرة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الحثّ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عام</w:t>
      </w:r>
      <w:r w:rsidRPr="00C7015C">
        <w:rPr>
          <w:rFonts w:cs="Arial"/>
          <w:sz w:val="28"/>
          <w:szCs w:val="28"/>
          <w:rtl/>
        </w:rPr>
        <w:t xml:space="preserve"> 1831 </w:t>
      </w:r>
      <w:r w:rsidRPr="00C7015C">
        <w:rPr>
          <w:rFonts w:cs="Arial" w:hint="cs"/>
          <w:sz w:val="28"/>
          <w:szCs w:val="28"/>
          <w:rtl/>
        </w:rPr>
        <w:t>مع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إنّه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لربما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توقّع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الظاهرة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فرانسيسكو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زانتيديتشي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1829. </w:t>
      </w:r>
      <w:r w:rsidRPr="00C7015C">
        <w:rPr>
          <w:rFonts w:cs="Arial" w:hint="cs"/>
          <w:sz w:val="28"/>
          <w:szCs w:val="28"/>
          <w:rtl/>
        </w:rPr>
        <w:t>وحوالي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أعوام</w:t>
      </w:r>
      <w:r w:rsidRPr="00C7015C">
        <w:rPr>
          <w:rFonts w:cs="Arial"/>
          <w:sz w:val="28"/>
          <w:szCs w:val="28"/>
          <w:rtl/>
        </w:rPr>
        <w:t xml:space="preserve"> 1830 [1]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1832 [2] </w:t>
      </w:r>
      <w:r w:rsidRPr="00C7015C">
        <w:rPr>
          <w:rFonts w:cs="Arial" w:hint="cs"/>
          <w:sz w:val="28"/>
          <w:szCs w:val="28"/>
          <w:rtl/>
        </w:rPr>
        <w:t>توصل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جوزف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هنري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اكتشاف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مماثل،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ينشر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نتائجه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حتى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لاحقا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النتائج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وجد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فاراداي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الكهروحركية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المنتجة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مسار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مغلق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تتناسب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أيّ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سطح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أحاط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ذلك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المسار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عمليا،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يعني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سيتم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استحاثة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أيةّ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دائرة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مغلقة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سطح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محيط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ينطبق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سواء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نفسه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تحرك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ويشكل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الحثّ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الكهرومغناطيسي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أساسا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لعمل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المولدات،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محركات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الحثّ،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المحولات،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وأكثر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المكائن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الأخرى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ينص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فاراداي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للحثّ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الكهرومغناطيسي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>:</w:t>
      </w:r>
    </w:p>
    <w:p w:rsidR="00C7015C" w:rsidRPr="00C7015C" w:rsidRDefault="00C7015C" w:rsidP="00C7015C">
      <w:pPr>
        <w:jc w:val="both"/>
        <w:rPr>
          <w:sz w:val="28"/>
          <w:szCs w:val="28"/>
        </w:rPr>
      </w:pPr>
      <w:r w:rsidRPr="00C7015C">
        <w:rPr>
          <w:rFonts w:cs="Arial"/>
          <w:sz w:val="28"/>
          <w:szCs w:val="28"/>
          <w:rtl/>
        </w:rPr>
        <w:t>\</w:t>
      </w:r>
      <w:proofErr w:type="spellStart"/>
      <w:r w:rsidRPr="00C7015C">
        <w:rPr>
          <w:sz w:val="28"/>
          <w:szCs w:val="28"/>
        </w:rPr>
        <w:t>mathcal</w:t>
      </w:r>
      <w:proofErr w:type="spellEnd"/>
      <w:r w:rsidRPr="00C7015C">
        <w:rPr>
          <w:sz w:val="28"/>
          <w:szCs w:val="28"/>
        </w:rPr>
        <w:t>{E} = -{{d\</w:t>
      </w:r>
      <w:proofErr w:type="spellStart"/>
      <w:r w:rsidRPr="00C7015C">
        <w:rPr>
          <w:sz w:val="28"/>
          <w:szCs w:val="28"/>
        </w:rPr>
        <w:t>Phi_B</w:t>
      </w:r>
      <w:proofErr w:type="spellEnd"/>
      <w:r w:rsidRPr="00C7015C">
        <w:rPr>
          <w:sz w:val="28"/>
          <w:szCs w:val="28"/>
        </w:rPr>
        <w:t xml:space="preserve">} \over </w:t>
      </w:r>
      <w:proofErr w:type="spellStart"/>
      <w:r w:rsidRPr="00C7015C">
        <w:rPr>
          <w:sz w:val="28"/>
          <w:szCs w:val="28"/>
        </w:rPr>
        <w:t>dt</w:t>
      </w:r>
      <w:proofErr w:type="spellEnd"/>
      <w:r w:rsidRPr="00C7015C">
        <w:rPr>
          <w:rFonts w:cs="Arial"/>
          <w:sz w:val="28"/>
          <w:szCs w:val="28"/>
          <w:rtl/>
        </w:rPr>
        <w:t>}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حيث</w:t>
      </w:r>
      <w:r w:rsidRPr="00C7015C">
        <w:rPr>
          <w:rFonts w:cs="Arial"/>
          <w:sz w:val="28"/>
          <w:szCs w:val="28"/>
          <w:rtl/>
        </w:rPr>
        <w:t xml:space="preserve"> \</w:t>
      </w:r>
      <w:proofErr w:type="spellStart"/>
      <w:r w:rsidRPr="00C7015C">
        <w:rPr>
          <w:sz w:val="28"/>
          <w:szCs w:val="28"/>
        </w:rPr>
        <w:t>mathcal</w:t>
      </w:r>
      <w:proofErr w:type="spellEnd"/>
      <w:r w:rsidRPr="00C7015C">
        <w:rPr>
          <w:sz w:val="28"/>
          <w:szCs w:val="28"/>
        </w:rPr>
        <w:t>{E</w:t>
      </w:r>
      <w:r w:rsidRPr="00C7015C">
        <w:rPr>
          <w:rFonts w:cs="Arial"/>
          <w:sz w:val="28"/>
          <w:szCs w:val="28"/>
          <w:rtl/>
        </w:rPr>
        <w:t xml:space="preserve">} </w:t>
      </w:r>
      <w:r w:rsidRPr="00C7015C">
        <w:rPr>
          <w:rFonts w:cs="Arial" w:hint="cs"/>
          <w:sz w:val="28"/>
          <w:szCs w:val="28"/>
          <w:rtl/>
        </w:rPr>
        <w:t>هي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الكهروحركية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بالفولت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rFonts w:hint="cs"/>
          <w:sz w:val="28"/>
          <w:szCs w:val="28"/>
          <w:rtl/>
        </w:rPr>
      </w:pPr>
      <w:proofErr w:type="gramStart"/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ΦB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بالويبر</w:t>
      </w:r>
      <w:proofErr w:type="spellEnd"/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حالة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لفة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الأسلاك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مكونة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N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اللفات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فاراداي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>: \</w:t>
      </w:r>
      <w:proofErr w:type="spellStart"/>
      <w:r w:rsidRPr="00C7015C">
        <w:rPr>
          <w:sz w:val="28"/>
          <w:szCs w:val="28"/>
        </w:rPr>
        <w:t>mathcal</w:t>
      </w:r>
      <w:proofErr w:type="spellEnd"/>
      <w:r w:rsidRPr="00C7015C">
        <w:rPr>
          <w:sz w:val="28"/>
          <w:szCs w:val="28"/>
        </w:rPr>
        <w:t>{E} = - N{{d\</w:t>
      </w:r>
      <w:proofErr w:type="spellStart"/>
      <w:r w:rsidRPr="00C7015C">
        <w:rPr>
          <w:sz w:val="28"/>
          <w:szCs w:val="28"/>
        </w:rPr>
        <w:t>Phi_B</w:t>
      </w:r>
      <w:proofErr w:type="spellEnd"/>
      <w:r w:rsidRPr="00C7015C">
        <w:rPr>
          <w:sz w:val="28"/>
          <w:szCs w:val="28"/>
        </w:rPr>
        <w:t xml:space="preserve">} \over </w:t>
      </w:r>
      <w:proofErr w:type="spellStart"/>
      <w:r w:rsidRPr="00C7015C">
        <w:rPr>
          <w:sz w:val="28"/>
          <w:szCs w:val="28"/>
        </w:rPr>
        <w:t>dt</w:t>
      </w:r>
      <w:proofErr w:type="spellEnd"/>
      <w:r w:rsidRPr="00C7015C">
        <w:rPr>
          <w:rFonts w:cs="Arial"/>
          <w:sz w:val="28"/>
          <w:szCs w:val="28"/>
          <w:rtl/>
        </w:rPr>
        <w:t>}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حيث</w:t>
      </w:r>
      <w:r w:rsidRPr="00C7015C">
        <w:rPr>
          <w:rFonts w:cs="Arial"/>
          <w:sz w:val="28"/>
          <w:szCs w:val="28"/>
          <w:rtl/>
        </w:rPr>
        <w:t xml:space="preserve"> \</w:t>
      </w:r>
      <w:proofErr w:type="spellStart"/>
      <w:r w:rsidRPr="00C7015C">
        <w:rPr>
          <w:sz w:val="28"/>
          <w:szCs w:val="28"/>
        </w:rPr>
        <w:t>mathcal</w:t>
      </w:r>
      <w:proofErr w:type="spellEnd"/>
      <w:r w:rsidRPr="00C7015C">
        <w:rPr>
          <w:sz w:val="28"/>
          <w:szCs w:val="28"/>
        </w:rPr>
        <w:t>{E</w:t>
      </w:r>
      <w:r w:rsidRPr="00C7015C">
        <w:rPr>
          <w:rFonts w:cs="Arial"/>
          <w:sz w:val="28"/>
          <w:szCs w:val="28"/>
          <w:rtl/>
        </w:rPr>
        <w:t xml:space="preserve">} </w:t>
      </w:r>
      <w:r w:rsidRPr="00C7015C">
        <w:rPr>
          <w:rFonts w:cs="Arial" w:hint="cs"/>
          <w:sz w:val="28"/>
          <w:szCs w:val="28"/>
          <w:rtl/>
        </w:rPr>
        <w:t>هي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الكهروحركية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بالفولت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proofErr w:type="gramStart"/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N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عدد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اللفات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السلك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proofErr w:type="gramStart"/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ΦB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بالويب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عبر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لفة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واحدة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أيضا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لنز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اتجاه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الكهروحركية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المستحاثة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كالتالي</w:t>
      </w:r>
      <w:r w:rsidRPr="00C7015C">
        <w:rPr>
          <w:rFonts w:cs="Arial"/>
          <w:sz w:val="28"/>
          <w:szCs w:val="28"/>
          <w:rtl/>
        </w:rPr>
        <w:t xml:space="preserve">: </w:t>
      </w:r>
      <w:r w:rsidRPr="00C7015C">
        <w:rPr>
          <w:rFonts w:cs="Arial" w:hint="cs"/>
          <w:sz w:val="28"/>
          <w:szCs w:val="28"/>
          <w:rtl/>
        </w:rPr>
        <w:t>يكون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اتجاه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المستحث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ملف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gramStart"/>
      <w:r w:rsidRPr="00C7015C">
        <w:rPr>
          <w:rFonts w:cs="Arial"/>
          <w:sz w:val="28"/>
          <w:szCs w:val="28"/>
          <w:rtl/>
        </w:rPr>
        <w:t xml:space="preserve">( </w:t>
      </w:r>
      <w:r w:rsidRPr="00C7015C">
        <w:rPr>
          <w:rFonts w:cs="Arial" w:hint="cs"/>
          <w:sz w:val="28"/>
          <w:szCs w:val="28"/>
          <w:rtl/>
        </w:rPr>
        <w:t>موصل</w:t>
      </w:r>
      <w:proofErr w:type="gramEnd"/>
      <w:r w:rsidRPr="00C7015C">
        <w:rPr>
          <w:rFonts w:cs="Arial"/>
          <w:sz w:val="28"/>
          <w:szCs w:val="28"/>
          <w:rtl/>
        </w:rPr>
        <w:t xml:space="preserve"> )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يعاكس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له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وبالتالي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نجد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لنز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يفسر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وجود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علامة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السالب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المعادلة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السابقة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مقدمة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بعد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إكتشاف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الكهربى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ينشأ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مجالا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gramStart"/>
      <w:r w:rsidRPr="00C7015C">
        <w:rPr>
          <w:rFonts w:cs="Arial" w:hint="cs"/>
          <w:sz w:val="28"/>
          <w:szCs w:val="28"/>
          <w:rtl/>
        </w:rPr>
        <w:t>مغناطيسيا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،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البديهى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يثار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تساؤل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الممكن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ينشأ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كهربى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المجال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الكهربى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المجال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7015C">
        <w:rPr>
          <w:rFonts w:cs="Arial" w:hint="cs"/>
          <w:sz w:val="28"/>
          <w:szCs w:val="28"/>
          <w:rtl/>
        </w:rPr>
        <w:t>المغناطيسى</w:t>
      </w:r>
      <w:proofErr w:type="spellEnd"/>
      <w:r w:rsidRPr="00C7015C">
        <w:rPr>
          <w:rFonts w:cs="Arial"/>
          <w:sz w:val="28"/>
          <w:szCs w:val="28"/>
          <w:rtl/>
        </w:rPr>
        <w:t xml:space="preserve"> .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وقد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أمضى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العالم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الإنجليزى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مايكل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فاراداى</w:t>
      </w:r>
      <w:proofErr w:type="spellEnd"/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sz w:val="28"/>
          <w:szCs w:val="28"/>
        </w:rPr>
        <w:t>Michael Faraday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سنوات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عديدة</w:t>
      </w:r>
      <w:r w:rsidRPr="00C7015C">
        <w:rPr>
          <w:rFonts w:cs="Arial"/>
          <w:sz w:val="28"/>
          <w:szCs w:val="28"/>
          <w:rtl/>
        </w:rPr>
        <w:t xml:space="preserve"> (1817-1831) </w:t>
      </w:r>
      <w:r w:rsidRPr="00C7015C">
        <w:rPr>
          <w:rFonts w:cs="Arial" w:hint="cs"/>
          <w:sz w:val="28"/>
          <w:szCs w:val="28"/>
          <w:rtl/>
        </w:rPr>
        <w:t>محاولا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الإجابة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السؤال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وأنتهى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أكتشاف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القانون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المعروف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بأسمه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عام</w:t>
      </w:r>
      <w:r w:rsidRPr="00C7015C">
        <w:rPr>
          <w:rFonts w:cs="Arial"/>
          <w:sz w:val="28"/>
          <w:szCs w:val="28"/>
          <w:rtl/>
        </w:rPr>
        <w:t xml:space="preserve"> (1831) </w:t>
      </w:r>
      <w:proofErr w:type="gramStart"/>
      <w:r w:rsidRPr="00C7015C">
        <w:rPr>
          <w:rFonts w:cs="Arial" w:hint="cs"/>
          <w:sz w:val="28"/>
          <w:szCs w:val="28"/>
          <w:rtl/>
        </w:rPr>
        <w:t>والذى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يصف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العلاقة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معدل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المجال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المغناطيسى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خلال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مساحة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والقوة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الدافعة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الكهربية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sz w:val="28"/>
          <w:szCs w:val="28"/>
        </w:rPr>
        <w:t>emf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الناشئة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بالحث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مسار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مغلق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يحيط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بتلك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المساحة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وقد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استطاع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العالم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الأمريكى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جوزيف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proofErr w:type="spellStart"/>
      <w:r w:rsidRPr="00C7015C">
        <w:rPr>
          <w:rFonts w:cs="Arial" w:hint="cs"/>
          <w:sz w:val="28"/>
          <w:szCs w:val="28"/>
          <w:rtl/>
        </w:rPr>
        <w:t>هنرى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Joseph Henry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التوصل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لنفس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النتائج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نفس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العام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القوة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المحركة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الكهربائية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الحركية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إلكترون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يحمل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شحنة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سالبة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e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يخضع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عمودية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gramStart"/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وتكون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جهتها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تدفع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الإلكترون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باتجاه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وهكذا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تتحرك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الإلكترونات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متجمعة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فتتكون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شحنة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إضافية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سالبة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وأخرى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موجبة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فينشأ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يتجه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يطبق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قوةً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الإلكترون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وتتجه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اتجاه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المغنطيسية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lastRenderedPageBreak/>
        <w:t>وتستمر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عملية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انتقال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الشحنات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الموجبة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والسالبة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يستمر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تراكمها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الطرفين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يزداد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نمو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يغدو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قادراً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وقف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الشحنات،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وبذلك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تتساوى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e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القيمة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وتتعاكسان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الجهة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فتفني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إحداهما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الأخرى،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الشحنات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حالة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التوازن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ويحسب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فرق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الكمون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sz w:val="28"/>
          <w:szCs w:val="28"/>
        </w:rPr>
        <w:t>B</w:t>
      </w:r>
      <w:r w:rsidRPr="00C7015C">
        <w:rPr>
          <w:rFonts w:cs="Arial" w:hint="cs"/>
          <w:sz w:val="28"/>
          <w:szCs w:val="28"/>
          <w:rtl/>
        </w:rPr>
        <w:t>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(</w:t>
      </w:r>
      <w:proofErr w:type="spellStart"/>
      <w:proofErr w:type="gramStart"/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proofErr w:type="spellEnd"/>
      <w:r w:rsidRPr="00C7015C">
        <w:rPr>
          <w:rFonts w:cs="Arial"/>
          <w:sz w:val="28"/>
          <w:szCs w:val="28"/>
          <w:rtl/>
        </w:rPr>
        <w:t>)</w:t>
      </w:r>
      <w:r w:rsidRPr="00C7015C">
        <w:rPr>
          <w:sz w:val="28"/>
          <w:szCs w:val="28"/>
        </w:rPr>
        <w:t>ε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المتحرضة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بينهما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التكامل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الخطي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لفرق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الكمون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العنصري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dv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عنصر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صغير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dl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يقع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النقطة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M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يمثل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تجول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هاتين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النقطتين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وتستخدم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كثير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التطبيقات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أجسام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ناقلة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كبيرة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الحجم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ليست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سلكية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تُجعل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تتحرك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ثابت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الشكل</w:t>
      </w:r>
      <w:r w:rsidRPr="00C7015C">
        <w:rPr>
          <w:rFonts w:cs="Arial"/>
          <w:sz w:val="28"/>
          <w:szCs w:val="28"/>
          <w:rtl/>
        </w:rPr>
        <w:t xml:space="preserve"> (3).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تجول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نقطتين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A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sz w:val="28"/>
          <w:szCs w:val="28"/>
        </w:rPr>
        <w:t>B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يختلف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باختلاف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الطريق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الواصل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بينهما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الجزء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آ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الشكل</w:t>
      </w:r>
      <w:r w:rsidRPr="00C7015C">
        <w:rPr>
          <w:rFonts w:cs="Arial"/>
          <w:sz w:val="28"/>
          <w:szCs w:val="28"/>
          <w:rtl/>
        </w:rPr>
        <w:t xml:space="preserve"> 3).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القوتين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المحركتين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ε1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</w:t>
      </w:r>
      <w:r w:rsidRPr="00C7015C">
        <w:rPr>
          <w:rFonts w:hint="eastAsia"/>
          <w:sz w:val="28"/>
          <w:szCs w:val="28"/>
        </w:rPr>
        <w:t>ε</w:t>
      </w:r>
      <w:r w:rsidRPr="00C7015C">
        <w:rPr>
          <w:sz w:val="28"/>
          <w:szCs w:val="28"/>
        </w:rPr>
        <w:t>2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الموافقتين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للطريقين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مختلفتان،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(</w:t>
      </w:r>
      <w:proofErr w:type="spellStart"/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proofErr w:type="spellEnd"/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المحصلة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العروة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معدومة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يؤدي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وتدور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التيارات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المتحرضة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جسم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وتدعى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الدوارة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Eddy currents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طبيعتها،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وتعرف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باسم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فوكو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Foucault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نسبة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كاشفها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وهي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مرغوب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لأنها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تسخن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ضياعاً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للطاقة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بيد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يمكن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تخفيفها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كثيراً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بصنع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هيئة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طبقات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رقيقة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منفصلة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بعضها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بعضها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الآخر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بعازل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لزيادة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المقاومة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gramStart"/>
      <w:r w:rsidRPr="00C7015C">
        <w:rPr>
          <w:rFonts w:cs="Arial" w:hint="cs"/>
          <w:sz w:val="28"/>
          <w:szCs w:val="28"/>
          <w:rtl/>
        </w:rPr>
        <w:t>وانقاص</w:t>
      </w:r>
      <w:proofErr w:type="gram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كبير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قانون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proofErr w:type="spellStart"/>
      <w:r w:rsidRPr="00C7015C">
        <w:rPr>
          <w:rFonts w:cs="Arial" w:hint="cs"/>
          <w:b/>
          <w:bCs/>
          <w:sz w:val="34"/>
          <w:szCs w:val="34"/>
          <w:rtl/>
        </w:rPr>
        <w:t>فاراداي</w:t>
      </w:r>
      <w:proofErr w:type="spellEnd"/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ينص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فاراداي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التحريض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(</w:t>
      </w:r>
      <w:proofErr w:type="spellStart"/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proofErr w:type="spellEnd"/>
      <w:r w:rsidRPr="00C7015C">
        <w:rPr>
          <w:rFonts w:cs="Arial"/>
          <w:sz w:val="28"/>
          <w:szCs w:val="28"/>
          <w:rtl/>
        </w:rPr>
        <w:t xml:space="preserve">) </w:t>
      </w:r>
      <w:proofErr w:type="spellStart"/>
      <w:r w:rsidRPr="00C7015C">
        <w:rPr>
          <w:rFonts w:cs="Arial" w:hint="cs"/>
          <w:sz w:val="28"/>
          <w:szCs w:val="28"/>
          <w:rtl/>
        </w:rPr>
        <w:t>المتحرضة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تساوي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معدل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f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يجتاز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وتعاكسه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الإشارة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الحقول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الكهربائية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proofErr w:type="spellStart"/>
      <w:r w:rsidRPr="00C7015C">
        <w:rPr>
          <w:rFonts w:cs="Arial" w:hint="cs"/>
          <w:b/>
          <w:bCs/>
          <w:sz w:val="34"/>
          <w:szCs w:val="34"/>
          <w:rtl/>
        </w:rPr>
        <w:t>المتحرضة</w:t>
      </w:r>
      <w:proofErr w:type="spellEnd"/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كانت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النواقل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ساكنة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مواضعها،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يجتاز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يمكن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يسببه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متغير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استنتاج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يسببه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متحرض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مثل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تولده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شحنة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يولده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المتغير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يختلف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الناتج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شحنات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ساكنة،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ولتأكيد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الاختلاف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فقد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جرت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العادة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تسمية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الساكن،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ويرمز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بـ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sz w:val="28"/>
          <w:szCs w:val="28"/>
        </w:rPr>
        <w:t>En</w:t>
      </w:r>
      <w:proofErr w:type="spellEnd"/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محافظ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تكامله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الخطي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طريق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مغلق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يساوي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الصفر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الكهراكدي</w:t>
      </w:r>
      <w:proofErr w:type="spellEnd"/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قانون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proofErr w:type="spellStart"/>
      <w:r w:rsidRPr="00C7015C">
        <w:rPr>
          <w:rFonts w:cs="Arial" w:hint="cs"/>
          <w:b/>
          <w:bCs/>
          <w:sz w:val="34"/>
          <w:szCs w:val="34"/>
          <w:rtl/>
        </w:rPr>
        <w:t>لنْتز</w:t>
      </w:r>
      <w:proofErr w:type="spellEnd"/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ينص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لِنتز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Lenz’s law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يأتي</w:t>
      </w:r>
      <w:r w:rsidRPr="00C7015C">
        <w:rPr>
          <w:rFonts w:cs="Arial"/>
          <w:sz w:val="28"/>
          <w:szCs w:val="28"/>
          <w:rtl/>
        </w:rPr>
        <w:t>: «</w:t>
      </w:r>
      <w:r w:rsidRPr="00C7015C">
        <w:rPr>
          <w:rFonts w:cs="Arial" w:hint="cs"/>
          <w:sz w:val="28"/>
          <w:szCs w:val="28"/>
          <w:rtl/>
        </w:rPr>
        <w:t>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جهة</w:t>
      </w:r>
      <w:r w:rsidRPr="00C7015C">
        <w:rPr>
          <w:rFonts w:cs="Arial"/>
          <w:sz w:val="28"/>
          <w:szCs w:val="28"/>
          <w:rtl/>
        </w:rPr>
        <w:t xml:space="preserve"> (</w:t>
      </w:r>
      <w:proofErr w:type="spellStart"/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proofErr w:type="spellEnd"/>
      <w:r w:rsidRPr="00C7015C">
        <w:rPr>
          <w:rFonts w:cs="Arial"/>
          <w:sz w:val="28"/>
          <w:szCs w:val="28"/>
          <w:rtl/>
        </w:rPr>
        <w:t xml:space="preserve">) </w:t>
      </w:r>
      <w:proofErr w:type="spellStart"/>
      <w:r w:rsidRPr="00C7015C">
        <w:rPr>
          <w:rFonts w:cs="Arial" w:hint="cs"/>
          <w:sz w:val="28"/>
          <w:szCs w:val="28"/>
          <w:rtl/>
        </w:rPr>
        <w:t>المتحرضة</w:t>
      </w:r>
      <w:proofErr w:type="spellEnd"/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الناتج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عنها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تعاكس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أدى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حدوثها</w:t>
      </w:r>
      <w:r w:rsidRPr="00C7015C">
        <w:rPr>
          <w:rFonts w:cs="Arial" w:hint="eastAsia"/>
          <w:sz w:val="28"/>
          <w:szCs w:val="28"/>
          <w:rtl/>
        </w:rPr>
        <w:t>»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وتشير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إشارة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الناقص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فارادي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التعاكس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كان</w:t>
      </w:r>
      <w:r w:rsidRPr="00C7015C">
        <w:rPr>
          <w:rFonts w:cs="Arial"/>
          <w:sz w:val="28"/>
          <w:szCs w:val="28"/>
          <w:rtl/>
        </w:rPr>
        <w:t xml:space="preserve"> «</w:t>
      </w:r>
      <w:r w:rsidRPr="00C7015C">
        <w:rPr>
          <w:rFonts w:cs="Arial" w:hint="cs"/>
          <w:sz w:val="28"/>
          <w:szCs w:val="28"/>
          <w:rtl/>
        </w:rPr>
        <w:t>السبب</w:t>
      </w:r>
      <w:r w:rsidRPr="00C7015C">
        <w:rPr>
          <w:rFonts w:cs="Arial" w:hint="eastAsia"/>
          <w:sz w:val="28"/>
          <w:szCs w:val="28"/>
          <w:rtl/>
        </w:rPr>
        <w:t>»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ناتجاً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الشكل</w:t>
      </w:r>
      <w:r w:rsidRPr="00C7015C">
        <w:rPr>
          <w:rFonts w:cs="Arial"/>
          <w:sz w:val="28"/>
          <w:szCs w:val="28"/>
          <w:rtl/>
        </w:rPr>
        <w:t xml:space="preserve"> (4).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الجزء</w:t>
      </w:r>
      <w:r w:rsidRPr="00C7015C">
        <w:rPr>
          <w:rFonts w:cs="Arial"/>
          <w:sz w:val="28"/>
          <w:szCs w:val="28"/>
          <w:rtl/>
        </w:rPr>
        <w:t xml:space="preserve"> (</w:t>
      </w:r>
      <w:r w:rsidRPr="00C7015C">
        <w:rPr>
          <w:rFonts w:cs="Arial" w:hint="cs"/>
          <w:sz w:val="28"/>
          <w:szCs w:val="28"/>
          <w:rtl/>
        </w:rPr>
        <w:t>آ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منه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يشير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زيادة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يتحرض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sz w:val="28"/>
          <w:szCs w:val="28"/>
        </w:rPr>
        <w:t>i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جهته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شمالياً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N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مبين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الشكل</w:t>
      </w:r>
      <w:r w:rsidRPr="00C7015C">
        <w:rPr>
          <w:rFonts w:cs="Arial"/>
          <w:sz w:val="28"/>
          <w:szCs w:val="28"/>
          <w:rtl/>
        </w:rPr>
        <w:t xml:space="preserve"> (4 </w:t>
      </w:r>
      <w:r w:rsidRPr="00C7015C">
        <w:rPr>
          <w:rFonts w:cs="Arial" w:hint="cs"/>
          <w:sz w:val="28"/>
          <w:szCs w:val="28"/>
          <w:rtl/>
        </w:rPr>
        <w:t>ـ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</w:t>
      </w:r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وكذلك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تعيَّن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لدى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ابتعاد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المغناطيس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وجه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gramStart"/>
      <w:r w:rsidRPr="00C7015C">
        <w:rPr>
          <w:rFonts w:cs="Arial" w:hint="cs"/>
          <w:sz w:val="28"/>
          <w:szCs w:val="28"/>
          <w:rtl/>
        </w:rPr>
        <w:t>جنوبياً</w:t>
      </w:r>
      <w:r w:rsidRPr="00C7015C">
        <w:rPr>
          <w:rFonts w:cs="Arial"/>
          <w:sz w:val="28"/>
          <w:szCs w:val="28"/>
          <w:rtl/>
        </w:rPr>
        <w:t xml:space="preserve"> .</w:t>
      </w:r>
      <w:proofErr w:type="gramEnd"/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الأحوال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ومهما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جهة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بحيث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تؤدي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تدفقاً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يعاكس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طرأ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المحرِّض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ويعد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قانون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لِنتز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صيغة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أخرى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لمبدأ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انحفاظ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الطاقة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يبقى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ساري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المفعول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الجملة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فاعتماداً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المبدأ،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يعني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صرف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طاقة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تحتوي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منبع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للطاقة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وبما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الطاقة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تكون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معادلة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للعمل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المبذول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الوسيط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الخارجي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يقوم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يلاقي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تقاوم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هذه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الحركة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كمية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الكهرباء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المحرَّضة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تؤدي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الكهرباء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المحرّضة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دوراً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يشير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مجمل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حدث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ويمكن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تحسب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بفرض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للوشيعة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يمر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الأشكال</w:t>
      </w:r>
      <w:r w:rsidRPr="00C7015C">
        <w:rPr>
          <w:rFonts w:cs="Arial"/>
          <w:sz w:val="28"/>
          <w:szCs w:val="28"/>
          <w:rtl/>
        </w:rPr>
        <w:t xml:space="preserve"> (1)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(4) </w:t>
      </w:r>
      <w:r w:rsidRPr="00C7015C">
        <w:rPr>
          <w:rFonts w:cs="Arial" w:hint="cs"/>
          <w:sz w:val="28"/>
          <w:szCs w:val="28"/>
          <w:rtl/>
        </w:rPr>
        <w:t>مقاومة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مهملة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تساوي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sz w:val="28"/>
          <w:szCs w:val="28"/>
        </w:rPr>
        <w:t>R</w:t>
      </w:r>
      <w:r w:rsidRPr="00C7015C">
        <w:rPr>
          <w:rFonts w:cs="Arial" w:hint="cs"/>
          <w:sz w:val="28"/>
          <w:szCs w:val="28"/>
          <w:rtl/>
        </w:rPr>
        <w:t>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فإن</w:t>
      </w:r>
      <w:r w:rsidRPr="00C7015C">
        <w:rPr>
          <w:rFonts w:cs="Arial"/>
          <w:sz w:val="28"/>
          <w:szCs w:val="28"/>
          <w:rtl/>
        </w:rPr>
        <w:t xml:space="preserve"> (</w:t>
      </w:r>
      <w:proofErr w:type="spellStart"/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proofErr w:type="spellEnd"/>
      <w:r w:rsidRPr="00C7015C">
        <w:rPr>
          <w:rFonts w:cs="Arial"/>
          <w:sz w:val="28"/>
          <w:szCs w:val="28"/>
          <w:rtl/>
        </w:rPr>
        <w:t xml:space="preserve">) </w:t>
      </w:r>
      <w:proofErr w:type="spellStart"/>
      <w:r w:rsidRPr="00C7015C">
        <w:rPr>
          <w:rFonts w:cs="Arial" w:hint="cs"/>
          <w:sz w:val="28"/>
          <w:szCs w:val="28"/>
          <w:rtl/>
        </w:rPr>
        <w:t>المتحرضة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تولد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تياراً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sz w:val="28"/>
          <w:szCs w:val="28"/>
        </w:rPr>
        <w:t>i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يعطى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بالعلاقة</w:t>
      </w:r>
      <w:r w:rsidRPr="00C7015C">
        <w:rPr>
          <w:rFonts w:cs="Arial"/>
          <w:sz w:val="28"/>
          <w:szCs w:val="28"/>
          <w:rtl/>
        </w:rPr>
        <w:t>:</w:t>
      </w:r>
    </w:p>
    <w:p w:rsid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lastRenderedPageBreak/>
        <w:t>تطبيقات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التحريض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proofErr w:type="spellStart"/>
      <w:r w:rsidRPr="00C7015C">
        <w:rPr>
          <w:rFonts w:cs="Arial" w:hint="cs"/>
          <w:b/>
          <w:bCs/>
          <w:sz w:val="34"/>
          <w:szCs w:val="34"/>
          <w:rtl/>
        </w:rPr>
        <w:t>الكهرمغنطيسي</w:t>
      </w:r>
      <w:proofErr w:type="spellEnd"/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لظاهرة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التحريض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الكهرمغنطيسي</w:t>
      </w:r>
      <w:proofErr w:type="spellEnd"/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عددٌ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التطبيقات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يلي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بعضها</w:t>
      </w:r>
      <w:r w:rsidRPr="00C7015C">
        <w:rPr>
          <w:rFonts w:cs="Arial"/>
          <w:sz w:val="28"/>
          <w:szCs w:val="28"/>
          <w:rtl/>
        </w:rPr>
        <w:t>: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المولدات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التحريضية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وهي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تعطي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محركة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متناوبة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المنوبات</w:t>
      </w:r>
      <w:proofErr w:type="spellEnd"/>
      <w:r w:rsidRPr="00C7015C">
        <w:rPr>
          <w:rFonts w:cs="Arial" w:hint="cs"/>
          <w:sz w:val="28"/>
          <w:szCs w:val="28"/>
          <w:rtl/>
        </w:rPr>
        <w:t>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متصلة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كما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الدينامو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ويعتمد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مبدأ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تشغيلها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تدور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مجال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يوجد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ثابت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محولات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التيار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المتناوب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تتألف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المحولة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أولية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مقترنة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دارة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ثانوية</w:t>
      </w:r>
      <w:r w:rsidRPr="00C7015C">
        <w:rPr>
          <w:rFonts w:cs="Arial"/>
          <w:sz w:val="28"/>
          <w:szCs w:val="28"/>
          <w:rtl/>
        </w:rPr>
        <w:t xml:space="preserve">. </w:t>
      </w:r>
      <w:r w:rsidRPr="00C7015C">
        <w:rPr>
          <w:rFonts w:cs="Arial" w:hint="cs"/>
          <w:sz w:val="28"/>
          <w:szCs w:val="28"/>
          <w:rtl/>
        </w:rPr>
        <w:t>إذا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متناوب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الأولية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متناوب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الثانوية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بسبب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يجتازها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لأنه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ينتج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يولده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الأولية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المتناوب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r w:rsidRPr="00C7015C">
        <w:rPr>
          <w:rFonts w:cs="Arial" w:hint="cs"/>
          <w:b/>
          <w:bCs/>
          <w:sz w:val="34"/>
          <w:szCs w:val="34"/>
          <w:rtl/>
        </w:rPr>
        <w:t>المحركات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الكهربائية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يعتمد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مبدأ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تشغيل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المحرك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مرور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وشيعة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موضوعة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مغنطيسي،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فتؤثر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قوى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مغنطيسية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لها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عزم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يؤدي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إلى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دورانها</w:t>
      </w:r>
      <w:r w:rsidRPr="00C7015C">
        <w:rPr>
          <w:rFonts w:cs="Arial"/>
          <w:sz w:val="28"/>
          <w:szCs w:val="28"/>
          <w:rtl/>
        </w:rPr>
        <w:t>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C7015C" w:rsidRPr="00C7015C" w:rsidRDefault="00C7015C" w:rsidP="00C7015C">
      <w:pPr>
        <w:jc w:val="both"/>
        <w:rPr>
          <w:rFonts w:cs="Arial"/>
          <w:b/>
          <w:bCs/>
          <w:sz w:val="34"/>
          <w:szCs w:val="34"/>
          <w:rtl/>
        </w:rPr>
      </w:pPr>
      <w:bookmarkStart w:id="0" w:name="_GoBack"/>
      <w:r w:rsidRPr="00C7015C">
        <w:rPr>
          <w:rFonts w:cs="Arial" w:hint="cs"/>
          <w:b/>
          <w:bCs/>
          <w:sz w:val="34"/>
          <w:szCs w:val="34"/>
          <w:rtl/>
        </w:rPr>
        <w:t>تسريع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الإلكترونات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في</w:t>
      </w:r>
      <w:r w:rsidRPr="00C7015C">
        <w:rPr>
          <w:rFonts w:cs="Arial"/>
          <w:b/>
          <w:bCs/>
          <w:sz w:val="34"/>
          <w:szCs w:val="34"/>
          <w:rtl/>
        </w:rPr>
        <w:t xml:space="preserve"> </w:t>
      </w:r>
      <w:r w:rsidRPr="00C7015C">
        <w:rPr>
          <w:rFonts w:cs="Arial" w:hint="cs"/>
          <w:b/>
          <w:bCs/>
          <w:sz w:val="34"/>
          <w:szCs w:val="34"/>
          <w:rtl/>
        </w:rPr>
        <w:t>المسرِّعات</w:t>
      </w:r>
    </w:p>
    <w:bookmarkEnd w:id="0"/>
    <w:p w:rsidR="00C7015C" w:rsidRPr="00C7015C" w:rsidRDefault="00C7015C" w:rsidP="00C7015C">
      <w:pPr>
        <w:jc w:val="both"/>
        <w:rPr>
          <w:sz w:val="28"/>
          <w:szCs w:val="28"/>
          <w:rtl/>
        </w:rPr>
      </w:pPr>
      <w:r w:rsidRPr="00C7015C">
        <w:rPr>
          <w:rFonts w:cs="Arial" w:hint="cs"/>
          <w:sz w:val="28"/>
          <w:szCs w:val="28"/>
          <w:rtl/>
        </w:rPr>
        <w:t>يستخدم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المتحرض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الناتج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تغير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التدفق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لتوليد</w:t>
      </w:r>
      <w:r w:rsidRPr="00C7015C">
        <w:rPr>
          <w:rFonts w:cs="Arial"/>
          <w:sz w:val="28"/>
          <w:szCs w:val="28"/>
          <w:rtl/>
        </w:rPr>
        <w:t xml:space="preserve"> (</w:t>
      </w:r>
      <w:proofErr w:type="spellStart"/>
      <w:r w:rsidRPr="00C7015C">
        <w:rPr>
          <w:rFonts w:cs="Arial" w:hint="cs"/>
          <w:sz w:val="28"/>
          <w:szCs w:val="28"/>
          <w:rtl/>
        </w:rPr>
        <w:t>ق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م</w:t>
      </w:r>
      <w:r w:rsidRPr="00C7015C">
        <w:rPr>
          <w:rFonts w:cs="Arial"/>
          <w:sz w:val="28"/>
          <w:szCs w:val="28"/>
          <w:rtl/>
        </w:rPr>
        <w:t>.</w:t>
      </w:r>
      <w:r w:rsidRPr="00C7015C">
        <w:rPr>
          <w:rFonts w:cs="Arial" w:hint="cs"/>
          <w:sz w:val="28"/>
          <w:szCs w:val="28"/>
          <w:rtl/>
        </w:rPr>
        <w:t>ك</w:t>
      </w:r>
      <w:proofErr w:type="spellEnd"/>
      <w:r w:rsidRPr="00C7015C">
        <w:rPr>
          <w:rFonts w:cs="Arial"/>
          <w:sz w:val="28"/>
          <w:szCs w:val="28"/>
          <w:rtl/>
        </w:rPr>
        <w:t xml:space="preserve">) </w:t>
      </w:r>
      <w:r w:rsidRPr="00C7015C">
        <w:rPr>
          <w:rFonts w:cs="Arial" w:hint="cs"/>
          <w:sz w:val="28"/>
          <w:szCs w:val="28"/>
          <w:rtl/>
        </w:rPr>
        <w:t>تعمل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تسريع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الإلكترونات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البيتاترون</w:t>
      </w:r>
      <w:proofErr w:type="spellEnd"/>
      <w:r w:rsidRPr="00C7015C">
        <w:rPr>
          <w:rFonts w:cs="Arial"/>
          <w:sz w:val="28"/>
          <w:szCs w:val="28"/>
          <w:rtl/>
        </w:rPr>
        <w:t>. [</w:t>
      </w:r>
      <w:r w:rsidRPr="00C7015C">
        <w:rPr>
          <w:rFonts w:cs="Arial" w:hint="cs"/>
          <w:sz w:val="28"/>
          <w:szCs w:val="28"/>
          <w:rtl/>
        </w:rPr>
        <w:t>الذي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يُعدّ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مثالاً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حياً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لواقعية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الحقول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الكهربائية</w:t>
      </w:r>
      <w:r w:rsidRPr="00C7015C">
        <w:rPr>
          <w:rFonts w:cs="Arial"/>
          <w:sz w:val="28"/>
          <w:szCs w:val="28"/>
          <w:rtl/>
        </w:rPr>
        <w:t xml:space="preserve"> </w:t>
      </w:r>
      <w:proofErr w:type="spellStart"/>
      <w:r w:rsidRPr="00C7015C">
        <w:rPr>
          <w:rFonts w:cs="Arial" w:hint="cs"/>
          <w:sz w:val="28"/>
          <w:szCs w:val="28"/>
          <w:rtl/>
        </w:rPr>
        <w:t>المتحرضة</w:t>
      </w:r>
      <w:proofErr w:type="spellEnd"/>
      <w:r w:rsidRPr="00C7015C">
        <w:rPr>
          <w:rFonts w:cs="Arial"/>
          <w:sz w:val="28"/>
          <w:szCs w:val="28"/>
          <w:rtl/>
        </w:rPr>
        <w:t>].</w:t>
      </w:r>
    </w:p>
    <w:p w:rsidR="00C7015C" w:rsidRPr="00C7015C" w:rsidRDefault="00C7015C" w:rsidP="00C7015C">
      <w:pPr>
        <w:jc w:val="both"/>
        <w:rPr>
          <w:sz w:val="28"/>
          <w:szCs w:val="28"/>
          <w:rtl/>
        </w:rPr>
      </w:pPr>
    </w:p>
    <w:p w:rsidR="009C35D4" w:rsidRPr="00C7015C" w:rsidRDefault="00C7015C" w:rsidP="00C7015C">
      <w:pPr>
        <w:jc w:val="both"/>
        <w:rPr>
          <w:rFonts w:hint="cs"/>
          <w:sz w:val="28"/>
          <w:szCs w:val="28"/>
        </w:rPr>
      </w:pPr>
      <w:r w:rsidRPr="00C7015C">
        <w:rPr>
          <w:rFonts w:cs="Arial"/>
          <w:sz w:val="28"/>
          <w:szCs w:val="28"/>
          <w:rtl/>
        </w:rPr>
        <w:t xml:space="preserve">5 </w:t>
      </w:r>
      <w:r w:rsidRPr="00C7015C">
        <w:rPr>
          <w:rFonts w:cs="Arial" w:hint="cs"/>
          <w:sz w:val="28"/>
          <w:szCs w:val="28"/>
          <w:rtl/>
        </w:rPr>
        <w:t>ـ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هناك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كثرة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من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التطبيقات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تعتمد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تيارات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فوكو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كالتسخين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أفران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التحريض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وكالتخميد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أو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الكبح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المغنطيسي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في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الأجهزة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التي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تعمل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على</w:t>
      </w:r>
      <w:r w:rsidRPr="00C7015C">
        <w:rPr>
          <w:rFonts w:cs="Arial"/>
          <w:sz w:val="28"/>
          <w:szCs w:val="28"/>
          <w:rtl/>
        </w:rPr>
        <w:t xml:space="preserve"> </w:t>
      </w:r>
      <w:r w:rsidRPr="00C7015C">
        <w:rPr>
          <w:rFonts w:cs="Arial" w:hint="cs"/>
          <w:sz w:val="28"/>
          <w:szCs w:val="28"/>
          <w:rtl/>
        </w:rPr>
        <w:t>التحريض</w:t>
      </w:r>
      <w:r w:rsidRPr="00C7015C">
        <w:rPr>
          <w:rFonts w:cs="Arial"/>
          <w:sz w:val="28"/>
          <w:szCs w:val="28"/>
          <w:rtl/>
        </w:rPr>
        <w:t>.</w:t>
      </w:r>
    </w:p>
    <w:sectPr w:rsidR="009C35D4" w:rsidRPr="00C7015C" w:rsidSect="00C7015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5C"/>
    <w:rsid w:val="00311F9C"/>
    <w:rsid w:val="004F7350"/>
    <w:rsid w:val="009C35D4"/>
    <w:rsid w:val="00C7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824E4"/>
  <w15:chartTrackingRefBased/>
  <w15:docId w15:val="{6F52298E-9EB7-4852-A814-4739B4E5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BA76E-DE58-40F0-AFBF-D874A16F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2017-01-08T13:13:00Z</dcterms:created>
  <dcterms:modified xsi:type="dcterms:W3CDTF">2017-01-08T13:15:00Z</dcterms:modified>
</cp:coreProperties>
</file>