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الحقل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هو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الفضاء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المحيط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كهربية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خاصية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تدعى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الحقل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الكهربي</w:t>
      </w:r>
      <w:r w:rsidRPr="000357B5">
        <w:rPr>
          <w:rFonts w:cs="Arial"/>
          <w:sz w:val="24"/>
          <w:szCs w:val="24"/>
          <w:rtl/>
        </w:rPr>
        <w:t xml:space="preserve">. </w:t>
      </w:r>
      <w:r w:rsidRPr="000357B5">
        <w:rPr>
          <w:rFonts w:cs="Arial" w:hint="cs"/>
          <w:sz w:val="24"/>
          <w:szCs w:val="24"/>
          <w:rtl/>
        </w:rPr>
        <w:t>هذا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يؤثر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بقوة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الأجسام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المشحونة</w:t>
      </w:r>
      <w:r w:rsidRPr="000357B5">
        <w:rPr>
          <w:rFonts w:cs="Arial"/>
          <w:sz w:val="24"/>
          <w:szCs w:val="24"/>
          <w:rtl/>
        </w:rPr>
        <w:t xml:space="preserve">. </w:t>
      </w:r>
      <w:r w:rsidRPr="000357B5">
        <w:rPr>
          <w:rFonts w:cs="Arial" w:hint="cs"/>
          <w:sz w:val="24"/>
          <w:szCs w:val="24"/>
          <w:rtl/>
        </w:rPr>
        <w:t>قدم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هذا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المفهوم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مايكل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فاراداي</w:t>
      </w:r>
      <w:proofErr w:type="spellEnd"/>
      <w:r w:rsidRPr="000357B5">
        <w:rPr>
          <w:rFonts w:cs="Arial"/>
          <w:sz w:val="24"/>
          <w:szCs w:val="24"/>
          <w:rtl/>
        </w:rPr>
        <w:t>.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الحقل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الفيزياء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هو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التأثير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الناتج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كهربائية</w:t>
      </w:r>
      <w:r w:rsidRPr="000357B5">
        <w:rPr>
          <w:rFonts w:cs="Arial"/>
          <w:sz w:val="24"/>
          <w:szCs w:val="24"/>
          <w:rtl/>
        </w:rPr>
        <w:t xml:space="preserve"> (</w:t>
      </w:r>
      <w:r w:rsidRPr="000357B5">
        <w:rPr>
          <w:rFonts w:cs="Arial" w:hint="cs"/>
          <w:sz w:val="24"/>
          <w:szCs w:val="24"/>
          <w:rtl/>
        </w:rPr>
        <w:t>أو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مغناطيسي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متغير</w:t>
      </w:r>
      <w:r w:rsidRPr="000357B5">
        <w:rPr>
          <w:rFonts w:cs="Arial"/>
          <w:sz w:val="24"/>
          <w:szCs w:val="24"/>
          <w:rtl/>
        </w:rPr>
        <w:t xml:space="preserve">) </w:t>
      </w:r>
      <w:r w:rsidRPr="000357B5">
        <w:rPr>
          <w:rFonts w:cs="Arial" w:hint="cs"/>
          <w:sz w:val="24"/>
          <w:szCs w:val="24"/>
          <w:rtl/>
        </w:rPr>
        <w:t>تبذل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قوة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الأجسام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المشحونة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>.</w:t>
      </w:r>
    </w:p>
    <w:p w:rsidR="000357B5" w:rsidRPr="000357B5" w:rsidRDefault="000357B5" w:rsidP="000357B5">
      <w:pPr>
        <w:jc w:val="both"/>
        <w:rPr>
          <w:b/>
          <w:bCs/>
          <w:sz w:val="32"/>
          <w:szCs w:val="32"/>
          <w:rtl/>
        </w:rPr>
      </w:pPr>
      <w:r w:rsidRPr="000357B5">
        <w:rPr>
          <w:rFonts w:cs="Arial" w:hint="cs"/>
          <w:b/>
          <w:bCs/>
          <w:sz w:val="32"/>
          <w:szCs w:val="32"/>
          <w:rtl/>
        </w:rPr>
        <w:t>خط</w:t>
      </w:r>
      <w:r w:rsidRPr="000357B5">
        <w:rPr>
          <w:rFonts w:cs="Arial"/>
          <w:b/>
          <w:bCs/>
          <w:sz w:val="32"/>
          <w:szCs w:val="32"/>
          <w:rtl/>
        </w:rPr>
        <w:t xml:space="preserve"> </w:t>
      </w:r>
      <w:r w:rsidRPr="000357B5">
        <w:rPr>
          <w:rFonts w:cs="Arial" w:hint="cs"/>
          <w:b/>
          <w:bCs/>
          <w:sz w:val="32"/>
          <w:szCs w:val="32"/>
          <w:rtl/>
        </w:rPr>
        <w:t>المجال</w:t>
      </w:r>
      <w:r w:rsidRPr="000357B5">
        <w:rPr>
          <w:rFonts w:cs="Arial"/>
          <w:b/>
          <w:bCs/>
          <w:sz w:val="32"/>
          <w:szCs w:val="32"/>
          <w:rtl/>
        </w:rPr>
        <w:t xml:space="preserve"> </w:t>
      </w:r>
      <w:r w:rsidRPr="000357B5">
        <w:rPr>
          <w:rFonts w:cs="Arial" w:hint="cs"/>
          <w:b/>
          <w:bCs/>
          <w:sz w:val="32"/>
          <w:szCs w:val="32"/>
          <w:rtl/>
        </w:rPr>
        <w:t>الكهربائي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هو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المسار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الذي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تسلُكه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اختبار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موجبة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حرة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الحركة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عند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وضعها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gramStart"/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>,</w:t>
      </w:r>
      <w:proofErr w:type="gram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وهو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خط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وهمي</w:t>
      </w:r>
    </w:p>
    <w:p w:rsidR="000357B5" w:rsidRPr="000357B5" w:rsidRDefault="000357B5" w:rsidP="000357B5">
      <w:pPr>
        <w:jc w:val="both"/>
        <w:rPr>
          <w:b/>
          <w:bCs/>
          <w:sz w:val="28"/>
          <w:szCs w:val="28"/>
          <w:rtl/>
        </w:rPr>
      </w:pPr>
      <w:r w:rsidRPr="000357B5">
        <w:rPr>
          <w:rFonts w:cs="Arial" w:hint="cs"/>
          <w:b/>
          <w:bCs/>
          <w:sz w:val="28"/>
          <w:szCs w:val="28"/>
          <w:rtl/>
        </w:rPr>
        <w:t>خصائص</w:t>
      </w:r>
      <w:r w:rsidRPr="000357B5">
        <w:rPr>
          <w:rFonts w:cs="Arial"/>
          <w:b/>
          <w:bCs/>
          <w:sz w:val="28"/>
          <w:szCs w:val="28"/>
          <w:rtl/>
        </w:rPr>
        <w:t xml:space="preserve"> </w:t>
      </w:r>
      <w:r w:rsidRPr="000357B5">
        <w:rPr>
          <w:rFonts w:cs="Arial" w:hint="cs"/>
          <w:b/>
          <w:bCs/>
          <w:sz w:val="28"/>
          <w:szCs w:val="28"/>
          <w:rtl/>
        </w:rPr>
        <w:t>خطوط</w:t>
      </w:r>
      <w:r w:rsidRPr="000357B5">
        <w:rPr>
          <w:rFonts w:cs="Arial"/>
          <w:b/>
          <w:bCs/>
          <w:sz w:val="28"/>
          <w:szCs w:val="28"/>
          <w:rtl/>
        </w:rPr>
        <w:t xml:space="preserve"> </w:t>
      </w:r>
      <w:r w:rsidRPr="000357B5">
        <w:rPr>
          <w:rFonts w:cs="Arial" w:hint="cs"/>
          <w:b/>
          <w:bCs/>
          <w:sz w:val="28"/>
          <w:szCs w:val="28"/>
          <w:rtl/>
        </w:rPr>
        <w:t>المجال</w:t>
      </w:r>
      <w:r w:rsidRPr="000357B5">
        <w:rPr>
          <w:rFonts w:cs="Arial"/>
          <w:b/>
          <w:bCs/>
          <w:sz w:val="28"/>
          <w:szCs w:val="28"/>
          <w:rtl/>
        </w:rPr>
        <w:t xml:space="preserve"> </w:t>
      </w:r>
      <w:r w:rsidRPr="000357B5">
        <w:rPr>
          <w:rFonts w:cs="Arial" w:hint="cs"/>
          <w:b/>
          <w:bCs/>
          <w:sz w:val="28"/>
          <w:szCs w:val="28"/>
          <w:rtl/>
        </w:rPr>
        <w:t>الكهربائي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/>
          <w:sz w:val="24"/>
          <w:szCs w:val="24"/>
          <w:rtl/>
        </w:rPr>
        <w:t xml:space="preserve">    </w:t>
      </w:r>
      <w:r w:rsidRPr="000357B5">
        <w:rPr>
          <w:rFonts w:cs="Arial" w:hint="cs"/>
          <w:sz w:val="24"/>
          <w:szCs w:val="24"/>
          <w:rtl/>
        </w:rPr>
        <w:t>خطوط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خطوط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وهمية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اتفق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أنها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تبدأ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الموجبة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وتنتهي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إلى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السالبة</w:t>
      </w:r>
      <w:r w:rsidRPr="000357B5">
        <w:rPr>
          <w:rFonts w:cs="Arial"/>
          <w:sz w:val="24"/>
          <w:szCs w:val="24"/>
          <w:rtl/>
        </w:rPr>
        <w:t>.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/>
          <w:sz w:val="24"/>
          <w:szCs w:val="24"/>
          <w:rtl/>
        </w:rPr>
        <w:t xml:space="preserve">    </w:t>
      </w:r>
      <w:r w:rsidRPr="000357B5">
        <w:rPr>
          <w:rFonts w:cs="Arial" w:hint="cs"/>
          <w:sz w:val="24"/>
          <w:szCs w:val="24"/>
          <w:rtl/>
        </w:rPr>
        <w:t>تتناسب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كثافة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خطوط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طردياً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مع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مقدار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الكهربائية</w:t>
      </w:r>
      <w:r w:rsidRPr="000357B5">
        <w:rPr>
          <w:rFonts w:cs="Arial"/>
          <w:sz w:val="24"/>
          <w:szCs w:val="24"/>
          <w:rtl/>
        </w:rPr>
        <w:t>.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/>
          <w:sz w:val="24"/>
          <w:szCs w:val="24"/>
          <w:rtl/>
        </w:rPr>
        <w:t xml:space="preserve">    </w:t>
      </w:r>
      <w:r w:rsidRPr="000357B5">
        <w:rPr>
          <w:rFonts w:cs="Arial" w:hint="cs"/>
          <w:sz w:val="24"/>
          <w:szCs w:val="24"/>
          <w:rtl/>
        </w:rPr>
        <w:t>تنتهي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الخطوط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سطح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ولا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gramStart"/>
      <w:r w:rsidRPr="000357B5">
        <w:rPr>
          <w:rFonts w:cs="Arial" w:hint="cs"/>
          <w:sz w:val="24"/>
          <w:szCs w:val="24"/>
          <w:rtl/>
        </w:rPr>
        <w:t>تخترقها</w:t>
      </w:r>
      <w:r w:rsidRPr="000357B5">
        <w:rPr>
          <w:rFonts w:cs="Arial"/>
          <w:sz w:val="24"/>
          <w:szCs w:val="24"/>
          <w:rtl/>
        </w:rPr>
        <w:t>[</w:t>
      </w:r>
      <w:proofErr w:type="gramEnd"/>
      <w:r w:rsidRPr="000357B5">
        <w:rPr>
          <w:rFonts w:cs="Arial" w:hint="cs"/>
          <w:sz w:val="24"/>
          <w:szCs w:val="24"/>
          <w:rtl/>
        </w:rPr>
        <w:t>بحاجة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لدقة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أكثر</w:t>
      </w:r>
      <w:r w:rsidRPr="000357B5">
        <w:rPr>
          <w:rFonts w:cs="Arial"/>
          <w:sz w:val="24"/>
          <w:szCs w:val="24"/>
          <w:rtl/>
        </w:rPr>
        <w:t>].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/>
          <w:sz w:val="24"/>
          <w:szCs w:val="24"/>
          <w:rtl/>
        </w:rPr>
        <w:t xml:space="preserve">    </w:t>
      </w:r>
      <w:r w:rsidRPr="000357B5">
        <w:rPr>
          <w:rFonts w:cs="Arial" w:hint="cs"/>
          <w:sz w:val="24"/>
          <w:szCs w:val="24"/>
          <w:rtl/>
        </w:rPr>
        <w:t>يتناسب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عدد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خطوط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التي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تقطع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عمودية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وحدة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المساحة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تناسباً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طرديا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مع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شدة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gramStart"/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.</w:t>
      </w:r>
      <w:proofErr w:type="gramEnd"/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/>
          <w:sz w:val="24"/>
          <w:szCs w:val="24"/>
          <w:rtl/>
        </w:rPr>
        <w:t xml:space="preserve">    </w:t>
      </w:r>
      <w:r w:rsidRPr="000357B5">
        <w:rPr>
          <w:rFonts w:cs="Arial" w:hint="cs"/>
          <w:sz w:val="24"/>
          <w:szCs w:val="24"/>
          <w:rtl/>
        </w:rPr>
        <w:t>يدل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إتجاه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المماس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لخط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عند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نقطة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إتجاه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تلك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gramStart"/>
      <w:r w:rsidRPr="000357B5">
        <w:rPr>
          <w:rFonts w:cs="Arial" w:hint="cs"/>
          <w:sz w:val="24"/>
          <w:szCs w:val="24"/>
          <w:rtl/>
        </w:rPr>
        <w:t>النقطة</w:t>
      </w:r>
      <w:r w:rsidRPr="000357B5">
        <w:rPr>
          <w:rFonts w:cs="Arial"/>
          <w:sz w:val="24"/>
          <w:szCs w:val="24"/>
          <w:rtl/>
        </w:rPr>
        <w:t xml:space="preserve"> .</w:t>
      </w:r>
      <w:proofErr w:type="gramEnd"/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/>
          <w:sz w:val="24"/>
          <w:szCs w:val="24"/>
          <w:rtl/>
        </w:rPr>
        <w:t xml:space="preserve">    </w:t>
      </w:r>
      <w:r w:rsidRPr="000357B5">
        <w:rPr>
          <w:rFonts w:cs="Arial" w:hint="cs"/>
          <w:sz w:val="24"/>
          <w:szCs w:val="24"/>
          <w:rtl/>
        </w:rPr>
        <w:t>خطوط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لا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gramStart"/>
      <w:r w:rsidRPr="000357B5">
        <w:rPr>
          <w:rFonts w:cs="Arial" w:hint="cs"/>
          <w:sz w:val="24"/>
          <w:szCs w:val="24"/>
          <w:rtl/>
        </w:rPr>
        <w:t>تتقاطع</w:t>
      </w:r>
      <w:r w:rsidRPr="000357B5">
        <w:rPr>
          <w:rFonts w:cs="Arial"/>
          <w:sz w:val="24"/>
          <w:szCs w:val="24"/>
          <w:rtl/>
        </w:rPr>
        <w:t xml:space="preserve"> .</w:t>
      </w:r>
      <w:proofErr w:type="gramEnd"/>
    </w:p>
    <w:p w:rsidR="000357B5" w:rsidRPr="000357B5" w:rsidRDefault="000357B5" w:rsidP="000357B5">
      <w:pPr>
        <w:jc w:val="both"/>
        <w:rPr>
          <w:b/>
          <w:bCs/>
          <w:sz w:val="30"/>
          <w:szCs w:val="30"/>
          <w:rtl/>
        </w:rPr>
      </w:pPr>
      <w:r w:rsidRPr="000357B5">
        <w:rPr>
          <w:rFonts w:cs="Arial" w:hint="cs"/>
          <w:b/>
          <w:bCs/>
          <w:sz w:val="30"/>
          <w:szCs w:val="30"/>
          <w:rtl/>
        </w:rPr>
        <w:t>خصائص</w:t>
      </w:r>
      <w:r w:rsidRPr="000357B5">
        <w:rPr>
          <w:rFonts w:cs="Arial"/>
          <w:b/>
          <w:bCs/>
          <w:sz w:val="30"/>
          <w:szCs w:val="30"/>
          <w:rtl/>
        </w:rPr>
        <w:t xml:space="preserve"> </w:t>
      </w:r>
      <w:r w:rsidRPr="000357B5">
        <w:rPr>
          <w:rFonts w:cs="Arial" w:hint="cs"/>
          <w:b/>
          <w:bCs/>
          <w:sz w:val="30"/>
          <w:szCs w:val="30"/>
          <w:rtl/>
        </w:rPr>
        <w:t>خطوط</w:t>
      </w:r>
      <w:r w:rsidRPr="000357B5">
        <w:rPr>
          <w:rFonts w:cs="Arial"/>
          <w:b/>
          <w:bCs/>
          <w:sz w:val="30"/>
          <w:szCs w:val="30"/>
          <w:rtl/>
        </w:rPr>
        <w:t xml:space="preserve"> </w:t>
      </w:r>
      <w:r w:rsidRPr="000357B5">
        <w:rPr>
          <w:rFonts w:cs="Arial" w:hint="cs"/>
          <w:b/>
          <w:bCs/>
          <w:sz w:val="30"/>
          <w:szCs w:val="30"/>
          <w:rtl/>
        </w:rPr>
        <w:t>المجال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شكل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يوضح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خطوط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موجبة</w:t>
      </w:r>
      <w:r w:rsidRPr="000357B5">
        <w:rPr>
          <w:rFonts w:cs="Arial"/>
          <w:sz w:val="24"/>
          <w:szCs w:val="24"/>
          <w:rtl/>
        </w:rPr>
        <w:t xml:space="preserve"> (</w:t>
      </w:r>
      <w:r w:rsidRPr="000357B5">
        <w:rPr>
          <w:rFonts w:cs="Arial" w:hint="cs"/>
          <w:sz w:val="24"/>
          <w:szCs w:val="24"/>
          <w:rtl/>
        </w:rPr>
        <w:t>أحمر</w:t>
      </w:r>
      <w:r w:rsidRPr="000357B5">
        <w:rPr>
          <w:rFonts w:cs="Arial"/>
          <w:sz w:val="24"/>
          <w:szCs w:val="24"/>
          <w:rtl/>
        </w:rPr>
        <w:t xml:space="preserve">) </w:t>
      </w:r>
      <w:r w:rsidRPr="000357B5">
        <w:rPr>
          <w:rFonts w:cs="Arial" w:hint="cs"/>
          <w:sz w:val="24"/>
          <w:szCs w:val="24"/>
          <w:rtl/>
        </w:rPr>
        <w:t>وشحنة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سالبة</w:t>
      </w:r>
      <w:r w:rsidRPr="000357B5">
        <w:rPr>
          <w:rFonts w:cs="Arial"/>
          <w:sz w:val="24"/>
          <w:szCs w:val="24"/>
          <w:rtl/>
        </w:rPr>
        <w:t xml:space="preserve"> (</w:t>
      </w:r>
      <w:r w:rsidRPr="000357B5">
        <w:rPr>
          <w:rFonts w:cs="Arial" w:hint="cs"/>
          <w:sz w:val="24"/>
          <w:szCs w:val="24"/>
          <w:rtl/>
        </w:rPr>
        <w:t>أزرق</w:t>
      </w:r>
      <w:r w:rsidRPr="000357B5">
        <w:rPr>
          <w:rFonts w:cs="Arial"/>
          <w:sz w:val="24"/>
          <w:szCs w:val="24"/>
          <w:rtl/>
        </w:rPr>
        <w:t>).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/>
          <w:sz w:val="24"/>
          <w:szCs w:val="24"/>
          <w:rtl/>
        </w:rPr>
        <w:t xml:space="preserve">    </w:t>
      </w:r>
      <w:r w:rsidRPr="000357B5">
        <w:rPr>
          <w:rFonts w:cs="Arial" w:hint="cs"/>
          <w:sz w:val="24"/>
          <w:szCs w:val="24"/>
          <w:rtl/>
        </w:rPr>
        <w:t>خطوط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وهمية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تخرج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الموجبة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وتدخل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السالبة</w:t>
      </w:r>
      <w:r w:rsidRPr="000357B5">
        <w:rPr>
          <w:rFonts w:cs="Arial"/>
          <w:sz w:val="24"/>
          <w:szCs w:val="24"/>
          <w:rtl/>
        </w:rPr>
        <w:t>.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/>
          <w:sz w:val="24"/>
          <w:szCs w:val="24"/>
          <w:rtl/>
        </w:rPr>
        <w:t xml:space="preserve">    </w:t>
      </w:r>
      <w:r w:rsidRPr="000357B5">
        <w:rPr>
          <w:rFonts w:cs="Arial" w:hint="cs"/>
          <w:sz w:val="24"/>
          <w:szCs w:val="24"/>
          <w:rtl/>
        </w:rPr>
        <w:t>خطوط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تتقاطع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/>
          <w:sz w:val="24"/>
          <w:szCs w:val="24"/>
          <w:rtl/>
        </w:rPr>
        <w:t xml:space="preserve">    </w:t>
      </w:r>
      <w:r w:rsidRPr="000357B5">
        <w:rPr>
          <w:rFonts w:cs="Arial" w:hint="cs"/>
          <w:sz w:val="24"/>
          <w:szCs w:val="24"/>
          <w:rtl/>
        </w:rPr>
        <w:t>تدل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كثافة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الخطوط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قيمة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شدة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المنطقة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حيث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تتناسب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طرديا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معها</w:t>
      </w:r>
      <w:r w:rsidRPr="000357B5">
        <w:rPr>
          <w:rFonts w:cs="Arial"/>
          <w:sz w:val="24"/>
          <w:szCs w:val="24"/>
          <w:rtl/>
        </w:rPr>
        <w:t>.</w:t>
      </w:r>
    </w:p>
    <w:p w:rsidR="000357B5" w:rsidRPr="000357B5" w:rsidRDefault="000357B5" w:rsidP="000357B5">
      <w:pPr>
        <w:jc w:val="both"/>
        <w:rPr>
          <w:b/>
          <w:bCs/>
          <w:sz w:val="34"/>
          <w:szCs w:val="34"/>
          <w:rtl/>
        </w:rPr>
      </w:pPr>
      <w:r w:rsidRPr="000357B5">
        <w:rPr>
          <w:rFonts w:cs="Arial" w:hint="cs"/>
          <w:b/>
          <w:bCs/>
          <w:sz w:val="34"/>
          <w:szCs w:val="34"/>
          <w:rtl/>
        </w:rPr>
        <w:t>المجال</w:t>
      </w:r>
      <w:r w:rsidRPr="000357B5">
        <w:rPr>
          <w:rFonts w:cs="Arial"/>
          <w:b/>
          <w:bCs/>
          <w:sz w:val="34"/>
          <w:szCs w:val="34"/>
          <w:rtl/>
        </w:rPr>
        <w:t xml:space="preserve"> </w:t>
      </w:r>
      <w:r w:rsidRPr="000357B5">
        <w:rPr>
          <w:rFonts w:cs="Arial" w:hint="cs"/>
          <w:b/>
          <w:bCs/>
          <w:sz w:val="34"/>
          <w:szCs w:val="34"/>
          <w:rtl/>
        </w:rPr>
        <w:t>الكهربائي</w:t>
      </w:r>
      <w:r w:rsidRPr="000357B5">
        <w:rPr>
          <w:rFonts w:cs="Arial"/>
          <w:b/>
          <w:bCs/>
          <w:sz w:val="34"/>
          <w:szCs w:val="34"/>
          <w:rtl/>
        </w:rPr>
        <w:t xml:space="preserve"> </w:t>
      </w:r>
      <w:r w:rsidRPr="000357B5">
        <w:rPr>
          <w:rFonts w:cs="Arial" w:hint="cs"/>
          <w:b/>
          <w:bCs/>
          <w:sz w:val="34"/>
          <w:szCs w:val="34"/>
          <w:rtl/>
        </w:rPr>
        <w:t>المنتظم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هو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حالة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خاصة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ويعرف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أنه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الذي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قيمته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ثابته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عند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جميع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النقاط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ويمكن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الحصول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عليه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خلال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صفيحتين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متوازيتين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مساحتهما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كبيرة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والمسافة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بينهما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صغيرة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مشحونتين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بنفس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مقدار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لكن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الأولى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موجبة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والثانية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سالبة</w:t>
      </w:r>
      <w:r w:rsidRPr="000357B5">
        <w:rPr>
          <w:rFonts w:cs="Arial"/>
          <w:sz w:val="24"/>
          <w:szCs w:val="24"/>
          <w:rtl/>
        </w:rPr>
        <w:t>.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في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المنتظم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تكون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شدة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متساوية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وفي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نفس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gramStart"/>
      <w:r w:rsidRPr="000357B5">
        <w:rPr>
          <w:rFonts w:cs="Arial" w:hint="cs"/>
          <w:sz w:val="24"/>
          <w:szCs w:val="24"/>
          <w:rtl/>
        </w:rPr>
        <w:t>الاتجاه</w:t>
      </w:r>
      <w:r w:rsidRPr="000357B5">
        <w:rPr>
          <w:rFonts w:cs="Arial"/>
          <w:sz w:val="24"/>
          <w:szCs w:val="24"/>
          <w:rtl/>
        </w:rPr>
        <w:t xml:space="preserve"> .</w:t>
      </w:r>
      <w:proofErr w:type="gram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فمثلا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بين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لوحين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تكون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شدة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متساوية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gramStart"/>
      <w:r w:rsidRPr="000357B5">
        <w:rPr>
          <w:rFonts w:cs="Arial" w:hint="cs"/>
          <w:sz w:val="24"/>
          <w:szCs w:val="24"/>
          <w:rtl/>
        </w:rPr>
        <w:t>وتعادل</w:t>
      </w:r>
      <w:r w:rsidRPr="000357B5">
        <w:rPr>
          <w:rFonts w:cs="Arial"/>
          <w:sz w:val="24"/>
          <w:szCs w:val="24"/>
          <w:rtl/>
        </w:rPr>
        <w:t xml:space="preserve">  :</w:t>
      </w:r>
      <w:proofErr w:type="gramEnd"/>
    </w:p>
    <w:p w:rsidR="000357B5" w:rsidRPr="000357B5" w:rsidRDefault="000357B5" w:rsidP="000357B5">
      <w:pPr>
        <w:jc w:val="both"/>
        <w:rPr>
          <w:b/>
          <w:bCs/>
          <w:sz w:val="34"/>
          <w:szCs w:val="34"/>
          <w:rtl/>
        </w:rPr>
      </w:pPr>
      <w:r w:rsidRPr="000357B5">
        <w:rPr>
          <w:rFonts w:cs="Arial" w:hint="cs"/>
          <w:b/>
          <w:bCs/>
          <w:sz w:val="34"/>
          <w:szCs w:val="34"/>
          <w:rtl/>
        </w:rPr>
        <w:t>المجال</w:t>
      </w:r>
      <w:r w:rsidRPr="000357B5">
        <w:rPr>
          <w:rFonts w:cs="Arial"/>
          <w:b/>
          <w:bCs/>
          <w:sz w:val="34"/>
          <w:szCs w:val="34"/>
          <w:rtl/>
        </w:rPr>
        <w:t xml:space="preserve"> </w:t>
      </w:r>
      <w:r w:rsidRPr="000357B5">
        <w:rPr>
          <w:rFonts w:cs="Arial" w:hint="cs"/>
          <w:b/>
          <w:bCs/>
          <w:sz w:val="34"/>
          <w:szCs w:val="34"/>
          <w:rtl/>
        </w:rPr>
        <w:t>الكهربائي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هو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المنطقة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المحيطة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بالشحنة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التي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تظهر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منها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القوة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للشحنة</w:t>
      </w:r>
      <w:r w:rsidRPr="000357B5">
        <w:rPr>
          <w:rFonts w:cs="Arial"/>
          <w:sz w:val="24"/>
          <w:szCs w:val="24"/>
          <w:rtl/>
        </w:rPr>
        <w:t xml:space="preserve">. </w:t>
      </w:r>
      <w:r w:rsidRPr="000357B5">
        <w:rPr>
          <w:rFonts w:cs="Arial" w:hint="cs"/>
          <w:sz w:val="24"/>
          <w:szCs w:val="24"/>
          <w:rtl/>
        </w:rPr>
        <w:t>ويرمز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بالرمز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sz w:val="24"/>
          <w:szCs w:val="24"/>
        </w:rPr>
        <w:t>E</w:t>
      </w:r>
      <w:r w:rsidRPr="000357B5">
        <w:rPr>
          <w:rFonts w:cs="Arial"/>
          <w:sz w:val="24"/>
          <w:szCs w:val="24"/>
          <w:rtl/>
        </w:rPr>
        <w:t>.</w:t>
      </w:r>
    </w:p>
    <w:p w:rsidR="000357B5" w:rsidRDefault="000357B5" w:rsidP="000357B5">
      <w:pPr>
        <w:jc w:val="both"/>
        <w:rPr>
          <w:rtl/>
        </w:rPr>
      </w:pPr>
    </w:p>
    <w:p w:rsidR="000357B5" w:rsidRPr="000357B5" w:rsidRDefault="000357B5" w:rsidP="000357B5">
      <w:pPr>
        <w:jc w:val="both"/>
        <w:rPr>
          <w:b/>
          <w:bCs/>
          <w:sz w:val="36"/>
          <w:szCs w:val="36"/>
          <w:rtl/>
        </w:rPr>
      </w:pPr>
      <w:r w:rsidRPr="000357B5">
        <w:rPr>
          <w:rFonts w:cs="Arial" w:hint="cs"/>
          <w:b/>
          <w:bCs/>
          <w:sz w:val="36"/>
          <w:szCs w:val="36"/>
          <w:rtl/>
        </w:rPr>
        <w:t>شدة</w:t>
      </w:r>
      <w:r w:rsidRPr="000357B5">
        <w:rPr>
          <w:rFonts w:cs="Arial"/>
          <w:b/>
          <w:bCs/>
          <w:sz w:val="36"/>
          <w:szCs w:val="36"/>
          <w:rtl/>
        </w:rPr>
        <w:t xml:space="preserve"> </w:t>
      </w:r>
      <w:r w:rsidRPr="000357B5">
        <w:rPr>
          <w:rFonts w:cs="Arial" w:hint="cs"/>
          <w:b/>
          <w:bCs/>
          <w:sz w:val="36"/>
          <w:szCs w:val="36"/>
          <w:rtl/>
        </w:rPr>
        <w:t>المجال</w:t>
      </w:r>
      <w:r w:rsidRPr="000357B5">
        <w:rPr>
          <w:rFonts w:cs="Arial"/>
          <w:b/>
          <w:bCs/>
          <w:sz w:val="36"/>
          <w:szCs w:val="36"/>
          <w:rtl/>
        </w:rPr>
        <w:t xml:space="preserve"> </w:t>
      </w:r>
      <w:r w:rsidRPr="000357B5">
        <w:rPr>
          <w:rFonts w:cs="Arial" w:hint="cs"/>
          <w:b/>
          <w:bCs/>
          <w:sz w:val="36"/>
          <w:szCs w:val="36"/>
          <w:rtl/>
        </w:rPr>
        <w:t>الكهربائي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هو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مقدار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القوة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التي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تؤثر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فيها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اختبارية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صغيرة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موضوعه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عند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نقطة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gramStart"/>
      <w:r w:rsidRPr="000357B5">
        <w:rPr>
          <w:rFonts w:cs="Arial" w:hint="cs"/>
          <w:sz w:val="24"/>
          <w:szCs w:val="24"/>
          <w:rtl/>
        </w:rPr>
        <w:t>معينة</w:t>
      </w:r>
      <w:r w:rsidRPr="000357B5">
        <w:rPr>
          <w:rFonts w:cs="Arial"/>
          <w:sz w:val="24"/>
          <w:szCs w:val="24"/>
          <w:rtl/>
        </w:rPr>
        <w:t xml:space="preserve"> .</w:t>
      </w:r>
      <w:proofErr w:type="gramEnd"/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lastRenderedPageBreak/>
        <w:t>وإذا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أردنا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نحسب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المحصلة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الكلية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الناشئ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أكثر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نقوم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بدراسة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الناشئ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شحنة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حدة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ثم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نقوم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بتحليل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تلك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المجالات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الناشئة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متجه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وثم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نجمع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المجالات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الواقعة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محور</w:t>
      </w:r>
      <w:r w:rsidRPr="000357B5">
        <w:rPr>
          <w:rFonts w:cs="Arial"/>
          <w:sz w:val="24"/>
          <w:szCs w:val="24"/>
          <w:rtl/>
        </w:rPr>
        <w:t xml:space="preserve">. </w:t>
      </w:r>
      <w:r w:rsidRPr="000357B5">
        <w:rPr>
          <w:rFonts w:cs="Arial" w:hint="cs"/>
          <w:sz w:val="24"/>
          <w:szCs w:val="24"/>
          <w:rtl/>
        </w:rPr>
        <w:t>ونأتي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بذلك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متجة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يمثل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محصلة</w:t>
      </w:r>
      <w:r>
        <w:rPr>
          <w:rFonts w:cs="Arial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المجالات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الناشئة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توزيع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الشحنات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توزيع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معين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ويتم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استخدام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التكامل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للتوزيع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المتصل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يكون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مفيد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لإيجاد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المحصلة</w:t>
      </w:r>
      <w:r>
        <w:rPr>
          <w:rFonts w:cs="Arial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بسهولة</w:t>
      </w:r>
      <w:r w:rsidRPr="000357B5">
        <w:rPr>
          <w:rFonts w:cs="Arial"/>
          <w:sz w:val="24"/>
          <w:szCs w:val="24"/>
          <w:rtl/>
        </w:rPr>
        <w:t>.</w:t>
      </w:r>
    </w:p>
    <w:p w:rsidR="000357B5" w:rsidRPr="000357B5" w:rsidRDefault="000357B5" w:rsidP="000357B5">
      <w:pPr>
        <w:jc w:val="both"/>
        <w:rPr>
          <w:b/>
          <w:bCs/>
          <w:sz w:val="36"/>
          <w:szCs w:val="36"/>
          <w:rtl/>
        </w:rPr>
      </w:pPr>
      <w:r w:rsidRPr="000357B5">
        <w:rPr>
          <w:rFonts w:cs="Arial" w:hint="cs"/>
          <w:b/>
          <w:bCs/>
          <w:sz w:val="36"/>
          <w:szCs w:val="36"/>
          <w:rtl/>
        </w:rPr>
        <w:t>المجال</w:t>
      </w:r>
      <w:r w:rsidRPr="000357B5">
        <w:rPr>
          <w:rFonts w:cs="Arial"/>
          <w:b/>
          <w:bCs/>
          <w:sz w:val="36"/>
          <w:szCs w:val="36"/>
          <w:rtl/>
        </w:rPr>
        <w:t xml:space="preserve"> </w:t>
      </w:r>
      <w:r w:rsidRPr="000357B5">
        <w:rPr>
          <w:rFonts w:cs="Arial" w:hint="cs"/>
          <w:b/>
          <w:bCs/>
          <w:sz w:val="36"/>
          <w:szCs w:val="36"/>
          <w:rtl/>
        </w:rPr>
        <w:t>الكهربائي</w:t>
      </w:r>
      <w:r w:rsidRPr="000357B5">
        <w:rPr>
          <w:rFonts w:cs="Arial"/>
          <w:b/>
          <w:bCs/>
          <w:sz w:val="36"/>
          <w:szCs w:val="36"/>
          <w:rtl/>
        </w:rPr>
        <w:t xml:space="preserve"> </w:t>
      </w:r>
      <w:r w:rsidRPr="000357B5">
        <w:rPr>
          <w:rFonts w:cs="Arial" w:hint="cs"/>
          <w:b/>
          <w:bCs/>
          <w:sz w:val="36"/>
          <w:szCs w:val="36"/>
          <w:rtl/>
        </w:rPr>
        <w:t>الناشئ</w:t>
      </w:r>
      <w:r w:rsidRPr="000357B5">
        <w:rPr>
          <w:rFonts w:cs="Arial"/>
          <w:b/>
          <w:bCs/>
          <w:sz w:val="36"/>
          <w:szCs w:val="36"/>
          <w:rtl/>
        </w:rPr>
        <w:t xml:space="preserve"> </w:t>
      </w:r>
      <w:r w:rsidRPr="000357B5">
        <w:rPr>
          <w:rFonts w:cs="Arial" w:hint="cs"/>
          <w:b/>
          <w:bCs/>
          <w:sz w:val="36"/>
          <w:szCs w:val="36"/>
          <w:rtl/>
        </w:rPr>
        <w:t>من</w:t>
      </w:r>
      <w:r w:rsidRPr="000357B5">
        <w:rPr>
          <w:rFonts w:cs="Arial"/>
          <w:b/>
          <w:bCs/>
          <w:sz w:val="36"/>
          <w:szCs w:val="36"/>
          <w:rtl/>
        </w:rPr>
        <w:t xml:space="preserve"> </w:t>
      </w:r>
      <w:r w:rsidRPr="000357B5">
        <w:rPr>
          <w:rFonts w:cs="Arial" w:hint="cs"/>
          <w:b/>
          <w:bCs/>
          <w:sz w:val="36"/>
          <w:szCs w:val="36"/>
          <w:rtl/>
        </w:rPr>
        <w:t>نقطة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يصف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قانون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كولوم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كيف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يمكن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إيجاد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مقدار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واتجاه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الناشيء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نقطة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مشحونة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بالقانون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التالي</w:t>
      </w:r>
      <w:r w:rsidRPr="000357B5">
        <w:rPr>
          <w:rFonts w:cs="Arial"/>
          <w:sz w:val="24"/>
          <w:szCs w:val="24"/>
          <w:rtl/>
        </w:rPr>
        <w:t>: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وبتطبيق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مبدأ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التراكب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يصبح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حساب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مقدار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واتجاه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الناشئ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proofErr w:type="gramStart"/>
      <w:r w:rsidRPr="000357B5">
        <w:rPr>
          <w:rFonts w:cs="Arial" w:hint="cs"/>
          <w:sz w:val="24"/>
          <w:szCs w:val="24"/>
          <w:rtl/>
        </w:rPr>
        <w:t>ممكنا،حيث</w:t>
      </w:r>
      <w:proofErr w:type="spellEnd"/>
      <w:proofErr w:type="gram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يجري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حساب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مقدار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الناشئ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نقطة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حدة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ثم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جمع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المركبات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الناتجة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جمعا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متجهيا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ووفقا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للصيغة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الرياضية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أدناه</w:t>
      </w:r>
      <w:r w:rsidRPr="000357B5">
        <w:rPr>
          <w:rFonts w:cs="Arial"/>
          <w:sz w:val="24"/>
          <w:szCs w:val="24"/>
          <w:rtl/>
        </w:rPr>
        <w:t>:</w:t>
      </w:r>
    </w:p>
    <w:p w:rsidR="000357B5" w:rsidRPr="000357B5" w:rsidRDefault="000357B5" w:rsidP="000357B5">
      <w:pPr>
        <w:jc w:val="both"/>
        <w:rPr>
          <w:b/>
          <w:bCs/>
          <w:sz w:val="36"/>
          <w:szCs w:val="36"/>
          <w:rtl/>
        </w:rPr>
      </w:pPr>
      <w:r w:rsidRPr="000357B5">
        <w:rPr>
          <w:rFonts w:cs="Arial" w:hint="cs"/>
          <w:b/>
          <w:bCs/>
          <w:sz w:val="36"/>
          <w:szCs w:val="36"/>
          <w:rtl/>
        </w:rPr>
        <w:t>قانون</w:t>
      </w:r>
      <w:r w:rsidRPr="000357B5">
        <w:rPr>
          <w:rFonts w:cs="Arial"/>
          <w:b/>
          <w:bCs/>
          <w:sz w:val="36"/>
          <w:szCs w:val="36"/>
          <w:rtl/>
        </w:rPr>
        <w:t xml:space="preserve"> </w:t>
      </w:r>
      <w:r w:rsidRPr="000357B5">
        <w:rPr>
          <w:rFonts w:cs="Arial" w:hint="cs"/>
          <w:b/>
          <w:bCs/>
          <w:sz w:val="36"/>
          <w:szCs w:val="36"/>
          <w:rtl/>
        </w:rPr>
        <w:t>غاوس</w:t>
      </w:r>
      <w:r w:rsidRPr="000357B5">
        <w:rPr>
          <w:rFonts w:cs="Arial"/>
          <w:b/>
          <w:bCs/>
          <w:sz w:val="36"/>
          <w:szCs w:val="36"/>
          <w:rtl/>
        </w:rPr>
        <w:t xml:space="preserve"> </w:t>
      </w:r>
      <w:r w:rsidRPr="000357B5">
        <w:rPr>
          <w:rFonts w:cs="Arial" w:hint="cs"/>
          <w:b/>
          <w:bCs/>
          <w:sz w:val="36"/>
          <w:szCs w:val="36"/>
          <w:rtl/>
        </w:rPr>
        <w:t>الكهربائي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يعتمد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حساب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تباعد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خطوط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المتدفقة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عبر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سطح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مغلق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ويستخدم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هذا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القانون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لحساب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المجالات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حالات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يكون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فيها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توزيع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الشحنات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على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درجه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عاليه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التماثل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مثل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كرات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مشحونه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بشحنه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منتظمه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التوزيع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اسطوانات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طويله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أو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سطوح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مستويه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ذات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أبعاد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كبيره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proofErr w:type="gramStart"/>
      <w:r w:rsidRPr="000357B5">
        <w:rPr>
          <w:rFonts w:cs="Arial" w:hint="cs"/>
          <w:sz w:val="24"/>
          <w:szCs w:val="24"/>
          <w:rtl/>
        </w:rPr>
        <w:t>جدا</w:t>
      </w:r>
      <w:r w:rsidRPr="000357B5">
        <w:rPr>
          <w:rFonts w:cs="Arial"/>
          <w:sz w:val="24"/>
          <w:szCs w:val="24"/>
          <w:rtl/>
        </w:rPr>
        <w:t>.</w:t>
      </w:r>
      <w:r w:rsidRPr="000357B5">
        <w:rPr>
          <w:rFonts w:cs="Arial" w:hint="cs"/>
          <w:sz w:val="24"/>
          <w:szCs w:val="24"/>
          <w:rtl/>
        </w:rPr>
        <w:t>أما</w:t>
      </w:r>
      <w:proofErr w:type="spellEnd"/>
      <w:proofErr w:type="gram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قانون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كولوم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فيستخم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لحساب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المجالات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لشحنات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كهربائيه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نقطيه</w:t>
      </w:r>
      <w:r w:rsidRPr="000357B5">
        <w:rPr>
          <w:rFonts w:cs="Arial"/>
          <w:sz w:val="24"/>
          <w:szCs w:val="24"/>
          <w:rtl/>
        </w:rPr>
        <w:t>.</w:t>
      </w:r>
    </w:p>
    <w:p w:rsidR="000357B5" w:rsidRPr="000357B5" w:rsidRDefault="000357B5" w:rsidP="000357B5">
      <w:pPr>
        <w:jc w:val="both"/>
        <w:rPr>
          <w:b/>
          <w:bCs/>
          <w:sz w:val="32"/>
          <w:szCs w:val="32"/>
          <w:rtl/>
        </w:rPr>
      </w:pPr>
      <w:r w:rsidRPr="000357B5">
        <w:rPr>
          <w:rFonts w:cs="Arial" w:hint="cs"/>
          <w:b/>
          <w:bCs/>
          <w:sz w:val="32"/>
          <w:szCs w:val="32"/>
          <w:rtl/>
        </w:rPr>
        <w:t>المجالات</w:t>
      </w:r>
      <w:r w:rsidRPr="000357B5">
        <w:rPr>
          <w:rFonts w:cs="Arial"/>
          <w:b/>
          <w:bCs/>
          <w:sz w:val="32"/>
          <w:szCs w:val="32"/>
          <w:rtl/>
        </w:rPr>
        <w:t xml:space="preserve"> </w:t>
      </w:r>
      <w:r w:rsidRPr="000357B5">
        <w:rPr>
          <w:rFonts w:cs="Arial" w:hint="cs"/>
          <w:b/>
          <w:bCs/>
          <w:sz w:val="32"/>
          <w:szCs w:val="32"/>
          <w:rtl/>
        </w:rPr>
        <w:t>الكهربائية</w:t>
      </w:r>
      <w:r w:rsidRPr="000357B5">
        <w:rPr>
          <w:rFonts w:cs="Arial"/>
          <w:b/>
          <w:bCs/>
          <w:sz w:val="32"/>
          <w:szCs w:val="32"/>
          <w:rtl/>
        </w:rPr>
        <w:t xml:space="preserve"> </w:t>
      </w:r>
      <w:r w:rsidRPr="000357B5">
        <w:rPr>
          <w:rFonts w:cs="Arial" w:hint="cs"/>
          <w:b/>
          <w:bCs/>
          <w:sz w:val="32"/>
          <w:szCs w:val="32"/>
          <w:rtl/>
        </w:rPr>
        <w:t>المتغيرة</w:t>
      </w:r>
    </w:p>
    <w:p w:rsidR="000357B5" w:rsidRPr="000357B5" w:rsidRDefault="000357B5" w:rsidP="000357B5">
      <w:pPr>
        <w:jc w:val="both"/>
        <w:rPr>
          <w:sz w:val="24"/>
          <w:szCs w:val="24"/>
          <w:rtl/>
        </w:rPr>
      </w:pPr>
      <w:r w:rsidRPr="000357B5">
        <w:rPr>
          <w:rFonts w:cs="Arial" w:hint="cs"/>
          <w:sz w:val="24"/>
          <w:szCs w:val="24"/>
          <w:rtl/>
        </w:rPr>
        <w:t>تغير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مقدار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بالنسبة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للزمن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يولد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حتما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مجالا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مغناطيسيا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متغيرا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proofErr w:type="gramStart"/>
      <w:r w:rsidRPr="000357B5">
        <w:rPr>
          <w:rFonts w:cs="Arial" w:hint="cs"/>
          <w:sz w:val="24"/>
          <w:szCs w:val="24"/>
          <w:rtl/>
        </w:rPr>
        <w:t>الزمن،والمجال</w:t>
      </w:r>
      <w:proofErr w:type="spellEnd"/>
      <w:proofErr w:type="gram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المغناطيسي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المتغير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يولد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كذلك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مجالا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كهربائيا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متغيرا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في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الزمن</w:t>
      </w:r>
      <w:r w:rsidRPr="000357B5">
        <w:rPr>
          <w:rFonts w:cs="Arial"/>
          <w:sz w:val="24"/>
          <w:szCs w:val="24"/>
          <w:rtl/>
        </w:rPr>
        <w:t>.</w:t>
      </w:r>
      <w:r w:rsidRPr="000357B5">
        <w:rPr>
          <w:rFonts w:cs="Arial" w:hint="cs"/>
          <w:sz w:val="24"/>
          <w:szCs w:val="24"/>
          <w:rtl/>
        </w:rPr>
        <w:t>،هذا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أساس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توليد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الكهرباء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والموجات</w:t>
      </w:r>
      <w:r w:rsidRPr="000357B5">
        <w:rPr>
          <w:rFonts w:cs="Arial"/>
          <w:sz w:val="24"/>
          <w:szCs w:val="24"/>
          <w:rtl/>
        </w:rPr>
        <w:t xml:space="preserve"> </w:t>
      </w:r>
      <w:proofErr w:type="spellStart"/>
      <w:r w:rsidRPr="000357B5">
        <w:rPr>
          <w:rFonts w:cs="Arial" w:hint="cs"/>
          <w:sz w:val="24"/>
          <w:szCs w:val="24"/>
          <w:rtl/>
        </w:rPr>
        <w:t>الكهرومغناطيسية</w:t>
      </w:r>
      <w:r w:rsidRPr="000357B5">
        <w:rPr>
          <w:rFonts w:cs="Arial"/>
          <w:sz w:val="24"/>
          <w:szCs w:val="24"/>
          <w:rtl/>
        </w:rPr>
        <w:t>.</w:t>
      </w:r>
      <w:r w:rsidRPr="000357B5">
        <w:rPr>
          <w:rFonts w:cs="Arial" w:hint="cs"/>
          <w:sz w:val="24"/>
          <w:szCs w:val="24"/>
          <w:rtl/>
        </w:rPr>
        <w:t>و</w:t>
      </w:r>
      <w:proofErr w:type="spellEnd"/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القانون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الذي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يحكم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هذا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التوليد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المتناوب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بين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المجالين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الكهربائي</w:t>
      </w:r>
      <w:r w:rsidRPr="000357B5">
        <w:rPr>
          <w:rFonts w:cs="Arial"/>
          <w:sz w:val="24"/>
          <w:szCs w:val="24"/>
          <w:rtl/>
        </w:rPr>
        <w:t xml:space="preserve"> </w:t>
      </w:r>
      <w:r w:rsidRPr="000357B5">
        <w:rPr>
          <w:rFonts w:cs="Arial" w:hint="cs"/>
          <w:sz w:val="24"/>
          <w:szCs w:val="24"/>
          <w:rtl/>
        </w:rPr>
        <w:t>والمغناطيسي</w:t>
      </w:r>
      <w:r w:rsidRPr="000357B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.</w:t>
      </w:r>
      <w:bookmarkStart w:id="0" w:name="_GoBack"/>
      <w:bookmarkEnd w:id="0"/>
    </w:p>
    <w:p w:rsidR="00DB5A48" w:rsidRDefault="00DB5A48" w:rsidP="000357B5">
      <w:pPr>
        <w:jc w:val="both"/>
      </w:pPr>
    </w:p>
    <w:sectPr w:rsidR="00DB5A48" w:rsidSect="000357B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B5"/>
    <w:rsid w:val="000357B5"/>
    <w:rsid w:val="00102890"/>
    <w:rsid w:val="00D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29497"/>
  <w15:chartTrackingRefBased/>
  <w15:docId w15:val="{107177BC-AC7B-4A70-9F8B-66015F4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2016-10-26T20:58:00Z</cp:lastPrinted>
  <dcterms:created xsi:type="dcterms:W3CDTF">2016-10-26T20:54:00Z</dcterms:created>
  <dcterms:modified xsi:type="dcterms:W3CDTF">2016-10-26T20:58:00Z</dcterms:modified>
</cp:coreProperties>
</file>