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AA" w:rsidRPr="000C2BAA" w:rsidRDefault="000C2BAA" w:rsidP="000C2BAA">
      <w:pPr>
        <w:jc w:val="center"/>
        <w:rPr>
          <w:b/>
          <w:bCs/>
          <w:sz w:val="32"/>
          <w:szCs w:val="32"/>
          <w:rtl/>
        </w:rPr>
      </w:pPr>
      <w:r w:rsidRPr="000C2BAA">
        <w:rPr>
          <w:rFonts w:cs="Arial" w:hint="cs"/>
          <w:b/>
          <w:bCs/>
          <w:sz w:val="32"/>
          <w:szCs w:val="32"/>
          <w:rtl/>
        </w:rPr>
        <w:t>الامام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الماوردي</w:t>
      </w:r>
    </w:p>
    <w:p w:rsidR="000C2BAA" w:rsidRPr="000C2BAA" w:rsidRDefault="000C2BAA" w:rsidP="000C2BAA">
      <w:pPr>
        <w:jc w:val="lowKashida"/>
        <w:rPr>
          <w:b/>
          <w:bCs/>
          <w:sz w:val="32"/>
          <w:szCs w:val="32"/>
          <w:rtl/>
        </w:rPr>
      </w:pPr>
      <w:r w:rsidRPr="000C2BAA">
        <w:rPr>
          <w:rFonts w:cs="Arial" w:hint="cs"/>
          <w:b/>
          <w:bCs/>
          <w:sz w:val="32"/>
          <w:szCs w:val="32"/>
          <w:rtl/>
        </w:rPr>
        <w:t>اسمه</w:t>
      </w:r>
      <w:r w:rsidRPr="000C2BAA">
        <w:rPr>
          <w:rFonts w:cs="Arial"/>
          <w:b/>
          <w:bCs/>
          <w:sz w:val="32"/>
          <w:szCs w:val="32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هو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الامام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محمد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حبيب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البصري،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الشافعي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كنيته</w:t>
      </w:r>
      <w:r w:rsidRPr="000C2BAA">
        <w:rPr>
          <w:rFonts w:cs="Arial"/>
          <w:sz w:val="28"/>
          <w:szCs w:val="28"/>
          <w:rtl/>
        </w:rPr>
        <w:t xml:space="preserve">: </w:t>
      </w:r>
      <w:r w:rsidRPr="000C2BAA">
        <w:rPr>
          <w:rFonts w:cs="Arial" w:hint="cs"/>
          <w:sz w:val="28"/>
          <w:szCs w:val="28"/>
          <w:rtl/>
        </w:rPr>
        <w:t>ابو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الحسن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لقبه</w:t>
      </w:r>
      <w:r w:rsidRPr="000C2BAA">
        <w:rPr>
          <w:rFonts w:cs="Arial"/>
          <w:sz w:val="28"/>
          <w:szCs w:val="28"/>
          <w:rtl/>
        </w:rPr>
        <w:t xml:space="preserve">: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. </w:t>
      </w:r>
      <w:r w:rsidRPr="000C2BAA">
        <w:rPr>
          <w:rFonts w:cs="Arial" w:hint="cs"/>
          <w:sz w:val="28"/>
          <w:szCs w:val="28"/>
          <w:rtl/>
        </w:rPr>
        <w:t>وهو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لقب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عائلته،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نسبه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بيع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الورد،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عمله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فيه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وقد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اشتهر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الامام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بهذا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اللقب،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حتى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كتب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الشفيعة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وغيرها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تنصرف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إليه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ويلقب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بأقضى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القضاة،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وهو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اول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تلقب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به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rFonts w:cs="Arial"/>
          <w:b/>
          <w:bCs/>
          <w:sz w:val="32"/>
          <w:szCs w:val="32"/>
          <w:rtl/>
        </w:rPr>
      </w:pPr>
      <w:r w:rsidRPr="000C2BAA">
        <w:rPr>
          <w:rFonts w:cs="Arial" w:hint="cs"/>
          <w:b/>
          <w:bCs/>
          <w:sz w:val="32"/>
          <w:szCs w:val="32"/>
          <w:rtl/>
        </w:rPr>
        <w:t>حياته</w:t>
      </w:r>
      <w:r w:rsidRPr="000C2BAA">
        <w:rPr>
          <w:rFonts w:cs="Arial"/>
          <w:b/>
          <w:bCs/>
          <w:sz w:val="32"/>
          <w:szCs w:val="32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ولد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البصرة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عام</w:t>
      </w:r>
      <w:r w:rsidRPr="000C2BAA">
        <w:rPr>
          <w:rFonts w:cs="Arial"/>
          <w:sz w:val="28"/>
          <w:szCs w:val="28"/>
          <w:rtl/>
        </w:rPr>
        <w:t xml:space="preserve"> 364 </w:t>
      </w:r>
      <w:r w:rsidRPr="000C2BAA">
        <w:rPr>
          <w:rFonts w:cs="Arial" w:hint="cs"/>
          <w:sz w:val="28"/>
          <w:szCs w:val="28"/>
          <w:rtl/>
        </w:rPr>
        <w:t>هجرية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البصرة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انكب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التحصيل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العلمي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يطلبه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مجالس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الفقهاء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والمحدثين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والمناظرين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واهل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العربية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وفنونها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فأمتلك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الحجة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وناصية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العربية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ارتحل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بغداد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فسكن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درب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الزعفراني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حيث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بغداد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ذلك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الزمان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حاضرة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والادب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يرتاد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مجالس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ائمة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الفقه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والحديث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والتفسير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واللغة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فيكتسب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اصول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الفقه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والمناظرة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ويحيط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بمذاهب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الفقه</w:t>
      </w:r>
      <w:r w:rsidRPr="000C2BAA">
        <w:rPr>
          <w:rFonts w:cs="Arial"/>
          <w:sz w:val="28"/>
          <w:szCs w:val="28"/>
          <w:rtl/>
        </w:rPr>
        <w:t xml:space="preserve"> : </w:t>
      </w:r>
      <w:r w:rsidRPr="000C2BAA">
        <w:rPr>
          <w:rFonts w:cs="Arial" w:hint="cs"/>
          <w:sz w:val="28"/>
          <w:szCs w:val="28"/>
          <w:rtl/>
        </w:rPr>
        <w:t>فقه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الشافعي،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وابي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الحنيفة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ومالك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واحمد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تلمذ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الامام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المصيري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والامام</w:t>
      </w:r>
      <w:r w:rsidRPr="000C2BAA">
        <w:rPr>
          <w:rFonts w:cs="Arial"/>
          <w:sz w:val="28"/>
          <w:szCs w:val="28"/>
          <w:rtl/>
        </w:rPr>
        <w:t xml:space="preserve">: </w:t>
      </w:r>
      <w:r w:rsidRPr="000C2BAA">
        <w:rPr>
          <w:rFonts w:cs="Arial" w:hint="cs"/>
          <w:sz w:val="28"/>
          <w:szCs w:val="28"/>
          <w:rtl/>
        </w:rPr>
        <w:t>ابي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حامد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احمد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محمد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احمد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الاسفرائيني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والشيخ</w:t>
      </w:r>
      <w:r w:rsidRPr="000C2BAA">
        <w:rPr>
          <w:rFonts w:cs="Arial"/>
          <w:sz w:val="28"/>
          <w:szCs w:val="28"/>
          <w:rtl/>
        </w:rPr>
        <w:t xml:space="preserve"> : </w:t>
      </w:r>
      <w:r w:rsidRPr="000C2BAA">
        <w:rPr>
          <w:rFonts w:cs="Arial" w:hint="cs"/>
          <w:sz w:val="28"/>
          <w:szCs w:val="28"/>
          <w:rtl/>
        </w:rPr>
        <w:t>ابي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محمد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عبدالله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محمد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البافي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الخوارزمي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الفقه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وتلمذ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الحديث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أئمة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شيوخه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امثال</w:t>
      </w:r>
      <w:r w:rsidRPr="000C2BAA">
        <w:rPr>
          <w:rFonts w:cs="Arial"/>
          <w:sz w:val="28"/>
          <w:szCs w:val="28"/>
          <w:rtl/>
        </w:rPr>
        <w:t xml:space="preserve"> : </w:t>
      </w:r>
      <w:r w:rsidRPr="000C2BAA">
        <w:rPr>
          <w:rFonts w:cs="Arial" w:hint="cs"/>
          <w:sz w:val="28"/>
          <w:szCs w:val="28"/>
          <w:rtl/>
        </w:rPr>
        <w:t>ابي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الحسن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محمد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الجبلي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ومحمد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المنقري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ومحمد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عبدالله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الاسدي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وابي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القاسم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الدقاق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المعروف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بأبن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المارستاني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وشرع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بعد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شهد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الجميع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بالنبوغ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والاجتهاد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يتخذ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لنفسه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حلقة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يقصدها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طلاب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وذوي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المكانة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يشرح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لهم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اصول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الفقه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وقواعده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والسياسة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واحكامها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والخلافة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وموجباتها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والوزارة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والولاية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والدواوين</w:t>
      </w:r>
      <w:r w:rsidRPr="000C2BAA">
        <w:rPr>
          <w:rFonts w:cs="Arial"/>
          <w:sz w:val="28"/>
          <w:szCs w:val="28"/>
          <w:rtl/>
        </w:rPr>
        <w:t xml:space="preserve"> .... </w:t>
      </w:r>
      <w:r w:rsidRPr="000C2BAA">
        <w:rPr>
          <w:rFonts w:cs="Arial" w:hint="cs"/>
          <w:sz w:val="28"/>
          <w:szCs w:val="28"/>
          <w:rtl/>
        </w:rPr>
        <w:t>وكل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يشهد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بسبعة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اطلاعه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>(</w:t>
      </w:r>
      <w:r w:rsidRPr="000C2BAA">
        <w:rPr>
          <w:rFonts w:cs="Arial" w:hint="cs"/>
          <w:sz w:val="28"/>
          <w:szCs w:val="28"/>
          <w:rtl/>
        </w:rPr>
        <w:t>المطرجي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1994)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ونشأ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معاصرا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خليفتين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أطول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الخلفاء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بقاءً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الحكم</w:t>
      </w:r>
      <w:r w:rsidRPr="000C2BAA">
        <w:rPr>
          <w:rFonts w:cs="Arial"/>
          <w:sz w:val="28"/>
          <w:szCs w:val="28"/>
          <w:rtl/>
        </w:rPr>
        <w:t xml:space="preserve"> : </w:t>
      </w:r>
      <w:r w:rsidRPr="000C2BAA">
        <w:rPr>
          <w:rFonts w:cs="Arial" w:hint="cs"/>
          <w:sz w:val="28"/>
          <w:szCs w:val="28"/>
          <w:rtl/>
        </w:rPr>
        <w:t>الخليفة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العباسي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القادر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بعده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ابنه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القائم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بأمر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الذي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وصل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الضعف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مبلغه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حتى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إنه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خطب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عهده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للخليفة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الفاطمي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منابر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بغداد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كان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ذا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علاقات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رجال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الدولة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العباسية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سفير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العباسيين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وسيطهم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لدى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بويه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والسلاجقة</w:t>
      </w:r>
      <w:r w:rsidRPr="000C2BAA">
        <w:rPr>
          <w:rFonts w:cs="Arial"/>
          <w:sz w:val="28"/>
          <w:szCs w:val="28"/>
          <w:rtl/>
        </w:rPr>
        <w:t xml:space="preserve">.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بسبب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علاقاته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هذه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يرجح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البعض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كثرة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كتابته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rFonts w:cs="Arial"/>
          <w:b/>
          <w:bCs/>
          <w:sz w:val="32"/>
          <w:szCs w:val="32"/>
          <w:rtl/>
        </w:rPr>
      </w:pPr>
      <w:r w:rsidRPr="000C2BAA">
        <w:rPr>
          <w:rFonts w:cs="Arial" w:hint="cs"/>
          <w:b/>
          <w:bCs/>
          <w:sz w:val="32"/>
          <w:szCs w:val="32"/>
          <w:rtl/>
        </w:rPr>
        <w:lastRenderedPageBreak/>
        <w:t>ومن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كتبه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في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هذا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المجال</w:t>
      </w:r>
      <w:r w:rsidRPr="000C2BAA">
        <w:rPr>
          <w:rFonts w:cs="Arial"/>
          <w:b/>
          <w:bCs/>
          <w:sz w:val="32"/>
          <w:szCs w:val="32"/>
          <w:rtl/>
        </w:rPr>
        <w:t>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أهم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كتب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كتاب</w:t>
      </w:r>
      <w:r w:rsidRPr="000C2BAA">
        <w:rPr>
          <w:rFonts w:cs="Arial"/>
          <w:sz w:val="28"/>
          <w:szCs w:val="28"/>
          <w:rtl/>
        </w:rPr>
        <w:t xml:space="preserve"> “</w:t>
      </w:r>
      <w:r w:rsidRPr="000C2BAA">
        <w:rPr>
          <w:rFonts w:cs="Arial" w:hint="cs"/>
          <w:sz w:val="28"/>
          <w:szCs w:val="28"/>
          <w:rtl/>
        </w:rPr>
        <w:t>أدب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الدنيا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والدين</w:t>
      </w:r>
      <w:r w:rsidRPr="000C2BAA">
        <w:rPr>
          <w:rFonts w:cs="Arial" w:hint="eastAsia"/>
          <w:sz w:val="28"/>
          <w:szCs w:val="28"/>
          <w:rtl/>
        </w:rPr>
        <w:t>”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الذي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تناول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موضوعات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أخلاقية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وعظية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وإرشادية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وفضائل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دينية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تناولا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عملياً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نظرياً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والكتاب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يشتمل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ملاحظات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قيمة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وأفكار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وخطط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وبرامج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إصلاحية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خلقياً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واجتماعياً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وسياسياً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وتعليمياً،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سواء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ذلك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للفرد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المجتمع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وهو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تناوله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لهذه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الموضوعات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يفصل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ديني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دنيوي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يكن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هذه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بالأساس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ذهنه؛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حيث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ذكر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يستقيم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تستقيم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الدنيا،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يكون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صلاح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الآخرة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يكون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صلاح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الأولى؛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مثلا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إشارة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يسوق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الناس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الكد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والبحث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الغنى،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ويوضح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خلال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ذلك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المسلم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يبحث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لذاته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ولكن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لأنه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وسيلة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تساعده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دنياه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وتزيده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حسنات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أخراه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وقد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تناول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الكاتب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هذه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الموضوعات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تناولاً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عقلياً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مازجاً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والعقل،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محاولاً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بكتابته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وأسلوبه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القرب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حياة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الشريحة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العظمى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الناس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rFonts w:cs="Arial"/>
          <w:b/>
          <w:bCs/>
          <w:sz w:val="32"/>
          <w:szCs w:val="32"/>
          <w:rtl/>
        </w:rPr>
      </w:pPr>
      <w:r w:rsidRPr="000C2BAA">
        <w:rPr>
          <w:rFonts w:cs="Arial" w:hint="cs"/>
          <w:b/>
          <w:bCs/>
          <w:sz w:val="32"/>
          <w:szCs w:val="32"/>
          <w:rtl/>
        </w:rPr>
        <w:t>الأحكام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السلطانية</w:t>
      </w:r>
      <w:r w:rsidRPr="000C2BAA">
        <w:rPr>
          <w:rFonts w:cs="Arial"/>
          <w:b/>
          <w:bCs/>
          <w:sz w:val="32"/>
          <w:szCs w:val="32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جمع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سبقه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إشارات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وتلميحات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مسائل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الفقه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السياسي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هذا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الكتاب</w:t>
      </w:r>
      <w:r w:rsidRPr="000C2BAA">
        <w:rPr>
          <w:rFonts w:cs="Arial"/>
          <w:sz w:val="28"/>
          <w:szCs w:val="28"/>
          <w:rtl/>
        </w:rPr>
        <w:t xml:space="preserve">. </w:t>
      </w:r>
      <w:r w:rsidRPr="000C2BAA">
        <w:rPr>
          <w:rFonts w:cs="Arial" w:hint="cs"/>
          <w:sz w:val="28"/>
          <w:szCs w:val="28"/>
          <w:rtl/>
        </w:rPr>
        <w:t>والكتاب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ليس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مجرد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تتبع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لهذه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الإشارات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والتلميحات،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صاحبه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ينطلق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هذه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الإشارات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مؤسساً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لنفسه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إطاراً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فكرياً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سياسياً،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مستنداً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ذلك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المقارنة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حجج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وأدلة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سابقيه،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محاولاً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يكون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عملياً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كتابه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لتسير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السلطة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التنفيذية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يبدأ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بتعريف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الإمامة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وشروط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تقلدها،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وكيفية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انعقادها،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وتوضيح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العلاقة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الدولة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والإمامة،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والعلاقة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بينها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وبين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الشعب،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توضيح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يؤدي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عزل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الإمام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وبعد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ذلك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يتطرق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كتابه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الوزارة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والإمارة،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مبينا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المهام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تُسأل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أجهزة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الدولة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سواء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المالية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العسكرية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القضائية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يكن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تأليف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للكتاب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تأطيراً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موجود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نظم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بقدر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سعى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يؤطر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خلال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وجهة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النظر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الإسلامية،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مستنداً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ذلك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النصوص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ساقها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القرآن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والسنة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rFonts w:cs="Arial"/>
          <w:b/>
          <w:bCs/>
          <w:sz w:val="32"/>
          <w:szCs w:val="32"/>
          <w:rtl/>
        </w:rPr>
      </w:pPr>
      <w:r w:rsidRPr="000C2BAA">
        <w:rPr>
          <w:rFonts w:cs="Arial" w:hint="cs"/>
          <w:b/>
          <w:bCs/>
          <w:sz w:val="32"/>
          <w:szCs w:val="32"/>
          <w:rtl/>
        </w:rPr>
        <w:lastRenderedPageBreak/>
        <w:t>قوانين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الوزارة</w:t>
      </w:r>
      <w:r w:rsidRPr="000C2BAA">
        <w:rPr>
          <w:rFonts w:cs="Arial"/>
          <w:b/>
          <w:bCs/>
          <w:sz w:val="32"/>
          <w:szCs w:val="32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كتب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السياسية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أيضا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كتاب</w:t>
      </w:r>
      <w:r w:rsidRPr="000C2BAA">
        <w:rPr>
          <w:rFonts w:cs="Arial"/>
          <w:sz w:val="28"/>
          <w:szCs w:val="28"/>
          <w:rtl/>
        </w:rPr>
        <w:t xml:space="preserve"> “</w:t>
      </w:r>
      <w:r w:rsidRPr="000C2BAA">
        <w:rPr>
          <w:rFonts w:cs="Arial" w:hint="cs"/>
          <w:sz w:val="28"/>
          <w:szCs w:val="28"/>
          <w:rtl/>
        </w:rPr>
        <w:t>قوانين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الوزارة</w:t>
      </w:r>
      <w:r w:rsidRPr="000C2BAA">
        <w:rPr>
          <w:rFonts w:cs="Arial" w:hint="eastAsia"/>
          <w:sz w:val="28"/>
          <w:szCs w:val="28"/>
          <w:rtl/>
        </w:rPr>
        <w:t>”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وفيه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تناول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يخص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الوزارة،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ابتداءً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تعريفها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وأنواعها،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مؤهلات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الوزراء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وعلاقتهم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ببعضهم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وبمن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يرأسهم</w:t>
      </w:r>
      <w:r w:rsidRPr="000C2BAA">
        <w:rPr>
          <w:rFonts w:cs="Arial"/>
          <w:sz w:val="28"/>
          <w:szCs w:val="28"/>
          <w:rtl/>
        </w:rPr>
        <w:t xml:space="preserve">. </w:t>
      </w:r>
      <w:r w:rsidRPr="000C2BAA">
        <w:rPr>
          <w:rFonts w:cs="Arial" w:hint="cs"/>
          <w:sz w:val="28"/>
          <w:szCs w:val="28"/>
          <w:rtl/>
        </w:rPr>
        <w:t>وأشار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هذا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أهم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أهداف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الوزراء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تحقيق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الأمن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العام،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والنماء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والخصب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الدائم،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وسيادة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العدل</w:t>
      </w:r>
      <w:r w:rsidRPr="000C2BAA">
        <w:rPr>
          <w:rFonts w:cs="Arial"/>
          <w:sz w:val="28"/>
          <w:szCs w:val="28"/>
          <w:rtl/>
        </w:rPr>
        <w:t xml:space="preserve">. </w:t>
      </w:r>
      <w:r w:rsidRPr="000C2BAA">
        <w:rPr>
          <w:rFonts w:cs="Arial" w:hint="cs"/>
          <w:sz w:val="28"/>
          <w:szCs w:val="28"/>
          <w:rtl/>
        </w:rPr>
        <w:t>وحاول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جاهدا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تكون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علاقته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بالساسة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نابعة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دعا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كتبه،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ولذلك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أجلّه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الساسة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وأكرموه،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حتى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وافته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منيته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ببغداد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عمر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يناهز</w:t>
      </w:r>
      <w:r w:rsidRPr="000C2BAA">
        <w:rPr>
          <w:rFonts w:cs="Arial"/>
          <w:sz w:val="28"/>
          <w:szCs w:val="28"/>
          <w:rtl/>
        </w:rPr>
        <w:t xml:space="preserve"> 86 </w:t>
      </w:r>
      <w:r w:rsidRPr="000C2BAA">
        <w:rPr>
          <w:rFonts w:cs="Arial" w:hint="cs"/>
          <w:sz w:val="28"/>
          <w:szCs w:val="28"/>
          <w:rtl/>
        </w:rPr>
        <w:t>عام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>(</w:t>
      </w:r>
      <w:r w:rsidRPr="000C2BAA">
        <w:rPr>
          <w:rFonts w:cs="Arial" w:hint="cs"/>
          <w:sz w:val="28"/>
          <w:szCs w:val="28"/>
          <w:rtl/>
        </w:rPr>
        <w:t>داود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احمد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1978)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تلاميذ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: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ابو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الفضل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عبد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المليك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ابراهيم،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المعروف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بالمقدسي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ابو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بكر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احمد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علي،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المشهور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بالخطيب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البغدادي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ابو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الفضل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احمد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الحسن،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المعروف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بأبن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الباقلاني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احمد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عبدالله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البغدادي،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المشهور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بأبن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كادش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العكبري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القاضي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ابو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العباس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الجرجاني،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قاضي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البصرة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وشيخ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الشافعية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فيها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ابو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القاسم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الحسين،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المعروف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بأبن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عربية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عبدالله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الواحد،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المعروف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بركن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الاسلام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ابو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محمد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عبدالغني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الالواحي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>(</w:t>
      </w:r>
      <w:r w:rsidRPr="000C2BAA">
        <w:rPr>
          <w:rFonts w:cs="Arial" w:hint="cs"/>
          <w:sz w:val="28"/>
          <w:szCs w:val="28"/>
          <w:rtl/>
        </w:rPr>
        <w:t>المطرجي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1994)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rFonts w:cs="Arial"/>
          <w:b/>
          <w:bCs/>
          <w:sz w:val="32"/>
          <w:szCs w:val="32"/>
          <w:rtl/>
        </w:rPr>
      </w:pPr>
      <w:r w:rsidRPr="000C2BAA">
        <w:rPr>
          <w:rFonts w:cs="Arial" w:hint="cs"/>
          <w:b/>
          <w:bCs/>
          <w:sz w:val="32"/>
          <w:szCs w:val="32"/>
          <w:rtl/>
        </w:rPr>
        <w:t>ومن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كتبه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ايضاً</w:t>
      </w:r>
      <w:r w:rsidRPr="000C2BAA">
        <w:rPr>
          <w:rFonts w:cs="Arial"/>
          <w:b/>
          <w:bCs/>
          <w:sz w:val="32"/>
          <w:szCs w:val="32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1- </w:t>
      </w:r>
      <w:r w:rsidRPr="000C2BAA">
        <w:rPr>
          <w:rFonts w:cs="Arial" w:hint="cs"/>
          <w:sz w:val="28"/>
          <w:szCs w:val="28"/>
          <w:rtl/>
        </w:rPr>
        <w:t>سياسة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أعلام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النبوة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2- </w:t>
      </w:r>
      <w:r w:rsidRPr="000C2BAA">
        <w:rPr>
          <w:rFonts w:cs="Arial" w:hint="cs"/>
          <w:sz w:val="28"/>
          <w:szCs w:val="28"/>
          <w:rtl/>
        </w:rPr>
        <w:t>تفسير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القرآن</w:t>
      </w:r>
      <w:r w:rsidRPr="000C2BAA">
        <w:rPr>
          <w:rFonts w:cs="Arial"/>
          <w:sz w:val="28"/>
          <w:szCs w:val="28"/>
          <w:rtl/>
        </w:rPr>
        <w:t xml:space="preserve"> "</w:t>
      </w:r>
      <w:r w:rsidRPr="000C2BAA">
        <w:rPr>
          <w:rFonts w:cs="Arial" w:hint="cs"/>
          <w:sz w:val="28"/>
          <w:szCs w:val="28"/>
          <w:rtl/>
        </w:rPr>
        <w:t>النكت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والعيون</w:t>
      </w:r>
      <w:r w:rsidRPr="000C2BAA">
        <w:rPr>
          <w:rFonts w:cs="Arial"/>
          <w:sz w:val="28"/>
          <w:szCs w:val="28"/>
          <w:rtl/>
        </w:rPr>
        <w:t>".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3- </w:t>
      </w:r>
      <w:r w:rsidRPr="000C2BAA">
        <w:rPr>
          <w:rFonts w:cs="Arial" w:hint="cs"/>
          <w:sz w:val="28"/>
          <w:szCs w:val="28"/>
          <w:rtl/>
        </w:rPr>
        <w:t>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الحاوي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الكبير،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فقه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الشافعية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أكثر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عشرين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جزءًا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4- </w:t>
      </w:r>
      <w:r w:rsidRPr="000C2BAA">
        <w:rPr>
          <w:rFonts w:cs="Arial" w:hint="cs"/>
          <w:sz w:val="28"/>
          <w:szCs w:val="28"/>
          <w:rtl/>
        </w:rPr>
        <w:t>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نصيحة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الملوك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5- </w:t>
      </w:r>
      <w:r w:rsidRPr="000C2BAA">
        <w:rPr>
          <w:rFonts w:cs="Arial" w:hint="cs"/>
          <w:sz w:val="28"/>
          <w:szCs w:val="28"/>
          <w:rtl/>
        </w:rPr>
        <w:t>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قوانين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الوزارة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وسياسة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الملك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6- </w:t>
      </w:r>
      <w:r w:rsidRPr="000C2BAA">
        <w:rPr>
          <w:rFonts w:cs="Arial" w:hint="cs"/>
          <w:sz w:val="28"/>
          <w:szCs w:val="28"/>
          <w:rtl/>
        </w:rPr>
        <w:t>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التفسير</w:t>
      </w:r>
      <w:r w:rsidRPr="000C2BAA">
        <w:rPr>
          <w:rFonts w:cs="Arial"/>
          <w:sz w:val="28"/>
          <w:szCs w:val="28"/>
          <w:rtl/>
        </w:rPr>
        <w:t xml:space="preserve">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7- </w:t>
      </w:r>
      <w:r w:rsidRPr="000C2BAA">
        <w:rPr>
          <w:rFonts w:cs="Arial" w:hint="cs"/>
          <w:sz w:val="28"/>
          <w:szCs w:val="28"/>
          <w:rtl/>
        </w:rPr>
        <w:t>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الإقناع،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وهو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مختصر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الحاوي</w:t>
      </w:r>
      <w:r w:rsidRPr="000C2BAA">
        <w:rPr>
          <w:rFonts w:cs="Arial"/>
          <w:sz w:val="28"/>
          <w:szCs w:val="28"/>
          <w:rtl/>
        </w:rPr>
        <w:t xml:space="preserve">                                        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8-  </w:t>
      </w:r>
      <w:r w:rsidRPr="000C2BAA">
        <w:rPr>
          <w:rFonts w:cs="Arial" w:hint="cs"/>
          <w:sz w:val="28"/>
          <w:szCs w:val="28"/>
          <w:rtl/>
        </w:rPr>
        <w:t>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أعلام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النبوة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9- </w:t>
      </w:r>
      <w:r w:rsidRPr="000C2BAA">
        <w:rPr>
          <w:rFonts w:cs="Arial" w:hint="cs"/>
          <w:sz w:val="28"/>
          <w:szCs w:val="28"/>
          <w:rtl/>
        </w:rPr>
        <w:t>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تسهيل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النظر</w:t>
      </w:r>
      <w:r w:rsidRPr="000C2BAA">
        <w:rPr>
          <w:rFonts w:cs="Arial"/>
          <w:sz w:val="28"/>
          <w:szCs w:val="28"/>
          <w:rtl/>
        </w:rPr>
        <w:t xml:space="preserve">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lastRenderedPageBreak/>
        <w:t xml:space="preserve">10- </w:t>
      </w:r>
      <w:r w:rsidRPr="000C2BAA">
        <w:rPr>
          <w:rFonts w:cs="Arial" w:hint="cs"/>
          <w:sz w:val="28"/>
          <w:szCs w:val="28"/>
          <w:rtl/>
        </w:rPr>
        <w:t>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النحو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11- </w:t>
      </w:r>
      <w:r w:rsidRPr="000C2BAA">
        <w:rPr>
          <w:rFonts w:cs="Arial" w:hint="cs"/>
          <w:sz w:val="28"/>
          <w:szCs w:val="28"/>
          <w:rtl/>
        </w:rPr>
        <w:t>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الأمثال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والحكم</w:t>
      </w:r>
      <w:r w:rsidRPr="000C2BAA">
        <w:rPr>
          <w:rFonts w:cs="Arial"/>
          <w:sz w:val="28"/>
          <w:szCs w:val="28"/>
          <w:rtl/>
        </w:rPr>
        <w:t xml:space="preserve">. 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12- </w:t>
      </w:r>
      <w:r w:rsidRPr="000C2BAA">
        <w:rPr>
          <w:rFonts w:cs="Arial" w:hint="cs"/>
          <w:sz w:val="28"/>
          <w:szCs w:val="28"/>
          <w:rtl/>
        </w:rPr>
        <w:t>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أدب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القاضي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وقد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كتاب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الامثال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والحكم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عناية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المفسرين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المتأخرين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ونقلوا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كابن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الجوزي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زاد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المسير،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والقرطبي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تفسيره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الجامع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لأحكام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القرآن</w:t>
      </w:r>
      <w:r w:rsidRPr="000C2BAA">
        <w:rPr>
          <w:rFonts w:cs="Arial"/>
          <w:sz w:val="28"/>
          <w:szCs w:val="28"/>
          <w:rtl/>
        </w:rPr>
        <w:t xml:space="preserve">. </w:t>
      </w:r>
      <w:r w:rsidRPr="000C2BAA">
        <w:rPr>
          <w:rFonts w:cs="Arial" w:hint="cs"/>
          <w:sz w:val="28"/>
          <w:szCs w:val="28"/>
          <w:rtl/>
        </w:rPr>
        <w:t>اتهم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بالاعتزال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لكنانتصر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تلميذه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الخطيب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البغدادي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فدافع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ودفع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الادعاء</w:t>
      </w:r>
      <w:r w:rsidRPr="000C2BAA">
        <w:rPr>
          <w:rFonts w:cs="Arial"/>
          <w:sz w:val="28"/>
          <w:szCs w:val="28"/>
          <w:rtl/>
        </w:rPr>
        <w:t xml:space="preserve">. </w:t>
      </w:r>
      <w:r w:rsidRPr="000C2BAA">
        <w:rPr>
          <w:rFonts w:cs="Arial" w:hint="cs"/>
          <w:sz w:val="28"/>
          <w:szCs w:val="28"/>
          <w:rtl/>
        </w:rPr>
        <w:t>توفي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يوم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الثلاثاء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شهر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ربيع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الأول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سنة</w:t>
      </w:r>
      <w:r w:rsidRPr="000C2BAA">
        <w:rPr>
          <w:rFonts w:cs="Arial"/>
          <w:sz w:val="28"/>
          <w:szCs w:val="28"/>
          <w:rtl/>
        </w:rPr>
        <w:t xml:space="preserve"> 450 </w:t>
      </w:r>
      <w:r w:rsidRPr="000C2BAA">
        <w:rPr>
          <w:rFonts w:cs="Arial" w:hint="cs"/>
          <w:sz w:val="28"/>
          <w:szCs w:val="28"/>
          <w:rtl/>
        </w:rPr>
        <w:t>هـ،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ودفن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الغد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مقبرة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حرب،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وكان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بلغ</w:t>
      </w:r>
      <w:r w:rsidRPr="000C2BAA">
        <w:rPr>
          <w:rFonts w:cs="Arial"/>
          <w:sz w:val="28"/>
          <w:szCs w:val="28"/>
          <w:rtl/>
        </w:rPr>
        <w:t xml:space="preserve"> 86 </w:t>
      </w:r>
      <w:r w:rsidRPr="000C2BAA">
        <w:rPr>
          <w:rFonts w:cs="Arial" w:hint="cs"/>
          <w:sz w:val="28"/>
          <w:szCs w:val="28"/>
          <w:rtl/>
        </w:rPr>
        <w:t>سنة،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وصلى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الإمام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الخطيب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البغدادي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rFonts w:cs="Arial"/>
          <w:b/>
          <w:bCs/>
          <w:sz w:val="32"/>
          <w:szCs w:val="32"/>
          <w:rtl/>
        </w:rPr>
      </w:pPr>
      <w:r w:rsidRPr="000C2BAA">
        <w:rPr>
          <w:rFonts w:cs="Arial" w:hint="cs"/>
          <w:b/>
          <w:bCs/>
          <w:sz w:val="32"/>
          <w:szCs w:val="32"/>
          <w:rtl/>
        </w:rPr>
        <w:t>نهجه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في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التفسير</w:t>
      </w:r>
      <w:r w:rsidRPr="000C2BAA">
        <w:rPr>
          <w:rFonts w:cs="Arial"/>
          <w:b/>
          <w:bCs/>
          <w:sz w:val="32"/>
          <w:szCs w:val="32"/>
          <w:rtl/>
        </w:rPr>
        <w:t>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يعد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تفسير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“</w:t>
      </w:r>
      <w:r w:rsidRPr="000C2BAA">
        <w:rPr>
          <w:rFonts w:cs="Arial" w:hint="cs"/>
          <w:sz w:val="28"/>
          <w:szCs w:val="28"/>
          <w:rtl/>
        </w:rPr>
        <w:t>النكت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والعيون</w:t>
      </w:r>
      <w:r w:rsidRPr="000C2BAA">
        <w:rPr>
          <w:rFonts w:cs="Arial" w:hint="eastAsia"/>
          <w:sz w:val="28"/>
          <w:szCs w:val="28"/>
          <w:rtl/>
        </w:rPr>
        <w:t>”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أوجز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التفاسير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عنيت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باللغة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والأدب،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ونقل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الآراء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التفسيرية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السابقة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له،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يقتصر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نقلها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نقدها</w:t>
      </w:r>
      <w:r w:rsidRPr="000C2BAA">
        <w:rPr>
          <w:rFonts w:cs="Arial"/>
          <w:sz w:val="28"/>
          <w:szCs w:val="28"/>
          <w:rtl/>
        </w:rPr>
        <w:t xml:space="preserve">. </w:t>
      </w:r>
      <w:r w:rsidRPr="000C2BAA">
        <w:rPr>
          <w:rFonts w:cs="Arial" w:hint="cs"/>
          <w:sz w:val="28"/>
          <w:szCs w:val="28"/>
          <w:rtl/>
        </w:rPr>
        <w:t>والتفسير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يندرج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تحت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مدرسة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التفسير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بالرأي؛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حيث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أعمل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جهده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ورأيه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شرح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وتفسير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الآيات،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نافياً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يكون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فعله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يعدّ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تفسيراً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بالهوى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والرأي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المنهي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عنه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هذا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يقول</w:t>
      </w:r>
      <w:r w:rsidRPr="000C2BAA">
        <w:rPr>
          <w:rFonts w:cs="Arial"/>
          <w:sz w:val="28"/>
          <w:szCs w:val="28"/>
          <w:rtl/>
        </w:rPr>
        <w:t>: “</w:t>
      </w:r>
      <w:r w:rsidRPr="000C2BAA">
        <w:rPr>
          <w:rFonts w:cs="Arial" w:hint="cs"/>
          <w:sz w:val="28"/>
          <w:szCs w:val="28"/>
          <w:rtl/>
        </w:rPr>
        <w:t>تمسك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بعض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المتورّعة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قلّت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طبقته،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وضعفت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خبرته،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واستعمل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هذا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الحديث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علىظاهره،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وامتنع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يستنبط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معاني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القرآن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باجتهاده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وضوح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شواهده،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يرد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صحيح،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ويدل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عليها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نص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صريح</w:t>
      </w:r>
      <w:r w:rsidRPr="000C2BAA">
        <w:rPr>
          <w:rFonts w:cs="Arial"/>
          <w:sz w:val="28"/>
          <w:szCs w:val="28"/>
          <w:rtl/>
        </w:rPr>
        <w:t xml:space="preserve">.. </w:t>
      </w:r>
      <w:r w:rsidRPr="000C2BAA">
        <w:rPr>
          <w:rFonts w:cs="Arial" w:hint="cs"/>
          <w:sz w:val="28"/>
          <w:szCs w:val="28"/>
          <w:rtl/>
        </w:rPr>
        <w:t>وهذا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عدول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تعبد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اللّه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تعالى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خلقه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خطابهم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بلسان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عربي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مبين،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معانيه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صرّح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اللغز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والتعمية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يوقف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عليها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بالمواضعة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كلام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حـكـيم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أبان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مراده،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وقطع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أعذار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عباده،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وجعل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لهم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سبلا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استنباط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أحكامه،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تعالى</w:t>
      </w:r>
      <w:r w:rsidRPr="000C2BAA">
        <w:rPr>
          <w:rFonts w:cs="Arial"/>
          <w:sz w:val="28"/>
          <w:szCs w:val="28"/>
          <w:rtl/>
        </w:rPr>
        <w:t xml:space="preserve">: </w:t>
      </w:r>
      <w:r w:rsidRPr="000C2BAA">
        <w:rPr>
          <w:rFonts w:cs="Arial" w:hint="cs"/>
          <w:sz w:val="28"/>
          <w:szCs w:val="28"/>
          <w:rtl/>
        </w:rPr>
        <w:t>لعلمه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الذين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يستنبطونه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منهم</w:t>
      </w:r>
      <w:r w:rsidRPr="000C2BAA">
        <w:rPr>
          <w:rFonts w:cs="Arial"/>
          <w:sz w:val="28"/>
          <w:szCs w:val="28"/>
          <w:rtl/>
        </w:rPr>
        <w:t xml:space="preserve">. </w:t>
      </w:r>
      <w:r w:rsidRPr="000C2BAA">
        <w:rPr>
          <w:rFonts w:cs="Arial" w:hint="cs"/>
          <w:sz w:val="28"/>
          <w:szCs w:val="28"/>
          <w:rtl/>
        </w:rPr>
        <w:t>ولو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قالوه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صحيحاً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لكان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كلام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اللّه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غير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مفهوم،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ومـراده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بـخـطابه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غير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معلوم،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ولصار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كاللغز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المعمّى،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فبطل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الاحتجاج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به،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وكان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ورود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النص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تأويله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مغنيا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الاحتجاج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بتنزيله</w:t>
      </w:r>
      <w:r w:rsidRPr="000C2BAA">
        <w:rPr>
          <w:rFonts w:cs="Arial"/>
          <w:sz w:val="28"/>
          <w:szCs w:val="28"/>
          <w:rtl/>
        </w:rPr>
        <w:t xml:space="preserve">.. </w:t>
      </w:r>
      <w:r w:rsidRPr="000C2BAA">
        <w:rPr>
          <w:rFonts w:cs="Arial" w:hint="cs"/>
          <w:sz w:val="28"/>
          <w:szCs w:val="28"/>
          <w:rtl/>
        </w:rPr>
        <w:t>وأعوذ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باللّه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قول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القرآن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يؤدي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التوقف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عنه</w:t>
      </w:r>
      <w:r w:rsidRPr="000C2BAA">
        <w:rPr>
          <w:rFonts w:cs="Arial"/>
          <w:sz w:val="28"/>
          <w:szCs w:val="28"/>
          <w:rtl/>
        </w:rPr>
        <w:t>.”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وقد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تفسيره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هذا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عناية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المفسرين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المتأخرين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ونقلوا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عنه،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كابن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الجوزي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“</w:t>
      </w:r>
      <w:r w:rsidRPr="000C2BAA">
        <w:rPr>
          <w:rFonts w:cs="Arial" w:hint="cs"/>
          <w:sz w:val="28"/>
          <w:szCs w:val="28"/>
          <w:rtl/>
        </w:rPr>
        <w:t>زاد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المسير</w:t>
      </w:r>
      <w:r w:rsidRPr="000C2BAA">
        <w:rPr>
          <w:rFonts w:cs="Arial" w:hint="eastAsia"/>
          <w:sz w:val="28"/>
          <w:szCs w:val="28"/>
          <w:rtl/>
        </w:rPr>
        <w:t>”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والقرطبي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تفسيره</w:t>
      </w:r>
      <w:r w:rsidRPr="000C2BAA">
        <w:rPr>
          <w:rFonts w:cs="Arial"/>
          <w:sz w:val="28"/>
          <w:szCs w:val="28"/>
          <w:rtl/>
        </w:rPr>
        <w:t xml:space="preserve"> “</w:t>
      </w:r>
      <w:r w:rsidRPr="000C2BAA">
        <w:rPr>
          <w:rFonts w:cs="Arial" w:hint="cs"/>
          <w:sz w:val="28"/>
          <w:szCs w:val="28"/>
          <w:rtl/>
        </w:rPr>
        <w:t>الجامع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لأحكام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القرآن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>(</w:t>
      </w:r>
      <w:r w:rsidRPr="000C2BAA">
        <w:rPr>
          <w:rFonts w:cs="Arial" w:hint="cs"/>
          <w:sz w:val="28"/>
          <w:szCs w:val="28"/>
          <w:rtl/>
        </w:rPr>
        <w:t>داود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احمد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1978)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الآراء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النفسية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يرى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الانسان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مدنياً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بطبعه،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الإنسان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أكثر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حاجة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جميع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الحيوانات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وبسببها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فهو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مفتقر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جنسه</w:t>
      </w:r>
      <w:r w:rsidRPr="000C2BAA">
        <w:rPr>
          <w:rFonts w:cs="Arial"/>
          <w:sz w:val="28"/>
          <w:szCs w:val="28"/>
          <w:rtl/>
        </w:rPr>
        <w:t xml:space="preserve"> . </w:t>
      </w:r>
      <w:r w:rsidRPr="000C2BAA">
        <w:rPr>
          <w:rFonts w:cs="Arial" w:hint="cs"/>
          <w:sz w:val="28"/>
          <w:szCs w:val="28"/>
          <w:rtl/>
        </w:rPr>
        <w:t>كما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يرى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الطغيان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سنة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الإنسان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إذا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استغلب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lastRenderedPageBreak/>
        <w:t>كما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يدعو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جهه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أخرى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التوازن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أمور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الدنيا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أمور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الأخذ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الدنيا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بنصيب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حيث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صلاح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الدنيا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يكون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وجهين</w:t>
      </w:r>
      <w:r w:rsidRPr="000C2BAA">
        <w:rPr>
          <w:rFonts w:cs="Arial"/>
          <w:sz w:val="28"/>
          <w:szCs w:val="28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تنظم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أمور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الدنيا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جملتها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يصلح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واحد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أهلها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استعانة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وضع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الناس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الدنيا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تستدعي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صلاح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الوجهين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معا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المفهوم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الثاني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صلاح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الدنيا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الذي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يحدد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قواعد</w:t>
      </w:r>
      <w:r w:rsidRPr="000C2BAA">
        <w:rPr>
          <w:rFonts w:cs="Arial"/>
          <w:sz w:val="28"/>
          <w:szCs w:val="28"/>
          <w:rtl/>
        </w:rPr>
        <w:t xml:space="preserve"> :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دين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متبع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فالدين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يصرف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النفس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أهوائها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رقيب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عليها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خلواتها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سلطان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قاهر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فالنفس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طبعت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المغالبة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المنافسة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فلابد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سلطان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يردع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المخطئ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يحافظ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الضعيف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العدل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الشامل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العدل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يدعو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الألفة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الطاعة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أمانة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السلطان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امن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لكي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تطمئن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النفوس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فيسكن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البريئ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يأنس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الضعيف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ينطلق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الناس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آمنين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مصالحهم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خصب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دائم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يتسع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لجميع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الناس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الأمة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الحسد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ينتفي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التباغض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الأمل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الفسيح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فيترك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السابق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للاحق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السكن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الحرث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فيمل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الثاني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عمارتها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يقارن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هذه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القواعد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الست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لصالح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الدنيا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قواعد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ارسطو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فيٌذكر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أضاف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قواعد</w:t>
      </w:r>
      <w:r w:rsidRPr="000C2BAA">
        <w:rPr>
          <w:rFonts w:cs="Arial"/>
          <w:sz w:val="28"/>
          <w:szCs w:val="28"/>
          <w:rtl/>
        </w:rPr>
        <w:t xml:space="preserve"> :</w:t>
      </w:r>
      <w:r w:rsidRPr="000C2BAA">
        <w:rPr>
          <w:rFonts w:cs="Arial" w:hint="cs"/>
          <w:sz w:val="28"/>
          <w:szCs w:val="28"/>
          <w:rtl/>
        </w:rPr>
        <w:t>الخصب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الدائم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الأمن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الامل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الفسيح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لقواعد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ارسطو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ليمتد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فكره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ليشمل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صلاح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الحاضر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المستقبل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المفهوم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الثالث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بعد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صلاح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الدنيا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يأتي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الباحث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صلاح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الانسان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ليذكر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قاعدتين،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القاعدة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الاولى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شقين</w:t>
      </w:r>
      <w:r w:rsidRPr="000C2BAA">
        <w:rPr>
          <w:rFonts w:cs="Arial"/>
          <w:sz w:val="28"/>
          <w:szCs w:val="28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نفس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مطيعة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النصح</w:t>
      </w:r>
      <w:r w:rsidRPr="000C2BAA">
        <w:rPr>
          <w:rFonts w:cs="Arial"/>
          <w:sz w:val="28"/>
          <w:szCs w:val="28"/>
          <w:rtl/>
        </w:rPr>
        <w:t xml:space="preserve"> (</w:t>
      </w:r>
      <w:r w:rsidRPr="000C2BAA">
        <w:rPr>
          <w:rFonts w:cs="Arial" w:hint="cs"/>
          <w:sz w:val="28"/>
          <w:szCs w:val="28"/>
          <w:rtl/>
        </w:rPr>
        <w:t>استحسان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الحسن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استقباح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القبيح</w:t>
      </w:r>
      <w:r w:rsidRPr="000C2BAA">
        <w:rPr>
          <w:rFonts w:cs="Arial"/>
          <w:sz w:val="28"/>
          <w:szCs w:val="28"/>
          <w:rtl/>
        </w:rPr>
        <w:t xml:space="preserve"> )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الانقياد</w:t>
      </w:r>
      <w:r w:rsidRPr="000C2BAA">
        <w:rPr>
          <w:rFonts w:cs="Arial"/>
          <w:sz w:val="28"/>
          <w:szCs w:val="28"/>
          <w:rtl/>
        </w:rPr>
        <w:t xml:space="preserve"> ( </w:t>
      </w:r>
      <w:r w:rsidRPr="000C2BAA">
        <w:rPr>
          <w:rFonts w:cs="Arial" w:hint="cs"/>
          <w:sz w:val="28"/>
          <w:szCs w:val="28"/>
          <w:rtl/>
        </w:rPr>
        <w:t>السرعة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الرشد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الانتهاء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الغي</w:t>
      </w:r>
      <w:r w:rsidRPr="000C2BAA">
        <w:rPr>
          <w:rFonts w:cs="Arial"/>
          <w:sz w:val="28"/>
          <w:szCs w:val="28"/>
          <w:rtl/>
        </w:rPr>
        <w:t xml:space="preserve"> ).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الألفة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الجامعة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فمتى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الانسان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مألوفا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انتصر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بالالفة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أعدائه</w:t>
      </w:r>
      <w:r w:rsidRPr="000C2BAA">
        <w:rPr>
          <w:rFonts w:cs="Arial"/>
          <w:sz w:val="28"/>
          <w:szCs w:val="28"/>
          <w:rtl/>
        </w:rPr>
        <w:t xml:space="preserve"> .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يحصر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أسباب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الألفة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: </w:t>
      </w:r>
      <w:r w:rsidRPr="000C2BAA">
        <w:rPr>
          <w:rFonts w:cs="Arial" w:hint="cs"/>
          <w:sz w:val="28"/>
          <w:szCs w:val="28"/>
          <w:rtl/>
        </w:rPr>
        <w:t>الدين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النسب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المصاهرة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المودة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البر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ثم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يقارن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جاء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ذهب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بعض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علماء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النفس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المحدثين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هذا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المجال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القاعدة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الثانية</w:t>
      </w:r>
      <w:r w:rsidRPr="000C2BAA">
        <w:rPr>
          <w:rFonts w:cs="Arial"/>
          <w:sz w:val="28"/>
          <w:szCs w:val="28"/>
          <w:rtl/>
        </w:rPr>
        <w:t xml:space="preserve"> : </w:t>
      </w:r>
      <w:r w:rsidRPr="000C2BAA">
        <w:rPr>
          <w:rFonts w:cs="Arial" w:hint="cs"/>
          <w:sz w:val="28"/>
          <w:szCs w:val="28"/>
          <w:rtl/>
        </w:rPr>
        <w:t>المادة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الكافية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الزراعة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تجارة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الصناعة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انتاج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الحيواني</w:t>
      </w:r>
      <w:r w:rsidRPr="000C2BAA">
        <w:rPr>
          <w:rFonts w:cs="Arial"/>
          <w:sz w:val="28"/>
          <w:szCs w:val="28"/>
          <w:rtl/>
        </w:rPr>
        <w:t xml:space="preserve"> ..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يجعل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صناعة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الفكر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اشرف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الصناعة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rFonts w:cs="Arial"/>
          <w:b/>
          <w:bCs/>
          <w:sz w:val="32"/>
          <w:szCs w:val="32"/>
          <w:rtl/>
        </w:rPr>
      </w:pPr>
      <w:r w:rsidRPr="000C2BAA">
        <w:rPr>
          <w:rFonts w:cs="Arial" w:hint="cs"/>
          <w:b/>
          <w:bCs/>
          <w:sz w:val="32"/>
          <w:szCs w:val="32"/>
          <w:rtl/>
        </w:rPr>
        <w:t>المفهوم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الرابع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العقل</w:t>
      </w:r>
      <w:r w:rsidRPr="000C2BAA">
        <w:rPr>
          <w:rFonts w:cs="Arial"/>
          <w:b/>
          <w:bCs/>
          <w:sz w:val="32"/>
          <w:szCs w:val="32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حيث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يراه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أفضل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الفضائل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ينبوع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الاداب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أصل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عماد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الدنيا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فأوجب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التكاليف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بكاملة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بالمدركات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الضرورية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وهو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عقلان</w:t>
      </w:r>
      <w:r w:rsidRPr="000C2BAA">
        <w:rPr>
          <w:rFonts w:cs="Arial"/>
          <w:sz w:val="28"/>
          <w:szCs w:val="28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lastRenderedPageBreak/>
        <w:t xml:space="preserve">- </w:t>
      </w:r>
      <w:r w:rsidRPr="000C2BAA">
        <w:rPr>
          <w:rFonts w:cs="Arial" w:hint="cs"/>
          <w:sz w:val="28"/>
          <w:szCs w:val="28"/>
          <w:rtl/>
        </w:rPr>
        <w:t>عقل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غريزي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يقوم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بإدراك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يقع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طريق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الحواس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عقل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مكتسب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ينمو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اذا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استعمل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ينقص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اذا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اهمل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يكون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نماء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جهتين</w:t>
      </w:r>
      <w:r w:rsidRPr="000C2BAA">
        <w:rPr>
          <w:rFonts w:cs="Arial"/>
          <w:sz w:val="28"/>
          <w:szCs w:val="28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كثرة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استعماله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كثرة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تجاربه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فرط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الذكاء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يمنع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الانسان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الاقدام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شهواته،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زيادة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فضيلة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المكتسب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غير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محدود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إنما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تكون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الزيادة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زيادة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بالأمور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حسن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اصابة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بالظنون</w:t>
      </w:r>
      <w:r w:rsidRPr="000C2BAA">
        <w:rPr>
          <w:rFonts w:cs="Arial"/>
          <w:sz w:val="28"/>
          <w:szCs w:val="28"/>
          <w:rtl/>
        </w:rPr>
        <w:t xml:space="preserve"> ( </w:t>
      </w:r>
      <w:r w:rsidRPr="000C2BAA">
        <w:rPr>
          <w:rFonts w:cs="Arial" w:hint="cs"/>
          <w:sz w:val="28"/>
          <w:szCs w:val="28"/>
          <w:rtl/>
        </w:rPr>
        <w:t>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يوافق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حالة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تفضيل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التوسط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هذا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الباب</w:t>
      </w:r>
      <w:r w:rsidRPr="000C2BAA">
        <w:rPr>
          <w:rFonts w:cs="Arial"/>
          <w:sz w:val="28"/>
          <w:szCs w:val="28"/>
          <w:rtl/>
        </w:rPr>
        <w:t xml:space="preserve"> ).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rFonts w:cs="Arial"/>
          <w:b/>
          <w:bCs/>
          <w:sz w:val="32"/>
          <w:szCs w:val="32"/>
          <w:rtl/>
        </w:rPr>
      </w:pPr>
      <w:r w:rsidRPr="000C2BAA">
        <w:rPr>
          <w:rFonts w:cs="Arial" w:hint="cs"/>
          <w:b/>
          <w:bCs/>
          <w:sz w:val="32"/>
          <w:szCs w:val="32"/>
          <w:rtl/>
        </w:rPr>
        <w:t>المفهوم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الخامس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الدوافع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الغريزية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عند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الماوردي</w:t>
      </w:r>
      <w:r w:rsidRPr="000C2BAA">
        <w:rPr>
          <w:rFonts w:cs="Arial"/>
          <w:b/>
          <w:bCs/>
          <w:sz w:val="32"/>
          <w:szCs w:val="32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التي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سماها</w:t>
      </w:r>
      <w:r w:rsidRPr="000C2BAA">
        <w:rPr>
          <w:rFonts w:cs="Arial"/>
          <w:sz w:val="28"/>
          <w:szCs w:val="28"/>
          <w:rtl/>
        </w:rPr>
        <w:t xml:space="preserve"> ( </w:t>
      </w:r>
      <w:r w:rsidRPr="000C2BAA">
        <w:rPr>
          <w:rFonts w:cs="Arial" w:hint="cs"/>
          <w:sz w:val="28"/>
          <w:szCs w:val="28"/>
          <w:rtl/>
        </w:rPr>
        <w:t>الهوى</w:t>
      </w:r>
      <w:r w:rsidRPr="000C2BAA">
        <w:rPr>
          <w:rFonts w:cs="Arial"/>
          <w:sz w:val="28"/>
          <w:szCs w:val="28"/>
          <w:rtl/>
        </w:rPr>
        <w:t xml:space="preserve"> ) </w:t>
      </w:r>
      <w:r w:rsidRPr="000C2BAA">
        <w:rPr>
          <w:rFonts w:cs="Arial" w:hint="cs"/>
          <w:sz w:val="28"/>
          <w:szCs w:val="28"/>
          <w:rtl/>
        </w:rPr>
        <w:t>الذي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يصد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الخبرة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ويضاددالعقل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الهوى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سبيل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المهالك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فقد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جعل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رقيباً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مجاهداً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عليه</w:t>
      </w:r>
      <w:r w:rsidRPr="000C2BAA">
        <w:rPr>
          <w:rFonts w:cs="Arial"/>
          <w:sz w:val="28"/>
          <w:szCs w:val="28"/>
          <w:rtl/>
        </w:rPr>
        <w:t xml:space="preserve"> : </w:t>
      </w:r>
      <w:r w:rsidRPr="000C2BAA">
        <w:rPr>
          <w:rFonts w:cs="Arial" w:hint="cs"/>
          <w:sz w:val="28"/>
          <w:szCs w:val="28"/>
          <w:rtl/>
        </w:rPr>
        <w:t>يلاحظ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غفلته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يدفع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بادرة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سطوته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خداع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حيلته</w:t>
      </w:r>
      <w:r w:rsidRPr="000C2BAA">
        <w:rPr>
          <w:rFonts w:cs="Arial"/>
          <w:sz w:val="28"/>
          <w:szCs w:val="28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فإن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قوي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سلطان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الهوى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بكثرة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دواعية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استولت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الإنسان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غلبة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الهوى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الشهوات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دوافعها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ضعف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منعها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وضوح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قبحها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وان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اخفى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الهوى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مكره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حتى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تتموه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افعاله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فيتصور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القبيح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حسنا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الضرر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نفعا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ذلك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للنفس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ميلا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لذلك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الشيء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فيخفي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قبحه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استثقال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الفكر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تمييزه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اشتبه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يطلب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الراحة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اتباع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يسهل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المفهوم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الخامس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التعلم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الذي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يرى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اشرف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رغب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الراغب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أفضل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طلب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وجد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الطالب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انفع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كسبه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اقتناه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الكاسب</w:t>
      </w:r>
      <w:r w:rsidRPr="000C2BAA">
        <w:rPr>
          <w:rFonts w:cs="Arial"/>
          <w:sz w:val="28"/>
          <w:szCs w:val="28"/>
          <w:rtl/>
        </w:rPr>
        <w:t xml:space="preserve">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يرى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امتناع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الانسان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لكبر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سنه</w:t>
      </w:r>
      <w:r w:rsidRPr="000C2BAA">
        <w:rPr>
          <w:rFonts w:cs="Arial"/>
          <w:sz w:val="28"/>
          <w:szCs w:val="28"/>
          <w:rtl/>
        </w:rPr>
        <w:t xml:space="preserve"> ( </w:t>
      </w:r>
      <w:r w:rsidRPr="000C2BAA">
        <w:rPr>
          <w:rFonts w:cs="Arial" w:hint="cs"/>
          <w:sz w:val="28"/>
          <w:szCs w:val="28"/>
          <w:rtl/>
        </w:rPr>
        <w:t>وهذا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خدع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الجهل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غرور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الكسل</w:t>
      </w:r>
      <w:r w:rsidRPr="000C2BAA">
        <w:rPr>
          <w:rFonts w:cs="Arial"/>
          <w:sz w:val="28"/>
          <w:szCs w:val="28"/>
          <w:rtl/>
        </w:rPr>
        <w:t xml:space="preserve"> ) </w:t>
      </w:r>
      <w:r w:rsidRPr="000C2BAA">
        <w:rPr>
          <w:rFonts w:cs="Arial" w:hint="cs"/>
          <w:sz w:val="28"/>
          <w:szCs w:val="28"/>
          <w:rtl/>
        </w:rPr>
        <w:t>وما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لتعذر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المادة</w:t>
      </w:r>
      <w:r w:rsidRPr="000C2BAA">
        <w:rPr>
          <w:rFonts w:cs="Arial"/>
          <w:sz w:val="28"/>
          <w:szCs w:val="28"/>
          <w:rtl/>
        </w:rPr>
        <w:t xml:space="preserve"> ( </w:t>
      </w:r>
      <w:r w:rsidRPr="000C2BAA">
        <w:rPr>
          <w:rFonts w:cs="Arial" w:hint="cs"/>
          <w:sz w:val="28"/>
          <w:szCs w:val="28"/>
          <w:rtl/>
        </w:rPr>
        <w:t>وهنا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يصرف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للعلم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حظاً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زمانه</w:t>
      </w:r>
      <w:r w:rsidRPr="000C2BAA">
        <w:rPr>
          <w:rFonts w:cs="Arial"/>
          <w:sz w:val="28"/>
          <w:szCs w:val="28"/>
          <w:rtl/>
        </w:rPr>
        <w:t xml:space="preserve"> ) </w:t>
      </w:r>
      <w:r w:rsidRPr="000C2BAA">
        <w:rPr>
          <w:rFonts w:cs="Arial" w:hint="cs"/>
          <w:sz w:val="28"/>
          <w:szCs w:val="28"/>
          <w:rtl/>
        </w:rPr>
        <w:t>واما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يظنه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صعوبته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بعد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غايته</w:t>
      </w:r>
      <w:r w:rsidRPr="000C2BAA">
        <w:rPr>
          <w:rFonts w:cs="Arial"/>
          <w:sz w:val="28"/>
          <w:szCs w:val="28"/>
          <w:rtl/>
        </w:rPr>
        <w:t xml:space="preserve"> (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هذا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اعتذار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اهل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النقص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ضيقة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أهل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العجز</w:t>
      </w:r>
      <w:r w:rsidRPr="000C2BAA">
        <w:rPr>
          <w:rFonts w:cs="Arial"/>
          <w:sz w:val="28"/>
          <w:szCs w:val="28"/>
          <w:rtl/>
        </w:rPr>
        <w:t xml:space="preserve"> ) 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دوافع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التعلم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( </w:t>
      </w:r>
      <w:r w:rsidRPr="000C2BAA">
        <w:rPr>
          <w:rFonts w:cs="Arial" w:hint="cs"/>
          <w:sz w:val="28"/>
          <w:szCs w:val="28"/>
          <w:rtl/>
        </w:rPr>
        <w:t>والتي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يسميها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بواعث</w:t>
      </w:r>
      <w:r w:rsidRPr="000C2BAA">
        <w:rPr>
          <w:rFonts w:cs="Arial"/>
          <w:sz w:val="28"/>
          <w:szCs w:val="28"/>
          <w:rtl/>
        </w:rPr>
        <w:t xml:space="preserve"> ) </w:t>
      </w:r>
      <w:r w:rsidRPr="000C2BAA">
        <w:rPr>
          <w:rFonts w:cs="Arial" w:hint="cs"/>
          <w:sz w:val="28"/>
          <w:szCs w:val="28"/>
          <w:rtl/>
        </w:rPr>
        <w:t>فهي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رغبة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ثواب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سبحانه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تعالى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طلباً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لمرضاته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حفظاً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لمفترضاته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رهبة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عقابه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لترك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اوامره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اهمال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زواجره</w:t>
      </w:r>
      <w:r w:rsidRPr="000C2BAA">
        <w:rPr>
          <w:rFonts w:cs="Arial"/>
          <w:sz w:val="28"/>
          <w:szCs w:val="28"/>
          <w:rtl/>
        </w:rPr>
        <w:t xml:space="preserve"> . </w:t>
      </w:r>
      <w:r w:rsidRPr="000C2BAA">
        <w:rPr>
          <w:rFonts w:cs="Arial" w:hint="cs"/>
          <w:sz w:val="28"/>
          <w:szCs w:val="28"/>
          <w:rtl/>
        </w:rPr>
        <w:t>ومتى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اجتمعت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الرغبة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الرهبة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معاً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ادتا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كمال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حقيقة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الزهد</w:t>
      </w:r>
      <w:r w:rsidRPr="000C2BAA">
        <w:rPr>
          <w:rFonts w:cs="Arial"/>
          <w:sz w:val="28"/>
          <w:szCs w:val="28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فالرغبة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اقوى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الباعثين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العلم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الرهبة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أقوى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الباعثين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الزهد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</w:p>
    <w:p w:rsidR="000C2BAA" w:rsidRPr="000C2BAA" w:rsidRDefault="000C2BAA" w:rsidP="000C2BAA">
      <w:pPr>
        <w:jc w:val="lowKashida"/>
        <w:rPr>
          <w:rFonts w:cs="Arial"/>
          <w:b/>
          <w:bCs/>
          <w:sz w:val="32"/>
          <w:szCs w:val="32"/>
          <w:rtl/>
        </w:rPr>
      </w:pPr>
      <w:r w:rsidRPr="000C2BAA">
        <w:rPr>
          <w:rFonts w:cs="Arial" w:hint="cs"/>
          <w:b/>
          <w:bCs/>
          <w:sz w:val="32"/>
          <w:szCs w:val="32"/>
          <w:rtl/>
        </w:rPr>
        <w:lastRenderedPageBreak/>
        <w:t>اما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شروط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التعلم</w:t>
      </w:r>
      <w:r w:rsidRPr="000C2BAA">
        <w:rPr>
          <w:rFonts w:cs="Arial"/>
          <w:b/>
          <w:bCs/>
          <w:sz w:val="32"/>
          <w:szCs w:val="32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فان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يشترط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لطالب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العلم</w:t>
      </w:r>
      <w:r w:rsidRPr="000C2BAA">
        <w:rPr>
          <w:rFonts w:cs="Arial"/>
          <w:sz w:val="28"/>
          <w:szCs w:val="28"/>
          <w:rtl/>
        </w:rPr>
        <w:t xml:space="preserve"> : </w:t>
      </w:r>
      <w:r w:rsidRPr="000C2BAA">
        <w:rPr>
          <w:rFonts w:cs="Arial" w:hint="cs"/>
          <w:sz w:val="28"/>
          <w:szCs w:val="28"/>
          <w:rtl/>
        </w:rPr>
        <w:t>العقل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الذكاء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الفطنة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الوقت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غير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الأمراض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الهموم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أما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التذكر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الحفظ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كل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كلام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مستعمل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عنده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لفظ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كلام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يعقل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بالسمع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معنى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يفهم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بالقلب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فاذا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الانسان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الكلام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بسمعه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فهم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معانيه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بقلبه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rFonts w:cs="Arial"/>
          <w:b/>
          <w:bCs/>
          <w:sz w:val="32"/>
          <w:szCs w:val="32"/>
          <w:rtl/>
        </w:rPr>
      </w:pPr>
      <w:r w:rsidRPr="000C2BAA">
        <w:rPr>
          <w:rFonts w:cs="Arial" w:hint="cs"/>
          <w:b/>
          <w:bCs/>
          <w:sz w:val="32"/>
          <w:szCs w:val="32"/>
          <w:rtl/>
        </w:rPr>
        <w:t>اما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صعوبات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التعلم</w:t>
      </w:r>
      <w:r w:rsidRPr="000C2BAA">
        <w:rPr>
          <w:rFonts w:cs="Arial"/>
          <w:b/>
          <w:bCs/>
          <w:sz w:val="32"/>
          <w:szCs w:val="32"/>
          <w:rtl/>
        </w:rPr>
        <w:t xml:space="preserve"> :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فهي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صعوبة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فهم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صعوبة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حفظ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بعد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ذلك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ياتي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مفهوم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التربية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وتعديل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السلوك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حيث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يرى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النفس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الانسانية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تنقاد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إلى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الاحسن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بالطبع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لكل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مجتمع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اخلاقه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تواضع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عليها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جهة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يمكن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يترك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تأديب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النفس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لعقل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صاحبة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جهة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ثانية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التهذيب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التأديب</w:t>
      </w:r>
      <w:r w:rsidRPr="000C2BAA">
        <w:rPr>
          <w:rFonts w:cs="Arial"/>
          <w:sz w:val="28"/>
          <w:szCs w:val="28"/>
          <w:rtl/>
        </w:rPr>
        <w:t xml:space="preserve"> . </w:t>
      </w:r>
      <w:r w:rsidRPr="000C2BAA">
        <w:rPr>
          <w:rFonts w:cs="Arial" w:hint="cs"/>
          <w:sz w:val="28"/>
          <w:szCs w:val="28"/>
          <w:rtl/>
        </w:rPr>
        <w:t>فالإنسان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بحاجة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مستمره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الارشاد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التوجيه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صغيراً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كبيراً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سواء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كيف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يؤدب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الانسان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يقسم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الادب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اللازم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ادبين</w:t>
      </w:r>
      <w:r w:rsidRPr="000C2BAA">
        <w:rPr>
          <w:rFonts w:cs="Arial"/>
          <w:sz w:val="28"/>
          <w:szCs w:val="28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ادب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مواضعة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اصطلاح</w:t>
      </w:r>
      <w:r w:rsidRPr="000C2BAA">
        <w:rPr>
          <w:rFonts w:cs="Arial"/>
          <w:sz w:val="28"/>
          <w:szCs w:val="28"/>
          <w:rtl/>
        </w:rPr>
        <w:t xml:space="preserve"> (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اتفق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العقلاء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استحسنوه</w:t>
      </w:r>
      <w:r w:rsidRPr="000C2BAA">
        <w:rPr>
          <w:rFonts w:cs="Arial"/>
          <w:sz w:val="28"/>
          <w:szCs w:val="28"/>
          <w:rtl/>
        </w:rPr>
        <w:t xml:space="preserve"> )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سبع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خصائص</w:t>
      </w:r>
      <w:r w:rsidRPr="000C2BAA">
        <w:rPr>
          <w:rFonts w:cs="Arial"/>
          <w:sz w:val="28"/>
          <w:szCs w:val="28"/>
          <w:rtl/>
        </w:rPr>
        <w:t xml:space="preserve"> : </w:t>
      </w:r>
      <w:r w:rsidRPr="000C2BAA">
        <w:rPr>
          <w:rFonts w:cs="Arial" w:hint="cs"/>
          <w:sz w:val="28"/>
          <w:szCs w:val="28"/>
          <w:rtl/>
        </w:rPr>
        <w:t>الكلام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الصمت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الصبر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الجزع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المشورة،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كتمان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السر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المزاج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الضحك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الطيرة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المروءة</w:t>
      </w:r>
      <w:r w:rsidRPr="000C2BAA">
        <w:rPr>
          <w:rFonts w:cs="Arial"/>
          <w:sz w:val="28"/>
          <w:szCs w:val="28"/>
          <w:rtl/>
        </w:rPr>
        <w:t xml:space="preserve">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- </w:t>
      </w:r>
      <w:r w:rsidRPr="000C2BAA">
        <w:rPr>
          <w:rFonts w:cs="Arial" w:hint="cs"/>
          <w:sz w:val="28"/>
          <w:szCs w:val="28"/>
          <w:rtl/>
        </w:rPr>
        <w:t>ادب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الرياضة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استصلاح</w:t>
      </w:r>
      <w:r w:rsidRPr="000C2BAA">
        <w:rPr>
          <w:rFonts w:cs="Arial"/>
          <w:sz w:val="28"/>
          <w:szCs w:val="28"/>
          <w:rtl/>
        </w:rPr>
        <w:t xml:space="preserve"> ( </w:t>
      </w:r>
      <w:r w:rsidRPr="000C2BAA">
        <w:rPr>
          <w:rFonts w:cs="Arial" w:hint="cs"/>
          <w:sz w:val="28"/>
          <w:szCs w:val="28"/>
          <w:rtl/>
        </w:rPr>
        <w:t>ما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اتفق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العقلاء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صلاحه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فسادة</w:t>
      </w:r>
      <w:r w:rsidRPr="000C2BAA">
        <w:rPr>
          <w:rFonts w:cs="Arial"/>
          <w:sz w:val="28"/>
          <w:szCs w:val="28"/>
          <w:rtl/>
        </w:rPr>
        <w:t xml:space="preserve"> )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وفيه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خصائص</w:t>
      </w:r>
      <w:r w:rsidRPr="000C2BAA">
        <w:rPr>
          <w:rFonts w:cs="Arial"/>
          <w:sz w:val="28"/>
          <w:szCs w:val="28"/>
          <w:rtl/>
        </w:rPr>
        <w:t xml:space="preserve"> : </w:t>
      </w:r>
      <w:r w:rsidRPr="000C2BAA">
        <w:rPr>
          <w:rFonts w:cs="Arial" w:hint="cs"/>
          <w:sz w:val="28"/>
          <w:szCs w:val="28"/>
          <w:rtl/>
        </w:rPr>
        <w:t>مجانبة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الكبر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الاعجاب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حسن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الخلق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الحياء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الغضب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الصدق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الكذب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الحسد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المنافسة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rFonts w:cs="Arial"/>
          <w:b/>
          <w:bCs/>
          <w:sz w:val="32"/>
          <w:szCs w:val="32"/>
          <w:rtl/>
        </w:rPr>
      </w:pPr>
      <w:r w:rsidRPr="000C2BAA">
        <w:rPr>
          <w:rFonts w:cs="Arial" w:hint="cs"/>
          <w:b/>
          <w:bCs/>
          <w:sz w:val="32"/>
          <w:szCs w:val="32"/>
          <w:rtl/>
        </w:rPr>
        <w:t>مفهوم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التربية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و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تعديل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السلوك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عند</w:t>
      </w:r>
      <w:r w:rsidRPr="000C2BAA">
        <w:rPr>
          <w:rFonts w:cs="Arial"/>
          <w:b/>
          <w:bCs/>
          <w:sz w:val="32"/>
          <w:szCs w:val="32"/>
          <w:rtl/>
        </w:rPr>
        <w:t xml:space="preserve"> </w:t>
      </w:r>
      <w:r w:rsidRPr="000C2BAA">
        <w:rPr>
          <w:rFonts w:cs="Arial" w:hint="cs"/>
          <w:b/>
          <w:bCs/>
          <w:sz w:val="32"/>
          <w:szCs w:val="32"/>
          <w:rtl/>
        </w:rPr>
        <w:t>الماوردي</w:t>
      </w:r>
      <w:r w:rsidRPr="000C2BAA">
        <w:rPr>
          <w:rFonts w:cs="Arial"/>
          <w:b/>
          <w:bCs/>
          <w:sz w:val="32"/>
          <w:szCs w:val="32"/>
          <w:rtl/>
        </w:rPr>
        <w:t xml:space="preserve">: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يرى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النفس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الانسانية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تنقاد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الأحسن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بالطبع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لكل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مجتمع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اخلاقه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تواضع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عليها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جهة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يمكن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يترك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تأديب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النفس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لعقل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صاحبة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جهة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ثانية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فلا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التهذيب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التأديب</w:t>
      </w:r>
      <w:r w:rsidRPr="000C2BAA">
        <w:rPr>
          <w:rFonts w:cs="Arial"/>
          <w:sz w:val="28"/>
          <w:szCs w:val="28"/>
          <w:rtl/>
        </w:rPr>
        <w:t xml:space="preserve"> . </w:t>
      </w:r>
      <w:r w:rsidRPr="000C2BAA">
        <w:rPr>
          <w:rFonts w:cs="Arial" w:hint="cs"/>
          <w:sz w:val="28"/>
          <w:szCs w:val="28"/>
          <w:rtl/>
        </w:rPr>
        <w:t>فلإنسان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بحاجة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مستمرة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الارشاد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التوجيه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صغيراً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كبيراً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سواء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عرض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مفاهيم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استواء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الشخصية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انحرافها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التراث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الاسلامي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خلال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دراستهم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لصحة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النفس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القلب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عللها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الامراض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النفسية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العقلية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شخصها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التراث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المنهج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الاسلامي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الوقائي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المرض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النفسي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الانحراف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ثم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لتربية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النفس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ترويضها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للتسامي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نحو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المكارم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الفضائل</w:t>
      </w:r>
      <w:r w:rsidRPr="000C2BAA">
        <w:rPr>
          <w:rFonts w:cs="Arial"/>
          <w:sz w:val="28"/>
          <w:szCs w:val="28"/>
          <w:rtl/>
        </w:rPr>
        <w:t xml:space="preserve"> . 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للماوردي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نظرية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شبة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متكاملة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التربية</w:t>
      </w:r>
      <w:r w:rsidRPr="000C2BAA">
        <w:rPr>
          <w:rFonts w:cs="Arial"/>
          <w:sz w:val="28"/>
          <w:szCs w:val="28"/>
          <w:rtl/>
        </w:rPr>
        <w:t xml:space="preserve"> 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التعليم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القاعدة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فرشها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للتربية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للتأديب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قاعدة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اسلامية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نفسية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رائعة</w:t>
      </w:r>
      <w:r w:rsidRPr="000C2BAA">
        <w:rPr>
          <w:rFonts w:cs="Arial"/>
          <w:sz w:val="28"/>
          <w:szCs w:val="28"/>
          <w:rtl/>
        </w:rPr>
        <w:t xml:space="preserve">  . </w:t>
      </w:r>
      <w:r w:rsidRPr="000C2BAA">
        <w:rPr>
          <w:rFonts w:cs="Arial" w:hint="cs"/>
          <w:sz w:val="28"/>
          <w:szCs w:val="28"/>
          <w:rtl/>
        </w:rPr>
        <w:t>ومن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هنا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كان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يمكن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أن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ينظر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هذه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القاعدة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النفسية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بكل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اطارها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الاسلامي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لتعطي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الصورة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الكاملة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لنظرية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التربية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بدل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اجتزاء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مفهوم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هنا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آخر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هناك</w:t>
      </w:r>
      <w:r w:rsidRPr="000C2BAA">
        <w:rPr>
          <w:rFonts w:cs="Arial"/>
          <w:sz w:val="28"/>
          <w:szCs w:val="28"/>
          <w:rtl/>
        </w:rPr>
        <w:t xml:space="preserve"> 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>(</w:t>
      </w:r>
      <w:r w:rsidRPr="000C2BAA">
        <w:rPr>
          <w:rFonts w:cs="Arial" w:hint="cs"/>
          <w:sz w:val="28"/>
          <w:szCs w:val="28"/>
          <w:rtl/>
        </w:rPr>
        <w:t>العاني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2008)</w:t>
      </w:r>
    </w:p>
    <w:p w:rsidR="000C2BAA" w:rsidRPr="000C2BAA" w:rsidRDefault="000C2BAA" w:rsidP="000C2BAA">
      <w:pPr>
        <w:jc w:val="lowKashida"/>
        <w:rPr>
          <w:rFonts w:cs="Arial"/>
          <w:b/>
          <w:bCs/>
          <w:sz w:val="32"/>
          <w:szCs w:val="32"/>
          <w:rtl/>
        </w:rPr>
      </w:pPr>
      <w:r w:rsidRPr="000C2BAA">
        <w:rPr>
          <w:rFonts w:cs="Arial" w:hint="cs"/>
          <w:b/>
          <w:bCs/>
          <w:sz w:val="32"/>
          <w:szCs w:val="32"/>
          <w:rtl/>
        </w:rPr>
        <w:lastRenderedPageBreak/>
        <w:t>وفاته</w:t>
      </w:r>
      <w:r w:rsidRPr="000C2BAA">
        <w:rPr>
          <w:rFonts w:cs="Arial"/>
          <w:b/>
          <w:bCs/>
          <w:sz w:val="32"/>
          <w:szCs w:val="32"/>
          <w:rtl/>
        </w:rPr>
        <w:t>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مات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يوم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الثلاثاء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آخر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يوم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شهر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ربيع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الأول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سنة</w:t>
      </w:r>
      <w:r w:rsidRPr="000C2BAA">
        <w:rPr>
          <w:rFonts w:cs="Arial"/>
          <w:sz w:val="28"/>
          <w:szCs w:val="28"/>
          <w:rtl/>
        </w:rPr>
        <w:t xml:space="preserve"> 450 </w:t>
      </w:r>
      <w:r w:rsidRPr="000C2BAA">
        <w:rPr>
          <w:rFonts w:cs="Arial" w:hint="cs"/>
          <w:sz w:val="28"/>
          <w:szCs w:val="28"/>
          <w:rtl/>
        </w:rPr>
        <w:t>هـ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ودفن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الغد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مقبرة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باب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حرب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ببغداد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وصلى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عليه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تلميذه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الخطيب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البغدادي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جامع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المدينة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رحمه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الله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>(</w:t>
      </w:r>
      <w:r w:rsidRPr="000C2BAA">
        <w:rPr>
          <w:rFonts w:cs="Arial" w:hint="cs"/>
          <w:sz w:val="28"/>
          <w:szCs w:val="28"/>
          <w:rtl/>
        </w:rPr>
        <w:t>المطرجي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1994)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/>
          <w:sz w:val="28"/>
          <w:szCs w:val="28"/>
          <w:rtl/>
        </w:rPr>
        <w:t xml:space="preserve">  </w:t>
      </w:r>
    </w:p>
    <w:p w:rsidR="000C2BAA" w:rsidRPr="000C2BAA" w:rsidRDefault="000C2BAA" w:rsidP="000C2BAA">
      <w:pPr>
        <w:jc w:val="lowKashida"/>
        <w:rPr>
          <w:rFonts w:cs="Arial"/>
          <w:b/>
          <w:bCs/>
          <w:sz w:val="32"/>
          <w:szCs w:val="32"/>
          <w:rtl/>
        </w:rPr>
      </w:pPr>
      <w:r w:rsidRPr="000C2BAA">
        <w:rPr>
          <w:rFonts w:cs="Arial" w:hint="cs"/>
          <w:b/>
          <w:bCs/>
          <w:sz w:val="32"/>
          <w:szCs w:val="32"/>
          <w:rtl/>
        </w:rPr>
        <w:t>المراجع</w:t>
      </w:r>
      <w:r w:rsidRPr="000C2BAA">
        <w:rPr>
          <w:rFonts w:cs="Arial"/>
          <w:b/>
          <w:bCs/>
          <w:sz w:val="32"/>
          <w:szCs w:val="32"/>
          <w:rtl/>
        </w:rPr>
        <w:t xml:space="preserve"> :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مطرجي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محمود</w:t>
      </w:r>
      <w:r w:rsidRPr="000C2BAA">
        <w:rPr>
          <w:rFonts w:cs="Arial"/>
          <w:sz w:val="28"/>
          <w:szCs w:val="28"/>
          <w:rtl/>
        </w:rPr>
        <w:t xml:space="preserve"> . </w:t>
      </w:r>
      <w:r w:rsidRPr="000C2BAA">
        <w:rPr>
          <w:rFonts w:cs="Arial" w:hint="cs"/>
          <w:sz w:val="28"/>
          <w:szCs w:val="28"/>
          <w:rtl/>
        </w:rPr>
        <w:t>واخرون</w:t>
      </w:r>
      <w:r w:rsidRPr="000C2BAA">
        <w:rPr>
          <w:rFonts w:cs="Arial"/>
          <w:sz w:val="28"/>
          <w:szCs w:val="28"/>
          <w:rtl/>
        </w:rPr>
        <w:t xml:space="preserve"> (1994). </w:t>
      </w:r>
      <w:r w:rsidRPr="000C2BAA">
        <w:rPr>
          <w:rFonts w:cs="Arial" w:hint="cs"/>
          <w:sz w:val="28"/>
          <w:szCs w:val="28"/>
          <w:rtl/>
        </w:rPr>
        <w:t>الحاوي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الكبير</w:t>
      </w:r>
      <w:r w:rsidRPr="000C2BAA">
        <w:rPr>
          <w:rFonts w:cs="Arial"/>
          <w:sz w:val="28"/>
          <w:szCs w:val="28"/>
          <w:rtl/>
        </w:rPr>
        <w:t>.</w:t>
      </w:r>
      <w:r w:rsidRPr="000C2BAA">
        <w:rPr>
          <w:rFonts w:cs="Arial" w:hint="cs"/>
          <w:sz w:val="28"/>
          <w:szCs w:val="28"/>
          <w:rtl/>
        </w:rPr>
        <w:t>بيروت</w:t>
      </w:r>
      <w:r w:rsidRPr="000C2BAA">
        <w:rPr>
          <w:rFonts w:cs="Arial"/>
          <w:sz w:val="28"/>
          <w:szCs w:val="28"/>
          <w:rtl/>
        </w:rPr>
        <w:t xml:space="preserve">: </w:t>
      </w:r>
      <w:r w:rsidRPr="000C2BAA">
        <w:rPr>
          <w:rFonts w:cs="Arial" w:hint="cs"/>
          <w:sz w:val="28"/>
          <w:szCs w:val="28"/>
          <w:rtl/>
        </w:rPr>
        <w:t>دار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الفكر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العاني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نزار</w:t>
      </w:r>
      <w:r w:rsidRPr="000C2BAA">
        <w:rPr>
          <w:rFonts w:cs="Arial"/>
          <w:sz w:val="28"/>
          <w:szCs w:val="28"/>
          <w:rtl/>
        </w:rPr>
        <w:t xml:space="preserve"> . (2008) . </w:t>
      </w:r>
      <w:r w:rsidRPr="000C2BAA">
        <w:rPr>
          <w:rFonts w:cs="Arial" w:hint="cs"/>
          <w:sz w:val="28"/>
          <w:szCs w:val="28"/>
          <w:rtl/>
        </w:rPr>
        <w:t>الاسلام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وعلم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نفس</w:t>
      </w:r>
      <w:r w:rsidRPr="000C2BAA">
        <w:rPr>
          <w:rFonts w:cs="Arial"/>
          <w:sz w:val="28"/>
          <w:szCs w:val="28"/>
          <w:rtl/>
        </w:rPr>
        <w:t xml:space="preserve">. </w:t>
      </w:r>
      <w:r w:rsidRPr="000C2BAA">
        <w:rPr>
          <w:rFonts w:cs="Arial" w:hint="cs"/>
          <w:sz w:val="28"/>
          <w:szCs w:val="28"/>
          <w:rtl/>
        </w:rPr>
        <w:t>ط</w:t>
      </w:r>
      <w:r w:rsidRPr="000C2BAA">
        <w:rPr>
          <w:rFonts w:cs="Arial"/>
          <w:sz w:val="28"/>
          <w:szCs w:val="28"/>
          <w:rtl/>
        </w:rPr>
        <w:t xml:space="preserve">1. </w:t>
      </w:r>
      <w:r w:rsidRPr="000C2BAA">
        <w:rPr>
          <w:rFonts w:cs="Arial" w:hint="cs"/>
          <w:sz w:val="28"/>
          <w:szCs w:val="28"/>
          <w:rtl/>
        </w:rPr>
        <w:t>بيروت</w:t>
      </w:r>
      <w:r w:rsidRPr="000C2BAA">
        <w:rPr>
          <w:rFonts w:cs="Arial"/>
          <w:sz w:val="28"/>
          <w:szCs w:val="28"/>
          <w:rtl/>
        </w:rPr>
        <w:t xml:space="preserve">: </w:t>
      </w:r>
      <w:r w:rsidRPr="000C2BAA">
        <w:rPr>
          <w:rFonts w:cs="Arial" w:hint="cs"/>
          <w:sz w:val="28"/>
          <w:szCs w:val="28"/>
          <w:rtl/>
        </w:rPr>
        <w:t>المعهد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العالم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للفكر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الاسلامي</w:t>
      </w:r>
      <w:r w:rsidRPr="000C2BAA">
        <w:rPr>
          <w:rFonts w:cs="Arial"/>
          <w:sz w:val="28"/>
          <w:szCs w:val="28"/>
          <w:rtl/>
        </w:rPr>
        <w:t>.</w:t>
      </w:r>
    </w:p>
    <w:p w:rsidR="000C2BAA" w:rsidRPr="000C2BAA" w:rsidRDefault="000C2BAA" w:rsidP="000C2BAA">
      <w:pPr>
        <w:jc w:val="lowKashida"/>
        <w:rPr>
          <w:sz w:val="28"/>
          <w:szCs w:val="28"/>
          <w:rtl/>
        </w:rPr>
      </w:pPr>
      <w:r w:rsidRPr="000C2BAA">
        <w:rPr>
          <w:rFonts w:cs="Arial" w:hint="cs"/>
          <w:sz w:val="28"/>
          <w:szCs w:val="28"/>
          <w:rtl/>
        </w:rPr>
        <w:t>احمد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فؤاد،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داود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،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محمد</w:t>
      </w:r>
      <w:r w:rsidRPr="000C2BAA">
        <w:rPr>
          <w:rFonts w:cs="Arial"/>
          <w:sz w:val="28"/>
          <w:szCs w:val="28"/>
          <w:rtl/>
        </w:rPr>
        <w:t xml:space="preserve">.  (1978). </w:t>
      </w:r>
      <w:r w:rsidRPr="000C2BAA">
        <w:rPr>
          <w:rFonts w:cs="Arial" w:hint="cs"/>
          <w:sz w:val="28"/>
          <w:szCs w:val="28"/>
          <w:rtl/>
        </w:rPr>
        <w:t>الامام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ابو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الحسن</w:t>
      </w:r>
      <w:r w:rsidRPr="000C2BAA">
        <w:rPr>
          <w:rFonts w:cs="Arial"/>
          <w:sz w:val="28"/>
          <w:szCs w:val="28"/>
          <w:rtl/>
        </w:rPr>
        <w:t xml:space="preserve"> </w:t>
      </w:r>
      <w:r w:rsidRPr="000C2BAA">
        <w:rPr>
          <w:rFonts w:cs="Arial" w:hint="cs"/>
          <w:sz w:val="28"/>
          <w:szCs w:val="28"/>
          <w:rtl/>
        </w:rPr>
        <w:t>الماوردي</w:t>
      </w:r>
      <w:r w:rsidRPr="000C2BAA">
        <w:rPr>
          <w:rFonts w:cs="Arial"/>
          <w:sz w:val="28"/>
          <w:szCs w:val="28"/>
          <w:rtl/>
        </w:rPr>
        <w:t xml:space="preserve">. </w:t>
      </w:r>
    </w:p>
    <w:p w:rsidR="007F2576" w:rsidRPr="000C2BAA" w:rsidRDefault="007F2576" w:rsidP="000C2BAA">
      <w:pPr>
        <w:jc w:val="lowKashida"/>
        <w:rPr>
          <w:sz w:val="28"/>
          <w:szCs w:val="28"/>
        </w:rPr>
      </w:pPr>
      <w:bookmarkStart w:id="0" w:name="_GoBack"/>
      <w:bookmarkEnd w:id="0"/>
    </w:p>
    <w:sectPr w:rsidR="007F2576" w:rsidRPr="000C2BAA" w:rsidSect="0013184C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71" w:rsidRDefault="00A46971" w:rsidP="000C2BAA">
      <w:pPr>
        <w:spacing w:after="0" w:line="240" w:lineRule="auto"/>
      </w:pPr>
      <w:r>
        <w:separator/>
      </w:r>
    </w:p>
  </w:endnote>
  <w:endnote w:type="continuationSeparator" w:id="0">
    <w:p w:rsidR="00A46971" w:rsidRDefault="00A46971" w:rsidP="000C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89324762"/>
      <w:docPartObj>
        <w:docPartGallery w:val="Page Numbers (Bottom of Page)"/>
        <w:docPartUnique/>
      </w:docPartObj>
    </w:sdtPr>
    <w:sdtContent>
      <w:p w:rsidR="000C2BAA" w:rsidRDefault="000C2B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2BAA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0C2BAA" w:rsidRDefault="000C2B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71" w:rsidRDefault="00A46971" w:rsidP="000C2BAA">
      <w:pPr>
        <w:spacing w:after="0" w:line="240" w:lineRule="auto"/>
      </w:pPr>
      <w:r>
        <w:separator/>
      </w:r>
    </w:p>
  </w:footnote>
  <w:footnote w:type="continuationSeparator" w:id="0">
    <w:p w:rsidR="00A46971" w:rsidRDefault="00A46971" w:rsidP="000C2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AA"/>
    <w:rsid w:val="000C2BAA"/>
    <w:rsid w:val="0013184C"/>
    <w:rsid w:val="007F2576"/>
    <w:rsid w:val="00A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156F8"/>
  <w15:chartTrackingRefBased/>
  <w15:docId w15:val="{2DE8AF2F-0EAF-4E80-9E9C-D12C47D9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2B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2BAA"/>
  </w:style>
  <w:style w:type="paragraph" w:styleId="a4">
    <w:name w:val="footer"/>
    <w:basedOn w:val="a"/>
    <w:link w:val="Char0"/>
    <w:uiPriority w:val="99"/>
    <w:unhideWhenUsed/>
    <w:rsid w:val="000C2B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1769</Words>
  <Characters>10087</Characters>
  <Application>Microsoft Office Word</Application>
  <DocSecurity>0</DocSecurity>
  <Lines>84</Lines>
  <Paragraphs>23</Paragraphs>
  <ScaleCrop>false</ScaleCrop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</cp:revision>
  <dcterms:created xsi:type="dcterms:W3CDTF">2017-11-28T17:38:00Z</dcterms:created>
  <dcterms:modified xsi:type="dcterms:W3CDTF">2017-11-28T17:40:00Z</dcterms:modified>
</cp:coreProperties>
</file>