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5B9BD5" w:themeColor="accent1"/>
          <w:rtl/>
        </w:rPr>
        <w:id w:val="1521122356"/>
        <w:docPartObj>
          <w:docPartGallery w:val="Cover Pages"/>
          <w:docPartUnique/>
        </w:docPartObj>
      </w:sdtPr>
      <w:sdtEndPr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 w:val="0"/>
        </w:rPr>
      </w:sdtEndPr>
      <w:sdtContent>
        <w:p w:rsidR="00DE3800" w:rsidRDefault="00DE3800">
          <w:pPr>
            <w:pStyle w:val="NoSpacing"/>
            <w:spacing w:before="1540" w:after="240"/>
            <w:jc w:val="center"/>
            <w:rPr>
              <w:color w:val="5B9BD5" w:themeColor="accent1"/>
              <w:rtl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صورة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5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130"/>
              <w:szCs w:val="130"/>
              <w:rtl/>
            </w:rPr>
            <w:alias w:val="العنوان"/>
            <w:tag w:val=""/>
            <w:id w:val="1735040861"/>
            <w:placeholder>
              <w:docPart w:val="83C6C95CBBE34A64849E0DBF21009EA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DE3800" w:rsidRPr="00DE3800" w:rsidRDefault="00DE3800" w:rsidP="00DE3800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 w:rsidRPr="00DE3800"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130"/>
                  <w:szCs w:val="130"/>
                  <w:rtl/>
                </w:rPr>
                <w:t>التوابع</w:t>
              </w:r>
            </w:p>
          </w:sdtContent>
        </w:sdt>
        <w:p w:rsidR="00DE3800" w:rsidRDefault="00DE3800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مربع نص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 flipH="1"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4"/>
                                    <w:szCs w:val="34"/>
                                    <w:rtl/>
                                  </w:rPr>
                                  <w:alias w:val="التاريخ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 MMMM, yyyy"/>
                                    <w:lid w:val="ar-SA"/>
                                    <w:storeMappedDataAs w:val="dateTime"/>
                                    <w:calendar w:val="hijri"/>
                                  </w:date>
                                </w:sdtPr>
                                <w:sdtEndPr/>
                                <w:sdtContent>
                                  <w:p w:rsidR="00DE3800" w:rsidRPr="00564826" w:rsidRDefault="00DE3800" w:rsidP="009B0704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</w:rPr>
                                    </w:pPr>
                                    <w:r w:rsidRPr="00564826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إعداد الطالب: </w:t>
                                    </w:r>
                                  </w:p>
                                </w:sdtContent>
                              </w:sdt>
                              <w:p w:rsidR="00DE3800" w:rsidRPr="00564826" w:rsidRDefault="009B0704">
                                <w:pPr>
                                  <w:pStyle w:val="NoSpacing"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العنوان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564826">
                                      <w:rPr>
                                        <w:rFonts w:hint="cs"/>
                                        <w:b/>
                                        <w:bC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مربع نص 142" o:spid="_x0000_s1026" type="#_x0000_t202" style="position:absolute;left:0;text-align:left;margin-left:0;margin-top:0;width:516pt;height:43.9pt;flip:x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4"/>
                              <w:szCs w:val="34"/>
                              <w:rtl/>
                            </w:rPr>
                            <w:alias w:val="التاريخ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 MMMM, yyyy"/>
                              <w:lid w:val="ar-SA"/>
                              <w:storeMappedDataAs w:val="dateTime"/>
                              <w:calendar w:val="hijri"/>
                            </w:date>
                          </w:sdtPr>
                          <w:sdtEndPr/>
                          <w:sdtContent>
                            <w:p w:rsidR="00DE3800" w:rsidRPr="00564826" w:rsidRDefault="00DE3800" w:rsidP="009B0704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</w:rPr>
                              </w:pPr>
                              <w:r w:rsidRPr="00564826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إعداد الطالب: </w:t>
                              </w:r>
                            </w:p>
                          </w:sdtContent>
                        </w:sdt>
                        <w:p w:rsidR="00DE3800" w:rsidRPr="00564826" w:rsidRDefault="009B0704">
                          <w:pPr>
                            <w:pStyle w:val="NoSpacing"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العنوان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564826">
                                <w:rPr>
                                  <w:rFonts w:hint="cs"/>
                                  <w:b/>
                                  <w:bC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3175" t="0" r="0" b="0"/>
                <wp:docPr id="144" name="صورة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DE3800" w:rsidRDefault="00DE3800">
          <w:pPr>
            <w:bidi w:val="0"/>
            <w:rPr>
              <w:rFonts w:ascii="Traditional Arabic" w:hAnsi="Traditional Arabic" w:cs="Traditional Arabic"/>
              <w:b/>
              <w:bCs/>
              <w:color w:val="000000" w:themeColor="text1"/>
              <w:sz w:val="32"/>
              <w:szCs w:val="32"/>
            </w:rPr>
          </w:pPr>
          <w:r>
            <w:rPr>
              <w:rFonts w:ascii="Traditional Arabic" w:hAnsi="Traditional Arabic" w:cs="Traditional Arabic"/>
              <w:b/>
              <w:bCs/>
              <w:color w:val="000000" w:themeColor="text1"/>
              <w:sz w:val="32"/>
              <w:szCs w:val="32"/>
              <w:rtl/>
            </w:rPr>
            <w:br w:type="page"/>
          </w:r>
        </w:p>
      </w:sdtContent>
    </w:sdt>
    <w:p w:rsidR="006D2454" w:rsidRPr="00DE3800" w:rsidRDefault="006D2454" w:rsidP="00A608E1">
      <w:pPr>
        <w:spacing w:after="0"/>
        <w:jc w:val="center"/>
        <w:rPr>
          <w:rFonts w:ascii="Traditional Arabic" w:hAnsi="Traditional Arabic" w:cs="Traditional Arabic"/>
          <w:b/>
          <w:bCs/>
          <w:color w:val="000000" w:themeColor="text1"/>
          <w:sz w:val="42"/>
          <w:szCs w:val="42"/>
          <w:rtl/>
        </w:rPr>
      </w:pPr>
      <w:bookmarkStart w:id="0" w:name="_GoBack"/>
      <w:r w:rsidRPr="00DE3800">
        <w:rPr>
          <w:rFonts w:ascii="Traditional Arabic" w:hAnsi="Traditional Arabic" w:cs="Traditional Arabic"/>
          <w:b/>
          <w:bCs/>
          <w:color w:val="000000" w:themeColor="text1"/>
          <w:sz w:val="42"/>
          <w:szCs w:val="42"/>
          <w:rtl/>
        </w:rPr>
        <w:lastRenderedPageBreak/>
        <w:t xml:space="preserve">التوابع 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أنَّه قد يسري إعراب الكلمة على ما بعدها ، بحيث : تُرفعُ عند رفعها ، وتنصب عند نصبها ، ويسمَّى المتأخِّـر تابعاً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والتوابع : أربعة أنواع :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</w:rPr>
        <w:t>1</w:t>
      </w: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 فيُرفعُ المتأخر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</w:rPr>
        <w:t>2</w:t>
      </w: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 أو يُنصبُ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</w:rPr>
        <w:t>3</w:t>
      </w: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 أو يُجزمُ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</w:rPr>
        <w:t>4</w:t>
      </w: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 أو يُجـَـرُّ.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 : تبعـــاً لما قَــبله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 وهو أربعة أنواع :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  <w:t>1</w:t>
      </w:r>
      <w:r w:rsidRPr="00DE3800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- نوعٌ يسمَّى : نعتاً ، مثل : عاقل وجاهل في [ قولك ] :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 ( عدوٌّ عاقلٌ خيرٌ من صديقٍ جاهلٍ )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ومثلُهُ : ( رزقـني اللهُ بنتاً عفيفةً )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 - ( ضاعَ لي كـيسٌ صغيرٌٌ ).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فلفظُ : ( صغيٌر ) ونحوه يسمَّى نعتاً أو صفةً ، ويجب فيه الرفعُ تبعاً للفظ :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( كيسٌ ) ، وعلامة رفعه الضمَّة الظاهرة على آخره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 لفظ ( بنتاً ) على أنَّه مفعولٌ به منصوب ، وعلامة نصبه الفتحة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 ( عفيفةً ) نعتٌ للمفعول بهِ منصوبٌ ، وعلامة نصبه الفتحة.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lastRenderedPageBreak/>
        <w:t>فتقول :-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8815F5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 - ( هذه بنتٌ جميلةٌ )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 - ( هذا حسنٌ العالمُ )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 - ( هذه سارة المصونة )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</w:rPr>
        <w:t>2</w:t>
      </w:r>
      <w:r w:rsidRPr="00DE3800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- ونوعٌ يسمَّى : عـطفاً ، نحو :</w:t>
      </w:r>
    </w:p>
    <w:p w:rsidR="008815F5" w:rsidRPr="00DE3800" w:rsidRDefault="008815F5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( يبلغُ الطالبُ المجدَ والشرفَ بالعلمِ والأدبِ )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ومثل : " الواو " ، و" الفاء " : ( " ثمَّ " ، " أو " ، " أم " ، " لكن " ، " لا " ، " بل " )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ففي: ( انكسرَ القلمُ والدواة ) ، فما بعد "الواو" يسمَّى معطوفاً عليه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الكلمة إعـــرابـهــــا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الدواةَُ معطوف مرفوعٌ تبعاً للقلم المرفوع على أنَّهُ فاعلٌ مرفوع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 و( كسرتُ القلمَ والدواةَ )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الدواةَ : معطوف منصوبٌ تبعاً للقلم المنصوب على أنَّهُ مفعولٌ به منصوبٌُ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 و( عجبتُ من كسر القلمِ والدواةِ )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الدواةِ : معطوف مجرورٌ تبعاً للقلمِ المجرور أنَّهُ مضافٌ إليه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فمتى وقع حرفٌ من أحرفِ العطفِ المذكورةِ بين اثنين لحقتْ الثانيَ حركةُ إعرابِ الأول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</w:rPr>
        <w:t>3</w:t>
      </w: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ـ ونوعٌ يسمَّى: توكيداًً ، مثل :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 ( جاء الأميرُ نفسُه ــ أوعينُه ـ )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 و(كلُّ) أو ( جميع )، نحو: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lastRenderedPageBreak/>
        <w:t>- ( سار الجيشُ كلُّهُ ـ أوجميعُه ــ )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 ( خــاطبتُ الســلطانَ نفـسَـه )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ولذلك يسمَّى " توكيداً " ، والتوكيد يتبعُ ما قبله في حركةِ إعرابـِه ، فكلمة ( نفس )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b/>
          <w:bCs/>
          <w:color w:val="000000" w:themeColor="text1"/>
          <w:sz w:val="32"/>
          <w:szCs w:val="32"/>
          <w:rtl/>
        </w:rPr>
        <w:t>في المثال السابق توكيدٌ كما سيأتي :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خاطبتُ :خاطبَ فعل ماضٍ مبني على السكون لاتصاله بتاء الفاعل ، والتاء ضمير متصل مبني على الضم في محل رفع فاعل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السلطانَ : مفعول به منصوب ، وعلامة نصبه الفتحة الظاهرة على آخِره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نفسَ :توكيدٌ منصوبٌ ، لكونه تابعاً للفظ ( السلطان ) المنصوب على أنَّـه مفعولٌ به ، وهو مضاف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الهاء: ضمير متصل في محل جر مضاف إليه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( حضر السلطانُ نفسُه ).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حضر :فعل ماضٍ مبني على الفتح.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السلطانُ: فاعل مرفوع وعلامة رفعه الضمَّة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نفسُ: توكيدٌ مرفوعٌ لأنَّ ما قبله مرفوعٌ على أنَّهُ فاعل وهو مضاف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الهاء : ضمير متصل في محل جر مضاف إليه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( دخلتُ منزل السلطانِ نفسِه ).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الكلمة إعـــرابـهــــا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دخلت : دخلَ فعل ماضٍ مبني على السكون لاتصاله بتاء الفاعل ، والتاء ضمير متصل مبني على الضم في محل رفع فاعل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منزل :مفعول به منصوب ، وعلامة نصبه الفتحة الظاهرة على آخِره ، وهو مضاف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السلطانِ :مضاف إليه مجرور وعلامة جرِّهِ الكسرة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نفسِ :توكيدٌ مجرورٌ وعلامة جرِّهِ الكسرة ، لأنَّ ما قبله مجرورٌ على أنَّه مضافٌ إليه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الهاء : ضمير متصل في محل جر مضاف إليه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lastRenderedPageBreak/>
        <w:t>- ( مررتُ بالجيشِ كلِّه - أو جميعـِه - )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</w:rPr>
        <w:t>4</w:t>
      </w: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 xml:space="preserve"> ـ ونوعٌ يسمَّى : بدلاً ، نحو :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 ( واضعُ النحوِ الإمامُ عليٌ )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 ( جدَّد الأميرُ القـصرَ أكثرَه )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 ( انصرف الديوانُ عُمَّالُه )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فلفظ ( عليٌ ) في هذا التركيب يسمَّى بدلاً ، ويتبع ما قبله - وهو " الإمامُ " المرفوع على أنّ‍َه خبرٌ - في حركة إعرابه.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وفي :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( إنَّ الإمامَ علياً واضعُ النحو )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إنَّ : حرف توكيد ونصب،ينصب الاسم ويرفع الخبر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الإمامَ: اسم " إنَّ " منصوب وعلامة نصبه فتحةٌ ظاهرةٌ على آخره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علياًّ :بدل منصوبٌُ تبعاً للإمام المنصوبِ على أنَّه "اسم إنَّ"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واضعُ :خبر"إنَّ" مرفوع وعلامة رفعه ضمَّةٌ ظاهرةٌ على آخره . وهو مضاف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النحو :مضاف إليه مجرور وعلامة جرِّه الكسرة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-( النحو من وضعِ الإمام ِعليٍّ ).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من :حرف جر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وضع :اسم مجرور بمن ، وعلامة جرة الكسرة ، وهو مضاف .</w:t>
      </w:r>
    </w:p>
    <w:p w:rsidR="006D2454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الإمام :مضاف إليه مجرور ، وعلامة جرة الكسرة .</w:t>
      </w:r>
    </w:p>
    <w:p w:rsidR="00777F0A" w:rsidRPr="00DE3800" w:rsidRDefault="006D2454" w:rsidP="006D2454">
      <w:pPr>
        <w:spacing w:after="0"/>
        <w:rPr>
          <w:rFonts w:ascii="Traditional Arabic" w:hAnsi="Traditional Arabic" w:cs="Traditional Arabic"/>
          <w:color w:val="000000" w:themeColor="text1"/>
          <w:sz w:val="32"/>
          <w:szCs w:val="32"/>
        </w:rPr>
      </w:pPr>
      <w:r w:rsidRPr="00DE3800">
        <w:rPr>
          <w:rFonts w:ascii="Traditional Arabic" w:hAnsi="Traditional Arabic" w:cs="Traditional Arabic"/>
          <w:color w:val="000000" w:themeColor="text1"/>
          <w:sz w:val="32"/>
          <w:szCs w:val="32"/>
          <w:rtl/>
        </w:rPr>
        <w:t>عليٍّ: بدل مجرورٌ تبعاً للإمام المجرورِ على أنَّه "مضافٌ إليه" ، وعلامة جرة الكسرة .</w:t>
      </w:r>
      <w:bookmarkEnd w:id="0"/>
    </w:p>
    <w:sectPr w:rsidR="00777F0A" w:rsidRPr="00DE3800" w:rsidSect="00DE3800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454"/>
    <w:rsid w:val="00102890"/>
    <w:rsid w:val="00564826"/>
    <w:rsid w:val="006D2454"/>
    <w:rsid w:val="00777F0A"/>
    <w:rsid w:val="008815F5"/>
    <w:rsid w:val="009B0704"/>
    <w:rsid w:val="00A41967"/>
    <w:rsid w:val="00A553D0"/>
    <w:rsid w:val="00A608E1"/>
    <w:rsid w:val="00DE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3394B"/>
  <w15:chartTrackingRefBased/>
  <w15:docId w15:val="{8ED39EBC-E7C4-43A9-A989-1C306019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245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15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5F5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DE3800"/>
    <w:pPr>
      <w:bidi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DE3800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C6C95CBBE34A64849E0DBF21009EA3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C10DCC6D-9B4D-400F-BADA-DAFA407E5644}"/>
      </w:docPartPr>
      <w:docPartBody>
        <w:p w:rsidR="003469AA" w:rsidRDefault="00901EA4" w:rsidP="00901EA4">
          <w:pPr>
            <w:pStyle w:val="83C6C95CBBE34A64849E0DBF21009EA3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rtl/>
              <w:lang w:val="ar-SA"/>
            </w:rPr>
            <w:t>[عنوان المستند]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A4"/>
    <w:rsid w:val="003469AA"/>
    <w:rsid w:val="00770EA3"/>
    <w:rsid w:val="00901EA4"/>
    <w:rsid w:val="00F4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3C6C95CBBE34A64849E0DBF21009EA3">
    <w:name w:val="83C6C95CBBE34A64849E0DBF21009EA3"/>
    <w:rsid w:val="00901EA4"/>
    <w:pPr>
      <w:bidi/>
    </w:pPr>
  </w:style>
  <w:style w:type="paragraph" w:customStyle="1" w:styleId="F8B66437DB564A569C651B776D933A4F">
    <w:name w:val="F8B66437DB564A569C651B776D933A4F"/>
    <w:rsid w:val="00901EA4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إعداد الطالب: </PublishDate>
  <Abstract/>
  <CompanyAddress> 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525</Words>
  <Characters>2994</Characters>
  <Application>Microsoft Office Word</Application>
  <DocSecurity>0</DocSecurity>
  <Lines>24</Lines>
  <Paragraphs>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إشراف المعلم: حماده</Company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التوابع</dc:title>
  <dc:subject/>
  <dc:creator>Mohammad Hammad</dc:creator>
  <cp:keywords/>
  <dc:description/>
  <cp:lastModifiedBy>SilverLine</cp:lastModifiedBy>
  <cp:revision>5</cp:revision>
  <cp:lastPrinted>2018-09-18T16:15:00Z</cp:lastPrinted>
  <dcterms:created xsi:type="dcterms:W3CDTF">2016-11-03T13:26:00Z</dcterms:created>
  <dcterms:modified xsi:type="dcterms:W3CDTF">2019-01-14T00:42:00Z</dcterms:modified>
</cp:coreProperties>
</file>