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136" w:rsidRPr="00564136" w:rsidRDefault="00E128D6" w:rsidP="00564136">
      <w:pPr>
        <w:spacing w:line="360" w:lineRule="auto"/>
        <w:jc w:val="center"/>
        <w:rPr>
          <w:rFonts w:ascii="Traditional Arabic" w:hAnsi="Traditional Arabic" w:cs="Traditional Arabic"/>
          <w:b/>
          <w:bCs/>
          <w:sz w:val="44"/>
          <w:szCs w:val="44"/>
          <w:u w:val="single"/>
          <w:rtl/>
        </w:rPr>
      </w:pPr>
      <w:r w:rsidRPr="00E128D6">
        <w:rPr>
          <w:rFonts w:ascii="Traditional Arabic" w:hAnsi="Traditional Arabic" w:cs="Traditional Arabic" w:hint="cs"/>
          <w:b/>
          <w:bCs/>
          <w:sz w:val="44"/>
          <w:szCs w:val="44"/>
          <w:u w:val="single"/>
          <w:rtl/>
        </w:rPr>
        <w:t>التربية الخاصة</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بالإنجليزية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sz w:val="36"/>
          <w:szCs w:val="36"/>
        </w:rPr>
        <w:t>Special education</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مجموع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البرامج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المتخصصة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تقدم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أجل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مساعدتهم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تنمية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قدراتهم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أقصى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وتحقيق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ذواتهم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ومساعدتهم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التكيف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الاختلافات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الفردية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الناحية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المثالية،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تنطوي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العملية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ترتيبات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المخطط</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بشكل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فردي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ومراقبتها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بصورة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منهجية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وإجراءات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التدريس،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وتكييفها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المعدات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والمواد،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وإعدادات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الوصول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إليها،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والتدخلات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الأخرى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المصممة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لمساعدة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المتعلمين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تحقيق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مستوى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الشخصية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الاكتفاء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الذاتي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والنجاح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المدرسة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والمجتمع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سيكون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متاحا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الطالب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أعطيت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الوصول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المدرسي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نموذجية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فقط،</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وتشمل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المشتركة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صعوبات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والإعاقات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الاتصالات،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واضطرابات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عاطفية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وسلوكية،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الإعاقة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الجسدية،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والإعاقة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التنموية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الطلبة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الأنواع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المرجح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تستفيد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خدمات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تعليمية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إضافية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مثل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أساليب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مختلفة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لتدريس،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واستخدام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التكنولوجيا،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وهي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منطقة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تعليمية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مصممة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خصيصا،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غرفة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الموارد</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lastRenderedPageBreak/>
        <w:t>الموهبة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الفكرية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الفرق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ويمكن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أيضا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الاستفادة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أساليب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التدريس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المتخصصة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البرامج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المختلفة،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ولكن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مصطلح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يستخدم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عادة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للإشارة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تحديدا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الطلاب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يتم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التعامل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الموهوبين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بشكل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منفصل</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تصميم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وجه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التحديد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للطلاب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ويمكن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تصميم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العلاجي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لأي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طالب،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بدون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والسمة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المميزة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ببساطة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وصلت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نقطة</w:t>
      </w:r>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sz w:val="36"/>
          <w:szCs w:val="36"/>
        </w:rPr>
        <w:t>underpreparedness</w:t>
      </w:r>
      <w:proofErr w:type="spellEnd"/>
      <w:r w:rsidRPr="00564136">
        <w:rPr>
          <w:rFonts w:ascii="Traditional Arabic" w:hAnsi="Traditional Arabic" w:cs="Traditional Arabic" w:hint="cs"/>
          <w:sz w:val="36"/>
          <w:szCs w:val="36"/>
          <w:rtl/>
        </w:rPr>
        <w:t>،</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بغض</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النظر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السبب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سبيل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المثال،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وحتى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الناس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الذكاء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عالية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توابع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تعطلت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دراستهم،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سبيل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المثال،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خلال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النزوح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الداخلي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خلال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الاضطرابات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المدنية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الحروب</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p>
    <w:p w:rsid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معظم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البلدان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المتقدمة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والمربين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تعديل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طرق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التدريس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والبيئات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بحيث</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يتم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تقديم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الأقصى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لعدد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الطلاب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بيئات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غالباً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يعتبر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البلدان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المتقدمة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كخدمة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بدلا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مكان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دمج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hint="cs"/>
          <w:sz w:val="36"/>
          <w:szCs w:val="36"/>
          <w:rtl/>
        </w:rPr>
        <w:t>الوصمات</w:t>
      </w:r>
      <w:proofErr w:type="spell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الاجتماعية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وتحسين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التحصيل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الدراسي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للعديد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الطلاب</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b/>
          <w:bCs/>
          <w:sz w:val="36"/>
          <w:szCs w:val="36"/>
          <w:u w:val="single"/>
          <w:rtl/>
        </w:rPr>
      </w:pPr>
      <w:r w:rsidRPr="00564136">
        <w:rPr>
          <w:rFonts w:ascii="Traditional Arabic" w:hAnsi="Traditional Arabic" w:cs="Traditional Arabic" w:hint="cs"/>
          <w:b/>
          <w:bCs/>
          <w:sz w:val="36"/>
          <w:szCs w:val="36"/>
          <w:u w:val="single"/>
          <w:rtl/>
        </w:rPr>
        <w:lastRenderedPageBreak/>
        <w:t>تحديد</w:t>
      </w:r>
      <w:r w:rsidRPr="00564136">
        <w:rPr>
          <w:rFonts w:ascii="Traditional Arabic" w:hAnsi="Traditional Arabic" w:cs="Traditional Arabic"/>
          <w:b/>
          <w:bCs/>
          <w:sz w:val="36"/>
          <w:szCs w:val="36"/>
          <w:u w:val="single"/>
          <w:rtl/>
        </w:rPr>
        <w:t xml:space="preserve"> </w:t>
      </w:r>
      <w:r w:rsidRPr="00564136">
        <w:rPr>
          <w:rFonts w:ascii="Traditional Arabic" w:hAnsi="Traditional Arabic" w:cs="Traditional Arabic" w:hint="cs"/>
          <w:b/>
          <w:bCs/>
          <w:sz w:val="36"/>
          <w:szCs w:val="36"/>
          <w:u w:val="single"/>
          <w:rtl/>
        </w:rPr>
        <w:t>الطلاب</w:t>
      </w:r>
      <w:r w:rsidRPr="00564136">
        <w:rPr>
          <w:rFonts w:ascii="Traditional Arabic" w:hAnsi="Traditional Arabic" w:cs="Traditional Arabic"/>
          <w:b/>
          <w:bCs/>
          <w:sz w:val="36"/>
          <w:szCs w:val="36"/>
          <w:u w:val="single"/>
          <w:rtl/>
        </w:rPr>
        <w:t xml:space="preserve"> </w:t>
      </w:r>
      <w:r w:rsidRPr="00564136">
        <w:rPr>
          <w:rFonts w:ascii="Traditional Arabic" w:hAnsi="Traditional Arabic" w:cs="Traditional Arabic" w:hint="cs"/>
          <w:b/>
          <w:bCs/>
          <w:sz w:val="36"/>
          <w:szCs w:val="36"/>
          <w:u w:val="single"/>
          <w:rtl/>
        </w:rPr>
        <w:t>ذوي</w:t>
      </w:r>
      <w:r w:rsidRPr="00564136">
        <w:rPr>
          <w:rFonts w:ascii="Traditional Arabic" w:hAnsi="Traditional Arabic" w:cs="Traditional Arabic"/>
          <w:b/>
          <w:bCs/>
          <w:sz w:val="36"/>
          <w:szCs w:val="36"/>
          <w:u w:val="single"/>
          <w:rtl/>
        </w:rPr>
        <w:t xml:space="preserve"> </w:t>
      </w:r>
      <w:r w:rsidRPr="00564136">
        <w:rPr>
          <w:rFonts w:ascii="Traditional Arabic" w:hAnsi="Traditional Arabic" w:cs="Traditional Arabic" w:hint="cs"/>
          <w:b/>
          <w:bCs/>
          <w:sz w:val="36"/>
          <w:szCs w:val="36"/>
          <w:u w:val="single"/>
          <w:rtl/>
        </w:rPr>
        <w:t>الاحتياجات</w:t>
      </w:r>
      <w:r w:rsidRPr="00564136">
        <w:rPr>
          <w:rFonts w:ascii="Traditional Arabic" w:hAnsi="Traditional Arabic" w:cs="Traditional Arabic"/>
          <w:b/>
          <w:bCs/>
          <w:sz w:val="36"/>
          <w:szCs w:val="36"/>
          <w:u w:val="single"/>
          <w:rtl/>
        </w:rPr>
        <w:t xml:space="preserve"> </w:t>
      </w:r>
      <w:r w:rsidRPr="00564136">
        <w:rPr>
          <w:rFonts w:ascii="Traditional Arabic" w:hAnsi="Traditional Arabic" w:cs="Traditional Arabic" w:hint="cs"/>
          <w:b/>
          <w:bCs/>
          <w:sz w:val="36"/>
          <w:szCs w:val="36"/>
          <w:u w:val="single"/>
          <w:rtl/>
        </w:rPr>
        <w:t>الخاصة</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يتم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التعرف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عليها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بسهولة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بعض</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الأطفال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كمرشحين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نظرا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لتاريخهم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الطبي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تشخيص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حالة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وراثية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مقترن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الإعاقة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الذهنية،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يكون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مختلف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أشكال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تلف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الدماغ،</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يكون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اضطراب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النمو،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يكون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الإعاقات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البصرية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السمع،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غيرها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الإعاقات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يبدو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الطلاب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أقل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وضوحاً،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مثل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أولئك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يعانون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صعوبات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استخدمت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طريقتين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الأولى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تحديد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نموذج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التناقض</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واستجابة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لنموذج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التدخل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نموذج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التناقض</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يعتمد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يلاحظ</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إنجازات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الطلبة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بشكل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ملحوظ</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أقل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متوقع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وردا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نموذج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التدخل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دعاة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التدخل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وقت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سابق</w:t>
      </w:r>
      <w:r w:rsidRPr="00564136">
        <w:rPr>
          <w:rFonts w:ascii="Traditional Arabic" w:hAnsi="Traditional Arabic" w:cs="Traditional Arabic"/>
          <w:sz w:val="36"/>
          <w:szCs w:val="36"/>
          <w:rtl/>
        </w:rPr>
        <w:t>.</w:t>
      </w:r>
    </w:p>
    <w:p w:rsid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نموذج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التناقض،</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يتلقى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الطالب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خدمات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لصعوبة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المحددة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sz w:val="36"/>
          <w:szCs w:val="36"/>
        </w:rPr>
        <w:t>SLD</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الطالب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لديه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الأقل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الذكاء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العادي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والتحصيل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الدراسي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للطالب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أقل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متوقع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الطالب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sz w:val="36"/>
          <w:szCs w:val="36"/>
        </w:rPr>
        <w:t>IQ</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الرغم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نموذج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التباين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سيطر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النظام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المدرسي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لسنوات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عديدة،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كانت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هناك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انتقادات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كبيرة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النهج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سبيل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المثال،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هارون،</w:t>
      </w:r>
      <w:r w:rsidRPr="00564136">
        <w:rPr>
          <w:rFonts w:ascii="Traditional Arabic" w:hAnsi="Traditional Arabic" w:cs="Traditional Arabic"/>
          <w:sz w:val="36"/>
          <w:szCs w:val="36"/>
          <w:rtl/>
        </w:rPr>
        <w:t xml:space="preserve"> 1995</w:t>
      </w:r>
      <w:r w:rsidRPr="00564136">
        <w:rPr>
          <w:rFonts w:ascii="Traditional Arabic" w:hAnsi="Traditional Arabic" w:cs="Traditional Arabic" w:hint="cs"/>
          <w:sz w:val="36"/>
          <w:szCs w:val="36"/>
          <w:rtl/>
        </w:rPr>
        <w:t>،</w:t>
      </w:r>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hint="cs"/>
          <w:sz w:val="36"/>
          <w:szCs w:val="36"/>
          <w:rtl/>
        </w:rPr>
        <w:t>فلاناغان</w:t>
      </w:r>
      <w:proofErr w:type="spell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w:t>
      </w:r>
      <w:r w:rsidRPr="00564136">
        <w:rPr>
          <w:rFonts w:ascii="Traditional Arabic" w:hAnsi="Traditional Arabic" w:cs="Traditional Arabic"/>
          <w:sz w:val="36"/>
          <w:szCs w:val="36"/>
        </w:rPr>
        <w:t>MASCOLO</w:t>
      </w:r>
      <w:r w:rsidRPr="00564136">
        <w:rPr>
          <w:rFonts w:ascii="Traditional Arabic" w:hAnsi="Traditional Arabic" w:cs="Traditional Arabic" w:hint="cs"/>
          <w:sz w:val="36"/>
          <w:szCs w:val="36"/>
          <w:rtl/>
        </w:rPr>
        <w:t>،</w:t>
      </w:r>
      <w:r w:rsidRPr="00564136">
        <w:rPr>
          <w:rFonts w:ascii="Traditional Arabic" w:hAnsi="Traditional Arabic" w:cs="Traditional Arabic"/>
          <w:sz w:val="36"/>
          <w:szCs w:val="36"/>
          <w:rtl/>
        </w:rPr>
        <w:t xml:space="preserve"> 2005) </w:t>
      </w:r>
      <w:r w:rsidRPr="00564136">
        <w:rPr>
          <w:rFonts w:ascii="Traditional Arabic" w:hAnsi="Traditional Arabic" w:cs="Traditional Arabic" w:hint="cs"/>
          <w:sz w:val="36"/>
          <w:szCs w:val="36"/>
          <w:rtl/>
        </w:rPr>
        <w:t>بين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الباحثين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أحد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أسباب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الانتقادات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تشخيص</w:t>
      </w:r>
      <w:r w:rsidRPr="00564136">
        <w:rPr>
          <w:rFonts w:ascii="Traditional Arabic" w:hAnsi="Traditional Arabic" w:cs="Traditional Arabic"/>
          <w:sz w:val="36"/>
          <w:szCs w:val="36"/>
          <w:rtl/>
        </w:rPr>
        <w:t xml:space="preserve"> </w:t>
      </w:r>
      <w:r w:rsidRPr="00564136">
        <w:rPr>
          <w:rFonts w:ascii="Traditional Arabic" w:hAnsi="Traditional Arabic" w:cs="Traditional Arabic"/>
          <w:sz w:val="36"/>
          <w:szCs w:val="36"/>
        </w:rPr>
        <w:t>SLDs</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أساس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التناقض</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التحصيل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والذكاء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يتوقع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فعالية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العلاج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تظهر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التحصيل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lastRenderedPageBreak/>
        <w:t>الأكاديمي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المنخفض</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لديهم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أيضا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انخفاض</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معدل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الذكاء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للاستفادة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العلاج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فقط</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التحصيل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الأكاديمي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بقدر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منخفضة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لديهم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الذكاء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العادي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العالي</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b/>
          <w:bCs/>
          <w:sz w:val="36"/>
          <w:szCs w:val="36"/>
          <w:u w:val="single"/>
          <w:rtl/>
        </w:rPr>
      </w:pPr>
      <w:r w:rsidRPr="00564136">
        <w:rPr>
          <w:rFonts w:ascii="Traditional Arabic" w:hAnsi="Traditional Arabic" w:cs="Traditional Arabic"/>
          <w:b/>
          <w:bCs/>
          <w:sz w:val="36"/>
          <w:szCs w:val="36"/>
          <w:u w:val="single"/>
          <w:rtl/>
        </w:rPr>
        <w:t xml:space="preserve"> </w:t>
      </w:r>
      <w:r w:rsidRPr="00564136">
        <w:rPr>
          <w:rFonts w:ascii="Traditional Arabic" w:hAnsi="Traditional Arabic" w:cs="Traditional Arabic" w:hint="cs"/>
          <w:b/>
          <w:bCs/>
          <w:sz w:val="36"/>
          <w:szCs w:val="36"/>
          <w:u w:val="single"/>
          <w:rtl/>
        </w:rPr>
        <w:t>نشأتها</w:t>
      </w:r>
      <w:r w:rsidRPr="00564136">
        <w:rPr>
          <w:rFonts w:ascii="Traditional Arabic" w:hAnsi="Traditional Arabic" w:cs="Traditional Arabic"/>
          <w:b/>
          <w:bCs/>
          <w:sz w:val="36"/>
          <w:szCs w:val="36"/>
          <w:u w:val="single"/>
          <w:rtl/>
        </w:rPr>
        <w:t xml:space="preserve"> </w:t>
      </w:r>
      <w:proofErr w:type="gramStart"/>
      <w:r w:rsidRPr="00564136">
        <w:rPr>
          <w:rFonts w:ascii="Traditional Arabic" w:hAnsi="Traditional Arabic" w:cs="Traditional Arabic" w:hint="cs"/>
          <w:b/>
          <w:bCs/>
          <w:sz w:val="36"/>
          <w:szCs w:val="36"/>
          <w:u w:val="single"/>
          <w:rtl/>
        </w:rPr>
        <w:t>ومفهومها</w:t>
      </w:r>
      <w:r w:rsidRPr="00564136">
        <w:rPr>
          <w:rFonts w:ascii="Traditional Arabic" w:hAnsi="Traditional Arabic" w:cs="Traditional Arabic"/>
          <w:b/>
          <w:bCs/>
          <w:sz w:val="36"/>
          <w:szCs w:val="36"/>
          <w:u w:val="single"/>
          <w:rtl/>
        </w:rPr>
        <w:t xml:space="preserve"> :</w:t>
      </w:r>
      <w:proofErr w:type="gramEnd"/>
      <w:r w:rsidRPr="00564136">
        <w:rPr>
          <w:rFonts w:ascii="Traditional Arabic" w:hAnsi="Traditional Arabic" w:cs="Traditional Arabic"/>
          <w:b/>
          <w:bCs/>
          <w:sz w:val="36"/>
          <w:szCs w:val="36"/>
          <w:u w:val="single"/>
          <w:rtl/>
        </w:rPr>
        <w:t xml:space="preserve">- </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تعد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sz w:val="36"/>
          <w:szCs w:val="36"/>
        </w:rPr>
        <w:t>Special Education</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الموضوعات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الحديثة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ميدان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وتعود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البدايات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المنظمة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الموضوع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النصف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الثاني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القرن</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الماضي</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ويجمع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موضوع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عدد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العلوم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ميادين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النفس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الاجتماع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ويتناول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موضوع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الأفراد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غير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العاديين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يختلفون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اختلافا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ملحوظا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الأفراد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العاديين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نموهم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العقلي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والحسي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والانفعالي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والحركي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واللغوي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يستدعي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اهتماما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خاصا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قبل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المربين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بهؤلاء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الأفراد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حيث</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طرائق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تشخيصهم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ووضع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البرامج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بهم</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ولقد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للتيارات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والاتجاهات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ولجهود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والعاملين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مجال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النفس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والطب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والمهتمين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المجتمعات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البشرية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أوربا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الولايات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المتحدة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الأمريكية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اكبر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الأثر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نمو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وتطور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ميادين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يهتم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بحاجات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الجماعات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والأفراد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المختلفة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الناس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غير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العاديين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المهتمين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المجال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فروبل</w:t>
      </w:r>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sz w:val="36"/>
          <w:szCs w:val="36"/>
        </w:rPr>
        <w:t>Frubil</w:t>
      </w:r>
      <w:proofErr w:type="spellEnd"/>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hint="cs"/>
          <w:sz w:val="36"/>
          <w:szCs w:val="36"/>
          <w:rtl/>
        </w:rPr>
        <w:t>وبياجيه</w:t>
      </w:r>
      <w:proofErr w:type="spellEnd"/>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sz w:val="36"/>
          <w:szCs w:val="36"/>
        </w:rPr>
        <w:t>Biadgel</w:t>
      </w:r>
      <w:proofErr w:type="spell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وستراس</w:t>
      </w:r>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sz w:val="36"/>
          <w:szCs w:val="36"/>
        </w:rPr>
        <w:t>Stras</w:t>
      </w:r>
      <w:proofErr w:type="spell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ابلغ</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lastRenderedPageBreak/>
        <w:t>الأثر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تقدم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الميدان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حتى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وصل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وصل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عليه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الوقت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الحاضر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وكذلك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كيرك</w:t>
      </w:r>
      <w:r w:rsidRPr="00564136">
        <w:rPr>
          <w:rFonts w:ascii="Traditional Arabic" w:hAnsi="Traditional Arabic" w:cs="Traditional Arabic"/>
          <w:sz w:val="36"/>
          <w:szCs w:val="36"/>
          <w:rtl/>
        </w:rPr>
        <w:t xml:space="preserve"> (</w:t>
      </w:r>
      <w:r w:rsidRPr="00564136">
        <w:rPr>
          <w:rFonts w:ascii="Traditional Arabic" w:hAnsi="Traditional Arabic" w:cs="Traditional Arabic"/>
          <w:sz w:val="36"/>
          <w:szCs w:val="36"/>
        </w:rPr>
        <w:t>Kirk</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يعد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اكثر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المهتمين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هذا</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المجال</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إن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الاهتمام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بتلاميذ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والتفكير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الجدي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بالبرامج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المناسبة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والاستراتيجيات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والتقنيات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المساعدة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تعليمهم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كيفية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استغلال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لديهم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قدرات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والارتقاء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المستوى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يمكنهم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الاعتماد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أنفسهم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سواء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الصفوف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الاعتيادية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صفوف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ومؤسساتها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دليل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تطور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النظام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وبذلك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احتل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ميدان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مكانة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مرموقة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نتيجة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اهتمام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الباحثين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وعلماء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النفس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والأطباء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وغيرهم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بتلاميذ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حتى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أصبح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الاهتمام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بهذه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الفئات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يمثل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موقعا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متقدما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الأولويات</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لقد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عرف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مفهوم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خلال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تعاريف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متعددة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ومتباينة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وفق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الأشخاص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عرفوها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فمثلا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عرفها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احمد</w:t>
      </w:r>
      <w:r w:rsidRPr="00564136">
        <w:rPr>
          <w:rFonts w:ascii="Traditional Arabic" w:hAnsi="Traditional Arabic" w:cs="Traditional Arabic"/>
          <w:sz w:val="36"/>
          <w:szCs w:val="36"/>
          <w:rtl/>
        </w:rPr>
        <w:t xml:space="preserve"> (1989) </w:t>
      </w:r>
      <w:r w:rsidRPr="00564136">
        <w:rPr>
          <w:rFonts w:ascii="Traditional Arabic" w:hAnsi="Traditional Arabic" w:cs="Traditional Arabic" w:hint="cs"/>
          <w:sz w:val="36"/>
          <w:szCs w:val="36"/>
          <w:rtl/>
        </w:rPr>
        <w:t>بأنها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نوع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يهتم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بتقديم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المناسب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فرد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ضوء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ظروفه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وقدراته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واستعداداته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وميوله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واهتماماته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مستخدما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الوسائل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والطرائق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والأساليب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كافة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التلميذ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إتقان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يتلقاه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علوم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وفق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ظروفه</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lastRenderedPageBreak/>
        <w:t>ويقصد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مجموعة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الإجراءات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والطرائق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والأساليب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تستخدم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اجل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تقديم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الخدمات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لتلاميذ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proofErr w:type="gramStart"/>
      <w:r w:rsidRPr="00564136">
        <w:rPr>
          <w:rFonts w:ascii="Traditional Arabic" w:hAnsi="Traditional Arabic" w:cs="Traditional Arabic"/>
          <w:sz w:val="36"/>
          <w:szCs w:val="36"/>
          <w:rtl/>
        </w:rPr>
        <w:t>)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وفي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ضوء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تقدم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الاستنتاج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جملة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الأساليب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الفردية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المنظمة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تتضمن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تعليما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خاصا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ومواد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ومعدات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مكيفة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وطرائق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وإجراءات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علاجية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تهدف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مساعدة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تلاميذ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تحقيق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الأقصى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الكفاية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الذاتية</w:t>
      </w:r>
      <w:r w:rsidRPr="00564136">
        <w:rPr>
          <w:rFonts w:ascii="Traditional Arabic" w:hAnsi="Traditional Arabic" w:cs="Traditional Arabic"/>
          <w:sz w:val="36"/>
          <w:szCs w:val="36"/>
          <w:rtl/>
        </w:rPr>
        <w:t xml:space="preserve"> – </w:t>
      </w:r>
      <w:r w:rsidRPr="00564136">
        <w:rPr>
          <w:rFonts w:ascii="Traditional Arabic" w:hAnsi="Traditional Arabic" w:cs="Traditional Arabic" w:hint="cs"/>
          <w:sz w:val="36"/>
          <w:szCs w:val="36"/>
          <w:rtl/>
        </w:rPr>
        <w:t>الشخصية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والنجاح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الأكاديمي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الهدف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تتوخى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تحقيقه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يقتصر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توفير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منهاج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خاص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طرائق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خاصاً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ولكن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الهدف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يتضمن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إيضاح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حقيقة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شخص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يستطيع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المشاركة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فعاليات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مجتمعة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الكبير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الأشخاص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أهل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للاحترام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والتقدير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إنسان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تتوفر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فرص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النمو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السليم</w:t>
      </w:r>
      <w:r w:rsidRPr="00564136">
        <w:rPr>
          <w:rFonts w:ascii="Traditional Arabic" w:hAnsi="Traditional Arabic" w:cs="Traditional Arabic"/>
          <w:sz w:val="36"/>
          <w:szCs w:val="36"/>
          <w:rtl/>
        </w:rPr>
        <w:t xml:space="preserve"> . </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لقد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تعددت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وتنوعت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أهداف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وفق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والمهتمين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المجال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ويجب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يغيب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أذهاننا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ليسوا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شريحة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واحدة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تماما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هناك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فروقا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بينهم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بحاجة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الدراسة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أهداف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تختلف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باختلاف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طبيعة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تلك</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الحاجات</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وتتمثل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أهداف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بالنقاط</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الاتية</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lastRenderedPageBreak/>
        <w:t>1-</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التعرف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التلاميذ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غير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العاديين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خلال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أدوات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القياس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والتشخيص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المناسبة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2-</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إعداد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البرامج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3-</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إعداد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طرائق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التدريب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لتنفيذ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وتحقيق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أهداف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البرامج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أساس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الخطة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الفردية</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4-</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إعداد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الوسائل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والتكنولوجية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لتسهيل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عملية</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التعليم</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5-</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إعداد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الكوادر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العلمية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لتدريس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وتأهيل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وتدريب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أصحاب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الفئات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سواء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أثناء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الخدمة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قبلها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ليتعاملوا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باقتدار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p>
    <w:p w:rsidR="00564136" w:rsidRPr="00564136" w:rsidRDefault="00564136" w:rsidP="00564136">
      <w:pPr>
        <w:spacing w:line="360" w:lineRule="auto"/>
        <w:jc w:val="mediumKashida"/>
        <w:rPr>
          <w:rFonts w:ascii="Traditional Arabic" w:hAnsi="Traditional Arabic" w:cs="Traditional Arabic"/>
          <w:sz w:val="36"/>
          <w:szCs w:val="36"/>
          <w:rtl/>
        </w:rPr>
      </w:pP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وهدف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عامة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تقديم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الخدمات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للتلميذ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لتوفير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الظروف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المناسبة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لكي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ينمو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نموا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سليما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يؤدي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تحقيق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ذاته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طريق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تحقيق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إمكاناته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وتنميتها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أقصى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مستوى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تستطيع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تصل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إليه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يدرك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لديه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خدمات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يتقبلها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جو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يسوده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الحب</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والأحاسيس</w:t>
      </w:r>
      <w:r w:rsidRPr="00564136">
        <w:rPr>
          <w:rFonts w:ascii="Traditional Arabic" w:hAnsi="Traditional Arabic" w:cs="Traditional Arabic"/>
          <w:sz w:val="36"/>
          <w:szCs w:val="36"/>
          <w:rtl/>
        </w:rPr>
        <w:t xml:space="preserve"> .</w:t>
      </w:r>
      <w:proofErr w:type="gramEnd"/>
      <w:r w:rsidRPr="00564136">
        <w:rPr>
          <w:rFonts w:ascii="Traditional Arabic" w:hAnsi="Traditional Arabic" w:cs="Traditional Arabic"/>
          <w:sz w:val="36"/>
          <w:szCs w:val="36"/>
          <w:rtl/>
        </w:rPr>
        <w:t xml:space="preserve"> </w:t>
      </w:r>
    </w:p>
    <w:p w:rsidR="00564136" w:rsidRPr="00564136" w:rsidRDefault="00564136" w:rsidP="00564136">
      <w:pPr>
        <w:spacing w:line="360" w:lineRule="auto"/>
        <w:jc w:val="mediumKashida"/>
        <w:rPr>
          <w:rFonts w:ascii="Traditional Arabic" w:hAnsi="Traditional Arabic" w:cs="Traditional Arabic"/>
          <w:sz w:val="36"/>
          <w:szCs w:val="36"/>
          <w:rtl/>
        </w:rPr>
      </w:pPr>
    </w:p>
    <w:p w:rsidR="00564136" w:rsidRPr="00564136" w:rsidRDefault="00564136" w:rsidP="00564136">
      <w:pPr>
        <w:spacing w:line="360" w:lineRule="auto"/>
        <w:jc w:val="mediumKashida"/>
        <w:rPr>
          <w:rFonts w:ascii="Traditional Arabic" w:hAnsi="Traditional Arabic" w:cs="Traditional Arabic"/>
          <w:sz w:val="36"/>
          <w:szCs w:val="36"/>
          <w:rtl/>
        </w:rPr>
      </w:pPr>
    </w:p>
    <w:p w:rsidR="00564136" w:rsidRPr="00564136" w:rsidRDefault="00564136" w:rsidP="00564136">
      <w:pPr>
        <w:spacing w:line="360" w:lineRule="auto"/>
        <w:jc w:val="mediumKashida"/>
        <w:rPr>
          <w:rFonts w:ascii="Traditional Arabic" w:hAnsi="Traditional Arabic" w:cs="Traditional Arabic"/>
          <w:b/>
          <w:bCs/>
          <w:sz w:val="36"/>
          <w:szCs w:val="36"/>
          <w:u w:val="single"/>
          <w:rtl/>
        </w:rPr>
      </w:pPr>
      <w:bookmarkStart w:id="0" w:name="_GoBack"/>
      <w:proofErr w:type="spellStart"/>
      <w:r w:rsidRPr="00564136">
        <w:rPr>
          <w:rFonts w:ascii="Traditional Arabic" w:hAnsi="Traditional Arabic" w:cs="Traditional Arabic" w:hint="cs"/>
          <w:b/>
          <w:bCs/>
          <w:sz w:val="36"/>
          <w:szCs w:val="36"/>
          <w:u w:val="single"/>
          <w:rtl/>
        </w:rPr>
        <w:lastRenderedPageBreak/>
        <w:t>مبادىء</w:t>
      </w:r>
      <w:proofErr w:type="spellEnd"/>
      <w:r w:rsidRPr="00564136">
        <w:rPr>
          <w:rFonts w:ascii="Traditional Arabic" w:hAnsi="Traditional Arabic" w:cs="Traditional Arabic"/>
          <w:b/>
          <w:bCs/>
          <w:sz w:val="36"/>
          <w:szCs w:val="36"/>
          <w:u w:val="single"/>
          <w:rtl/>
        </w:rPr>
        <w:t xml:space="preserve"> </w:t>
      </w:r>
      <w:r w:rsidRPr="00564136">
        <w:rPr>
          <w:rFonts w:ascii="Traditional Arabic" w:hAnsi="Traditional Arabic" w:cs="Traditional Arabic" w:hint="cs"/>
          <w:b/>
          <w:bCs/>
          <w:sz w:val="36"/>
          <w:szCs w:val="36"/>
          <w:u w:val="single"/>
          <w:rtl/>
        </w:rPr>
        <w:t>التربية</w:t>
      </w:r>
      <w:r w:rsidRPr="00564136">
        <w:rPr>
          <w:rFonts w:ascii="Traditional Arabic" w:hAnsi="Traditional Arabic" w:cs="Traditional Arabic"/>
          <w:b/>
          <w:bCs/>
          <w:sz w:val="36"/>
          <w:szCs w:val="36"/>
          <w:u w:val="single"/>
          <w:rtl/>
        </w:rPr>
        <w:t xml:space="preserve"> </w:t>
      </w:r>
      <w:proofErr w:type="gramStart"/>
      <w:r w:rsidRPr="00564136">
        <w:rPr>
          <w:rFonts w:ascii="Traditional Arabic" w:hAnsi="Traditional Arabic" w:cs="Traditional Arabic" w:hint="cs"/>
          <w:b/>
          <w:bCs/>
          <w:sz w:val="36"/>
          <w:szCs w:val="36"/>
          <w:u w:val="single"/>
          <w:rtl/>
        </w:rPr>
        <w:t>الخاصة</w:t>
      </w:r>
      <w:r w:rsidRPr="00564136">
        <w:rPr>
          <w:rFonts w:ascii="Traditional Arabic" w:hAnsi="Traditional Arabic" w:cs="Traditional Arabic"/>
          <w:b/>
          <w:bCs/>
          <w:sz w:val="36"/>
          <w:szCs w:val="36"/>
          <w:u w:val="single"/>
          <w:rtl/>
        </w:rPr>
        <w:t xml:space="preserve"> :</w:t>
      </w:r>
      <w:proofErr w:type="gramEnd"/>
    </w:p>
    <w:bookmarkEnd w:id="0"/>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فيما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يلي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بعض</w:t>
      </w:r>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hint="cs"/>
          <w:sz w:val="36"/>
          <w:szCs w:val="36"/>
          <w:rtl/>
        </w:rPr>
        <w:t>المبادىء</w:t>
      </w:r>
      <w:proofErr w:type="spell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يستند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اليها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ميدان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وهي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يأتي</w:t>
      </w:r>
      <w:r w:rsidRPr="00564136">
        <w:rPr>
          <w:rFonts w:ascii="Traditional Arabic" w:hAnsi="Traditional Arabic" w:cs="Traditional Arabic"/>
          <w:sz w:val="36"/>
          <w:szCs w:val="36"/>
          <w:rtl/>
        </w:rPr>
        <w:t xml:space="preserve">: </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1.</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حق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الرعاية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والتعلم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لجميع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ويشمل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الاطفال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الذين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يعانون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مختلف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اشكال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الاعاقة</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2.</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تأكيد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مبدأ</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الفروق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الفردية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حاجة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الرغم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وجود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متشابهة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الفئات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المختلفة</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3.</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وضع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الخطط</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الفردية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والجمعية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لمواجهة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فئة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تحديد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معايير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معينة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الوصول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الهدف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مستويات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التحصيل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والمهارات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والحركية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والمهنية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عدم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اغفال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دور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الاسرة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الجانب</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4.</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تحديد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السبل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والوسائل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والادوات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استخدامها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للمساعدة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تحقيق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هدف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احداث</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التغير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حياة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التلاميذ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يخص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تقويم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الاداء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لهم</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5.</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تقديم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الخدمات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بالتلاميذ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وفق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اسلوب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الادماج</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باقل</w:t>
      </w:r>
      <w:proofErr w:type="gram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محددات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البيئة،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ويتضمن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المفهوم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سبيل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المثال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lastRenderedPageBreak/>
        <w:t>وجود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تلاميذ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بمرحلة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دراسية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معينة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اقرانهم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العاديين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لتوفير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اقصى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درجة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ممكنة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التفاعل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الاجتماعي</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6.</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تثبيت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بعض</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المستحدثات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مجال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رعاية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التلاميذ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الاحتياجات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وفق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نظام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الصف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نجاحها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بوصفها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بديلا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تربويا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مركزا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علاجيا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دائم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الفائدة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بل</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اصبح</w:t>
      </w:r>
      <w:proofErr w:type="gram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الصف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يمثل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جزءا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صغيرا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جدا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المهمات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الكبيرة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تنادى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وبتقادم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الزمن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يفقد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شيئا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مفهومه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خلال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نظرة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المجتمع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اليه،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يشكل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عبئا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تربويا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تتحمله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المؤسسات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التعليمية</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7.</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فسح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المجال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امام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التلاميذ</w:t>
      </w:r>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hint="cs"/>
          <w:sz w:val="36"/>
          <w:szCs w:val="36"/>
          <w:rtl/>
        </w:rPr>
        <w:t>لاشباع</w:t>
      </w:r>
      <w:proofErr w:type="spell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هواياتهم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وممارستها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خلال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تجمعاتهم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بوصفه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اسلوبا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علاجيا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لتجاوز</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حالة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الشعور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بالنقص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ومساعدتهم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تنمية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الاداء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الاجتماعي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خلال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الممارسات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السلوكية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الايجابية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كيلانو،</w:t>
      </w:r>
      <w:r w:rsidRPr="00564136">
        <w:rPr>
          <w:rFonts w:ascii="Traditional Arabic" w:hAnsi="Traditional Arabic" w:cs="Traditional Arabic"/>
          <w:sz w:val="36"/>
          <w:szCs w:val="36"/>
          <w:rtl/>
        </w:rPr>
        <w:t>1995</w:t>
      </w:r>
      <w:r w:rsidRPr="00564136">
        <w:rPr>
          <w:rFonts w:ascii="Traditional Arabic" w:hAnsi="Traditional Arabic" w:cs="Traditional Arabic" w:hint="cs"/>
          <w:sz w:val="36"/>
          <w:szCs w:val="36"/>
          <w:rtl/>
        </w:rPr>
        <w:t>،</w:t>
      </w:r>
      <w:r w:rsidRPr="00564136">
        <w:rPr>
          <w:rFonts w:ascii="Traditional Arabic" w:hAnsi="Traditional Arabic" w:cs="Traditional Arabic"/>
          <w:sz w:val="36"/>
          <w:szCs w:val="36"/>
          <w:rtl/>
        </w:rPr>
        <w:t xml:space="preserve"> 131-134).</w:t>
      </w:r>
    </w:p>
    <w:p w:rsidR="00564136" w:rsidRPr="00564136" w:rsidRDefault="00564136" w:rsidP="00564136">
      <w:pPr>
        <w:spacing w:line="360" w:lineRule="auto"/>
        <w:jc w:val="mediumKashida"/>
        <w:rPr>
          <w:rFonts w:ascii="Traditional Arabic" w:hAnsi="Traditional Arabic" w:cs="Traditional Arabic"/>
          <w:sz w:val="36"/>
          <w:szCs w:val="36"/>
          <w:rtl/>
        </w:rPr>
      </w:pP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8.</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توفير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الخدمات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proofErr w:type="spellStart"/>
      <w:proofErr w:type="gramStart"/>
      <w:r w:rsidRPr="00564136">
        <w:rPr>
          <w:rFonts w:ascii="Traditional Arabic" w:hAnsi="Traditional Arabic" w:cs="Traditional Arabic" w:hint="cs"/>
          <w:sz w:val="36"/>
          <w:szCs w:val="36"/>
          <w:rtl/>
        </w:rPr>
        <w:t>للاطفال</w:t>
      </w:r>
      <w:proofErr w:type="spell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w:t>
      </w:r>
      <w:proofErr w:type="gram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يتطلب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قيام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فريق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متعدد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التخصصات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حيث</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يعمل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اختصاصي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تزويد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الطفل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بالخدمات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العلاقة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بتخصصه،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وغالبا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يشمل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الفريق</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والمعالج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lastRenderedPageBreak/>
        <w:t>النفسي،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والمعالج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الوظيفي،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واخصائي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النفس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والمرشد،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واخصائي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الرياضية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المكيفة،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واخصائي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العلاج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النطقي،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والاطباء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والمرضات،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واخصائي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العمل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الاجتماعي</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9.</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الاعاقة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تؤثر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الطفل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فقط،</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ولكنها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تؤثر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جميع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افراد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الاسرة،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والاسرة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الاول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والاهم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طفل،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والمدرسة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ليست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بديلا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الاسرة،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فلكل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الطرفين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دور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يلعبه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نمو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الطفل،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لابد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تشجيع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افراد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الاسرة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الوالدين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المشاركة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الفاعلة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العملية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التربوية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10.</w:t>
      </w:r>
      <w:r w:rsidRPr="00564136">
        <w:rPr>
          <w:rFonts w:ascii="Traditional Arabic" w:hAnsi="Traditional Arabic" w:cs="Traditional Arabic"/>
          <w:sz w:val="36"/>
          <w:szCs w:val="36"/>
          <w:rtl/>
        </w:rPr>
        <w:tab/>
      </w:r>
      <w:r w:rsidRPr="00564136">
        <w:rPr>
          <w:rFonts w:ascii="Traditional Arabic" w:hAnsi="Traditional Arabic" w:cs="Traditional Arabic" w:hint="cs"/>
          <w:sz w:val="36"/>
          <w:szCs w:val="36"/>
          <w:rtl/>
        </w:rPr>
        <w:t>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المبكرة</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اكثر</w:t>
      </w:r>
      <w:proofErr w:type="gram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فاعلية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المراحل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العمرية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المتقدمة،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فمراحل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الطفولة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المبكرة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مراحل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حساسة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صعيد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النمو،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ويجب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استثمارها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اقصى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وكذلك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يعتبر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الكشف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والتدخل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المبكر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احد</w:t>
      </w:r>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hint="cs"/>
          <w:sz w:val="36"/>
          <w:szCs w:val="36"/>
          <w:rtl/>
        </w:rPr>
        <w:t>المبادىء</w:t>
      </w:r>
      <w:proofErr w:type="spell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الرئيسية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ميدان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ويمكن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تقديم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النوع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الخدمات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المراكز</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المتخصصة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البيت</w:t>
      </w:r>
      <w:r w:rsidRPr="00564136">
        <w:rPr>
          <w:rFonts w:ascii="Traditional Arabic" w:hAnsi="Traditional Arabic" w:cs="Traditional Arabic"/>
          <w:sz w:val="36"/>
          <w:szCs w:val="36"/>
          <w:rtl/>
        </w:rPr>
        <w:t>.</w:t>
      </w:r>
    </w:p>
    <w:p w:rsidR="00564136" w:rsidRPr="00564136" w:rsidRDefault="00564136" w:rsidP="00564136">
      <w:pPr>
        <w:spacing w:line="360" w:lineRule="auto"/>
        <w:jc w:val="mediumKashida"/>
        <w:rPr>
          <w:rFonts w:ascii="Traditional Arabic" w:hAnsi="Traditional Arabic" w:cs="Traditional Arabic"/>
          <w:sz w:val="36"/>
          <w:szCs w:val="36"/>
          <w:rtl/>
        </w:rPr>
      </w:pP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استراتيجيات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إن</w:t>
      </w:r>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hint="cs"/>
          <w:sz w:val="36"/>
          <w:szCs w:val="36"/>
          <w:rtl/>
        </w:rPr>
        <w:t>إستراتيجية</w:t>
      </w:r>
      <w:proofErr w:type="spell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التدريس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لتلاميذ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تتطلب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الإحاطة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بجانبين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مهمين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الأول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تبنى</w:t>
      </w:r>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hint="cs"/>
          <w:sz w:val="36"/>
          <w:szCs w:val="36"/>
          <w:rtl/>
        </w:rPr>
        <w:t>الإستراتيجية</w:t>
      </w:r>
      <w:proofErr w:type="spell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بالطريقة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الفردية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يبنى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تلميذ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برنامجاً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خاصاً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lastRenderedPageBreak/>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يسمى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استراتيجيات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التدريس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الفردي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لكل</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تلميذ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w:t>
      </w:r>
      <w:proofErr w:type="gram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الجانب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الثاني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فهو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وضع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الأهداف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بعد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قياس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مستوى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الأداء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الحالي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إذ</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يتم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بعد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البحث</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عن</w:t>
      </w:r>
      <w:r w:rsidRPr="00564136">
        <w:rPr>
          <w:rFonts w:ascii="Traditional Arabic" w:hAnsi="Traditional Arabic" w:cs="Traditional Arabic"/>
          <w:sz w:val="36"/>
          <w:szCs w:val="36"/>
          <w:rtl/>
        </w:rPr>
        <w:t xml:space="preserve"> </w:t>
      </w:r>
      <w:proofErr w:type="spellStart"/>
      <w:r w:rsidRPr="00564136">
        <w:rPr>
          <w:rFonts w:ascii="Traditional Arabic" w:hAnsi="Traditional Arabic" w:cs="Traditional Arabic" w:hint="cs"/>
          <w:sz w:val="36"/>
          <w:szCs w:val="36"/>
          <w:rtl/>
        </w:rPr>
        <w:t>إستراتيجية</w:t>
      </w:r>
      <w:proofErr w:type="spell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لتدريسها</w:t>
      </w:r>
      <w:r w:rsidRPr="00564136">
        <w:rPr>
          <w:rFonts w:ascii="Traditional Arabic" w:hAnsi="Traditional Arabic" w:cs="Traditional Arabic"/>
          <w:sz w:val="36"/>
          <w:szCs w:val="36"/>
          <w:rtl/>
        </w:rPr>
        <w:t xml:space="preserve"> .</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وتتمثل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استراتيجيات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التربية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الخاصة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بما</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يأتي</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أ</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طريقة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التدريب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العمليات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sz w:val="36"/>
          <w:szCs w:val="36"/>
        </w:rPr>
        <w:t xml:space="preserve">Process On Modality </w:t>
      </w:r>
      <w:proofErr w:type="gramStart"/>
      <w:r w:rsidRPr="00564136">
        <w:rPr>
          <w:rFonts w:ascii="Traditional Arabic" w:hAnsi="Traditional Arabic" w:cs="Traditional Arabic"/>
          <w:sz w:val="36"/>
          <w:szCs w:val="36"/>
        </w:rPr>
        <w:t>Training</w:t>
      </w:r>
      <w:r w:rsidRPr="00564136">
        <w:rPr>
          <w:rFonts w:ascii="Traditional Arabic" w:hAnsi="Traditional Arabic" w:cs="Traditional Arabic"/>
          <w:sz w:val="36"/>
          <w:szCs w:val="36"/>
          <w:rtl/>
        </w:rPr>
        <w:t xml:space="preserve"> )</w:t>
      </w:r>
      <w:proofErr w:type="gramEnd"/>
      <w:r w:rsidRPr="00564136">
        <w:rPr>
          <w:rFonts w:ascii="Traditional Arabic" w:hAnsi="Traditional Arabic" w:cs="Traditional Arabic"/>
          <w:sz w:val="36"/>
          <w:szCs w:val="36"/>
          <w:rtl/>
        </w:rPr>
        <w:t xml:space="preserve"> :</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ظل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الطريقة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يتم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تصميم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خطة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التدريس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بهدف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علاج</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وظائف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العمليات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تعاني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ضعف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ضمور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عند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الطفل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سبيل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المثال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الطفل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يعاني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شكلة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القراءة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نتيجة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لضعف</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مهارات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التمييز</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السمعي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الحالة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إعطاء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الطفل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تدريبا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التمييز</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احد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الأصوات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وصوت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آخر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الأول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هنا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تستمر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المهارة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النمو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والتطور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ثم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تسهل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التقويم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المهارات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الكلية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للاستماع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والقراءة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فيما</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بعد</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واضح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أسلوب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التدريب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العمليات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التدريب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إحدى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العمليات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قيمته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ذاته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دون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النظر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علاقة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بالنجاح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الأكاديمي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المستقبل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بمعنى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آخر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بعض</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المهارات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الإدراكية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المعينة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ضرورية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ولها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قيمتها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حد</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ذاتها</w:t>
      </w:r>
      <w:r w:rsidRPr="00564136">
        <w:rPr>
          <w:rFonts w:ascii="Traditional Arabic" w:hAnsi="Traditional Arabic" w:cs="Traditional Arabic"/>
          <w:sz w:val="36"/>
          <w:szCs w:val="36"/>
          <w:rtl/>
        </w:rPr>
        <w:t xml:space="preserve"> .</w:t>
      </w:r>
      <w:proofErr w:type="gramEnd"/>
      <w:r w:rsidRPr="00564136">
        <w:rPr>
          <w:rFonts w:ascii="Traditional Arabic" w:hAnsi="Traditional Arabic" w:cs="Traditional Arabic"/>
          <w:sz w:val="36"/>
          <w:szCs w:val="36"/>
          <w:rtl/>
        </w:rPr>
        <w:t xml:space="preserve"> </w:t>
      </w:r>
    </w:p>
    <w:p w:rsidR="00564136" w:rsidRPr="00564136" w:rsidRDefault="00564136" w:rsidP="00564136">
      <w:pPr>
        <w:spacing w:line="360" w:lineRule="auto"/>
        <w:jc w:val="mediumKashida"/>
        <w:rPr>
          <w:rFonts w:ascii="Traditional Arabic" w:hAnsi="Traditional Arabic" w:cs="Traditional Arabic"/>
          <w:sz w:val="36"/>
          <w:szCs w:val="36"/>
          <w:rtl/>
        </w:rPr>
      </w:pP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أسلوب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تحليل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الواجب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التعليمي</w:t>
      </w:r>
      <w:r w:rsidRPr="00564136">
        <w:rPr>
          <w:rFonts w:ascii="Traditional Arabic" w:hAnsi="Traditional Arabic" w:cs="Traditional Arabic"/>
          <w:sz w:val="36"/>
          <w:szCs w:val="36"/>
          <w:rtl/>
        </w:rPr>
        <w:t xml:space="preserve"> (</w:t>
      </w:r>
      <w:r w:rsidRPr="00564136">
        <w:rPr>
          <w:rFonts w:ascii="Traditional Arabic" w:hAnsi="Traditional Arabic" w:cs="Traditional Arabic"/>
          <w:sz w:val="36"/>
          <w:szCs w:val="36"/>
        </w:rPr>
        <w:t xml:space="preserve">Task Analysis </w:t>
      </w:r>
      <w:proofErr w:type="gramStart"/>
      <w:r w:rsidRPr="00564136">
        <w:rPr>
          <w:rFonts w:ascii="Traditional Arabic" w:hAnsi="Traditional Arabic" w:cs="Traditional Arabic"/>
          <w:sz w:val="36"/>
          <w:szCs w:val="36"/>
        </w:rPr>
        <w:t>Procedure</w:t>
      </w:r>
      <w:r w:rsidRPr="00564136">
        <w:rPr>
          <w:rFonts w:ascii="Traditional Arabic" w:hAnsi="Traditional Arabic" w:cs="Traditional Arabic"/>
          <w:sz w:val="36"/>
          <w:szCs w:val="36"/>
          <w:rtl/>
        </w:rPr>
        <w:t xml:space="preserve"> )</w:t>
      </w:r>
      <w:proofErr w:type="gramEnd"/>
      <w:r w:rsidRPr="00564136">
        <w:rPr>
          <w:rFonts w:ascii="Traditional Arabic" w:hAnsi="Traditional Arabic" w:cs="Traditional Arabic"/>
          <w:sz w:val="36"/>
          <w:szCs w:val="36"/>
          <w:rtl/>
        </w:rPr>
        <w:t xml:space="preserve"> :</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يتطلب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أسلوب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تحليل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الواجب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بوصفه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طريقة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علاجية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تحديدا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دقيقا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وفهما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واضحا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الخطوات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الجزئية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المطلوبة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واجب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الواجبات</w:t>
      </w:r>
      <w:r w:rsidRPr="00564136">
        <w:rPr>
          <w:rFonts w:ascii="Traditional Arabic" w:hAnsi="Traditional Arabic" w:cs="Traditional Arabic"/>
          <w:sz w:val="36"/>
          <w:szCs w:val="36"/>
          <w:rtl/>
        </w:rPr>
        <w:t xml:space="preserve"> .</w:t>
      </w:r>
      <w:proofErr w:type="gramEnd"/>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ويعد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بوش</w:t>
      </w:r>
      <w:r w:rsidRPr="00564136">
        <w:rPr>
          <w:rFonts w:ascii="Traditional Arabic" w:hAnsi="Traditional Arabic" w:cs="Traditional Arabic"/>
          <w:sz w:val="36"/>
          <w:szCs w:val="36"/>
          <w:rtl/>
        </w:rPr>
        <w:t xml:space="preserve"> (</w:t>
      </w:r>
      <w:r w:rsidRPr="00564136">
        <w:rPr>
          <w:rFonts w:ascii="Traditional Arabic" w:hAnsi="Traditional Arabic" w:cs="Traditional Arabic"/>
          <w:sz w:val="36"/>
          <w:szCs w:val="36"/>
        </w:rPr>
        <w:t>Bush) (1976</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اشد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المتحمسين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لهذه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الطريقة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ويقول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الأسلوب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يسمح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للمعلم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أو</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للقائم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بالتشخيص</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يحدد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تحديدا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دقيقا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الخطوة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تصلح</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يبدأ</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تعليم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الطفل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ويمكن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الحصول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مثل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المعلومات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خلال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القياس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والملاحظة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تتم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بعناية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فائقة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عندما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يفشل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الطفل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أداء</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واجب</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w:t>
      </w:r>
      <w:proofErr w:type="gramEnd"/>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يقوم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بتحليل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الفشل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محاولة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لتحديد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كان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الفشل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يرجع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طريقة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عرض</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وتقديم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المادة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التعليمية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انه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راجع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طريقة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الطفل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للاستجابة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للموقف</w:t>
      </w:r>
      <w:r w:rsidRPr="00564136">
        <w:rPr>
          <w:rFonts w:ascii="Traditional Arabic" w:hAnsi="Traditional Arabic" w:cs="Traditional Arabic"/>
          <w:sz w:val="36"/>
          <w:szCs w:val="36"/>
          <w:rtl/>
        </w:rPr>
        <w:t>" .</w:t>
      </w:r>
    </w:p>
    <w:p w:rsidR="00564136" w:rsidRP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سبيل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المثال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يطلب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تلاميذه</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القيام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برسم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دائرة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حول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إحدى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الصور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في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الكتاب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المدرس</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بحيث</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تتم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عملية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الرسم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إيقاع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كلمة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يرددها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المعلم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شفويا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قد</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تتضمن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الخطوات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المطلوبة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للقيام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بهذا</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الواجب</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معرفة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الطفل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السابقة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للصورة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ومهارة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التفكير</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السمعي</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والقدرة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المقارنة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بين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الكلمات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وفهم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كلمة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إيقاع</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المهارات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الحركية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اللازمة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لرسم</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الدائرة</w:t>
      </w:r>
      <w:r w:rsidRPr="00564136">
        <w:rPr>
          <w:rFonts w:ascii="Traditional Arabic" w:hAnsi="Traditional Arabic" w:cs="Traditional Arabic"/>
          <w:sz w:val="36"/>
          <w:szCs w:val="36"/>
          <w:rtl/>
        </w:rPr>
        <w:t xml:space="preserve">. </w:t>
      </w:r>
    </w:p>
    <w:p w:rsidR="00564136" w:rsidRDefault="00564136" w:rsidP="00564136">
      <w:pPr>
        <w:spacing w:line="360" w:lineRule="auto"/>
        <w:jc w:val="mediumKashida"/>
        <w:rPr>
          <w:rFonts w:ascii="Traditional Arabic" w:hAnsi="Traditional Arabic" w:cs="Traditional Arabic"/>
          <w:sz w:val="36"/>
          <w:szCs w:val="36"/>
          <w:rtl/>
        </w:rPr>
      </w:pPr>
      <w:r w:rsidRPr="00564136">
        <w:rPr>
          <w:rFonts w:ascii="Traditional Arabic" w:hAnsi="Traditional Arabic" w:cs="Traditional Arabic" w:hint="cs"/>
          <w:sz w:val="36"/>
          <w:szCs w:val="36"/>
          <w:rtl/>
        </w:rPr>
        <w:lastRenderedPageBreak/>
        <w:t>ويمكن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كذلك</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تحليل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كل</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خطوة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من</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الخطوات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السابقة</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إلى</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عمليات</w:t>
      </w:r>
      <w:r w:rsidRPr="00564136">
        <w:rPr>
          <w:rFonts w:ascii="Traditional Arabic" w:hAnsi="Traditional Arabic" w:cs="Traditional Arabic"/>
          <w:sz w:val="36"/>
          <w:szCs w:val="36"/>
          <w:rtl/>
        </w:rPr>
        <w:t xml:space="preserve"> </w:t>
      </w:r>
      <w:r w:rsidRPr="00564136">
        <w:rPr>
          <w:rFonts w:ascii="Traditional Arabic" w:hAnsi="Traditional Arabic" w:cs="Traditional Arabic" w:hint="cs"/>
          <w:sz w:val="36"/>
          <w:szCs w:val="36"/>
          <w:rtl/>
        </w:rPr>
        <w:t>أخرى</w:t>
      </w:r>
      <w:r w:rsidRPr="00564136">
        <w:rPr>
          <w:rFonts w:ascii="Traditional Arabic" w:hAnsi="Traditional Arabic" w:cs="Traditional Arabic"/>
          <w:sz w:val="36"/>
          <w:szCs w:val="36"/>
          <w:rtl/>
        </w:rPr>
        <w:t xml:space="preserve"> </w:t>
      </w:r>
      <w:proofErr w:type="gramStart"/>
      <w:r w:rsidRPr="00564136">
        <w:rPr>
          <w:rFonts w:ascii="Traditional Arabic" w:hAnsi="Traditional Arabic" w:cs="Traditional Arabic" w:hint="cs"/>
          <w:sz w:val="36"/>
          <w:szCs w:val="36"/>
          <w:rtl/>
        </w:rPr>
        <w:t>جزئية</w:t>
      </w:r>
      <w:r w:rsidRPr="00564136">
        <w:rPr>
          <w:rFonts w:ascii="Traditional Arabic" w:hAnsi="Traditional Arabic" w:cs="Traditional Arabic"/>
          <w:sz w:val="36"/>
          <w:szCs w:val="36"/>
          <w:rtl/>
        </w:rPr>
        <w:t xml:space="preserve"> .</w:t>
      </w:r>
      <w:proofErr w:type="gramEnd"/>
    </w:p>
    <w:p w:rsidR="00564136" w:rsidRDefault="00564136" w:rsidP="0056413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خدمات التربية الخاصة تقدم لجميع فئات الطلاب الذين يواجهون صعوبات تؤثر سلبياً على قدرتهم على التعلم، كما أنها تتضمن أيضاً الطلاب ذوي القدرات والمواهب المتميزة</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التربية للجميع، التعليم للتميز، التميز للجميع، </w:t>
      </w:r>
      <w:proofErr w:type="spellStart"/>
      <w:r w:rsidRPr="00E128D6">
        <w:rPr>
          <w:rFonts w:ascii="Traditional Arabic" w:hAnsi="Traditional Arabic" w:cs="Traditional Arabic"/>
          <w:sz w:val="36"/>
          <w:szCs w:val="36"/>
          <w:rtl/>
        </w:rPr>
        <w:t>وهوحق</w:t>
      </w:r>
      <w:proofErr w:type="spellEnd"/>
      <w:r w:rsidRPr="00E128D6">
        <w:rPr>
          <w:rFonts w:ascii="Traditional Arabic" w:hAnsi="Traditional Arabic" w:cs="Traditional Arabic"/>
          <w:sz w:val="36"/>
          <w:szCs w:val="36"/>
          <w:rtl/>
        </w:rPr>
        <w:t xml:space="preserve"> لكل البشر بغض النظر عن أية معوقات قد تحول دون تعلمهم. سواء كانت جسدية أم عقلية مع إتاحة الفرص للطاقات الكامنة لدى البشر للظهور والريادة.</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والتربية الخاصة: تؤكد على ضرورة الاهتمام بذوي الاحتياجات الخاصة، وتكييف المناهج، وطرق التدريس الخاصة بهم، بما </w:t>
      </w:r>
      <w:proofErr w:type="spellStart"/>
      <w:r w:rsidRPr="00E128D6">
        <w:rPr>
          <w:rFonts w:ascii="Traditional Arabic" w:hAnsi="Traditional Arabic" w:cs="Traditional Arabic"/>
          <w:sz w:val="36"/>
          <w:szCs w:val="36"/>
          <w:rtl/>
        </w:rPr>
        <w:t>يتواءم</w:t>
      </w:r>
      <w:proofErr w:type="spellEnd"/>
      <w:r w:rsidRPr="00E128D6">
        <w:rPr>
          <w:rFonts w:ascii="Traditional Arabic" w:hAnsi="Traditional Arabic" w:cs="Traditional Arabic"/>
          <w:sz w:val="36"/>
          <w:szCs w:val="36"/>
          <w:rtl/>
        </w:rPr>
        <w:t xml:space="preserve"> واحتياجاتهم، وبما يسمح بدمجهم مع ذويهم من التلاميذ العاديين في فصول التعليم العام، مع تقديم الدعم العلمي المكثف لمعلمي التربية الخاصة ومعلمي التعليم العام، بما يساعدهم على تنفيذ استراتيجيات التعليم سواء للطلاب الموهوبين أو ذوي الإعاقات المختلفة.</w:t>
      </w:r>
    </w:p>
    <w:p w:rsidR="00E128D6" w:rsidRPr="00E128D6" w:rsidRDefault="00E128D6" w:rsidP="00E128D6">
      <w:pPr>
        <w:spacing w:line="360" w:lineRule="auto"/>
        <w:jc w:val="mediumKashida"/>
        <w:rPr>
          <w:rFonts w:ascii="Traditional Arabic" w:hAnsi="Traditional Arabic" w:cs="Traditional Arabic"/>
          <w:sz w:val="36"/>
          <w:szCs w:val="36"/>
          <w:rtl/>
        </w:rPr>
      </w:pPr>
    </w:p>
    <w:p w:rsidR="00CD20A9"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lastRenderedPageBreak/>
        <w:t xml:space="preserve">وقد شهد العقد الحالي تطوراً هائلاً في مجال الاهتمام بالإعاقة. ونشطت الدول المختلفة في تطوير برامجها في مجال الإعاقة لأن الاستجابة الفعالة لمشكلة الإعاقة يجب أن تتصف بالشمولية، بحيث </w:t>
      </w:r>
      <w:proofErr w:type="spellStart"/>
      <w:r w:rsidRPr="00E128D6">
        <w:rPr>
          <w:rFonts w:ascii="Traditional Arabic" w:hAnsi="Traditional Arabic" w:cs="Traditional Arabic"/>
          <w:sz w:val="36"/>
          <w:szCs w:val="36"/>
          <w:rtl/>
        </w:rPr>
        <w:t>لاتهتم</w:t>
      </w:r>
      <w:proofErr w:type="spellEnd"/>
      <w:r w:rsidRPr="00E128D6">
        <w:rPr>
          <w:rFonts w:ascii="Traditional Arabic" w:hAnsi="Traditional Arabic" w:cs="Traditional Arabic"/>
          <w:sz w:val="36"/>
          <w:szCs w:val="36"/>
          <w:rtl/>
        </w:rPr>
        <w:t xml:space="preserve"> ببعض الجوانب المتعلقة بهذه المشكلة وتغفل جوانب أخرى، وبشكل يكون فيه لبرامج الوقاية من الإعاقة أهمية متميزة نظراً لأنها تمثل إجراءً مبكراً يقلل إلى حد كبير من وقوع الإعاقة ويختصر الكثير من الجهود المعنوية والمادية اللازمة لبرامج الرعاية والتأهيل.</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b/>
          <w:bCs/>
          <w:sz w:val="36"/>
          <w:szCs w:val="36"/>
          <w:u w:val="single"/>
          <w:rtl/>
        </w:rPr>
      </w:pPr>
      <w:r w:rsidRPr="00E128D6">
        <w:rPr>
          <w:rFonts w:ascii="Traditional Arabic" w:hAnsi="Traditional Arabic" w:cs="Traditional Arabic"/>
          <w:b/>
          <w:bCs/>
          <w:sz w:val="36"/>
          <w:szCs w:val="36"/>
          <w:u w:val="single"/>
          <w:rtl/>
        </w:rPr>
        <w:t>مفهوم التربية الخاصة</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تعرف التربية الخاصة بأنها نمط من الخدمات والبرامج التربوية تتضمن تعديلات خاصة سواءً في المناهج أو الوسائل أو طرق التعليم استجابة للحاجات الخاصة لمجموع الطلاب الذين لا يستطيعون مسايرة متطلبات برامج التربية العادية.</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وعليه، فإن خدمات التربية الخاصة تقدم لجميع فئات الطلاب الذين يواجهون صعوبات تؤثر سلبياً على قدرتهم على التعلم، كما أنها تتضمن أيضاً الطلاب ذوي القدرات والمواهب المتميزة.</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b/>
          <w:bCs/>
          <w:sz w:val="36"/>
          <w:szCs w:val="36"/>
          <w:u w:val="single"/>
          <w:rtl/>
        </w:rPr>
      </w:pPr>
      <w:r w:rsidRPr="00E128D6">
        <w:rPr>
          <w:rFonts w:ascii="Traditional Arabic" w:hAnsi="Traditional Arabic" w:cs="Traditional Arabic"/>
          <w:b/>
          <w:bCs/>
          <w:sz w:val="36"/>
          <w:szCs w:val="36"/>
          <w:u w:val="single"/>
          <w:rtl/>
        </w:rPr>
        <w:lastRenderedPageBreak/>
        <w:t>ويشتمل ذلك على الطلاب في الفئات الرئيسة التالية:</w:t>
      </w:r>
    </w:p>
    <w:p w:rsidR="00E128D6" w:rsidRPr="00E128D6" w:rsidRDefault="00E128D6" w:rsidP="00E128D6">
      <w:pPr>
        <w:pStyle w:val="a3"/>
        <w:numPr>
          <w:ilvl w:val="0"/>
          <w:numId w:val="1"/>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الموهبة والتفوق </w:t>
      </w:r>
      <w:r w:rsidRPr="00E128D6">
        <w:rPr>
          <w:rFonts w:ascii="Traditional Arabic" w:hAnsi="Traditional Arabic" w:cs="Traditional Arabic"/>
          <w:sz w:val="36"/>
          <w:szCs w:val="36"/>
        </w:rPr>
        <w:t>Talent and Giftedness</w:t>
      </w:r>
    </w:p>
    <w:p w:rsidR="00E128D6" w:rsidRPr="00E128D6" w:rsidRDefault="00E128D6" w:rsidP="00E128D6">
      <w:pPr>
        <w:pStyle w:val="a3"/>
        <w:numPr>
          <w:ilvl w:val="0"/>
          <w:numId w:val="1"/>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الإعاقة العقلية </w:t>
      </w:r>
      <w:r w:rsidRPr="00E128D6">
        <w:rPr>
          <w:rFonts w:ascii="Traditional Arabic" w:hAnsi="Traditional Arabic" w:cs="Traditional Arabic"/>
          <w:sz w:val="36"/>
          <w:szCs w:val="36"/>
        </w:rPr>
        <w:t>Mental Retardation</w:t>
      </w:r>
    </w:p>
    <w:p w:rsidR="00E128D6" w:rsidRPr="00E128D6" w:rsidRDefault="00E128D6" w:rsidP="00E128D6">
      <w:pPr>
        <w:pStyle w:val="a3"/>
        <w:numPr>
          <w:ilvl w:val="0"/>
          <w:numId w:val="1"/>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الإعاقة السمعية </w:t>
      </w:r>
      <w:r w:rsidRPr="00E128D6">
        <w:rPr>
          <w:rFonts w:ascii="Traditional Arabic" w:hAnsi="Traditional Arabic" w:cs="Traditional Arabic"/>
          <w:sz w:val="36"/>
          <w:szCs w:val="36"/>
        </w:rPr>
        <w:t>Hearing Impairment</w:t>
      </w:r>
    </w:p>
    <w:p w:rsidR="00E128D6" w:rsidRPr="00E128D6" w:rsidRDefault="00E128D6" w:rsidP="00E128D6">
      <w:pPr>
        <w:pStyle w:val="a3"/>
        <w:numPr>
          <w:ilvl w:val="0"/>
          <w:numId w:val="1"/>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الإعاقة البصرية </w:t>
      </w:r>
      <w:r w:rsidRPr="00E128D6">
        <w:rPr>
          <w:rFonts w:ascii="Traditional Arabic" w:hAnsi="Traditional Arabic" w:cs="Traditional Arabic"/>
          <w:sz w:val="36"/>
          <w:szCs w:val="36"/>
        </w:rPr>
        <w:t>Visual Impairment</w:t>
      </w:r>
    </w:p>
    <w:p w:rsidR="00E128D6" w:rsidRPr="00E128D6" w:rsidRDefault="00E128D6" w:rsidP="00E128D6">
      <w:pPr>
        <w:pStyle w:val="a3"/>
        <w:numPr>
          <w:ilvl w:val="0"/>
          <w:numId w:val="1"/>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الإعاقة الحركية </w:t>
      </w:r>
      <w:r w:rsidRPr="00E128D6">
        <w:rPr>
          <w:rFonts w:ascii="Traditional Arabic" w:hAnsi="Traditional Arabic" w:cs="Traditional Arabic"/>
          <w:sz w:val="36"/>
          <w:szCs w:val="36"/>
        </w:rPr>
        <w:t>Physical Disability</w:t>
      </w:r>
    </w:p>
    <w:p w:rsidR="00E128D6" w:rsidRPr="00E128D6" w:rsidRDefault="00E128D6" w:rsidP="00E128D6">
      <w:pPr>
        <w:pStyle w:val="a3"/>
        <w:numPr>
          <w:ilvl w:val="0"/>
          <w:numId w:val="1"/>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الإعاقة </w:t>
      </w:r>
      <w:proofErr w:type="spellStart"/>
      <w:r w:rsidRPr="00E128D6">
        <w:rPr>
          <w:rFonts w:ascii="Traditional Arabic" w:hAnsi="Traditional Arabic" w:cs="Traditional Arabic"/>
          <w:sz w:val="36"/>
          <w:szCs w:val="36"/>
          <w:rtl/>
        </w:rPr>
        <w:t>الإنفعالية</w:t>
      </w:r>
      <w:proofErr w:type="spellEnd"/>
      <w:r w:rsidRPr="00E128D6">
        <w:rPr>
          <w:rFonts w:ascii="Traditional Arabic" w:hAnsi="Traditional Arabic" w:cs="Traditional Arabic"/>
          <w:sz w:val="36"/>
          <w:szCs w:val="36"/>
          <w:rtl/>
        </w:rPr>
        <w:t xml:space="preserve"> </w:t>
      </w:r>
      <w:r w:rsidRPr="00E128D6">
        <w:rPr>
          <w:rFonts w:ascii="Traditional Arabic" w:hAnsi="Traditional Arabic" w:cs="Traditional Arabic"/>
          <w:sz w:val="36"/>
          <w:szCs w:val="36"/>
        </w:rPr>
        <w:t>Emotional impairment</w:t>
      </w:r>
    </w:p>
    <w:p w:rsidR="00E128D6" w:rsidRPr="00E128D6" w:rsidRDefault="00E128D6" w:rsidP="00E128D6">
      <w:pPr>
        <w:pStyle w:val="a3"/>
        <w:numPr>
          <w:ilvl w:val="0"/>
          <w:numId w:val="1"/>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التوحد </w:t>
      </w:r>
      <w:r w:rsidRPr="00E128D6">
        <w:rPr>
          <w:rFonts w:ascii="Traditional Arabic" w:hAnsi="Traditional Arabic" w:cs="Traditional Arabic"/>
          <w:sz w:val="36"/>
          <w:szCs w:val="36"/>
        </w:rPr>
        <w:t>Autism</w:t>
      </w:r>
    </w:p>
    <w:p w:rsidR="00E128D6" w:rsidRPr="00E128D6" w:rsidRDefault="00E128D6" w:rsidP="00E128D6">
      <w:pPr>
        <w:pStyle w:val="a3"/>
        <w:numPr>
          <w:ilvl w:val="0"/>
          <w:numId w:val="1"/>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صعوبات التعلم </w:t>
      </w:r>
      <w:r w:rsidRPr="00E128D6">
        <w:rPr>
          <w:rFonts w:ascii="Traditional Arabic" w:hAnsi="Traditional Arabic" w:cs="Traditional Arabic"/>
          <w:sz w:val="36"/>
          <w:szCs w:val="36"/>
        </w:rPr>
        <w:t>Learning Disabilities</w:t>
      </w:r>
      <w:r w:rsidRPr="00E128D6">
        <w:rPr>
          <w:rFonts w:ascii="Traditional Arabic" w:hAnsi="Traditional Arabic" w:cs="Traditional Arabic"/>
          <w:sz w:val="36"/>
          <w:szCs w:val="36"/>
          <w:rtl/>
        </w:rPr>
        <w:t xml:space="preserve"> </w:t>
      </w:r>
    </w:p>
    <w:p w:rsidR="00E128D6" w:rsidRDefault="00E128D6" w:rsidP="00E128D6">
      <w:pPr>
        <w:pStyle w:val="a3"/>
        <w:numPr>
          <w:ilvl w:val="0"/>
          <w:numId w:val="1"/>
        </w:numPr>
        <w:spacing w:line="360" w:lineRule="auto"/>
        <w:jc w:val="mediumKashida"/>
        <w:rPr>
          <w:rFonts w:ascii="Traditional Arabic" w:hAnsi="Traditional Arabic" w:cs="Traditional Arabic"/>
          <w:sz w:val="36"/>
          <w:szCs w:val="36"/>
        </w:rPr>
      </w:pPr>
      <w:proofErr w:type="spellStart"/>
      <w:r w:rsidRPr="00E128D6">
        <w:rPr>
          <w:rFonts w:ascii="Traditional Arabic" w:hAnsi="Traditional Arabic" w:cs="Traditional Arabic"/>
          <w:sz w:val="36"/>
          <w:szCs w:val="36"/>
          <w:rtl/>
        </w:rPr>
        <w:t>إضطرابات</w:t>
      </w:r>
      <w:proofErr w:type="spellEnd"/>
      <w:r w:rsidRPr="00E128D6">
        <w:rPr>
          <w:rFonts w:ascii="Traditional Arabic" w:hAnsi="Traditional Arabic" w:cs="Traditional Arabic"/>
          <w:sz w:val="36"/>
          <w:szCs w:val="36"/>
          <w:rtl/>
        </w:rPr>
        <w:t xml:space="preserve"> النطق أو اللغة </w:t>
      </w:r>
      <w:r w:rsidRPr="00E128D6">
        <w:rPr>
          <w:rFonts w:ascii="Traditional Arabic" w:hAnsi="Traditional Arabic" w:cs="Traditional Arabic"/>
          <w:sz w:val="36"/>
          <w:szCs w:val="36"/>
        </w:rPr>
        <w:t>Speech and Language Disorders</w:t>
      </w:r>
    </w:p>
    <w:p w:rsidR="00E128D6" w:rsidRPr="00E128D6" w:rsidRDefault="00E128D6" w:rsidP="00E128D6">
      <w:pPr>
        <w:spacing w:line="360" w:lineRule="auto"/>
        <w:jc w:val="mediumKashida"/>
        <w:rPr>
          <w:rFonts w:ascii="Traditional Arabic" w:hAnsi="Traditional Arabic" w:cs="Traditional Arabic"/>
          <w:b/>
          <w:bCs/>
          <w:sz w:val="36"/>
          <w:szCs w:val="36"/>
          <w:u w:val="single"/>
          <w:rtl/>
        </w:rPr>
      </w:pPr>
      <w:r w:rsidRPr="00E128D6">
        <w:rPr>
          <w:rFonts w:ascii="Traditional Arabic" w:hAnsi="Traditional Arabic" w:cs="Traditional Arabic"/>
          <w:b/>
          <w:bCs/>
          <w:sz w:val="36"/>
          <w:szCs w:val="36"/>
          <w:u w:val="single"/>
          <w:rtl/>
        </w:rPr>
        <w:t>أهداف التربية الخاصة</w:t>
      </w:r>
    </w:p>
    <w:p w:rsidR="00E128D6" w:rsidRPr="00E128D6" w:rsidRDefault="00E128D6" w:rsidP="00E128D6">
      <w:pPr>
        <w:pStyle w:val="a3"/>
        <w:numPr>
          <w:ilvl w:val="0"/>
          <w:numId w:val="2"/>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التعرف إلى الأطفال غير العاديين وذلك من خلال أدوات القياس والتشخيص المناسبة لكل فئة من فئات التربية الخاصة.</w:t>
      </w:r>
    </w:p>
    <w:p w:rsidR="00E128D6" w:rsidRPr="00E128D6" w:rsidRDefault="00E128D6" w:rsidP="00E128D6">
      <w:pPr>
        <w:pStyle w:val="a3"/>
        <w:numPr>
          <w:ilvl w:val="0"/>
          <w:numId w:val="2"/>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إعداد البرامج التعليمية لكل فئة من فئات التربية الخاصة.</w:t>
      </w:r>
    </w:p>
    <w:p w:rsidR="00E128D6" w:rsidRPr="00E128D6" w:rsidRDefault="00E128D6" w:rsidP="00E128D6">
      <w:pPr>
        <w:pStyle w:val="a3"/>
        <w:numPr>
          <w:ilvl w:val="0"/>
          <w:numId w:val="2"/>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lastRenderedPageBreak/>
        <w:t xml:space="preserve">إعداد طرائق التدريس لكل فئة من فئات التربية الخاصة، وذلك لتنفيذ وتحقيق أهداف البرامج التربوية على أساس </w:t>
      </w:r>
      <w:proofErr w:type="spellStart"/>
      <w:r w:rsidRPr="00E128D6">
        <w:rPr>
          <w:rFonts w:ascii="Traditional Arabic" w:hAnsi="Traditional Arabic" w:cs="Traditional Arabic"/>
          <w:sz w:val="36"/>
          <w:szCs w:val="36"/>
          <w:rtl/>
        </w:rPr>
        <w:t>الخطةالتربوية</w:t>
      </w:r>
      <w:proofErr w:type="spellEnd"/>
      <w:r w:rsidRPr="00E128D6">
        <w:rPr>
          <w:rFonts w:ascii="Traditional Arabic" w:hAnsi="Traditional Arabic" w:cs="Traditional Arabic"/>
          <w:sz w:val="36"/>
          <w:szCs w:val="36"/>
          <w:rtl/>
        </w:rPr>
        <w:t xml:space="preserve"> الفردية.</w:t>
      </w:r>
    </w:p>
    <w:p w:rsidR="00E128D6" w:rsidRPr="00E128D6" w:rsidRDefault="00E128D6" w:rsidP="00E128D6">
      <w:pPr>
        <w:pStyle w:val="a3"/>
        <w:numPr>
          <w:ilvl w:val="0"/>
          <w:numId w:val="2"/>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إعداد الوسائل التعليمية والتكنولوجية الخاصة بكل فئة من فئات التربية الخاصة.</w:t>
      </w:r>
    </w:p>
    <w:p w:rsidR="00E128D6" w:rsidRPr="00E128D6" w:rsidRDefault="00E128D6" w:rsidP="00E128D6">
      <w:pPr>
        <w:pStyle w:val="a3"/>
        <w:numPr>
          <w:ilvl w:val="0"/>
          <w:numId w:val="2"/>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إعداد برامج الوقاية من الإعاقة، بشكل عام، والعمل ما أمكن على تقليل حدوث الإعاقة عن طريق البرامج الوقائية.</w:t>
      </w:r>
    </w:p>
    <w:p w:rsidR="00E128D6" w:rsidRPr="00E128D6" w:rsidRDefault="00E128D6" w:rsidP="00E128D6">
      <w:pPr>
        <w:pStyle w:val="a3"/>
        <w:numPr>
          <w:ilvl w:val="0"/>
          <w:numId w:val="2"/>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مراعاة الفروق الفردية بين الطلاب وذلك بحسن توجيهم ومساعدتهم على النمو وفق قدراتهم واستعداداتهم وميولهم.</w:t>
      </w:r>
    </w:p>
    <w:p w:rsidR="00E128D6" w:rsidRPr="00E128D6" w:rsidRDefault="00E128D6" w:rsidP="00E128D6">
      <w:pPr>
        <w:pStyle w:val="a3"/>
        <w:numPr>
          <w:ilvl w:val="0"/>
          <w:numId w:val="2"/>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تهيئة وسائل البحث العلمي للاستفادة من قدرات الموهوبين وتوجيهها واتاحة الفرصة أمامهم في مجال نبوغهم.</w:t>
      </w:r>
    </w:p>
    <w:p w:rsidR="00E128D6" w:rsidRPr="00E128D6" w:rsidRDefault="00E128D6" w:rsidP="00E128D6">
      <w:pPr>
        <w:pStyle w:val="a3"/>
        <w:numPr>
          <w:ilvl w:val="0"/>
          <w:numId w:val="2"/>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تأكيد كرامة الفرد وتوفير الفرص المناسبة لتنمية قدراته حتى يستطيع المساهمة في نهضة الأمة.</w:t>
      </w:r>
    </w:p>
    <w:p w:rsidR="00E128D6" w:rsidRPr="00E128D6" w:rsidRDefault="00E128D6" w:rsidP="00E128D6">
      <w:pPr>
        <w:spacing w:line="360" w:lineRule="auto"/>
        <w:jc w:val="mediumKashida"/>
        <w:rPr>
          <w:rFonts w:ascii="Traditional Arabic" w:hAnsi="Traditional Arabic" w:cs="Traditional Arabic"/>
          <w:b/>
          <w:bCs/>
          <w:sz w:val="36"/>
          <w:szCs w:val="36"/>
          <w:u w:val="single"/>
          <w:rtl/>
        </w:rPr>
      </w:pPr>
      <w:r w:rsidRPr="00E128D6">
        <w:rPr>
          <w:rFonts w:ascii="Traditional Arabic" w:hAnsi="Traditional Arabic" w:cs="Traditional Arabic"/>
          <w:b/>
          <w:bCs/>
          <w:sz w:val="36"/>
          <w:szCs w:val="36"/>
          <w:u w:val="single"/>
          <w:rtl/>
        </w:rPr>
        <w:t>مصطلحات في التربية الخاصة</w:t>
      </w:r>
    </w:p>
    <w:p w:rsidR="00E128D6" w:rsidRPr="00E128D6" w:rsidRDefault="00E128D6" w:rsidP="00E128D6">
      <w:pPr>
        <w:spacing w:line="360" w:lineRule="auto"/>
        <w:jc w:val="mediumKashida"/>
        <w:rPr>
          <w:rFonts w:ascii="Traditional Arabic" w:hAnsi="Traditional Arabic" w:cs="Traditional Arabic"/>
          <w:b/>
          <w:bCs/>
          <w:sz w:val="36"/>
          <w:szCs w:val="36"/>
          <w:rtl/>
        </w:rPr>
      </w:pPr>
      <w:r w:rsidRPr="00E128D6">
        <w:rPr>
          <w:rFonts w:ascii="Traditional Arabic" w:hAnsi="Traditional Arabic" w:cs="Traditional Arabic"/>
          <w:b/>
          <w:bCs/>
          <w:sz w:val="36"/>
          <w:szCs w:val="36"/>
          <w:rtl/>
        </w:rPr>
        <w:t xml:space="preserve">الضعف </w:t>
      </w:r>
      <w:r w:rsidRPr="00E128D6">
        <w:rPr>
          <w:rFonts w:ascii="Traditional Arabic" w:hAnsi="Traditional Arabic" w:cs="Traditional Arabic"/>
          <w:b/>
          <w:bCs/>
          <w:sz w:val="36"/>
          <w:szCs w:val="36"/>
        </w:rPr>
        <w:t>Impairment</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وهو مصطلح يشير إلى محدودية الوظيفة وبخاصة الحالات التي تعزى للعجز والحسي كالضعف السمعي أو الضعف البصري.</w:t>
      </w:r>
    </w:p>
    <w:p w:rsidR="00E128D6" w:rsidRPr="00E128D6" w:rsidRDefault="00E128D6" w:rsidP="00E128D6">
      <w:pPr>
        <w:spacing w:line="360" w:lineRule="auto"/>
        <w:jc w:val="mediumKashida"/>
        <w:rPr>
          <w:rFonts w:ascii="Traditional Arabic" w:hAnsi="Traditional Arabic" w:cs="Traditional Arabic"/>
          <w:b/>
          <w:bCs/>
          <w:sz w:val="36"/>
          <w:szCs w:val="36"/>
          <w:rtl/>
        </w:rPr>
      </w:pPr>
      <w:r w:rsidRPr="00E128D6">
        <w:rPr>
          <w:rFonts w:ascii="Traditional Arabic" w:hAnsi="Traditional Arabic" w:cs="Traditional Arabic"/>
          <w:b/>
          <w:bCs/>
          <w:sz w:val="36"/>
          <w:szCs w:val="36"/>
          <w:rtl/>
        </w:rPr>
        <w:lastRenderedPageBreak/>
        <w:t xml:space="preserve">ضعف القدرة </w:t>
      </w:r>
      <w:r w:rsidRPr="00E128D6">
        <w:rPr>
          <w:rFonts w:ascii="Traditional Arabic" w:hAnsi="Traditional Arabic" w:cs="Traditional Arabic"/>
          <w:b/>
          <w:bCs/>
          <w:sz w:val="36"/>
          <w:szCs w:val="36"/>
        </w:rPr>
        <w:t>Disability</w:t>
      </w:r>
    </w:p>
    <w:p w:rsidR="00E128D6" w:rsidRPr="00E128D6" w:rsidRDefault="00E128D6" w:rsidP="00E128D6">
      <w:pPr>
        <w:spacing w:line="360" w:lineRule="auto"/>
        <w:jc w:val="mediumKashida"/>
        <w:rPr>
          <w:rFonts w:ascii="Traditional Arabic" w:hAnsi="Traditional Arabic" w:cs="Traditional Arabic"/>
          <w:sz w:val="36"/>
          <w:szCs w:val="36"/>
          <w:rtl/>
        </w:rPr>
      </w:pPr>
      <w:proofErr w:type="spellStart"/>
      <w:r w:rsidRPr="00E128D6">
        <w:rPr>
          <w:rFonts w:ascii="Traditional Arabic" w:hAnsi="Traditional Arabic" w:cs="Traditional Arabic"/>
          <w:sz w:val="36"/>
          <w:szCs w:val="36"/>
          <w:rtl/>
        </w:rPr>
        <w:t>وهومصطلح</w:t>
      </w:r>
      <w:proofErr w:type="spellEnd"/>
      <w:r w:rsidRPr="00E128D6">
        <w:rPr>
          <w:rFonts w:ascii="Traditional Arabic" w:hAnsi="Traditional Arabic" w:cs="Traditional Arabic"/>
          <w:sz w:val="36"/>
          <w:szCs w:val="36"/>
          <w:rtl/>
        </w:rPr>
        <w:t xml:space="preserve"> يشير إلى تشوه جسدي أو مشكلة خطيرة في التعلم أو التكيف الاجتماعي نتيجة وجود الضعف. وغالباً ما يستخدم هذا المصطلح للإشارة إلى الصعوبات الجسمية.</w:t>
      </w:r>
    </w:p>
    <w:p w:rsidR="00E128D6" w:rsidRPr="00E128D6" w:rsidRDefault="00E128D6" w:rsidP="00E128D6">
      <w:pPr>
        <w:spacing w:line="360" w:lineRule="auto"/>
        <w:jc w:val="mediumKashida"/>
        <w:rPr>
          <w:rFonts w:ascii="Traditional Arabic" w:hAnsi="Traditional Arabic" w:cs="Traditional Arabic"/>
          <w:b/>
          <w:bCs/>
          <w:sz w:val="36"/>
          <w:szCs w:val="36"/>
          <w:rtl/>
        </w:rPr>
      </w:pPr>
      <w:r w:rsidRPr="00E128D6">
        <w:rPr>
          <w:rFonts w:ascii="Traditional Arabic" w:hAnsi="Traditional Arabic" w:cs="Traditional Arabic"/>
          <w:b/>
          <w:bCs/>
          <w:sz w:val="36"/>
          <w:szCs w:val="36"/>
          <w:rtl/>
        </w:rPr>
        <w:t xml:space="preserve">الإعاقة </w:t>
      </w:r>
      <w:r w:rsidRPr="00E128D6">
        <w:rPr>
          <w:rFonts w:ascii="Traditional Arabic" w:hAnsi="Traditional Arabic" w:cs="Traditional Arabic"/>
          <w:b/>
          <w:bCs/>
          <w:sz w:val="36"/>
          <w:szCs w:val="36"/>
        </w:rPr>
        <w:t>Handicap</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يستخدم هذا المصطلح عادة للإشارة إلى المشكلات في التعلم أو السلوك الاجتماعي (ولذلك نقول: اضطراب لغوي أو اضطراب تعلمي).</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الحالات الخاصة </w:t>
      </w:r>
      <w:r w:rsidRPr="00E128D6">
        <w:rPr>
          <w:rFonts w:ascii="Traditional Arabic" w:hAnsi="Traditional Arabic" w:cs="Traditional Arabic"/>
          <w:sz w:val="36"/>
          <w:szCs w:val="36"/>
        </w:rPr>
        <w:t>Exceptionalities</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وهذا المصطلح أوسع من المصطلحات السابقة حيث أنه لا يقتصر على الذين ينخفض أداؤهم عن أداء الآخرين (المعوقين) وإنما يشتمل على الذين يكون أداؤهم أحسن من أداء الآخرين (الموهوبين والمتفوقين).</w:t>
      </w:r>
    </w:p>
    <w:p w:rsidR="00E128D6" w:rsidRPr="00E128D6" w:rsidRDefault="00E128D6" w:rsidP="00E128D6">
      <w:pPr>
        <w:spacing w:line="360" w:lineRule="auto"/>
        <w:jc w:val="mediumKashida"/>
        <w:rPr>
          <w:rFonts w:ascii="Traditional Arabic" w:hAnsi="Traditional Arabic" w:cs="Traditional Arabic"/>
          <w:b/>
          <w:bCs/>
          <w:sz w:val="36"/>
          <w:szCs w:val="36"/>
          <w:u w:val="single"/>
          <w:rtl/>
        </w:rPr>
      </w:pPr>
      <w:proofErr w:type="spellStart"/>
      <w:r w:rsidRPr="00E128D6">
        <w:rPr>
          <w:rFonts w:ascii="Traditional Arabic" w:hAnsi="Traditional Arabic" w:cs="Traditional Arabic"/>
          <w:b/>
          <w:bCs/>
          <w:sz w:val="36"/>
          <w:szCs w:val="36"/>
          <w:u w:val="single"/>
          <w:rtl/>
        </w:rPr>
        <w:t>مبادىء</w:t>
      </w:r>
      <w:proofErr w:type="spellEnd"/>
      <w:r w:rsidRPr="00E128D6">
        <w:rPr>
          <w:rFonts w:ascii="Traditional Arabic" w:hAnsi="Traditional Arabic" w:cs="Traditional Arabic"/>
          <w:b/>
          <w:bCs/>
          <w:sz w:val="36"/>
          <w:szCs w:val="36"/>
          <w:u w:val="single"/>
          <w:rtl/>
        </w:rPr>
        <w:t xml:space="preserve"> التربية الخاصة</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يجب تعليم الأطفال ذوي الحاجات الخاصة في البيئة التربوية القريبة من البيئة العادية.</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إن التربية الخاصة تتضمن تقديم برامج تربوية فردية وتتضمن البرامج التربوية الفردية:</w:t>
      </w:r>
    </w:p>
    <w:p w:rsidR="00E128D6" w:rsidRPr="00E128D6" w:rsidRDefault="00E128D6" w:rsidP="00E128D6">
      <w:pPr>
        <w:pStyle w:val="a3"/>
        <w:numPr>
          <w:ilvl w:val="0"/>
          <w:numId w:val="3"/>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lastRenderedPageBreak/>
        <w:t>تحديد مستوى الأداء الحالي.</w:t>
      </w:r>
    </w:p>
    <w:p w:rsidR="00E128D6" w:rsidRPr="00E128D6" w:rsidRDefault="00E128D6" w:rsidP="00E128D6">
      <w:pPr>
        <w:pStyle w:val="a3"/>
        <w:numPr>
          <w:ilvl w:val="0"/>
          <w:numId w:val="3"/>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تحديد الأهداف طويلة المدى.</w:t>
      </w:r>
    </w:p>
    <w:p w:rsidR="00E128D6" w:rsidRPr="00E128D6" w:rsidRDefault="00E128D6" w:rsidP="00E128D6">
      <w:pPr>
        <w:pStyle w:val="a3"/>
        <w:numPr>
          <w:ilvl w:val="0"/>
          <w:numId w:val="3"/>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تحديد الأهداف قصيرة المدى.</w:t>
      </w:r>
    </w:p>
    <w:p w:rsidR="00E128D6" w:rsidRPr="00E128D6" w:rsidRDefault="00E128D6" w:rsidP="00E128D6">
      <w:pPr>
        <w:pStyle w:val="a3"/>
        <w:numPr>
          <w:ilvl w:val="0"/>
          <w:numId w:val="3"/>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تحديد معايير الأداء الناجح.</w:t>
      </w:r>
    </w:p>
    <w:p w:rsidR="00E128D6" w:rsidRPr="00E128D6" w:rsidRDefault="00E128D6" w:rsidP="00E128D6">
      <w:pPr>
        <w:pStyle w:val="a3"/>
        <w:numPr>
          <w:ilvl w:val="0"/>
          <w:numId w:val="3"/>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تحديد المواد والأدوات اللازمة.</w:t>
      </w:r>
    </w:p>
    <w:p w:rsidR="00E128D6" w:rsidRPr="00E128D6" w:rsidRDefault="00E128D6" w:rsidP="00E128D6">
      <w:pPr>
        <w:pStyle w:val="a3"/>
        <w:numPr>
          <w:ilvl w:val="0"/>
          <w:numId w:val="3"/>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تحديد موعد البدء بتنفيذ البرامج وموعد الانتهاء منها.</w:t>
      </w:r>
    </w:p>
    <w:p w:rsidR="00E128D6" w:rsidRPr="00E128D6" w:rsidRDefault="00E128D6" w:rsidP="00E128D6">
      <w:pPr>
        <w:pStyle w:val="a3"/>
        <w:numPr>
          <w:ilvl w:val="0"/>
          <w:numId w:val="3"/>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إن توفير الخدمات التربوية الخاصة للأطفال المعوقين يتطلب قيام فريق متعدد التخصصات بذلك حيث يعمل كل اختصاصي على تزويد الطفل بالخدمات ذات العلاقة بتخصصه.</w:t>
      </w:r>
    </w:p>
    <w:p w:rsidR="00E128D6" w:rsidRPr="00E128D6" w:rsidRDefault="00E128D6" w:rsidP="00E128D6">
      <w:pPr>
        <w:pStyle w:val="a3"/>
        <w:numPr>
          <w:ilvl w:val="0"/>
          <w:numId w:val="3"/>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إن الإعاقة </w:t>
      </w:r>
      <w:proofErr w:type="spellStart"/>
      <w:r w:rsidRPr="00E128D6">
        <w:rPr>
          <w:rFonts w:ascii="Traditional Arabic" w:hAnsi="Traditional Arabic" w:cs="Traditional Arabic"/>
          <w:sz w:val="36"/>
          <w:szCs w:val="36"/>
          <w:rtl/>
        </w:rPr>
        <w:t>لاتؤثر</w:t>
      </w:r>
      <w:proofErr w:type="spellEnd"/>
      <w:r w:rsidRPr="00E128D6">
        <w:rPr>
          <w:rFonts w:ascii="Traditional Arabic" w:hAnsi="Traditional Arabic" w:cs="Traditional Arabic"/>
          <w:sz w:val="36"/>
          <w:szCs w:val="36"/>
          <w:rtl/>
        </w:rPr>
        <w:t xml:space="preserve"> على الطفل فقط ولكنها قد تؤثر على جميع أفراد الأسرة. والأسرة هي المعلم الأول والأهم لكل طفل.</w:t>
      </w:r>
    </w:p>
    <w:p w:rsidR="00E128D6" w:rsidRDefault="00E128D6" w:rsidP="00E128D6">
      <w:pPr>
        <w:pStyle w:val="a3"/>
        <w:numPr>
          <w:ilvl w:val="0"/>
          <w:numId w:val="3"/>
        </w:numPr>
        <w:spacing w:line="360" w:lineRule="auto"/>
        <w:jc w:val="mediumKashida"/>
        <w:rPr>
          <w:rFonts w:ascii="Traditional Arabic" w:hAnsi="Traditional Arabic" w:cs="Traditional Arabic"/>
          <w:sz w:val="36"/>
          <w:szCs w:val="36"/>
        </w:rPr>
      </w:pPr>
      <w:r w:rsidRPr="00E128D6">
        <w:rPr>
          <w:rFonts w:ascii="Traditional Arabic" w:hAnsi="Traditional Arabic" w:cs="Traditional Arabic"/>
          <w:sz w:val="36"/>
          <w:szCs w:val="36"/>
          <w:rtl/>
        </w:rPr>
        <w:t>إن التربية الخاصة المبكرة أكثر فاعلية من التربية في المراحل العمرية المتأخرة. فمراحل الطفولة المبكرة مراحل حساسة على صعيد النمو ويجب استثمارها إلى أقصى حد ممكن.</w:t>
      </w:r>
    </w:p>
    <w:p w:rsid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b/>
          <w:bCs/>
          <w:sz w:val="36"/>
          <w:szCs w:val="36"/>
          <w:u w:val="single"/>
          <w:rtl/>
        </w:rPr>
      </w:pPr>
      <w:r w:rsidRPr="00E128D6">
        <w:rPr>
          <w:rFonts w:ascii="Traditional Arabic" w:hAnsi="Traditional Arabic" w:cs="Traditional Arabic"/>
          <w:b/>
          <w:bCs/>
          <w:sz w:val="36"/>
          <w:szCs w:val="36"/>
          <w:u w:val="single"/>
          <w:rtl/>
        </w:rPr>
        <w:lastRenderedPageBreak/>
        <w:t>مراحل تطور برامج التربية الخاصة</w:t>
      </w:r>
    </w:p>
    <w:p w:rsidR="00E128D6" w:rsidRPr="00E128D6" w:rsidRDefault="00E128D6" w:rsidP="00E128D6">
      <w:pPr>
        <w:spacing w:line="360" w:lineRule="auto"/>
        <w:jc w:val="mediumKashida"/>
        <w:rPr>
          <w:rFonts w:ascii="Traditional Arabic" w:hAnsi="Traditional Arabic" w:cs="Traditional Arabic"/>
          <w:b/>
          <w:bCs/>
          <w:sz w:val="36"/>
          <w:szCs w:val="36"/>
          <w:rtl/>
        </w:rPr>
      </w:pPr>
      <w:r w:rsidRPr="00E128D6">
        <w:rPr>
          <w:rFonts w:ascii="Traditional Arabic" w:hAnsi="Traditional Arabic" w:cs="Traditional Arabic"/>
          <w:b/>
          <w:bCs/>
          <w:sz w:val="36"/>
          <w:szCs w:val="36"/>
          <w:rtl/>
        </w:rPr>
        <w:t xml:space="preserve">مراكز الإقامة الكاملة: </w:t>
      </w:r>
      <w:proofErr w:type="spellStart"/>
      <w:r w:rsidRPr="00E128D6">
        <w:rPr>
          <w:rFonts w:ascii="Traditional Arabic" w:hAnsi="Traditional Arabic" w:cs="Traditional Arabic"/>
          <w:b/>
          <w:bCs/>
          <w:sz w:val="36"/>
          <w:szCs w:val="36"/>
        </w:rPr>
        <w:t>Residentialschool</w:t>
      </w:r>
      <w:proofErr w:type="spellEnd"/>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تعتبر مراكز الإقامة الكاملة من أقدم برامج التربية الخاصة التي كانت ومازالت تقدم الخدمات </w:t>
      </w:r>
      <w:proofErr w:type="spellStart"/>
      <w:r w:rsidRPr="00E128D6">
        <w:rPr>
          <w:rFonts w:ascii="Traditional Arabic" w:hAnsi="Traditional Arabic" w:cs="Traditional Arabic"/>
          <w:sz w:val="36"/>
          <w:szCs w:val="36"/>
          <w:rtl/>
        </w:rPr>
        <w:t>الايوائية</w:t>
      </w:r>
      <w:proofErr w:type="spellEnd"/>
      <w:r w:rsidRPr="00E128D6">
        <w:rPr>
          <w:rFonts w:ascii="Traditional Arabic" w:hAnsi="Traditional Arabic" w:cs="Traditional Arabic"/>
          <w:sz w:val="36"/>
          <w:szCs w:val="36"/>
          <w:rtl/>
        </w:rPr>
        <w:t xml:space="preserve"> والصحية والاجتماعية والتربوية للأفراد المعاقين، وكان يسمح للأهالي بزيارة أبنائهم في هذه المراكز.</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لكن وجهت لهذه المراكز مجموعة من الانتقادات تتهم فيها بعزل هؤلاء الأطفال عن المجتمع الخارجي وما يحتويه من حياة طبيعية، كما وصف أفراد هذه الفئات بأنهم منبوذون عن المجتمع.</w:t>
      </w:r>
    </w:p>
    <w:p w:rsidR="00E128D6" w:rsidRPr="00E128D6" w:rsidRDefault="00E128D6" w:rsidP="00E128D6">
      <w:pPr>
        <w:spacing w:line="360" w:lineRule="auto"/>
        <w:jc w:val="mediumKashida"/>
        <w:rPr>
          <w:rFonts w:ascii="Traditional Arabic" w:hAnsi="Traditional Arabic" w:cs="Traditional Arabic"/>
          <w:b/>
          <w:bCs/>
          <w:sz w:val="36"/>
          <w:szCs w:val="36"/>
          <w:u w:val="single"/>
          <w:rtl/>
        </w:rPr>
      </w:pPr>
      <w:r w:rsidRPr="00E128D6">
        <w:rPr>
          <w:rFonts w:ascii="Traditional Arabic" w:hAnsi="Traditional Arabic" w:cs="Traditional Arabic"/>
          <w:b/>
          <w:bCs/>
          <w:sz w:val="36"/>
          <w:szCs w:val="36"/>
          <w:u w:val="single"/>
          <w:rtl/>
        </w:rPr>
        <w:t xml:space="preserve">مراكز التربية الخاصة النهارية: </w:t>
      </w:r>
      <w:r w:rsidRPr="00E128D6">
        <w:rPr>
          <w:rFonts w:ascii="Traditional Arabic" w:hAnsi="Traditional Arabic" w:cs="Traditional Arabic"/>
          <w:b/>
          <w:bCs/>
          <w:sz w:val="36"/>
          <w:szCs w:val="36"/>
          <w:u w:val="single"/>
        </w:rPr>
        <w:t>Special Day care school</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ظهرت هذه المراكز كرد فعل على ما تقدم من انتقادات لمراكز الإقامة الكاملة، والكثير من هذه المراكز يكون عملها إلى منتصف النهار تقريباً، وفي هذه الفترة يتلقى الأفراد المعاقون خدمات تربوية واجتماعية.</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وتعمل هذه المراكز على إيصال هؤلاء إلى منازلهم، وهي تحافظ على بقاء الفرد المعاق في أسرته وفي الجو الطبيعي له.</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lastRenderedPageBreak/>
        <w:t>ووجهت لهذه المراكز أيضاً بعض الانتقادات أهمها:</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عدم توفر المكان المناسب لإقامة المراكز النهارية، وقلة عدد الاختصاصيين في ميادين التربية الخاصة المختلفة.</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الصفوف الخاصة الملحقة بالمدرسة العادية: </w:t>
      </w:r>
      <w:r w:rsidRPr="00E128D6">
        <w:rPr>
          <w:rFonts w:ascii="Traditional Arabic" w:hAnsi="Traditional Arabic" w:cs="Traditional Arabic"/>
          <w:sz w:val="36"/>
          <w:szCs w:val="36"/>
        </w:rPr>
        <w:t>Special classes within Regular Schools</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ظهرت هذه الصفوف نتيجة للانتقادات التي وجهت إلى المراكز النهارية التي تعني بالتربية الخاصة، ونتيجة لتغير الاتجاهات العامة نحو المعوقين من السلبية إلى الإيجابية، وهذه الصفوف تكون خاصة بالأفراد المعاقين في المدرسة العادية والتي </w:t>
      </w:r>
      <w:proofErr w:type="spellStart"/>
      <w:r w:rsidRPr="00E128D6">
        <w:rPr>
          <w:rFonts w:ascii="Traditional Arabic" w:hAnsi="Traditional Arabic" w:cs="Traditional Arabic"/>
          <w:sz w:val="36"/>
          <w:szCs w:val="36"/>
          <w:rtl/>
        </w:rPr>
        <w:t>لايتجاوز</w:t>
      </w:r>
      <w:proofErr w:type="spellEnd"/>
      <w:r w:rsidRPr="00E128D6">
        <w:rPr>
          <w:rFonts w:ascii="Traditional Arabic" w:hAnsi="Traditional Arabic" w:cs="Traditional Arabic"/>
          <w:sz w:val="36"/>
          <w:szCs w:val="36"/>
          <w:rtl/>
        </w:rPr>
        <w:t xml:space="preserve"> عدد الطلبة فيها العشرة.</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ويتلقى هؤلاء الطلبة برامجهم التعليمية من قبل مدرس التربية الخاصة، ولهم أيضاً برامج تعليمية مشتركة مع الطلبة العاديين.</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والهدف من هذا البرنامج زيادة فرص التفاعل الاجتماعي والتربوي بين هؤلاء الأفراد (الطلبة) المعاقين والعاديين.</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وهذه الصفوف تعرضت أيضاً لمجموعة من الانتقادات أهمها صعوبة الانتقال من الصفوف الخاصة إلى العادية، وكيفية تحديد المواد المشتركة بين المعاقين والعاديين.</w:t>
      </w:r>
    </w:p>
    <w:p w:rsidR="00E128D6" w:rsidRPr="00E128D6" w:rsidRDefault="00E128D6" w:rsidP="00E128D6">
      <w:pPr>
        <w:spacing w:line="360" w:lineRule="auto"/>
        <w:jc w:val="mediumKashida"/>
        <w:rPr>
          <w:rFonts w:ascii="Traditional Arabic" w:hAnsi="Traditional Arabic" w:cs="Traditional Arabic"/>
          <w:b/>
          <w:bCs/>
          <w:sz w:val="36"/>
          <w:szCs w:val="36"/>
          <w:rtl/>
        </w:rPr>
      </w:pPr>
      <w:r w:rsidRPr="00E128D6">
        <w:rPr>
          <w:rFonts w:ascii="Traditional Arabic" w:hAnsi="Traditional Arabic" w:cs="Traditional Arabic"/>
          <w:b/>
          <w:bCs/>
          <w:sz w:val="36"/>
          <w:szCs w:val="36"/>
          <w:rtl/>
        </w:rPr>
        <w:lastRenderedPageBreak/>
        <w:t xml:space="preserve">الدمج الأكاديمي: </w:t>
      </w:r>
      <w:proofErr w:type="spellStart"/>
      <w:r w:rsidRPr="00E128D6">
        <w:rPr>
          <w:rFonts w:ascii="Traditional Arabic" w:hAnsi="Traditional Arabic" w:cs="Traditional Arabic"/>
          <w:b/>
          <w:bCs/>
          <w:sz w:val="36"/>
          <w:szCs w:val="36"/>
        </w:rPr>
        <w:t>Mainstreming</w:t>
      </w:r>
      <w:proofErr w:type="spellEnd"/>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ظهر هذا الاتجاه في برامج التربية الخاصة بسبب الانتقادات التي وجهت إلى برامج الصفوف الخاصة الملحقة بالمدرسة العادية، وللاتجاهات الإيجابية نحو مشاركة الطلبة المعوقين العاديين في الصف الدراسي.</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ويعرف الدمج بأنه ذلك النوع من البرامج التي تعمل على وضع الطفل غير العادي في الصف العادي مع الطلبة العاديين لبعض الوقت وفي بعض المواد بشرط أن يستفيد الطفل من ذلك شريطة تهيئة الظروف المناسبة لإنجاح هذا الاتجاه.</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b/>
          <w:bCs/>
          <w:sz w:val="36"/>
          <w:szCs w:val="36"/>
          <w:rtl/>
        </w:rPr>
      </w:pPr>
      <w:r w:rsidRPr="00E128D6">
        <w:rPr>
          <w:rFonts w:ascii="Traditional Arabic" w:hAnsi="Traditional Arabic" w:cs="Traditional Arabic"/>
          <w:b/>
          <w:bCs/>
          <w:sz w:val="36"/>
          <w:szCs w:val="36"/>
          <w:rtl/>
        </w:rPr>
        <w:t>وهذه التهيئة تتم على ثلاث مراحل هي:</w:t>
      </w:r>
    </w:p>
    <w:p w:rsidR="00E128D6" w:rsidRPr="00E128D6" w:rsidRDefault="00E128D6" w:rsidP="00E128D6">
      <w:pPr>
        <w:pStyle w:val="a3"/>
        <w:numPr>
          <w:ilvl w:val="0"/>
          <w:numId w:val="4"/>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التجانس بين الطلاب العاديين والمعاقين.</w:t>
      </w:r>
    </w:p>
    <w:p w:rsidR="00E128D6" w:rsidRPr="00E128D6" w:rsidRDefault="00E128D6" w:rsidP="00E128D6">
      <w:pPr>
        <w:pStyle w:val="a3"/>
        <w:numPr>
          <w:ilvl w:val="0"/>
          <w:numId w:val="4"/>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تخطيط البرامج التربوية وطرق تدريسها لكل من الطلبة العاديين والمعوقين.</w:t>
      </w:r>
    </w:p>
    <w:p w:rsidR="00E128D6" w:rsidRPr="00E128D6" w:rsidRDefault="00E128D6" w:rsidP="00E128D6">
      <w:pPr>
        <w:pStyle w:val="a3"/>
        <w:numPr>
          <w:ilvl w:val="0"/>
          <w:numId w:val="4"/>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تحديد المسؤوليات الملقاة على عاتق أطراف العملية التعليمية من إدارة المدرسة ومعلمين ومشرفين وجميع الكوادر العاملة.</w:t>
      </w:r>
    </w:p>
    <w:p w:rsidR="00E128D6" w:rsidRPr="00E128D6" w:rsidRDefault="00E128D6" w:rsidP="00E128D6">
      <w:pPr>
        <w:pStyle w:val="a3"/>
        <w:numPr>
          <w:ilvl w:val="0"/>
          <w:numId w:val="4"/>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ويعتبر الدمج من أهم مراحل عملية تطوير برامج التربية الخاصة.</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b/>
          <w:bCs/>
          <w:sz w:val="36"/>
          <w:szCs w:val="36"/>
          <w:rtl/>
        </w:rPr>
      </w:pPr>
      <w:r w:rsidRPr="00E128D6">
        <w:rPr>
          <w:rFonts w:ascii="Traditional Arabic" w:hAnsi="Traditional Arabic" w:cs="Traditional Arabic"/>
          <w:b/>
          <w:bCs/>
          <w:sz w:val="36"/>
          <w:szCs w:val="36"/>
          <w:rtl/>
        </w:rPr>
        <w:lastRenderedPageBreak/>
        <w:t xml:space="preserve">الدمج الاجتماعي: </w:t>
      </w:r>
      <w:r w:rsidRPr="00E128D6">
        <w:rPr>
          <w:rFonts w:ascii="Traditional Arabic" w:hAnsi="Traditional Arabic" w:cs="Traditional Arabic"/>
          <w:b/>
          <w:bCs/>
          <w:sz w:val="36"/>
          <w:szCs w:val="36"/>
        </w:rPr>
        <w:t>Normalization</w:t>
      </w: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تعتبر هذه المرحلة النهائية في تطوير برامج التربية الخاصة للمعوقين لأنها تساعد على كل ما هو إيجابي نحو المعوقين من أفراد المجتمع.</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ويتمثل هذا في مجال العمل من خلال توفير فرص عمل مناسبة لهم باعتبارهم أفراداً منتجين في المجتمع.</w:t>
      </w:r>
    </w:p>
    <w:p w:rsidR="00E128D6" w:rsidRP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كذلك دمج المعاقين في الأحياء السكنية من خلال توفير سكن ملائم ومناسب لهم كأسرة مستقلة والتعامل معها على أساس حكم الجيرة وما </w:t>
      </w:r>
      <w:proofErr w:type="spellStart"/>
      <w:r w:rsidRPr="00E128D6">
        <w:rPr>
          <w:rFonts w:ascii="Traditional Arabic" w:hAnsi="Traditional Arabic" w:cs="Traditional Arabic"/>
          <w:sz w:val="36"/>
          <w:szCs w:val="36"/>
          <w:rtl/>
        </w:rPr>
        <w:t>تتطلبه</w:t>
      </w:r>
      <w:proofErr w:type="spellEnd"/>
      <w:r w:rsidRPr="00E128D6">
        <w:rPr>
          <w:rFonts w:ascii="Traditional Arabic" w:hAnsi="Traditional Arabic" w:cs="Traditional Arabic"/>
          <w:sz w:val="36"/>
          <w:szCs w:val="36"/>
          <w:rtl/>
        </w:rPr>
        <w:t xml:space="preserve"> من مستلزمات.</w:t>
      </w:r>
    </w:p>
    <w:p w:rsidR="00E128D6" w:rsidRPr="00E128D6" w:rsidRDefault="00E128D6" w:rsidP="00E128D6">
      <w:pPr>
        <w:spacing w:line="360" w:lineRule="auto"/>
        <w:jc w:val="mediumKashida"/>
        <w:rPr>
          <w:rFonts w:ascii="Traditional Arabic" w:hAnsi="Traditional Arabic" w:cs="Traditional Arabic"/>
          <w:b/>
          <w:bCs/>
          <w:sz w:val="36"/>
          <w:szCs w:val="36"/>
          <w:u w:val="single"/>
          <w:rtl/>
        </w:rPr>
      </w:pPr>
      <w:r w:rsidRPr="00E128D6">
        <w:rPr>
          <w:rFonts w:ascii="Traditional Arabic" w:hAnsi="Traditional Arabic" w:cs="Traditional Arabic"/>
          <w:b/>
          <w:bCs/>
          <w:sz w:val="36"/>
          <w:szCs w:val="36"/>
          <w:u w:val="single"/>
          <w:rtl/>
        </w:rPr>
        <w:t>رواد التربية الخاصة</w:t>
      </w:r>
    </w:p>
    <w:p w:rsidR="00E128D6" w:rsidRPr="00E128D6" w:rsidRDefault="00E128D6" w:rsidP="00E128D6">
      <w:pPr>
        <w:pStyle w:val="a3"/>
        <w:numPr>
          <w:ilvl w:val="0"/>
          <w:numId w:val="5"/>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جين </w:t>
      </w:r>
      <w:proofErr w:type="spellStart"/>
      <w:r w:rsidRPr="00E128D6">
        <w:rPr>
          <w:rFonts w:ascii="Traditional Arabic" w:hAnsi="Traditional Arabic" w:cs="Traditional Arabic"/>
          <w:sz w:val="36"/>
          <w:szCs w:val="36"/>
          <w:rtl/>
        </w:rPr>
        <w:t>إيتارد</w:t>
      </w:r>
      <w:proofErr w:type="spellEnd"/>
      <w:r w:rsidRPr="00E128D6">
        <w:rPr>
          <w:rFonts w:ascii="Traditional Arabic" w:hAnsi="Traditional Arabic" w:cs="Traditional Arabic"/>
          <w:sz w:val="36"/>
          <w:szCs w:val="36"/>
          <w:rtl/>
        </w:rPr>
        <w:t xml:space="preserve"> (1775 ــ </w:t>
      </w:r>
      <w:proofErr w:type="gramStart"/>
      <w:r w:rsidRPr="00E128D6">
        <w:rPr>
          <w:rFonts w:ascii="Traditional Arabic" w:hAnsi="Traditional Arabic" w:cs="Traditional Arabic"/>
          <w:sz w:val="36"/>
          <w:szCs w:val="36"/>
          <w:rtl/>
        </w:rPr>
        <w:t>1838)الجنسية</w:t>
      </w:r>
      <w:proofErr w:type="gramEnd"/>
      <w:r w:rsidRPr="00E128D6">
        <w:rPr>
          <w:rFonts w:ascii="Traditional Arabic" w:hAnsi="Traditional Arabic" w:cs="Traditional Arabic"/>
          <w:sz w:val="36"/>
          <w:szCs w:val="36"/>
          <w:rtl/>
        </w:rPr>
        <w:t xml:space="preserve">: </w:t>
      </w:r>
      <w:proofErr w:type="spellStart"/>
      <w:r w:rsidRPr="00E128D6">
        <w:rPr>
          <w:rFonts w:ascii="Traditional Arabic" w:hAnsi="Traditional Arabic" w:cs="Traditional Arabic"/>
          <w:sz w:val="36"/>
          <w:szCs w:val="36"/>
          <w:rtl/>
        </w:rPr>
        <w:t>فرنسيالإسهام</w:t>
      </w:r>
      <w:proofErr w:type="spellEnd"/>
      <w:r w:rsidRPr="00E128D6">
        <w:rPr>
          <w:rFonts w:ascii="Traditional Arabic" w:hAnsi="Traditional Arabic" w:cs="Traditional Arabic"/>
          <w:sz w:val="36"/>
          <w:szCs w:val="36"/>
          <w:rtl/>
        </w:rPr>
        <w:t xml:space="preserve"> الرئيسي: إمكانية استخدام منهجية البحث ذات المنحى الفردي لتطوير طرائق التدريب الفعالة للمعاقين عقليا.</w:t>
      </w:r>
    </w:p>
    <w:p w:rsidR="00E128D6" w:rsidRPr="00E128D6" w:rsidRDefault="00E128D6" w:rsidP="00E128D6">
      <w:pPr>
        <w:pStyle w:val="a3"/>
        <w:numPr>
          <w:ilvl w:val="0"/>
          <w:numId w:val="5"/>
        </w:numPr>
        <w:spacing w:line="360" w:lineRule="auto"/>
        <w:jc w:val="mediumKashida"/>
        <w:rPr>
          <w:rFonts w:ascii="Traditional Arabic" w:hAnsi="Traditional Arabic" w:cs="Traditional Arabic"/>
          <w:sz w:val="36"/>
          <w:szCs w:val="36"/>
          <w:rtl/>
        </w:rPr>
      </w:pPr>
      <w:proofErr w:type="spellStart"/>
      <w:r w:rsidRPr="00E128D6">
        <w:rPr>
          <w:rFonts w:ascii="Traditional Arabic" w:hAnsi="Traditional Arabic" w:cs="Traditional Arabic"/>
          <w:sz w:val="36"/>
          <w:szCs w:val="36"/>
          <w:rtl/>
        </w:rPr>
        <w:t>سامويل</w:t>
      </w:r>
      <w:proofErr w:type="spellEnd"/>
      <w:r w:rsidRPr="00E128D6">
        <w:rPr>
          <w:rFonts w:ascii="Traditional Arabic" w:hAnsi="Traditional Arabic" w:cs="Traditional Arabic"/>
          <w:sz w:val="36"/>
          <w:szCs w:val="36"/>
          <w:rtl/>
        </w:rPr>
        <w:t xml:space="preserve"> هوي (1801 ــ </w:t>
      </w:r>
      <w:proofErr w:type="gramStart"/>
      <w:r w:rsidRPr="00E128D6">
        <w:rPr>
          <w:rFonts w:ascii="Traditional Arabic" w:hAnsi="Traditional Arabic" w:cs="Traditional Arabic"/>
          <w:sz w:val="36"/>
          <w:szCs w:val="36"/>
          <w:rtl/>
        </w:rPr>
        <w:t>1876)الجنسية</w:t>
      </w:r>
      <w:proofErr w:type="gramEnd"/>
      <w:r w:rsidRPr="00E128D6">
        <w:rPr>
          <w:rFonts w:ascii="Traditional Arabic" w:hAnsi="Traditional Arabic" w:cs="Traditional Arabic"/>
          <w:sz w:val="36"/>
          <w:szCs w:val="36"/>
          <w:rtl/>
        </w:rPr>
        <w:t xml:space="preserve">: </w:t>
      </w:r>
      <w:proofErr w:type="spellStart"/>
      <w:r w:rsidRPr="00E128D6">
        <w:rPr>
          <w:rFonts w:ascii="Traditional Arabic" w:hAnsi="Traditional Arabic" w:cs="Traditional Arabic"/>
          <w:sz w:val="36"/>
          <w:szCs w:val="36"/>
          <w:rtl/>
        </w:rPr>
        <w:t>أمريكيالإسهام</w:t>
      </w:r>
      <w:proofErr w:type="spellEnd"/>
      <w:r w:rsidRPr="00E128D6">
        <w:rPr>
          <w:rFonts w:ascii="Traditional Arabic" w:hAnsi="Traditional Arabic" w:cs="Traditional Arabic"/>
          <w:sz w:val="36"/>
          <w:szCs w:val="36"/>
          <w:rtl/>
        </w:rPr>
        <w:t xml:space="preserve"> الرئيسي: المعوقون قادرون على التعلم ويجب تزويدهم ببرامج تربوية منظمة.</w:t>
      </w:r>
    </w:p>
    <w:p w:rsidR="00E128D6" w:rsidRPr="00E128D6" w:rsidRDefault="00E128D6" w:rsidP="00E128D6">
      <w:pPr>
        <w:pStyle w:val="a3"/>
        <w:numPr>
          <w:ilvl w:val="0"/>
          <w:numId w:val="5"/>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lastRenderedPageBreak/>
        <w:t xml:space="preserve">إدوارد سيجان (1812 ــ </w:t>
      </w:r>
      <w:proofErr w:type="gramStart"/>
      <w:r w:rsidRPr="00E128D6">
        <w:rPr>
          <w:rFonts w:ascii="Traditional Arabic" w:hAnsi="Traditional Arabic" w:cs="Traditional Arabic"/>
          <w:sz w:val="36"/>
          <w:szCs w:val="36"/>
          <w:rtl/>
        </w:rPr>
        <w:t>1880)الجنسية</w:t>
      </w:r>
      <w:proofErr w:type="gramEnd"/>
      <w:r w:rsidRPr="00E128D6">
        <w:rPr>
          <w:rFonts w:ascii="Traditional Arabic" w:hAnsi="Traditional Arabic" w:cs="Traditional Arabic"/>
          <w:sz w:val="36"/>
          <w:szCs w:val="36"/>
          <w:rtl/>
        </w:rPr>
        <w:t xml:space="preserve">: </w:t>
      </w:r>
      <w:proofErr w:type="spellStart"/>
      <w:r w:rsidRPr="00E128D6">
        <w:rPr>
          <w:rFonts w:ascii="Traditional Arabic" w:hAnsi="Traditional Arabic" w:cs="Traditional Arabic"/>
          <w:sz w:val="36"/>
          <w:szCs w:val="36"/>
          <w:rtl/>
        </w:rPr>
        <w:t>فرنسيالإسهام</w:t>
      </w:r>
      <w:proofErr w:type="spellEnd"/>
      <w:r w:rsidRPr="00E128D6">
        <w:rPr>
          <w:rFonts w:ascii="Traditional Arabic" w:hAnsi="Traditional Arabic" w:cs="Traditional Arabic"/>
          <w:sz w:val="36"/>
          <w:szCs w:val="36"/>
          <w:rtl/>
        </w:rPr>
        <w:t xml:space="preserve"> الرئيسي: إمكانية تعليم المعاقين عقلياً باستخدام برامج تدريب حسّي ـ حركي.</w:t>
      </w:r>
    </w:p>
    <w:p w:rsidR="00E128D6" w:rsidRPr="00E128D6" w:rsidRDefault="00E128D6" w:rsidP="00E128D6">
      <w:pPr>
        <w:pStyle w:val="a3"/>
        <w:numPr>
          <w:ilvl w:val="0"/>
          <w:numId w:val="5"/>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فرانسيس </w:t>
      </w:r>
      <w:proofErr w:type="spellStart"/>
      <w:r w:rsidRPr="00E128D6">
        <w:rPr>
          <w:rFonts w:ascii="Traditional Arabic" w:hAnsi="Traditional Arabic" w:cs="Traditional Arabic"/>
          <w:sz w:val="36"/>
          <w:szCs w:val="36"/>
          <w:rtl/>
        </w:rPr>
        <w:t>جالتون</w:t>
      </w:r>
      <w:proofErr w:type="spellEnd"/>
      <w:r w:rsidRPr="00E128D6">
        <w:rPr>
          <w:rFonts w:ascii="Traditional Arabic" w:hAnsi="Traditional Arabic" w:cs="Traditional Arabic"/>
          <w:sz w:val="36"/>
          <w:szCs w:val="36"/>
          <w:rtl/>
        </w:rPr>
        <w:t xml:space="preserve"> (1822 ــ </w:t>
      </w:r>
      <w:proofErr w:type="gramStart"/>
      <w:r w:rsidRPr="00E128D6">
        <w:rPr>
          <w:rFonts w:ascii="Traditional Arabic" w:hAnsi="Traditional Arabic" w:cs="Traditional Arabic"/>
          <w:sz w:val="36"/>
          <w:szCs w:val="36"/>
          <w:rtl/>
        </w:rPr>
        <w:t>1911)الجنسية</w:t>
      </w:r>
      <w:proofErr w:type="gramEnd"/>
      <w:r w:rsidRPr="00E128D6">
        <w:rPr>
          <w:rFonts w:ascii="Traditional Arabic" w:hAnsi="Traditional Arabic" w:cs="Traditional Arabic"/>
          <w:sz w:val="36"/>
          <w:szCs w:val="36"/>
          <w:rtl/>
        </w:rPr>
        <w:t xml:space="preserve">: </w:t>
      </w:r>
      <w:proofErr w:type="spellStart"/>
      <w:r w:rsidRPr="00E128D6">
        <w:rPr>
          <w:rFonts w:ascii="Traditional Arabic" w:hAnsi="Traditional Arabic" w:cs="Traditional Arabic"/>
          <w:sz w:val="36"/>
          <w:szCs w:val="36"/>
          <w:rtl/>
        </w:rPr>
        <w:t>بريطانيالإسهام</w:t>
      </w:r>
      <w:proofErr w:type="spellEnd"/>
      <w:r w:rsidRPr="00E128D6">
        <w:rPr>
          <w:rFonts w:ascii="Traditional Arabic" w:hAnsi="Traditional Arabic" w:cs="Traditional Arabic"/>
          <w:sz w:val="36"/>
          <w:szCs w:val="36"/>
          <w:rtl/>
        </w:rPr>
        <w:t xml:space="preserve"> الرئيسي: </w:t>
      </w:r>
      <w:proofErr w:type="spellStart"/>
      <w:r w:rsidRPr="00E128D6">
        <w:rPr>
          <w:rFonts w:ascii="Traditional Arabic" w:hAnsi="Traditional Arabic" w:cs="Traditional Arabic"/>
          <w:sz w:val="36"/>
          <w:szCs w:val="36"/>
          <w:rtl/>
        </w:rPr>
        <w:t>موروثية</w:t>
      </w:r>
      <w:proofErr w:type="spellEnd"/>
      <w:r w:rsidRPr="00E128D6">
        <w:rPr>
          <w:rFonts w:ascii="Traditional Arabic" w:hAnsi="Traditional Arabic" w:cs="Traditional Arabic"/>
          <w:sz w:val="36"/>
          <w:szCs w:val="36"/>
          <w:rtl/>
        </w:rPr>
        <w:t xml:space="preserve"> الذكاء.</w:t>
      </w:r>
    </w:p>
    <w:p w:rsidR="00E128D6" w:rsidRPr="00E128D6" w:rsidRDefault="00E128D6" w:rsidP="00E128D6">
      <w:pPr>
        <w:pStyle w:val="a3"/>
        <w:numPr>
          <w:ilvl w:val="0"/>
          <w:numId w:val="5"/>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ألفرد بينيه (1857 ــ </w:t>
      </w:r>
      <w:proofErr w:type="gramStart"/>
      <w:r w:rsidRPr="00E128D6">
        <w:rPr>
          <w:rFonts w:ascii="Traditional Arabic" w:hAnsi="Traditional Arabic" w:cs="Traditional Arabic"/>
          <w:sz w:val="36"/>
          <w:szCs w:val="36"/>
          <w:rtl/>
        </w:rPr>
        <w:t>1911)الجنسية</w:t>
      </w:r>
      <w:proofErr w:type="gramEnd"/>
      <w:r w:rsidRPr="00E128D6">
        <w:rPr>
          <w:rFonts w:ascii="Traditional Arabic" w:hAnsi="Traditional Arabic" w:cs="Traditional Arabic"/>
          <w:sz w:val="36"/>
          <w:szCs w:val="36"/>
          <w:rtl/>
        </w:rPr>
        <w:t xml:space="preserve">: </w:t>
      </w:r>
      <w:proofErr w:type="spellStart"/>
      <w:r w:rsidRPr="00E128D6">
        <w:rPr>
          <w:rFonts w:ascii="Traditional Arabic" w:hAnsi="Traditional Arabic" w:cs="Traditional Arabic"/>
          <w:sz w:val="36"/>
          <w:szCs w:val="36"/>
          <w:rtl/>
        </w:rPr>
        <w:t>فرنسيالإسهام</w:t>
      </w:r>
      <w:proofErr w:type="spellEnd"/>
      <w:r w:rsidRPr="00E128D6">
        <w:rPr>
          <w:rFonts w:ascii="Traditional Arabic" w:hAnsi="Traditional Arabic" w:cs="Traditional Arabic"/>
          <w:sz w:val="36"/>
          <w:szCs w:val="36"/>
          <w:rtl/>
        </w:rPr>
        <w:t xml:space="preserve"> الرئيسي: امكانية قياس الذكاء وإمكانية تدريب وتطوير القدرات العقلية.</w:t>
      </w:r>
    </w:p>
    <w:p w:rsidR="00E128D6" w:rsidRPr="00E128D6" w:rsidRDefault="00E128D6" w:rsidP="00E128D6">
      <w:pPr>
        <w:pStyle w:val="a3"/>
        <w:numPr>
          <w:ilvl w:val="0"/>
          <w:numId w:val="5"/>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لويس </w:t>
      </w:r>
      <w:proofErr w:type="spellStart"/>
      <w:r w:rsidRPr="00E128D6">
        <w:rPr>
          <w:rFonts w:ascii="Traditional Arabic" w:hAnsi="Traditional Arabic" w:cs="Traditional Arabic"/>
          <w:sz w:val="36"/>
          <w:szCs w:val="36"/>
          <w:rtl/>
        </w:rPr>
        <w:t>برايل</w:t>
      </w:r>
      <w:proofErr w:type="spellEnd"/>
      <w:r w:rsidRPr="00E128D6">
        <w:rPr>
          <w:rFonts w:ascii="Traditional Arabic" w:hAnsi="Traditional Arabic" w:cs="Traditional Arabic"/>
          <w:sz w:val="36"/>
          <w:szCs w:val="36"/>
          <w:rtl/>
        </w:rPr>
        <w:t xml:space="preserve"> (1809 ــ </w:t>
      </w:r>
      <w:proofErr w:type="gramStart"/>
      <w:r w:rsidRPr="00E128D6">
        <w:rPr>
          <w:rFonts w:ascii="Traditional Arabic" w:hAnsi="Traditional Arabic" w:cs="Traditional Arabic"/>
          <w:sz w:val="36"/>
          <w:szCs w:val="36"/>
          <w:rtl/>
        </w:rPr>
        <w:t>1852)الجنسية</w:t>
      </w:r>
      <w:proofErr w:type="gramEnd"/>
      <w:r w:rsidRPr="00E128D6">
        <w:rPr>
          <w:rFonts w:ascii="Traditional Arabic" w:hAnsi="Traditional Arabic" w:cs="Traditional Arabic"/>
          <w:sz w:val="36"/>
          <w:szCs w:val="36"/>
          <w:rtl/>
        </w:rPr>
        <w:t xml:space="preserve">: </w:t>
      </w:r>
      <w:proofErr w:type="spellStart"/>
      <w:r w:rsidRPr="00E128D6">
        <w:rPr>
          <w:rFonts w:ascii="Traditional Arabic" w:hAnsi="Traditional Arabic" w:cs="Traditional Arabic"/>
          <w:sz w:val="36"/>
          <w:szCs w:val="36"/>
          <w:rtl/>
        </w:rPr>
        <w:t>فرنسيالإسهام</w:t>
      </w:r>
      <w:proofErr w:type="spellEnd"/>
      <w:r w:rsidRPr="00E128D6">
        <w:rPr>
          <w:rFonts w:ascii="Traditional Arabic" w:hAnsi="Traditional Arabic" w:cs="Traditional Arabic"/>
          <w:sz w:val="36"/>
          <w:szCs w:val="36"/>
          <w:rtl/>
        </w:rPr>
        <w:t xml:space="preserve"> الرئيسي: استخدام النقاط البارزة لتعليم المكفوفين.</w:t>
      </w:r>
    </w:p>
    <w:p w:rsidR="00E128D6" w:rsidRPr="00E128D6" w:rsidRDefault="00E128D6" w:rsidP="00E128D6">
      <w:pPr>
        <w:pStyle w:val="a3"/>
        <w:numPr>
          <w:ilvl w:val="0"/>
          <w:numId w:val="5"/>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توماس </w:t>
      </w:r>
      <w:proofErr w:type="spellStart"/>
      <w:r w:rsidRPr="00E128D6">
        <w:rPr>
          <w:rFonts w:ascii="Traditional Arabic" w:hAnsi="Traditional Arabic" w:cs="Traditional Arabic"/>
          <w:sz w:val="36"/>
          <w:szCs w:val="36"/>
          <w:rtl/>
        </w:rPr>
        <w:t>جالوديت</w:t>
      </w:r>
      <w:proofErr w:type="spellEnd"/>
      <w:r w:rsidRPr="00E128D6">
        <w:rPr>
          <w:rFonts w:ascii="Traditional Arabic" w:hAnsi="Traditional Arabic" w:cs="Traditional Arabic"/>
          <w:sz w:val="36"/>
          <w:szCs w:val="36"/>
          <w:rtl/>
        </w:rPr>
        <w:t xml:space="preserve"> (7871 ــ </w:t>
      </w:r>
      <w:proofErr w:type="gramStart"/>
      <w:r w:rsidRPr="00E128D6">
        <w:rPr>
          <w:rFonts w:ascii="Traditional Arabic" w:hAnsi="Traditional Arabic" w:cs="Traditional Arabic"/>
          <w:sz w:val="36"/>
          <w:szCs w:val="36"/>
          <w:rtl/>
        </w:rPr>
        <w:t>1851)الجنسية</w:t>
      </w:r>
      <w:proofErr w:type="gramEnd"/>
      <w:r w:rsidRPr="00E128D6">
        <w:rPr>
          <w:rFonts w:ascii="Traditional Arabic" w:hAnsi="Traditional Arabic" w:cs="Traditional Arabic"/>
          <w:sz w:val="36"/>
          <w:szCs w:val="36"/>
          <w:rtl/>
        </w:rPr>
        <w:t xml:space="preserve">: </w:t>
      </w:r>
      <w:proofErr w:type="spellStart"/>
      <w:r w:rsidRPr="00E128D6">
        <w:rPr>
          <w:rFonts w:ascii="Traditional Arabic" w:hAnsi="Traditional Arabic" w:cs="Traditional Arabic"/>
          <w:sz w:val="36"/>
          <w:szCs w:val="36"/>
          <w:rtl/>
        </w:rPr>
        <w:t>أمريكيالإسهام</w:t>
      </w:r>
      <w:proofErr w:type="spellEnd"/>
      <w:r w:rsidRPr="00E128D6">
        <w:rPr>
          <w:rFonts w:ascii="Traditional Arabic" w:hAnsi="Traditional Arabic" w:cs="Traditional Arabic"/>
          <w:sz w:val="36"/>
          <w:szCs w:val="36"/>
          <w:rtl/>
        </w:rPr>
        <w:t xml:space="preserve"> الرئيسي: إمكانية تعليم الصم مهارات التواصل باستخدام التهجئة بالأصابع.</w:t>
      </w:r>
    </w:p>
    <w:p w:rsidR="00E128D6" w:rsidRPr="00E128D6" w:rsidRDefault="00E128D6" w:rsidP="00E128D6">
      <w:pPr>
        <w:pStyle w:val="a3"/>
        <w:numPr>
          <w:ilvl w:val="0"/>
          <w:numId w:val="5"/>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ألكساندر بل (1847 ــ </w:t>
      </w:r>
      <w:proofErr w:type="gramStart"/>
      <w:r w:rsidRPr="00E128D6">
        <w:rPr>
          <w:rFonts w:ascii="Traditional Arabic" w:hAnsi="Traditional Arabic" w:cs="Traditional Arabic"/>
          <w:sz w:val="36"/>
          <w:szCs w:val="36"/>
          <w:rtl/>
        </w:rPr>
        <w:t>1922)الجنسية</w:t>
      </w:r>
      <w:proofErr w:type="gramEnd"/>
      <w:r w:rsidRPr="00E128D6">
        <w:rPr>
          <w:rFonts w:ascii="Traditional Arabic" w:hAnsi="Traditional Arabic" w:cs="Traditional Arabic"/>
          <w:sz w:val="36"/>
          <w:szCs w:val="36"/>
          <w:rtl/>
        </w:rPr>
        <w:t xml:space="preserve">: </w:t>
      </w:r>
      <w:proofErr w:type="spellStart"/>
      <w:r w:rsidRPr="00E128D6">
        <w:rPr>
          <w:rFonts w:ascii="Traditional Arabic" w:hAnsi="Traditional Arabic" w:cs="Traditional Arabic"/>
          <w:sz w:val="36"/>
          <w:szCs w:val="36"/>
          <w:rtl/>
        </w:rPr>
        <w:t>أمريكيالإسهام</w:t>
      </w:r>
      <w:proofErr w:type="spellEnd"/>
      <w:r w:rsidRPr="00E128D6">
        <w:rPr>
          <w:rFonts w:ascii="Traditional Arabic" w:hAnsi="Traditional Arabic" w:cs="Traditional Arabic"/>
          <w:sz w:val="36"/>
          <w:szCs w:val="36"/>
          <w:rtl/>
        </w:rPr>
        <w:t xml:space="preserve"> الرئيسي: إمكانية تعليم الكلام للصم وإمكانية استخدامهم للسمع المتبقي.</w:t>
      </w:r>
    </w:p>
    <w:p w:rsidR="00E128D6" w:rsidRPr="00E128D6" w:rsidRDefault="00E128D6" w:rsidP="00E128D6">
      <w:pPr>
        <w:pStyle w:val="a3"/>
        <w:numPr>
          <w:ilvl w:val="0"/>
          <w:numId w:val="5"/>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ماريا منتسوري (1870 ــ </w:t>
      </w:r>
      <w:proofErr w:type="gramStart"/>
      <w:r w:rsidRPr="00E128D6">
        <w:rPr>
          <w:rFonts w:ascii="Traditional Arabic" w:hAnsi="Traditional Arabic" w:cs="Traditional Arabic"/>
          <w:sz w:val="36"/>
          <w:szCs w:val="36"/>
          <w:rtl/>
        </w:rPr>
        <w:t>1952)الجنسية</w:t>
      </w:r>
      <w:proofErr w:type="gramEnd"/>
      <w:r w:rsidRPr="00E128D6">
        <w:rPr>
          <w:rFonts w:ascii="Traditional Arabic" w:hAnsi="Traditional Arabic" w:cs="Traditional Arabic"/>
          <w:sz w:val="36"/>
          <w:szCs w:val="36"/>
          <w:rtl/>
        </w:rPr>
        <w:t xml:space="preserve">: </w:t>
      </w:r>
      <w:proofErr w:type="spellStart"/>
      <w:r w:rsidRPr="00E128D6">
        <w:rPr>
          <w:rFonts w:ascii="Traditional Arabic" w:hAnsi="Traditional Arabic" w:cs="Traditional Arabic"/>
          <w:sz w:val="36"/>
          <w:szCs w:val="36"/>
          <w:rtl/>
        </w:rPr>
        <w:t>ايطاليةالإسهام</w:t>
      </w:r>
      <w:proofErr w:type="spellEnd"/>
      <w:r w:rsidRPr="00E128D6">
        <w:rPr>
          <w:rFonts w:ascii="Traditional Arabic" w:hAnsi="Traditional Arabic" w:cs="Traditional Arabic"/>
          <w:sz w:val="36"/>
          <w:szCs w:val="36"/>
          <w:rtl/>
        </w:rPr>
        <w:t xml:space="preserve"> الرئيسي: فاعلية التدخل العلاجي المبكر المتضمن خبرات ملموسة خاصة.</w:t>
      </w:r>
    </w:p>
    <w:p w:rsidR="00E128D6" w:rsidRPr="00E128D6" w:rsidRDefault="00E128D6" w:rsidP="00E128D6">
      <w:pPr>
        <w:pStyle w:val="a3"/>
        <w:numPr>
          <w:ilvl w:val="0"/>
          <w:numId w:val="5"/>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t xml:space="preserve">لويس </w:t>
      </w:r>
      <w:proofErr w:type="spellStart"/>
      <w:r w:rsidRPr="00E128D6">
        <w:rPr>
          <w:rFonts w:ascii="Traditional Arabic" w:hAnsi="Traditional Arabic" w:cs="Traditional Arabic"/>
          <w:sz w:val="36"/>
          <w:szCs w:val="36"/>
          <w:rtl/>
        </w:rPr>
        <w:t>تيرمان</w:t>
      </w:r>
      <w:proofErr w:type="spellEnd"/>
      <w:r w:rsidRPr="00E128D6">
        <w:rPr>
          <w:rFonts w:ascii="Traditional Arabic" w:hAnsi="Traditional Arabic" w:cs="Traditional Arabic"/>
          <w:sz w:val="36"/>
          <w:szCs w:val="36"/>
          <w:rtl/>
        </w:rPr>
        <w:t xml:space="preserve"> (1877 ــ </w:t>
      </w:r>
      <w:proofErr w:type="gramStart"/>
      <w:r w:rsidRPr="00E128D6">
        <w:rPr>
          <w:rFonts w:ascii="Traditional Arabic" w:hAnsi="Traditional Arabic" w:cs="Traditional Arabic"/>
          <w:sz w:val="36"/>
          <w:szCs w:val="36"/>
          <w:rtl/>
        </w:rPr>
        <w:t>1956)الجنسية</w:t>
      </w:r>
      <w:proofErr w:type="gramEnd"/>
      <w:r w:rsidRPr="00E128D6">
        <w:rPr>
          <w:rFonts w:ascii="Traditional Arabic" w:hAnsi="Traditional Arabic" w:cs="Traditional Arabic"/>
          <w:sz w:val="36"/>
          <w:szCs w:val="36"/>
          <w:rtl/>
        </w:rPr>
        <w:t xml:space="preserve">: </w:t>
      </w:r>
      <w:proofErr w:type="spellStart"/>
      <w:r w:rsidRPr="00E128D6">
        <w:rPr>
          <w:rFonts w:ascii="Traditional Arabic" w:hAnsi="Traditional Arabic" w:cs="Traditional Arabic"/>
          <w:sz w:val="36"/>
          <w:szCs w:val="36"/>
          <w:rtl/>
        </w:rPr>
        <w:t>أمريكيالإسهام</w:t>
      </w:r>
      <w:proofErr w:type="spellEnd"/>
      <w:r w:rsidRPr="00E128D6">
        <w:rPr>
          <w:rFonts w:ascii="Traditional Arabic" w:hAnsi="Traditional Arabic" w:cs="Traditional Arabic"/>
          <w:sz w:val="36"/>
          <w:szCs w:val="36"/>
          <w:rtl/>
        </w:rPr>
        <w:t xml:space="preserve"> الرئيسي: استخدام اختبارات الذكاء للتعرف إلى طبيعة التفوق العقلي.</w:t>
      </w:r>
    </w:p>
    <w:p w:rsidR="00E128D6" w:rsidRPr="00E128D6" w:rsidRDefault="00E128D6" w:rsidP="00E128D6">
      <w:pPr>
        <w:pStyle w:val="a3"/>
        <w:numPr>
          <w:ilvl w:val="0"/>
          <w:numId w:val="5"/>
        </w:numPr>
        <w:spacing w:line="360" w:lineRule="auto"/>
        <w:jc w:val="mediumKashida"/>
        <w:rPr>
          <w:rFonts w:ascii="Traditional Arabic" w:hAnsi="Traditional Arabic" w:cs="Traditional Arabic"/>
          <w:sz w:val="36"/>
          <w:szCs w:val="36"/>
          <w:rtl/>
        </w:rPr>
      </w:pPr>
      <w:r w:rsidRPr="00E128D6">
        <w:rPr>
          <w:rFonts w:ascii="Traditional Arabic" w:hAnsi="Traditional Arabic" w:cs="Traditional Arabic"/>
          <w:sz w:val="36"/>
          <w:szCs w:val="36"/>
          <w:rtl/>
        </w:rPr>
        <w:lastRenderedPageBreak/>
        <w:t xml:space="preserve">ألفرد </w:t>
      </w:r>
      <w:proofErr w:type="spellStart"/>
      <w:r w:rsidRPr="00E128D6">
        <w:rPr>
          <w:rFonts w:ascii="Traditional Arabic" w:hAnsi="Traditional Arabic" w:cs="Traditional Arabic"/>
          <w:sz w:val="36"/>
          <w:szCs w:val="36"/>
          <w:rtl/>
        </w:rPr>
        <w:t>ستراوس</w:t>
      </w:r>
      <w:proofErr w:type="spellEnd"/>
      <w:r w:rsidRPr="00E128D6">
        <w:rPr>
          <w:rFonts w:ascii="Traditional Arabic" w:hAnsi="Traditional Arabic" w:cs="Traditional Arabic"/>
          <w:sz w:val="36"/>
          <w:szCs w:val="36"/>
          <w:rtl/>
        </w:rPr>
        <w:t xml:space="preserve"> (1897 ــ </w:t>
      </w:r>
      <w:proofErr w:type="gramStart"/>
      <w:r w:rsidRPr="00E128D6">
        <w:rPr>
          <w:rFonts w:ascii="Traditional Arabic" w:hAnsi="Traditional Arabic" w:cs="Traditional Arabic"/>
          <w:sz w:val="36"/>
          <w:szCs w:val="36"/>
          <w:rtl/>
        </w:rPr>
        <w:t>1957)الجنسية</w:t>
      </w:r>
      <w:proofErr w:type="gramEnd"/>
      <w:r w:rsidRPr="00E128D6">
        <w:rPr>
          <w:rFonts w:ascii="Traditional Arabic" w:hAnsi="Traditional Arabic" w:cs="Traditional Arabic"/>
          <w:sz w:val="36"/>
          <w:szCs w:val="36"/>
          <w:rtl/>
        </w:rPr>
        <w:t xml:space="preserve">: </w:t>
      </w:r>
      <w:proofErr w:type="spellStart"/>
      <w:r w:rsidRPr="00E128D6">
        <w:rPr>
          <w:rFonts w:ascii="Traditional Arabic" w:hAnsi="Traditional Arabic" w:cs="Traditional Arabic"/>
          <w:sz w:val="36"/>
          <w:szCs w:val="36"/>
          <w:rtl/>
        </w:rPr>
        <w:t>ألمانيالإسهام</w:t>
      </w:r>
      <w:proofErr w:type="spellEnd"/>
      <w:r w:rsidRPr="00E128D6">
        <w:rPr>
          <w:rFonts w:ascii="Traditional Arabic" w:hAnsi="Traditional Arabic" w:cs="Traditional Arabic"/>
          <w:sz w:val="36"/>
          <w:szCs w:val="36"/>
          <w:rtl/>
        </w:rPr>
        <w:t xml:space="preserve"> الرئيسي: بعض الأطفال يظهرون أشكالاً محددة من صعوبات التعلم تعود للتلف الدماغي، وهذه الصعوبات يمكن معالجتها بالتدريب الخاص.</w:t>
      </w:r>
    </w:p>
    <w:p w:rsidR="00E128D6" w:rsidRDefault="00E128D6" w:rsidP="00E128D6">
      <w:pPr>
        <w:spacing w:line="360" w:lineRule="auto"/>
        <w:jc w:val="mediumKashida"/>
        <w:rPr>
          <w:rFonts w:ascii="Traditional Arabic" w:hAnsi="Traditional Arabic" w:cs="Traditional Arabic"/>
          <w:sz w:val="36"/>
          <w:szCs w:val="36"/>
          <w:rtl/>
        </w:rPr>
      </w:pPr>
    </w:p>
    <w:p w:rsidR="00E128D6" w:rsidRPr="00E128D6" w:rsidRDefault="00E128D6" w:rsidP="00E128D6">
      <w:pPr>
        <w:spacing w:line="360" w:lineRule="auto"/>
        <w:jc w:val="mediumKashida"/>
        <w:rPr>
          <w:rFonts w:ascii="Traditional Arabic" w:hAnsi="Traditional Arabic" w:cs="Traditional Arabic"/>
          <w:sz w:val="36"/>
          <w:szCs w:val="36"/>
        </w:rPr>
      </w:pPr>
    </w:p>
    <w:sectPr w:rsidR="00E128D6" w:rsidRPr="00E128D6" w:rsidSect="0056413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0E0"/>
    <w:multiLevelType w:val="hybridMultilevel"/>
    <w:tmpl w:val="2F58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C0DB7"/>
    <w:multiLevelType w:val="hybridMultilevel"/>
    <w:tmpl w:val="CBD6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01193"/>
    <w:multiLevelType w:val="hybridMultilevel"/>
    <w:tmpl w:val="BF7C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C2188"/>
    <w:multiLevelType w:val="hybridMultilevel"/>
    <w:tmpl w:val="3434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A7FCC"/>
    <w:multiLevelType w:val="hybridMultilevel"/>
    <w:tmpl w:val="F700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D6"/>
    <w:rsid w:val="0013184C"/>
    <w:rsid w:val="00564136"/>
    <w:rsid w:val="00CD20A9"/>
    <w:rsid w:val="00E128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F2A3"/>
  <w15:chartTrackingRefBased/>
  <w15:docId w15:val="{95EFE208-A155-47CB-BBFC-E65B8C54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2945</Words>
  <Characters>16788</Characters>
  <Application>Microsoft Office Word</Application>
  <DocSecurity>0</DocSecurity>
  <Lines>139</Lines>
  <Paragraphs>39</Paragraphs>
  <ScaleCrop>false</ScaleCrop>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2017-12-25T13:35:00Z</dcterms:created>
  <dcterms:modified xsi:type="dcterms:W3CDTF">2017-12-25T13:44:00Z</dcterms:modified>
</cp:coreProperties>
</file>