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4E" w:rsidRPr="00EE134E" w:rsidRDefault="00EE134E" w:rsidP="00EE134E">
      <w:pPr>
        <w:spacing w:line="360" w:lineRule="auto"/>
        <w:jc w:val="center"/>
        <w:rPr>
          <w:rFonts w:ascii="Traditional Arabic" w:hAnsi="Traditional Arabic" w:cs="Traditional Arabic"/>
          <w:b/>
          <w:bCs/>
          <w:sz w:val="38"/>
          <w:szCs w:val="38"/>
          <w:rtl/>
        </w:rPr>
      </w:pPr>
      <w:r w:rsidRPr="00EE134E">
        <w:rPr>
          <w:rFonts w:ascii="Traditional Arabic" w:hAnsi="Traditional Arabic" w:cs="Traditional Arabic"/>
          <w:b/>
          <w:bCs/>
          <w:sz w:val="38"/>
          <w:szCs w:val="38"/>
          <w:rtl/>
        </w:rPr>
        <w:t xml:space="preserve">افضل ما قاله عنا الاخرون </w:t>
      </w:r>
      <w:proofErr w:type="gramStart"/>
      <w:r w:rsidRPr="00EE134E">
        <w:rPr>
          <w:rFonts w:ascii="Traditional Arabic" w:hAnsi="Traditional Arabic" w:cs="Traditional Arabic"/>
          <w:b/>
          <w:bCs/>
          <w:sz w:val="38"/>
          <w:szCs w:val="38"/>
          <w:rtl/>
        </w:rPr>
        <w:t>( علماء</w:t>
      </w:r>
      <w:proofErr w:type="gramEnd"/>
      <w:r w:rsidRPr="00EE134E">
        <w:rPr>
          <w:rFonts w:ascii="Traditional Arabic" w:hAnsi="Traditional Arabic" w:cs="Traditional Arabic"/>
          <w:b/>
          <w:bCs/>
          <w:sz w:val="38"/>
          <w:szCs w:val="38"/>
          <w:rtl/>
        </w:rPr>
        <w:t xml:space="preserve"> , مفكرون , ادباء , سياسيون )</w:t>
      </w:r>
    </w:p>
    <w:p w:rsidR="00EE134E" w:rsidRPr="00EE134E" w:rsidRDefault="00EE134E" w:rsidP="00EE134E">
      <w:pPr>
        <w:spacing w:line="360" w:lineRule="auto"/>
        <w:jc w:val="both"/>
        <w:rPr>
          <w:rFonts w:ascii="Traditional Arabic" w:hAnsi="Traditional Arabic" w:cs="Traditional Arabic"/>
          <w:b/>
          <w:bCs/>
          <w:sz w:val="32"/>
          <w:szCs w:val="32"/>
          <w:rtl/>
        </w:rPr>
      </w:pPr>
      <w:r w:rsidRPr="00EE134E">
        <w:rPr>
          <w:rFonts w:ascii="Traditional Arabic" w:hAnsi="Traditional Arabic" w:cs="Traditional Arabic"/>
          <w:b/>
          <w:bCs/>
          <w:sz w:val="32"/>
          <w:szCs w:val="32"/>
          <w:rtl/>
        </w:rPr>
        <w:t xml:space="preserve">أقوال الملوك والأمراء </w:t>
      </w:r>
    </w:p>
    <w:p w:rsidR="00EE134E" w:rsidRPr="00EE134E" w:rsidRDefault="00EE134E" w:rsidP="00EE134E">
      <w:pPr>
        <w:spacing w:line="360" w:lineRule="auto"/>
        <w:jc w:val="both"/>
        <w:rPr>
          <w:rFonts w:ascii="Traditional Arabic" w:hAnsi="Traditional Arabic" w:cs="Traditional Arabic"/>
          <w:b/>
          <w:bCs/>
          <w:sz w:val="32"/>
          <w:szCs w:val="32"/>
          <w:rtl/>
        </w:rPr>
      </w:pPr>
      <w:r w:rsidRPr="00EE134E">
        <w:rPr>
          <w:rFonts w:ascii="Traditional Arabic" w:hAnsi="Traditional Arabic" w:cs="Traditional Arabic"/>
          <w:b/>
          <w:bCs/>
          <w:sz w:val="32"/>
          <w:szCs w:val="32"/>
          <w:rtl/>
        </w:rPr>
        <w:t>من أقوال الملك المؤسس (طيب الله ثراه)</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إني قد أسست هذه المملكة بقدرة الله وحده الذي عضدني وساعدني والذي كتب لي التوفيق.</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 إني لا أريد علوا في الأرض ولا فساداً، ولكن أريد الرجوع بالمسلمين إلى عهدهم الأول، عهد السعادة والقوة، عهد الصحابة والتابعين ومن تبعهم بإحسان.</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 إن خدمة الشعب واجبة علينا، لهذا فنحن نخدمه بعيوننا وقلوبنا، ونرى أن من لا يخدم الشعب ويخلص له فهو ناقص.</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 سنبقى مثابرين على هذه الخطة أنا وأسرتي إلى ما شاء الله، ولن نحيد عنها قيد شعرة بحول الله وقوته، ومن الله نسأل التوفيق والهداية</w:t>
      </w:r>
    </w:p>
    <w:p w:rsidR="00EE134E" w:rsidRPr="00EE134E" w:rsidRDefault="00EE134E" w:rsidP="00EE134E">
      <w:pPr>
        <w:spacing w:line="360" w:lineRule="auto"/>
        <w:jc w:val="both"/>
        <w:rPr>
          <w:rFonts w:ascii="Traditional Arabic" w:hAnsi="Traditional Arabic" w:cs="Traditional Arabic"/>
          <w:b/>
          <w:bCs/>
          <w:sz w:val="32"/>
          <w:szCs w:val="32"/>
          <w:rtl/>
        </w:rPr>
      </w:pPr>
      <w:r w:rsidRPr="00EE134E">
        <w:rPr>
          <w:rFonts w:ascii="Traditional Arabic" w:hAnsi="Traditional Arabic" w:cs="Traditional Arabic"/>
          <w:b/>
          <w:bCs/>
          <w:sz w:val="32"/>
          <w:szCs w:val="32"/>
          <w:rtl/>
        </w:rPr>
        <w:t>من أقوال الملك الفيصل رحمه الله</w:t>
      </w:r>
    </w:p>
    <w:p w:rsidR="00EE134E" w:rsidRDefault="00EE134E" w:rsidP="00EE134E">
      <w:pPr>
        <w:spacing w:line="360" w:lineRule="auto"/>
        <w:jc w:val="both"/>
        <w:rPr>
          <w:rFonts w:ascii="Traditional Arabic" w:hAnsi="Traditional Arabic" w:cs="Traditional Arabic" w:hint="cs"/>
          <w:sz w:val="32"/>
          <w:szCs w:val="32"/>
          <w:rtl/>
        </w:rPr>
      </w:pPr>
      <w:r w:rsidRPr="00EE134E">
        <w:rPr>
          <w:rFonts w:ascii="Traditional Arabic" w:hAnsi="Traditional Arabic" w:cs="Traditional Arabic"/>
          <w:sz w:val="32"/>
          <w:szCs w:val="32"/>
          <w:rtl/>
        </w:rPr>
        <w:t xml:space="preserve">في لقاء رتبه الرئيس الفرنسي شارل ديجول </w:t>
      </w:r>
      <w:proofErr w:type="gramStart"/>
      <w:r w:rsidRPr="00EE134E">
        <w:rPr>
          <w:rFonts w:ascii="Traditional Arabic" w:hAnsi="Traditional Arabic" w:cs="Traditional Arabic"/>
          <w:sz w:val="32"/>
          <w:szCs w:val="32"/>
          <w:rtl/>
        </w:rPr>
        <w:t>معه ,</w:t>
      </w:r>
      <w:proofErr w:type="gramEnd"/>
      <w:r w:rsidRPr="00EE134E">
        <w:rPr>
          <w:rFonts w:ascii="Traditional Arabic" w:hAnsi="Traditional Arabic" w:cs="Traditional Arabic"/>
          <w:sz w:val="32"/>
          <w:szCs w:val="32"/>
          <w:rtl/>
        </w:rPr>
        <w:t xml:space="preserve"> في محاولة منه لتخفيف عداء الملك </w:t>
      </w:r>
      <w:proofErr w:type="spellStart"/>
      <w:r w:rsidRPr="00EE134E">
        <w:rPr>
          <w:rFonts w:ascii="Traditional Arabic" w:hAnsi="Traditional Arabic" w:cs="Traditional Arabic"/>
          <w:sz w:val="32"/>
          <w:szCs w:val="32"/>
          <w:rtl/>
        </w:rPr>
        <w:t>لــ..إسرائيل</w:t>
      </w:r>
      <w:proofErr w:type="spellEnd"/>
      <w:r w:rsidRPr="00EE134E">
        <w:rPr>
          <w:rFonts w:ascii="Traditional Arabic" w:hAnsi="Traditional Arabic" w:cs="Traditional Arabic"/>
          <w:sz w:val="32"/>
          <w:szCs w:val="32"/>
          <w:rtl/>
        </w:rPr>
        <w:t xml:space="preserve">_ قال ديجول : " عليكم ان تقبلوا بالأمر الواقع , </w:t>
      </w:r>
      <w:proofErr w:type="spellStart"/>
      <w:r w:rsidRPr="00EE134E">
        <w:rPr>
          <w:rFonts w:ascii="Traditional Arabic" w:hAnsi="Traditional Arabic" w:cs="Traditional Arabic"/>
          <w:sz w:val="32"/>
          <w:szCs w:val="32"/>
          <w:rtl/>
        </w:rPr>
        <w:t>فــ..إسرائيل</w:t>
      </w:r>
      <w:proofErr w:type="spellEnd"/>
      <w:r w:rsidRPr="00EE134E">
        <w:rPr>
          <w:rFonts w:ascii="Traditional Arabic" w:hAnsi="Traditional Arabic" w:cs="Traditional Arabic"/>
          <w:sz w:val="32"/>
          <w:szCs w:val="32"/>
          <w:rtl/>
        </w:rPr>
        <w:t xml:space="preserve"> لم تعد مزعومة_ كما يقول بعض العرب _ بل هي دوله قائمه في المجتمع الدولي " . وعلى الفور كان رد </w:t>
      </w:r>
      <w:proofErr w:type="gramStart"/>
      <w:r w:rsidRPr="00EE134E">
        <w:rPr>
          <w:rFonts w:ascii="Traditional Arabic" w:hAnsi="Traditional Arabic" w:cs="Traditional Arabic"/>
          <w:sz w:val="32"/>
          <w:szCs w:val="32"/>
          <w:rtl/>
        </w:rPr>
        <w:t>الفيصل .</w:t>
      </w:r>
      <w:proofErr w:type="gramEnd"/>
      <w:r w:rsidRPr="00EE134E">
        <w:rPr>
          <w:rFonts w:ascii="Traditional Arabic" w:hAnsi="Traditional Arabic" w:cs="Traditional Arabic"/>
          <w:sz w:val="32"/>
          <w:szCs w:val="32"/>
          <w:rtl/>
        </w:rPr>
        <w:t xml:space="preserve"> " إذا كنت تطلب منا </w:t>
      </w:r>
      <w:proofErr w:type="spellStart"/>
      <w:r w:rsidRPr="00EE134E">
        <w:rPr>
          <w:rFonts w:ascii="Traditional Arabic" w:hAnsi="Traditional Arabic" w:cs="Traditional Arabic"/>
          <w:sz w:val="32"/>
          <w:szCs w:val="32"/>
          <w:rtl/>
        </w:rPr>
        <w:t>يافخامة</w:t>
      </w:r>
      <w:proofErr w:type="spellEnd"/>
      <w:r w:rsidRPr="00EE134E">
        <w:rPr>
          <w:rFonts w:ascii="Traditional Arabic" w:hAnsi="Traditional Arabic" w:cs="Traditional Arabic"/>
          <w:sz w:val="32"/>
          <w:szCs w:val="32"/>
          <w:rtl/>
        </w:rPr>
        <w:t xml:space="preserve"> </w:t>
      </w:r>
      <w:proofErr w:type="gramStart"/>
      <w:r w:rsidRPr="00EE134E">
        <w:rPr>
          <w:rFonts w:ascii="Traditional Arabic" w:hAnsi="Traditional Arabic" w:cs="Traditional Arabic"/>
          <w:sz w:val="32"/>
          <w:szCs w:val="32"/>
          <w:rtl/>
        </w:rPr>
        <w:t>الرئيس ,</w:t>
      </w:r>
      <w:proofErr w:type="gramEnd"/>
      <w:r w:rsidRPr="00EE134E">
        <w:rPr>
          <w:rFonts w:ascii="Traditional Arabic" w:hAnsi="Traditional Arabic" w:cs="Traditional Arabic"/>
          <w:sz w:val="32"/>
          <w:szCs w:val="32"/>
          <w:rtl/>
        </w:rPr>
        <w:t xml:space="preserve"> أن نرضخ للأمر الواقع , فلماذا لم ترضخ فرنسا لاحتلال ألمانيا , لماذا شكلت حكومة المنفى , وكافحت حتى </w:t>
      </w:r>
      <w:proofErr w:type="spellStart"/>
      <w:r w:rsidRPr="00EE134E">
        <w:rPr>
          <w:rFonts w:ascii="Traditional Arabic" w:hAnsi="Traditional Arabic" w:cs="Traditional Arabic"/>
          <w:sz w:val="32"/>
          <w:szCs w:val="32"/>
          <w:rtl/>
        </w:rPr>
        <w:t>إستعدت</w:t>
      </w:r>
      <w:proofErr w:type="spellEnd"/>
      <w:r w:rsidRPr="00EE134E">
        <w:rPr>
          <w:rFonts w:ascii="Traditional Arabic" w:hAnsi="Traditional Arabic" w:cs="Traditional Arabic"/>
          <w:sz w:val="32"/>
          <w:szCs w:val="32"/>
          <w:rtl/>
        </w:rPr>
        <w:t xml:space="preserve"> وطنك ؟!! وبعدها كان ديجول دائما ً يردد" الفضل </w:t>
      </w:r>
      <w:proofErr w:type="gramStart"/>
      <w:r w:rsidRPr="00EE134E">
        <w:rPr>
          <w:rFonts w:ascii="Traditional Arabic" w:hAnsi="Traditional Arabic" w:cs="Traditional Arabic"/>
          <w:sz w:val="32"/>
          <w:szCs w:val="32"/>
          <w:rtl/>
        </w:rPr>
        <w:t>لفيصل ,</w:t>
      </w:r>
      <w:proofErr w:type="gramEnd"/>
      <w:r w:rsidRPr="00EE134E">
        <w:rPr>
          <w:rFonts w:ascii="Traditional Arabic" w:hAnsi="Traditional Arabic" w:cs="Traditional Arabic"/>
          <w:sz w:val="32"/>
          <w:szCs w:val="32"/>
          <w:rtl/>
        </w:rPr>
        <w:t xml:space="preserve"> الذي أفهمني حقيقة قضية فلسطين</w:t>
      </w:r>
      <w:r>
        <w:rPr>
          <w:rFonts w:ascii="Traditional Arabic" w:hAnsi="Traditional Arabic" w:cs="Traditional Arabic" w:hint="cs"/>
          <w:sz w:val="32"/>
          <w:szCs w:val="32"/>
          <w:rtl/>
        </w:rPr>
        <w:t>.</w:t>
      </w:r>
    </w:p>
    <w:p w:rsidR="00EE134E" w:rsidRDefault="00EE134E" w:rsidP="00EE134E">
      <w:pPr>
        <w:spacing w:line="360" w:lineRule="auto"/>
        <w:jc w:val="both"/>
        <w:rPr>
          <w:rFonts w:ascii="Traditional Arabic" w:hAnsi="Traditional Arabic" w:cs="Traditional Arabic"/>
          <w:sz w:val="32"/>
          <w:szCs w:val="32"/>
          <w:rtl/>
        </w:rPr>
      </w:pPr>
    </w:p>
    <w:p w:rsidR="00EE134E" w:rsidRPr="00EE134E" w:rsidRDefault="00EE134E" w:rsidP="00EE134E">
      <w:pPr>
        <w:spacing w:line="360" w:lineRule="auto"/>
        <w:jc w:val="both"/>
        <w:rPr>
          <w:rFonts w:ascii="Traditional Arabic" w:hAnsi="Traditional Arabic" w:cs="Traditional Arabic"/>
          <w:sz w:val="32"/>
          <w:szCs w:val="32"/>
          <w:rtl/>
        </w:rPr>
      </w:pPr>
    </w:p>
    <w:p w:rsidR="00EE134E" w:rsidRPr="00EE134E" w:rsidRDefault="00EE134E" w:rsidP="00EE134E">
      <w:pPr>
        <w:spacing w:line="360" w:lineRule="auto"/>
        <w:jc w:val="both"/>
        <w:rPr>
          <w:rFonts w:ascii="Traditional Arabic" w:hAnsi="Traditional Arabic" w:cs="Traditional Arabic"/>
          <w:b/>
          <w:bCs/>
          <w:sz w:val="32"/>
          <w:szCs w:val="32"/>
          <w:rtl/>
        </w:rPr>
      </w:pPr>
      <w:r w:rsidRPr="00EE134E">
        <w:rPr>
          <w:rFonts w:ascii="Traditional Arabic" w:hAnsi="Traditional Arabic" w:cs="Traditional Arabic"/>
          <w:b/>
          <w:bCs/>
          <w:sz w:val="32"/>
          <w:szCs w:val="32"/>
          <w:rtl/>
        </w:rPr>
        <w:lastRenderedPageBreak/>
        <w:t xml:space="preserve">من أقوال الأمير سلمان رحمه الله </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حقيقة لي الفخر ان ارفع صوتي وأقول</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أنا من بلاد الحرمين التي حكّامها آل سعود</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 xml:space="preserve">الذين نتعلم منهم كل يوم دروسا في </w:t>
      </w:r>
      <w:proofErr w:type="spellStart"/>
      <w:r w:rsidRPr="00EE134E">
        <w:rPr>
          <w:rFonts w:ascii="Traditional Arabic" w:hAnsi="Traditional Arabic" w:cs="Traditional Arabic"/>
          <w:sz w:val="32"/>
          <w:szCs w:val="32"/>
          <w:rtl/>
        </w:rPr>
        <w:t>في</w:t>
      </w:r>
      <w:proofErr w:type="spellEnd"/>
      <w:r w:rsidRPr="00EE134E">
        <w:rPr>
          <w:rFonts w:ascii="Traditional Arabic" w:hAnsi="Traditional Arabic" w:cs="Traditional Arabic"/>
          <w:sz w:val="32"/>
          <w:szCs w:val="32"/>
          <w:rtl/>
        </w:rPr>
        <w:t xml:space="preserve"> مجالات شتى</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في الكرم *** والشهامة</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والأخلاق *** والتواضع</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والتنازل</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بل إن الإنسان العامل والموظف في كثير من الأحيان</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ليحتقر عمله عند أعمالهم</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تلك الأسرة التي برز منها رجال من الدولة السعودية الأولى</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إلى وقتنا هذا أبناء الملك الراحل عبد العزيز بن عبد الرحمن آل سعود</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والدنا ووالد ملوكنا الكرام وأمرائنا الفضلاء</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حــقــا</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 xml:space="preserve">لا ألوم نفسي إن </w:t>
      </w:r>
      <w:proofErr w:type="spellStart"/>
      <w:r w:rsidRPr="00EE134E">
        <w:rPr>
          <w:rFonts w:ascii="Traditional Arabic" w:hAnsi="Traditional Arabic" w:cs="Traditional Arabic"/>
          <w:sz w:val="32"/>
          <w:szCs w:val="32"/>
          <w:rtl/>
        </w:rPr>
        <w:t>أحتارت</w:t>
      </w:r>
      <w:proofErr w:type="spellEnd"/>
      <w:r w:rsidRPr="00EE134E">
        <w:rPr>
          <w:rFonts w:ascii="Traditional Arabic" w:hAnsi="Traditional Arabic" w:cs="Traditional Arabic"/>
          <w:sz w:val="32"/>
          <w:szCs w:val="32"/>
          <w:rtl/>
        </w:rPr>
        <w:t xml:space="preserve"> </w:t>
      </w:r>
      <w:proofErr w:type="gramStart"/>
      <w:r w:rsidRPr="00EE134E">
        <w:rPr>
          <w:rFonts w:ascii="Traditional Arabic" w:hAnsi="Traditional Arabic" w:cs="Traditional Arabic"/>
          <w:sz w:val="32"/>
          <w:szCs w:val="32"/>
          <w:rtl/>
        </w:rPr>
        <w:t>فعن من</w:t>
      </w:r>
      <w:proofErr w:type="gramEnd"/>
      <w:r w:rsidRPr="00EE134E">
        <w:rPr>
          <w:rFonts w:ascii="Traditional Arabic" w:hAnsi="Traditional Arabic" w:cs="Traditional Arabic"/>
          <w:sz w:val="32"/>
          <w:szCs w:val="32"/>
          <w:rtl/>
        </w:rPr>
        <w:t xml:space="preserve"> أتكلم في وطن العطاء!</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التي أشهد ربي على محبتها فيه</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هل أتكلم عن الأب أم عن أبنائه الذين خلفوه!</w:t>
      </w:r>
    </w:p>
    <w:p w:rsid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لكنني سوف آخذ صورة واحدة لتلك الصور المشرقة</w:t>
      </w:r>
      <w:r>
        <w:rPr>
          <w:rFonts w:ascii="Traditional Arabic" w:hAnsi="Traditional Arabic" w:cs="Traditional Arabic" w:hint="cs"/>
          <w:sz w:val="32"/>
          <w:szCs w:val="32"/>
          <w:rtl/>
        </w:rPr>
        <w:t>.</w:t>
      </w:r>
    </w:p>
    <w:p w:rsidR="00EE134E" w:rsidRPr="00EE134E" w:rsidRDefault="00EE134E" w:rsidP="00EE134E">
      <w:pPr>
        <w:spacing w:line="360" w:lineRule="auto"/>
        <w:jc w:val="both"/>
        <w:rPr>
          <w:rFonts w:ascii="Traditional Arabic" w:hAnsi="Traditional Arabic" w:cs="Traditional Arabic"/>
          <w:sz w:val="32"/>
          <w:szCs w:val="32"/>
          <w:rtl/>
        </w:rPr>
      </w:pPr>
      <w:bookmarkStart w:id="0" w:name="_GoBack"/>
      <w:bookmarkEnd w:id="0"/>
    </w:p>
    <w:p w:rsidR="00EE134E" w:rsidRPr="00EE134E" w:rsidRDefault="00EE134E" w:rsidP="00EE134E">
      <w:pPr>
        <w:spacing w:line="360" w:lineRule="auto"/>
        <w:jc w:val="both"/>
        <w:rPr>
          <w:rFonts w:ascii="Traditional Arabic" w:hAnsi="Traditional Arabic" w:cs="Traditional Arabic"/>
          <w:b/>
          <w:bCs/>
          <w:sz w:val="32"/>
          <w:szCs w:val="32"/>
          <w:rtl/>
        </w:rPr>
      </w:pPr>
      <w:r w:rsidRPr="00EE134E">
        <w:rPr>
          <w:rFonts w:ascii="Traditional Arabic" w:hAnsi="Traditional Arabic" w:cs="Traditional Arabic"/>
          <w:b/>
          <w:bCs/>
          <w:sz w:val="32"/>
          <w:szCs w:val="32"/>
          <w:rtl/>
        </w:rPr>
        <w:lastRenderedPageBreak/>
        <w:t>أقوال العلماء</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 xml:space="preserve">(1) كَلِمَةُ الشَيْخِ </w:t>
      </w:r>
      <w:proofErr w:type="spellStart"/>
      <w:r w:rsidRPr="00EE134E">
        <w:rPr>
          <w:rFonts w:ascii="Traditional Arabic" w:hAnsi="Traditional Arabic" w:cs="Traditional Arabic"/>
          <w:sz w:val="32"/>
          <w:szCs w:val="32"/>
          <w:rtl/>
        </w:rPr>
        <w:t>العلامه</w:t>
      </w:r>
      <w:proofErr w:type="spellEnd"/>
      <w:r w:rsidRPr="00EE134E">
        <w:rPr>
          <w:rFonts w:ascii="Traditional Arabic" w:hAnsi="Traditional Arabic" w:cs="Traditional Arabic"/>
          <w:sz w:val="32"/>
          <w:szCs w:val="32"/>
          <w:rtl/>
        </w:rPr>
        <w:t xml:space="preserve"> - مُحَمَّد بن إِبْرَاهِيْمَ آل الشَّيْخ - رَحِمَهُ اللهُ تَعَالَى -</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 xml:space="preserve">أ‌- بحمد الله دستور الحكومة الذي تحكم به هو كتاب الله وسنة </w:t>
      </w:r>
      <w:proofErr w:type="gramStart"/>
      <w:r w:rsidRPr="00EE134E">
        <w:rPr>
          <w:rFonts w:ascii="Traditional Arabic" w:hAnsi="Traditional Arabic" w:cs="Traditional Arabic"/>
          <w:sz w:val="32"/>
          <w:szCs w:val="32"/>
          <w:rtl/>
        </w:rPr>
        <w:t>رسوله ،وقد</w:t>
      </w:r>
      <w:proofErr w:type="gramEnd"/>
      <w:r w:rsidRPr="00EE134E">
        <w:rPr>
          <w:rFonts w:ascii="Traditional Arabic" w:hAnsi="Traditional Arabic" w:cs="Traditional Arabic"/>
          <w:sz w:val="32"/>
          <w:szCs w:val="32"/>
          <w:rtl/>
        </w:rPr>
        <w:t xml:space="preserve"> فتحت المحاكم الشرعية من أجل ذلك تحقيقاً لقول الله تعالى (فَإِنْ تَنَازَعْتُمْ فِي شَيْءٍ فَرُدُّوهُ إِلَى اللَّهِ وَالرَّسُولِ ) ، وما عدى ذلك فهو من حكم الجاهلية الذي قال تعالى فيه ( أَفَحُكْمَ الْجَاهِلِيَّةِ يَبْغُونَ وَمَنْ أَحْسَنُ مِنَ اللَّهِ حُكْمًا لِقَوْمٍ يُوقِنُونَ).</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 xml:space="preserve">ت‌- حكومتنا – بحمد الله – شرعية دستورها كتاب الله تعالى وسنة رسوله صلى الله عليه وعلى </w:t>
      </w:r>
      <w:proofErr w:type="spellStart"/>
      <w:r w:rsidRPr="00EE134E">
        <w:rPr>
          <w:rFonts w:ascii="Traditional Arabic" w:hAnsi="Traditional Arabic" w:cs="Traditional Arabic"/>
          <w:sz w:val="32"/>
          <w:szCs w:val="32"/>
          <w:rtl/>
        </w:rPr>
        <w:t>آله</w:t>
      </w:r>
      <w:proofErr w:type="spellEnd"/>
      <w:r w:rsidRPr="00EE134E">
        <w:rPr>
          <w:rFonts w:ascii="Traditional Arabic" w:hAnsi="Traditional Arabic" w:cs="Traditional Arabic"/>
          <w:sz w:val="32"/>
          <w:szCs w:val="32"/>
          <w:rtl/>
        </w:rPr>
        <w:t xml:space="preserve"> وصحبه وسلم.</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 xml:space="preserve">ث‌- الحكومة السعودية – أيدها الله بتوفيقه ورعايته – لا تحتكم إلى قانون وضعي مطلقاً، وإنما محاكمها قائمة على تحكيم شريعة الله تعالى أو سنة رسوله </w:t>
      </w:r>
      <w:r w:rsidRPr="00EE134E">
        <w:rPr>
          <w:rFonts w:ascii="Traditional Arabic" w:hAnsi="Traditional Arabic" w:cs="Traditional Arabic"/>
          <w:sz w:val="32"/>
          <w:szCs w:val="32"/>
        </w:rPr>
        <w:t>r</w:t>
      </w:r>
      <w:r w:rsidRPr="00EE134E">
        <w:rPr>
          <w:rFonts w:ascii="Traditional Arabic" w:hAnsi="Traditional Arabic" w:cs="Traditional Arabic"/>
          <w:sz w:val="32"/>
          <w:szCs w:val="32"/>
          <w:rtl/>
        </w:rPr>
        <w:t xml:space="preserve"> أو انعقد على القول به إجماع الأمة، إذ </w:t>
      </w:r>
      <w:proofErr w:type="spellStart"/>
      <w:r w:rsidRPr="00EE134E">
        <w:rPr>
          <w:rFonts w:ascii="Traditional Arabic" w:hAnsi="Traditional Arabic" w:cs="Traditional Arabic"/>
          <w:sz w:val="32"/>
          <w:szCs w:val="32"/>
          <w:rtl/>
        </w:rPr>
        <w:t>التحاكم</w:t>
      </w:r>
      <w:proofErr w:type="spellEnd"/>
      <w:r w:rsidRPr="00EE134E">
        <w:rPr>
          <w:rFonts w:ascii="Traditional Arabic" w:hAnsi="Traditional Arabic" w:cs="Traditional Arabic"/>
          <w:sz w:val="32"/>
          <w:szCs w:val="32"/>
          <w:rtl/>
        </w:rPr>
        <w:t xml:space="preserve"> إلى غير ما أنزل الله طريق إلى الكفر والظلم والفسوق.</w:t>
      </w:r>
    </w:p>
    <w:p w:rsidR="00EE134E" w:rsidRPr="00EE134E" w:rsidRDefault="00EE134E" w:rsidP="00EE134E">
      <w:pPr>
        <w:spacing w:line="360" w:lineRule="auto"/>
        <w:jc w:val="both"/>
        <w:rPr>
          <w:rFonts w:ascii="Traditional Arabic" w:hAnsi="Traditional Arabic" w:cs="Traditional Arabic"/>
          <w:sz w:val="32"/>
          <w:szCs w:val="32"/>
          <w:rtl/>
        </w:rPr>
      </w:pPr>
      <w:r w:rsidRPr="00EE134E">
        <w:rPr>
          <w:rFonts w:ascii="Traditional Arabic" w:hAnsi="Traditional Arabic" w:cs="Traditional Arabic"/>
          <w:sz w:val="32"/>
          <w:szCs w:val="32"/>
          <w:rtl/>
        </w:rPr>
        <w:t>(2) كَلِمَةُ الشَيْخِ العلامة - تَقِي الدِّيْنِ الهلالي -رَحِمَهُ اللهُ تَعَالَى -</w:t>
      </w:r>
    </w:p>
    <w:p w:rsidR="003C4CA4" w:rsidRPr="00EE134E" w:rsidRDefault="00EE134E" w:rsidP="00EE134E">
      <w:pPr>
        <w:spacing w:line="360" w:lineRule="auto"/>
        <w:jc w:val="both"/>
        <w:rPr>
          <w:rFonts w:ascii="Traditional Arabic" w:hAnsi="Traditional Arabic" w:cs="Traditional Arabic"/>
          <w:sz w:val="32"/>
          <w:szCs w:val="32"/>
        </w:rPr>
      </w:pPr>
      <w:r w:rsidRPr="00EE134E">
        <w:rPr>
          <w:rFonts w:ascii="Traditional Arabic" w:hAnsi="Traditional Arabic" w:cs="Traditional Arabic"/>
          <w:sz w:val="32"/>
          <w:szCs w:val="32"/>
          <w:rtl/>
        </w:rPr>
        <w:t>الشعب السعودي والمملكة السعودية بقيادة ملكها الإمام المصلح جلالة الملك فيصل والأئمة السابقين من أسلافه رحمهم الله لم يزالوا يحكمون شريعة الله، ويتخذون القرآن إماماً والسنة سراجاُ، يضيئان له مظلمات الحياة الدنيا بانتشار الأمن على الأنفس والأموال والأعراض في بلادهم إلى حد لا يوجد له نظير في الدنيا ... ونحن نشاهد شريعة القرآن تنفذ على رؤوس الأشهاد، في هذه المملكة الفذة، فيقتل القاتل المتعمد، ويرجم من الزناة من يستحق الرجم، ويجلد من يستحق الجلد مع التغريب، وتقطع يد السارق، ويقام الحد على الشارب، ولا يحكم حاكم في جميع أرجائه إلاّ بشريعة القرآن، فكيف يستطيع مسلم أو منصف أن يسوي بينهما وبين من يحل ما حرم الله، ويحكم بغير ما أنزل الله .</w:t>
      </w:r>
    </w:p>
    <w:sectPr w:rsidR="003C4CA4" w:rsidRPr="00EE134E" w:rsidSect="00EE134E">
      <w:pgSz w:w="11906" w:h="16838"/>
      <w:pgMar w:top="993" w:right="1800" w:bottom="426"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4E"/>
    <w:rsid w:val="003C4CA4"/>
    <w:rsid w:val="00BD7F0C"/>
    <w:rsid w:val="00D165EE"/>
    <w:rsid w:val="00EE1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543A"/>
  <w15:chartTrackingRefBased/>
  <w15:docId w15:val="{BF9AE0FB-0209-4996-85A5-512A9AE3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cp:lastPrinted>2017-02-21T16:07:00Z</cp:lastPrinted>
  <dcterms:created xsi:type="dcterms:W3CDTF">2017-02-21T16:06:00Z</dcterms:created>
  <dcterms:modified xsi:type="dcterms:W3CDTF">2017-02-21T16:07:00Z</dcterms:modified>
</cp:coreProperties>
</file>