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  <w:rtl/>
        </w:rPr>
        <w:id w:val="-487391159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sz w:val="36"/>
          <w:szCs w:val="36"/>
          <w:rtl w:val="0"/>
        </w:rPr>
      </w:sdtEndPr>
      <w:sdtContent>
        <w:p w:rsidR="00BB21FF" w:rsidRDefault="00BB21FF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16"/>
              <w:szCs w:val="116"/>
              <w:rtl/>
            </w:rPr>
            <w:alias w:val="العنوان"/>
            <w:tag w:val=""/>
            <w:id w:val="1735040861"/>
            <w:placeholder>
              <w:docPart w:val="6396B6AB9B1C4D90ADB84FFA33546A7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BB21FF" w:rsidRPr="00DB302D" w:rsidRDefault="008E5C62" w:rsidP="00DB302D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24"/>
                  <w:szCs w:val="124"/>
                </w:rPr>
              </w:pPr>
              <w:proofErr w:type="spellStart"/>
              <w:r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16"/>
                  <w:szCs w:val="116"/>
                  <w:rtl/>
                </w:rPr>
                <w:t>الإتزان</w:t>
              </w:r>
              <w:proofErr w:type="spellEnd"/>
            </w:p>
          </w:sdtContent>
        </w:sdt>
        <w:p w:rsidR="00BB21FF" w:rsidRDefault="00BB21FF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2"/>
                                    <w:szCs w:val="32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BB21FF" w:rsidRPr="00DB302D" w:rsidRDefault="00DB302D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</w:rPr>
                                    </w:pPr>
                                    <w:r w:rsidRPr="00DB302D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إعداد الطالب: </w:t>
                                    </w:r>
                                    <w:r w:rsidR="0070293E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BB21FF" w:rsidRPr="00DB302D" w:rsidRDefault="0070293E">
                                <w:pPr>
                                  <w:pStyle w:val="a4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26"/>
                                      <w:szCs w:val="26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B302D"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2"/>
                              <w:szCs w:val="32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BB21FF" w:rsidRPr="00DB302D" w:rsidRDefault="00DB302D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</w:rPr>
                              </w:pPr>
                              <w:r w:rsidRPr="00DB302D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إعداد الطالب: </w:t>
                              </w:r>
                              <w:r w:rsidR="0070293E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BB21FF" w:rsidRPr="00DB302D" w:rsidRDefault="0070293E">
                          <w:pPr>
                            <w:pStyle w:val="a4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26"/>
                                <w:szCs w:val="26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B302D"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26"/>
                                  <w:szCs w:val="26"/>
                                  <w:rtl/>
                                </w:rPr>
                                <w:t xml:space="preserve">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B21FF" w:rsidRDefault="00BB21FF">
          <w:pPr>
            <w:bidi w:val="0"/>
            <w:rPr>
              <w:rFonts w:ascii="Traditional Arabic" w:hAnsi="Traditional Arabic" w:cs="Traditional Arabic"/>
              <w:sz w:val="36"/>
              <w:szCs w:val="36"/>
            </w:rPr>
          </w:pPr>
          <w:r>
            <w:rPr>
              <w:rFonts w:ascii="Traditional Arabic" w:hAnsi="Traditional Arabic" w:cs="Traditional Arabic"/>
              <w:sz w:val="36"/>
              <w:szCs w:val="36"/>
            </w:rPr>
            <w:br w:type="page"/>
          </w:r>
        </w:p>
      </w:sdtContent>
    </w:sdt>
    <w:p w:rsidR="008B6BC3" w:rsidRPr="00CB753B" w:rsidRDefault="008B6BC3" w:rsidP="00154955">
      <w:pPr>
        <w:spacing w:after="0" w:line="276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الاتزان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sz w:val="36"/>
          <w:szCs w:val="36"/>
          <w:rtl/>
        </w:rPr>
        <w:t>يقال عن الجسم الصلب إنه متزن إذا كان ساكنًا ، أو إذا كان يتحرك بسرعة منتظمة - سرعة ثابتة - في خط مستقيم ، وذلك عندما تتحقق شروط الاتزان . مثل : كتاب على طاولة ، مروحة معلقة في سقف الغرفة ، سيارة تتحرك بسرعة منتظمة في خط مستقيم.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b/>
          <w:bCs/>
          <w:sz w:val="36"/>
          <w:szCs w:val="36"/>
          <w:rtl/>
        </w:rPr>
        <w:t>شروط الاتزان :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sz w:val="36"/>
          <w:szCs w:val="36"/>
          <w:rtl/>
        </w:rPr>
        <w:t>يتزن الجسم الصلب الخاضع لتأثير قوتين عندما تكون القوتان متساويتان مقدارا ومتعاكستان اتجاها ، ولهما نفس خط العمل.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b/>
          <w:bCs/>
          <w:sz w:val="36"/>
          <w:szCs w:val="36"/>
          <w:rtl/>
        </w:rPr>
        <w:t>الشرط الأول للاتزان :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sz w:val="36"/>
          <w:szCs w:val="36"/>
          <w:rtl/>
        </w:rPr>
        <w:t>عندما يكون الجسم في حالة اتزان فإن محصلة القوى المؤثرة عليه تكون مساوية للصفر. ق = صفر ولذلك لابد أن يكون محصلة القوى المؤثرة رأسيا وأفقيا يساوي صفر . أي أن ق س = صفر ق ص = صفر وهذا الشرط يضمن الاتزان الانتقالي للجسم.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sz w:val="36"/>
          <w:szCs w:val="36"/>
          <w:rtl/>
        </w:rPr>
        <w:t>الشرط الثاني للاتزان : لابد أن يكون للقوتين المؤثرتين المتوازيتين نفس خط العمل ، أي لابد أن تكون القوى المتوازية متلاقية في نقطة واحدة. عز = صفر وهذا الشرط يضمن الاتزان الدوراني للجسم.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b/>
          <w:bCs/>
          <w:sz w:val="36"/>
          <w:szCs w:val="36"/>
          <w:rtl/>
        </w:rPr>
        <w:t>اتزان الأجسام الصلبة:-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sz w:val="36"/>
          <w:szCs w:val="36"/>
          <w:rtl/>
        </w:rPr>
        <w:t>يمكن تصنيف الأجسام عندما تؤثر عليها القوى إلى أجسام متماسكة وأجسام غير متماسكة . والجسم المتماسك هو الجسم الذي لا تتغير أبعاد نقاطه الهندسية عند تأثير القوى عليه ، مثل كرة معدنية أو قطعة من الخشب ... أما الجسم غير المتماسك فهو الجسم الذي تتغير أبعاد نقاطه الهندسية عندما تؤثر عليه قوة مثل كرة عجين ، أو طين رطب .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b/>
          <w:bCs/>
          <w:sz w:val="36"/>
          <w:szCs w:val="36"/>
          <w:rtl/>
        </w:rPr>
        <w:t>الجسم المتماسك:-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CB753B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sz w:val="36"/>
          <w:szCs w:val="36"/>
          <w:rtl/>
        </w:rPr>
        <w:t>هو الجسم الصلب الذي تكون جميع أجزاؤه مثبتة بعضها ببعض بحيث يحتفظ بشكل ثابت عند التأثير عليه بقوى خارجية. ونتيجة لتماسك الجسم الصلب ، فإنه إذا أثرنا عليه بقوة خارجية عند نقطة منه ، فإن تأثيرها ينتقل بالتساوي إلى كل أجزائه.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sz w:val="36"/>
          <w:szCs w:val="36"/>
          <w:rtl/>
        </w:rPr>
        <w:t xml:space="preserve">إذا أثرت قوة على جسم - نقطة مادية - فإن النقطة المادية تنتقل من مكانها في اتجاه القوة ، ويقال أن القوة أحدثت حركة انتقالية للنقطة ، وتتوقف هذه الحركة على اتجاه القوة ، ونقطة تأثير القوة في الجسم. وبشكل عام إذا أثرت قوة على جسم ما حر الحركة فإن حركته بوجه عام هي مزيج من حركتين معا ، حركة يقوم بها الجسم ككل وهي حركة انتقالية - </w:t>
      </w:r>
      <w:proofErr w:type="spellStart"/>
      <w:r w:rsidRPr="00CB753B">
        <w:rPr>
          <w:rFonts w:ascii="Traditional Arabic" w:hAnsi="Traditional Arabic" w:cs="Traditional Arabic"/>
          <w:sz w:val="36"/>
          <w:szCs w:val="36"/>
          <w:rtl/>
        </w:rPr>
        <w:t>انسحابية</w:t>
      </w:r>
      <w:proofErr w:type="spellEnd"/>
      <w:r w:rsidRPr="00CB753B">
        <w:rPr>
          <w:rFonts w:ascii="Traditional Arabic" w:hAnsi="Traditional Arabic" w:cs="Traditional Arabic"/>
          <w:sz w:val="36"/>
          <w:szCs w:val="36"/>
          <w:rtl/>
        </w:rPr>
        <w:t xml:space="preserve"> - ، وحركة دورانية يمكن أن يقوم بها الجسم حول محور.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sz w:val="36"/>
          <w:szCs w:val="36"/>
          <w:rtl/>
        </w:rPr>
        <w:t>ويؤدي تطبيق قوة وحيدة على الجسم إلى تغير في حركته الانتقالية والدورانية في آن واحد . وقد يؤدي تطبيق عدة قوى على الجسم في آن واحد إلى أن تكافئ هذه القوى بعضها بعضا ، مما يؤدي إلى عدم حصول تغير في حركة الجسم الانتقالية أو الدورانية . وإذا أثرت في الجسم ثلاث قوى مستوية وغير متوازية فإنه يجب أن تكون محصلة القوى أية قوتين منها مساوية ومعاكسة للقوة الثالثة إذا أردنا للجسم أن يكون متزنا ، أي يجب أن تلتقي القوى الثلاث في نقطة واحدة.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sz w:val="36"/>
          <w:szCs w:val="36"/>
          <w:rtl/>
        </w:rPr>
        <w:t>ونقول في هذه الحالة أن الجسم في حالة اتزان . وهذا يعني أن الجسم ككل إما أن يبقى في حالة سكون أو إنه يتحرك في خط مستقيم وبسرعة منتظمة.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b/>
          <w:bCs/>
          <w:sz w:val="36"/>
          <w:szCs w:val="36"/>
          <w:rtl/>
        </w:rPr>
        <w:t>الاتزان الديناميكي :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sz w:val="36"/>
          <w:szCs w:val="36"/>
          <w:rtl/>
        </w:rPr>
        <w:t>الاتزان الانتقالي : يكون الجسم في حالة اتزان انتقالي ، وليس في حالة اتزان دوراني عندما تكون القوتان المؤثرتان متساويتان مقدارا ومتضادتان اتجاها ويكون خط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sz w:val="36"/>
          <w:szCs w:val="36"/>
          <w:rtl/>
        </w:rPr>
        <w:t>عملهما مختلف . ق = صفر عز = صفر</w:t>
      </w:r>
    </w:p>
    <w:p w:rsidR="00154955" w:rsidRPr="00CB753B" w:rsidRDefault="00154955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154955" w:rsidRPr="00CB753B" w:rsidRDefault="00154955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b/>
          <w:bCs/>
          <w:sz w:val="36"/>
          <w:szCs w:val="36"/>
          <w:rtl/>
        </w:rPr>
        <w:t>الاتزان الدوراني :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sz w:val="36"/>
          <w:szCs w:val="36"/>
          <w:rtl/>
        </w:rPr>
        <w:t xml:space="preserve">حالات الاتزان </w:t>
      </w:r>
      <w:proofErr w:type="spellStart"/>
      <w:r w:rsidRPr="00CB753B">
        <w:rPr>
          <w:rFonts w:ascii="Traditional Arabic" w:hAnsi="Traditional Arabic" w:cs="Traditional Arabic"/>
          <w:sz w:val="36"/>
          <w:szCs w:val="36"/>
          <w:rtl/>
        </w:rPr>
        <w:t>الاستاتيكي</w:t>
      </w:r>
      <w:proofErr w:type="spellEnd"/>
      <w:r w:rsidRPr="00CB753B">
        <w:rPr>
          <w:rFonts w:ascii="Traditional Arabic" w:hAnsi="Traditional Arabic" w:cs="Traditional Arabic"/>
          <w:sz w:val="36"/>
          <w:szCs w:val="36"/>
          <w:rtl/>
        </w:rPr>
        <w:t xml:space="preserve"> : توجد للاتزان </w:t>
      </w:r>
      <w:proofErr w:type="spellStart"/>
      <w:r w:rsidRPr="00CB753B">
        <w:rPr>
          <w:rFonts w:ascii="Traditional Arabic" w:hAnsi="Traditional Arabic" w:cs="Traditional Arabic"/>
          <w:sz w:val="36"/>
          <w:szCs w:val="36"/>
          <w:rtl/>
        </w:rPr>
        <w:t>الاستاتيكي</w:t>
      </w:r>
      <w:proofErr w:type="spellEnd"/>
      <w:r w:rsidRPr="00CB753B">
        <w:rPr>
          <w:rFonts w:ascii="Traditional Arabic" w:hAnsi="Traditional Arabic" w:cs="Traditional Arabic"/>
          <w:sz w:val="36"/>
          <w:szCs w:val="36"/>
          <w:rtl/>
        </w:rPr>
        <w:t xml:space="preserve"> ثلاث حالات أو درجات من الثبات وهي تعرف كالتالي :-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الحالة الأولى :</w:t>
      </w:r>
      <w:r w:rsidRPr="00CB753B">
        <w:rPr>
          <w:rFonts w:ascii="Traditional Arabic" w:hAnsi="Traditional Arabic" w:cs="Traditional Arabic"/>
          <w:sz w:val="36"/>
          <w:szCs w:val="36"/>
          <w:rtl/>
        </w:rPr>
        <w:t xml:space="preserve"> الاتزان المستقر : وهو للأجسام المستقرة في توازنها . وفيه إذا دفع الجسم لإبعاده عن حالة الاتزان فإنه يعود إليه مرة ثانية . مثل كتاب موضوع على سطح طاولة ، فإنه إذا رفع أحد أطرافه قليلا ثم ترك فإنه يعود إلى حالته الأولى .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b/>
          <w:bCs/>
          <w:sz w:val="36"/>
          <w:szCs w:val="36"/>
          <w:rtl/>
        </w:rPr>
        <w:t>الحالة الثانية:</w:t>
      </w:r>
      <w:r w:rsidRPr="00CB753B">
        <w:rPr>
          <w:rFonts w:ascii="Traditional Arabic" w:hAnsi="Traditional Arabic" w:cs="Traditional Arabic"/>
          <w:sz w:val="36"/>
          <w:szCs w:val="36"/>
          <w:rtl/>
        </w:rPr>
        <w:t xml:space="preserve"> الاتزان غير المستقر : وهو للأجسام التي لها اتزان غير مستقر - قلق - . وفيه إذا دفع الجسم لإبعاده عن حالة الاتزان فإنه يبتعد عنها نهائيا . مثل دفع كرسي يستقر على رجلين فقط فإنه ينقلب عند دفعه.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b/>
          <w:bCs/>
          <w:sz w:val="36"/>
          <w:szCs w:val="36"/>
          <w:rtl/>
        </w:rPr>
        <w:t>الحالة الثالثة:</w:t>
      </w:r>
      <w:r w:rsidRPr="00CB753B">
        <w:rPr>
          <w:rFonts w:ascii="Traditional Arabic" w:hAnsi="Traditional Arabic" w:cs="Traditional Arabic"/>
          <w:sz w:val="36"/>
          <w:szCs w:val="36"/>
          <w:rtl/>
        </w:rPr>
        <w:t xml:space="preserve"> الاتزان المحايد - المتعادل -: وفيه إذا دفع الجسم لإبعاده عن حالة الاتزان فإنه ينتقل لحالة اتزان جديدة ، ولا يرجع للحالة الأولى ، </w:t>
      </w:r>
      <w:proofErr w:type="spellStart"/>
      <w:r w:rsidRPr="00CB753B">
        <w:rPr>
          <w:rFonts w:ascii="Traditional Arabic" w:hAnsi="Traditional Arabic" w:cs="Traditional Arabic"/>
          <w:sz w:val="36"/>
          <w:szCs w:val="36"/>
          <w:rtl/>
        </w:rPr>
        <w:t>ولايبتعد</w:t>
      </w:r>
      <w:proofErr w:type="spellEnd"/>
      <w:r w:rsidRPr="00CB753B">
        <w:rPr>
          <w:rFonts w:ascii="Traditional Arabic" w:hAnsi="Traditional Arabic" w:cs="Traditional Arabic"/>
          <w:sz w:val="36"/>
          <w:szCs w:val="36"/>
          <w:rtl/>
        </w:rPr>
        <w:t xml:space="preserve"> الجسم عن حالة الاتزان إلا بقدر ما</w:t>
      </w:r>
      <w:r w:rsidR="00CB753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B753B">
        <w:rPr>
          <w:rFonts w:ascii="Traditional Arabic" w:hAnsi="Traditional Arabic" w:cs="Traditional Arabic"/>
          <w:sz w:val="36"/>
          <w:szCs w:val="36"/>
          <w:rtl/>
        </w:rPr>
        <w:t>يفرض عليه . مثل اسطوانة موضوعة على طاولة .</w:t>
      </w:r>
    </w:p>
    <w:p w:rsidR="008B6BC3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BF7FC0" w:rsidRPr="00CB753B" w:rsidRDefault="008B6BC3" w:rsidP="00154955">
      <w:pPr>
        <w:spacing w:after="0" w:line="276" w:lineRule="auto"/>
        <w:jc w:val="both"/>
        <w:rPr>
          <w:rFonts w:ascii="Traditional Arabic" w:hAnsi="Traditional Arabic" w:cs="Traditional Arabic"/>
          <w:sz w:val="36"/>
          <w:szCs w:val="36"/>
        </w:rPr>
      </w:pPr>
      <w:r w:rsidRPr="00CB753B">
        <w:rPr>
          <w:rFonts w:ascii="Traditional Arabic" w:hAnsi="Traditional Arabic" w:cs="Traditional Arabic"/>
          <w:b/>
          <w:bCs/>
          <w:sz w:val="36"/>
          <w:szCs w:val="36"/>
          <w:rtl/>
        </w:rPr>
        <w:t>الخلاصة :</w:t>
      </w:r>
      <w:r w:rsidRPr="00CB753B">
        <w:rPr>
          <w:rFonts w:ascii="Traditional Arabic" w:hAnsi="Traditional Arabic" w:cs="Traditional Arabic"/>
          <w:sz w:val="36"/>
          <w:szCs w:val="36"/>
          <w:rtl/>
        </w:rPr>
        <w:t xml:space="preserve"> ان الجسم الصلب يتزن تحت تأثير مجموعة من القوى ، إذا كانت هذه القوى مستوية ومتلاقية في نقطة ، ومحصلتها تساوي صفر . أما إذا كانت القوتان المؤثرتان في الجسم متوازيتين ومتساويتين ومتضادتين في الاتجاه ، فإن الجسم لا يتزن بل يكتسب حركة دورانية مع أن محصلة هاتين القوتين تساوي صفر.</w:t>
      </w:r>
    </w:p>
    <w:sectPr w:rsidR="00BF7FC0" w:rsidRPr="00CB753B" w:rsidSect="00BB21F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C3"/>
    <w:rsid w:val="00102890"/>
    <w:rsid w:val="00154955"/>
    <w:rsid w:val="003315C8"/>
    <w:rsid w:val="006842BD"/>
    <w:rsid w:val="0070293E"/>
    <w:rsid w:val="00731010"/>
    <w:rsid w:val="00854FFA"/>
    <w:rsid w:val="008B6BC3"/>
    <w:rsid w:val="008E5C62"/>
    <w:rsid w:val="00B37CCB"/>
    <w:rsid w:val="00B71186"/>
    <w:rsid w:val="00BB0958"/>
    <w:rsid w:val="00BB21FF"/>
    <w:rsid w:val="00BF7FC0"/>
    <w:rsid w:val="00CB753B"/>
    <w:rsid w:val="00D420E2"/>
    <w:rsid w:val="00DB302D"/>
    <w:rsid w:val="00E43B69"/>
    <w:rsid w:val="00EA41F2"/>
    <w:rsid w:val="00EC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37028"/>
  <w15:chartTrackingRefBased/>
  <w15:docId w15:val="{9C3971C3-C69D-4516-B6C5-7E31C984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3315C8"/>
    <w:rPr>
      <w:rFonts w:ascii="Segoe UI" w:hAnsi="Segoe UI" w:cs="Segoe UI"/>
      <w:sz w:val="18"/>
      <w:szCs w:val="18"/>
    </w:rPr>
  </w:style>
  <w:style w:type="paragraph" w:styleId="a4">
    <w:name w:val="No Spacing"/>
    <w:link w:val="Char0"/>
    <w:uiPriority w:val="1"/>
    <w:qFormat/>
    <w:rsid w:val="00BB21FF"/>
    <w:pPr>
      <w:bidi/>
      <w:spacing w:after="0" w:line="240" w:lineRule="auto"/>
    </w:pPr>
    <w:rPr>
      <w:rFonts w:eastAsiaTheme="minorEastAsia"/>
    </w:rPr>
  </w:style>
  <w:style w:type="character" w:customStyle="1" w:styleId="Char0">
    <w:name w:val="بلا تباعد Char"/>
    <w:basedOn w:val="a0"/>
    <w:link w:val="a4"/>
    <w:uiPriority w:val="1"/>
    <w:rsid w:val="00BB21F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96B6AB9B1C4D90ADB84FFA33546A7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C5599B0-0B1C-4193-97B3-526950A591DB}"/>
      </w:docPartPr>
      <w:docPartBody>
        <w:p w:rsidR="00947BA3" w:rsidRDefault="00BC24D9" w:rsidP="00BC24D9">
          <w:pPr>
            <w:pStyle w:val="6396B6AB9B1C4D90ADB84FFA33546A74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D9"/>
    <w:rsid w:val="00541E4D"/>
    <w:rsid w:val="006E34D1"/>
    <w:rsid w:val="007D3996"/>
    <w:rsid w:val="00947BA3"/>
    <w:rsid w:val="0098568B"/>
    <w:rsid w:val="00BC24D9"/>
    <w:rsid w:val="00EB0245"/>
    <w:rsid w:val="00F6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396B6AB9B1C4D90ADB84FFA33546A74">
    <w:name w:val="6396B6AB9B1C4D90ADB84FFA33546A74"/>
    <w:rsid w:val="00BC24D9"/>
    <w:pPr>
      <w:bidi/>
    </w:pPr>
  </w:style>
  <w:style w:type="paragraph" w:customStyle="1" w:styleId="4D931176E469423590B7D7ACFE4157C7">
    <w:name w:val="4D931176E469423590B7D7ACFE4157C7"/>
    <w:rsid w:val="00BC24D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 </PublishDate>
  <Abstract/>
  <CompanyAddress> 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543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الصف: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الإتزان</dc:title>
  <dc:subject/>
  <dc:creator>Mohammad Hammad</dc:creator>
  <cp:keywords/>
  <dc:description/>
  <cp:lastModifiedBy>hp</cp:lastModifiedBy>
  <cp:revision>18</cp:revision>
  <cp:lastPrinted>2018-10-17T19:39:00Z</cp:lastPrinted>
  <dcterms:created xsi:type="dcterms:W3CDTF">2016-10-22T15:43:00Z</dcterms:created>
  <dcterms:modified xsi:type="dcterms:W3CDTF">2018-10-17T19:39:00Z</dcterms:modified>
</cp:coreProperties>
</file>