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E47" w:rsidRPr="00D15088" w:rsidRDefault="002B5E47" w:rsidP="00D15088">
      <w:pPr>
        <w:spacing w:line="240" w:lineRule="auto"/>
        <w:jc w:val="lowKashida"/>
        <w:rPr>
          <w:b/>
          <w:bCs/>
          <w:sz w:val="30"/>
          <w:szCs w:val="30"/>
          <w:rtl/>
        </w:rPr>
      </w:pPr>
      <w:bookmarkStart w:id="0" w:name="_GoBack"/>
      <w:r w:rsidRPr="00D15088">
        <w:rPr>
          <w:rFonts w:cs="Arial" w:hint="cs"/>
          <w:b/>
          <w:bCs/>
          <w:sz w:val="30"/>
          <w:szCs w:val="30"/>
          <w:rtl/>
        </w:rPr>
        <w:t>استراتجية</w:t>
      </w:r>
      <w:r w:rsidRPr="00D15088">
        <w:rPr>
          <w:rFonts w:cs="Arial"/>
          <w:b/>
          <w:bCs/>
          <w:sz w:val="30"/>
          <w:szCs w:val="30"/>
          <w:rtl/>
        </w:rPr>
        <w:t xml:space="preserve"> </w:t>
      </w:r>
      <w:r w:rsidRPr="00D15088">
        <w:rPr>
          <w:rFonts w:cs="Arial" w:hint="cs"/>
          <w:b/>
          <w:bCs/>
          <w:sz w:val="30"/>
          <w:szCs w:val="30"/>
          <w:rtl/>
        </w:rPr>
        <w:t>المفاهيم</w:t>
      </w:r>
      <w:r w:rsidRPr="00D15088">
        <w:rPr>
          <w:rFonts w:cs="Arial"/>
          <w:b/>
          <w:bCs/>
          <w:sz w:val="30"/>
          <w:szCs w:val="30"/>
          <w:rtl/>
        </w:rPr>
        <w:t xml:space="preserve"> </w:t>
      </w:r>
      <w:r w:rsidRPr="00D15088">
        <w:rPr>
          <w:rFonts w:cs="Arial" w:hint="cs"/>
          <w:b/>
          <w:bCs/>
          <w:sz w:val="30"/>
          <w:szCs w:val="30"/>
          <w:rtl/>
        </w:rPr>
        <w:t>الكرتونية</w:t>
      </w:r>
      <w:r w:rsidRPr="00D15088">
        <w:rPr>
          <w:rFonts w:cs="Arial"/>
          <w:b/>
          <w:bCs/>
          <w:sz w:val="30"/>
          <w:szCs w:val="30"/>
          <w:rtl/>
        </w:rPr>
        <w:t xml:space="preserve"> </w:t>
      </w:r>
    </w:p>
    <w:p w:rsidR="002B5E47" w:rsidRPr="002B5E47" w:rsidRDefault="002B5E47" w:rsidP="00D15088">
      <w:pPr>
        <w:spacing w:line="240" w:lineRule="auto"/>
        <w:jc w:val="lowKashida"/>
        <w:rPr>
          <w:sz w:val="30"/>
          <w:szCs w:val="30"/>
          <w:rtl/>
        </w:rPr>
      </w:pPr>
      <w:r w:rsidRPr="002B5E47">
        <w:rPr>
          <w:rFonts w:cs="Arial" w:hint="cs"/>
          <w:sz w:val="30"/>
          <w:szCs w:val="30"/>
          <w:rtl/>
        </w:rPr>
        <w:t>هي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تمثيل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تصويري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أو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رسوم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كرتونية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لشخصيات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ما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،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يجري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بينهما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حوار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وكأنهم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يعبرون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فيه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عن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وجهات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نظرهم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ويظهر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ذلك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الحوار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على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هيئة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مربع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نص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مع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كل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شخصية</w:t>
      </w:r>
      <w:r w:rsidRPr="002B5E47">
        <w:rPr>
          <w:rFonts w:cs="Arial"/>
          <w:sz w:val="30"/>
          <w:szCs w:val="30"/>
          <w:rtl/>
        </w:rPr>
        <w:t xml:space="preserve"> . </w:t>
      </w:r>
    </w:p>
    <w:p w:rsidR="002B5E47" w:rsidRPr="002B5E47" w:rsidRDefault="002B5E47" w:rsidP="00D15088">
      <w:pPr>
        <w:spacing w:line="240" w:lineRule="auto"/>
        <w:jc w:val="lowKashida"/>
        <w:rPr>
          <w:sz w:val="30"/>
          <w:szCs w:val="30"/>
          <w:rtl/>
        </w:rPr>
      </w:pPr>
      <w:r w:rsidRPr="002B5E47">
        <w:rPr>
          <w:rFonts w:cs="Arial" w:hint="cs"/>
          <w:sz w:val="30"/>
          <w:szCs w:val="30"/>
          <w:rtl/>
        </w:rPr>
        <w:t>وهذا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الجدل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يكون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مبني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على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قضية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حياتية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أو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مشكلة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أو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موضوع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ما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يثير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التساؤلات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وعادة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تكون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تلك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المشكلة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موجودة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في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مركز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الحوار</w:t>
      </w:r>
      <w:r w:rsidRPr="002B5E47">
        <w:rPr>
          <w:rFonts w:cs="Arial"/>
          <w:sz w:val="30"/>
          <w:szCs w:val="30"/>
          <w:rtl/>
        </w:rPr>
        <w:t xml:space="preserve"> . </w:t>
      </w:r>
    </w:p>
    <w:p w:rsidR="002B5E47" w:rsidRPr="002B5E47" w:rsidRDefault="002B5E47" w:rsidP="00D15088">
      <w:pPr>
        <w:spacing w:line="240" w:lineRule="auto"/>
        <w:jc w:val="lowKashida"/>
        <w:rPr>
          <w:sz w:val="30"/>
          <w:szCs w:val="30"/>
          <w:rtl/>
        </w:rPr>
      </w:pPr>
      <w:r w:rsidRPr="002B5E47">
        <w:rPr>
          <w:rFonts w:cs="Arial" w:hint="cs"/>
          <w:sz w:val="30"/>
          <w:szCs w:val="30"/>
          <w:rtl/>
        </w:rPr>
        <w:t>وتصمم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هذه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الرسوم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الكرتونية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والحوارات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الدائرة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بينها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بطريقة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ذكية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تثير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المناقشة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بين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الطلبة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وتحفز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التفكير</w:t>
      </w:r>
      <w:r w:rsidRPr="002B5E47">
        <w:rPr>
          <w:rFonts w:cs="Arial"/>
          <w:sz w:val="30"/>
          <w:szCs w:val="30"/>
          <w:rtl/>
        </w:rPr>
        <w:t xml:space="preserve"> .</w:t>
      </w:r>
    </w:p>
    <w:p w:rsidR="002B5E47" w:rsidRPr="002B5E47" w:rsidRDefault="002B5E47" w:rsidP="00D15088">
      <w:pPr>
        <w:spacing w:line="240" w:lineRule="auto"/>
        <w:jc w:val="lowKashida"/>
        <w:rPr>
          <w:sz w:val="30"/>
          <w:szCs w:val="30"/>
          <w:rtl/>
        </w:rPr>
      </w:pPr>
    </w:p>
    <w:p w:rsidR="002B5E47" w:rsidRPr="002B5E47" w:rsidRDefault="002B5E47" w:rsidP="00D15088">
      <w:pPr>
        <w:spacing w:line="240" w:lineRule="auto"/>
        <w:jc w:val="lowKashida"/>
        <w:rPr>
          <w:sz w:val="30"/>
          <w:szCs w:val="30"/>
          <w:rtl/>
        </w:rPr>
      </w:pPr>
      <w:r w:rsidRPr="002B5E47">
        <w:rPr>
          <w:rFonts w:cs="Arial" w:hint="cs"/>
          <w:sz w:val="30"/>
          <w:szCs w:val="30"/>
          <w:rtl/>
        </w:rPr>
        <w:t>ابتكر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كل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من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نايلوروكيوغ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طريقة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المفاهيم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الكرتونية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في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ابحاثهم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التربوية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واعتبروها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كأداة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لتقييم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وكذلك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التدريس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وهم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الآن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يكتشفون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مدى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مناسبتها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في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اللغة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الانجليزيه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حيث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تكمن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أهميتها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في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استيعاب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المفاهيم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وذلك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بإستخدام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الصور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والرسومات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والكتابة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وهي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ملائمة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جدا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للأطفال</w:t>
      </w:r>
      <w:r w:rsidRPr="002B5E47">
        <w:rPr>
          <w:rFonts w:cs="Arial"/>
          <w:sz w:val="30"/>
          <w:szCs w:val="30"/>
          <w:rtl/>
        </w:rPr>
        <w:t xml:space="preserve"> .</w:t>
      </w:r>
    </w:p>
    <w:p w:rsidR="002B5E47" w:rsidRPr="002B5E47" w:rsidRDefault="002B5E47" w:rsidP="00D15088">
      <w:pPr>
        <w:spacing w:line="240" w:lineRule="auto"/>
        <w:jc w:val="lowKashida"/>
        <w:rPr>
          <w:sz w:val="30"/>
          <w:szCs w:val="30"/>
          <w:rtl/>
        </w:rPr>
      </w:pPr>
      <w:r w:rsidRPr="002B5E47">
        <w:rPr>
          <w:rFonts w:cs="Arial" w:hint="cs"/>
          <w:sz w:val="30"/>
          <w:szCs w:val="30"/>
          <w:rtl/>
        </w:rPr>
        <w:t>متى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تستخدم</w:t>
      </w:r>
      <w:r w:rsidRPr="002B5E47">
        <w:rPr>
          <w:rFonts w:cs="Arial"/>
          <w:sz w:val="30"/>
          <w:szCs w:val="30"/>
          <w:rtl/>
        </w:rPr>
        <w:t xml:space="preserve"> :</w:t>
      </w:r>
    </w:p>
    <w:p w:rsidR="002B5E47" w:rsidRPr="002B5E47" w:rsidRDefault="002B5E47" w:rsidP="00D15088">
      <w:pPr>
        <w:spacing w:line="240" w:lineRule="auto"/>
        <w:jc w:val="lowKashida"/>
        <w:rPr>
          <w:sz w:val="30"/>
          <w:szCs w:val="30"/>
          <w:rtl/>
        </w:rPr>
      </w:pPr>
      <w:r w:rsidRPr="002B5E47">
        <w:rPr>
          <w:rFonts w:cs="Arial" w:hint="cs"/>
          <w:sz w:val="30"/>
          <w:szCs w:val="30"/>
          <w:rtl/>
        </w:rPr>
        <w:t>تستخدم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في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بداية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الدرس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مثل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التهيئة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للدرس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وكذلك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جزء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من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نشاط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معين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في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الدرس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وذلك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من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أجل</w:t>
      </w:r>
      <w:r w:rsidRPr="002B5E47">
        <w:rPr>
          <w:rFonts w:cs="Arial"/>
          <w:sz w:val="30"/>
          <w:szCs w:val="30"/>
          <w:rtl/>
        </w:rPr>
        <w:t xml:space="preserve"> :</w:t>
      </w:r>
    </w:p>
    <w:p w:rsidR="002B5E47" w:rsidRPr="002B5E47" w:rsidRDefault="002B5E47" w:rsidP="00D15088">
      <w:pPr>
        <w:spacing w:line="240" w:lineRule="auto"/>
        <w:jc w:val="lowKashida"/>
        <w:rPr>
          <w:sz w:val="30"/>
          <w:szCs w:val="30"/>
          <w:rtl/>
        </w:rPr>
      </w:pPr>
      <w:r w:rsidRPr="002B5E47">
        <w:rPr>
          <w:rFonts w:cs="Arial"/>
          <w:sz w:val="30"/>
          <w:szCs w:val="30"/>
          <w:rtl/>
        </w:rPr>
        <w:t xml:space="preserve">1) </w:t>
      </w:r>
      <w:r w:rsidRPr="002B5E47">
        <w:rPr>
          <w:rFonts w:cs="Arial" w:hint="cs"/>
          <w:sz w:val="30"/>
          <w:szCs w:val="30"/>
          <w:rtl/>
        </w:rPr>
        <w:t>تعطينا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مؤشرا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لمدى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أفكار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الطلاب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في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الحصة</w:t>
      </w:r>
      <w:r w:rsidRPr="002B5E47">
        <w:rPr>
          <w:rFonts w:cs="Arial"/>
          <w:sz w:val="30"/>
          <w:szCs w:val="30"/>
          <w:rtl/>
        </w:rPr>
        <w:t xml:space="preserve"> </w:t>
      </w:r>
    </w:p>
    <w:p w:rsidR="002B5E47" w:rsidRPr="002B5E47" w:rsidRDefault="002B5E47" w:rsidP="00D15088">
      <w:pPr>
        <w:spacing w:line="240" w:lineRule="auto"/>
        <w:jc w:val="lowKashida"/>
        <w:rPr>
          <w:sz w:val="30"/>
          <w:szCs w:val="30"/>
          <w:rtl/>
        </w:rPr>
      </w:pPr>
      <w:r w:rsidRPr="002B5E47">
        <w:rPr>
          <w:rFonts w:cs="Arial"/>
          <w:sz w:val="30"/>
          <w:szCs w:val="30"/>
          <w:rtl/>
        </w:rPr>
        <w:t xml:space="preserve">2) </w:t>
      </w:r>
      <w:r w:rsidRPr="002B5E47">
        <w:rPr>
          <w:rFonts w:cs="Arial" w:hint="cs"/>
          <w:sz w:val="30"/>
          <w:szCs w:val="30"/>
          <w:rtl/>
        </w:rPr>
        <w:t>تحديد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المفاهيم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الخاطئة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لدى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الطلاب</w:t>
      </w:r>
      <w:r w:rsidRPr="002B5E47">
        <w:rPr>
          <w:rFonts w:cs="Arial"/>
          <w:sz w:val="30"/>
          <w:szCs w:val="30"/>
          <w:rtl/>
        </w:rPr>
        <w:t xml:space="preserve"> </w:t>
      </w:r>
    </w:p>
    <w:p w:rsidR="002B5E47" w:rsidRPr="002B5E47" w:rsidRDefault="002B5E47" w:rsidP="00D15088">
      <w:pPr>
        <w:spacing w:line="240" w:lineRule="auto"/>
        <w:jc w:val="lowKashida"/>
        <w:rPr>
          <w:sz w:val="30"/>
          <w:szCs w:val="30"/>
          <w:rtl/>
        </w:rPr>
      </w:pPr>
      <w:r w:rsidRPr="002B5E47">
        <w:rPr>
          <w:rFonts w:cs="Arial"/>
          <w:sz w:val="30"/>
          <w:szCs w:val="30"/>
          <w:rtl/>
        </w:rPr>
        <w:t xml:space="preserve">3) </w:t>
      </w:r>
      <w:r w:rsidRPr="002B5E47">
        <w:rPr>
          <w:rFonts w:cs="Arial" w:hint="cs"/>
          <w:sz w:val="30"/>
          <w:szCs w:val="30"/>
          <w:rtl/>
        </w:rPr>
        <w:t>تعتبر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نقطة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انطلاق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لتحفيز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الطلاب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على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النقاش</w:t>
      </w:r>
      <w:r w:rsidRPr="002B5E47">
        <w:rPr>
          <w:rFonts w:cs="Arial"/>
          <w:sz w:val="30"/>
          <w:szCs w:val="30"/>
          <w:rtl/>
        </w:rPr>
        <w:t xml:space="preserve"> </w:t>
      </w:r>
    </w:p>
    <w:p w:rsidR="002B5E47" w:rsidRPr="002B5E47" w:rsidRDefault="002B5E47" w:rsidP="00D15088">
      <w:pPr>
        <w:spacing w:line="240" w:lineRule="auto"/>
        <w:jc w:val="lowKashida"/>
        <w:rPr>
          <w:sz w:val="30"/>
          <w:szCs w:val="30"/>
          <w:rtl/>
        </w:rPr>
      </w:pPr>
      <w:r w:rsidRPr="002B5E47">
        <w:rPr>
          <w:rFonts w:cs="Arial"/>
          <w:sz w:val="30"/>
          <w:szCs w:val="30"/>
          <w:rtl/>
        </w:rPr>
        <w:t xml:space="preserve">4) </w:t>
      </w:r>
      <w:r w:rsidRPr="002B5E47">
        <w:rPr>
          <w:rFonts w:cs="Arial" w:hint="cs"/>
          <w:sz w:val="30"/>
          <w:szCs w:val="30"/>
          <w:rtl/>
        </w:rPr>
        <w:t>عرض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التحديات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التي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قد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تؤدي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الى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إعادة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تشكيل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الأفكار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لدى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الطلاب</w:t>
      </w:r>
      <w:r w:rsidRPr="002B5E47">
        <w:rPr>
          <w:rFonts w:cs="Arial"/>
          <w:sz w:val="30"/>
          <w:szCs w:val="30"/>
          <w:rtl/>
        </w:rPr>
        <w:t xml:space="preserve"> </w:t>
      </w:r>
    </w:p>
    <w:p w:rsidR="002B5E47" w:rsidRPr="002B5E47" w:rsidRDefault="002B5E47" w:rsidP="00D15088">
      <w:pPr>
        <w:spacing w:line="240" w:lineRule="auto"/>
        <w:jc w:val="lowKashida"/>
        <w:rPr>
          <w:sz w:val="30"/>
          <w:szCs w:val="30"/>
          <w:rtl/>
        </w:rPr>
      </w:pPr>
    </w:p>
    <w:p w:rsidR="002B5E47" w:rsidRPr="002B5E47" w:rsidRDefault="002B5E47" w:rsidP="00D15088">
      <w:pPr>
        <w:spacing w:line="240" w:lineRule="auto"/>
        <w:jc w:val="lowKashida"/>
        <w:rPr>
          <w:sz w:val="30"/>
          <w:szCs w:val="30"/>
          <w:rtl/>
        </w:rPr>
      </w:pPr>
      <w:r w:rsidRPr="002B5E47">
        <w:rPr>
          <w:rFonts w:cs="Arial" w:hint="cs"/>
          <w:sz w:val="30"/>
          <w:szCs w:val="30"/>
          <w:rtl/>
        </w:rPr>
        <w:t>استراتجية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المفاهيم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الكرتونية</w:t>
      </w:r>
    </w:p>
    <w:p w:rsidR="002B5E47" w:rsidRPr="002B5E47" w:rsidRDefault="002B5E47" w:rsidP="00D15088">
      <w:pPr>
        <w:spacing w:line="240" w:lineRule="auto"/>
        <w:jc w:val="lowKashida"/>
        <w:rPr>
          <w:sz w:val="30"/>
          <w:szCs w:val="30"/>
          <w:rtl/>
        </w:rPr>
      </w:pPr>
      <w:r w:rsidRPr="002B5E47">
        <w:rPr>
          <w:rFonts w:cs="Arial" w:hint="cs"/>
          <w:sz w:val="30"/>
          <w:szCs w:val="30"/>
          <w:rtl/>
        </w:rPr>
        <w:t>وتستخدم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كذلك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في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نهاية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الدرس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من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أجل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مراجعة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التعلم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والتقويم</w:t>
      </w:r>
      <w:r w:rsidRPr="002B5E47">
        <w:rPr>
          <w:rFonts w:cs="Arial"/>
          <w:sz w:val="30"/>
          <w:szCs w:val="30"/>
          <w:rtl/>
        </w:rPr>
        <w:t xml:space="preserve"> </w:t>
      </w:r>
    </w:p>
    <w:p w:rsidR="002B5E47" w:rsidRPr="002B5E47" w:rsidRDefault="002B5E47" w:rsidP="00D15088">
      <w:pPr>
        <w:spacing w:line="240" w:lineRule="auto"/>
        <w:jc w:val="lowKashida"/>
        <w:rPr>
          <w:sz w:val="30"/>
          <w:szCs w:val="30"/>
          <w:rtl/>
        </w:rPr>
      </w:pPr>
      <w:r w:rsidRPr="002B5E47">
        <w:rPr>
          <w:rFonts w:cs="Arial" w:hint="cs"/>
          <w:sz w:val="30"/>
          <w:szCs w:val="30"/>
          <w:rtl/>
        </w:rPr>
        <w:t>النظرية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المستخدمة</w:t>
      </w:r>
      <w:r w:rsidRPr="002B5E47">
        <w:rPr>
          <w:rFonts w:cs="Arial"/>
          <w:sz w:val="30"/>
          <w:szCs w:val="30"/>
          <w:rtl/>
        </w:rPr>
        <w:t xml:space="preserve"> :</w:t>
      </w:r>
    </w:p>
    <w:p w:rsidR="002B5E47" w:rsidRPr="002B5E47" w:rsidRDefault="002B5E47" w:rsidP="00D15088">
      <w:pPr>
        <w:spacing w:line="240" w:lineRule="auto"/>
        <w:jc w:val="lowKashida"/>
        <w:rPr>
          <w:sz w:val="30"/>
          <w:szCs w:val="30"/>
          <w:rtl/>
        </w:rPr>
      </w:pPr>
      <w:r w:rsidRPr="002B5E47">
        <w:rPr>
          <w:rFonts w:cs="Arial" w:hint="cs"/>
          <w:sz w:val="30"/>
          <w:szCs w:val="30"/>
          <w:rtl/>
        </w:rPr>
        <w:t>هذه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الإستراتيجية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مستمدة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من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النظرية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البنائية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للتعلم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حيث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تأخذ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أفكار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الطلاب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في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الحسبان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عند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تخطيط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الدرس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وكذلك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مدى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دافعيتهم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واستعدادهم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للتعلم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والفروق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الفردية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بين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الطلاب</w:t>
      </w:r>
      <w:r w:rsidRPr="002B5E47">
        <w:rPr>
          <w:rFonts w:cs="Arial"/>
          <w:sz w:val="30"/>
          <w:szCs w:val="30"/>
          <w:rtl/>
        </w:rPr>
        <w:t xml:space="preserve">. </w:t>
      </w:r>
    </w:p>
    <w:p w:rsidR="002B5E47" w:rsidRPr="002B5E47" w:rsidRDefault="002B5E47" w:rsidP="00D15088">
      <w:pPr>
        <w:spacing w:line="240" w:lineRule="auto"/>
        <w:jc w:val="lowKashida"/>
        <w:rPr>
          <w:sz w:val="30"/>
          <w:szCs w:val="30"/>
          <w:rtl/>
        </w:rPr>
      </w:pPr>
      <w:r w:rsidRPr="002B5E47">
        <w:rPr>
          <w:rFonts w:cs="Arial" w:hint="cs"/>
          <w:sz w:val="30"/>
          <w:szCs w:val="30"/>
          <w:rtl/>
        </w:rPr>
        <w:t>فوائدها</w:t>
      </w:r>
      <w:r w:rsidRPr="002B5E47">
        <w:rPr>
          <w:rFonts w:cs="Arial"/>
          <w:sz w:val="30"/>
          <w:szCs w:val="30"/>
          <w:rtl/>
        </w:rPr>
        <w:t xml:space="preserve"> : </w:t>
      </w:r>
    </w:p>
    <w:p w:rsidR="002B5E47" w:rsidRPr="002B5E47" w:rsidRDefault="002B5E47" w:rsidP="00D15088">
      <w:pPr>
        <w:spacing w:line="240" w:lineRule="auto"/>
        <w:jc w:val="lowKashida"/>
        <w:rPr>
          <w:sz w:val="30"/>
          <w:szCs w:val="30"/>
          <w:rtl/>
        </w:rPr>
      </w:pPr>
      <w:r w:rsidRPr="002B5E47">
        <w:rPr>
          <w:rFonts w:cs="Arial" w:hint="cs"/>
          <w:sz w:val="30"/>
          <w:szCs w:val="30"/>
          <w:rtl/>
        </w:rPr>
        <w:t>استراتيجية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المفاهيم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الكرتونية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تحفز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الطلاب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لمناقشة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افكارهم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حتى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تلك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الأفكار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التي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عادة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ما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تكون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مرغوبة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لدى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بعض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الطلاب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بالتالي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فإنها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تساعد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المعلم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للوصول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الى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هذه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الأفكار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lastRenderedPageBreak/>
        <w:t>كما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أنها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تساهم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في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أن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تجعل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الطلاب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يتبادلون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الأفكار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فيما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بينهم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وبالتالي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تسهم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ايضا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في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تطوير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مهارات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الإتصال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بينهم</w:t>
      </w:r>
      <w:r w:rsidRPr="002B5E47">
        <w:rPr>
          <w:rFonts w:cs="Arial"/>
          <w:sz w:val="30"/>
          <w:szCs w:val="30"/>
          <w:rtl/>
        </w:rPr>
        <w:t xml:space="preserve"> </w:t>
      </w:r>
    </w:p>
    <w:p w:rsidR="002B5E47" w:rsidRPr="002B5E47" w:rsidRDefault="002B5E47" w:rsidP="00D15088">
      <w:pPr>
        <w:spacing w:line="240" w:lineRule="auto"/>
        <w:jc w:val="lowKashida"/>
        <w:rPr>
          <w:sz w:val="30"/>
          <w:szCs w:val="30"/>
          <w:rtl/>
        </w:rPr>
      </w:pPr>
      <w:r w:rsidRPr="002B5E47">
        <w:rPr>
          <w:rFonts w:cs="Arial" w:hint="cs"/>
          <w:sz w:val="30"/>
          <w:szCs w:val="30"/>
          <w:rtl/>
        </w:rPr>
        <w:t>وأن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الصور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الكرتونية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بتعليقاتها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الكتابية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البسيطة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توفر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استراتيجية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تقيييم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للطلاب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الذين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لديهم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ضعف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في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مهارات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القراءة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والكتابة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وكذلك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المتعلمين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الذين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لديهم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صعوبات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في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التعلم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وكذلك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للطلاب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الذين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يتعلمون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اللغة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الإنجليزية</w:t>
      </w:r>
      <w:r w:rsidRPr="002B5E47">
        <w:rPr>
          <w:rFonts w:cs="Arial"/>
          <w:sz w:val="30"/>
          <w:szCs w:val="30"/>
          <w:rtl/>
        </w:rPr>
        <w:t xml:space="preserve"> ( </w:t>
      </w:r>
      <w:r w:rsidRPr="002B5E47">
        <w:rPr>
          <w:rFonts w:cs="Arial" w:hint="cs"/>
          <w:sz w:val="30"/>
          <w:szCs w:val="30"/>
          <w:rtl/>
        </w:rPr>
        <w:t>غير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الناطقين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بها</w:t>
      </w:r>
      <w:r w:rsidRPr="002B5E47">
        <w:rPr>
          <w:rFonts w:cs="Arial"/>
          <w:sz w:val="30"/>
          <w:szCs w:val="30"/>
          <w:rtl/>
        </w:rPr>
        <w:t xml:space="preserve"> ) </w:t>
      </w:r>
      <w:r w:rsidRPr="002B5E47">
        <w:rPr>
          <w:rFonts w:cs="Arial" w:hint="cs"/>
          <w:sz w:val="30"/>
          <w:szCs w:val="30"/>
          <w:rtl/>
        </w:rPr>
        <w:t>كما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أن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هذه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الإستراتيجية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تقلل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من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خوف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الطلاب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من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إعطاء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إجابات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خاطئة</w:t>
      </w:r>
      <w:r w:rsidRPr="002B5E47">
        <w:rPr>
          <w:rFonts w:cs="Arial"/>
          <w:sz w:val="30"/>
          <w:szCs w:val="30"/>
          <w:rtl/>
        </w:rPr>
        <w:t>.</w:t>
      </w:r>
    </w:p>
    <w:p w:rsidR="002B5E47" w:rsidRPr="002B5E47" w:rsidRDefault="002B5E47" w:rsidP="00D15088">
      <w:pPr>
        <w:spacing w:line="240" w:lineRule="auto"/>
        <w:jc w:val="lowKashida"/>
        <w:rPr>
          <w:sz w:val="30"/>
          <w:szCs w:val="30"/>
          <w:rtl/>
        </w:rPr>
      </w:pPr>
      <w:r w:rsidRPr="002B5E47">
        <w:rPr>
          <w:rFonts w:cs="Arial" w:hint="cs"/>
          <w:sz w:val="30"/>
          <w:szCs w:val="30"/>
          <w:rtl/>
        </w:rPr>
        <w:t>كيف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تنفذ</w:t>
      </w:r>
      <w:r w:rsidRPr="002B5E47">
        <w:rPr>
          <w:rFonts w:cs="Arial"/>
          <w:sz w:val="30"/>
          <w:szCs w:val="30"/>
          <w:rtl/>
        </w:rPr>
        <w:t xml:space="preserve"> :</w:t>
      </w:r>
    </w:p>
    <w:p w:rsidR="002B5E47" w:rsidRPr="002B5E47" w:rsidRDefault="002B5E47" w:rsidP="00D15088">
      <w:pPr>
        <w:spacing w:line="240" w:lineRule="auto"/>
        <w:jc w:val="lowKashida"/>
        <w:rPr>
          <w:sz w:val="30"/>
          <w:szCs w:val="30"/>
          <w:rtl/>
        </w:rPr>
      </w:pPr>
      <w:r w:rsidRPr="002B5E47">
        <w:rPr>
          <w:rFonts w:cs="Arial"/>
          <w:sz w:val="30"/>
          <w:szCs w:val="30"/>
          <w:rtl/>
        </w:rPr>
        <w:t xml:space="preserve">1) </w:t>
      </w:r>
      <w:r w:rsidRPr="002B5E47">
        <w:rPr>
          <w:rFonts w:cs="Arial" w:hint="cs"/>
          <w:sz w:val="30"/>
          <w:szCs w:val="30"/>
          <w:rtl/>
        </w:rPr>
        <w:t>جهز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المفاهيم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الكرتونية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للطلاب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بشكل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فردي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أو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مجموعات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صغيرة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أو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الصف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بأكمله</w:t>
      </w:r>
      <w:r w:rsidRPr="002B5E47">
        <w:rPr>
          <w:rFonts w:cs="Arial"/>
          <w:sz w:val="30"/>
          <w:szCs w:val="30"/>
          <w:rtl/>
        </w:rPr>
        <w:t xml:space="preserve"> .</w:t>
      </w:r>
    </w:p>
    <w:p w:rsidR="002B5E47" w:rsidRPr="002B5E47" w:rsidRDefault="002B5E47" w:rsidP="00D15088">
      <w:pPr>
        <w:spacing w:line="240" w:lineRule="auto"/>
        <w:jc w:val="lowKashida"/>
        <w:rPr>
          <w:sz w:val="30"/>
          <w:szCs w:val="30"/>
          <w:rtl/>
        </w:rPr>
      </w:pPr>
      <w:r w:rsidRPr="002B5E47">
        <w:rPr>
          <w:rFonts w:cs="Arial"/>
          <w:sz w:val="30"/>
          <w:szCs w:val="30"/>
          <w:rtl/>
        </w:rPr>
        <w:t xml:space="preserve">2) </w:t>
      </w:r>
      <w:r w:rsidRPr="002B5E47">
        <w:rPr>
          <w:rFonts w:cs="Arial" w:hint="cs"/>
          <w:sz w:val="30"/>
          <w:szCs w:val="30"/>
          <w:rtl/>
        </w:rPr>
        <w:t>اطلب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منهم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بأن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يقومو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بالتعليق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على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الصوره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ويقومو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بالكتابة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عليها</w:t>
      </w:r>
      <w:r w:rsidRPr="002B5E47">
        <w:rPr>
          <w:rFonts w:cs="Arial"/>
          <w:sz w:val="30"/>
          <w:szCs w:val="30"/>
          <w:rtl/>
        </w:rPr>
        <w:t>.</w:t>
      </w:r>
    </w:p>
    <w:p w:rsidR="002B5E47" w:rsidRPr="002B5E47" w:rsidRDefault="002B5E47" w:rsidP="00D15088">
      <w:pPr>
        <w:spacing w:line="240" w:lineRule="auto"/>
        <w:jc w:val="lowKashida"/>
        <w:rPr>
          <w:sz w:val="30"/>
          <w:szCs w:val="30"/>
          <w:rtl/>
        </w:rPr>
      </w:pPr>
      <w:r w:rsidRPr="002B5E47">
        <w:rPr>
          <w:rFonts w:cs="Arial"/>
          <w:sz w:val="30"/>
          <w:szCs w:val="30"/>
          <w:rtl/>
        </w:rPr>
        <w:t xml:space="preserve">3) </w:t>
      </w:r>
      <w:r w:rsidRPr="002B5E47">
        <w:rPr>
          <w:rFonts w:cs="Arial" w:hint="cs"/>
          <w:sz w:val="30"/>
          <w:szCs w:val="30"/>
          <w:rtl/>
        </w:rPr>
        <w:t>اطلب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منهم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أن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يعطوا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تفسير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منطقيا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لاختيارتهم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التي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اتفقوا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عليها</w:t>
      </w:r>
      <w:r w:rsidRPr="002B5E47">
        <w:rPr>
          <w:rFonts w:cs="Arial"/>
          <w:sz w:val="30"/>
          <w:szCs w:val="30"/>
          <w:rtl/>
        </w:rPr>
        <w:t xml:space="preserve"> (</w:t>
      </w:r>
      <w:r w:rsidRPr="002B5E47">
        <w:rPr>
          <w:rFonts w:cs="Arial" w:hint="cs"/>
          <w:sz w:val="30"/>
          <w:szCs w:val="30"/>
          <w:rtl/>
        </w:rPr>
        <w:t>وهي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نقطة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مهمة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لهم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في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عمليات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التفكير</w:t>
      </w:r>
      <w:r w:rsidRPr="002B5E47">
        <w:rPr>
          <w:rFonts w:cs="Arial"/>
          <w:sz w:val="30"/>
          <w:szCs w:val="30"/>
          <w:rtl/>
        </w:rPr>
        <w:t xml:space="preserve">) </w:t>
      </w:r>
    </w:p>
    <w:p w:rsidR="002B5E47" w:rsidRPr="002B5E47" w:rsidRDefault="002B5E47" w:rsidP="00D15088">
      <w:pPr>
        <w:spacing w:line="240" w:lineRule="auto"/>
        <w:jc w:val="lowKashida"/>
        <w:rPr>
          <w:sz w:val="30"/>
          <w:szCs w:val="30"/>
          <w:rtl/>
        </w:rPr>
      </w:pPr>
      <w:r w:rsidRPr="002B5E47">
        <w:rPr>
          <w:rFonts w:cs="Arial"/>
          <w:sz w:val="30"/>
          <w:szCs w:val="30"/>
          <w:rtl/>
        </w:rPr>
        <w:t xml:space="preserve">4) </w:t>
      </w:r>
      <w:r w:rsidRPr="002B5E47">
        <w:rPr>
          <w:rFonts w:cs="Arial" w:hint="cs"/>
          <w:sz w:val="30"/>
          <w:szCs w:val="30"/>
          <w:rtl/>
        </w:rPr>
        <w:t>شجع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المناقشة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والحوار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عندما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تختلف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ارائهم</w:t>
      </w:r>
      <w:r w:rsidRPr="002B5E47">
        <w:rPr>
          <w:rFonts w:cs="Arial"/>
          <w:sz w:val="30"/>
          <w:szCs w:val="30"/>
          <w:rtl/>
        </w:rPr>
        <w:t xml:space="preserve"> </w:t>
      </w:r>
    </w:p>
    <w:p w:rsidR="002B5E47" w:rsidRPr="002B5E47" w:rsidRDefault="002B5E47" w:rsidP="00D15088">
      <w:pPr>
        <w:spacing w:line="240" w:lineRule="auto"/>
        <w:jc w:val="lowKashida"/>
        <w:rPr>
          <w:sz w:val="30"/>
          <w:szCs w:val="30"/>
          <w:rtl/>
        </w:rPr>
      </w:pPr>
      <w:r w:rsidRPr="002B5E47">
        <w:rPr>
          <w:rFonts w:cs="Arial"/>
          <w:sz w:val="30"/>
          <w:szCs w:val="30"/>
          <w:rtl/>
        </w:rPr>
        <w:t xml:space="preserve">5) </w:t>
      </w:r>
      <w:r w:rsidRPr="002B5E47">
        <w:rPr>
          <w:rFonts w:cs="Arial" w:hint="cs"/>
          <w:sz w:val="30"/>
          <w:szCs w:val="30"/>
          <w:rtl/>
        </w:rPr>
        <w:t>تابع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المناقشة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للتوصل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إلى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افكار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جديدة</w:t>
      </w:r>
      <w:r w:rsidRPr="002B5E47">
        <w:rPr>
          <w:rFonts w:cs="Arial"/>
          <w:sz w:val="30"/>
          <w:szCs w:val="30"/>
          <w:rtl/>
        </w:rPr>
        <w:t xml:space="preserve"> </w:t>
      </w:r>
    </w:p>
    <w:p w:rsidR="002B5E47" w:rsidRPr="002B5E47" w:rsidRDefault="002B5E47" w:rsidP="00D15088">
      <w:pPr>
        <w:spacing w:line="240" w:lineRule="auto"/>
        <w:jc w:val="lowKashida"/>
        <w:rPr>
          <w:sz w:val="30"/>
          <w:szCs w:val="30"/>
          <w:rtl/>
        </w:rPr>
      </w:pPr>
      <w:r w:rsidRPr="002B5E47">
        <w:rPr>
          <w:rFonts w:cs="Arial"/>
          <w:sz w:val="30"/>
          <w:szCs w:val="30"/>
          <w:rtl/>
        </w:rPr>
        <w:t xml:space="preserve">6) </w:t>
      </w:r>
      <w:r w:rsidRPr="002B5E47">
        <w:rPr>
          <w:rFonts w:cs="Arial" w:hint="cs"/>
          <w:sz w:val="30"/>
          <w:szCs w:val="30"/>
          <w:rtl/>
        </w:rPr>
        <w:t>من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الاشياء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المهمة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هي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التركيز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على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استجابتهم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وافكارهم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وليس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الاجابات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الصحيحة</w:t>
      </w:r>
      <w:r w:rsidRPr="002B5E47">
        <w:rPr>
          <w:rFonts w:cs="Arial"/>
          <w:sz w:val="30"/>
          <w:szCs w:val="30"/>
          <w:rtl/>
        </w:rPr>
        <w:t xml:space="preserve"> </w:t>
      </w:r>
    </w:p>
    <w:p w:rsidR="002B5E47" w:rsidRPr="002B5E47" w:rsidRDefault="002B5E47" w:rsidP="00D15088">
      <w:pPr>
        <w:spacing w:line="240" w:lineRule="auto"/>
        <w:jc w:val="lowKashida"/>
        <w:rPr>
          <w:sz w:val="30"/>
          <w:szCs w:val="30"/>
          <w:rtl/>
        </w:rPr>
      </w:pPr>
      <w:r w:rsidRPr="002B5E47">
        <w:rPr>
          <w:rFonts w:cs="Arial" w:hint="cs"/>
          <w:sz w:val="30"/>
          <w:szCs w:val="30"/>
          <w:rtl/>
        </w:rPr>
        <w:t>لعمل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المفاهيم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الكرتونية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الخاصة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بك</w:t>
      </w:r>
      <w:r w:rsidRPr="002B5E47">
        <w:rPr>
          <w:rFonts w:cs="Arial"/>
          <w:sz w:val="30"/>
          <w:szCs w:val="30"/>
          <w:rtl/>
        </w:rPr>
        <w:t xml:space="preserve"> :</w:t>
      </w:r>
    </w:p>
    <w:p w:rsidR="002B5E47" w:rsidRPr="002B5E47" w:rsidRDefault="002B5E47" w:rsidP="00D15088">
      <w:pPr>
        <w:spacing w:line="240" w:lineRule="auto"/>
        <w:jc w:val="lowKashida"/>
        <w:rPr>
          <w:sz w:val="30"/>
          <w:szCs w:val="30"/>
          <w:rtl/>
        </w:rPr>
      </w:pPr>
      <w:r w:rsidRPr="002B5E47">
        <w:rPr>
          <w:rFonts w:cs="Arial"/>
          <w:sz w:val="30"/>
          <w:szCs w:val="30"/>
          <w:rtl/>
        </w:rPr>
        <w:t xml:space="preserve">1) </w:t>
      </w:r>
      <w:r w:rsidRPr="002B5E47">
        <w:rPr>
          <w:rFonts w:cs="Arial" w:hint="cs"/>
          <w:sz w:val="30"/>
          <w:szCs w:val="30"/>
          <w:rtl/>
        </w:rPr>
        <w:t>استخدم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الكلمات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المألوفة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لديهم</w:t>
      </w:r>
      <w:r w:rsidRPr="002B5E47">
        <w:rPr>
          <w:rFonts w:cs="Arial"/>
          <w:sz w:val="30"/>
          <w:szCs w:val="30"/>
          <w:rtl/>
        </w:rPr>
        <w:t xml:space="preserve"> </w:t>
      </w:r>
    </w:p>
    <w:p w:rsidR="002B5E47" w:rsidRPr="002B5E47" w:rsidRDefault="002B5E47" w:rsidP="00D15088">
      <w:pPr>
        <w:spacing w:line="240" w:lineRule="auto"/>
        <w:jc w:val="lowKashida"/>
        <w:rPr>
          <w:sz w:val="30"/>
          <w:szCs w:val="30"/>
          <w:rtl/>
        </w:rPr>
      </w:pPr>
      <w:r w:rsidRPr="002B5E47">
        <w:rPr>
          <w:rFonts w:cs="Arial"/>
          <w:sz w:val="30"/>
          <w:szCs w:val="30"/>
          <w:rtl/>
        </w:rPr>
        <w:t xml:space="preserve">2) </w:t>
      </w:r>
      <w:r w:rsidRPr="002B5E47">
        <w:rPr>
          <w:rFonts w:cs="Arial" w:hint="cs"/>
          <w:sz w:val="30"/>
          <w:szCs w:val="30"/>
          <w:rtl/>
        </w:rPr>
        <w:t>توفير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ثلاث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أو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اربع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عبارات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بديلة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للمناقشة</w:t>
      </w:r>
      <w:r w:rsidRPr="002B5E47">
        <w:rPr>
          <w:rFonts w:cs="Arial"/>
          <w:sz w:val="30"/>
          <w:szCs w:val="30"/>
          <w:rtl/>
        </w:rPr>
        <w:t xml:space="preserve"> </w:t>
      </w:r>
    </w:p>
    <w:p w:rsidR="002B5E47" w:rsidRPr="002B5E47" w:rsidRDefault="002B5E47" w:rsidP="00D15088">
      <w:pPr>
        <w:spacing w:line="240" w:lineRule="auto"/>
        <w:jc w:val="lowKashida"/>
        <w:rPr>
          <w:sz w:val="30"/>
          <w:szCs w:val="30"/>
          <w:rtl/>
        </w:rPr>
      </w:pPr>
      <w:r w:rsidRPr="002B5E47">
        <w:rPr>
          <w:rFonts w:cs="Arial"/>
          <w:sz w:val="30"/>
          <w:szCs w:val="30"/>
          <w:rtl/>
        </w:rPr>
        <w:t xml:space="preserve">3) </w:t>
      </w:r>
      <w:r w:rsidRPr="002B5E47">
        <w:rPr>
          <w:rFonts w:cs="Arial" w:hint="cs"/>
          <w:sz w:val="30"/>
          <w:szCs w:val="30"/>
          <w:rtl/>
        </w:rPr>
        <w:t>استخدم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عبارات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التعزيز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والتحفيز</w:t>
      </w:r>
      <w:r w:rsidRPr="002B5E47">
        <w:rPr>
          <w:rFonts w:cs="Arial"/>
          <w:sz w:val="30"/>
          <w:szCs w:val="30"/>
          <w:rtl/>
        </w:rPr>
        <w:t xml:space="preserve"> </w:t>
      </w:r>
    </w:p>
    <w:p w:rsidR="002B5E47" w:rsidRPr="002B5E47" w:rsidRDefault="002B5E47" w:rsidP="00D15088">
      <w:pPr>
        <w:spacing w:line="240" w:lineRule="auto"/>
        <w:jc w:val="lowKashida"/>
        <w:rPr>
          <w:sz w:val="30"/>
          <w:szCs w:val="30"/>
          <w:rtl/>
        </w:rPr>
      </w:pPr>
      <w:r w:rsidRPr="002B5E47">
        <w:rPr>
          <w:rFonts w:cs="Arial"/>
          <w:sz w:val="30"/>
          <w:szCs w:val="30"/>
          <w:rtl/>
        </w:rPr>
        <w:t xml:space="preserve">4) </w:t>
      </w:r>
      <w:r w:rsidRPr="002B5E47">
        <w:rPr>
          <w:rFonts w:cs="Arial" w:hint="cs"/>
          <w:sz w:val="30"/>
          <w:szCs w:val="30"/>
          <w:rtl/>
        </w:rPr>
        <w:t>ابحث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عن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المفاهيم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الاساسية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في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الدرس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لتضمنها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في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الاستراتجية</w:t>
      </w:r>
      <w:r w:rsidRPr="002B5E47">
        <w:rPr>
          <w:rFonts w:cs="Arial"/>
          <w:sz w:val="30"/>
          <w:szCs w:val="30"/>
          <w:rtl/>
        </w:rPr>
        <w:t xml:space="preserve"> </w:t>
      </w:r>
    </w:p>
    <w:p w:rsidR="002B5E47" w:rsidRPr="002B5E47" w:rsidRDefault="002B5E47" w:rsidP="00D15088">
      <w:pPr>
        <w:spacing w:line="240" w:lineRule="auto"/>
        <w:jc w:val="lowKashida"/>
        <w:rPr>
          <w:sz w:val="30"/>
          <w:szCs w:val="30"/>
          <w:rtl/>
        </w:rPr>
      </w:pPr>
      <w:r w:rsidRPr="002B5E47">
        <w:rPr>
          <w:rFonts w:cs="Arial"/>
          <w:sz w:val="30"/>
          <w:szCs w:val="30"/>
          <w:rtl/>
        </w:rPr>
        <w:t xml:space="preserve">5) </w:t>
      </w:r>
      <w:r w:rsidRPr="002B5E47">
        <w:rPr>
          <w:rFonts w:cs="Arial" w:hint="cs"/>
          <w:sz w:val="30"/>
          <w:szCs w:val="30"/>
          <w:rtl/>
        </w:rPr>
        <w:t>بعض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اسئلة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الاختيار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من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متعدد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تكون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مناسبة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ليتكيف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الطالب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مع</w:t>
      </w:r>
      <w:r w:rsidRPr="002B5E47">
        <w:rPr>
          <w:rFonts w:cs="Arial"/>
          <w:sz w:val="30"/>
          <w:szCs w:val="30"/>
          <w:rtl/>
        </w:rPr>
        <w:t xml:space="preserve"> </w:t>
      </w:r>
      <w:r w:rsidRPr="002B5E47">
        <w:rPr>
          <w:rFonts w:cs="Arial" w:hint="cs"/>
          <w:sz w:val="30"/>
          <w:szCs w:val="30"/>
          <w:rtl/>
        </w:rPr>
        <w:t>الاستراتجية</w:t>
      </w:r>
      <w:r w:rsidRPr="002B5E47">
        <w:rPr>
          <w:rFonts w:cs="Arial"/>
          <w:sz w:val="30"/>
          <w:szCs w:val="30"/>
          <w:rtl/>
        </w:rPr>
        <w:t xml:space="preserve"> </w:t>
      </w:r>
    </w:p>
    <w:bookmarkEnd w:id="0"/>
    <w:p w:rsidR="00733613" w:rsidRPr="002B5E47" w:rsidRDefault="00733613" w:rsidP="00D15088">
      <w:pPr>
        <w:spacing w:line="240" w:lineRule="auto"/>
        <w:jc w:val="lowKashida"/>
        <w:rPr>
          <w:sz w:val="30"/>
          <w:szCs w:val="30"/>
        </w:rPr>
      </w:pPr>
    </w:p>
    <w:sectPr w:rsidR="00733613" w:rsidRPr="002B5E47" w:rsidSect="0089069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E47"/>
    <w:rsid w:val="002B5E47"/>
    <w:rsid w:val="00733613"/>
    <w:rsid w:val="00890691"/>
    <w:rsid w:val="00D1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A5BEB"/>
  <w15:docId w15:val="{81DA4D0E-5B17-4EEC-95D4-CF90C4A16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SilverLine</cp:lastModifiedBy>
  <cp:revision>3</cp:revision>
  <dcterms:created xsi:type="dcterms:W3CDTF">2017-01-21T18:07:00Z</dcterms:created>
  <dcterms:modified xsi:type="dcterms:W3CDTF">2019-01-13T00:50:00Z</dcterms:modified>
</cp:coreProperties>
</file>