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1C8" w:rsidRPr="004311C8" w:rsidRDefault="004311C8" w:rsidP="004311C8">
      <w:pPr>
        <w:bidi w:val="0"/>
        <w:spacing w:after="0" w:line="216" w:lineRule="auto"/>
        <w:ind w:left="720" w:hanging="720"/>
        <w:jc w:val="center"/>
        <w:rPr>
          <w:rFonts w:ascii="Sakkal Majalla" w:hAnsi="Sakkal Majalla" w:cs="Sakkal Majalla"/>
          <w:b/>
          <w:bCs/>
          <w:sz w:val="38"/>
          <w:szCs w:val="38"/>
          <w:u w:val="single"/>
        </w:rPr>
      </w:pPr>
      <w:bookmarkStart w:id="0" w:name="_GoBack"/>
      <w:r w:rsidRPr="004311C8">
        <w:rPr>
          <w:rFonts w:ascii="Sakkal Majalla" w:hAnsi="Sakkal Majalla" w:cs="Sakkal Majalla"/>
          <w:b/>
          <w:bCs/>
          <w:sz w:val="38"/>
          <w:szCs w:val="38"/>
          <w:u w:val="single"/>
        </w:rPr>
        <w:t>Teachers</w:t>
      </w:r>
    </w:p>
    <w:p w:rsidR="004311C8" w:rsidRPr="004311C8" w:rsidRDefault="004311C8" w:rsidP="004311C8">
      <w:pPr>
        <w:bidi w:val="0"/>
        <w:spacing w:after="0" w:line="216" w:lineRule="auto"/>
        <w:jc w:val="both"/>
        <w:rPr>
          <w:rFonts w:ascii="Sakkal Majalla" w:hAnsi="Sakkal Majalla" w:cs="Sakkal Majalla"/>
          <w:sz w:val="32"/>
          <w:szCs w:val="32"/>
        </w:rPr>
      </w:pPr>
      <w:r w:rsidRPr="004311C8">
        <w:rPr>
          <w:rFonts w:ascii="Sakkal Majalla" w:hAnsi="Sakkal Majalla" w:cs="Sakkal Majalla"/>
          <w:sz w:val="32"/>
          <w:szCs w:val="32"/>
        </w:rPr>
        <w:t xml:space="preserve">A guide, a guru, a teacher, a mentor, an educator </w:t>
      </w:r>
      <w:proofErr w:type="gramStart"/>
      <w:r w:rsidRPr="004311C8">
        <w:rPr>
          <w:rFonts w:ascii="Sakkal Majalla" w:hAnsi="Sakkal Majalla" w:cs="Sakkal Majalla"/>
          <w:sz w:val="32"/>
          <w:szCs w:val="32"/>
        </w:rPr>
        <w:t>call</w:t>
      </w:r>
      <w:proofErr w:type="gramEnd"/>
      <w:r w:rsidRPr="004311C8">
        <w:rPr>
          <w:rFonts w:ascii="Sakkal Majalla" w:hAnsi="Sakkal Majalla" w:cs="Sakkal Majalla"/>
          <w:sz w:val="32"/>
          <w:szCs w:val="32"/>
        </w:rPr>
        <w:t xml:space="preserve"> them by any name they mean the same</w:t>
      </w:r>
      <w:r w:rsidRPr="004311C8">
        <w:rPr>
          <w:rFonts w:ascii="Sakkal Majalla" w:hAnsi="Sakkal Majalla" w:cs="Sakkal Majalla"/>
          <w:sz w:val="32"/>
          <w:szCs w:val="32"/>
          <w:rtl/>
        </w:rPr>
        <w:t>.</w:t>
      </w:r>
    </w:p>
    <w:p w:rsidR="004311C8" w:rsidRDefault="004311C8" w:rsidP="004311C8">
      <w:pPr>
        <w:bidi w:val="0"/>
        <w:spacing w:after="0" w:line="216" w:lineRule="auto"/>
        <w:jc w:val="both"/>
        <w:rPr>
          <w:rFonts w:ascii="Sakkal Majalla" w:hAnsi="Sakkal Majalla" w:cs="Sakkal Majalla"/>
          <w:sz w:val="32"/>
          <w:szCs w:val="32"/>
        </w:rPr>
      </w:pPr>
      <w:r w:rsidRPr="004311C8">
        <w:rPr>
          <w:rFonts w:ascii="Sakkal Majalla" w:hAnsi="Sakkal Majalla" w:cs="Sakkal Majalla"/>
          <w:sz w:val="32"/>
          <w:szCs w:val="32"/>
        </w:rPr>
        <w:t xml:space="preserve">There is no denying in the fact that the </w:t>
      </w:r>
      <w:proofErr w:type="spellStart"/>
      <w:r w:rsidRPr="004311C8">
        <w:rPr>
          <w:rFonts w:ascii="Sakkal Majalla" w:hAnsi="Sakkal Majalla" w:cs="Sakkal Majalla"/>
          <w:sz w:val="32"/>
          <w:szCs w:val="32"/>
        </w:rPr>
        <w:t>teacher’s</w:t>
      </w:r>
      <w:proofErr w:type="spellEnd"/>
      <w:r w:rsidRPr="004311C8">
        <w:rPr>
          <w:rFonts w:ascii="Sakkal Majalla" w:hAnsi="Sakkal Majalla" w:cs="Sakkal Majalla"/>
          <w:sz w:val="32"/>
          <w:szCs w:val="32"/>
        </w:rPr>
        <w:t xml:space="preserve"> have played a very important role in </w:t>
      </w:r>
      <w:proofErr w:type="spellStart"/>
      <w:r w:rsidRPr="004311C8">
        <w:rPr>
          <w:rFonts w:ascii="Sakkal Majalla" w:hAnsi="Sakkal Majalla" w:cs="Sakkal Majalla"/>
          <w:sz w:val="32"/>
          <w:szCs w:val="32"/>
        </w:rPr>
        <w:t>moulding</w:t>
      </w:r>
      <w:proofErr w:type="spellEnd"/>
      <w:r w:rsidRPr="004311C8">
        <w:rPr>
          <w:rFonts w:ascii="Sakkal Majalla" w:hAnsi="Sakkal Majalla" w:cs="Sakkal Majalla"/>
          <w:sz w:val="32"/>
          <w:szCs w:val="32"/>
        </w:rPr>
        <w:t xml:space="preserve"> our personality and shaping us in who we are today. The teachers carry a huge responsibility of shaping the young minds</w:t>
      </w:r>
      <w:r w:rsidRPr="004311C8">
        <w:rPr>
          <w:rFonts w:ascii="Sakkal Majalla" w:hAnsi="Sakkal Majalla" w:cs="Sakkal Majalla"/>
          <w:sz w:val="32"/>
          <w:szCs w:val="32"/>
          <w:rtl/>
        </w:rPr>
        <w:t>!</w:t>
      </w:r>
    </w:p>
    <w:p w:rsidR="004311C8" w:rsidRPr="004311C8" w:rsidRDefault="004311C8" w:rsidP="004311C8">
      <w:pPr>
        <w:bidi w:val="0"/>
        <w:spacing w:after="0" w:line="216" w:lineRule="auto"/>
        <w:jc w:val="both"/>
        <w:rPr>
          <w:rFonts w:ascii="Sakkal Majalla" w:hAnsi="Sakkal Majalla" w:cs="Sakkal Majalla"/>
          <w:sz w:val="32"/>
          <w:szCs w:val="32"/>
        </w:rPr>
      </w:pPr>
      <w:r w:rsidRPr="004311C8">
        <w:rPr>
          <w:rFonts w:ascii="Sakkal Majalla" w:hAnsi="Sakkal Majalla" w:cs="Sakkal Majalla"/>
          <w:sz w:val="32"/>
          <w:szCs w:val="32"/>
        </w:rPr>
        <w:t>A teacher</w:t>
      </w:r>
      <w:r w:rsidRPr="004311C8">
        <w:rPr>
          <w:rFonts w:ascii="Sakkal Majalla" w:hAnsi="Sakkal Majalla" w:cs="Sakkal Majalla"/>
          <w:sz w:val="32"/>
          <w:szCs w:val="32"/>
          <w:rtl/>
        </w:rPr>
        <w:t>,</w:t>
      </w:r>
    </w:p>
    <w:p w:rsidR="004311C8" w:rsidRPr="004311C8" w:rsidRDefault="004311C8" w:rsidP="004311C8">
      <w:pPr>
        <w:bidi w:val="0"/>
        <w:spacing w:after="0" w:line="216" w:lineRule="auto"/>
        <w:jc w:val="both"/>
        <w:rPr>
          <w:rFonts w:ascii="Sakkal Majalla" w:hAnsi="Sakkal Majalla" w:cs="Sakkal Majalla"/>
          <w:sz w:val="32"/>
          <w:szCs w:val="32"/>
        </w:rPr>
      </w:pPr>
      <w:r w:rsidRPr="004311C8">
        <w:rPr>
          <w:rFonts w:ascii="Sakkal Majalla" w:hAnsi="Sakkal Majalla" w:cs="Sakkal Majalla"/>
          <w:sz w:val="32"/>
          <w:szCs w:val="32"/>
        </w:rPr>
        <w:t>ignites the young mind</w:t>
      </w:r>
    </w:p>
    <w:p w:rsidR="004311C8" w:rsidRPr="004311C8" w:rsidRDefault="004311C8" w:rsidP="004311C8">
      <w:pPr>
        <w:bidi w:val="0"/>
        <w:spacing w:after="0" w:line="216" w:lineRule="auto"/>
        <w:jc w:val="both"/>
        <w:rPr>
          <w:rFonts w:ascii="Sakkal Majalla" w:hAnsi="Sakkal Majalla" w:cs="Sakkal Majalla"/>
          <w:sz w:val="32"/>
          <w:szCs w:val="32"/>
        </w:rPr>
      </w:pPr>
      <w:r w:rsidRPr="004311C8">
        <w:rPr>
          <w:rFonts w:ascii="Sakkal Majalla" w:hAnsi="Sakkal Majalla" w:cs="Sakkal Majalla"/>
          <w:sz w:val="32"/>
          <w:szCs w:val="32"/>
        </w:rPr>
        <w:t>nurtures the sprouts to take strong roots</w:t>
      </w:r>
    </w:p>
    <w:p w:rsidR="004311C8" w:rsidRPr="004311C8" w:rsidRDefault="004311C8" w:rsidP="004311C8">
      <w:pPr>
        <w:bidi w:val="0"/>
        <w:spacing w:after="0" w:line="216" w:lineRule="auto"/>
        <w:jc w:val="both"/>
        <w:rPr>
          <w:rFonts w:ascii="Sakkal Majalla" w:hAnsi="Sakkal Majalla" w:cs="Sakkal Majalla"/>
          <w:sz w:val="32"/>
          <w:szCs w:val="32"/>
        </w:rPr>
      </w:pPr>
      <w:r w:rsidRPr="004311C8">
        <w:rPr>
          <w:rFonts w:ascii="Sakkal Majalla" w:hAnsi="Sakkal Majalla" w:cs="Sakkal Majalla"/>
          <w:sz w:val="32"/>
          <w:szCs w:val="32"/>
        </w:rPr>
        <w:t>clears the weeds of ignorance</w:t>
      </w:r>
    </w:p>
    <w:p w:rsidR="004311C8" w:rsidRPr="004311C8" w:rsidRDefault="004311C8" w:rsidP="004311C8">
      <w:pPr>
        <w:bidi w:val="0"/>
        <w:spacing w:after="0" w:line="216" w:lineRule="auto"/>
        <w:jc w:val="both"/>
        <w:rPr>
          <w:rFonts w:ascii="Sakkal Majalla" w:hAnsi="Sakkal Majalla" w:cs="Sakkal Majalla"/>
          <w:sz w:val="32"/>
          <w:szCs w:val="32"/>
        </w:rPr>
      </w:pPr>
      <w:r w:rsidRPr="004311C8">
        <w:rPr>
          <w:rFonts w:ascii="Sakkal Majalla" w:hAnsi="Sakkal Majalla" w:cs="Sakkal Majalla"/>
          <w:sz w:val="32"/>
          <w:szCs w:val="32"/>
        </w:rPr>
        <w:t>helps the bud blossom into a flower</w:t>
      </w:r>
      <w:r w:rsidRPr="004311C8">
        <w:rPr>
          <w:rFonts w:ascii="Sakkal Majalla" w:hAnsi="Sakkal Majalla" w:cs="Sakkal Majalla"/>
          <w:sz w:val="32"/>
          <w:szCs w:val="32"/>
          <w:rtl/>
        </w:rPr>
        <w:t>!</w:t>
      </w:r>
    </w:p>
    <w:p w:rsidR="004311C8" w:rsidRPr="004311C8" w:rsidRDefault="004311C8" w:rsidP="004311C8">
      <w:pPr>
        <w:bidi w:val="0"/>
        <w:spacing w:after="0" w:line="216" w:lineRule="auto"/>
        <w:jc w:val="both"/>
        <w:rPr>
          <w:rFonts w:ascii="Sakkal Majalla" w:hAnsi="Sakkal Majalla" w:cs="Sakkal Majalla"/>
          <w:sz w:val="32"/>
          <w:szCs w:val="32"/>
        </w:rPr>
      </w:pPr>
      <w:r w:rsidRPr="004311C8">
        <w:rPr>
          <w:rFonts w:ascii="Sakkal Majalla" w:hAnsi="Sakkal Majalla" w:cs="Sakkal Majalla"/>
          <w:sz w:val="32"/>
          <w:szCs w:val="32"/>
        </w:rPr>
        <w:t>A teacher</w:t>
      </w:r>
      <w:r w:rsidRPr="004311C8">
        <w:rPr>
          <w:rFonts w:ascii="Sakkal Majalla" w:hAnsi="Sakkal Majalla" w:cs="Sakkal Majalla"/>
          <w:sz w:val="32"/>
          <w:szCs w:val="32"/>
          <w:rtl/>
        </w:rPr>
        <w:t>,</w:t>
      </w:r>
    </w:p>
    <w:p w:rsidR="004311C8" w:rsidRPr="004311C8" w:rsidRDefault="004311C8" w:rsidP="004311C8">
      <w:pPr>
        <w:bidi w:val="0"/>
        <w:spacing w:after="0" w:line="216" w:lineRule="auto"/>
        <w:jc w:val="both"/>
        <w:rPr>
          <w:rFonts w:ascii="Sakkal Majalla" w:hAnsi="Sakkal Majalla" w:cs="Sakkal Majalla"/>
          <w:sz w:val="32"/>
          <w:szCs w:val="32"/>
        </w:rPr>
      </w:pPr>
      <w:r w:rsidRPr="004311C8">
        <w:rPr>
          <w:rFonts w:ascii="Sakkal Majalla" w:hAnsi="Sakkal Majalla" w:cs="Sakkal Majalla"/>
          <w:sz w:val="32"/>
          <w:szCs w:val="32"/>
        </w:rPr>
        <w:t xml:space="preserve">Is a beacon of light </w:t>
      </w:r>
      <w:proofErr w:type="gramStart"/>
      <w:r w:rsidRPr="004311C8">
        <w:rPr>
          <w:rFonts w:ascii="Sakkal Majalla" w:hAnsi="Sakkal Majalla" w:cs="Sakkal Majalla"/>
          <w:sz w:val="32"/>
          <w:szCs w:val="32"/>
        </w:rPr>
        <w:t>guiding</w:t>
      </w:r>
      <w:proofErr w:type="gramEnd"/>
    </w:p>
    <w:p w:rsidR="004311C8" w:rsidRPr="004311C8" w:rsidRDefault="004311C8" w:rsidP="004311C8">
      <w:pPr>
        <w:bidi w:val="0"/>
        <w:spacing w:after="0" w:line="216" w:lineRule="auto"/>
        <w:jc w:val="both"/>
        <w:rPr>
          <w:rFonts w:ascii="Sakkal Majalla" w:hAnsi="Sakkal Majalla" w:cs="Sakkal Majalla"/>
          <w:sz w:val="32"/>
          <w:szCs w:val="32"/>
        </w:rPr>
      </w:pPr>
      <w:r w:rsidRPr="004311C8">
        <w:rPr>
          <w:rFonts w:ascii="Sakkal Majalla" w:hAnsi="Sakkal Majalla" w:cs="Sakkal Majalla"/>
          <w:sz w:val="32"/>
          <w:szCs w:val="32"/>
        </w:rPr>
        <w:t>like a candle who burns selflessly</w:t>
      </w:r>
    </w:p>
    <w:p w:rsidR="004311C8" w:rsidRPr="004311C8" w:rsidRDefault="004311C8" w:rsidP="004311C8">
      <w:pPr>
        <w:bidi w:val="0"/>
        <w:spacing w:after="0" w:line="216" w:lineRule="auto"/>
        <w:jc w:val="both"/>
        <w:rPr>
          <w:rFonts w:ascii="Sakkal Majalla" w:hAnsi="Sakkal Majalla" w:cs="Sakkal Majalla"/>
          <w:sz w:val="32"/>
          <w:szCs w:val="32"/>
        </w:rPr>
      </w:pPr>
      <w:r w:rsidRPr="004311C8">
        <w:rPr>
          <w:rFonts w:ascii="Sakkal Majalla" w:hAnsi="Sakkal Majalla" w:cs="Sakkal Majalla"/>
          <w:sz w:val="32"/>
          <w:szCs w:val="32"/>
        </w:rPr>
        <w:t>to light a thousand new ones</w:t>
      </w:r>
    </w:p>
    <w:p w:rsidR="00BF4B10" w:rsidRDefault="004311C8" w:rsidP="004311C8">
      <w:pPr>
        <w:bidi w:val="0"/>
        <w:spacing w:after="0" w:line="216" w:lineRule="auto"/>
        <w:jc w:val="both"/>
        <w:rPr>
          <w:rFonts w:ascii="Sakkal Majalla" w:hAnsi="Sakkal Majalla" w:cs="Sakkal Majalla"/>
          <w:sz w:val="32"/>
          <w:szCs w:val="32"/>
        </w:rPr>
      </w:pPr>
      <w:r w:rsidRPr="004311C8">
        <w:rPr>
          <w:rFonts w:ascii="Sakkal Majalla" w:hAnsi="Sakkal Majalla" w:cs="Sakkal Majalla"/>
          <w:sz w:val="32"/>
          <w:szCs w:val="32"/>
        </w:rPr>
        <w:t>enlightening the eager minds!</w:t>
      </w:r>
    </w:p>
    <w:p w:rsidR="004311C8" w:rsidRDefault="004311C8" w:rsidP="004311C8">
      <w:pPr>
        <w:bidi w:val="0"/>
        <w:spacing w:after="0" w:line="216" w:lineRule="auto"/>
        <w:jc w:val="both"/>
        <w:rPr>
          <w:rFonts w:ascii="Sakkal Majalla" w:hAnsi="Sakkal Majalla" w:cs="Sakkal Majalla"/>
          <w:sz w:val="32"/>
          <w:szCs w:val="32"/>
        </w:rPr>
      </w:pPr>
    </w:p>
    <w:p w:rsidR="004311C8" w:rsidRPr="004311C8" w:rsidRDefault="004311C8" w:rsidP="004311C8">
      <w:pPr>
        <w:bidi w:val="0"/>
        <w:spacing w:after="0" w:line="216" w:lineRule="auto"/>
        <w:jc w:val="both"/>
        <w:rPr>
          <w:rFonts w:ascii="Sakkal Majalla" w:hAnsi="Sakkal Majalla" w:cs="Sakkal Majalla" w:hint="cs"/>
          <w:b/>
          <w:bCs/>
          <w:sz w:val="36"/>
          <w:szCs w:val="36"/>
        </w:rPr>
      </w:pPr>
      <w:r w:rsidRPr="004311C8">
        <w:rPr>
          <w:rFonts w:ascii="Sakkal Majalla" w:hAnsi="Sakkal Majalla" w:cs="Sakkal Majalla"/>
          <w:b/>
          <w:bCs/>
          <w:sz w:val="36"/>
          <w:szCs w:val="36"/>
        </w:rPr>
        <w:t>Teacher's importance</w:t>
      </w:r>
    </w:p>
    <w:p w:rsidR="004311C8" w:rsidRPr="004311C8" w:rsidRDefault="004311C8" w:rsidP="004311C8">
      <w:pPr>
        <w:bidi w:val="0"/>
        <w:spacing w:after="0" w:line="216" w:lineRule="auto"/>
        <w:jc w:val="both"/>
        <w:rPr>
          <w:rFonts w:ascii="Sakkal Majalla" w:hAnsi="Sakkal Majalla" w:cs="Sakkal Majalla" w:hint="cs"/>
          <w:sz w:val="32"/>
          <w:szCs w:val="32"/>
        </w:rPr>
      </w:pPr>
      <w:r w:rsidRPr="004311C8">
        <w:rPr>
          <w:rFonts w:ascii="Sakkal Majalla" w:hAnsi="Sakkal Majalla" w:cs="Sakkal Majalla"/>
          <w:sz w:val="32"/>
          <w:szCs w:val="32"/>
        </w:rPr>
        <w:t xml:space="preserve">The importance of a teacher as an architect of our future generations demands that only the best and the most [intelligent] and competent members of our intelligentsia be allowed to qualify for this noble profession. It is unfortunate to find that generally the worst and the most incapable people of the society find their way into this profession. Anyone who fails to find an opening in any other walk of life, gets into this profession and recklessly plays with the destiny of the nation. An important reason for this is understood to be the poor salaries of our primary and secondary teachers which are no better than that of clerks. A large number of our teachers is, therefore, frustrated and uninterested. A currently relevant example is prevalent in South Africa where teachers are resigning or taking early retirement options </w:t>
      </w:r>
      <w:proofErr w:type="spellStart"/>
      <w:r w:rsidRPr="004311C8">
        <w:rPr>
          <w:rFonts w:ascii="Sakkal Majalla" w:hAnsi="Sakkal Majalla" w:cs="Sakkal Majalla"/>
          <w:sz w:val="32"/>
          <w:szCs w:val="32"/>
        </w:rPr>
        <w:t>e</w:t>
      </w:r>
      <w:r>
        <w:rPr>
          <w:rFonts w:ascii="Sakkal Majalla" w:hAnsi="Sakkal Majalla" w:cs="Sakkal Majalla"/>
          <w:sz w:val="32"/>
          <w:szCs w:val="32"/>
        </w:rPr>
        <w:t>n</w:t>
      </w:r>
      <w:proofErr w:type="spellEnd"/>
      <w:r>
        <w:rPr>
          <w:rFonts w:ascii="Sakkal Majalla" w:hAnsi="Sakkal Majalla" w:cs="Sakkal Majalla"/>
          <w:sz w:val="32"/>
          <w:szCs w:val="32"/>
        </w:rPr>
        <w:t xml:space="preserve"> masse between 2012 and 2016.</w:t>
      </w:r>
    </w:p>
    <w:p w:rsidR="004311C8" w:rsidRPr="004311C8" w:rsidRDefault="004311C8" w:rsidP="004311C8">
      <w:pPr>
        <w:bidi w:val="0"/>
        <w:spacing w:after="0" w:line="216" w:lineRule="auto"/>
        <w:jc w:val="both"/>
        <w:rPr>
          <w:rFonts w:ascii="Sakkal Majalla" w:hAnsi="Sakkal Majalla" w:cs="Sakkal Majalla"/>
          <w:sz w:val="32"/>
          <w:szCs w:val="32"/>
        </w:rPr>
      </w:pPr>
    </w:p>
    <w:p w:rsidR="004311C8" w:rsidRPr="004311C8" w:rsidRDefault="004311C8" w:rsidP="004311C8">
      <w:pPr>
        <w:bidi w:val="0"/>
        <w:spacing w:after="0" w:line="216" w:lineRule="auto"/>
        <w:jc w:val="both"/>
        <w:rPr>
          <w:rFonts w:ascii="Sakkal Majalla" w:hAnsi="Sakkal Majalla" w:cs="Sakkal Majalla"/>
          <w:sz w:val="32"/>
          <w:szCs w:val="32"/>
        </w:rPr>
      </w:pPr>
      <w:r w:rsidRPr="004311C8">
        <w:rPr>
          <w:rFonts w:ascii="Sakkal Majalla" w:hAnsi="Sakkal Majalla" w:cs="Sakkal Majalla"/>
          <w:sz w:val="32"/>
          <w:szCs w:val="32"/>
        </w:rPr>
        <w:t xml:space="preserve">They have to go for part-time jobs to meet their basic needs. Again, the teaching profession also does not enjoy due respect in the society. The primary and secondary teachers are particularly at a disadvantage. Their status is lower than that of doctors, engineers, advocates, civil servants; even lower than that of </w:t>
      </w:r>
      <w:proofErr w:type="spellStart"/>
      <w:r w:rsidRPr="004311C8">
        <w:rPr>
          <w:rFonts w:ascii="Sakkal Majalla" w:hAnsi="Sakkal Majalla" w:cs="Sakkal Majalla"/>
          <w:sz w:val="32"/>
          <w:szCs w:val="32"/>
        </w:rPr>
        <w:t>semi literate</w:t>
      </w:r>
      <w:proofErr w:type="spellEnd"/>
      <w:r w:rsidRPr="004311C8">
        <w:rPr>
          <w:rFonts w:ascii="Sakkal Majalla" w:hAnsi="Sakkal Majalla" w:cs="Sakkal Majalla"/>
          <w:sz w:val="32"/>
          <w:szCs w:val="32"/>
        </w:rPr>
        <w:t xml:space="preserve"> and illiterate </w:t>
      </w:r>
      <w:r w:rsidRPr="004311C8">
        <w:rPr>
          <w:rFonts w:ascii="Sakkal Majalla" w:hAnsi="Sakkal Majalla" w:cs="Sakkal Majalla"/>
          <w:sz w:val="32"/>
          <w:szCs w:val="32"/>
        </w:rPr>
        <w:lastRenderedPageBreak/>
        <w:t xml:space="preserve">traders. It would therefore require great commitment for an intelligent individual, however fond of education and training he may be, to forsake the career of a doctor or engineer in </w:t>
      </w:r>
      <w:proofErr w:type="spellStart"/>
      <w:r w:rsidRPr="004311C8">
        <w:rPr>
          <w:rFonts w:ascii="Sakkal Majalla" w:hAnsi="Sakkal Majalla" w:cs="Sakkal Majalla"/>
          <w:sz w:val="32"/>
          <w:szCs w:val="32"/>
        </w:rPr>
        <w:t>favour</w:t>
      </w:r>
      <w:proofErr w:type="spellEnd"/>
      <w:r w:rsidRPr="004311C8">
        <w:rPr>
          <w:rFonts w:ascii="Sakkal Majalla" w:hAnsi="Sakkal Majalla" w:cs="Sakkal Majalla"/>
          <w:sz w:val="32"/>
          <w:szCs w:val="32"/>
        </w:rPr>
        <w:t xml:space="preserve"> of teaching. Therefore, while selecting good teachers, it must be borne in mind that better </w:t>
      </w:r>
      <w:proofErr w:type="spellStart"/>
      <w:proofErr w:type="gramStart"/>
      <w:r w:rsidRPr="004311C8">
        <w:rPr>
          <w:rFonts w:ascii="Sakkal Majalla" w:hAnsi="Sakkal Majalla" w:cs="Sakkal Majalla"/>
          <w:sz w:val="32"/>
          <w:szCs w:val="32"/>
        </w:rPr>
        <w:t>opportunities,prospects</w:t>
      </w:r>
      <w:proofErr w:type="spellEnd"/>
      <w:proofErr w:type="gramEnd"/>
      <w:r w:rsidRPr="004311C8">
        <w:rPr>
          <w:rFonts w:ascii="Sakkal Majalla" w:hAnsi="Sakkal Majalla" w:cs="Sakkal Majalla"/>
          <w:sz w:val="32"/>
          <w:szCs w:val="32"/>
        </w:rPr>
        <w:t xml:space="preserve"> and perks are offered to the teachers</w:t>
      </w:r>
      <w:r w:rsidRPr="004311C8">
        <w:rPr>
          <w:rFonts w:ascii="Sakkal Majalla" w:hAnsi="Sakkal Majalla" w:cs="Sakkal Majalla"/>
          <w:sz w:val="32"/>
          <w:szCs w:val="32"/>
          <w:rtl/>
        </w:rPr>
        <w:t>.</w:t>
      </w:r>
    </w:p>
    <w:p w:rsidR="004311C8" w:rsidRPr="004311C8" w:rsidRDefault="004311C8" w:rsidP="004311C8">
      <w:pPr>
        <w:bidi w:val="0"/>
        <w:spacing w:after="0" w:line="216" w:lineRule="auto"/>
        <w:jc w:val="both"/>
        <w:rPr>
          <w:rFonts w:ascii="Sakkal Majalla" w:hAnsi="Sakkal Majalla" w:cs="Sakkal Majalla"/>
          <w:sz w:val="32"/>
          <w:szCs w:val="32"/>
        </w:rPr>
      </w:pPr>
    </w:p>
    <w:p w:rsidR="004311C8" w:rsidRPr="004311C8" w:rsidRDefault="004311C8" w:rsidP="004311C8">
      <w:pPr>
        <w:bidi w:val="0"/>
        <w:spacing w:after="0" w:line="216" w:lineRule="auto"/>
        <w:jc w:val="both"/>
        <w:rPr>
          <w:rFonts w:ascii="Sakkal Majalla" w:hAnsi="Sakkal Majalla" w:cs="Sakkal Majalla" w:hint="cs"/>
          <w:b/>
          <w:bCs/>
          <w:sz w:val="36"/>
          <w:szCs w:val="36"/>
        </w:rPr>
      </w:pPr>
      <w:r>
        <w:rPr>
          <w:rFonts w:ascii="Sakkal Majalla" w:hAnsi="Sakkal Majalla" w:cs="Sakkal Majalla"/>
          <w:b/>
          <w:bCs/>
          <w:sz w:val="36"/>
          <w:szCs w:val="36"/>
        </w:rPr>
        <w:t>Expectations of teachers</w:t>
      </w:r>
    </w:p>
    <w:p w:rsidR="004311C8" w:rsidRPr="004311C8" w:rsidRDefault="004311C8" w:rsidP="004311C8">
      <w:pPr>
        <w:bidi w:val="0"/>
        <w:spacing w:after="0" w:line="216" w:lineRule="auto"/>
        <w:jc w:val="both"/>
        <w:rPr>
          <w:rFonts w:ascii="Sakkal Majalla" w:hAnsi="Sakkal Majalla" w:cs="Sakkal Majalla"/>
          <w:sz w:val="32"/>
          <w:szCs w:val="32"/>
        </w:rPr>
      </w:pPr>
      <w:r w:rsidRPr="004311C8">
        <w:rPr>
          <w:rFonts w:ascii="Sakkal Majalla" w:hAnsi="Sakkal Majalla" w:cs="Sakkal Majalla"/>
          <w:sz w:val="32"/>
          <w:szCs w:val="32"/>
        </w:rPr>
        <w:t xml:space="preserve">When we speak of good teachers, it means that a teacher must be a model of faith and piety and should have a fairly good </w:t>
      </w:r>
      <w:proofErr w:type="gramStart"/>
      <w:r w:rsidRPr="004311C8">
        <w:rPr>
          <w:rFonts w:ascii="Sakkal Majalla" w:hAnsi="Sakkal Majalla" w:cs="Sakkal Majalla"/>
          <w:sz w:val="32"/>
          <w:szCs w:val="32"/>
        </w:rPr>
        <w:t>knowledge .</w:t>
      </w:r>
      <w:proofErr w:type="gramEnd"/>
      <w:r w:rsidRPr="004311C8">
        <w:rPr>
          <w:rFonts w:ascii="Sakkal Majalla" w:hAnsi="Sakkal Majalla" w:cs="Sakkal Majalla"/>
          <w:sz w:val="32"/>
          <w:szCs w:val="32"/>
        </w:rPr>
        <w:t xml:space="preserve"> A teacher should consider it his duty to educate and train his students and should feel responsible for it. He should feel that his students have been entrusted to him and he should avoid any breach of the trust the society has reposed in him, he should be able to be a sociable person with his roots in the society, people should take him as their well-wisher and a sincere friend who cares for their children. It should be ascertained at all cost that a candidate for this profession has a natural acumen and aptitude for teaching</w:t>
      </w:r>
      <w:r w:rsidRPr="004311C8">
        <w:rPr>
          <w:rFonts w:ascii="Sakkal Majalla" w:hAnsi="Sakkal Majalla" w:cs="Sakkal Majalla"/>
          <w:sz w:val="32"/>
          <w:szCs w:val="32"/>
          <w:rtl/>
        </w:rPr>
        <w:t>.</w:t>
      </w:r>
    </w:p>
    <w:p w:rsidR="004311C8" w:rsidRPr="004311C8" w:rsidRDefault="004311C8" w:rsidP="004311C8">
      <w:pPr>
        <w:bidi w:val="0"/>
        <w:spacing w:after="0" w:line="216" w:lineRule="auto"/>
        <w:jc w:val="both"/>
        <w:rPr>
          <w:rFonts w:ascii="Sakkal Majalla" w:hAnsi="Sakkal Majalla" w:cs="Sakkal Majalla"/>
          <w:sz w:val="32"/>
          <w:szCs w:val="32"/>
        </w:rPr>
      </w:pPr>
    </w:p>
    <w:p w:rsidR="004311C8" w:rsidRPr="004311C8" w:rsidRDefault="004311C8" w:rsidP="004311C8">
      <w:pPr>
        <w:bidi w:val="0"/>
        <w:spacing w:after="0" w:line="216" w:lineRule="auto"/>
        <w:jc w:val="both"/>
        <w:rPr>
          <w:rFonts w:ascii="Sakkal Majalla" w:hAnsi="Sakkal Majalla" w:cs="Sakkal Majalla"/>
          <w:sz w:val="32"/>
          <w:szCs w:val="32"/>
        </w:rPr>
      </w:pPr>
      <w:r w:rsidRPr="004311C8">
        <w:rPr>
          <w:rFonts w:ascii="Sakkal Majalla" w:hAnsi="Sakkal Majalla" w:cs="Sakkal Majalla"/>
          <w:sz w:val="32"/>
          <w:szCs w:val="32"/>
        </w:rPr>
        <w:t xml:space="preserve">Teachers need to actively participate in the social activities in a positive way and know the art of teaching with a deep insight into child psychology. Always dealing with the students in a just manner not losing any self-control is an important part of being a teacher, respecting their students, feelings, ego and trying to understand and resolve their difficulties with grace is important in being a teacher. He should be able to smile in the face of bitter criticism on his opinions, and should not feel ashamed or humiliated to accept his mistakes wholeheartedly. He should be proud of his culture, his national dress and his national </w:t>
      </w:r>
      <w:proofErr w:type="spellStart"/>
      <w:proofErr w:type="gramStart"/>
      <w:r w:rsidRPr="004311C8">
        <w:rPr>
          <w:rFonts w:ascii="Sakkal Majalla" w:hAnsi="Sakkal Majalla" w:cs="Sakkal Majalla"/>
          <w:sz w:val="32"/>
          <w:szCs w:val="32"/>
        </w:rPr>
        <w:t>language.He</w:t>
      </w:r>
      <w:proofErr w:type="spellEnd"/>
      <w:proofErr w:type="gramEnd"/>
      <w:r w:rsidRPr="004311C8">
        <w:rPr>
          <w:rFonts w:ascii="Sakkal Majalla" w:hAnsi="Sakkal Majalla" w:cs="Sakkal Majalla"/>
          <w:sz w:val="32"/>
          <w:szCs w:val="32"/>
        </w:rPr>
        <w:t xml:space="preserve"> should be a missionary, a mentor, a reformer and a guide besides being a dedicated tutor. In other words, he should be a perfect teacher and a perfect education.</w:t>
      </w:r>
      <w:bookmarkEnd w:id="0"/>
    </w:p>
    <w:sectPr w:rsidR="004311C8" w:rsidRPr="004311C8" w:rsidSect="004311C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libri Light">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1C8"/>
    <w:rsid w:val="00063503"/>
    <w:rsid w:val="004311C8"/>
    <w:rsid w:val="00613577"/>
    <w:rsid w:val="009727EA"/>
    <w:rsid w:val="00BF4B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F403"/>
  <w15:chartTrackingRefBased/>
  <w15:docId w15:val="{D25BF0A8-DAEE-47E7-ABCC-43292A6C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311C8"/>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4311C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cp:lastPrinted>2017-10-02T13:34:00Z</cp:lastPrinted>
  <dcterms:created xsi:type="dcterms:W3CDTF">2017-10-02T13:31:00Z</dcterms:created>
  <dcterms:modified xsi:type="dcterms:W3CDTF">2017-10-02T13:34:00Z</dcterms:modified>
</cp:coreProperties>
</file>