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98" w:rsidRDefault="007C20D8" w:rsidP="0040511C">
      <w:pPr>
        <w:ind w:left="-1333" w:right="-1276"/>
        <w:jc w:val="center"/>
        <w:rPr>
          <w:rFonts w:hint="cs"/>
          <w:b/>
          <w:bCs/>
          <w:sz w:val="36"/>
          <w:szCs w:val="36"/>
          <w:rtl/>
        </w:rPr>
      </w:pPr>
      <w:r w:rsidRPr="0040511C">
        <w:rPr>
          <w:rFonts w:hint="cs"/>
          <w:b/>
          <w:bCs/>
          <w:sz w:val="36"/>
          <w:szCs w:val="36"/>
          <w:rtl/>
        </w:rPr>
        <w:t>بسم الله الرحمن الرحيم</w:t>
      </w:r>
    </w:p>
    <w:p w:rsidR="0040511C" w:rsidRPr="0040511C" w:rsidRDefault="0040511C" w:rsidP="0040511C">
      <w:pPr>
        <w:ind w:left="-1333" w:right="-1276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هذا اختصار لأهم المسائل في كتاب الحدود من الشرح الممتع ولابد من قراءة الكتاب.......</w:t>
      </w:r>
    </w:p>
    <w:p w:rsidR="007C20D8" w:rsidRDefault="007C20D8" w:rsidP="007C20D8">
      <w:pPr>
        <w:autoSpaceDE w:val="0"/>
        <w:autoSpaceDN w:val="0"/>
        <w:adjustRightInd w:val="0"/>
        <w:spacing w:after="0" w:line="240" w:lineRule="auto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كِتَابُ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الْحُدُودِ</w:t>
      </w:r>
    </w:p>
    <w:p w:rsidR="007C20D8" w:rsidRDefault="007C20D8" w:rsidP="007C20D8">
      <w:pPr>
        <w:autoSpaceDE w:val="0"/>
        <w:autoSpaceDN w:val="0"/>
        <w:adjustRightInd w:val="0"/>
        <w:spacing w:after="0" w:line="240" w:lineRule="auto"/>
        <w:ind w:left="-1192" w:right="-1276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قوله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الحدود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اللغة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المنع </w:t>
      </w:r>
      <w:r w:rsidR="00737DD4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. </w:t>
      </w:r>
    </w:p>
    <w:p w:rsidR="00737DD4" w:rsidRDefault="00737DD4" w:rsidP="00737DD4">
      <w:pPr>
        <w:autoSpaceDE w:val="0"/>
        <w:autoSpaceDN w:val="0"/>
        <w:adjustRightInd w:val="0"/>
        <w:spacing w:after="0" w:line="240" w:lineRule="auto"/>
        <w:ind w:left="-1192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يطلق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المراد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هنا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العقوبة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المقدرة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شرعاً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معصية؛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لتمنع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الوقوع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مثلها،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وتكفر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ذنب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صاحبها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116DBA" w:rsidRDefault="00737DD4" w:rsidP="00116DBA">
      <w:pPr>
        <w:autoSpaceDE w:val="0"/>
        <w:autoSpaceDN w:val="0"/>
        <w:adjustRightInd w:val="0"/>
        <w:spacing w:after="0" w:line="240" w:lineRule="auto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يَجِبُ</w:t>
      </w:r>
      <w:r w:rsidR="009D47EC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ويثبت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الْحَدُّ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116DBA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بشروط  </w:t>
      </w:r>
    </w:p>
    <w:p w:rsidR="00116DBA" w:rsidRPr="00116DBA" w:rsidRDefault="00116DBA" w:rsidP="00116DBA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FF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1</w:t>
      </w:r>
      <w:r w:rsidRPr="00116DB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 xml:space="preserve"> /</w:t>
      </w:r>
      <w:r w:rsidR="00737DD4" w:rsidRPr="00116DBA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="00737DD4" w:rsidRPr="00116DB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بالغ</w:t>
      </w:r>
      <w:r w:rsidR="00737DD4" w:rsidRPr="00116DBA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Pr="00116DB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FF0000"/>
          <w:sz w:val="36"/>
          <w:szCs w:val="36"/>
          <w:rtl/>
        </w:rPr>
        <w:t xml:space="preserve"> 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لحديث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116DBA">
        <w:rPr>
          <w:rFonts w:ascii="Lotus Linotype" w:cs="Lotus Linotype" w:hint="eastAsia"/>
          <w:color w:val="000000"/>
          <w:sz w:val="28"/>
          <w:szCs w:val="28"/>
          <w:rtl/>
        </w:rPr>
        <w:t>«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رفع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القلم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عن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ثلاثة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.. </w:t>
      </w:r>
      <w:r w:rsidRPr="00116DBA">
        <w:rPr>
          <w:rFonts w:ascii="Lotus Linotype" w:cs="Lotus Linotype" w:hint="eastAsia"/>
          <w:color w:val="000000"/>
          <w:sz w:val="28"/>
          <w:szCs w:val="28"/>
          <w:rtl/>
        </w:rPr>
        <w:t>»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والتعليل؛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لأنه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ليس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أهلاً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للعقوبة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لعدم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صحة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القصد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التام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منه؛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لأنه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ناقص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التصور،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وناقص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6DBA">
        <w:rPr>
          <w:rFonts w:ascii="Lotus Linotype" w:cs="Lotus Linotype" w:hint="cs"/>
          <w:color w:val="000000"/>
          <w:sz w:val="28"/>
          <w:szCs w:val="28"/>
          <w:rtl/>
        </w:rPr>
        <w:t>التصرف</w:t>
      </w:r>
    </w:p>
    <w:p w:rsidR="000C4986" w:rsidRDefault="00116DBA" w:rsidP="00116DBA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FF0000"/>
          <w:sz w:val="28"/>
          <w:szCs w:val="28"/>
          <w:rtl/>
        </w:rPr>
      </w:pPr>
      <w:r w:rsidRPr="00116DB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 xml:space="preserve"> 2 / </w:t>
      </w:r>
      <w:r w:rsidR="00737DD4" w:rsidRPr="00116DB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عاقل</w:t>
      </w:r>
      <w:r w:rsidR="00737DD4" w:rsidRPr="00116DBA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="00737DD4" w:rsidRPr="00116DB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ملتزم</w:t>
      </w:r>
      <w:r w:rsidR="00737DD4" w:rsidRPr="00116DBA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Pr="00116DB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 xml:space="preserve"> </w:t>
      </w:r>
      <w:r w:rsidR="004B2E19" w:rsidRPr="00116DBA">
        <w:rPr>
          <w:rFonts w:ascii="Lotus Linotype" w:cs="Lotus Linotype" w:hint="cs"/>
          <w:color w:val="000000"/>
          <w:sz w:val="28"/>
          <w:szCs w:val="28"/>
          <w:rtl/>
        </w:rPr>
        <w:t>لحديث</w:t>
      </w:r>
      <w:r w:rsidR="004B2E19" w:rsidRPr="00116DBA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="004B2E19" w:rsidRPr="00116DBA">
        <w:rPr>
          <w:rFonts w:ascii="Lotus Linotype" w:cs="Lotus Linotype" w:hint="eastAsia"/>
          <w:color w:val="000000"/>
          <w:sz w:val="28"/>
          <w:szCs w:val="28"/>
          <w:rtl/>
        </w:rPr>
        <w:t>«</w:t>
      </w:r>
      <w:r w:rsidR="004B2E19" w:rsidRPr="00116DBA">
        <w:rPr>
          <w:rFonts w:ascii="Lotus Linotype" w:cs="Lotus Linotype" w:hint="cs"/>
          <w:color w:val="000000"/>
          <w:sz w:val="28"/>
          <w:szCs w:val="28"/>
          <w:rtl/>
        </w:rPr>
        <w:t>رفع</w:t>
      </w:r>
      <w:r w:rsidR="004B2E19"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B2E19" w:rsidRPr="00116DBA">
        <w:rPr>
          <w:rFonts w:ascii="Lotus Linotype" w:cs="Lotus Linotype" w:hint="cs"/>
          <w:color w:val="000000"/>
          <w:sz w:val="28"/>
          <w:szCs w:val="28"/>
          <w:rtl/>
        </w:rPr>
        <w:t>القلم</w:t>
      </w:r>
      <w:r w:rsidR="004B2E19"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B2E19" w:rsidRPr="00116DBA">
        <w:rPr>
          <w:rFonts w:ascii="Lotus Linotype" w:cs="Lotus Linotype" w:hint="cs"/>
          <w:color w:val="000000"/>
          <w:sz w:val="28"/>
          <w:szCs w:val="28"/>
          <w:rtl/>
        </w:rPr>
        <w:t>عن</w:t>
      </w:r>
      <w:r w:rsidR="004B2E19"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B2E19" w:rsidRPr="00116DBA">
        <w:rPr>
          <w:rFonts w:ascii="Lotus Linotype" w:cs="Lotus Linotype" w:hint="cs"/>
          <w:color w:val="000000"/>
          <w:sz w:val="28"/>
          <w:szCs w:val="28"/>
          <w:rtl/>
        </w:rPr>
        <w:t>ثلاثة</w:t>
      </w:r>
      <w:r w:rsidR="004B2E19" w:rsidRPr="00116DBA">
        <w:rPr>
          <w:rFonts w:ascii="Lotus Linotype" w:cs="Lotus Linotype"/>
          <w:color w:val="000000"/>
          <w:sz w:val="28"/>
          <w:szCs w:val="28"/>
          <w:rtl/>
        </w:rPr>
        <w:t xml:space="preserve"> .. </w:t>
      </w:r>
      <w:r w:rsidR="004B2E19" w:rsidRPr="00116DBA">
        <w:rPr>
          <w:rFonts w:ascii="Lotus Linotype" w:cs="Lotus Linotype" w:hint="eastAsia"/>
          <w:color w:val="000000"/>
          <w:sz w:val="28"/>
          <w:szCs w:val="28"/>
          <w:rtl/>
        </w:rPr>
        <w:t>»</w:t>
      </w:r>
      <w:r w:rsidR="004B2E19" w:rsidRPr="00116DBA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B2E19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="004B2E19" w:rsidRPr="004B2E19">
        <w:rPr>
          <w:rFonts w:ascii="Lotus Linotype" w:cs="Lotus Linotype" w:hint="eastAsia"/>
          <w:color w:val="FF0000"/>
          <w:sz w:val="28"/>
          <w:szCs w:val="28"/>
          <w:rtl/>
        </w:rPr>
        <w:t>«</w:t>
      </w:r>
      <w:r w:rsidR="004B2E19" w:rsidRPr="004B2E19">
        <w:rPr>
          <w:rFonts w:ascii="Lotus Linotype" w:cs="Lotus Linotype" w:hint="cs"/>
          <w:color w:val="FF0000"/>
          <w:sz w:val="28"/>
          <w:szCs w:val="28"/>
          <w:rtl/>
        </w:rPr>
        <w:t>ملتزم</w:t>
      </w:r>
      <w:r w:rsidR="004B2E19" w:rsidRPr="004B2E19">
        <w:rPr>
          <w:rFonts w:ascii="Lotus Linotype" w:cs="Lotus Linotype" w:hint="eastAsia"/>
          <w:color w:val="FF0000"/>
          <w:sz w:val="28"/>
          <w:szCs w:val="28"/>
          <w:rtl/>
        </w:rPr>
        <w:t>»</w:t>
      </w:r>
      <w:r w:rsidR="004B2E19" w:rsidRPr="004B2E19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B2E19" w:rsidRPr="004B2E19">
        <w:rPr>
          <w:rFonts w:ascii="Lotus Linotype" w:cs="Lotus Linotype" w:hint="cs"/>
          <w:color w:val="000000"/>
          <w:sz w:val="28"/>
          <w:szCs w:val="28"/>
          <w:rtl/>
        </w:rPr>
        <w:t>يعني</w:t>
      </w:r>
      <w:r w:rsidR="004B2E19" w:rsidRPr="004B2E19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B2E19" w:rsidRPr="004B2E19">
        <w:rPr>
          <w:rFonts w:ascii="Lotus Linotype" w:cs="Lotus Linotype" w:hint="cs"/>
          <w:color w:val="000000"/>
          <w:sz w:val="28"/>
          <w:szCs w:val="28"/>
          <w:rtl/>
        </w:rPr>
        <w:t>ملتزماً</w:t>
      </w:r>
      <w:r w:rsidR="004B2E19" w:rsidRPr="004B2E19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B2E19" w:rsidRPr="004B2E19">
        <w:rPr>
          <w:rFonts w:ascii="Lotus Linotype" w:cs="Lotus Linotype" w:hint="cs"/>
          <w:color w:val="000000"/>
          <w:sz w:val="28"/>
          <w:szCs w:val="28"/>
          <w:rtl/>
        </w:rPr>
        <w:t>لأحكام</w:t>
      </w:r>
      <w:r w:rsidR="004B2E19" w:rsidRPr="004B2E19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B2E19" w:rsidRPr="004B2E19">
        <w:rPr>
          <w:rFonts w:ascii="Lotus Linotype" w:cs="Lotus Linotype" w:hint="cs"/>
          <w:color w:val="000000"/>
          <w:sz w:val="28"/>
          <w:szCs w:val="28"/>
          <w:rtl/>
        </w:rPr>
        <w:t>الإسلام</w:t>
      </w:r>
      <w:r w:rsidR="004B2E19" w:rsidRPr="004B2E19">
        <w:rPr>
          <w:rFonts w:ascii="Lotus Linotype" w:cs="Lotus Linotype" w:hint="cs"/>
          <w:color w:val="FF0000"/>
          <w:sz w:val="28"/>
          <w:szCs w:val="28"/>
          <w:rtl/>
        </w:rPr>
        <w:t xml:space="preserve"> </w:t>
      </w:r>
      <w:r w:rsidR="004B2E19" w:rsidRPr="004B2E19">
        <w:rPr>
          <w:rFonts w:ascii="Lotus Linotype" w:cs="Lotus Linotype" w:hint="cs"/>
          <w:color w:val="000000"/>
          <w:sz w:val="28"/>
          <w:szCs w:val="28"/>
          <w:rtl/>
        </w:rPr>
        <w:t>هو</w:t>
      </w:r>
      <w:r w:rsidR="004B2E19" w:rsidRPr="004B2E19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B2E19" w:rsidRPr="004B2E19">
        <w:rPr>
          <w:rFonts w:ascii="Lotus Linotype" w:cs="Lotus Linotype" w:hint="cs"/>
          <w:color w:val="000000"/>
          <w:sz w:val="28"/>
          <w:szCs w:val="28"/>
          <w:rtl/>
        </w:rPr>
        <w:t>المسلم</w:t>
      </w:r>
      <w:r w:rsidR="004B2E19" w:rsidRPr="004B2E19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B2E19" w:rsidRPr="004B2E19">
        <w:rPr>
          <w:rFonts w:ascii="Lotus Linotype" w:cs="Lotus Linotype" w:hint="cs"/>
          <w:color w:val="000000"/>
          <w:sz w:val="28"/>
          <w:szCs w:val="28"/>
          <w:rtl/>
        </w:rPr>
        <w:t>والذمي</w:t>
      </w:r>
      <w:r w:rsidR="004B2E19" w:rsidRPr="004B2E19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B2E19" w:rsidRPr="004B2E19">
        <w:rPr>
          <w:rFonts w:ascii="Lotus Linotype" w:cs="Lotus Linotype" w:hint="cs"/>
          <w:color w:val="000000"/>
          <w:sz w:val="28"/>
          <w:szCs w:val="28"/>
          <w:rtl/>
        </w:rPr>
        <w:t>فقط</w:t>
      </w:r>
      <w:r w:rsidR="000C4986">
        <w:rPr>
          <w:rFonts w:ascii="Lotus Linotype" w:cs="Lotus Linotype" w:hint="cs"/>
          <w:color w:val="FF0000"/>
          <w:sz w:val="28"/>
          <w:szCs w:val="28"/>
          <w:rtl/>
        </w:rPr>
        <w:t xml:space="preserve"> </w:t>
      </w:r>
    </w:p>
    <w:p w:rsidR="00116DBA" w:rsidRDefault="000C4986" w:rsidP="000C4986">
      <w:pPr>
        <w:autoSpaceDE w:val="0"/>
        <w:autoSpaceDN w:val="0"/>
        <w:adjustRightInd w:val="0"/>
        <w:spacing w:after="0" w:line="240" w:lineRule="auto"/>
        <w:ind w:left="-1235"/>
        <w:rPr>
          <w:rFonts w:ascii="Simplified Arabic" w:hAnsi="Simplified Arabic" w:cs="Simplified Arabic"/>
          <w:color w:val="FF0000"/>
          <w:sz w:val="28"/>
          <w:szCs w:val="28"/>
          <w:rtl/>
        </w:rPr>
      </w:pPr>
      <w:r w:rsidRPr="000C4986">
        <w:rPr>
          <w:rFonts w:ascii="Lotus Linotype" w:cs="Lotus Linotype" w:hint="cs"/>
          <w:color w:val="000000"/>
          <w:sz w:val="28"/>
          <w:szCs w:val="28"/>
          <w:rtl/>
        </w:rPr>
        <w:t>لان الذمي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ملتزم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بأحكام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الإسلام،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لكنه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يقام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الحد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إلا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فيما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يعتقد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تحريمه،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أما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ما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يعتقد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حله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فلا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يقام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الحد،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ولو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كان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حراماً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عند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المسلمين،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ولهذا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نقيم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عليهم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الحد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شرب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الخمر،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ونقيم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عليهم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الحد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الزنا؛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لأن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الزنا</w:t>
      </w:r>
      <w:r w:rsidRPr="000C4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28"/>
          <w:szCs w:val="28"/>
          <w:rtl/>
        </w:rPr>
        <w:t>محرم</w:t>
      </w:r>
      <w:r>
        <w:rPr>
          <w:rFonts w:ascii="Simplified Arabic" w:hAnsi="Simplified Arabic" w:cs="Simplified Arabic" w:hint="cs"/>
          <w:color w:val="FF0000"/>
          <w:sz w:val="28"/>
          <w:szCs w:val="28"/>
          <w:rtl/>
        </w:rPr>
        <w:t xml:space="preserve"> </w:t>
      </w:r>
      <w:r w:rsidRPr="000C4986">
        <w:rPr>
          <w:rFonts w:ascii="Lotus Linotype" w:cs="Lotus Linotype" w:hint="cs"/>
          <w:b/>
          <w:bCs/>
          <w:color w:val="000000"/>
          <w:sz w:val="24"/>
          <w:szCs w:val="24"/>
          <w:rtl/>
        </w:rPr>
        <w:t xml:space="preserve"> بكل</w:t>
      </w:r>
      <w:r w:rsidRPr="000C4986">
        <w:rPr>
          <w:rFonts w:ascii="Lotus Linotype" w:cs="Lotus Linotype"/>
          <w:b/>
          <w:bCs/>
          <w:color w:val="000000"/>
          <w:sz w:val="24"/>
          <w:szCs w:val="24"/>
          <w:rtl/>
        </w:rPr>
        <w:t xml:space="preserve"> </w:t>
      </w:r>
      <w:r w:rsidRPr="000C4986">
        <w:rPr>
          <w:rFonts w:ascii="Lotus Linotype" w:cs="Lotus Linotype" w:hint="cs"/>
          <w:b/>
          <w:bCs/>
          <w:color w:val="000000"/>
          <w:sz w:val="24"/>
          <w:szCs w:val="24"/>
          <w:rtl/>
        </w:rPr>
        <w:t>شريعة</w:t>
      </w:r>
    </w:p>
    <w:p w:rsidR="000C4986" w:rsidRPr="000C4986" w:rsidRDefault="000C4986" w:rsidP="000C4986">
      <w:pPr>
        <w:autoSpaceDE w:val="0"/>
        <w:autoSpaceDN w:val="0"/>
        <w:adjustRightInd w:val="0"/>
        <w:spacing w:after="0" w:line="240" w:lineRule="auto"/>
        <w:ind w:left="-1235"/>
        <w:rPr>
          <w:rFonts w:ascii="Simplified Arabic" w:hAnsi="Simplified Arabic" w:cs="Simplified Arabic"/>
          <w:color w:val="FF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FF0000"/>
          <w:sz w:val="28"/>
          <w:szCs w:val="28"/>
          <w:rtl/>
        </w:rPr>
        <w:t>*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 xml:space="preserve"> أما إذا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كانت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شريعتهم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لا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توجب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الحد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في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مثل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هذه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المعصية،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فإننا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لا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نقيمه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عليهم،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لكن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نعزرهم؛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لأن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التعزير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واجب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في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كل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معصية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ليس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فيها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حد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ولا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C4986">
        <w:rPr>
          <w:rFonts w:ascii="Lotus Linotype" w:cs="Lotus Linotype" w:hint="cs"/>
          <w:color w:val="000000"/>
          <w:sz w:val="32"/>
          <w:szCs w:val="32"/>
          <w:rtl/>
        </w:rPr>
        <w:t>كفارة</w:t>
      </w:r>
      <w:r w:rsidRPr="000C4986">
        <w:rPr>
          <w:rFonts w:ascii="Lotus Linotype" w:cs="Lotus Linotype"/>
          <w:color w:val="000000"/>
          <w:sz w:val="32"/>
          <w:szCs w:val="32"/>
          <w:rtl/>
        </w:rPr>
        <w:t>.</w:t>
      </w:r>
    </w:p>
    <w:p w:rsidR="00116DBA" w:rsidRPr="00B41888" w:rsidRDefault="00116DBA" w:rsidP="00116DBA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FF0000"/>
          <w:sz w:val="32"/>
          <w:szCs w:val="32"/>
          <w:rtl/>
        </w:rPr>
      </w:pPr>
      <w:r w:rsidRPr="00116DB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 xml:space="preserve"> 3 / </w:t>
      </w:r>
      <w:r w:rsidR="00737DD4" w:rsidRPr="00116DB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عالم</w:t>
      </w:r>
      <w:r w:rsidR="00737DD4" w:rsidRPr="00116DBA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="00737DD4" w:rsidRPr="00116DB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بالتحريم</w:t>
      </w:r>
      <w:r w:rsidRPr="00116DBA">
        <w:rPr>
          <w:rFonts w:hint="cs"/>
          <w:color w:val="FF0000"/>
          <w:rtl/>
        </w:rPr>
        <w:t xml:space="preserve"> </w:t>
      </w:r>
      <w:r w:rsidR="000C4986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 xml:space="preserve"> </w:t>
      </w:r>
      <w:r w:rsidR="000C4986" w:rsidRPr="00B41888">
        <w:rPr>
          <w:rFonts w:ascii="Lotus Linotype" w:cs="Lotus Linotype" w:hint="cs"/>
          <w:color w:val="000000"/>
          <w:sz w:val="32"/>
          <w:szCs w:val="32"/>
          <w:rtl/>
        </w:rPr>
        <w:t>إذا</w:t>
      </w:r>
      <w:r w:rsidR="000C4986" w:rsidRPr="00B41888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0C4986" w:rsidRPr="00B41888">
        <w:rPr>
          <w:rFonts w:ascii="Lotus Linotype" w:cs="Lotus Linotype" w:hint="cs"/>
          <w:color w:val="000000"/>
          <w:sz w:val="32"/>
          <w:szCs w:val="32"/>
          <w:rtl/>
        </w:rPr>
        <w:t>كان</w:t>
      </w:r>
      <w:r w:rsidR="000C4986" w:rsidRPr="00B41888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0C4986" w:rsidRPr="00B41888">
        <w:rPr>
          <w:rFonts w:ascii="Lotus Linotype" w:cs="Lotus Linotype" w:hint="cs"/>
          <w:color w:val="000000"/>
          <w:sz w:val="32"/>
          <w:szCs w:val="32"/>
          <w:rtl/>
        </w:rPr>
        <w:t>مثله</w:t>
      </w:r>
      <w:r w:rsidR="000C4986" w:rsidRPr="00B41888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0C4986" w:rsidRPr="00B41888">
        <w:rPr>
          <w:rFonts w:ascii="Lotus Linotype" w:cs="Lotus Linotype" w:hint="cs"/>
          <w:color w:val="000000"/>
          <w:sz w:val="32"/>
          <w:szCs w:val="32"/>
          <w:rtl/>
        </w:rPr>
        <w:t>يجهله</w:t>
      </w:r>
      <w:r w:rsidR="000C4986" w:rsidRPr="00B41888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0C4986" w:rsidRPr="00B41888">
        <w:rPr>
          <w:rFonts w:ascii="Lotus Linotype" w:cs="Lotus Linotype" w:hint="cs"/>
          <w:color w:val="000000"/>
          <w:sz w:val="32"/>
          <w:szCs w:val="32"/>
          <w:rtl/>
        </w:rPr>
        <w:t>قبلنا</w:t>
      </w:r>
      <w:r w:rsidR="000C4986" w:rsidRPr="00B41888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0C4986" w:rsidRPr="00B41888">
        <w:rPr>
          <w:rFonts w:ascii="Lotus Linotype" w:cs="Lotus Linotype" w:hint="cs"/>
          <w:color w:val="000000"/>
          <w:sz w:val="32"/>
          <w:szCs w:val="32"/>
          <w:rtl/>
        </w:rPr>
        <w:t>دعواه</w:t>
      </w:r>
      <w:r w:rsidR="000C4986" w:rsidRPr="00B41888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0C4986" w:rsidRPr="00B41888">
        <w:rPr>
          <w:rFonts w:ascii="Lotus Linotype" w:cs="Lotus Linotype" w:hint="cs"/>
          <w:color w:val="000000"/>
          <w:sz w:val="32"/>
          <w:szCs w:val="32"/>
          <w:rtl/>
        </w:rPr>
        <w:t>بالجهل</w:t>
      </w:r>
      <w:r w:rsidR="00B41888" w:rsidRPr="00B41888">
        <w:rPr>
          <w:rFonts w:ascii="Lotus Linotype" w:cs="Lotus Linotype" w:hint="cs"/>
          <w:color w:val="FF0000"/>
          <w:sz w:val="32"/>
          <w:szCs w:val="32"/>
          <w:rtl/>
        </w:rPr>
        <w:t xml:space="preserve">  و</w:t>
      </w:r>
      <w:r w:rsidR="00B41888" w:rsidRPr="00B41888">
        <w:rPr>
          <w:rFonts w:ascii="Lotus Linotype" w:cs="Lotus Linotype" w:hint="cs"/>
          <w:color w:val="000000"/>
          <w:sz w:val="32"/>
          <w:szCs w:val="32"/>
          <w:rtl/>
        </w:rPr>
        <w:t xml:space="preserve"> لا</w:t>
      </w:r>
      <w:r w:rsidR="00B41888" w:rsidRPr="00B41888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B41888" w:rsidRPr="00B41888">
        <w:rPr>
          <w:rFonts w:ascii="Lotus Linotype" w:cs="Lotus Linotype" w:hint="cs"/>
          <w:color w:val="000000"/>
          <w:sz w:val="32"/>
          <w:szCs w:val="32"/>
          <w:rtl/>
        </w:rPr>
        <w:t>يشترط</w:t>
      </w:r>
      <w:r w:rsidR="00B41888" w:rsidRPr="00B41888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B41888" w:rsidRPr="00B41888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="00B41888" w:rsidRPr="00B41888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B41888" w:rsidRPr="00B41888">
        <w:rPr>
          <w:rFonts w:ascii="Lotus Linotype" w:cs="Lotus Linotype" w:hint="cs"/>
          <w:color w:val="000000"/>
          <w:sz w:val="32"/>
          <w:szCs w:val="32"/>
          <w:rtl/>
        </w:rPr>
        <w:t>يكون</w:t>
      </w:r>
      <w:r w:rsidR="00B41888" w:rsidRPr="00B41888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B41888" w:rsidRPr="00B41888">
        <w:rPr>
          <w:rFonts w:ascii="Lotus Linotype" w:cs="Lotus Linotype" w:hint="cs"/>
          <w:color w:val="000000"/>
          <w:sz w:val="32"/>
          <w:szCs w:val="32"/>
          <w:rtl/>
        </w:rPr>
        <w:t>عالماً</w:t>
      </w:r>
      <w:r w:rsidR="00B41888" w:rsidRPr="00B41888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B41888" w:rsidRPr="00B41888">
        <w:rPr>
          <w:rFonts w:ascii="Lotus Linotype" w:cs="Lotus Linotype" w:hint="cs"/>
          <w:color w:val="000000"/>
          <w:sz w:val="32"/>
          <w:szCs w:val="32"/>
          <w:rtl/>
        </w:rPr>
        <w:t>بالعقوبة</w:t>
      </w:r>
    </w:p>
    <w:p w:rsidR="00116DBA" w:rsidRPr="00116DBA" w:rsidRDefault="00116DBA" w:rsidP="00116DBA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FF0000"/>
          <w:sz w:val="36"/>
          <w:szCs w:val="36"/>
          <w:rtl/>
        </w:rPr>
      </w:pPr>
    </w:p>
    <w:p w:rsidR="00116DBA" w:rsidRPr="00116DBA" w:rsidRDefault="00116DBA" w:rsidP="00116DBA">
      <w:pPr>
        <w:autoSpaceDE w:val="0"/>
        <w:autoSpaceDN w:val="0"/>
        <w:adjustRightInd w:val="0"/>
        <w:spacing w:after="0" w:line="240" w:lineRule="auto"/>
        <w:rPr>
          <w:rFonts w:ascii="Lotus Linotype" w:cs="Lotus Linotype"/>
          <w:b/>
          <w:bCs/>
          <w:color w:val="FF0000"/>
          <w:sz w:val="36"/>
          <w:szCs w:val="36"/>
          <w:rtl/>
        </w:rPr>
      </w:pPr>
      <w:r w:rsidRPr="00116DBA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Pr="00116DB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إقامته</w:t>
      </w:r>
      <w:r w:rsidRPr="00116DBA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Pr="00116DB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واجبة</w:t>
      </w:r>
      <w:r w:rsidRPr="00116DBA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Pr="00116DB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بالكتاب،</w:t>
      </w:r>
      <w:r w:rsidRPr="00116DBA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Pr="00116DB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وبالسنة،</w:t>
      </w:r>
      <w:r w:rsidRPr="00116DBA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Pr="00116DB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والإجماع</w:t>
      </w:r>
      <w:r w:rsidRPr="00116DBA">
        <w:rPr>
          <w:rFonts w:ascii="Lotus Linotype" w:cs="Lotus Linotype"/>
          <w:b/>
          <w:bCs/>
          <w:color w:val="FF0000"/>
          <w:sz w:val="36"/>
          <w:szCs w:val="36"/>
          <w:rtl/>
        </w:rPr>
        <w:t>.</w:t>
      </w:r>
    </w:p>
    <w:p w:rsidR="007C20D8" w:rsidRDefault="00116DBA" w:rsidP="00116DBA">
      <w:pPr>
        <w:autoSpaceDE w:val="0"/>
        <w:autoSpaceDN w:val="0"/>
        <w:adjustRightInd w:val="0"/>
        <w:spacing w:after="0" w:line="240" w:lineRule="auto"/>
        <w:ind w:left="-1192" w:right="-1276"/>
        <w:rPr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تعالى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: {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وَالسَّارِقُ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وَالسَّارِقَةُ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فَاقْطَعُوا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أَيدِيَهُمَا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}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والأمر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للوجوب</w:t>
      </w:r>
    </w:p>
    <w:p w:rsidR="00116DBA" w:rsidRDefault="00116DBA" w:rsidP="00737DD4">
      <w:pPr>
        <w:autoSpaceDE w:val="0"/>
        <w:autoSpaceDN w:val="0"/>
        <w:adjustRightInd w:val="0"/>
        <w:spacing w:after="0" w:line="240" w:lineRule="auto"/>
        <w:ind w:left="-1192" w:right="-1276"/>
      </w:pPr>
    </w:p>
    <w:p w:rsidR="003D746A" w:rsidRDefault="00B41888" w:rsidP="003D746A">
      <w:pPr>
        <w:autoSpaceDE w:val="0"/>
        <w:autoSpaceDN w:val="0"/>
        <w:adjustRightInd w:val="0"/>
        <w:spacing w:after="0" w:line="240" w:lineRule="auto"/>
        <w:ind w:left="-1192" w:right="-1276"/>
        <w:rPr>
          <w:color w:val="FF0000"/>
          <w:rtl/>
        </w:rPr>
      </w:pPr>
      <w:r w:rsidRPr="00B41888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الآداب</w:t>
      </w:r>
      <w:r w:rsidRPr="00B41888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Pr="00B41888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أن</w:t>
      </w:r>
      <w:r w:rsidRPr="00B41888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Pr="00B41888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ينوي</w:t>
      </w:r>
      <w:r w:rsidR="003D746A" w:rsidRPr="003D746A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 xml:space="preserve"> </w:t>
      </w:r>
      <w:r w:rsidR="003D746A" w:rsidRPr="00B41888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الإمام</w:t>
      </w:r>
      <w:r w:rsidR="003D746A" w:rsidRPr="003D746A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3D746A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</w:t>
      </w:r>
      <w:r w:rsidR="003D746A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3D746A" w:rsidRPr="003D746A">
        <w:rPr>
          <w:rFonts w:ascii="Lotus Linotype" w:cs="Lotus Linotype" w:hint="cs"/>
          <w:color w:val="000000"/>
          <w:sz w:val="24"/>
          <w:szCs w:val="24"/>
          <w:rtl/>
        </w:rPr>
        <w:t>نائبه</w:t>
      </w:r>
      <w:r w:rsidR="003D746A" w:rsidRPr="003D746A">
        <w:rPr>
          <w:rFonts w:ascii="Lotus Linotype" w:cs="Lotus Linotype" w:hint="eastAsia"/>
          <w:color w:val="000000"/>
          <w:sz w:val="24"/>
          <w:szCs w:val="24"/>
          <w:rtl/>
        </w:rPr>
        <w:t>»</w:t>
      </w:r>
      <w:r w:rsidR="003D746A" w:rsidRPr="003D746A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="003D746A" w:rsidRPr="003D746A">
        <w:rPr>
          <w:rFonts w:ascii="Lotus Linotype" w:cs="Lotus Linotype" w:hint="cs"/>
          <w:color w:val="000000"/>
          <w:sz w:val="24"/>
          <w:szCs w:val="24"/>
          <w:rtl/>
        </w:rPr>
        <w:t>نائب</w:t>
      </w:r>
      <w:r w:rsidR="003D746A" w:rsidRPr="003D746A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="003D746A" w:rsidRPr="003D746A">
        <w:rPr>
          <w:rFonts w:ascii="Lotus Linotype" w:cs="Lotus Linotype" w:hint="cs"/>
          <w:color w:val="000000"/>
          <w:sz w:val="24"/>
          <w:szCs w:val="24"/>
          <w:rtl/>
        </w:rPr>
        <w:t>الإمام</w:t>
      </w:r>
      <w:r w:rsidR="003D746A" w:rsidRPr="003D746A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="003D746A" w:rsidRPr="003D746A">
        <w:rPr>
          <w:rFonts w:ascii="Lotus Linotype" w:cs="Lotus Linotype" w:hint="cs"/>
          <w:color w:val="000000"/>
          <w:sz w:val="24"/>
          <w:szCs w:val="24"/>
          <w:rtl/>
        </w:rPr>
        <w:t>هو</w:t>
      </w:r>
      <w:r w:rsidR="003D746A" w:rsidRPr="003D746A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="003D746A" w:rsidRPr="003D746A">
        <w:rPr>
          <w:rFonts w:ascii="Lotus Linotype" w:cs="Lotus Linotype" w:hint="cs"/>
          <w:color w:val="000000"/>
          <w:sz w:val="24"/>
          <w:szCs w:val="24"/>
          <w:rtl/>
        </w:rPr>
        <w:t>القاضي،</w:t>
      </w:r>
      <w:r w:rsidR="003D746A" w:rsidRPr="003D746A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="003D746A" w:rsidRPr="003D746A">
        <w:rPr>
          <w:rFonts w:ascii="Lotus Linotype" w:cs="Lotus Linotype" w:hint="cs"/>
          <w:color w:val="000000"/>
          <w:sz w:val="24"/>
          <w:szCs w:val="24"/>
          <w:rtl/>
        </w:rPr>
        <w:t>الوزير،</w:t>
      </w:r>
      <w:r w:rsidR="003D746A" w:rsidRPr="003D746A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="003D746A" w:rsidRPr="003D746A">
        <w:rPr>
          <w:rFonts w:ascii="Lotus Linotype" w:cs="Lotus Linotype" w:hint="cs"/>
          <w:color w:val="000000"/>
          <w:sz w:val="24"/>
          <w:szCs w:val="24"/>
          <w:rtl/>
        </w:rPr>
        <w:t>الأمي</w:t>
      </w:r>
      <w:r w:rsidR="003D746A">
        <w:rPr>
          <w:rFonts w:ascii="Lotus Linotype" w:cs="Lotus Linotype" w:hint="cs"/>
          <w:color w:val="FF0000"/>
          <w:sz w:val="24"/>
          <w:szCs w:val="24"/>
          <w:rtl/>
        </w:rPr>
        <w:t>ر</w:t>
      </w:r>
      <w:r w:rsidRPr="003D746A">
        <w:rPr>
          <w:rFonts w:ascii="Lotus Linotype" w:cs="Lotus Linotype"/>
          <w:color w:val="FF0000"/>
          <w:sz w:val="24"/>
          <w:szCs w:val="24"/>
          <w:rtl/>
        </w:rPr>
        <w:t xml:space="preserve"> </w:t>
      </w:r>
      <w:r w:rsidRPr="00B41888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بإقامة</w:t>
      </w:r>
      <w:r w:rsidRPr="00B41888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Pr="00B41888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الحد</w:t>
      </w:r>
      <w:r>
        <w:rPr>
          <w:rFonts w:hint="cs"/>
          <w:color w:val="FF0000"/>
          <w:rtl/>
        </w:rPr>
        <w:t xml:space="preserve">  </w:t>
      </w:r>
    </w:p>
    <w:p w:rsidR="00116DBA" w:rsidRDefault="00B41888" w:rsidP="003D746A">
      <w:pPr>
        <w:autoSpaceDE w:val="0"/>
        <w:autoSpaceDN w:val="0"/>
        <w:adjustRightInd w:val="0"/>
        <w:spacing w:after="0" w:line="240" w:lineRule="auto"/>
        <w:ind w:left="-1192" w:right="-1276"/>
        <w:rPr>
          <w:color w:val="FF0000"/>
          <w:rtl/>
        </w:rPr>
      </w:pPr>
      <w:r>
        <w:rPr>
          <w:rFonts w:hint="cs"/>
          <w:color w:val="FF0000"/>
          <w:rtl/>
        </w:rPr>
        <w:t xml:space="preserve">1 /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الامتثال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لأمر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hint="cs"/>
          <w:color w:val="FF0000"/>
          <w:rtl/>
        </w:rPr>
        <w:t xml:space="preserve">    2/ 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دفع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الفساد</w:t>
      </w:r>
      <w:r>
        <w:rPr>
          <w:rFonts w:hint="cs"/>
          <w:color w:val="FF0000"/>
          <w:rtl/>
        </w:rPr>
        <w:t xml:space="preserve">  3 /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إصلاح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الخلق</w:t>
      </w:r>
    </w:p>
    <w:p w:rsidR="009A7D7C" w:rsidRDefault="009A7D7C" w:rsidP="003D746A">
      <w:pPr>
        <w:autoSpaceDE w:val="0"/>
        <w:autoSpaceDN w:val="0"/>
        <w:adjustRightInd w:val="0"/>
        <w:spacing w:after="0" w:line="240" w:lineRule="auto"/>
        <w:ind w:left="-1192" w:right="-1276"/>
        <w:rPr>
          <w:color w:val="FF0000"/>
          <w:rtl/>
        </w:rPr>
      </w:pPr>
    </w:p>
    <w:p w:rsidR="009A7D7C" w:rsidRDefault="009A7D7C" w:rsidP="003D746A">
      <w:pPr>
        <w:autoSpaceDE w:val="0"/>
        <w:autoSpaceDN w:val="0"/>
        <w:adjustRightInd w:val="0"/>
        <w:spacing w:after="0" w:line="240" w:lineRule="auto"/>
        <w:ind w:left="-1192" w:right="-1276"/>
        <w:rPr>
          <w:color w:val="FF0000"/>
          <w:rtl/>
        </w:rPr>
      </w:pP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غير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مسجد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يشمل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مكان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المسجد</w:t>
      </w:r>
      <w:r>
        <w:rPr>
          <w:rFonts w:hint="cs"/>
          <w:color w:val="FF0000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والأولى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يكون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مكان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عام</w:t>
      </w:r>
      <w:r w:rsidRPr="009A7D7C">
        <w:rPr>
          <w:rFonts w:ascii="Lotus Linotype" w:cs="Lotus Linotype" w:hint="cs"/>
          <w:color w:val="000000"/>
          <w:sz w:val="36"/>
          <w:szCs w:val="36"/>
          <w:rtl/>
        </w:rPr>
        <w:t>،</w:t>
      </w:r>
      <w:r w:rsidRPr="009A7D7C">
        <w:rPr>
          <w:rFonts w:hint="cs"/>
          <w:color w:val="FF0000"/>
          <w:sz w:val="36"/>
          <w:szCs w:val="36"/>
          <w:rtl/>
        </w:rPr>
        <w:t>لانه ابلغ في الردع</w:t>
      </w:r>
    </w:p>
    <w:p w:rsidR="00B41888" w:rsidRDefault="009A7D7C" w:rsidP="009A7D7C">
      <w:pPr>
        <w:autoSpaceDE w:val="0"/>
        <w:autoSpaceDN w:val="0"/>
        <w:adjustRightInd w:val="0"/>
        <w:spacing w:after="0" w:line="240" w:lineRule="auto"/>
        <w:ind w:left="-1192" w:right="-709"/>
        <w:rPr>
          <w:color w:val="FF0000"/>
          <w:rtl/>
        </w:rPr>
      </w:pP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إنما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بنيت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المساجد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لذكر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تعالى،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وقراءة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القرآن،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والصلاة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فالمساجد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مبنية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للذكر والطاعة،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وليست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لإقامة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الحدود</w:t>
      </w:r>
    </w:p>
    <w:p w:rsidR="00620516" w:rsidRDefault="00620516" w:rsidP="009A7D7C">
      <w:pPr>
        <w:autoSpaceDE w:val="0"/>
        <w:autoSpaceDN w:val="0"/>
        <w:adjustRightInd w:val="0"/>
        <w:spacing w:after="0" w:line="240" w:lineRule="auto"/>
        <w:ind w:left="-1192" w:right="-709"/>
        <w:rPr>
          <w:color w:val="FF0000"/>
          <w:rtl/>
        </w:rPr>
      </w:pPr>
    </w:p>
    <w:p w:rsidR="00620516" w:rsidRDefault="00620516" w:rsidP="002E29CD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وَيُضْرَبُ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الرَّجُلُ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الْحَدِّ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قَائِماً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بِسَوْطٍ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جَدِيدٍ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خَلَقٍ،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يُمَدُّ،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يُرْبَطُ،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يُجَرَّدُ،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بَلْ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يَكُونُ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عَلَيْهِ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قَمِيصٌ،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أَوْ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قَمِيصَانِ،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...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ذكروا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أثراً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ابن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مسعود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رضي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ليس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ديننا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قيد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تجريد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>
        <w:rPr>
          <w:rFonts w:hint="cs"/>
          <w:color w:val="FF0000"/>
          <w:rtl/>
        </w:rPr>
        <w:t xml:space="preserve"> ولا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</w:t>
      </w:r>
      <w:r w:rsidR="002E29CD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في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الضربة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E29CD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في هذه الحال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ستكون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ضربتين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2E29CD" w:rsidRDefault="002E29CD" w:rsidP="002E29CD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</w:p>
    <w:p w:rsidR="00620516" w:rsidRDefault="004B56EB" w:rsidP="004B56EB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*علي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أبي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طالب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رضي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لتضرب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فأمر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بتجريدها،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درع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حديد؛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حتى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يؤثر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عليها،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علمنا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شيئاً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مانعاً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وجب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علينا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إزالته</w:t>
      </w:r>
    </w:p>
    <w:p w:rsidR="004B56EB" w:rsidRDefault="004B56EB" w:rsidP="004B56EB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</w:p>
    <w:p w:rsidR="004B56EB" w:rsidRDefault="004B56EB" w:rsidP="005C2E9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lastRenderedPageBreak/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يُبَالَغُ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بِضَرْبِهِ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بِحَيْثُ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يَشُقُّ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الْجِلْدَ،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وَيُفَرَّقُ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الضَّرْبُ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عَلَى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بَدَنِهِ،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وَيُتَّقى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الرَّأْسُ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وَالْوَجْهُ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وَالْفَرْجُ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وَالْمَقَاتِلُ،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....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5C2E94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4B56EB" w:rsidRDefault="004B56EB" w:rsidP="004B56EB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ويفرق الضرب لانه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ربما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يفسد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الدم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فيه،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وربما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يتجرح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المستقبل،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فلهذا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نقول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فرّق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الضرب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الظهر،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الأكتاف،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الأفخاذ...</w:t>
      </w:r>
    </w:p>
    <w:p w:rsidR="0070454F" w:rsidRDefault="005965C8" w:rsidP="005965C8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*و</w:t>
      </w:r>
      <w:r w:rsidR="0070454F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يجتنب</w:t>
      </w:r>
      <w:r w:rsidR="0070454F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0454F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الوجه؛</w:t>
      </w:r>
      <w:r w:rsidR="0070454F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0454F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لأن</w:t>
      </w:r>
      <w:r w:rsidR="0070454F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0454F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النبي</w:t>
      </w:r>
      <w:r w:rsidR="0070454F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0454F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صلّى</w:t>
      </w:r>
      <w:r w:rsidR="0070454F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0454F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 w:rsidR="0070454F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0454F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</w:t>
      </w:r>
      <w:r w:rsidR="0070454F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0454F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وسلّم</w:t>
      </w:r>
      <w:r w:rsidR="0070454F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0454F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نهى</w:t>
      </w:r>
      <w:r w:rsidR="0070454F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0454F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</w:t>
      </w:r>
      <w:r>
        <w:rPr>
          <w:rFonts w:ascii="Lotus Linotype" w:cs="Lotus Linotype" w:hint="cs"/>
          <w:b/>
          <w:bCs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ضرب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الوجه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ونهى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تقبيح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الوجه</w:t>
      </w:r>
    </w:p>
    <w:p w:rsidR="005965C8" w:rsidRDefault="005965C8" w:rsidP="005965C8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sz w:val="36"/>
          <w:szCs w:val="36"/>
          <w:rtl/>
        </w:rPr>
        <w:t>*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5965C8">
        <w:rPr>
          <w:rFonts w:ascii="Lotus Linotype" w:cs="Lotus Linotype" w:hint="cs"/>
          <w:color w:val="000000"/>
          <w:sz w:val="28"/>
          <w:szCs w:val="28"/>
          <w:rtl/>
        </w:rPr>
        <w:t>لأن</w:t>
      </w:r>
      <w:r w:rsidRPr="005965C8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965C8">
        <w:rPr>
          <w:rFonts w:ascii="Lotus Linotype" w:cs="Lotus Linotype" w:hint="cs"/>
          <w:color w:val="000000"/>
          <w:sz w:val="28"/>
          <w:szCs w:val="28"/>
          <w:rtl/>
        </w:rPr>
        <w:t>الرأس</w:t>
      </w:r>
      <w:r w:rsidRPr="005965C8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965C8">
        <w:rPr>
          <w:rFonts w:ascii="Lotus Linotype" w:cs="Lotus Linotype" w:hint="cs"/>
          <w:color w:val="000000"/>
          <w:sz w:val="28"/>
          <w:szCs w:val="28"/>
          <w:rtl/>
        </w:rPr>
        <w:t>ألمه</w:t>
      </w:r>
      <w:r w:rsidRPr="005965C8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965C8">
        <w:rPr>
          <w:rFonts w:ascii="Lotus Linotype" w:cs="Lotus Linotype" w:hint="cs"/>
          <w:color w:val="000000"/>
          <w:sz w:val="28"/>
          <w:szCs w:val="28"/>
          <w:rtl/>
        </w:rPr>
        <w:t>شديد</w:t>
      </w:r>
      <w:r>
        <w:rPr>
          <w:rFonts w:ascii="Lotus Linotype" w:cs="Lotus Linotype" w:hint="cs"/>
          <w:sz w:val="28"/>
          <w:szCs w:val="28"/>
          <w:rtl/>
        </w:rPr>
        <w:t xml:space="preserve">          </w:t>
      </w:r>
      <w:r w:rsidRPr="005965C8">
        <w:rPr>
          <w:rFonts w:ascii="Lotus Linotype" w:cs="Lotus Linotype" w:hint="cs"/>
          <w:sz w:val="28"/>
          <w:szCs w:val="28"/>
          <w:rtl/>
        </w:rPr>
        <w:t xml:space="preserve"> * </w:t>
      </w:r>
      <w:r w:rsidRPr="005965C8">
        <w:rPr>
          <w:rFonts w:ascii="Lotus Linotype" w:cs="Lotus Linotype" w:hint="cs"/>
          <w:color w:val="000000"/>
          <w:sz w:val="28"/>
          <w:szCs w:val="28"/>
          <w:rtl/>
        </w:rPr>
        <w:t>وربما</w:t>
      </w:r>
      <w:r w:rsidRPr="005965C8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965C8">
        <w:rPr>
          <w:rFonts w:ascii="Lotus Linotype" w:cs="Lotus Linotype" w:hint="cs"/>
          <w:color w:val="000000"/>
          <w:sz w:val="28"/>
          <w:szCs w:val="28"/>
          <w:rtl/>
        </w:rPr>
        <w:t>يَقتل</w:t>
      </w:r>
      <w:r w:rsidRPr="005965C8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965C8">
        <w:rPr>
          <w:rFonts w:ascii="Lotus Linotype" w:cs="Lotus Linotype" w:hint="cs"/>
          <w:color w:val="000000"/>
          <w:sz w:val="28"/>
          <w:szCs w:val="28"/>
          <w:rtl/>
        </w:rPr>
        <w:t>الرجل</w:t>
      </w:r>
      <w:r w:rsidRPr="005965C8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965C8">
        <w:rPr>
          <w:rFonts w:ascii="Lotus Linotype" w:cs="Lotus Linotype" w:hint="cs"/>
          <w:color w:val="000000"/>
          <w:sz w:val="28"/>
          <w:szCs w:val="28"/>
          <w:rtl/>
        </w:rPr>
        <w:t>إذا</w:t>
      </w:r>
      <w:r w:rsidRPr="005965C8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965C8">
        <w:rPr>
          <w:rFonts w:ascii="Lotus Linotype" w:cs="Lotus Linotype" w:hint="cs"/>
          <w:color w:val="000000"/>
          <w:sz w:val="28"/>
          <w:szCs w:val="28"/>
          <w:rtl/>
        </w:rPr>
        <w:t>وقع</w:t>
      </w:r>
      <w:r w:rsidRPr="005965C8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965C8">
        <w:rPr>
          <w:rFonts w:ascii="Lotus Linotype" w:cs="Lotus Linotype" w:hint="cs"/>
          <w:color w:val="000000"/>
          <w:sz w:val="28"/>
          <w:szCs w:val="28"/>
          <w:rtl/>
        </w:rPr>
        <w:t>الضرب</w:t>
      </w:r>
      <w:r w:rsidRPr="005965C8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965C8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Pr="005965C8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965C8">
        <w:rPr>
          <w:rFonts w:ascii="Lotus Linotype" w:cs="Lotus Linotype" w:hint="cs"/>
          <w:color w:val="000000"/>
          <w:sz w:val="28"/>
          <w:szCs w:val="28"/>
          <w:rtl/>
        </w:rPr>
        <w:t>الخصيتين،</w:t>
      </w:r>
      <w:r w:rsidRPr="005965C8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965C8">
        <w:rPr>
          <w:rFonts w:ascii="Lotus Linotype" w:cs="Lotus Linotype" w:hint="cs"/>
          <w:color w:val="000000"/>
          <w:sz w:val="28"/>
          <w:szCs w:val="28"/>
          <w:rtl/>
        </w:rPr>
        <w:t>فقد</w:t>
      </w:r>
      <w:r w:rsidRPr="005965C8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965C8">
        <w:rPr>
          <w:rFonts w:ascii="Lotus Linotype" w:cs="Lotus Linotype" w:hint="cs"/>
          <w:color w:val="000000"/>
          <w:sz w:val="28"/>
          <w:szCs w:val="28"/>
          <w:rtl/>
        </w:rPr>
        <w:t>يموت</w:t>
      </w:r>
      <w:r w:rsidRPr="005965C8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965C8">
        <w:rPr>
          <w:rFonts w:ascii="Lotus Linotype" w:cs="Lotus Linotype" w:hint="cs"/>
          <w:color w:val="000000"/>
          <w:sz w:val="28"/>
          <w:szCs w:val="28"/>
          <w:rtl/>
        </w:rPr>
        <w:t>الإنسان</w:t>
      </w:r>
      <w:r w:rsidRPr="005965C8">
        <w:rPr>
          <w:rFonts w:ascii="Lotus Linotype" w:cs="Lotus Linotype"/>
          <w:color w:val="000000"/>
          <w:sz w:val="28"/>
          <w:szCs w:val="28"/>
          <w:rtl/>
        </w:rPr>
        <w:t>.</w:t>
      </w:r>
    </w:p>
    <w:p w:rsidR="004555CB" w:rsidRDefault="004555CB" w:rsidP="005965C8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فالذي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يتقى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الضرب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أربعة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أشياء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   الوجه،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 والرأس،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  والفرج،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    والمقاتل</w:t>
      </w:r>
    </w:p>
    <w:p w:rsidR="005C2E94" w:rsidRDefault="005C2E94" w:rsidP="005965C8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5C2E94" w:rsidRDefault="005C2E94" w:rsidP="005965C8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وَالْمَرْأَةُ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كَالرَّجُلِ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فِيهِ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إِلاَّ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أَنَّهَا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تُضْرَبُ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جَالِسَةً،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وَتُشَدُّ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عَلَيْهَا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ثِيَابُهَا</w:t>
      </w:r>
      <w:r w:rsidR="00203C74" w:rsidRPr="00203C74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203C74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أي</w:t>
      </w:r>
      <w:r w:rsidR="00203C74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 w:rsidR="00203C74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تربط؛</w:t>
      </w:r>
      <w:r w:rsidR="00203C74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وَتُمْسَكُ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يَدَاهَا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لِئَلاَّ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تَنْكَشِفَ،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...</w:t>
      </w:r>
    </w:p>
    <w:p w:rsidR="007F75C0" w:rsidRDefault="007F75C0" w:rsidP="005965C8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7F75C0" w:rsidRPr="005965C8" w:rsidRDefault="007F75C0" w:rsidP="005965C8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7F75C0" w:rsidRDefault="007F75C0" w:rsidP="007F75C0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وَأَشَدُّ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الْجَلْدِ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جَلْدُ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الزِّنَا، 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لقوله ( وَلاَ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تَأْخُذْكُمْ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بِهِمَا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رَأَفَةٌ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فِي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دِينِ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اللَّهِ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}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أكثر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عدداً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ثُمَّ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الْقَذْفُ،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جلده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أكثر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ثُمَّ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الشُّرْبُ،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ثُمَّ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التَّعْزِيرُ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المذهب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يزاد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عشر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جلدات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وَمَنْ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مَاتَ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حَدٍّ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فَالْحَقُّ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قَتَلَهُ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والمعنى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قُتل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بحق،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قُتِل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بحق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فليس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بمضمون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Pr="007F75C0">
        <w:rPr>
          <w:rFonts w:ascii="Lotus Linotype" w:cs="Lotus Linotype" w:hint="cs"/>
          <w:color w:val="000000"/>
          <w:sz w:val="28"/>
          <w:szCs w:val="28"/>
          <w:rtl/>
        </w:rPr>
        <w:t>الجواز الشرعي ينافي الضمان</w:t>
      </w:r>
    </w:p>
    <w:p w:rsidR="001B6EE2" w:rsidRPr="001B6EE2" w:rsidRDefault="001B6EE2" w:rsidP="001B6EE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otus Linotype" w:cs="Lotus Linotype"/>
          <w:color w:val="000000"/>
          <w:sz w:val="32"/>
          <w:szCs w:val="32"/>
          <w:rtl/>
        </w:rPr>
      </w:pP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الجلد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إذاً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على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حسب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تحمل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المجلود،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ولا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يمكن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ضبطه؛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لأن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هذا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شيء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بالصفة،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والصفة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صعب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ضبطها؛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لأنها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لا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1B6EE2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ترى</w:t>
      </w:r>
      <w:r w:rsidRPr="001B6EE2">
        <w:rPr>
          <w:rFonts w:ascii="Lotus Linotype" w:cs="Lotus Linotype"/>
          <w:b/>
          <w:bCs/>
          <w:color w:val="000000"/>
          <w:sz w:val="32"/>
          <w:szCs w:val="32"/>
          <w:rtl/>
        </w:rPr>
        <w:t>.</w:t>
      </w:r>
    </w:p>
    <w:p w:rsidR="007F75C0" w:rsidRDefault="007F75C0" w:rsidP="007F75C0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يُحْفَرُ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لِلْمَرْجُومِ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الزِّنَا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>.</w:t>
      </w:r>
      <w:r w:rsidR="00D470C4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79028E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اربع اقوال</w:t>
      </w:r>
    </w:p>
    <w:p w:rsidR="00D470C4" w:rsidRPr="0079028E" w:rsidRDefault="00D470C4" w:rsidP="0079028E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أولاً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يحفر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مطلقاً،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المذهب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  <w:r w:rsidR="0079028E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1/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واغد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يا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أنيس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إلى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امرأة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هذا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فإن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اعترفت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فارجمها</w:t>
      </w:r>
      <w:r w:rsidR="0079028E" w:rsidRPr="0079028E">
        <w:rPr>
          <w:rFonts w:ascii="Lotus Linotype" w:cs="Lotus Linotype" w:hint="eastAsia"/>
          <w:color w:val="000000"/>
          <w:sz w:val="28"/>
          <w:szCs w:val="28"/>
          <w:rtl/>
        </w:rPr>
        <w:t>»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ولم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يأمره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بالحفر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لها،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وعدم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الأمر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وقت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الحاجة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يدل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عدم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الوجوب</w:t>
      </w:r>
      <w:r w:rsidR="0079028E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2/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ولأنه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صلّى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وسلّم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لم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يحفر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لليهوديين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اللذين</w:t>
      </w:r>
      <w:r w:rsidR="0079028E"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79028E" w:rsidRPr="0079028E">
        <w:rPr>
          <w:rFonts w:ascii="Lotus Linotype" w:cs="Lotus Linotype" w:hint="cs"/>
          <w:color w:val="000000"/>
          <w:sz w:val="28"/>
          <w:szCs w:val="28"/>
          <w:rtl/>
        </w:rPr>
        <w:t>زنيا</w:t>
      </w:r>
    </w:p>
    <w:p w:rsidR="00D470C4" w:rsidRDefault="00D470C4" w:rsidP="0079028E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ثانياً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يحفر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مطلقاً،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مقابل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D470C4" w:rsidRDefault="00D470C4" w:rsidP="0079028E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ثالثاً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يحفر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للمرأة،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يحفر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للرجل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D470C4" w:rsidRDefault="00D470C4" w:rsidP="0079028E">
      <w:pPr>
        <w:autoSpaceDE w:val="0"/>
        <w:autoSpaceDN w:val="0"/>
        <w:adjustRightInd w:val="0"/>
        <w:spacing w:after="0" w:line="240" w:lineRule="auto"/>
        <w:ind w:left="-1235"/>
        <w:rPr>
          <w:rFonts w:ascii="Simplified Arabic" w:hAnsi="Simplified Arabic" w:cs="Simplified Arabic"/>
          <w:color w:val="FF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رابعاً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يحفر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ثبت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ببينة،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يحفر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ثبت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بإقرار؛</w:t>
      </w:r>
      <w:r w:rsidR="0079028E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لأجل</w:t>
      </w:r>
      <w:r w:rsidR="0079028E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9028E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 w:rsidR="0079028E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9028E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يمكّن</w:t>
      </w:r>
      <w:r w:rsidR="0079028E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9028E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 w:rsidR="0079028E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9028E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الهرب،</w:t>
      </w:r>
      <w:r w:rsidR="0079028E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9028E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بخلاف</w:t>
      </w:r>
      <w:r w:rsidR="0079028E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9028E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البينة</w:t>
      </w:r>
      <w:r w:rsidR="0079028E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9028E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فإنه</w:t>
      </w:r>
      <w:r w:rsidR="0079028E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9028E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 w:rsidR="0079028E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79028E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يُمَكَّن</w:t>
      </w:r>
      <w:r w:rsidR="0079028E"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79028E" w:rsidRDefault="0079028E" w:rsidP="0079028E">
      <w:pPr>
        <w:autoSpaceDE w:val="0"/>
        <w:autoSpaceDN w:val="0"/>
        <w:adjustRightInd w:val="0"/>
        <w:spacing w:after="0" w:line="240" w:lineRule="auto"/>
        <w:ind w:left="-1235"/>
        <w:rPr>
          <w:rFonts w:ascii="Simplified Arabic" w:hAnsi="Simplified Arabic" w:cs="Simplified Arabic"/>
          <w:color w:val="FF0000"/>
          <w:sz w:val="28"/>
          <w:szCs w:val="28"/>
          <w:rtl/>
        </w:rPr>
      </w:pPr>
      <w:r w:rsidRPr="0079028E">
        <w:rPr>
          <w:rFonts w:ascii="Lotus Linotype" w:cs="Lotus Linotype" w:hint="cs"/>
          <w:color w:val="000000"/>
          <w:sz w:val="28"/>
          <w:szCs w:val="28"/>
          <w:rtl/>
        </w:rPr>
        <w:t>حديث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ماعز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رضي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عنه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فاختلفت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الروايات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فيه</w:t>
      </w:r>
      <w:r>
        <w:rPr>
          <w:rFonts w:ascii="Simplified Arabic" w:hAnsi="Simplified Arabic" w:cs="Simplified Arabic" w:hint="cs"/>
          <w:color w:val="FF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فإذا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تساوى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>
        <w:rPr>
          <w:rFonts w:ascii="Lotus Linotype" w:cs="Lotus Linotype" w:hint="cs"/>
          <w:color w:val="000000"/>
          <w:sz w:val="28"/>
          <w:szCs w:val="28"/>
          <w:rtl/>
        </w:rPr>
        <w:t>الرويات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الصحة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فإننا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نقدم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المثبت؛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لأن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معه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زيادة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علم،</w:t>
      </w:r>
      <w:r w:rsidRPr="0079028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79028E">
        <w:rPr>
          <w:rFonts w:ascii="Lotus Linotype" w:cs="Lotus Linotype" w:hint="cs"/>
          <w:color w:val="000000"/>
          <w:sz w:val="28"/>
          <w:szCs w:val="28"/>
          <w:rtl/>
        </w:rPr>
        <w:t>والظاهر</w:t>
      </w:r>
      <w:r>
        <w:rPr>
          <w:rFonts w:ascii="Simplified Arabic" w:hAnsi="Simplified Arabic" w:cs="Simplified Arabic" w:hint="cs"/>
          <w:color w:val="FF0000"/>
          <w:sz w:val="28"/>
          <w:szCs w:val="28"/>
          <w:rtl/>
        </w:rPr>
        <w:t xml:space="preserve">الراجح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راجع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اجتهاد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الحاكم،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رأى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المصلحة</w:t>
      </w:r>
      <w:r>
        <w:rPr>
          <w:rFonts w:ascii="Simplified Arabic" w:hAnsi="Simplified Arabic" w:cs="Simplified Arabic" w:hint="cs"/>
          <w:color w:val="FF0000"/>
          <w:sz w:val="28"/>
          <w:szCs w:val="28"/>
          <w:rtl/>
        </w:rPr>
        <w:t>.....</w:t>
      </w:r>
    </w:p>
    <w:p w:rsidR="00D470C4" w:rsidRDefault="00D470C4" w:rsidP="0079028E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</w:p>
    <w:p w:rsidR="005965C8" w:rsidRDefault="005965C8" w:rsidP="007F75C0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sz w:val="36"/>
          <w:szCs w:val="36"/>
          <w:rtl/>
        </w:rPr>
      </w:pPr>
    </w:p>
    <w:p w:rsidR="00D66F9A" w:rsidRDefault="00D66F9A" w:rsidP="00D66F9A">
      <w:pPr>
        <w:autoSpaceDE w:val="0"/>
        <w:autoSpaceDN w:val="0"/>
        <w:adjustRightInd w:val="0"/>
        <w:spacing w:after="0" w:line="240" w:lineRule="auto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بَابُ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حَدِّ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الزِّنَا</w:t>
      </w:r>
    </w:p>
    <w:p w:rsidR="00D66F9A" w:rsidRDefault="00D66F9A" w:rsidP="00D66F9A">
      <w:pPr>
        <w:autoSpaceDE w:val="0"/>
        <w:autoSpaceDN w:val="0"/>
        <w:adjustRightInd w:val="0"/>
        <w:spacing w:after="0" w:line="240" w:lineRule="auto"/>
        <w:rPr>
          <w:rFonts w:ascii="Lotus Linotype" w:cs="Lotus Linotype"/>
          <w:b/>
          <w:bCs/>
          <w:color w:val="000000"/>
          <w:sz w:val="36"/>
          <w:szCs w:val="36"/>
          <w:rtl/>
        </w:rPr>
      </w:pPr>
    </w:p>
    <w:p w:rsidR="00D66F9A" w:rsidRDefault="00D66F9A" w:rsidP="00D66F9A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32"/>
          <w:szCs w:val="32"/>
          <w:rtl/>
        </w:rPr>
      </w:pPr>
      <w:r w:rsidRPr="00D66F9A">
        <w:rPr>
          <w:rFonts w:ascii="Lotus Linotype" w:cs="Lotus Linotype" w:hint="cs"/>
          <w:color w:val="800000"/>
          <w:sz w:val="32"/>
          <w:szCs w:val="32"/>
          <w:rtl/>
        </w:rPr>
        <w:t>إِذَا</w:t>
      </w:r>
      <w:r w:rsidRPr="00D66F9A">
        <w:rPr>
          <w:rFonts w:ascii="Lotus Linotype" w:cs="Lotus Linotype"/>
          <w:color w:val="800000"/>
          <w:sz w:val="32"/>
          <w:szCs w:val="32"/>
          <w:rtl/>
        </w:rPr>
        <w:t xml:space="preserve"> </w:t>
      </w:r>
      <w:r w:rsidRPr="00D66F9A">
        <w:rPr>
          <w:rFonts w:ascii="Lotus Linotype" w:cs="Lotus Linotype" w:hint="cs"/>
          <w:color w:val="800000"/>
          <w:sz w:val="32"/>
          <w:szCs w:val="32"/>
          <w:rtl/>
        </w:rPr>
        <w:t>زَنَا</w:t>
      </w:r>
      <w:r w:rsidRPr="00D66F9A">
        <w:rPr>
          <w:rFonts w:ascii="Lotus Linotype" w:cs="Lotus Linotype"/>
          <w:color w:val="800000"/>
          <w:sz w:val="32"/>
          <w:szCs w:val="32"/>
          <w:rtl/>
        </w:rPr>
        <w:t xml:space="preserve"> </w:t>
      </w:r>
      <w:r w:rsidRPr="00D66F9A">
        <w:rPr>
          <w:rFonts w:ascii="Lotus Linotype" w:cs="Lotus Linotype" w:hint="cs"/>
          <w:color w:val="800000"/>
          <w:sz w:val="32"/>
          <w:szCs w:val="32"/>
          <w:rtl/>
        </w:rPr>
        <w:t>الْمُحْصَنُ</w:t>
      </w:r>
      <w:r w:rsidRPr="00D66F9A">
        <w:rPr>
          <w:rFonts w:ascii="Lotus Linotype" w:cs="Lotus Linotype"/>
          <w:color w:val="800000"/>
          <w:sz w:val="32"/>
          <w:szCs w:val="32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رُجِمَ</w:t>
      </w:r>
      <w:r w:rsidRPr="006B404A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حَتَّى</w:t>
      </w:r>
      <w:r w:rsidRPr="006B404A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يَمُوتَ</w:t>
      </w:r>
      <w:r w:rsidRPr="00D66F9A">
        <w:rPr>
          <w:rFonts w:ascii="Lotus Linotype" w:cs="Lotus Linotype" w:hint="cs"/>
          <w:color w:val="800000"/>
          <w:sz w:val="32"/>
          <w:szCs w:val="32"/>
          <w:rtl/>
        </w:rPr>
        <w:t>،</w:t>
      </w:r>
      <w:r w:rsidRPr="00D66F9A">
        <w:rPr>
          <w:rFonts w:ascii="Lotus Linotype" w:cs="Lotus Linotype"/>
          <w:color w:val="800000"/>
          <w:sz w:val="32"/>
          <w:szCs w:val="32"/>
          <w:rtl/>
        </w:rPr>
        <w:t xml:space="preserve"> ...</w:t>
      </w:r>
      <w:r w:rsidRPr="00D66F9A">
        <w:rPr>
          <w:rFonts w:ascii="Lotus Linotype" w:cs="Lotus Linotype" w:hint="cs"/>
          <w:color w:val="800000"/>
          <w:sz w:val="32"/>
          <w:szCs w:val="32"/>
          <w:rtl/>
        </w:rPr>
        <w:t xml:space="preserve"> </w:t>
      </w:r>
      <w:r w:rsidRPr="00D66F9A">
        <w:rPr>
          <w:rFonts w:ascii="Lotus Linotype" w:cs="Lotus Linotype" w:hint="cs"/>
          <w:color w:val="000000"/>
          <w:sz w:val="32"/>
          <w:szCs w:val="32"/>
          <w:rtl/>
        </w:rPr>
        <w:t>والزنا</w:t>
      </w:r>
      <w:r w:rsidRPr="00D66F9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D66F9A">
        <w:rPr>
          <w:rFonts w:ascii="Lotus Linotype" w:cs="Lotus Linotype" w:hint="cs"/>
          <w:color w:val="000000"/>
          <w:sz w:val="32"/>
          <w:szCs w:val="32"/>
          <w:rtl/>
        </w:rPr>
        <w:t>فعل</w:t>
      </w:r>
      <w:r w:rsidRPr="00D66F9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D66F9A">
        <w:rPr>
          <w:rFonts w:ascii="Lotus Linotype" w:cs="Lotus Linotype" w:hint="cs"/>
          <w:color w:val="000000"/>
          <w:sz w:val="32"/>
          <w:szCs w:val="32"/>
          <w:rtl/>
        </w:rPr>
        <w:t>الفاحشة</w:t>
      </w:r>
      <w:r w:rsidRPr="00D66F9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D66F9A">
        <w:rPr>
          <w:rFonts w:ascii="Lotus Linotype" w:cs="Lotus Linotype" w:hint="cs"/>
          <w:color w:val="000000"/>
          <w:sz w:val="32"/>
          <w:szCs w:val="32"/>
          <w:rtl/>
        </w:rPr>
        <w:t>في</w:t>
      </w:r>
      <w:r w:rsidRPr="00D66F9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D66F9A">
        <w:rPr>
          <w:rFonts w:ascii="Lotus Linotype" w:cs="Lotus Linotype" w:hint="cs"/>
          <w:color w:val="000000"/>
          <w:sz w:val="32"/>
          <w:szCs w:val="32"/>
          <w:rtl/>
        </w:rPr>
        <w:t>قبل</w:t>
      </w:r>
      <w:r w:rsidRPr="00D66F9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D66F9A">
        <w:rPr>
          <w:rFonts w:ascii="Lotus Linotype" w:cs="Lotus Linotype" w:hint="cs"/>
          <w:color w:val="000000"/>
          <w:sz w:val="32"/>
          <w:szCs w:val="32"/>
          <w:rtl/>
        </w:rPr>
        <w:t>أو</w:t>
      </w:r>
      <w:r w:rsidRPr="00D66F9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D66F9A">
        <w:rPr>
          <w:rFonts w:ascii="Lotus Linotype" w:cs="Lotus Linotype" w:hint="cs"/>
          <w:color w:val="000000"/>
          <w:sz w:val="32"/>
          <w:szCs w:val="32"/>
          <w:rtl/>
        </w:rPr>
        <w:t>دبر،</w:t>
      </w:r>
      <w:r w:rsidRPr="00D66F9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D66F9A">
        <w:rPr>
          <w:rFonts w:ascii="Lotus Linotype" w:cs="Lotus Linotype" w:hint="cs"/>
          <w:color w:val="000000"/>
          <w:sz w:val="32"/>
          <w:szCs w:val="32"/>
          <w:rtl/>
        </w:rPr>
        <w:t>والفاحشة</w:t>
      </w:r>
      <w:r w:rsidRPr="00D66F9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D66F9A">
        <w:rPr>
          <w:rFonts w:ascii="Lotus Linotype" w:cs="Lotus Linotype" w:hint="cs"/>
          <w:color w:val="000000"/>
          <w:sz w:val="32"/>
          <w:szCs w:val="32"/>
          <w:rtl/>
        </w:rPr>
        <w:t>كل</w:t>
      </w:r>
      <w:r w:rsidRPr="00D66F9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D66F9A">
        <w:rPr>
          <w:rFonts w:ascii="Lotus Linotype" w:cs="Lotus Linotype" w:hint="cs"/>
          <w:color w:val="000000"/>
          <w:sz w:val="32"/>
          <w:szCs w:val="32"/>
          <w:rtl/>
        </w:rPr>
        <w:t>جماع</w:t>
      </w:r>
      <w:r w:rsidRPr="00D66F9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D66F9A">
        <w:rPr>
          <w:rFonts w:ascii="Lotus Linotype" w:cs="Lotus Linotype" w:hint="cs"/>
          <w:color w:val="000000"/>
          <w:sz w:val="32"/>
          <w:szCs w:val="32"/>
          <w:rtl/>
        </w:rPr>
        <w:t>محرم</w:t>
      </w:r>
    </w:p>
    <w:p w:rsidR="00D66F9A" w:rsidRPr="00D66F9A" w:rsidRDefault="00D66F9A" w:rsidP="00D66F9A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32"/>
          <w:szCs w:val="32"/>
          <w:rtl/>
        </w:rPr>
      </w:pPr>
    </w:p>
    <w:p w:rsidR="00A629E2" w:rsidRDefault="006B404A" w:rsidP="006B404A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lastRenderedPageBreak/>
        <w:t>الدليل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من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كتاب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الله،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وسنة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ورسول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الله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صلّى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الله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عليه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وسلّم،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وعمل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الخلفاء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الراشدين،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والأئمة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B404A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المهديين</w:t>
      </w:r>
      <w:r w:rsidRPr="006B404A">
        <w:rPr>
          <w:rFonts w:ascii="Lotus Linotype" w:cs="Lotus Linotype"/>
          <w:b/>
          <w:bCs/>
          <w:color w:val="000000"/>
          <w:sz w:val="28"/>
          <w:szCs w:val="28"/>
          <w:rtl/>
        </w:rPr>
        <w:t>.</w:t>
      </w:r>
      <w:r w:rsidR="00A629E2" w:rsidRPr="00A629E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6B404A" w:rsidRPr="006B404A" w:rsidRDefault="00A629E2" w:rsidP="006B404A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كتاب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عزّ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وجل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فهو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ما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ثبت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الصحيحين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حديث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عمر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بن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الخطاب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رضي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عنه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قال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A629E2">
        <w:rPr>
          <w:rFonts w:ascii="Lotus Linotype" w:cs="Lotus Linotype" w:hint="eastAsia"/>
          <w:color w:val="000000"/>
          <w:sz w:val="28"/>
          <w:szCs w:val="28"/>
          <w:rtl/>
        </w:rPr>
        <w:t>«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إن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أنزل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نبيه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القرآن،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وكان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فيما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أنزل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آية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الرجم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فقرأناها،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ووعيناها،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وعقلناها،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ورجم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النبي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صلّى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وسلّم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ورجمنا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بعده</w:t>
      </w:r>
      <w:r w:rsidRPr="00A629E2">
        <w:rPr>
          <w:rFonts w:ascii="Lotus Linotype" w:cs="Lotus Linotype" w:hint="cs"/>
          <w:sz w:val="28"/>
          <w:szCs w:val="28"/>
          <w:rtl/>
        </w:rPr>
        <w:t xml:space="preserve"> ...</w:t>
      </w:r>
      <w:r w:rsidR="000B2D6D" w:rsidRPr="000B2D6D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وإن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الرجم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حق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ثابت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كتاب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زنا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إذا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أَحصن،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إذا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قامت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البينة،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أو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كان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الحَبَل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أو</w:t>
      </w:r>
      <w:r w:rsidR="000B2D6D" w:rsidRPr="000B2D6D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B2D6D" w:rsidRPr="000B2D6D">
        <w:rPr>
          <w:rFonts w:ascii="Lotus Linotype" w:cs="Lotus Linotype" w:hint="cs"/>
          <w:color w:val="000000"/>
          <w:sz w:val="28"/>
          <w:szCs w:val="28"/>
          <w:rtl/>
        </w:rPr>
        <w:t>الاعتراف</w:t>
      </w:r>
      <w:r w:rsidR="000B2D6D" w:rsidRPr="000B2D6D">
        <w:rPr>
          <w:rFonts w:ascii="Lotus Linotype" w:cs="Lotus Linotype" w:hint="eastAsia"/>
          <w:color w:val="000000"/>
          <w:sz w:val="28"/>
          <w:szCs w:val="28"/>
          <w:rtl/>
        </w:rPr>
        <w:t>»</w:t>
      </w:r>
      <w:r w:rsidRPr="000B2D6D">
        <w:rPr>
          <w:rFonts w:ascii="Lotus Linotype" w:cs="Lotus Linotype" w:hint="cs"/>
          <w:sz w:val="28"/>
          <w:szCs w:val="28"/>
          <w:rtl/>
        </w:rPr>
        <w:t>..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 xml:space="preserve"> بحضور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الصحابة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ولم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ينكره</w:t>
      </w:r>
      <w:r w:rsidRPr="00A629E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A629E2">
        <w:rPr>
          <w:rFonts w:ascii="Lotus Linotype" w:cs="Lotus Linotype" w:hint="cs"/>
          <w:color w:val="000000"/>
          <w:sz w:val="28"/>
          <w:szCs w:val="28"/>
          <w:rtl/>
        </w:rPr>
        <w:t>أحد</w:t>
      </w:r>
    </w:p>
    <w:p w:rsidR="0070454F" w:rsidRDefault="0070454F" w:rsidP="00D66F9A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32"/>
          <w:szCs w:val="32"/>
          <w:rtl/>
        </w:rPr>
      </w:pPr>
    </w:p>
    <w:p w:rsidR="006B404A" w:rsidRDefault="006B404A" w:rsidP="00D66F9A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32"/>
          <w:szCs w:val="32"/>
          <w:rtl/>
        </w:rPr>
      </w:pPr>
    </w:p>
    <w:p w:rsidR="000B2D6D" w:rsidRDefault="000B2D6D" w:rsidP="000B2D6D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color w:val="000000"/>
          <w:sz w:val="32"/>
          <w:szCs w:val="32"/>
          <w:rtl/>
        </w:rPr>
        <w:t>*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اختلف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أهل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العلم،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فمنهم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يجلد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أولاً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يرجم،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ومنهم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يرجم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جلد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6B404A" w:rsidRDefault="000B2D6D" w:rsidP="000B2D6D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32"/>
          <w:szCs w:val="32"/>
          <w:rtl/>
        </w:rPr>
      </w:pPr>
      <w:r>
        <w:rPr>
          <w:rFonts w:ascii="Lotus Linotype" w:cs="Lotus Linotype" w:hint="cs"/>
          <w:color w:val="000000"/>
          <w:sz w:val="32"/>
          <w:szCs w:val="32"/>
          <w:rtl/>
        </w:rPr>
        <w:t>استدل الاول بعموم (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{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الزَّانِيَةُ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وَالزَّانِي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فَاجْلِدُوا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}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،</w:t>
      </w:r>
      <w:r>
        <w:rPr>
          <w:rFonts w:ascii="Lotus Linotype" w:cs="Lotus Linotype" w:hint="cs"/>
          <w:color w:val="000000"/>
          <w:sz w:val="32"/>
          <w:szCs w:val="32"/>
          <w:rtl/>
        </w:rPr>
        <w:t xml:space="preserve"> وحديث (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والثيب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بالثيب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جلد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مائة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والرجم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</w:p>
    <w:p w:rsidR="000B2D6D" w:rsidRDefault="000B2D6D" w:rsidP="000B2D6D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32"/>
          <w:szCs w:val="32"/>
          <w:rtl/>
        </w:rPr>
      </w:pPr>
      <w:r>
        <w:rPr>
          <w:rFonts w:ascii="Lotus Linotype" w:cs="Lotus Linotype" w:hint="cs"/>
          <w:color w:val="000000"/>
          <w:sz w:val="32"/>
          <w:szCs w:val="32"/>
          <w:rtl/>
        </w:rPr>
        <w:t>واستدل</w:t>
      </w:r>
      <w:r w:rsidRPr="000B2D6D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يجمع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بين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الرجم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والجلد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آخر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الأمرين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رسول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 w:rsidR="00D84F2C"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rtl/>
          <w:lang w:eastAsia="zh-TW"/>
        </w:rPr>
        <w:t> </w:t>
      </w:r>
      <w:r w:rsidR="00D84F2C"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lang w:eastAsia="zh-TW"/>
        </w:rPr>
        <w:t></w:t>
      </w:r>
      <w:r w:rsidR="00D84F2C"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rtl/>
          <w:lang w:eastAsia="zh-TW"/>
        </w:rPr>
        <w:t> </w:t>
      </w:r>
    </w:p>
    <w:p w:rsidR="004875FE" w:rsidRDefault="004875FE" w:rsidP="004875FE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 xml:space="preserve">1 /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رجم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الغامدية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ولم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يجلدها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2/ 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وقال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لامرأة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الرجل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التي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زنا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بها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أجيره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4875FE">
        <w:rPr>
          <w:rFonts w:ascii="Lotus Linotype" w:cs="Lotus Linotype" w:hint="eastAsia"/>
          <w:color w:val="000000"/>
          <w:sz w:val="28"/>
          <w:szCs w:val="28"/>
          <w:rtl/>
        </w:rPr>
        <w:t>«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واغد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يا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أنيس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إلى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امرأة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هذا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فإن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اعترفت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فارجمها</w:t>
      </w:r>
      <w:r w:rsidRPr="004875FE">
        <w:rPr>
          <w:rFonts w:ascii="Lotus Linotype" w:cs="Lotus Linotype" w:hint="eastAsia"/>
          <w:color w:val="000000"/>
          <w:sz w:val="28"/>
          <w:szCs w:val="28"/>
          <w:rtl/>
        </w:rPr>
        <w:t>»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 xml:space="preserve">  ولم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يذكر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جلداً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>.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3 /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انتهى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حياته،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فلا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حاجة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إلى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نعذبه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أولاً،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ثم</w:t>
      </w:r>
      <w:r w:rsidRPr="004875F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4875FE">
        <w:rPr>
          <w:rFonts w:ascii="Lotus Linotype" w:cs="Lotus Linotype" w:hint="cs"/>
          <w:color w:val="000000"/>
          <w:sz w:val="28"/>
          <w:szCs w:val="28"/>
          <w:rtl/>
        </w:rPr>
        <w:t>نرجمه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الراجح،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المشهور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مذهب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الإمام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أحمد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  <w:r w:rsidR="00F45930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     وأجيب</w:t>
      </w:r>
      <w:r w:rsidR="00F45930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F45930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 الاول</w:t>
      </w:r>
      <w:r w:rsidR="00F45930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F45930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بأن</w:t>
      </w:r>
      <w:r w:rsidR="00F45930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F45930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الجلد</w:t>
      </w:r>
      <w:r w:rsidR="00F45930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F45930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نسخ</w:t>
      </w:r>
      <w:r w:rsidR="00F45930"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973AE1" w:rsidRDefault="00973AE1" w:rsidP="004875FE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</w:p>
    <w:p w:rsidR="00973AE1" w:rsidRPr="00973AE1" w:rsidRDefault="00973AE1" w:rsidP="00973AE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 w:rsidRPr="00973AE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وقد</w:t>
      </w:r>
      <w:r w:rsidRPr="00973AE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73AE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ثبت</w:t>
      </w:r>
      <w:r w:rsidRPr="00973AE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73AE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 w:rsidRPr="00973AE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73AE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النبي</w:t>
      </w:r>
      <w:r w:rsidRPr="00973AE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73AE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صلّى</w:t>
      </w:r>
      <w:r w:rsidRPr="00973AE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73AE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 w:rsidRPr="00973AE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73AE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</w:t>
      </w:r>
      <w:r w:rsidRPr="00973AE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73AE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وسلّم</w:t>
      </w:r>
      <w:r w:rsidRPr="00973AE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73AE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صلَّى</w:t>
      </w:r>
      <w:r w:rsidRPr="00973AE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73AE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 w:rsidRPr="00973AE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73AE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 w:rsidRPr="00973AE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73AE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رجم،</w:t>
      </w:r>
      <w:r w:rsidRPr="00973AE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73AE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وهذا</w:t>
      </w:r>
      <w:r w:rsidRPr="00973AE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73AE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هو</w:t>
      </w:r>
      <w:r w:rsidRPr="00973AE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73AE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الأصل</w:t>
      </w:r>
      <w:r w:rsidRPr="00973AE1"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4875FE" w:rsidRDefault="004875FE" w:rsidP="004875FE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281754" w:rsidRPr="004875FE" w:rsidRDefault="00281754" w:rsidP="004875FE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 w:rsidRPr="00281754">
        <w:rPr>
          <w:rFonts w:ascii="Lotus Linotype" w:cs="Lotus Linotype" w:hint="cs"/>
          <w:b/>
          <w:bCs/>
          <w:color w:val="000000"/>
          <w:sz w:val="36"/>
          <w:szCs w:val="36"/>
          <w:highlight w:val="yellow"/>
          <w:rtl/>
        </w:rPr>
        <w:t>شروط</w:t>
      </w:r>
      <w:r w:rsidRPr="00281754">
        <w:rPr>
          <w:rFonts w:ascii="Lotus Linotype" w:cs="Lotus Linotype"/>
          <w:b/>
          <w:bCs/>
          <w:color w:val="000000"/>
          <w:sz w:val="36"/>
          <w:szCs w:val="36"/>
          <w:highlight w:val="yellow"/>
          <w:rtl/>
        </w:rPr>
        <w:t xml:space="preserve"> </w:t>
      </w:r>
      <w:r w:rsidRPr="00281754">
        <w:rPr>
          <w:rFonts w:ascii="Lotus Linotype" w:cs="Lotus Linotype" w:hint="cs"/>
          <w:b/>
          <w:bCs/>
          <w:color w:val="000000"/>
          <w:sz w:val="36"/>
          <w:szCs w:val="36"/>
          <w:highlight w:val="yellow"/>
          <w:rtl/>
        </w:rPr>
        <w:t>الإحصان</w:t>
      </w:r>
      <w:r w:rsidRPr="00281754">
        <w:rPr>
          <w:rFonts w:ascii="Lotus Linotype" w:cs="Lotus Linotype"/>
          <w:b/>
          <w:bCs/>
          <w:color w:val="000000"/>
          <w:sz w:val="36"/>
          <w:szCs w:val="36"/>
          <w:highlight w:val="yellow"/>
          <w:rtl/>
        </w:rPr>
        <w:t>.</w:t>
      </w:r>
    </w:p>
    <w:p w:rsidR="00281754" w:rsidRDefault="00973AE1" w:rsidP="00281754">
      <w:pPr>
        <w:autoSpaceDE w:val="0"/>
        <w:autoSpaceDN w:val="0"/>
        <w:adjustRightInd w:val="0"/>
        <w:spacing w:after="0" w:line="240" w:lineRule="auto"/>
        <w:ind w:left="-1235"/>
        <w:jc w:val="lowKashida"/>
        <w:rPr>
          <w:rFonts w:ascii="Lotus Linotype" w:cs="Lotus Linotype"/>
          <w:b/>
          <w:bCs/>
          <w:color w:val="8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والْمُحْصَنُ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مَنْ</w:t>
      </w:r>
      <w:r w:rsidR="00281754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1/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وَطِئَ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281754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امْرَأَتَهُ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الْمُسْلِمَةَ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أَوْ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B1530B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الكتابية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711AB7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2 /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نِكَاحٍ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صَحِيحٍ،</w:t>
      </w:r>
      <w:r w:rsidR="00711AB7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3 /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وَهُمَا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281754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بَالِغَانِ</w:t>
      </w:r>
    </w:p>
    <w:p w:rsidR="00973AE1" w:rsidRDefault="00973AE1" w:rsidP="00281754">
      <w:pPr>
        <w:autoSpaceDE w:val="0"/>
        <w:autoSpaceDN w:val="0"/>
        <w:adjustRightInd w:val="0"/>
        <w:spacing w:after="0" w:line="240" w:lineRule="auto"/>
        <w:ind w:left="-1235"/>
        <w:jc w:val="lowKashida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281754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4 /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عَاقِلاَنِ،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281754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5 /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حُرَّانِ،</w:t>
      </w:r>
      <w:r w:rsidR="00281754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 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فَإِنِ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اخْتَلَّ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شَرْطٌ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مِنْهَا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أَحَدِهِمَا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إِحْصَانَ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لِوَاحِدٍ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مِنْهُمَا،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...</w:t>
      </w:r>
      <w:r w:rsidR="00E84C2B" w:rsidRPr="00E84C2B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E84C2B" w:rsidRPr="00E84C2B">
        <w:rPr>
          <w:rFonts w:ascii="Lotus Linotype" w:cs="Lotus Linotype" w:hint="cs"/>
          <w:color w:val="000000"/>
          <w:sz w:val="28"/>
          <w:szCs w:val="28"/>
          <w:rtl/>
        </w:rPr>
        <w:t>فلو</w:t>
      </w:r>
      <w:r w:rsidR="00E84C2B" w:rsidRPr="00E84C2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E84C2B" w:rsidRPr="00E84C2B">
        <w:rPr>
          <w:rFonts w:ascii="Lotus Linotype" w:cs="Lotus Linotype" w:hint="cs"/>
          <w:color w:val="000000"/>
          <w:sz w:val="28"/>
          <w:szCs w:val="28"/>
          <w:rtl/>
        </w:rPr>
        <w:t>عقد</w:t>
      </w:r>
      <w:r w:rsidR="00E84C2B" w:rsidRPr="00E84C2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E84C2B" w:rsidRPr="00E84C2B">
        <w:rPr>
          <w:rFonts w:ascii="Lotus Linotype" w:cs="Lotus Linotype" w:hint="cs"/>
          <w:color w:val="000000"/>
          <w:sz w:val="28"/>
          <w:szCs w:val="28"/>
          <w:rtl/>
        </w:rPr>
        <w:t>رجل</w:t>
      </w:r>
      <w:r w:rsidR="00E84C2B" w:rsidRPr="00E84C2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E84C2B" w:rsidRPr="00E84C2B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="00E84C2B" w:rsidRPr="00E84C2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E84C2B" w:rsidRPr="00E84C2B">
        <w:rPr>
          <w:rFonts w:ascii="Lotus Linotype" w:cs="Lotus Linotype" w:hint="cs"/>
          <w:color w:val="000000"/>
          <w:sz w:val="28"/>
          <w:szCs w:val="28"/>
          <w:rtl/>
        </w:rPr>
        <w:t>امرأة</w:t>
      </w:r>
      <w:r w:rsidR="00E84C2B" w:rsidRPr="00E84C2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E84C2B" w:rsidRPr="00E84C2B">
        <w:rPr>
          <w:rFonts w:ascii="Lotus Linotype" w:cs="Lotus Linotype" w:hint="cs"/>
          <w:color w:val="000000"/>
          <w:sz w:val="28"/>
          <w:szCs w:val="28"/>
          <w:rtl/>
        </w:rPr>
        <w:t>وباشرها</w:t>
      </w:r>
      <w:r w:rsidR="00E84C2B" w:rsidRPr="00E84C2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E84C2B" w:rsidRPr="00E84C2B">
        <w:rPr>
          <w:rFonts w:ascii="Lotus Linotype" w:cs="Lotus Linotype" w:hint="cs"/>
          <w:color w:val="000000"/>
          <w:sz w:val="28"/>
          <w:szCs w:val="28"/>
          <w:rtl/>
        </w:rPr>
        <w:t>إلا</w:t>
      </w:r>
      <w:r w:rsidR="00E84C2B" w:rsidRPr="00E84C2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E84C2B" w:rsidRPr="00E84C2B">
        <w:rPr>
          <w:rFonts w:ascii="Lotus Linotype" w:cs="Lotus Linotype" w:hint="cs"/>
          <w:color w:val="000000"/>
          <w:sz w:val="28"/>
          <w:szCs w:val="28"/>
          <w:rtl/>
        </w:rPr>
        <w:t>أنه</w:t>
      </w:r>
      <w:r w:rsidR="00E84C2B" w:rsidRPr="00E84C2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E84C2B" w:rsidRPr="00E84C2B">
        <w:rPr>
          <w:rFonts w:ascii="Lotus Linotype" w:cs="Lotus Linotype" w:hint="cs"/>
          <w:color w:val="000000"/>
          <w:sz w:val="28"/>
          <w:szCs w:val="28"/>
          <w:rtl/>
        </w:rPr>
        <w:t>لم</w:t>
      </w:r>
      <w:r w:rsidR="00E84C2B" w:rsidRPr="00E84C2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E84C2B" w:rsidRPr="00E84C2B">
        <w:rPr>
          <w:rFonts w:ascii="Lotus Linotype" w:cs="Lotus Linotype" w:hint="cs"/>
          <w:color w:val="000000"/>
          <w:sz w:val="28"/>
          <w:szCs w:val="28"/>
          <w:rtl/>
        </w:rPr>
        <w:t>يجامعها،</w:t>
      </w:r>
      <w:r w:rsidR="00E84C2B" w:rsidRPr="00E84C2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E84C2B" w:rsidRPr="00E84C2B">
        <w:rPr>
          <w:rFonts w:ascii="Lotus Linotype" w:cs="Lotus Linotype" w:hint="cs"/>
          <w:color w:val="000000"/>
          <w:sz w:val="28"/>
          <w:szCs w:val="28"/>
          <w:rtl/>
        </w:rPr>
        <w:t>ثم</w:t>
      </w:r>
      <w:r w:rsidR="00E84C2B" w:rsidRPr="00E84C2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E84C2B" w:rsidRPr="00E84C2B">
        <w:rPr>
          <w:rFonts w:ascii="Lotus Linotype" w:cs="Lotus Linotype" w:hint="cs"/>
          <w:color w:val="000000"/>
          <w:sz w:val="28"/>
          <w:szCs w:val="28"/>
          <w:rtl/>
        </w:rPr>
        <w:t>زنا</w:t>
      </w:r>
      <w:r w:rsidR="00E84C2B" w:rsidRPr="00E84C2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E84C2B" w:rsidRPr="00E84C2B">
        <w:rPr>
          <w:rFonts w:ascii="Lotus Linotype" w:cs="Lotus Linotype" w:hint="cs"/>
          <w:color w:val="000000"/>
          <w:sz w:val="28"/>
          <w:szCs w:val="28"/>
          <w:rtl/>
        </w:rPr>
        <w:t>فإنه</w:t>
      </w:r>
      <w:r w:rsidR="00E84C2B" w:rsidRPr="00E84C2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E84C2B" w:rsidRPr="00E84C2B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="00E84C2B" w:rsidRPr="00E84C2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E84C2B" w:rsidRPr="00E84C2B">
        <w:rPr>
          <w:rFonts w:ascii="Lotus Linotype" w:cs="Lotus Linotype" w:hint="cs"/>
          <w:color w:val="000000"/>
          <w:sz w:val="28"/>
          <w:szCs w:val="28"/>
          <w:rtl/>
        </w:rPr>
        <w:t>يرجم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>....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</w:p>
    <w:p w:rsidR="00973AE1" w:rsidRDefault="00B1530B" w:rsidP="00973AE1">
      <w:pPr>
        <w:autoSpaceDE w:val="0"/>
        <w:autoSpaceDN w:val="0"/>
        <w:adjustRightInd w:val="0"/>
        <w:spacing w:after="0" w:line="240" w:lineRule="auto"/>
        <w:ind w:left="-1235"/>
        <w:jc w:val="lowKashida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973AE1" w:rsidRPr="00B1530B" w:rsidRDefault="00973AE1" w:rsidP="00B1530B">
      <w:pPr>
        <w:autoSpaceDE w:val="0"/>
        <w:autoSpaceDN w:val="0"/>
        <w:adjustRightInd w:val="0"/>
        <w:spacing w:after="0" w:line="240" w:lineRule="auto"/>
        <w:ind w:left="-1235"/>
        <w:jc w:val="lowKashida"/>
        <w:rPr>
          <w:rFonts w:ascii="Lotus Linotype" w:cs="Lotus Linotype"/>
          <w:color w:val="000000"/>
          <w:sz w:val="32"/>
          <w:szCs w:val="32"/>
          <w:rtl/>
        </w:rPr>
      </w:pPr>
      <w:r w:rsidRPr="00B1530B">
        <w:rPr>
          <w:rFonts w:ascii="Lotus Linotype" w:cs="Lotus Linotype" w:hint="cs"/>
          <w:color w:val="000000"/>
          <w:sz w:val="32"/>
          <w:szCs w:val="32"/>
          <w:rtl/>
        </w:rPr>
        <w:t>وقوله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: </w:t>
      </w:r>
      <w:r w:rsidRPr="00B1530B">
        <w:rPr>
          <w:rFonts w:ascii="Lotus Linotype" w:cs="Lotus Linotype" w:hint="eastAsia"/>
          <w:color w:val="000000"/>
          <w:sz w:val="32"/>
          <w:szCs w:val="32"/>
          <w:rtl/>
        </w:rPr>
        <w:t>«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في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نكاح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صحيح</w:t>
      </w:r>
      <w:r w:rsidRPr="00B1530B">
        <w:rPr>
          <w:rFonts w:ascii="Lotus Linotype" w:cs="Lotus Linotype" w:hint="eastAsia"/>
          <w:color w:val="000000"/>
          <w:sz w:val="32"/>
          <w:szCs w:val="32"/>
          <w:rtl/>
        </w:rPr>
        <w:t>»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B1530B" w:rsidRPr="00B1530B">
        <w:rPr>
          <w:rFonts w:ascii="Lotus Linotype" w:cs="Lotus Linotype" w:hint="cs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وذلك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احترازاً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من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النكاح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الفاسد،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والنكاح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الباطل،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والفرق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بين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الباطل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والفاسد،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الباطل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ما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أجمع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العلماء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على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فساده،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والفاسد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هو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ما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اختلف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فيه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العلماء،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فالأنكحة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إذاً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صحيح،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وفاسد،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وباطل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>.</w:t>
      </w:r>
    </w:p>
    <w:p w:rsidR="00973AE1" w:rsidRPr="00B1530B" w:rsidRDefault="00973AE1" w:rsidP="00973AE1">
      <w:pPr>
        <w:autoSpaceDE w:val="0"/>
        <w:autoSpaceDN w:val="0"/>
        <w:adjustRightInd w:val="0"/>
        <w:spacing w:after="0" w:line="240" w:lineRule="auto"/>
        <w:ind w:left="-1235"/>
        <w:jc w:val="lowKashida"/>
        <w:rPr>
          <w:rFonts w:ascii="Lotus Linotype" w:cs="Lotus Linotype"/>
          <w:color w:val="000000"/>
          <w:sz w:val="32"/>
          <w:szCs w:val="32"/>
          <w:rtl/>
        </w:rPr>
      </w:pPr>
      <w:r w:rsidRPr="00B1530B">
        <w:rPr>
          <w:rFonts w:ascii="Lotus Linotype" w:cs="Lotus Linotype" w:hint="cs"/>
          <w:color w:val="000000"/>
          <w:sz w:val="32"/>
          <w:szCs w:val="32"/>
          <w:rtl/>
        </w:rPr>
        <w:t>مثال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الفاسد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: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يتزوج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الإنسان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امرأة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بدون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ولي،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فهذا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نكاح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فاسد؛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لأن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العلماء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اختلفوا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في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ذلك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>.</w:t>
      </w:r>
    </w:p>
    <w:p w:rsidR="00973AE1" w:rsidRPr="00B1530B" w:rsidRDefault="00973AE1" w:rsidP="00973AE1">
      <w:pPr>
        <w:autoSpaceDE w:val="0"/>
        <w:autoSpaceDN w:val="0"/>
        <w:adjustRightInd w:val="0"/>
        <w:spacing w:after="0" w:line="240" w:lineRule="auto"/>
        <w:ind w:left="-1235"/>
        <w:jc w:val="lowKashida"/>
        <w:rPr>
          <w:rFonts w:ascii="Lotus Linotype" w:cs="Lotus Linotype"/>
          <w:color w:val="000000"/>
          <w:sz w:val="32"/>
          <w:szCs w:val="32"/>
          <w:rtl/>
        </w:rPr>
      </w:pPr>
      <w:r w:rsidRPr="00B1530B">
        <w:rPr>
          <w:rFonts w:ascii="Lotus Linotype" w:cs="Lotus Linotype" w:hint="cs"/>
          <w:color w:val="000000"/>
          <w:sz w:val="32"/>
          <w:szCs w:val="32"/>
          <w:rtl/>
        </w:rPr>
        <w:t>مثال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الباطل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: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يتزوج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الإنسان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أخت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زوجته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فهو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باطل؛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لأنه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B1530B">
        <w:rPr>
          <w:rFonts w:ascii="Lotus Linotype" w:cs="Lotus Linotype" w:hint="cs"/>
          <w:color w:val="000000"/>
          <w:sz w:val="32"/>
          <w:szCs w:val="32"/>
          <w:rtl/>
        </w:rPr>
        <w:t>بالإجماع</w:t>
      </w:r>
      <w:r w:rsidRPr="00B1530B">
        <w:rPr>
          <w:rFonts w:ascii="Lotus Linotype" w:cs="Lotus Linotype"/>
          <w:color w:val="000000"/>
          <w:sz w:val="32"/>
          <w:szCs w:val="32"/>
          <w:rtl/>
        </w:rPr>
        <w:t>.</w:t>
      </w:r>
    </w:p>
    <w:p w:rsidR="00973AE1" w:rsidRDefault="00B1530B" w:rsidP="00973AE1">
      <w:pPr>
        <w:autoSpaceDE w:val="0"/>
        <w:autoSpaceDN w:val="0"/>
        <w:adjustRightInd w:val="0"/>
        <w:spacing w:after="0" w:line="240" w:lineRule="auto"/>
        <w:ind w:left="-1235"/>
        <w:jc w:val="lowKashida"/>
        <w:rPr>
          <w:rFonts w:ascii="Lotus Linotype" w:cs="Lotus Linotype"/>
          <w:color w:val="000000"/>
          <w:sz w:val="32"/>
          <w:szCs w:val="32"/>
          <w:rtl/>
        </w:rPr>
      </w:pPr>
      <w:r>
        <w:rPr>
          <w:rFonts w:ascii="Lotus Linotype" w:cs="Lotus Linotype" w:hint="cs"/>
          <w:color w:val="000000"/>
          <w:sz w:val="32"/>
          <w:szCs w:val="32"/>
          <w:rtl/>
        </w:rPr>
        <w:t xml:space="preserve"> </w:t>
      </w:r>
    </w:p>
    <w:p w:rsidR="00281754" w:rsidRDefault="00281754" w:rsidP="00281754">
      <w:pPr>
        <w:autoSpaceDE w:val="0"/>
        <w:autoSpaceDN w:val="0"/>
        <w:adjustRightInd w:val="0"/>
        <w:spacing w:after="0" w:line="240" w:lineRule="auto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فالإحصان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شروطه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خمسة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:</w:t>
      </w:r>
    </w:p>
    <w:p w:rsidR="00281754" w:rsidRDefault="00281754" w:rsidP="0028175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أولاً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الجماع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     ثانياً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النكاح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الصحيح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       ثالثاً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البلوغ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لكلٍّ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منهما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        رابعاً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العقل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281754" w:rsidRDefault="00281754" w:rsidP="0028175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خامساً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الحرية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6E51E6" w:rsidRDefault="006E51E6" w:rsidP="006E51E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sz w:val="36"/>
          <w:szCs w:val="36"/>
          <w:rtl/>
        </w:rPr>
      </w:pPr>
      <w:r w:rsidRPr="006E51E6">
        <w:rPr>
          <w:rFonts w:ascii="Lotus Linotype" w:cs="Lotus Linotype" w:hint="cs"/>
          <w:b/>
          <w:bCs/>
          <w:color w:val="000000"/>
          <w:sz w:val="36"/>
          <w:szCs w:val="36"/>
          <w:highlight w:val="yellow"/>
          <w:rtl/>
        </w:rPr>
        <w:t>الدليل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هذه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الشروط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يقولون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تمام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النعمة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 w:rsidRPr="006E51E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يكون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اجتمعت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هذه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الشروط</w:t>
      </w:r>
    </w:p>
    <w:p w:rsidR="006E51E6" w:rsidRDefault="006E51E6" w:rsidP="006E51E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sz w:val="36"/>
          <w:szCs w:val="36"/>
          <w:rtl/>
        </w:rPr>
      </w:pPr>
      <w:r w:rsidRPr="006E51E6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ودليل</w:t>
      </w:r>
      <w:r>
        <w:rPr>
          <w:rFonts w:ascii="Lotus Linotype" w:cs="Lotus Linotype" w:hint="cs"/>
          <w:b/>
          <w:bCs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اشتراط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النكاح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والوطء؛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الرسول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صلّى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وسلّم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الثيب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بالثيب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</w:p>
    <w:p w:rsidR="00281754" w:rsidRPr="00B1530B" w:rsidRDefault="00281754" w:rsidP="00973AE1">
      <w:pPr>
        <w:autoSpaceDE w:val="0"/>
        <w:autoSpaceDN w:val="0"/>
        <w:adjustRightInd w:val="0"/>
        <w:spacing w:after="0" w:line="240" w:lineRule="auto"/>
        <w:ind w:left="-1235"/>
        <w:jc w:val="lowKashida"/>
        <w:rPr>
          <w:rFonts w:ascii="Lotus Linotype" w:cs="Lotus Linotype"/>
          <w:color w:val="000000"/>
          <w:sz w:val="32"/>
          <w:szCs w:val="32"/>
          <w:rtl/>
        </w:rPr>
      </w:pPr>
    </w:p>
    <w:p w:rsidR="004875FE" w:rsidRDefault="006E51E6" w:rsidP="004875FE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color w:val="000000"/>
          <w:sz w:val="32"/>
          <w:szCs w:val="32"/>
          <w:rtl/>
        </w:rPr>
        <w:t>*</w:t>
      </w:r>
      <w:r w:rsidR="00281754">
        <w:rPr>
          <w:rFonts w:ascii="Lotus Linotype" w:cs="Lotus Linotype" w:hint="cs"/>
          <w:color w:val="000000"/>
          <w:sz w:val="32"/>
          <w:szCs w:val="32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هذه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الشروط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يشترط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استمرارها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 خلافا لبعض المتاخرين  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لان وصف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الثيب يحصل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بأول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جماع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Pr="006E51E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ولو لم يستمر النكاح</w:t>
      </w:r>
    </w:p>
    <w:p w:rsidR="004875FE" w:rsidRDefault="004875FE" w:rsidP="004875FE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243362" w:rsidRDefault="00243362" w:rsidP="004875FE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6E51E6" w:rsidRDefault="006E51E6" w:rsidP="004875FE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243362" w:rsidRDefault="00243362" w:rsidP="00243362">
      <w:pPr>
        <w:autoSpaceDE w:val="0"/>
        <w:autoSpaceDN w:val="0"/>
        <w:adjustRightInd w:val="0"/>
        <w:spacing w:after="0" w:line="240" w:lineRule="auto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وَإِذَا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زَنَا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الحُرُّ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غَيْرُ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الْمُحْصَنِ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جُلِدَ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مِائَةَ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جَلْدَةٍ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وَغُرِّبَ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عَاماً</w:t>
      </w:r>
    </w:p>
    <w:p w:rsidR="00243362" w:rsidRDefault="00243362" w:rsidP="0024336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لقوله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تعالى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: {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الزَّانِيَةُ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وَالزَّانِي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فَاجْلِدُوا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كُلَّ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وَاحِدٍ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مِنْهُمَا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مِئَةَ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جَلْدَةٍ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}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ولحديث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ابنك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جلد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مائة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وتغريب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عام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وفعل الصحابة رضي الله عنهم</w:t>
      </w:r>
    </w:p>
    <w:p w:rsidR="006E51E6" w:rsidRDefault="009175D1" w:rsidP="0024336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*وقال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بعض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العلماء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يغرب؛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التغريب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يوجد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القرآن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(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فَاجْلِدُوا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كُلَّ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وَاحِدٍ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مِنْهُمَا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مِئَةَ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جَلْدَةٍ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....)   وهو  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ضعيف؛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ثبت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بالسنة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وجب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العمل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به</w:t>
      </w:r>
    </w:p>
    <w:p w:rsidR="009175D1" w:rsidRPr="009175D1" w:rsidRDefault="009175D1" w:rsidP="0024336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9175D1" w:rsidRPr="009175D1" w:rsidRDefault="009175D1" w:rsidP="0024336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 w:rsidRPr="009175D1">
        <w:rPr>
          <w:rFonts w:ascii="Lotus Linotype" w:cs="Lotus Linotype" w:hint="cs"/>
          <w:color w:val="000000"/>
          <w:sz w:val="28"/>
          <w:szCs w:val="28"/>
          <w:rtl/>
        </w:rPr>
        <w:t>التغريب</w:t>
      </w:r>
      <w:r w:rsidRPr="009175D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175D1">
        <w:rPr>
          <w:rFonts w:ascii="Lotus Linotype" w:cs="Lotus Linotype" w:hint="cs"/>
          <w:color w:val="000000"/>
          <w:sz w:val="28"/>
          <w:szCs w:val="28"/>
          <w:rtl/>
        </w:rPr>
        <w:t>معناه</w:t>
      </w:r>
      <w:r w:rsidRPr="009175D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175D1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Pr="009175D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175D1">
        <w:rPr>
          <w:rFonts w:ascii="Lotus Linotype" w:cs="Lotus Linotype" w:hint="cs"/>
          <w:color w:val="000000"/>
          <w:sz w:val="28"/>
          <w:szCs w:val="28"/>
          <w:rtl/>
        </w:rPr>
        <w:t>ينفى</w:t>
      </w:r>
      <w:r w:rsidRPr="009175D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175D1">
        <w:rPr>
          <w:rFonts w:ascii="Lotus Linotype" w:cs="Lotus Linotype" w:hint="cs"/>
          <w:color w:val="000000"/>
          <w:sz w:val="28"/>
          <w:szCs w:val="28"/>
          <w:rtl/>
        </w:rPr>
        <w:t>عن</w:t>
      </w:r>
      <w:r w:rsidRPr="009175D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175D1">
        <w:rPr>
          <w:rFonts w:ascii="Lotus Linotype" w:cs="Lotus Linotype" w:hint="cs"/>
          <w:color w:val="000000"/>
          <w:sz w:val="28"/>
          <w:szCs w:val="28"/>
          <w:rtl/>
        </w:rPr>
        <w:t>بلده</w:t>
      </w:r>
      <w:r w:rsidRPr="009175D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175D1">
        <w:rPr>
          <w:rFonts w:ascii="Lotus Linotype" w:cs="Lotus Linotype" w:hint="cs"/>
          <w:color w:val="000000"/>
          <w:sz w:val="28"/>
          <w:szCs w:val="28"/>
          <w:rtl/>
        </w:rPr>
        <w:t>لمدة</w:t>
      </w:r>
      <w:r w:rsidRPr="009175D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175D1">
        <w:rPr>
          <w:rFonts w:ascii="Lotus Linotype" w:cs="Lotus Linotype" w:hint="cs"/>
          <w:color w:val="000000"/>
          <w:sz w:val="28"/>
          <w:szCs w:val="28"/>
          <w:rtl/>
        </w:rPr>
        <w:t>سنة</w:t>
      </w:r>
      <w:r w:rsidRPr="009175D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175D1">
        <w:rPr>
          <w:rFonts w:ascii="Lotus Linotype" w:cs="Lotus Linotype" w:hint="cs"/>
          <w:color w:val="000000"/>
          <w:sz w:val="28"/>
          <w:szCs w:val="28"/>
          <w:rtl/>
        </w:rPr>
        <w:t>كاملة</w:t>
      </w:r>
    </w:p>
    <w:p w:rsidR="009175D1" w:rsidRDefault="009175D1" w:rsidP="009175D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وفقهاء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المذاهب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يرون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أن المرأة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تغرب ولو</w:t>
      </w:r>
      <w:r w:rsidRPr="009175D1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Pr="009175D1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بدون</w:t>
      </w:r>
      <w:r w:rsidRPr="009175D1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Pr="009175D1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محرم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6E51E6" w:rsidRDefault="009175D1" w:rsidP="009175D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والقول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الثاني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الأصح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175D1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تغرب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كانت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وحدها؛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المقصود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تغريبها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إبعادها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الفتنة</w:t>
      </w:r>
      <w:r w:rsidR="008B4688">
        <w:rPr>
          <w:rFonts w:ascii="Lotus Linotype" w:cs="Lotus Linotype" w:hint="cs"/>
          <w:color w:val="000000"/>
          <w:sz w:val="28"/>
          <w:szCs w:val="28"/>
          <w:rtl/>
        </w:rPr>
        <w:t xml:space="preserve">      قيل </w:t>
      </w:r>
      <w:r w:rsidR="008B4688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تخرج</w:t>
      </w:r>
      <w:r w:rsidR="008B4688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8B4688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إلى</w:t>
      </w:r>
      <w:r w:rsidR="008B4688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8B4688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بلد</w:t>
      </w:r>
      <w:r w:rsidR="008B4688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8B4688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قريب</w:t>
      </w:r>
      <w:r w:rsidR="008B4688">
        <w:rPr>
          <w:rFonts w:ascii="Lotus Linotype" w:cs="Lotus Linotype" w:hint="cs"/>
          <w:color w:val="000000"/>
          <w:sz w:val="28"/>
          <w:szCs w:val="28"/>
          <w:rtl/>
        </w:rPr>
        <w:t xml:space="preserve">   وقيل     </w:t>
      </w:r>
      <w:r w:rsidR="008B4688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تُحبس</w:t>
      </w:r>
      <w:r w:rsidR="008B4688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8B4688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 w:rsidR="008B4688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8B4688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مكان</w:t>
      </w:r>
      <w:r w:rsidR="008B4688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8B4688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آمن</w:t>
      </w:r>
      <w:r w:rsidR="008B4688">
        <w:rPr>
          <w:rFonts w:ascii="Lotus Linotype" w:cs="Lotus Linotype" w:hint="cs"/>
          <w:color w:val="000000"/>
          <w:sz w:val="28"/>
          <w:szCs w:val="28"/>
          <w:rtl/>
        </w:rPr>
        <w:t xml:space="preserve">        وقيل </w:t>
      </w:r>
      <w:r w:rsidR="008B4688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يسقط</w:t>
      </w:r>
    </w:p>
    <w:p w:rsidR="008B4688" w:rsidRDefault="008B4688" w:rsidP="009175D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8B4688" w:rsidRDefault="008B4688" w:rsidP="009175D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>*</w:t>
      </w:r>
      <w:r w:rsidRPr="008B4688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المعتبر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السنة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الهلالية؛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وذلك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لقول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تعالى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: {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يَسْأَلُونَكَ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عَنِ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الأَهِلَّةِ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قُلْ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هِيَ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مَوَاقِيتُ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لِلنَّاسِ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وَالْحَجِّ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}</w:t>
      </w:r>
    </w:p>
    <w:p w:rsidR="008B4688" w:rsidRDefault="008B4688" w:rsidP="009175D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8B4688" w:rsidRDefault="008B4688" w:rsidP="009175D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>*</w:t>
      </w:r>
      <w:r w:rsidRPr="008B4688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والرَّقِيقُ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خَمْسِينَ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جَلْدَةً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لقوله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تعالى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: {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فَإِذَا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أُحْصِنَّ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}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يعني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الإماء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{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فَإِنْ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أَتَيْنَ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بِفَاحِشَةٍ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فَعَلَيْهِنَّ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نِصْفُ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مَا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عَلَى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الْمُحْصَنَاتِ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مِنَ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الْعَذَابِ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}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 و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يقاس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الرجل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المرأة</w:t>
      </w:r>
    </w:p>
    <w:p w:rsidR="0090107E" w:rsidRDefault="008B4688" w:rsidP="008B4688">
      <w:pPr>
        <w:autoSpaceDE w:val="0"/>
        <w:autoSpaceDN w:val="0"/>
        <w:adjustRightInd w:val="0"/>
        <w:spacing w:after="0" w:line="240" w:lineRule="auto"/>
        <w:ind w:left="-1235" w:firstLine="142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ذهب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بعض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أهل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العلم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الزاني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الرقيق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90107E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ذكراً</w:t>
      </w:r>
      <w:r w:rsidRPr="0090107E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لعموم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الآية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: {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الزَّانِيَةُ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وَالزَّانِي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فَاجْلِدُوا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كُلَّ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وَاحِدٍ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مِنْهُمَا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مِئَةَ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جَلْدَةٍ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}.</w:t>
      </w:r>
      <w:r w:rsidR="0090107E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90107E" w:rsidRDefault="0090107E" w:rsidP="008B4688">
      <w:pPr>
        <w:autoSpaceDE w:val="0"/>
        <w:autoSpaceDN w:val="0"/>
        <w:adjustRightInd w:val="0"/>
        <w:spacing w:after="0" w:line="240" w:lineRule="auto"/>
        <w:ind w:left="-1235" w:firstLine="142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 xml:space="preserve">                                                                         </w:t>
      </w:r>
    </w:p>
    <w:p w:rsidR="008B4688" w:rsidRDefault="0090107E" w:rsidP="008B4688">
      <w:pPr>
        <w:autoSpaceDE w:val="0"/>
        <w:autoSpaceDN w:val="0"/>
        <w:adjustRightInd w:val="0"/>
        <w:spacing w:after="0" w:line="240" w:lineRule="auto"/>
        <w:ind w:left="-1235" w:firstLine="142"/>
        <w:rPr>
          <w:rFonts w:ascii="Lotus Linotype" w:cs="Lotus Linotype"/>
          <w:color w:val="000000"/>
          <w:sz w:val="28"/>
          <w:szCs w:val="28"/>
          <w:rtl/>
        </w:rPr>
      </w:pPr>
      <w:r w:rsidRPr="0090107E">
        <w:rPr>
          <w:rFonts w:ascii="Lotus Linotype" w:cs="Lotus Linotype" w:hint="eastAsia"/>
          <w:color w:val="000000"/>
          <w:sz w:val="28"/>
          <w:szCs w:val="28"/>
          <w:rtl/>
        </w:rPr>
        <w:t>«</w:t>
      </w:r>
      <w:r w:rsidRPr="0090107E">
        <w:rPr>
          <w:rFonts w:ascii="Lotus Linotype" w:cs="Lotus Linotype" w:hint="cs"/>
          <w:color w:val="000000"/>
          <w:sz w:val="28"/>
          <w:szCs w:val="28"/>
          <w:rtl/>
        </w:rPr>
        <w:t>وَلاَ</w:t>
      </w:r>
      <w:r w:rsidRPr="0090107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0107E">
        <w:rPr>
          <w:rFonts w:ascii="Lotus Linotype" w:cs="Lotus Linotype" w:hint="cs"/>
          <w:color w:val="000000"/>
          <w:sz w:val="28"/>
          <w:szCs w:val="28"/>
          <w:rtl/>
        </w:rPr>
        <w:t>يُغَرَّبُ</w:t>
      </w:r>
      <w:r w:rsidRPr="0090107E">
        <w:rPr>
          <w:rFonts w:ascii="Lotus Linotype" w:cs="Lotus Linotype" w:hint="eastAsia"/>
          <w:color w:val="000000"/>
          <w:sz w:val="28"/>
          <w:szCs w:val="28"/>
          <w:rtl/>
        </w:rPr>
        <w:t>»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الرقيق</w:t>
      </w:r>
      <w:r w:rsidRPr="0090107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0107E">
        <w:rPr>
          <w:rFonts w:ascii="Lotus Linotype" w:cs="Lotus Linotype" w:hint="cs"/>
          <w:color w:val="000000"/>
          <w:sz w:val="28"/>
          <w:szCs w:val="28"/>
          <w:rtl/>
        </w:rPr>
        <w:t>لأن</w:t>
      </w:r>
      <w:r w:rsidRPr="0090107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0107E">
        <w:rPr>
          <w:rFonts w:ascii="Lotus Linotype" w:cs="Lotus Linotype" w:hint="cs"/>
          <w:color w:val="000000"/>
          <w:sz w:val="28"/>
          <w:szCs w:val="28"/>
          <w:rtl/>
        </w:rPr>
        <w:t>التغريب</w:t>
      </w:r>
      <w:r w:rsidRPr="0090107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0107E">
        <w:rPr>
          <w:rFonts w:ascii="Lotus Linotype" w:cs="Lotus Linotype" w:hint="cs"/>
          <w:color w:val="000000"/>
          <w:sz w:val="28"/>
          <w:szCs w:val="28"/>
          <w:rtl/>
        </w:rPr>
        <w:t>فيه</w:t>
      </w:r>
      <w:r w:rsidRPr="0090107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0107E">
        <w:rPr>
          <w:rFonts w:ascii="Lotus Linotype" w:cs="Lotus Linotype" w:hint="cs"/>
          <w:color w:val="000000"/>
          <w:sz w:val="28"/>
          <w:szCs w:val="28"/>
          <w:rtl/>
        </w:rPr>
        <w:t>إضرار</w:t>
      </w:r>
      <w:r w:rsidRPr="0090107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0107E">
        <w:rPr>
          <w:rFonts w:ascii="Lotus Linotype" w:cs="Lotus Linotype" w:hint="cs"/>
          <w:color w:val="000000"/>
          <w:sz w:val="28"/>
          <w:szCs w:val="28"/>
          <w:rtl/>
        </w:rPr>
        <w:t>بالسيد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 وقيل 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يغرَّب</w:t>
      </w:r>
      <w:r w:rsidRPr="0090107E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Pr="0090107E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بنصف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عام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لعموم قوله(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نِصْفُ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مَا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عَلَى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الْمُحْصَنَاتِ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مِنَ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الْعَذَابِ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="00627157">
        <w:rPr>
          <w:rFonts w:ascii="Lotus Linotype" w:cs="Lotus Linotype" w:hint="cs"/>
          <w:color w:val="000000"/>
          <w:sz w:val="28"/>
          <w:szCs w:val="28"/>
          <w:rtl/>
        </w:rPr>
        <w:t>)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   وهو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أصح</w:t>
      </w:r>
    </w:p>
    <w:p w:rsidR="00627157" w:rsidRDefault="00627157" w:rsidP="008B4688">
      <w:pPr>
        <w:autoSpaceDE w:val="0"/>
        <w:autoSpaceDN w:val="0"/>
        <w:adjustRightInd w:val="0"/>
        <w:spacing w:after="0" w:line="240" w:lineRule="auto"/>
        <w:ind w:left="-1235" w:firstLine="142"/>
        <w:rPr>
          <w:rFonts w:ascii="Lotus Linotype" w:cs="Lotus Linotype"/>
          <w:color w:val="000000"/>
          <w:sz w:val="28"/>
          <w:szCs w:val="28"/>
          <w:rtl/>
        </w:rPr>
      </w:pPr>
    </w:p>
    <w:p w:rsidR="00627157" w:rsidRPr="0090107E" w:rsidRDefault="00627157" w:rsidP="008B4688">
      <w:pPr>
        <w:autoSpaceDE w:val="0"/>
        <w:autoSpaceDN w:val="0"/>
        <w:adjustRightInd w:val="0"/>
        <w:spacing w:after="0" w:line="240" w:lineRule="auto"/>
        <w:ind w:left="-1235" w:firstLine="142"/>
        <w:rPr>
          <w:rFonts w:ascii="Lotus Linotype" w:cs="Lotus Linotype"/>
          <w:color w:val="000000"/>
          <w:sz w:val="28"/>
          <w:szCs w:val="28"/>
          <w:rtl/>
        </w:rPr>
      </w:pPr>
    </w:p>
    <w:p w:rsidR="00627157" w:rsidRDefault="00627157" w:rsidP="00627157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وَحَدُّ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لُوطِيٍّ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كَزَانٍ،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....</w:t>
      </w:r>
      <w:r w:rsidRPr="00627157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محصناً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رجم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حتى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يموت،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غير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محصن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جلد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وغُرِّب،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highlight w:val="yellow"/>
          <w:rtl/>
        </w:rPr>
        <w:t>وحجتهم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 xml:space="preserve"> لأن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>هذه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>فاحشة،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>والزنا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>سماه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>تعالى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>فاحشة،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>وإذا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>كان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>كذلك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>فإننا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>نُجري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>هذا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>مجرى</w:t>
      </w:r>
      <w:r w:rsidRPr="00627157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27157">
        <w:rPr>
          <w:rFonts w:ascii="Lotus Linotype" w:cs="Lotus Linotype" w:hint="cs"/>
          <w:color w:val="000000"/>
          <w:sz w:val="32"/>
          <w:szCs w:val="32"/>
          <w:rtl/>
        </w:rPr>
        <w:t>الثاني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627157" w:rsidRDefault="00627157" w:rsidP="00627157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بعض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العلماء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حده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403B71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يُقتل،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قيل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فيه،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اختلفوا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كيف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يقتل؟</w:t>
      </w:r>
    </w:p>
    <w:p w:rsidR="00627157" w:rsidRDefault="00627157" w:rsidP="00627157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آخرون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403B71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يعزر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تعزيراً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يُبْلَغُ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627157" w:rsidRDefault="00627157" w:rsidP="00403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آخرون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يعزر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403B71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ولا</w:t>
      </w:r>
      <w:r w:rsidRPr="00403B71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Pr="00403B71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شيء</w:t>
      </w:r>
      <w:r w:rsidRPr="00403B71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Pr="00403B71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عليه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ليس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بمعنى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حلال،</w:t>
      </w:r>
      <w:r w:rsidR="00403B7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وذا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أبطل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03B7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الأقوال</w:t>
      </w:r>
    </w:p>
    <w:p w:rsidR="00627157" w:rsidRDefault="00403B71" w:rsidP="00627157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403B71" w:rsidRDefault="00403B71" w:rsidP="00403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الصواب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هذه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الأقوال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403B71">
        <w:rPr>
          <w:rFonts w:ascii="Lotus Linotype" w:cs="Lotus Linotype" w:hint="cs"/>
          <w:b/>
          <w:bCs/>
          <w:color w:val="000000"/>
          <w:sz w:val="36"/>
          <w:szCs w:val="36"/>
          <w:highlight w:val="yellow"/>
          <w:rtl/>
        </w:rPr>
        <w:t>حده</w:t>
      </w:r>
      <w:r w:rsidRPr="00403B71">
        <w:rPr>
          <w:rFonts w:ascii="Lotus Linotype" w:cs="Lotus Linotype"/>
          <w:b/>
          <w:bCs/>
          <w:color w:val="000000"/>
          <w:sz w:val="36"/>
          <w:szCs w:val="36"/>
          <w:highlight w:val="yellow"/>
          <w:rtl/>
        </w:rPr>
        <w:t xml:space="preserve"> </w:t>
      </w:r>
      <w:r w:rsidRPr="00403B71">
        <w:rPr>
          <w:rFonts w:ascii="Lotus Linotype" w:cs="Lotus Linotype" w:hint="cs"/>
          <w:b/>
          <w:bCs/>
          <w:color w:val="000000"/>
          <w:sz w:val="36"/>
          <w:szCs w:val="36"/>
          <w:highlight w:val="yellow"/>
          <w:rtl/>
        </w:rPr>
        <w:t>القتل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بكل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حال،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سواء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أكان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محصناً،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غير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محصن،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لكن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شروط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السابقة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الأربعة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عاقل،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بالغ،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ملتزم،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عالم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بالتحريم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تمت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شروط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الأربعة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العامة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يقتل،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والدليل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:</w:t>
      </w:r>
    </w:p>
    <w:p w:rsidR="00403B71" w:rsidRDefault="00403B71" w:rsidP="00403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lastRenderedPageBreak/>
        <w:t>أولاً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النبي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rtl/>
          <w:lang w:eastAsia="zh-TW"/>
        </w:rPr>
        <w:t> </w:t>
      </w:r>
      <w:r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lang w:eastAsia="zh-TW"/>
        </w:rPr>
        <w:t></w:t>
      </w:r>
      <w:r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rtl/>
          <w:lang w:eastAsia="zh-TW"/>
        </w:rPr>
        <w:t> 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وجدتموه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يعمل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عمل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قوم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لوط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فاقتلوا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الفاعل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والمفعول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به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403B71" w:rsidRDefault="00403B71" w:rsidP="00403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ثانياً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الصحابة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رضي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عنهم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أجمعوا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قتله،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حكاه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غير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أهل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العلم،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لكن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اختلفوا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فمنهم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403B71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يُحرّق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مروي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أبي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بكر،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وعلي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أبي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طالب،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403B71" w:rsidRDefault="00403B71" w:rsidP="00403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ابن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عباس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رضي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عنهما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ينظر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403B71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أعلى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شاهق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</w:t>
      </w:r>
    </w:p>
    <w:p w:rsidR="002A29CC" w:rsidRDefault="00403B71" w:rsidP="002A29CC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بعض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العلماء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403B71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يرجم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حتى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يموت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 </w:t>
      </w:r>
      <w:r w:rsidR="002A29C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والصحيح ان يفعل</w:t>
      </w:r>
      <w:r w:rsidR="002A29C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A29C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ولي</w:t>
      </w:r>
      <w:r w:rsidR="002A29C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A29C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الأمر</w:t>
      </w:r>
      <w:r w:rsidR="002A29C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A29C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ما</w:t>
      </w:r>
      <w:r w:rsidR="002A29C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A29C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هو</w:t>
      </w:r>
      <w:r w:rsidR="002A29C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A29CC" w:rsidRPr="002A29CC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أنكى</w:t>
      </w:r>
      <w:r w:rsidR="002A29CC" w:rsidRPr="002A29CC">
        <w:rPr>
          <w:rFonts w:ascii="Lotus Linotype" w:cs="Lotus Linotype"/>
          <w:b/>
          <w:bCs/>
          <w:color w:val="FF0000"/>
          <w:sz w:val="36"/>
          <w:szCs w:val="36"/>
          <w:rtl/>
        </w:rPr>
        <w:t xml:space="preserve"> </w:t>
      </w:r>
      <w:r w:rsidR="002A29CC" w:rsidRPr="002A29CC">
        <w:rPr>
          <w:rFonts w:ascii="Lotus Linotype" w:cs="Lotus Linotype" w:hint="cs"/>
          <w:b/>
          <w:bCs/>
          <w:color w:val="FF0000"/>
          <w:sz w:val="36"/>
          <w:szCs w:val="36"/>
          <w:rtl/>
        </w:rPr>
        <w:t>وأردع</w:t>
      </w:r>
    </w:p>
    <w:p w:rsidR="008B4688" w:rsidRDefault="002A29CC" w:rsidP="002A29CC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ثالث  لأن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مفسدة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اجتماعية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عظيمة،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تجعل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الرجال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محل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النساء</w:t>
      </w:r>
      <w:r>
        <w:rPr>
          <w:rFonts w:ascii="Lotus Linotype" w:cs="Lotus Linotype" w:hint="cs"/>
          <w:color w:val="000000"/>
          <w:sz w:val="28"/>
          <w:szCs w:val="28"/>
          <w:rtl/>
        </w:rPr>
        <w:t>...</w:t>
      </w:r>
    </w:p>
    <w:p w:rsidR="002A29CC" w:rsidRDefault="002A29CC" w:rsidP="002A29CC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sz w:val="28"/>
          <w:szCs w:val="28"/>
        </w:rPr>
      </w:pPr>
    </w:p>
    <w:p w:rsidR="002A29CC" w:rsidRDefault="002A29CC" w:rsidP="002A29CC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يَجِبُ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الْحَدُّ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إِلاَّ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بِثَلاَثَةِ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شُرُوطٍ </w:t>
      </w:r>
      <w:r w:rsidRPr="002A29CC">
        <w:rPr>
          <w:rFonts w:ascii="Lotus Linotype" w:cs="Lotus Linotype" w:hint="cs"/>
          <w:b/>
          <w:bCs/>
          <w:sz w:val="36"/>
          <w:szCs w:val="36"/>
          <w:rtl/>
        </w:rPr>
        <w:t>بالاضافة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للشروط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السابقة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العامة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: </w:t>
      </w:r>
      <w:r w:rsidRPr="00820D94">
        <w:rPr>
          <w:rFonts w:ascii="Lotus Linotype" w:cs="Lotus Linotype" w:hint="cs"/>
          <w:b/>
          <w:bCs/>
          <w:color w:val="800000"/>
          <w:sz w:val="36"/>
          <w:szCs w:val="36"/>
          <w:highlight w:val="yellow"/>
          <w:rtl/>
        </w:rPr>
        <w:t>أَحَدُهَا</w:t>
      </w:r>
      <w:r w:rsidRPr="00820D94">
        <w:rPr>
          <w:rFonts w:ascii="Lotus Linotype" w:cs="Lotus Linotype"/>
          <w:b/>
          <w:bCs/>
          <w:color w:val="800000"/>
          <w:sz w:val="36"/>
          <w:szCs w:val="36"/>
          <w:highlight w:val="yellow"/>
          <w:rtl/>
        </w:rPr>
        <w:t>: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Pr="00820D94">
        <w:rPr>
          <w:rFonts w:ascii="Lotus Linotype" w:cs="Lotus Linotype" w:hint="cs"/>
          <w:b/>
          <w:bCs/>
          <w:color w:val="800000"/>
          <w:sz w:val="36"/>
          <w:szCs w:val="36"/>
          <w:highlight w:val="yellow"/>
          <w:rtl/>
        </w:rPr>
        <w:t>تَغْيِيبُ</w:t>
      </w:r>
      <w:r w:rsidRPr="00820D94">
        <w:rPr>
          <w:rFonts w:ascii="Lotus Linotype" w:cs="Lotus Linotype"/>
          <w:b/>
          <w:bCs/>
          <w:color w:val="800000"/>
          <w:sz w:val="36"/>
          <w:szCs w:val="36"/>
          <w:highlight w:val="yellow"/>
          <w:rtl/>
        </w:rPr>
        <w:t xml:space="preserve"> </w:t>
      </w:r>
      <w:r w:rsidRPr="00820D94">
        <w:rPr>
          <w:rFonts w:ascii="Lotus Linotype" w:cs="Lotus Linotype" w:hint="cs"/>
          <w:b/>
          <w:bCs/>
          <w:color w:val="800000"/>
          <w:sz w:val="36"/>
          <w:szCs w:val="36"/>
          <w:highlight w:val="yellow"/>
          <w:rtl/>
        </w:rPr>
        <w:t>حَشَفَتِهِ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الأَصْلِيَّةِ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كُلِّهَا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قُبُلٍ،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أَوْ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دُبُرٍ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أَصْلِيَّيْنِ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حَرَاماً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مَحْضاً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آدَمِيٍّ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حَيٍّ،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.....</w:t>
      </w:r>
    </w:p>
    <w:p w:rsidR="009C32AD" w:rsidRDefault="009C32AD" w:rsidP="009C32AD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أولاً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تغييب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الحشفة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الأصلية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كلِّها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9C32AD" w:rsidRDefault="009C32AD" w:rsidP="009C32AD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ثانياً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يكون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قبل،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دبر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9C32AD" w:rsidRDefault="009C32AD" w:rsidP="009C32AD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ثالثاً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يكون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القبل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الدبر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أصليين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9C32AD" w:rsidRDefault="009C32AD" w:rsidP="009C32AD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رابعاً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يكون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القبل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والدبر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آدمي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9C32AD" w:rsidRDefault="009C32AD" w:rsidP="00820D9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خامساً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يكون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الآدمي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حياً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9C32AD" w:rsidRDefault="009C32AD" w:rsidP="00820D9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فهذه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820D94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الخمسة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تتم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يجب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الفاعل،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ولكن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يجب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التعزير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820D94" w:rsidRDefault="00820D94" w:rsidP="00820D9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932CB6" w:rsidRPr="004875FE" w:rsidRDefault="00820D94" w:rsidP="00932CB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</w:rPr>
      </w:pPr>
      <w:r w:rsidRPr="00820D94">
        <w:rPr>
          <w:rFonts w:ascii="Lotus Linotype" w:cs="Lotus Linotype" w:hint="cs"/>
          <w:b/>
          <w:bCs/>
          <w:color w:val="800000"/>
          <w:sz w:val="36"/>
          <w:szCs w:val="36"/>
          <w:highlight w:val="yellow"/>
          <w:rtl/>
        </w:rPr>
        <w:t>الثَّانِي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: </w:t>
      </w:r>
      <w:r w:rsidRPr="00820D94">
        <w:rPr>
          <w:rFonts w:ascii="Lotus Linotype" w:cs="Lotus Linotype" w:hint="cs"/>
          <w:b/>
          <w:bCs/>
          <w:color w:val="800000"/>
          <w:sz w:val="36"/>
          <w:szCs w:val="36"/>
          <w:highlight w:val="yellow"/>
          <w:rtl/>
        </w:rPr>
        <w:t>انْتِفَاءُ</w:t>
      </w:r>
      <w:r w:rsidRPr="00820D94">
        <w:rPr>
          <w:rFonts w:ascii="Lotus Linotype" w:cs="Lotus Linotype"/>
          <w:b/>
          <w:bCs/>
          <w:color w:val="800000"/>
          <w:sz w:val="36"/>
          <w:szCs w:val="36"/>
          <w:highlight w:val="yellow"/>
          <w:rtl/>
        </w:rPr>
        <w:t xml:space="preserve"> </w:t>
      </w:r>
      <w:r w:rsidRPr="00820D94">
        <w:rPr>
          <w:rFonts w:ascii="Lotus Linotype" w:cs="Lotus Linotype" w:hint="cs"/>
          <w:b/>
          <w:bCs/>
          <w:color w:val="800000"/>
          <w:sz w:val="36"/>
          <w:szCs w:val="36"/>
          <w:highlight w:val="yellow"/>
          <w:rtl/>
        </w:rPr>
        <w:t>الشُّبْهَةِ،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="00932CB6">
        <w:rPr>
          <w:rFonts w:ascii="Lotus Linotype" w:cs="Lotus Linotype" w:hint="cs"/>
          <w:color w:val="000000"/>
          <w:sz w:val="28"/>
          <w:szCs w:val="28"/>
          <w:rtl/>
        </w:rPr>
        <w:t xml:space="preserve">لقوله تعالى    </w:t>
      </w:r>
      <w:r w:rsidR="00932CB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اجْتَنِبُوا</w:t>
      </w:r>
      <w:r w:rsidR="00932CB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932CB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كَثِيرًا</w:t>
      </w:r>
      <w:r w:rsidR="00932CB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932CB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مِنَ</w:t>
      </w:r>
      <w:r w:rsidR="00932CB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932CB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الظَّنِّ</w:t>
      </w:r>
    </w:p>
    <w:p w:rsidR="00001208" w:rsidRDefault="00820D94" w:rsidP="006336EF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800000"/>
          <w:sz w:val="36"/>
          <w:szCs w:val="36"/>
          <w:rtl/>
        </w:rPr>
      </w:pP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يُحَدُّ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بِوَطْءِ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أَمَةٍ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لَهُ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فِيهَا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شِرْكٌ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لأن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شبهة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الملك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تمنع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إقامة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الحد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>.</w:t>
      </w:r>
      <w:r w:rsidRPr="00820D94">
        <w:rPr>
          <w:rFonts w:ascii="Lotus Linotype" w:cs="Lotus Linotype" w:hint="cs"/>
          <w:color w:val="800000"/>
          <w:sz w:val="28"/>
          <w:szCs w:val="28"/>
          <w:rtl/>
        </w:rPr>
        <w:t>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أَوْ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لِوَلَدِهِ،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أما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لأخيه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أو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لأبيه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فليست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شبهة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أَوْ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وَطِئَ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امْرَأَةً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ظَنَّهَا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زَوْجَتَهُ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أَوْ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سُرِّيَّتَهُ،</w:t>
      </w:r>
      <w:r w:rsidR="00932CB6">
        <w:rPr>
          <w:rFonts w:ascii="Lotus Linotype" w:cs="Lotus Linotype" w:hint="cs"/>
          <w:color w:val="000000"/>
          <w:sz w:val="28"/>
          <w:szCs w:val="28"/>
          <w:rtl/>
        </w:rPr>
        <w:t xml:space="preserve">لكن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بد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يكون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هناك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قرينة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تؤيد</w:t>
      </w:r>
      <w:r w:rsidRPr="00820D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820D94">
        <w:rPr>
          <w:rFonts w:ascii="Lotus Linotype" w:cs="Lotus Linotype" w:hint="cs"/>
          <w:color w:val="000000"/>
          <w:sz w:val="28"/>
          <w:szCs w:val="28"/>
          <w:rtl/>
        </w:rPr>
        <w:t>دعواه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أَوْ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نِكَاحٍ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بَاطِلٍ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اعْتَقَدَ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صِحَّتَهُ</w:t>
      </w:r>
      <w:r w:rsidR="00932CB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والباطل مأجمع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العلماء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فساده،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مثل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يتزوج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أخته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الرضاع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وهو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يعلم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أَوْ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نِكَاحٍ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مُخْتَلَفٍ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فِيهِ،</w:t>
      </w:r>
      <w:r w:rsidR="00932CB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له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أمثلة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كثيرة،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منها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يكون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الخلاف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العقد،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ومنها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يكون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الخلاف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شروط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العقد،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ومنها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يكون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الخلاف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المعقود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932CB6" w:rsidRPr="00932CB6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="00932CB6" w:rsidRPr="00932CB6">
        <w:rPr>
          <w:rFonts w:ascii="Lotus Linotype" w:cs="Lotus Linotype"/>
          <w:color w:val="000000"/>
          <w:sz w:val="28"/>
          <w:szCs w:val="28"/>
          <w:rtl/>
        </w:rPr>
        <w:t>.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001208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</w:p>
    <w:p w:rsidR="00001208" w:rsidRDefault="00001208" w:rsidP="00001208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*</w:t>
      </w:r>
      <w:r w:rsidRPr="00001208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فالنكاح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المختلف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يعتقد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صحته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حد،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شيء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ويبقى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نكاحه،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يعتقد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فساده،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فنحن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نفرق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بينهما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اتباعاً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يعتقد،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ولكن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نَحُدُّه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للشبهة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001208" w:rsidRDefault="00001208" w:rsidP="00001208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8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وقيل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اعتقد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بطلانه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بناء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عقيدته،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يرى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يطأ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فرجاً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حراماً،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العقد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أثر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له،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فلماذا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نأخذه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باعتقاده؟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!</w:t>
      </w:r>
    </w:p>
    <w:p w:rsidR="006336EF" w:rsidRPr="008E7CA5" w:rsidRDefault="006336EF" w:rsidP="008E7CA5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أَوْ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مُلْكٍ مُخْتَلَفٍ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فِيهِ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لو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اشترى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أمة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بعد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نداء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الجمعة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الثاني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وهو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ممن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تجب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الجمعة،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فالبيع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والشراء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محرم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وباطل،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ويرى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بعض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العلماء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العقد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محرم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وليس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336EF">
        <w:rPr>
          <w:rFonts w:ascii="Lotus Linotype" w:cs="Lotus Linotype" w:hint="cs"/>
          <w:color w:val="000000"/>
          <w:sz w:val="28"/>
          <w:szCs w:val="28"/>
          <w:rtl/>
        </w:rPr>
        <w:t>بباطل</w:t>
      </w:r>
      <w:r w:rsidRPr="006336EF">
        <w:rPr>
          <w:rFonts w:ascii="Lotus Linotype" w:cs="Lotus Linotype"/>
          <w:color w:val="000000"/>
          <w:sz w:val="28"/>
          <w:szCs w:val="28"/>
          <w:rtl/>
        </w:rPr>
        <w:t>.</w:t>
      </w:r>
      <w:r w:rsidR="00581DA6">
        <w:rPr>
          <w:rFonts w:ascii="Lotus Linotype" w:cs="Lotus Linotype" w:hint="cs"/>
          <w:color w:val="000000"/>
          <w:sz w:val="28"/>
          <w:szCs w:val="28"/>
          <w:rtl/>
        </w:rPr>
        <w:t xml:space="preserve">      </w:t>
      </w:r>
      <w:r w:rsidR="00581DA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وكذلك</w:t>
      </w:r>
      <w:r w:rsidR="00581DA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581DA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تصرف</w:t>
      </w:r>
      <w:r w:rsidR="00581DA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581DA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الفضولي</w:t>
      </w:r>
    </w:p>
    <w:p w:rsidR="00820D94" w:rsidRDefault="00820D94" w:rsidP="002F61CC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أَوْ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أُكْرِهَتِ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الْمَرْأَةُ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عَلَى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الزِّنَا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>.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 </w:t>
      </w:r>
      <w:r w:rsidR="008E7CA5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فليس</w:t>
      </w:r>
      <w:r w:rsidR="008E7CA5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8E7CA5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عليها</w:t>
      </w:r>
      <w:r w:rsidR="008E7CA5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8E7CA5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حد</w:t>
      </w:r>
      <w:r w:rsidR="002F61C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  </w:t>
      </w:r>
      <w:r w:rsidR="002F61CC" w:rsidRPr="002F61CC">
        <w:rPr>
          <w:rFonts w:ascii="Lotus Linotype" w:cs="Lotus Linotype" w:hint="cs"/>
          <w:color w:val="000000"/>
          <w:sz w:val="28"/>
          <w:szCs w:val="28"/>
          <w:rtl/>
        </w:rPr>
        <w:t>ويفهم</w:t>
      </w:r>
      <w:r w:rsidRPr="002F61CC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="002F61CC" w:rsidRPr="002F61CC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="002F61CC" w:rsidRPr="002F61C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2F61CC" w:rsidRPr="002F61CC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="002F61CC" w:rsidRPr="002F61C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2F61CC" w:rsidRPr="002F61CC">
        <w:rPr>
          <w:rFonts w:ascii="Lotus Linotype" w:cs="Lotus Linotype" w:hint="cs"/>
          <w:color w:val="000000"/>
          <w:sz w:val="28"/>
          <w:szCs w:val="28"/>
          <w:rtl/>
        </w:rPr>
        <w:t>كلامه</w:t>
      </w:r>
      <w:r w:rsidR="002F61CC" w:rsidRPr="002F61C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2F61CC" w:rsidRPr="002F61CC">
        <w:rPr>
          <w:rFonts w:ascii="Lotus Linotype" w:cs="Lotus Linotype" w:hint="cs"/>
          <w:color w:val="000000"/>
          <w:sz w:val="28"/>
          <w:szCs w:val="28"/>
          <w:rtl/>
        </w:rPr>
        <w:t>أنه</w:t>
      </w:r>
      <w:r w:rsidR="002F61CC" w:rsidRPr="002F61C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2F61CC" w:rsidRPr="002F61CC">
        <w:rPr>
          <w:rFonts w:ascii="Lotus Linotype" w:cs="Lotus Linotype" w:hint="cs"/>
          <w:color w:val="000000"/>
          <w:sz w:val="28"/>
          <w:szCs w:val="28"/>
          <w:rtl/>
        </w:rPr>
        <w:t>لو</w:t>
      </w:r>
      <w:r w:rsidR="002F61CC" w:rsidRPr="002F61C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2F61CC" w:rsidRPr="002F61CC">
        <w:rPr>
          <w:rFonts w:ascii="Lotus Linotype" w:cs="Lotus Linotype" w:hint="cs"/>
          <w:color w:val="000000"/>
          <w:sz w:val="28"/>
          <w:szCs w:val="28"/>
          <w:rtl/>
        </w:rPr>
        <w:t>أكره</w:t>
      </w:r>
      <w:r w:rsidR="002F61CC" w:rsidRPr="002F61C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2F61CC" w:rsidRPr="002F61CC">
        <w:rPr>
          <w:rFonts w:ascii="Lotus Linotype" w:cs="Lotus Linotype" w:hint="cs"/>
          <w:color w:val="000000"/>
          <w:sz w:val="28"/>
          <w:szCs w:val="28"/>
          <w:rtl/>
        </w:rPr>
        <w:t>الرجل</w:t>
      </w:r>
      <w:r w:rsidR="002F61CC" w:rsidRPr="002F61C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2F61CC" w:rsidRPr="002F61CC">
        <w:rPr>
          <w:rFonts w:ascii="Lotus Linotype" w:cs="Lotus Linotype" w:hint="cs"/>
          <w:color w:val="000000"/>
          <w:sz w:val="28"/>
          <w:szCs w:val="28"/>
          <w:rtl/>
        </w:rPr>
        <w:t>أقيم</w:t>
      </w:r>
      <w:r w:rsidR="002F61CC" w:rsidRPr="002F61C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2F61CC" w:rsidRPr="002F61CC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="002F61CC" w:rsidRPr="002F61C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2F61CC">
        <w:rPr>
          <w:rFonts w:ascii="Lotus Linotype" w:cs="Lotus Linotype" w:hint="cs"/>
          <w:color w:val="000000"/>
          <w:sz w:val="28"/>
          <w:szCs w:val="28"/>
          <w:rtl/>
        </w:rPr>
        <w:t xml:space="preserve">الحد </w:t>
      </w:r>
      <w:r w:rsidR="002F61C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لأنه</w:t>
      </w:r>
      <w:r w:rsidR="002F61C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F61C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 w:rsidR="002F61C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F61C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جماع</w:t>
      </w:r>
      <w:r w:rsidR="002F61C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F61C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إلا</w:t>
      </w:r>
      <w:r w:rsidR="002F61C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F61C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بانتشار،</w:t>
      </w:r>
      <w:r w:rsidR="002F61C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F61C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ولا</w:t>
      </w:r>
      <w:r w:rsidR="002F61C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F61C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انتشار</w:t>
      </w:r>
      <w:r w:rsidR="002F61C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F61C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إلا</w:t>
      </w:r>
      <w:r w:rsidR="002F61C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F61C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بإرادة</w:t>
      </w:r>
    </w:p>
    <w:p w:rsidR="002B0A7A" w:rsidRDefault="002F61CC" w:rsidP="002F61CC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ولكن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الراجح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شك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الإكراه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موجود</w:t>
      </w:r>
    </w:p>
    <w:p w:rsidR="002B0A7A" w:rsidRDefault="002B0A7A" w:rsidP="002F61CC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0F3380" w:rsidRDefault="002B0A7A" w:rsidP="002F61CC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Pr="002B0A7A">
        <w:rPr>
          <w:rFonts w:ascii="Lotus Linotype" w:cs="Lotus Linotype" w:hint="cs"/>
          <w:b/>
          <w:bCs/>
          <w:color w:val="800000"/>
          <w:sz w:val="36"/>
          <w:szCs w:val="36"/>
          <w:highlight w:val="yellow"/>
          <w:rtl/>
        </w:rPr>
        <w:t>الثَّالِثُ</w:t>
      </w:r>
      <w:r w:rsidRPr="002B0A7A">
        <w:rPr>
          <w:rFonts w:ascii="Lotus Linotype" w:cs="Lotus Linotype"/>
          <w:b/>
          <w:bCs/>
          <w:color w:val="800000"/>
          <w:sz w:val="36"/>
          <w:szCs w:val="36"/>
          <w:highlight w:val="yellow"/>
          <w:rtl/>
        </w:rPr>
        <w:t xml:space="preserve">: </w:t>
      </w:r>
      <w:r w:rsidRPr="002B0A7A">
        <w:rPr>
          <w:rFonts w:ascii="Lotus Linotype" w:cs="Lotus Linotype" w:hint="cs"/>
          <w:b/>
          <w:bCs/>
          <w:color w:val="800000"/>
          <w:sz w:val="36"/>
          <w:szCs w:val="36"/>
          <w:highlight w:val="yellow"/>
          <w:rtl/>
        </w:rPr>
        <w:t>ثُبُوتُ</w:t>
      </w:r>
      <w:r w:rsidRPr="002B0A7A">
        <w:rPr>
          <w:rFonts w:ascii="Lotus Linotype" w:cs="Lotus Linotype"/>
          <w:b/>
          <w:bCs/>
          <w:color w:val="800000"/>
          <w:sz w:val="36"/>
          <w:szCs w:val="36"/>
          <w:highlight w:val="yellow"/>
          <w:rtl/>
        </w:rPr>
        <w:t xml:space="preserve"> </w:t>
      </w:r>
      <w:r w:rsidRPr="002B0A7A">
        <w:rPr>
          <w:rFonts w:ascii="Lotus Linotype" w:cs="Lotus Linotype" w:hint="cs"/>
          <w:b/>
          <w:bCs/>
          <w:color w:val="800000"/>
          <w:sz w:val="36"/>
          <w:szCs w:val="36"/>
          <w:highlight w:val="yellow"/>
          <w:rtl/>
        </w:rPr>
        <w:t>الزِّنَا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يَثْبُتُ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إِلاَّ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بِأَحَدِ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أَمْرَيْنِ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أَحَدُهُما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أَنْ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يُقِرَّ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بِهِ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أَرْبَعَ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مَرَّاتٍ</w:t>
      </w:r>
      <w:r w:rsidR="00F446BC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النبي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صلّى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وسلّم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لم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يقم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الحد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ماعز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بن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مالك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رضي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عنه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حتى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أقر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أربع</w:t>
      </w:r>
      <w:r w:rsidR="00F446BC" w:rsidRPr="00F446BC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446BC" w:rsidRPr="00F446BC">
        <w:rPr>
          <w:rFonts w:ascii="Lotus Linotype" w:cs="Lotus Linotype" w:hint="cs"/>
          <w:color w:val="000000"/>
          <w:sz w:val="28"/>
          <w:szCs w:val="28"/>
          <w:rtl/>
        </w:rPr>
        <w:t>مرات</w:t>
      </w:r>
      <w:r w:rsidR="00F446B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وقياسا </w:t>
      </w:r>
      <w:r w:rsidR="00F446BC" w:rsidRPr="000F3380">
        <w:rPr>
          <w:rFonts w:ascii="Lotus Linotype" w:cs="Lotus Linotype" w:hint="cs"/>
          <w:color w:val="000000"/>
          <w:sz w:val="28"/>
          <w:szCs w:val="28"/>
          <w:rtl/>
        </w:rPr>
        <w:t>على الشهادة فيه</w:t>
      </w:r>
      <w:r w:rsidR="000F3380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0F3380" w:rsidRDefault="000F3380" w:rsidP="002F61CC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lastRenderedPageBreak/>
        <w:t>* وذهب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بعض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أهل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العلم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يشترط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الإقرار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أربعاً لعموم 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(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..شُهَدَاءَ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لِلَّهِ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وَلَوْ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عَلَى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أَنْفُسِكُمْ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}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و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واغد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أُنيس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امرأة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اعترفت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فارجمها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</w:p>
    <w:p w:rsidR="000F3380" w:rsidRDefault="000F3380" w:rsidP="000F3380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واما حديث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ماعز قيجاب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النبي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صلّى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وسلّم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أراد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يستثبت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الخبر</w:t>
      </w:r>
    </w:p>
    <w:p w:rsidR="00B23BBE" w:rsidRDefault="002B0A7A" w:rsidP="00B23BBE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مَجْلِسٍ،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أَوْ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مَجَالِسَ،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وَيُصَرِّحَ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بِذِكْرِ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حَقِيقَةِ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الوَطْءِ،</w:t>
      </w:r>
      <w:r w:rsidR="000F3380" w:rsidRPr="000F3380">
        <w:rPr>
          <w:rFonts w:ascii="Lotus Linotype" w:cs="Lotus Linotype" w:hint="cs"/>
          <w:color w:val="000000"/>
          <w:sz w:val="28"/>
          <w:szCs w:val="28"/>
          <w:rtl/>
        </w:rPr>
        <w:t>لأنه</w:t>
      </w:r>
      <w:r w:rsidR="000F3380" w:rsidRPr="000F338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0F3380">
        <w:rPr>
          <w:rFonts w:ascii="Lotus Linotype" w:cs="Lotus Linotype" w:hint="cs"/>
          <w:color w:val="000000"/>
          <w:sz w:val="28"/>
          <w:szCs w:val="28"/>
          <w:rtl/>
        </w:rPr>
        <w:t>ربما</w:t>
      </w:r>
      <w:r w:rsidR="000F3380" w:rsidRPr="000F338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0F3380">
        <w:rPr>
          <w:rFonts w:ascii="Lotus Linotype" w:cs="Lotus Linotype" w:hint="cs"/>
          <w:color w:val="000000"/>
          <w:sz w:val="28"/>
          <w:szCs w:val="28"/>
          <w:rtl/>
        </w:rPr>
        <w:t>يظن</w:t>
      </w:r>
      <w:r w:rsidR="000F3380" w:rsidRPr="000F338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0F3380">
        <w:rPr>
          <w:rFonts w:ascii="Lotus Linotype" w:cs="Lotus Linotype" w:hint="cs"/>
          <w:color w:val="000000"/>
          <w:sz w:val="28"/>
          <w:szCs w:val="28"/>
          <w:rtl/>
        </w:rPr>
        <w:t>ما</w:t>
      </w:r>
      <w:r w:rsidR="000F3380" w:rsidRPr="000F338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0F3380">
        <w:rPr>
          <w:rFonts w:ascii="Lotus Linotype" w:cs="Lotus Linotype" w:hint="cs"/>
          <w:color w:val="000000"/>
          <w:sz w:val="28"/>
          <w:szCs w:val="28"/>
          <w:rtl/>
        </w:rPr>
        <w:t>ليس</w:t>
      </w:r>
      <w:r w:rsidR="000F3380" w:rsidRPr="000F338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0F3380">
        <w:rPr>
          <w:rFonts w:ascii="Lotus Linotype" w:cs="Lotus Linotype" w:hint="cs"/>
          <w:color w:val="000000"/>
          <w:sz w:val="28"/>
          <w:szCs w:val="28"/>
          <w:rtl/>
        </w:rPr>
        <w:t>بزنا</w:t>
      </w:r>
      <w:r w:rsidR="000F3380" w:rsidRPr="000F338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0F3380">
        <w:rPr>
          <w:rFonts w:ascii="Lotus Linotype" w:cs="Lotus Linotype" w:hint="cs"/>
          <w:color w:val="000000"/>
          <w:sz w:val="28"/>
          <w:szCs w:val="28"/>
          <w:rtl/>
        </w:rPr>
        <w:t>زناً،</w:t>
      </w:r>
      <w:r w:rsidR="000F3380" w:rsidRPr="000F338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0F3380">
        <w:rPr>
          <w:rFonts w:ascii="Lotus Linotype" w:cs="Lotus Linotype" w:hint="cs"/>
          <w:color w:val="000000"/>
          <w:sz w:val="28"/>
          <w:szCs w:val="28"/>
          <w:rtl/>
        </w:rPr>
        <w:t>موجباً</w:t>
      </w:r>
      <w:r w:rsidR="000F3380" w:rsidRPr="000F338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0F3380">
        <w:rPr>
          <w:rFonts w:ascii="Lotus Linotype" w:cs="Lotus Linotype" w:hint="cs"/>
          <w:color w:val="000000"/>
          <w:sz w:val="28"/>
          <w:szCs w:val="28"/>
          <w:rtl/>
        </w:rPr>
        <w:t>للحد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يَنْزِعَ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عَنْ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إِقْرَارِهِ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حَتَّى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يَتِمَّ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عَلَيْهِ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الْحَدُّ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>.</w:t>
      </w:r>
      <w:r w:rsidR="000F3380" w:rsidRPr="000F3380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0F3380" w:rsidRPr="00B23BBE">
        <w:rPr>
          <w:rFonts w:ascii="Lotus Linotype" w:cs="Lotus Linotype" w:hint="cs"/>
          <w:color w:val="000000"/>
          <w:sz w:val="28"/>
          <w:szCs w:val="28"/>
          <w:rtl/>
        </w:rPr>
        <w:t>الدليل</w:t>
      </w:r>
      <w:r w:rsidR="000F3380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B23BBE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="000F3380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B23BBE">
        <w:rPr>
          <w:rFonts w:ascii="Lotus Linotype" w:cs="Lotus Linotype" w:hint="cs"/>
          <w:color w:val="000000"/>
          <w:sz w:val="28"/>
          <w:szCs w:val="28"/>
          <w:rtl/>
        </w:rPr>
        <w:t>ذلك</w:t>
      </w:r>
      <w:r w:rsidR="000F3380" w:rsidRPr="00B23BBE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="00B23BBE">
        <w:rPr>
          <w:rFonts w:ascii="Lotus Linotype" w:cs="Lotus Linotype" w:hint="cs"/>
          <w:color w:val="000000"/>
          <w:sz w:val="28"/>
          <w:szCs w:val="28"/>
          <w:rtl/>
        </w:rPr>
        <w:t>1 /</w:t>
      </w:r>
      <w:r w:rsidR="000F3380" w:rsidRPr="00B23BBE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="000F3380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B23BBE">
        <w:rPr>
          <w:rFonts w:ascii="Lotus Linotype" w:cs="Lotus Linotype" w:hint="cs"/>
          <w:color w:val="000000"/>
          <w:sz w:val="28"/>
          <w:szCs w:val="28"/>
          <w:rtl/>
        </w:rPr>
        <w:t>ماعز</w:t>
      </w:r>
      <w:r w:rsidR="000F3380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B23BBE">
        <w:rPr>
          <w:rFonts w:ascii="Lotus Linotype" w:cs="Lotus Linotype" w:hint="cs"/>
          <w:color w:val="000000"/>
          <w:sz w:val="28"/>
          <w:szCs w:val="28"/>
          <w:rtl/>
        </w:rPr>
        <w:t>بن</w:t>
      </w:r>
      <w:r w:rsidR="000F3380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B23BBE">
        <w:rPr>
          <w:rFonts w:ascii="Lotus Linotype" w:cs="Lotus Linotype" w:hint="cs"/>
          <w:color w:val="000000"/>
          <w:sz w:val="28"/>
          <w:szCs w:val="28"/>
          <w:rtl/>
        </w:rPr>
        <w:t>مالك</w:t>
      </w:r>
      <w:r w:rsidR="000F3380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B23BBE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="000F3380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B23BBE">
        <w:rPr>
          <w:rFonts w:ascii="Lotus Linotype" w:cs="Lotus Linotype" w:hint="cs"/>
          <w:color w:val="000000"/>
          <w:sz w:val="28"/>
          <w:szCs w:val="28"/>
          <w:rtl/>
        </w:rPr>
        <w:t>رضي</w:t>
      </w:r>
      <w:r w:rsidR="000F3380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B23BBE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="000F3380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B23BBE">
        <w:rPr>
          <w:rFonts w:ascii="Lotus Linotype" w:cs="Lotus Linotype" w:hint="cs"/>
          <w:color w:val="000000"/>
          <w:sz w:val="28"/>
          <w:szCs w:val="28"/>
          <w:rtl/>
        </w:rPr>
        <w:t>عنه</w:t>
      </w:r>
      <w:r w:rsidR="000F3380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B23BBE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="000F3380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B23BBE">
        <w:rPr>
          <w:rFonts w:ascii="Lotus Linotype" w:cs="Lotus Linotype" w:hint="cs"/>
          <w:color w:val="000000"/>
          <w:sz w:val="28"/>
          <w:szCs w:val="28"/>
          <w:rtl/>
        </w:rPr>
        <w:t>لما</w:t>
      </w:r>
      <w:r w:rsidR="000F3380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0F3380" w:rsidRPr="00B23BBE">
        <w:rPr>
          <w:rFonts w:ascii="Lotus Linotype" w:cs="Lotus Linotype" w:hint="cs"/>
          <w:color w:val="000000"/>
          <w:sz w:val="28"/>
          <w:szCs w:val="28"/>
          <w:rtl/>
        </w:rPr>
        <w:t>بدأوا</w:t>
      </w:r>
      <w:r w:rsidR="00B23BBE" w:rsidRPr="00B23BBE">
        <w:rPr>
          <w:rFonts w:ascii="Lotus Linotype" w:cs="Lotus Linotype" w:hint="cs"/>
          <w:color w:val="000000"/>
          <w:sz w:val="28"/>
          <w:szCs w:val="28"/>
          <w:rtl/>
        </w:rPr>
        <w:t xml:space="preserve"> هرب،</w:t>
      </w:r>
      <w:r w:rsidR="00B23BBE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B23BBE" w:rsidRPr="00B23BBE">
        <w:rPr>
          <w:rFonts w:ascii="Lotus Linotype" w:cs="Lotus Linotype" w:hint="cs"/>
          <w:color w:val="000000"/>
          <w:sz w:val="28"/>
          <w:szCs w:val="28"/>
          <w:rtl/>
        </w:rPr>
        <w:t>حتى</w:t>
      </w:r>
      <w:r w:rsidR="00B23BBE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B23BBE" w:rsidRPr="00B23BBE">
        <w:rPr>
          <w:rFonts w:ascii="Lotus Linotype" w:cs="Lotus Linotype" w:hint="cs"/>
          <w:color w:val="000000"/>
          <w:sz w:val="28"/>
          <w:szCs w:val="28"/>
          <w:rtl/>
        </w:rPr>
        <w:t>أدركوه</w:t>
      </w:r>
      <w:r w:rsidR="00B23BBE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B23BBE" w:rsidRPr="00B23BBE">
        <w:rPr>
          <w:rFonts w:ascii="Lotus Linotype" w:cs="Lotus Linotype" w:hint="cs"/>
          <w:color w:val="000000"/>
          <w:sz w:val="28"/>
          <w:szCs w:val="28"/>
          <w:rtl/>
        </w:rPr>
        <w:t>فأتموا</w:t>
      </w:r>
      <w:r w:rsidR="00B23BBE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B23BBE" w:rsidRPr="00B23BBE">
        <w:rPr>
          <w:rFonts w:ascii="Lotus Linotype" w:cs="Lotus Linotype" w:hint="cs"/>
          <w:color w:val="000000"/>
          <w:sz w:val="28"/>
          <w:szCs w:val="28"/>
          <w:rtl/>
        </w:rPr>
        <w:t>رجمه،</w:t>
      </w:r>
      <w:r w:rsidR="00B23BBE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B23BBE" w:rsidRPr="00B23BBE">
        <w:rPr>
          <w:rFonts w:ascii="Lotus Linotype" w:cs="Lotus Linotype" w:hint="cs"/>
          <w:color w:val="000000"/>
          <w:sz w:val="28"/>
          <w:szCs w:val="28"/>
          <w:rtl/>
        </w:rPr>
        <w:t>فقال</w:t>
      </w:r>
      <w:r w:rsidR="00B23BBE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B23BBE" w:rsidRPr="00B23BBE">
        <w:rPr>
          <w:rFonts w:ascii="Lotus Linotype" w:cs="Lotus Linotype" w:hint="cs"/>
          <w:color w:val="000000"/>
          <w:sz w:val="28"/>
          <w:szCs w:val="28"/>
          <w:rtl/>
        </w:rPr>
        <w:t>النبي</w:t>
      </w:r>
      <w:r w:rsidR="00B23BBE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B23BBE"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rtl/>
          <w:lang w:eastAsia="zh-TW"/>
        </w:rPr>
        <w:t> </w:t>
      </w:r>
      <w:r w:rsidR="00B23BBE"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lang w:eastAsia="zh-TW"/>
        </w:rPr>
        <w:t></w:t>
      </w:r>
      <w:r w:rsidR="00B23BBE"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rtl/>
          <w:lang w:eastAsia="zh-TW"/>
        </w:rPr>
        <w:t> </w:t>
      </w:r>
      <w:r w:rsidR="00B23BBE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B23BBE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="00B23BBE" w:rsidRPr="00B23BBE">
        <w:rPr>
          <w:rFonts w:ascii="Lotus Linotype" w:cs="Lotus Linotype" w:hint="cs"/>
          <w:color w:val="000000"/>
          <w:sz w:val="28"/>
          <w:szCs w:val="28"/>
          <w:rtl/>
        </w:rPr>
        <w:t>لما</w:t>
      </w:r>
      <w:r w:rsidR="00B23BBE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B23BBE" w:rsidRPr="00B23BBE">
        <w:rPr>
          <w:rFonts w:ascii="Lotus Linotype" w:cs="Lotus Linotype" w:hint="cs"/>
          <w:color w:val="000000"/>
          <w:sz w:val="28"/>
          <w:szCs w:val="28"/>
          <w:rtl/>
        </w:rPr>
        <w:t>علم</w:t>
      </w:r>
      <w:r w:rsidR="00B23BBE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B23BBE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="00B23BBE" w:rsidRPr="00B23BBE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="00B23BBE" w:rsidRPr="00B23BBE">
        <w:rPr>
          <w:rFonts w:ascii="Lotus Linotype" w:cs="Lotus Linotype" w:hint="eastAsia"/>
          <w:color w:val="000000"/>
          <w:sz w:val="28"/>
          <w:szCs w:val="28"/>
          <w:rtl/>
        </w:rPr>
        <w:t>«</w:t>
      </w:r>
      <w:r w:rsidR="00B23BBE" w:rsidRPr="00B23BBE">
        <w:rPr>
          <w:rFonts w:ascii="Lotus Linotype" w:cs="Lotus Linotype" w:hint="cs"/>
          <w:color w:val="000000"/>
          <w:sz w:val="28"/>
          <w:szCs w:val="28"/>
          <w:rtl/>
        </w:rPr>
        <w:t>هلا</w:t>
      </w:r>
      <w:r w:rsidR="00B23BBE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B23BBE" w:rsidRPr="00B23BBE">
        <w:rPr>
          <w:rFonts w:ascii="Lotus Linotype" w:cs="Lotus Linotype" w:hint="cs"/>
          <w:color w:val="000000"/>
          <w:sz w:val="28"/>
          <w:szCs w:val="28"/>
          <w:rtl/>
        </w:rPr>
        <w:t>تركتموه</w:t>
      </w:r>
      <w:r w:rsidR="00B23BBE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B23BBE" w:rsidRPr="00B23BBE">
        <w:rPr>
          <w:rFonts w:ascii="Lotus Linotype" w:cs="Lotus Linotype" w:hint="cs"/>
          <w:color w:val="000000"/>
          <w:sz w:val="28"/>
          <w:szCs w:val="28"/>
          <w:rtl/>
        </w:rPr>
        <w:t>يتوب</w:t>
      </w:r>
      <w:r w:rsidR="00B23BBE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B23BBE" w:rsidRPr="00B23BBE">
        <w:rPr>
          <w:rFonts w:ascii="Lotus Linotype" w:cs="Lotus Linotype" w:hint="cs"/>
          <w:color w:val="000000"/>
          <w:sz w:val="28"/>
          <w:szCs w:val="28"/>
          <w:rtl/>
        </w:rPr>
        <w:t>فيتوبَ</w:t>
      </w:r>
      <w:r w:rsidR="00B23BBE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B23BBE" w:rsidRPr="00B23BBE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="00B23BBE"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B23BBE" w:rsidRPr="00B23BBE">
        <w:rPr>
          <w:rFonts w:ascii="Lotus Linotype" w:cs="Lotus Linotype" w:hint="cs"/>
          <w:color w:val="000000"/>
          <w:sz w:val="28"/>
          <w:szCs w:val="28"/>
          <w:rtl/>
        </w:rPr>
        <w:t>عليه؟</w:t>
      </w:r>
      <w:r w:rsidR="00B23BBE" w:rsidRPr="00B23BBE">
        <w:rPr>
          <w:rFonts w:ascii="Lotus Linotype" w:cs="Lotus Linotype" w:hint="eastAsia"/>
          <w:color w:val="000000"/>
          <w:sz w:val="28"/>
          <w:szCs w:val="28"/>
          <w:rtl/>
        </w:rPr>
        <w:t>»</w:t>
      </w:r>
      <w:r w:rsidR="00B23BBE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</w:p>
    <w:p w:rsidR="000F3380" w:rsidRDefault="00B23BBE" w:rsidP="00B23BBE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 xml:space="preserve"> 2 / </w:t>
      </w:r>
      <w:r w:rsidRPr="00B23BBE">
        <w:rPr>
          <w:rFonts w:ascii="Lotus Linotype" w:cs="Lotus Linotype" w:hint="cs"/>
          <w:color w:val="000000"/>
          <w:sz w:val="28"/>
          <w:szCs w:val="28"/>
          <w:rtl/>
        </w:rPr>
        <w:t>هو</w:t>
      </w:r>
      <w:r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B23BBE">
        <w:rPr>
          <w:rFonts w:ascii="Lotus Linotype" w:cs="Lotus Linotype" w:hint="cs"/>
          <w:color w:val="000000"/>
          <w:sz w:val="28"/>
          <w:szCs w:val="28"/>
          <w:rtl/>
        </w:rPr>
        <w:t>ما</w:t>
      </w:r>
      <w:r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B23BBE">
        <w:rPr>
          <w:rFonts w:ascii="Lotus Linotype" w:cs="Lotus Linotype" w:hint="cs"/>
          <w:color w:val="000000"/>
          <w:sz w:val="28"/>
          <w:szCs w:val="28"/>
          <w:rtl/>
        </w:rPr>
        <w:t>قضى</w:t>
      </w:r>
      <w:r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B23BBE">
        <w:rPr>
          <w:rFonts w:ascii="Lotus Linotype" w:cs="Lotus Linotype" w:hint="cs"/>
          <w:color w:val="000000"/>
          <w:sz w:val="28"/>
          <w:szCs w:val="28"/>
          <w:rtl/>
        </w:rPr>
        <w:t>به</w:t>
      </w:r>
      <w:r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B23BBE">
        <w:rPr>
          <w:rFonts w:ascii="Lotus Linotype" w:cs="Lotus Linotype" w:hint="cs"/>
          <w:color w:val="000000"/>
          <w:sz w:val="28"/>
          <w:szCs w:val="28"/>
          <w:rtl/>
        </w:rPr>
        <w:t xml:space="preserve">الخلفاء 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         </w:t>
      </w:r>
      <w:r w:rsidRPr="00B23BBE">
        <w:rPr>
          <w:rFonts w:ascii="Lotus Linotype" w:cs="Lotus Linotype" w:hint="cs"/>
          <w:color w:val="000000"/>
          <w:sz w:val="28"/>
          <w:szCs w:val="28"/>
          <w:rtl/>
        </w:rPr>
        <w:t xml:space="preserve">  3 / وبالقياس</w:t>
      </w:r>
      <w:r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B23BBE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B23BBE">
        <w:rPr>
          <w:rFonts w:ascii="Lotus Linotype" w:cs="Lotus Linotype" w:hint="cs"/>
          <w:color w:val="000000"/>
          <w:sz w:val="28"/>
          <w:szCs w:val="28"/>
          <w:rtl/>
        </w:rPr>
        <w:t>رجوع</w:t>
      </w:r>
      <w:r w:rsidRPr="00B23BBE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B23BBE">
        <w:rPr>
          <w:rFonts w:ascii="Lotus Linotype" w:cs="Lotus Linotype" w:hint="cs"/>
          <w:color w:val="000000"/>
          <w:sz w:val="28"/>
          <w:szCs w:val="28"/>
          <w:rtl/>
        </w:rPr>
        <w:t>البينة</w:t>
      </w:r>
    </w:p>
    <w:p w:rsidR="00A36BF1" w:rsidRPr="00B23BBE" w:rsidRDefault="00A36BF1" w:rsidP="004F129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 xml:space="preserve">خالف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الظاهرية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يقبل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رجوعه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الإقرار،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ويجب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إقامة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</w:t>
      </w:r>
      <w:r w:rsidR="004F1299">
        <w:rPr>
          <w:rFonts w:ascii="Lotus Linotype" w:cs="Lotus Linotype" w:hint="cs"/>
          <w:color w:val="000000"/>
          <w:sz w:val="28"/>
          <w:szCs w:val="28"/>
          <w:rtl/>
        </w:rPr>
        <w:t xml:space="preserve"> 1 /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لعموم النصوص في قبول الاقرار واقامة الحد </w:t>
      </w:r>
      <w:r w:rsidR="004F1299">
        <w:rPr>
          <w:rFonts w:ascii="Lotus Linotype" w:cs="Lotus Linotype" w:hint="cs"/>
          <w:color w:val="000000"/>
          <w:sz w:val="28"/>
          <w:szCs w:val="28"/>
          <w:rtl/>
        </w:rPr>
        <w:t>2 7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و</w:t>
      </w:r>
      <w:r w:rsidR="004F1299">
        <w:rPr>
          <w:rFonts w:ascii="Lotus Linotype" w:cs="Lotus Linotype" w:hint="cs"/>
          <w:color w:val="000000"/>
          <w:sz w:val="28"/>
          <w:szCs w:val="28"/>
          <w:rtl/>
        </w:rPr>
        <w:t xml:space="preserve">حديث </w:t>
      </w:r>
      <w:r w:rsidR="004F1299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F129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</w:t>
      </w:r>
      <w:r w:rsidR="004F1299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F129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اعترفت</w:t>
      </w:r>
      <w:r w:rsidR="004F1299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F129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فارجمها</w:t>
      </w:r>
      <w:r w:rsidR="004F1299"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 w:rsidR="004F1299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F129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ولم</w:t>
      </w:r>
      <w:r w:rsidR="004F1299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F129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يقل</w:t>
      </w:r>
      <w:r w:rsidR="004F1299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 w:rsidR="004F129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ما</w:t>
      </w:r>
      <w:r w:rsidR="004F1299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F129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لم</w:t>
      </w:r>
      <w:r w:rsidR="004F1299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F129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ترجع</w:t>
      </w:r>
    </w:p>
    <w:p w:rsidR="004F1299" w:rsidRDefault="004F1299" w:rsidP="004F129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حيث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النظر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بالأدلة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شك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الراجح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الظاهرية</w:t>
      </w:r>
    </w:p>
    <w:p w:rsidR="002F61CC" w:rsidRDefault="002F61CC" w:rsidP="003A4F4A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132AC2" w:rsidRPr="00132AC2" w:rsidRDefault="00132AC2" w:rsidP="00132AC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 w:rsidRPr="00A1458F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القول الاول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 /  </w:t>
      </w:r>
      <w:r w:rsidR="00F446BC">
        <w:rPr>
          <w:rFonts w:ascii="Lotus Linotype" w:cs="Lotus Linotype" w:hint="cs"/>
          <w:color w:val="000000"/>
          <w:sz w:val="28"/>
          <w:szCs w:val="28"/>
          <w:rtl/>
        </w:rPr>
        <w:t xml:space="preserve">يثبت </w:t>
      </w:r>
      <w:r w:rsidR="00B23BBE">
        <w:rPr>
          <w:rFonts w:ascii="Lotus Linotype" w:cs="Lotus Linotype" w:hint="cs"/>
          <w:color w:val="000000"/>
          <w:sz w:val="28"/>
          <w:szCs w:val="28"/>
          <w:rtl/>
        </w:rPr>
        <w:t xml:space="preserve"> الزنا</w:t>
      </w:r>
      <w:r w:rsidR="00F446B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1 /</w:t>
      </w:r>
      <w:r w:rsidR="00F446B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F446B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</w:t>
      </w:r>
      <w:r w:rsidR="00F446BC" w:rsidRPr="00F446BC">
        <w:rPr>
          <w:rFonts w:ascii="Lotus Linotype" w:cs="Lotus Linotype" w:hint="cs"/>
          <w:b/>
          <w:bCs/>
          <w:color w:val="002060"/>
          <w:sz w:val="36"/>
          <w:szCs w:val="36"/>
          <w:rtl/>
        </w:rPr>
        <w:t>الإقرار</w:t>
      </w:r>
      <w:r w:rsidR="00F446B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،</w:t>
      </w:r>
      <w:r w:rsidR="00F446B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F446B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2 </w:t>
      </w:r>
      <w:r w:rsidR="00F446BC">
        <w:rPr>
          <w:rFonts w:ascii="Lotus Linotype" w:cs="Lotus Linotype"/>
          <w:b/>
          <w:bCs/>
          <w:color w:val="000000"/>
          <w:sz w:val="36"/>
          <w:szCs w:val="36"/>
          <w:rtl/>
        </w:rPr>
        <w:t>: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</w:t>
      </w:r>
      <w:r w:rsidR="00F446BC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F446BC" w:rsidRPr="00F446BC">
        <w:rPr>
          <w:rFonts w:ascii="Lotus Linotype" w:cs="Lotus Linotype" w:hint="cs"/>
          <w:b/>
          <w:bCs/>
          <w:color w:val="002060"/>
          <w:sz w:val="36"/>
          <w:szCs w:val="36"/>
          <w:rtl/>
        </w:rPr>
        <w:t>البينة</w:t>
      </w:r>
      <w:r w:rsidR="00F446BC" w:rsidRPr="00F446BC">
        <w:rPr>
          <w:rFonts w:ascii="Lotus Linotype" w:cs="Lotus Linotype"/>
          <w:b/>
          <w:bCs/>
          <w:color w:val="002060"/>
          <w:sz w:val="36"/>
          <w:szCs w:val="36"/>
          <w:rtl/>
        </w:rPr>
        <w:t xml:space="preserve"> </w:t>
      </w:r>
      <w:r w:rsidR="00F446BC">
        <w:rPr>
          <w:rFonts w:ascii="Lotus Linotype" w:cs="Lotus Linotype"/>
          <w:b/>
          <w:bCs/>
          <w:color w:val="000000"/>
          <w:sz w:val="36"/>
          <w:szCs w:val="36"/>
          <w:rtl/>
        </w:rPr>
        <w:t>(</w:t>
      </w:r>
      <w:r w:rsidR="00F446B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الشهود</w:t>
      </w:r>
      <w:r w:rsidR="00F446BC">
        <w:rPr>
          <w:rFonts w:ascii="Lotus Linotype" w:cs="Lotus Linotype"/>
          <w:b/>
          <w:bCs/>
          <w:color w:val="000000"/>
          <w:sz w:val="36"/>
          <w:szCs w:val="36"/>
          <w:rtl/>
        </w:rPr>
        <w:t>)</w:t>
      </w:r>
      <w:r w:rsidR="00F446BC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="003D1716">
        <w:rPr>
          <w:rFonts w:ascii="Lotus Linotype" w:cs="Lotus Linotype" w:hint="cs"/>
          <w:color w:val="000000"/>
          <w:sz w:val="28"/>
          <w:szCs w:val="28"/>
          <w:rtl/>
        </w:rPr>
        <w:t xml:space="preserve">ولا يثبت 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الحد </w:t>
      </w:r>
      <w:r w:rsidR="003D1716">
        <w:rPr>
          <w:rFonts w:ascii="Lotus Linotype" w:cs="Lotus Linotype" w:hint="cs"/>
          <w:color w:val="000000"/>
          <w:sz w:val="28"/>
          <w:szCs w:val="28"/>
          <w:rtl/>
        </w:rPr>
        <w:t>بالحمل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للشبهة </w:t>
      </w:r>
      <w:r w:rsidRPr="00C70F1A">
        <w:rPr>
          <w:rFonts w:ascii="Lotus Linotype" w:cs="Lotus Linotype" w:hint="cs"/>
          <w:color w:val="000000"/>
          <w:sz w:val="32"/>
          <w:szCs w:val="32"/>
          <w:rtl/>
        </w:rPr>
        <w:t>ولا</w:t>
      </w:r>
      <w:r w:rsidRPr="00C70F1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70F1A">
        <w:rPr>
          <w:rFonts w:ascii="Lotus Linotype" w:cs="Lotus Linotype" w:hint="cs"/>
          <w:color w:val="000000"/>
          <w:sz w:val="32"/>
          <w:szCs w:val="32"/>
          <w:rtl/>
        </w:rPr>
        <w:t>نسألها؛</w:t>
      </w:r>
      <w:r w:rsidRPr="00C70F1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70F1A">
        <w:rPr>
          <w:rFonts w:ascii="Lotus Linotype" w:cs="Lotus Linotype" w:hint="cs"/>
          <w:color w:val="000000"/>
          <w:sz w:val="32"/>
          <w:szCs w:val="32"/>
          <w:rtl/>
        </w:rPr>
        <w:t>لأن</w:t>
      </w:r>
      <w:r w:rsidRPr="00C70F1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70F1A">
        <w:rPr>
          <w:rFonts w:ascii="Lotus Linotype" w:cs="Lotus Linotype" w:hint="cs"/>
          <w:color w:val="000000"/>
          <w:sz w:val="32"/>
          <w:szCs w:val="32"/>
          <w:rtl/>
        </w:rPr>
        <w:t>في</w:t>
      </w:r>
      <w:r w:rsidRPr="00C70F1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70F1A">
        <w:rPr>
          <w:rFonts w:ascii="Lotus Linotype" w:cs="Lotus Linotype" w:hint="cs"/>
          <w:color w:val="000000"/>
          <w:sz w:val="32"/>
          <w:szCs w:val="32"/>
          <w:rtl/>
        </w:rPr>
        <w:t>سؤالها</w:t>
      </w:r>
      <w:r w:rsidRPr="00C70F1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70F1A">
        <w:rPr>
          <w:rFonts w:ascii="Lotus Linotype" w:cs="Lotus Linotype" w:hint="cs"/>
          <w:color w:val="000000"/>
          <w:sz w:val="32"/>
          <w:szCs w:val="32"/>
          <w:rtl/>
        </w:rPr>
        <w:t>إشاعة</w:t>
      </w:r>
      <w:r w:rsidRPr="00C70F1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70F1A">
        <w:rPr>
          <w:rFonts w:ascii="Lotus Linotype" w:cs="Lotus Linotype" w:hint="cs"/>
          <w:color w:val="000000"/>
          <w:sz w:val="32"/>
          <w:szCs w:val="32"/>
          <w:rtl/>
        </w:rPr>
        <w:t>للفاحشة ولحديث</w:t>
      </w:r>
      <w:r w:rsidRPr="00C70F1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70F1A">
        <w:rPr>
          <w:rFonts w:ascii="Lotus Linotype" w:cs="Lotus Linotype" w:hint="eastAsia"/>
          <w:color w:val="000000"/>
          <w:sz w:val="32"/>
          <w:szCs w:val="32"/>
          <w:rtl/>
        </w:rPr>
        <w:t>«</w:t>
      </w:r>
      <w:r w:rsidRPr="00C70F1A">
        <w:rPr>
          <w:rFonts w:ascii="Lotus Linotype" w:cs="Lotus Linotype" w:hint="cs"/>
          <w:color w:val="000000"/>
          <w:sz w:val="32"/>
          <w:szCs w:val="32"/>
          <w:rtl/>
        </w:rPr>
        <w:t>ادرؤوا</w:t>
      </w:r>
      <w:r w:rsidRPr="00C70F1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70F1A">
        <w:rPr>
          <w:rFonts w:ascii="Lotus Linotype" w:cs="Lotus Linotype" w:hint="cs"/>
          <w:color w:val="000000"/>
          <w:sz w:val="32"/>
          <w:szCs w:val="32"/>
          <w:rtl/>
        </w:rPr>
        <w:t>الحدود</w:t>
      </w:r>
      <w:r w:rsidRPr="00C70F1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70F1A">
        <w:rPr>
          <w:rFonts w:ascii="Lotus Linotype" w:cs="Lotus Linotype" w:hint="cs"/>
          <w:color w:val="000000"/>
          <w:sz w:val="32"/>
          <w:szCs w:val="32"/>
          <w:rtl/>
        </w:rPr>
        <w:t>بالشبهات</w:t>
      </w:r>
      <w:r w:rsidRPr="00C70F1A">
        <w:rPr>
          <w:rFonts w:ascii="Lotus Linotype" w:cs="Lotus Linotype" w:hint="eastAsia"/>
          <w:color w:val="000000"/>
          <w:sz w:val="32"/>
          <w:szCs w:val="32"/>
          <w:rtl/>
        </w:rPr>
        <w:t>»</w:t>
      </w:r>
      <w:r w:rsidRPr="00C70F1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70F1A">
        <w:rPr>
          <w:rFonts w:ascii="Lotus Linotype" w:cs="Lotus Linotype" w:hint="cs"/>
          <w:color w:val="000000"/>
          <w:sz w:val="32"/>
          <w:szCs w:val="32"/>
          <w:rtl/>
        </w:rPr>
        <w:t xml:space="preserve"> </w:t>
      </w:r>
      <w:r w:rsidRPr="00C70F1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70F1A">
        <w:rPr>
          <w:rFonts w:ascii="Lotus Linotype" w:cs="Lotus Linotype" w:hint="cs"/>
          <w:color w:val="000000"/>
          <w:sz w:val="32"/>
          <w:szCs w:val="32"/>
          <w:rtl/>
        </w:rPr>
        <w:t>وهذا حديث</w:t>
      </w:r>
      <w:r w:rsidRPr="00C70F1A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70F1A">
        <w:rPr>
          <w:rFonts w:ascii="Lotus Linotype" w:cs="Lotus Linotype" w:hint="cs"/>
          <w:color w:val="000000"/>
          <w:sz w:val="32"/>
          <w:szCs w:val="32"/>
          <w:rtl/>
        </w:rPr>
        <w:t>ضعيف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  <w:r w:rsidR="00C70F1A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  المذهب</w:t>
      </w:r>
    </w:p>
    <w:p w:rsidR="00132AC2" w:rsidRDefault="003D1716" w:rsidP="003A4F4A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Pr="00A1458F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والقول الثاني</w:t>
      </w:r>
      <w:r w:rsidR="00132AC2">
        <w:rPr>
          <w:rFonts w:ascii="Lotus Linotype" w:cs="Lotus Linotype" w:hint="cs"/>
          <w:color w:val="000000"/>
          <w:sz w:val="28"/>
          <w:szCs w:val="28"/>
          <w:rtl/>
        </w:rPr>
        <w:t xml:space="preserve">  / </w:t>
      </w:r>
      <w:r w:rsidR="00F446BC">
        <w:rPr>
          <w:rFonts w:ascii="Lotus Linotype" w:cs="Lotus Linotype" w:hint="cs"/>
          <w:color w:val="000000"/>
          <w:sz w:val="28"/>
          <w:szCs w:val="28"/>
          <w:rtl/>
        </w:rPr>
        <w:t>و</w:t>
      </w:r>
      <w:r w:rsidR="00132AC2">
        <w:rPr>
          <w:rFonts w:ascii="Lotus Linotype" w:cs="Lotus Linotype" w:hint="cs"/>
          <w:color w:val="000000"/>
          <w:sz w:val="28"/>
          <w:szCs w:val="28"/>
          <w:rtl/>
        </w:rPr>
        <w:t xml:space="preserve">هو </w:t>
      </w:r>
      <w:r w:rsidR="00F446BC">
        <w:rPr>
          <w:rFonts w:ascii="Lotus Linotype" w:cs="Lotus Linotype" w:hint="cs"/>
          <w:color w:val="000000"/>
          <w:sz w:val="28"/>
          <w:szCs w:val="28"/>
          <w:rtl/>
        </w:rPr>
        <w:t>الراجح انه يثبت ب</w:t>
      </w:r>
      <w:r w:rsidR="00132AC2">
        <w:rPr>
          <w:rFonts w:ascii="Lotus Linotype" w:cs="Lotus Linotype" w:hint="cs"/>
          <w:color w:val="000000"/>
          <w:sz w:val="28"/>
          <w:szCs w:val="28"/>
          <w:rtl/>
        </w:rPr>
        <w:t>ما سبق و</w:t>
      </w:r>
      <w:r w:rsidR="00F446BC" w:rsidRPr="00F446B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F446B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3 /</w:t>
      </w:r>
      <w:r w:rsidR="00F446BC" w:rsidRPr="00F446BC">
        <w:rPr>
          <w:rFonts w:ascii="Lotus Linotype" w:cs="Lotus Linotype" w:hint="cs"/>
          <w:b/>
          <w:bCs/>
          <w:color w:val="002060"/>
          <w:sz w:val="36"/>
          <w:szCs w:val="36"/>
          <w:rtl/>
        </w:rPr>
        <w:t xml:space="preserve"> </w:t>
      </w:r>
      <w:r w:rsidR="00132AC2">
        <w:rPr>
          <w:rFonts w:ascii="Lotus Linotype" w:cs="Lotus Linotype" w:hint="cs"/>
          <w:b/>
          <w:bCs/>
          <w:color w:val="002060"/>
          <w:sz w:val="36"/>
          <w:szCs w:val="36"/>
          <w:rtl/>
        </w:rPr>
        <w:t>ب</w:t>
      </w:r>
      <w:r w:rsidR="00F446BC" w:rsidRPr="00F446BC">
        <w:rPr>
          <w:rFonts w:ascii="Lotus Linotype" w:cs="Lotus Linotype" w:hint="cs"/>
          <w:b/>
          <w:bCs/>
          <w:color w:val="002060"/>
          <w:sz w:val="36"/>
          <w:szCs w:val="36"/>
          <w:rtl/>
        </w:rPr>
        <w:t>الحمل</w:t>
      </w:r>
      <w:r w:rsidR="00F446BC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3A4F4A">
        <w:rPr>
          <w:rFonts w:ascii="Lotus Linotype" w:cs="Lotus Linotype" w:hint="cs"/>
          <w:color w:val="000000"/>
          <w:sz w:val="28"/>
          <w:szCs w:val="28"/>
          <w:rtl/>
        </w:rPr>
        <w:t xml:space="preserve">ممن </w:t>
      </w:r>
      <w:r w:rsidR="003A4F4A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 w:rsidR="003A4F4A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3A4F4A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 w:rsidR="003A4F4A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3A4F4A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زوج</w:t>
      </w:r>
      <w:r w:rsidR="003A4F4A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3A4F4A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لها</w:t>
      </w:r>
      <w:r w:rsidR="003A4F4A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3A4F4A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ولا</w:t>
      </w:r>
      <w:r w:rsidR="003A4F4A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3A4F4A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سيد</w:t>
      </w:r>
      <w:r w:rsidR="003A4F4A">
        <w:rPr>
          <w:rFonts w:ascii="Lotus Linotype" w:cs="Lotus Linotype" w:hint="cs"/>
          <w:color w:val="000000"/>
          <w:sz w:val="28"/>
          <w:szCs w:val="28"/>
          <w:rtl/>
        </w:rPr>
        <w:t xml:space="preserve">   </w:t>
      </w:r>
    </w:p>
    <w:p w:rsidR="003A4F4A" w:rsidRPr="00A1458F" w:rsidRDefault="00A1458F" w:rsidP="00A145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otus Linotype" w:cs="Lotus Linotype"/>
          <w:sz w:val="28"/>
          <w:szCs w:val="28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>ويثيت</w:t>
      </w:r>
      <w:r w:rsidR="003A4F4A" w:rsidRPr="00A1458F">
        <w:rPr>
          <w:rFonts w:ascii="Lotus Linotype" w:cs="Lotus Linotype" w:hint="cs"/>
          <w:color w:val="000000"/>
          <w:sz w:val="28"/>
          <w:szCs w:val="28"/>
          <w:rtl/>
        </w:rPr>
        <w:t xml:space="preserve">     رابعاً</w:t>
      </w:r>
      <w:r w:rsidR="003A4F4A" w:rsidRPr="00A1458F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="003A4F4A" w:rsidRPr="00A1458F">
        <w:rPr>
          <w:rFonts w:ascii="Lotus Linotype" w:cs="Lotus Linotype" w:hint="cs"/>
          <w:b/>
          <w:bCs/>
          <w:color w:val="002060"/>
          <w:sz w:val="28"/>
          <w:szCs w:val="28"/>
          <w:rtl/>
        </w:rPr>
        <w:t>اللعان</w:t>
      </w:r>
      <w:r w:rsidR="003A4F4A" w:rsidRPr="00A1458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3A4F4A" w:rsidRPr="00A1458F">
        <w:rPr>
          <w:rFonts w:ascii="Lotus Linotype" w:cs="Lotus Linotype" w:hint="cs"/>
          <w:color w:val="000000"/>
          <w:sz w:val="28"/>
          <w:szCs w:val="28"/>
          <w:rtl/>
        </w:rPr>
        <w:t>بين</w:t>
      </w:r>
      <w:r w:rsidR="003A4F4A" w:rsidRPr="00A1458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3A4F4A" w:rsidRPr="00A1458F">
        <w:rPr>
          <w:rFonts w:ascii="Lotus Linotype" w:cs="Lotus Linotype" w:hint="cs"/>
          <w:color w:val="000000"/>
          <w:sz w:val="28"/>
          <w:szCs w:val="28"/>
          <w:rtl/>
        </w:rPr>
        <w:t>الزوجين،</w:t>
      </w:r>
      <w:r w:rsidR="003A4F4A" w:rsidRPr="00A1458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3A4F4A" w:rsidRPr="00A1458F">
        <w:rPr>
          <w:rFonts w:ascii="Lotus Linotype" w:cs="Lotus Linotype" w:hint="cs"/>
          <w:color w:val="000000"/>
          <w:sz w:val="28"/>
          <w:szCs w:val="28"/>
          <w:rtl/>
        </w:rPr>
        <w:t>إذا</w:t>
      </w:r>
      <w:r w:rsidR="003A4F4A" w:rsidRPr="00A1458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3A4F4A" w:rsidRPr="00A1458F">
        <w:rPr>
          <w:rFonts w:ascii="Lotus Linotype" w:cs="Lotus Linotype" w:hint="cs"/>
          <w:color w:val="000000"/>
          <w:sz w:val="28"/>
          <w:szCs w:val="28"/>
          <w:rtl/>
        </w:rPr>
        <w:t>تم</w:t>
      </w:r>
      <w:r w:rsidR="003A4F4A" w:rsidRPr="00A1458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3A4F4A" w:rsidRPr="00A1458F">
        <w:rPr>
          <w:rFonts w:ascii="Lotus Linotype" w:cs="Lotus Linotype" w:hint="cs"/>
          <w:color w:val="000000"/>
          <w:sz w:val="28"/>
          <w:szCs w:val="28"/>
          <w:rtl/>
        </w:rPr>
        <w:t>لعان</w:t>
      </w:r>
      <w:r w:rsidR="003A4F4A" w:rsidRPr="00A1458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3A4F4A" w:rsidRPr="00A1458F">
        <w:rPr>
          <w:rFonts w:ascii="Lotus Linotype" w:cs="Lotus Linotype" w:hint="cs"/>
          <w:color w:val="000000"/>
          <w:sz w:val="28"/>
          <w:szCs w:val="28"/>
          <w:rtl/>
        </w:rPr>
        <w:t>الزوج</w:t>
      </w:r>
      <w:r w:rsidR="003A4F4A" w:rsidRPr="00A1458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3A4F4A" w:rsidRPr="00A1458F">
        <w:rPr>
          <w:rFonts w:ascii="Lotus Linotype" w:cs="Lotus Linotype" w:hint="cs"/>
          <w:color w:val="000000"/>
          <w:sz w:val="28"/>
          <w:szCs w:val="28"/>
          <w:rtl/>
        </w:rPr>
        <w:t>ولم</w:t>
      </w:r>
      <w:r w:rsidR="003A4F4A" w:rsidRPr="00A1458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3A4F4A" w:rsidRPr="00A1458F">
        <w:rPr>
          <w:rFonts w:ascii="Lotus Linotype" w:cs="Lotus Linotype" w:hint="cs"/>
          <w:color w:val="000000"/>
          <w:sz w:val="28"/>
          <w:szCs w:val="28"/>
          <w:rtl/>
        </w:rPr>
        <w:t>تدافعه</w:t>
      </w:r>
      <w:r w:rsidR="003A4F4A" w:rsidRPr="00A1458F">
        <w:rPr>
          <w:rFonts w:ascii="Lotus Linotype" w:cs="Lotus Linotype"/>
          <w:color w:val="000000"/>
          <w:sz w:val="28"/>
          <w:szCs w:val="28"/>
          <w:rtl/>
        </w:rPr>
        <w:t>.</w:t>
      </w:r>
      <w:r w:rsidR="00132AC2" w:rsidRPr="00A1458F">
        <w:rPr>
          <w:rFonts w:ascii="Lotus Linotype" w:cs="Lotus Linotype" w:hint="cs"/>
          <w:sz w:val="28"/>
          <w:szCs w:val="28"/>
          <w:rtl/>
        </w:rPr>
        <w:t xml:space="preserve"> اتفاقا</w:t>
      </w:r>
    </w:p>
    <w:p w:rsidR="00F446BC" w:rsidRDefault="00132AC2" w:rsidP="00F446BC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 w:rsidRPr="00A1458F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القول</w:t>
      </w:r>
      <w:r w:rsidRPr="00A1458F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A1458F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الثالث</w:t>
      </w:r>
      <w:r w:rsidRPr="00132AC2">
        <w:rPr>
          <w:rFonts w:ascii="Lotus Linotype" w:cs="Lotus Linotype"/>
          <w:color w:val="000000"/>
          <w:sz w:val="36"/>
          <w:szCs w:val="36"/>
          <w:rtl/>
        </w:rPr>
        <w:t xml:space="preserve">: </w:t>
      </w:r>
      <w:r w:rsidRPr="00132AC2">
        <w:rPr>
          <w:rFonts w:ascii="Lotus Linotype" w:cs="Lotus Linotype" w:hint="cs"/>
          <w:color w:val="000000"/>
          <w:sz w:val="36"/>
          <w:szCs w:val="36"/>
          <w:rtl/>
        </w:rPr>
        <w:t>أنه</w:t>
      </w:r>
      <w:r w:rsidRPr="00132AC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32AC2">
        <w:rPr>
          <w:rFonts w:ascii="Lotus Linotype" w:cs="Lotus Linotype" w:hint="cs"/>
          <w:color w:val="000000"/>
          <w:sz w:val="36"/>
          <w:szCs w:val="36"/>
          <w:rtl/>
        </w:rPr>
        <w:t>يجب</w:t>
      </w:r>
      <w:r w:rsidRPr="00132AC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32AC2">
        <w:rPr>
          <w:rFonts w:ascii="Lotus Linotype" w:cs="Lotus Linotype" w:hint="cs"/>
          <w:color w:val="000000"/>
          <w:sz w:val="36"/>
          <w:szCs w:val="36"/>
          <w:rtl/>
        </w:rPr>
        <w:t>على الحامل التي لازوج لها</w:t>
      </w:r>
      <w:r w:rsidRPr="00132AC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32AC2">
        <w:rPr>
          <w:rFonts w:ascii="Lotus Linotype" w:cs="Lotus Linotype" w:hint="cs"/>
          <w:color w:val="000000"/>
          <w:sz w:val="36"/>
          <w:szCs w:val="36"/>
          <w:rtl/>
        </w:rPr>
        <w:t>الحد</w:t>
      </w:r>
      <w:r w:rsidRPr="00132AC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32AC2">
        <w:rPr>
          <w:rFonts w:ascii="Lotus Linotype" w:cs="Lotus Linotype" w:hint="cs"/>
          <w:color w:val="000000"/>
          <w:sz w:val="36"/>
          <w:szCs w:val="36"/>
          <w:rtl/>
        </w:rPr>
        <w:t>ما</w:t>
      </w:r>
      <w:r w:rsidRPr="00132AC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32AC2">
        <w:rPr>
          <w:rFonts w:ascii="Lotus Linotype" w:cs="Lotus Linotype" w:hint="cs"/>
          <w:color w:val="000000"/>
          <w:sz w:val="36"/>
          <w:szCs w:val="36"/>
          <w:rtl/>
        </w:rPr>
        <w:t>لم</w:t>
      </w:r>
      <w:r w:rsidRPr="00132AC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32AC2">
        <w:rPr>
          <w:rFonts w:ascii="Lotus Linotype" w:cs="Lotus Linotype" w:hint="cs"/>
          <w:color w:val="000000"/>
          <w:sz w:val="36"/>
          <w:szCs w:val="36"/>
          <w:rtl/>
        </w:rPr>
        <w:t>تدعِ</w:t>
      </w:r>
      <w:r w:rsidRPr="00132AC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32AC2">
        <w:rPr>
          <w:rFonts w:ascii="Lotus Linotype" w:cs="Lotus Linotype" w:hint="cs"/>
          <w:color w:val="000000"/>
          <w:sz w:val="36"/>
          <w:szCs w:val="36"/>
          <w:rtl/>
        </w:rPr>
        <w:t>شبهة</w:t>
      </w:r>
      <w:r w:rsidR="00C70F1A">
        <w:rPr>
          <w:rFonts w:ascii="Lotus Linotype" w:cs="Lotus Linotype" w:hint="cs"/>
          <w:color w:val="000000"/>
          <w:sz w:val="28"/>
          <w:szCs w:val="28"/>
          <w:rtl/>
        </w:rPr>
        <w:t xml:space="preserve"> ك</w:t>
      </w:r>
      <w:r w:rsidR="00C70F1A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C70F1A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أنها</w:t>
      </w:r>
      <w:r w:rsidR="00C70F1A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C70F1A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اغتصبت</w:t>
      </w:r>
    </w:p>
    <w:p w:rsidR="00A138D8" w:rsidRDefault="00A138D8" w:rsidP="00F446BC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وقيل : يجب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ادعت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شبهة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885A24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فيجب</w:t>
      </w:r>
      <w:r w:rsidR="00885A24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885A24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الأخذ</w:t>
      </w:r>
      <w:r w:rsidR="00885A24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885A24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بظاهر</w:t>
      </w:r>
      <w:r w:rsidR="00885A24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885A24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الحال مالم تات ببينة</w:t>
      </w:r>
    </w:p>
    <w:p w:rsidR="00C70F1A" w:rsidRPr="00132AC2" w:rsidRDefault="00C70F1A" w:rsidP="00F446BC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C04EE1" w:rsidRDefault="00F446BC" w:rsidP="00F446BC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>دليل ال</w:t>
      </w:r>
      <w:r w:rsidR="00132AC2">
        <w:rPr>
          <w:rFonts w:ascii="Lotus Linotype" w:cs="Lotus Linotype" w:hint="cs"/>
          <w:color w:val="000000"/>
          <w:sz w:val="28"/>
          <w:szCs w:val="28"/>
          <w:rtl/>
        </w:rPr>
        <w:t xml:space="preserve">اقرار قوله 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(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..شُهَدَاءَ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لِلَّهِ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وَلَوْ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عَلَى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أَنْفُسِكُمْ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}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و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النبي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صلّى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وسلّم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رجم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بالإقرار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</w:p>
    <w:p w:rsidR="00C70F1A" w:rsidRDefault="00C70F1A" w:rsidP="00F446BC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3500BD" w:rsidRPr="00C04EE1" w:rsidRDefault="00C04EE1" w:rsidP="00C04EE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 xml:space="preserve">دليل من أثبته بالحمل   / </w:t>
      </w:r>
      <w:r w:rsidR="00F446BC">
        <w:rPr>
          <w:rFonts w:ascii="Lotus Linotype" w:cs="Lotus Linotype" w:hint="cs"/>
          <w:color w:val="000000"/>
          <w:sz w:val="28"/>
          <w:szCs w:val="28"/>
          <w:rtl/>
        </w:rPr>
        <w:t xml:space="preserve"> 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عمر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رضي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عنه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خطب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الناس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منبر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رسول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صلّى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وسلّم،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وقال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فيما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قال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C04EE1">
        <w:rPr>
          <w:rFonts w:ascii="Lotus Linotype" w:cs="Lotus Linotype" w:hint="eastAsia"/>
          <w:color w:val="000000"/>
          <w:sz w:val="28"/>
          <w:szCs w:val="28"/>
          <w:rtl/>
        </w:rPr>
        <w:t>«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إن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الرجم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حق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ثابت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زنا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إذا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أَحصن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إذا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قامت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البينة،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أو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كان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الحبل،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أو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الاعتراف</w:t>
      </w:r>
      <w:r w:rsidRPr="00C04EE1">
        <w:rPr>
          <w:rFonts w:ascii="Lotus Linotype" w:cs="Lotus Linotype" w:hint="eastAsia"/>
          <w:color w:val="000000"/>
          <w:sz w:val="28"/>
          <w:szCs w:val="28"/>
          <w:rtl/>
        </w:rPr>
        <w:t>»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ولم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يذكر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أحداً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نازعه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ذلك،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أو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خالفه،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فهو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كالإجماع،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وهذا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اختيار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شيخ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الإسلام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ابن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تيمية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رحمه</w:t>
      </w:r>
      <w:r w:rsidRPr="00C04EE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04EE1">
        <w:rPr>
          <w:rFonts w:ascii="Lotus Linotype" w:cs="Lotus Linotype" w:hint="cs"/>
          <w:color w:val="000000"/>
          <w:sz w:val="28"/>
          <w:szCs w:val="28"/>
          <w:rtl/>
        </w:rPr>
        <w:t>الله</w:t>
      </w:r>
    </w:p>
    <w:p w:rsidR="003A4F4A" w:rsidRPr="00C04EE1" w:rsidRDefault="003A4F4A" w:rsidP="003A4F4A">
      <w:pPr>
        <w:autoSpaceDE w:val="0"/>
        <w:autoSpaceDN w:val="0"/>
        <w:adjustRightInd w:val="0"/>
        <w:spacing w:after="0" w:line="240" w:lineRule="auto"/>
        <w:rPr>
          <w:rFonts w:ascii="Lotus Linotype" w:cs="Lotus Linotype"/>
          <w:color w:val="000000"/>
          <w:sz w:val="28"/>
          <w:szCs w:val="28"/>
          <w:rtl/>
        </w:rPr>
      </w:pPr>
      <w:r w:rsidRPr="00C04EE1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</w:p>
    <w:p w:rsidR="003500BD" w:rsidRDefault="003500BD" w:rsidP="00F446BC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F446BC" w:rsidRDefault="00F446BC" w:rsidP="00D766C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 xml:space="preserve"> 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الثَّانِي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: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أَنْ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يَشْهَدَ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عَلَيْهِ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 w:rsidRPr="00DE4A64">
        <w:rPr>
          <w:rFonts w:ascii="Lotus Linotype" w:cs="Lotus Linotype" w:hint="cs"/>
          <w:b/>
          <w:bCs/>
          <w:color w:val="002060"/>
          <w:sz w:val="36"/>
          <w:szCs w:val="36"/>
          <w:rtl/>
        </w:rPr>
        <w:t>مَجْلِسٍ</w:t>
      </w:r>
      <w:r w:rsidR="003500BD" w:rsidRPr="00DE4A64">
        <w:rPr>
          <w:rFonts w:ascii="Lotus Linotype" w:cs="Lotus Linotype"/>
          <w:b/>
          <w:bCs/>
          <w:color w:val="002060"/>
          <w:sz w:val="36"/>
          <w:szCs w:val="36"/>
          <w:rtl/>
        </w:rPr>
        <w:t xml:space="preserve"> </w:t>
      </w:r>
      <w:r w:rsidR="003500BD" w:rsidRPr="00DE4A64">
        <w:rPr>
          <w:rFonts w:ascii="Lotus Linotype" w:cs="Lotus Linotype" w:hint="cs"/>
          <w:b/>
          <w:bCs/>
          <w:color w:val="002060"/>
          <w:sz w:val="36"/>
          <w:szCs w:val="36"/>
          <w:rtl/>
        </w:rPr>
        <w:t>وَاحِدٍ</w:t>
      </w:r>
      <w:r w:rsidR="00DE4A64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 w:rsidR="00D766C4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 w:rsidR="00DE4A64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بِزِنَا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وَاحِدٍ</w:t>
      </w:r>
      <w:r w:rsidR="00D766C4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فلو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شهد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رجلان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أنه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زنا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الصباح،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ورجلان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أنه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زنا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المساء،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فهذان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فعلان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فلا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تقبل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يَصِفُونَهُ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نشهد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ذكره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="00D766C4" w:rsidRPr="00D766C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766C4" w:rsidRPr="00D766C4">
        <w:rPr>
          <w:rFonts w:ascii="Lotus Linotype" w:cs="Lotus Linotype" w:hint="cs"/>
          <w:color w:val="000000"/>
          <w:sz w:val="28"/>
          <w:szCs w:val="28"/>
          <w:rtl/>
        </w:rPr>
        <w:t>فرجها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أَرْبَعَةٌ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مِمَّنْ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تُقْبَلُ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شَهَادَتُهُمْ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فِيهِ،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سَوَاءٌ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أَتَوْا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الحَاكِمَ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جُمْلَةً،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أَوْ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مُتَفَرِّقِينَ،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وَإِنْ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حَمَلَتِ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امْرَأَةٌ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لاَ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زَوْجَ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لَهَا،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سَيِّدَ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لَمْ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تُحَدَّ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بِمُجَرَّدِ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3500BD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ذلِكَ</w:t>
      </w:r>
      <w:r w:rsidR="003500BD">
        <w:rPr>
          <w:rFonts w:ascii="Lotus Linotype" w:cs="Lotus Linotype"/>
          <w:b/>
          <w:bCs/>
          <w:color w:val="800000"/>
          <w:sz w:val="36"/>
          <w:szCs w:val="36"/>
          <w:rtl/>
        </w:rPr>
        <w:t>.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</w:p>
    <w:p w:rsidR="00DE4A64" w:rsidRDefault="00DE4A64" w:rsidP="00DE4A6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 xml:space="preserve"> *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وأما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الشافعي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..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يشترط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المجلس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الواحد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  <w:r w:rsidRPr="00DE4A64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لآية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عامة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{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لَوْلاَ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جَاءُوا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عَلَيْهِ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بِأَرْبَعَةِ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شُهَدَاءَ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}</w:t>
      </w:r>
    </w:p>
    <w:p w:rsidR="00D766C4" w:rsidRDefault="00D766C4" w:rsidP="00D766C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ثلاثة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أقوال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:</w:t>
      </w:r>
    </w:p>
    <w:p w:rsidR="00D766C4" w:rsidRDefault="00D766C4" w:rsidP="00D766C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اشتراط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المجلس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الواحد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وحضورهم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جميعاً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D766C4" w:rsidRDefault="00D766C4" w:rsidP="00D766C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الثاني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عدم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اشتراط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المجلس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DE4A64" w:rsidRDefault="00D766C4" w:rsidP="00D766C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الثالث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اشتراط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المجلس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الواحد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دون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الحضور،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المذهب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عندنا</w:t>
      </w:r>
    </w:p>
    <w:p w:rsidR="00D766C4" w:rsidRDefault="00027580" w:rsidP="00D766C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والصواب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يشترط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المجلس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الواحد</w:t>
      </w:r>
    </w:p>
    <w:p w:rsidR="00D766C4" w:rsidRDefault="00D766C4" w:rsidP="00D766C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D766C4" w:rsidRDefault="00D766C4" w:rsidP="00D766C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>*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يشترط</w:t>
      </w:r>
      <w:r w:rsidR="003A4F4A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....تحديد المزني بها....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؛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المزني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تكون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غير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معلومة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للشهود</w:t>
      </w:r>
    </w:p>
    <w:p w:rsidR="00235B69" w:rsidRDefault="00235B69" w:rsidP="00D766C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235B69" w:rsidRDefault="00235B69" w:rsidP="00235B69">
      <w:pPr>
        <w:autoSpaceDE w:val="0"/>
        <w:autoSpaceDN w:val="0"/>
        <w:adjustRightInd w:val="0"/>
        <w:spacing w:after="0" w:line="240" w:lineRule="auto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بَابُ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حَدِّ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القَذْفِ</w:t>
      </w:r>
    </w:p>
    <w:p w:rsidR="00235B69" w:rsidRDefault="00235B69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إِذَا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قَذَفَ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الْمُكَلَّفُ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مُحْصَناً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جُلِدَ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ثَمَانِينَ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جَلْدَةً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إِنْ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كَانَ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حُرّاً،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وَإِنْ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كَانَ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عَبْداً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أَرْبَعِينَ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>.</w:t>
      </w:r>
    </w:p>
    <w:p w:rsidR="009D3635" w:rsidRDefault="009D3635" w:rsidP="009D3635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color w:val="000000"/>
          <w:sz w:val="28"/>
          <w:szCs w:val="28"/>
          <w:rtl/>
        </w:rPr>
        <w:t xml:space="preserve">قذف المحصن كبيرة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{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إِنَّ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الَّذِينَ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يَرْمُونَ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الْمُحْصَنَاتِ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الْغَافِلاَتِ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الْمُؤْمِنَاتِ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لُعِنُوا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فِي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الدُّنْيَا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وَالآخِرَةِ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وَلَهُمْ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عَذَابٌ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عَظِيمٌ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*}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Pr="009D3635">
        <w:rPr>
          <w:rFonts w:ascii="Lotus Linotype" w:cs="Lotus Linotype" w:hint="cs"/>
          <w:color w:val="000000"/>
          <w:sz w:val="28"/>
          <w:szCs w:val="28"/>
          <w:rtl/>
        </w:rPr>
        <w:t>فرتب</w:t>
      </w:r>
      <w:r w:rsidRPr="009D363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D3635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Pr="009D363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D3635">
        <w:rPr>
          <w:rFonts w:ascii="Lotus Linotype" w:cs="Lotus Linotype" w:hint="cs"/>
          <w:color w:val="000000"/>
          <w:sz w:val="28"/>
          <w:szCs w:val="28"/>
          <w:rtl/>
        </w:rPr>
        <w:t>ذلك</w:t>
      </w:r>
      <w:r w:rsidRPr="009D363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D3635">
        <w:rPr>
          <w:rFonts w:ascii="Lotus Linotype" w:cs="Lotus Linotype" w:hint="cs"/>
          <w:color w:val="000000"/>
          <w:sz w:val="28"/>
          <w:szCs w:val="28"/>
          <w:rtl/>
        </w:rPr>
        <w:t>أمرين</w:t>
      </w:r>
      <w:r w:rsidRPr="009D363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D3635">
        <w:rPr>
          <w:rFonts w:ascii="Lotus Linotype" w:cs="Lotus Linotype" w:hint="cs"/>
          <w:color w:val="000000"/>
          <w:sz w:val="28"/>
          <w:szCs w:val="28"/>
          <w:rtl/>
        </w:rPr>
        <w:t>عظيمين</w:t>
      </w:r>
      <w:r w:rsidRPr="009D3635">
        <w:rPr>
          <w:rFonts w:ascii="Lotus Linotype" w:cs="Lotus Linotype"/>
          <w:color w:val="000000"/>
          <w:sz w:val="28"/>
          <w:szCs w:val="28"/>
          <w:rtl/>
        </w:rPr>
        <w:t>:</w:t>
      </w:r>
    </w:p>
    <w:p w:rsidR="009D3635" w:rsidRPr="009D3635" w:rsidRDefault="009D3635" w:rsidP="009D3635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 w:rsidRPr="009D3635">
        <w:rPr>
          <w:rFonts w:ascii="Lotus Linotype" w:cs="Lotus Linotype" w:hint="cs"/>
          <w:color w:val="000000"/>
          <w:sz w:val="28"/>
          <w:szCs w:val="28"/>
          <w:rtl/>
        </w:rPr>
        <w:t>الأول</w:t>
      </w:r>
      <w:r w:rsidRPr="009D3635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9D3635">
        <w:rPr>
          <w:rFonts w:ascii="Lotus Linotype" w:cs="Lotus Linotype" w:hint="cs"/>
          <w:color w:val="000000"/>
          <w:sz w:val="28"/>
          <w:szCs w:val="28"/>
          <w:rtl/>
        </w:rPr>
        <w:t>اللعنة</w:t>
      </w:r>
      <w:r w:rsidRPr="009D363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D3635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Pr="009D363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D3635">
        <w:rPr>
          <w:rFonts w:ascii="Lotus Linotype" w:cs="Lotus Linotype" w:hint="cs"/>
          <w:color w:val="000000"/>
          <w:sz w:val="28"/>
          <w:szCs w:val="28"/>
          <w:rtl/>
        </w:rPr>
        <w:t>الدنيا</w:t>
      </w:r>
      <w:r w:rsidRPr="009D363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D3635">
        <w:rPr>
          <w:rFonts w:ascii="Lotus Linotype" w:cs="Lotus Linotype" w:hint="cs"/>
          <w:color w:val="000000"/>
          <w:sz w:val="28"/>
          <w:szCs w:val="28"/>
          <w:rtl/>
        </w:rPr>
        <w:t>والآخرة،</w:t>
      </w:r>
      <w:r w:rsidRPr="009D363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D3635">
        <w:rPr>
          <w:rFonts w:ascii="Lotus Linotype" w:cs="Lotus Linotype" w:hint="cs"/>
          <w:color w:val="000000"/>
          <w:sz w:val="28"/>
          <w:szCs w:val="28"/>
          <w:rtl/>
        </w:rPr>
        <w:t>والعياذ</w:t>
      </w:r>
      <w:r w:rsidRPr="009D363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D3635">
        <w:rPr>
          <w:rFonts w:ascii="Lotus Linotype" w:cs="Lotus Linotype" w:hint="cs"/>
          <w:color w:val="000000"/>
          <w:sz w:val="28"/>
          <w:szCs w:val="28"/>
          <w:rtl/>
        </w:rPr>
        <w:t>بالله</w:t>
      </w:r>
      <w:r w:rsidRPr="009D3635">
        <w:rPr>
          <w:rFonts w:ascii="Lotus Linotype" w:cs="Lotus Linotype"/>
          <w:color w:val="000000"/>
          <w:sz w:val="28"/>
          <w:szCs w:val="28"/>
          <w:rtl/>
        </w:rPr>
        <w:t>.</w:t>
      </w:r>
      <w:r w:rsidRPr="009D3635">
        <w:rPr>
          <w:rFonts w:ascii="Lotus Linotype" w:cs="Lotus Linotype" w:hint="cs"/>
          <w:color w:val="000000"/>
          <w:sz w:val="28"/>
          <w:szCs w:val="28"/>
          <w:rtl/>
        </w:rPr>
        <w:t xml:space="preserve">       الثاني</w:t>
      </w:r>
      <w:r w:rsidRPr="009D3635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9D3635">
        <w:rPr>
          <w:rFonts w:ascii="Lotus Linotype" w:cs="Lotus Linotype" w:hint="cs"/>
          <w:color w:val="000000"/>
          <w:sz w:val="28"/>
          <w:szCs w:val="28"/>
          <w:rtl/>
        </w:rPr>
        <w:t>العذاب</w:t>
      </w:r>
      <w:r w:rsidRPr="009D363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D3635">
        <w:rPr>
          <w:rFonts w:ascii="Lotus Linotype" w:cs="Lotus Linotype" w:hint="cs"/>
          <w:color w:val="000000"/>
          <w:sz w:val="28"/>
          <w:szCs w:val="28"/>
          <w:rtl/>
        </w:rPr>
        <w:t>العظيم</w:t>
      </w:r>
      <w:r w:rsidRPr="009D3635">
        <w:rPr>
          <w:rFonts w:ascii="Lotus Linotype" w:cs="Lotus Linotype"/>
          <w:color w:val="000000"/>
          <w:sz w:val="28"/>
          <w:szCs w:val="28"/>
          <w:rtl/>
        </w:rPr>
        <w:t>.</w:t>
      </w:r>
    </w:p>
    <w:p w:rsidR="009D3635" w:rsidRDefault="009D3635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3C6986" w:rsidRPr="003C6986" w:rsidRDefault="003C6986" w:rsidP="003C698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206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إِذَا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قَذَفَ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المُكَلَّفُ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البالغ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العاقل،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سواء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كان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هذا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البالغ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العاقل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ذكراً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أو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أنثى،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حتى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المرأة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لو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أنها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قذفت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رجلاً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يقام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2060"/>
          <w:sz w:val="28"/>
          <w:szCs w:val="28"/>
          <w:rtl/>
        </w:rPr>
        <w:t>عليها</w:t>
      </w:r>
      <w:r w:rsidRPr="003C6986">
        <w:rPr>
          <w:rFonts w:ascii="Lotus Linotype" w:cs="Lotus Linotype"/>
          <w:color w:val="002060"/>
          <w:sz w:val="28"/>
          <w:szCs w:val="28"/>
          <w:rtl/>
        </w:rPr>
        <w:t xml:space="preserve"> </w:t>
      </w:r>
      <w:r>
        <w:rPr>
          <w:rFonts w:ascii="Lotus Linotype" w:cs="Lotus Linotype" w:hint="cs"/>
          <w:color w:val="002060"/>
          <w:sz w:val="28"/>
          <w:szCs w:val="28"/>
          <w:rtl/>
        </w:rPr>
        <w:t xml:space="preserve"> </w:t>
      </w:r>
    </w:p>
    <w:p w:rsidR="003C6986" w:rsidRDefault="003C6986" w:rsidP="003C698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مُحْصَناً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والمراد</w:t>
      </w:r>
      <w:r w:rsidRPr="003C6986">
        <w:rPr>
          <w:rFonts w:ascii="Lotus Linotype" w:cs="Lotus Linotype" w:hint="cs"/>
          <w:color w:val="0070C0"/>
          <w:sz w:val="28"/>
          <w:szCs w:val="28"/>
          <w:rtl/>
        </w:rPr>
        <w:t xml:space="preserve"> به هنا    الحر</w:t>
      </w:r>
      <w:r w:rsidRPr="003C6986">
        <w:rPr>
          <w:rFonts w:ascii="Lotus Linotype" w:cs="Lotus Linotype"/>
          <w:color w:val="0070C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70C0"/>
          <w:sz w:val="28"/>
          <w:szCs w:val="28"/>
          <w:rtl/>
        </w:rPr>
        <w:t>المسلم</w:t>
      </w:r>
      <w:r w:rsidRPr="003C6986">
        <w:rPr>
          <w:rFonts w:ascii="Lotus Linotype" w:cs="Lotus Linotype"/>
          <w:color w:val="0070C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70C0"/>
          <w:sz w:val="28"/>
          <w:szCs w:val="28"/>
          <w:rtl/>
        </w:rPr>
        <w:t>العاقل</w:t>
      </w:r>
      <w:r w:rsidRPr="003C6986">
        <w:rPr>
          <w:rFonts w:ascii="Lotus Linotype" w:cs="Lotus Linotype"/>
          <w:color w:val="0070C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70C0"/>
          <w:sz w:val="28"/>
          <w:szCs w:val="28"/>
          <w:rtl/>
        </w:rPr>
        <w:t>العفيف</w:t>
      </w:r>
      <w:r w:rsidRPr="003C6986">
        <w:rPr>
          <w:rFonts w:ascii="Lotus Linotype" w:cs="Lotus Linotype"/>
          <w:color w:val="0070C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70C0"/>
          <w:sz w:val="28"/>
          <w:szCs w:val="28"/>
          <w:rtl/>
        </w:rPr>
        <w:t>الملتزم</w:t>
      </w:r>
      <w:r w:rsidRPr="003C6986">
        <w:rPr>
          <w:rFonts w:ascii="Lotus Linotype" w:cs="Lotus Linotype"/>
          <w:color w:val="0070C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70C0"/>
          <w:sz w:val="28"/>
          <w:szCs w:val="28"/>
          <w:rtl/>
        </w:rPr>
        <w:t>الذي</w:t>
      </w:r>
      <w:r w:rsidRPr="003C6986">
        <w:rPr>
          <w:rFonts w:ascii="Lotus Linotype" w:cs="Lotus Linotype"/>
          <w:color w:val="0070C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70C0"/>
          <w:sz w:val="28"/>
          <w:szCs w:val="28"/>
          <w:rtl/>
        </w:rPr>
        <w:t>يجامع</w:t>
      </w:r>
      <w:r w:rsidRPr="003C6986">
        <w:rPr>
          <w:rFonts w:ascii="Lotus Linotype" w:cs="Lotus Linotype"/>
          <w:color w:val="0070C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70C0"/>
          <w:sz w:val="28"/>
          <w:szCs w:val="28"/>
          <w:rtl/>
        </w:rPr>
        <w:t>مثله</w:t>
      </w:r>
    </w:p>
    <w:p w:rsidR="003C6986" w:rsidRDefault="003C6986" w:rsidP="003C698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*المذهب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،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الوالد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إذا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قذف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ولده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فإنه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يجلد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به،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كما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أنه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لو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قتله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يقتص</w:t>
      </w:r>
      <w:r w:rsidRPr="003C698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8"/>
          <w:szCs w:val="28"/>
          <w:rtl/>
        </w:rPr>
        <w:t>به</w:t>
      </w:r>
    </w:p>
    <w:p w:rsidR="003C6986" w:rsidRDefault="003C6986" w:rsidP="003C698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4"/>
          <w:szCs w:val="24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والصواب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قذف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الوالد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لولده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يجب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،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سواء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قلنا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: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إنه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حق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لله،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أو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للآدمي؛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لأننا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إذا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قلنا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: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إنه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حق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لله،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فالأمر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فيه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ظاهر؛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لأنه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لا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سُلْطَة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للوالد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على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ولده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فيه،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وإذا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قلنا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: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إنه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حق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للآدمي،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فإننا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نقول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: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إن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الولد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إذا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لم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يرضَ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بإسقاط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حقه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فإن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له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المطالبة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به،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فكما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أن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له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أن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يطالب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والده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بالنفقة،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فهذا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مثله،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فلمَّا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أهدر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كرامة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ولده،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وأهانه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أمام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الناس،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فليقم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عليه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الحد،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والآية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3C6986">
        <w:rPr>
          <w:rFonts w:ascii="Lotus Linotype" w:cs="Lotus Linotype" w:hint="cs"/>
          <w:color w:val="000000"/>
          <w:sz w:val="24"/>
          <w:szCs w:val="24"/>
          <w:rtl/>
        </w:rPr>
        <w:t>عامة</w:t>
      </w:r>
      <w:r w:rsidRPr="003C6986">
        <w:rPr>
          <w:rFonts w:ascii="Lotus Linotype" w:cs="Lotus Linotype"/>
          <w:color w:val="000000"/>
          <w:sz w:val="24"/>
          <w:szCs w:val="24"/>
          <w:rtl/>
        </w:rPr>
        <w:t>.</w:t>
      </w:r>
    </w:p>
    <w:p w:rsidR="004257C1" w:rsidRDefault="004257C1" w:rsidP="003C698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4"/>
          <w:szCs w:val="24"/>
          <w:rtl/>
        </w:rPr>
      </w:pPr>
    </w:p>
    <w:p w:rsidR="004257C1" w:rsidRPr="003C6986" w:rsidRDefault="004257C1" w:rsidP="003C698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4"/>
          <w:szCs w:val="24"/>
          <w:rtl/>
        </w:rPr>
      </w:pPr>
      <w:r>
        <w:rPr>
          <w:rFonts w:ascii="Lotus Linotype" w:cs="Lotus Linotype" w:hint="cs"/>
          <w:color w:val="000000"/>
          <w:sz w:val="24"/>
          <w:szCs w:val="24"/>
          <w:rtl/>
        </w:rPr>
        <w:t>*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الصحيح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قذف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نبياً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يكفر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ويقتل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كفراً،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تاب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يقتل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حداً</w:t>
      </w:r>
    </w:p>
    <w:p w:rsidR="003C6986" w:rsidRDefault="004257C1" w:rsidP="004257C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*أو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رمى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إحدى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زوجات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النبي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rtl/>
          <w:lang w:eastAsia="zh-TW"/>
        </w:rPr>
        <w:t> </w:t>
      </w:r>
      <w:r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lang w:eastAsia="zh-TW"/>
        </w:rPr>
        <w:t></w:t>
      </w:r>
      <w:r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rtl/>
          <w:lang w:eastAsia="zh-TW"/>
        </w:rPr>
        <w:t> 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نبي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كان،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فالصحيح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يكفر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أيضاً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ويقتل</w:t>
      </w:r>
    </w:p>
    <w:p w:rsidR="003C6986" w:rsidRPr="003C6986" w:rsidRDefault="003C6986" w:rsidP="003C6986">
      <w:pPr>
        <w:autoSpaceDE w:val="0"/>
        <w:autoSpaceDN w:val="0"/>
        <w:adjustRightInd w:val="0"/>
        <w:spacing w:after="0" w:line="240" w:lineRule="auto"/>
        <w:rPr>
          <w:rFonts w:ascii="Lotus Linotype" w:cs="Lotus Linotype"/>
          <w:b/>
          <w:bCs/>
          <w:color w:val="000000"/>
          <w:sz w:val="36"/>
          <w:szCs w:val="36"/>
          <w:rtl/>
        </w:rPr>
      </w:pPr>
    </w:p>
    <w:p w:rsidR="004257C1" w:rsidRDefault="003C6986" w:rsidP="004257C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جُلِدَ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ثَمَانِينَ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جَلْدَةً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إِنْ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كَانَ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حُرّاً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  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>{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وَالَّذِينَ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يَرْمُونَ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الْمُحْصَنَاتِ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ثُمَّ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لَمْ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يَأْتُوا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بِأَرْبَعَةِ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شُهَدَاءَ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فَاجْلِدُوهُمْ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ثَمَانِينَ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جَلْدَةً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وَلاَ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تَقْبَلُوا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لَهُمْ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شَهَادَةً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أَبَدًا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وَأُولَئِكَ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هُمُ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الْفَاسِقُونَ</w:t>
      </w:r>
      <w:r w:rsidR="004257C1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*}</w:t>
      </w:r>
      <w:r w:rsidR="004257C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لمراد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بها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النساء،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ولكن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الرجال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هذا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مثل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النساء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بالإجماع،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فيكون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عمومها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عموماً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معنوياً؛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وذلك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لعدم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الفارق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بين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الرجال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والنساء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257C1" w:rsidRPr="004257C1">
        <w:rPr>
          <w:rFonts w:ascii="Lotus Linotype" w:cs="Lotus Linotype" w:hint="cs"/>
          <w:color w:val="000000"/>
          <w:sz w:val="28"/>
          <w:szCs w:val="28"/>
          <w:rtl/>
        </w:rPr>
        <w:t>هذا</w:t>
      </w:r>
      <w:r w:rsidR="004257C1" w:rsidRPr="004257C1">
        <w:rPr>
          <w:rFonts w:ascii="Lotus Linotype" w:cs="Lotus Linotype"/>
          <w:color w:val="000000"/>
          <w:sz w:val="28"/>
          <w:szCs w:val="28"/>
          <w:rtl/>
        </w:rPr>
        <w:t>.</w:t>
      </w:r>
    </w:p>
    <w:p w:rsidR="006E4F3F" w:rsidRDefault="006E4F3F" w:rsidP="004257C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p w:rsidR="006E4F3F" w:rsidRPr="006E4F3F" w:rsidRDefault="006E4F3F" w:rsidP="006E4F3F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: {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إِلاَّ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الَّذِينَ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تَابُوا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}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فهل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الاستثناء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يرفع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الأحكام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الثلاثة،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يرفع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الحكم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الأخير بالفسق،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أو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يرفع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الحكم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الأخير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والذي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قبله؟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أما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الأخير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فهو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بلا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شك،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فإذا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تابوا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القذف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زال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عنهم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وصف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الفسق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إلى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العدالة،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وهذا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شك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فيه؛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لأن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الاستثناء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أقرب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مذكور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وقد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حصل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>.</w:t>
      </w:r>
    </w:p>
    <w:p w:rsidR="006E4F3F" w:rsidRDefault="006E4F3F" w:rsidP="006E4F3F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 w:rsidRPr="006E4F3F">
        <w:rPr>
          <w:rFonts w:ascii="Lotus Linotype" w:cs="Lotus Linotype" w:hint="cs"/>
          <w:color w:val="000000"/>
          <w:sz w:val="28"/>
          <w:szCs w:val="28"/>
          <w:rtl/>
        </w:rPr>
        <w:t>وقال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بعض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العلماء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إنه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عائد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إلى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الأخير،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وما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قبله،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وأنه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إذا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تاب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ورجع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قبلت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شهادته،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أما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الحكم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الأول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فإنه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يعود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إليه</w:t>
      </w:r>
      <w:r w:rsidRPr="006E4F3F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E4F3F">
        <w:rPr>
          <w:rFonts w:ascii="Lotus Linotype" w:cs="Lotus Linotype" w:hint="cs"/>
          <w:color w:val="000000"/>
          <w:sz w:val="28"/>
          <w:szCs w:val="28"/>
          <w:rtl/>
        </w:rPr>
        <w:t>بالاتفاق،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بعضهم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جعلناه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حقاً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وتاب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قبل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القدرة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يسقط،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فجعله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عائداً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للثلاثة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4257C1" w:rsidRDefault="004257C1" w:rsidP="00DD0326">
      <w:pPr>
        <w:autoSpaceDE w:val="0"/>
        <w:autoSpaceDN w:val="0"/>
        <w:adjustRightInd w:val="0"/>
        <w:spacing w:after="0" w:line="240" w:lineRule="auto"/>
        <w:rPr>
          <w:rFonts w:ascii="Lotus Linotype" w:cs="Lotus Linotype"/>
          <w:b/>
          <w:bCs/>
          <w:color w:val="000000"/>
          <w:sz w:val="36"/>
          <w:szCs w:val="36"/>
          <w:rtl/>
        </w:rPr>
      </w:pPr>
    </w:p>
    <w:p w:rsidR="004257C1" w:rsidRDefault="004257C1" w:rsidP="003C698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</w:p>
    <w:p w:rsidR="003C6986" w:rsidRPr="00D43972" w:rsidRDefault="003C6986" w:rsidP="003C698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وَإِنْ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كَانَ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عَبْداً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أَرْبَعِينَ</w:t>
      </w:r>
      <w:r w:rsidR="00DD032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// </w:t>
      </w:r>
      <w:r w:rsidR="00DD0326" w:rsidRPr="00DD0326">
        <w:rPr>
          <w:rFonts w:ascii="Lotus Linotype" w:cs="Lotus Linotype" w:hint="cs"/>
          <w:color w:val="000000"/>
          <w:sz w:val="28"/>
          <w:szCs w:val="28"/>
          <w:rtl/>
        </w:rPr>
        <w:t>قياسا على حد الزنا</w:t>
      </w:r>
      <w:r w:rsidR="00D4397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     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وقال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بعض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العلماء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إنه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إذا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كان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حراً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أو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عبداً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فإنه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يجلد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ثمانين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جلدة؛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لأن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الآية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عامة</w:t>
      </w:r>
      <w:r w:rsidR="00D43972">
        <w:rPr>
          <w:rFonts w:ascii="Lotus Linotype" w:cs="Lotus Linotype" w:hint="cs"/>
          <w:color w:val="000000"/>
          <w:sz w:val="28"/>
          <w:szCs w:val="28"/>
          <w:rtl/>
        </w:rPr>
        <w:t xml:space="preserve">  </w:t>
      </w:r>
      <w:r w:rsidR="00D43972" w:rsidRPr="00D43972">
        <w:rPr>
          <w:rFonts w:ascii="Lotus Linotype" w:cs="Lotus Linotype" w:hint="cs"/>
          <w:color w:val="0070C0"/>
          <w:sz w:val="28"/>
          <w:szCs w:val="28"/>
          <w:highlight w:val="yellow"/>
          <w:rtl/>
        </w:rPr>
        <w:t>ولأنه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معنى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لتنصيف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العقوبة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العبد،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والحكم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يتعلق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بغيره،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بخلاف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الزنا،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فالقياس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إذاً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="00D43972" w:rsidRPr="00D4397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D43972" w:rsidRPr="00D43972">
        <w:rPr>
          <w:rFonts w:ascii="Lotus Linotype" w:cs="Lotus Linotype" w:hint="cs"/>
          <w:color w:val="000000"/>
          <w:sz w:val="28"/>
          <w:szCs w:val="28"/>
          <w:rtl/>
        </w:rPr>
        <w:t>يصح</w:t>
      </w:r>
    </w:p>
    <w:p w:rsidR="005D0994" w:rsidRDefault="005D0994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800000"/>
          <w:sz w:val="36"/>
          <w:szCs w:val="36"/>
          <w:rtl/>
        </w:rPr>
      </w:pPr>
    </w:p>
    <w:p w:rsidR="005D0994" w:rsidRDefault="005D0994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800000"/>
          <w:sz w:val="36"/>
          <w:szCs w:val="36"/>
          <w:rtl/>
        </w:rPr>
      </w:pPr>
    </w:p>
    <w:p w:rsidR="005D0994" w:rsidRDefault="005D0994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800000"/>
          <w:sz w:val="36"/>
          <w:szCs w:val="36"/>
          <w:rtl/>
        </w:rPr>
      </w:pPr>
    </w:p>
    <w:p w:rsidR="005D0994" w:rsidRDefault="005D0994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8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lastRenderedPageBreak/>
        <w:t>وَالْمُعْتَقُ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بَعْضُهُ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بِحِسَابِهِ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فإذا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كان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نصفه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حراً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جُلِدَ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رأي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المؤلف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أربعين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أنه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حر،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وعشرين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أنه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رقيق،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يعني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28"/>
          <w:szCs w:val="28"/>
          <w:rtl/>
        </w:rPr>
        <w:t>ستين</w:t>
      </w:r>
    </w:p>
    <w:p w:rsidR="005D0994" w:rsidRDefault="005D0994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800000"/>
          <w:sz w:val="36"/>
          <w:szCs w:val="36"/>
          <w:rtl/>
        </w:rPr>
      </w:pPr>
    </w:p>
    <w:p w:rsidR="005D0994" w:rsidRDefault="005D0994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800000"/>
          <w:sz w:val="36"/>
          <w:szCs w:val="36"/>
          <w:rtl/>
        </w:rPr>
      </w:pP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وَقَذْفُ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غَيْرِ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الْمُحْصَنِ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يُوجِبُ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التَّعْزِيرَ  وفيه </w:t>
      </w:r>
      <w:r w:rsidRPr="005D0994">
        <w:rPr>
          <w:rFonts w:ascii="Lotus Linotype" w:cs="Lotus Linotype" w:hint="cs"/>
          <w:color w:val="000000"/>
          <w:sz w:val="32"/>
          <w:szCs w:val="32"/>
          <w:rtl/>
        </w:rPr>
        <w:t>الخلاف</w:t>
      </w:r>
      <w:r w:rsidRPr="005D099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32"/>
          <w:szCs w:val="32"/>
          <w:rtl/>
        </w:rPr>
        <w:t>هل</w:t>
      </w:r>
      <w:r w:rsidRPr="005D099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32"/>
          <w:szCs w:val="32"/>
          <w:rtl/>
        </w:rPr>
        <w:t>يزاد</w:t>
      </w:r>
      <w:r w:rsidRPr="005D099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32"/>
          <w:szCs w:val="32"/>
          <w:rtl/>
        </w:rPr>
        <w:t>على</w:t>
      </w:r>
      <w:r w:rsidRPr="005D099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32"/>
          <w:szCs w:val="32"/>
          <w:rtl/>
        </w:rPr>
        <w:t>عشر</w:t>
      </w:r>
      <w:r w:rsidRPr="005D099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32"/>
          <w:szCs w:val="32"/>
          <w:rtl/>
        </w:rPr>
        <w:t>جلدات،</w:t>
      </w:r>
      <w:r w:rsidRPr="005D099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32"/>
          <w:szCs w:val="32"/>
          <w:rtl/>
        </w:rPr>
        <w:t>أو</w:t>
      </w:r>
      <w:r w:rsidRPr="005D099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32"/>
          <w:szCs w:val="32"/>
          <w:rtl/>
        </w:rPr>
        <w:t>لا</w:t>
      </w:r>
      <w:r w:rsidRPr="005D099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5D0994">
        <w:rPr>
          <w:rFonts w:ascii="Lotus Linotype" w:cs="Lotus Linotype" w:hint="cs"/>
          <w:color w:val="000000"/>
          <w:sz w:val="32"/>
          <w:szCs w:val="32"/>
          <w:rtl/>
        </w:rPr>
        <w:t>يزاد؟</w:t>
      </w:r>
    </w:p>
    <w:p w:rsidR="005D0994" w:rsidRDefault="005D0994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800000"/>
          <w:sz w:val="36"/>
          <w:szCs w:val="36"/>
          <w:rtl/>
        </w:rPr>
      </w:pPr>
    </w:p>
    <w:p w:rsidR="005D0994" w:rsidRDefault="005D0994" w:rsidP="001D7B5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وَهُوَ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حَقٌّ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لِلْمَقْذُوفِ،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1 /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يسقط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بعفوه،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>.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2 /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ولايُستوفى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بدون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طلبه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>.</w:t>
      </w:r>
      <w:r w:rsidRPr="005D0994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3/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يُحد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الوالد به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يثبت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حقٌّ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أبيه،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أوجبه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النفقة 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4/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ينبني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 إن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العبد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يُحَدُّ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حداً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كاملاً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Pr="005D099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</w:p>
    <w:p w:rsidR="003C6986" w:rsidRDefault="005D0994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 w:rsidRPr="001D7B56">
        <w:rPr>
          <w:rFonts w:ascii="Lotus Linotype" w:cs="Lotus Linotype" w:hint="cs"/>
          <w:b/>
          <w:bCs/>
          <w:color w:val="C0504D" w:themeColor="accent2"/>
          <w:sz w:val="36"/>
          <w:szCs w:val="36"/>
          <w:rtl/>
        </w:rPr>
        <w:t xml:space="preserve">    وقال</w:t>
      </w:r>
      <w:r w:rsidRPr="001D7B56">
        <w:rPr>
          <w:rFonts w:ascii="Lotus Linotype" w:cs="Lotus Linotype"/>
          <w:b/>
          <w:bCs/>
          <w:color w:val="C0504D" w:themeColor="accent2"/>
          <w:sz w:val="36"/>
          <w:szCs w:val="36"/>
          <w:rtl/>
        </w:rPr>
        <w:t xml:space="preserve"> </w:t>
      </w:r>
      <w:r w:rsidRPr="001D7B56">
        <w:rPr>
          <w:rFonts w:ascii="Lotus Linotype" w:cs="Lotus Linotype" w:hint="cs"/>
          <w:b/>
          <w:bCs/>
          <w:color w:val="C0504D" w:themeColor="accent2"/>
          <w:sz w:val="36"/>
          <w:szCs w:val="36"/>
          <w:rtl/>
        </w:rPr>
        <w:t>أبو</w:t>
      </w:r>
      <w:r w:rsidRPr="001D7B56">
        <w:rPr>
          <w:rFonts w:ascii="Lotus Linotype" w:cs="Lotus Linotype"/>
          <w:b/>
          <w:bCs/>
          <w:color w:val="C0504D" w:themeColor="accent2"/>
          <w:sz w:val="36"/>
          <w:szCs w:val="36"/>
          <w:rtl/>
        </w:rPr>
        <w:t xml:space="preserve"> </w:t>
      </w:r>
      <w:r w:rsidRPr="001D7B56">
        <w:rPr>
          <w:rFonts w:ascii="Lotus Linotype" w:cs="Lotus Linotype" w:hint="cs"/>
          <w:b/>
          <w:bCs/>
          <w:color w:val="C0504D" w:themeColor="accent2"/>
          <w:sz w:val="36"/>
          <w:szCs w:val="36"/>
          <w:rtl/>
        </w:rPr>
        <w:t>حنيفة</w:t>
      </w:r>
      <w:r w:rsidRPr="001D7B56">
        <w:rPr>
          <w:rFonts w:ascii="Lotus Linotype" w:cs="Lotus Linotype"/>
          <w:b/>
          <w:bCs/>
          <w:color w:val="C0504D" w:themeColor="accent2"/>
          <w:sz w:val="36"/>
          <w:szCs w:val="36"/>
          <w:rtl/>
        </w:rPr>
        <w:t xml:space="preserve">: </w:t>
      </w:r>
      <w:r w:rsidRPr="001D7B56">
        <w:rPr>
          <w:rFonts w:ascii="Lotus Linotype" w:cs="Lotus Linotype" w:hint="cs"/>
          <w:b/>
          <w:bCs/>
          <w:color w:val="C0504D" w:themeColor="accent2"/>
          <w:sz w:val="36"/>
          <w:szCs w:val="36"/>
          <w:rtl/>
        </w:rPr>
        <w:t>إنه</w:t>
      </w:r>
      <w:r w:rsidRPr="001D7B56">
        <w:rPr>
          <w:rFonts w:ascii="Lotus Linotype" w:cs="Lotus Linotype"/>
          <w:b/>
          <w:bCs/>
          <w:color w:val="C0504D" w:themeColor="accent2"/>
          <w:sz w:val="36"/>
          <w:szCs w:val="36"/>
          <w:rtl/>
        </w:rPr>
        <w:t xml:space="preserve"> </w:t>
      </w:r>
      <w:r w:rsidRPr="001D7B56">
        <w:rPr>
          <w:rFonts w:ascii="Lotus Linotype" w:cs="Lotus Linotype" w:hint="cs"/>
          <w:b/>
          <w:bCs/>
          <w:color w:val="C0504D" w:themeColor="accent2"/>
          <w:sz w:val="36"/>
          <w:szCs w:val="36"/>
          <w:rtl/>
        </w:rPr>
        <w:t>حق</w:t>
      </w:r>
      <w:r w:rsidRPr="001D7B56">
        <w:rPr>
          <w:rFonts w:ascii="Lotus Linotype" w:cs="Lotus Linotype"/>
          <w:b/>
          <w:bCs/>
          <w:color w:val="C0504D" w:themeColor="accent2"/>
          <w:sz w:val="36"/>
          <w:szCs w:val="36"/>
          <w:rtl/>
        </w:rPr>
        <w:t xml:space="preserve"> </w:t>
      </w:r>
      <w:r w:rsidRPr="001D7B56">
        <w:rPr>
          <w:rFonts w:ascii="Lotus Linotype" w:cs="Lotus Linotype" w:hint="cs"/>
          <w:b/>
          <w:bCs/>
          <w:color w:val="C0504D" w:themeColor="accent2"/>
          <w:sz w:val="36"/>
          <w:szCs w:val="36"/>
          <w:rtl/>
        </w:rPr>
        <w:t>لله</w:t>
      </w:r>
      <w:r w:rsidRPr="001D7B56">
        <w:rPr>
          <w:rFonts w:ascii="Lotus Linotype" w:cs="Lotus Linotype"/>
          <w:b/>
          <w:bCs/>
          <w:color w:val="C0504D" w:themeColor="accent2"/>
          <w:sz w:val="36"/>
          <w:szCs w:val="36"/>
          <w:rtl/>
        </w:rPr>
        <w:t xml:space="preserve"> </w:t>
      </w:r>
      <w:r w:rsidRPr="001D7B56">
        <w:rPr>
          <w:rFonts w:ascii="Lotus Linotype" w:cs="Lotus Linotype" w:hint="cs"/>
          <w:b/>
          <w:bCs/>
          <w:color w:val="C0504D" w:themeColor="accent2"/>
          <w:sz w:val="36"/>
          <w:szCs w:val="36"/>
          <w:rtl/>
        </w:rPr>
        <w:t>عزّ</w:t>
      </w:r>
      <w:r w:rsidRPr="001D7B56">
        <w:rPr>
          <w:rFonts w:ascii="Lotus Linotype" w:cs="Lotus Linotype"/>
          <w:b/>
          <w:bCs/>
          <w:color w:val="C0504D" w:themeColor="accent2"/>
          <w:sz w:val="36"/>
          <w:szCs w:val="36"/>
          <w:rtl/>
        </w:rPr>
        <w:t xml:space="preserve"> </w:t>
      </w:r>
      <w:r w:rsidRPr="001D7B56">
        <w:rPr>
          <w:rFonts w:ascii="Lotus Linotype" w:cs="Lotus Linotype" w:hint="cs"/>
          <w:b/>
          <w:bCs/>
          <w:color w:val="C0504D" w:themeColor="accent2"/>
          <w:sz w:val="36"/>
          <w:szCs w:val="36"/>
          <w:rtl/>
        </w:rPr>
        <w:t>وجل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>...</w:t>
      </w:r>
      <w:r w:rsidR="001D7B56" w:rsidRP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فيقام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بدون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طلب،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ولا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يسقط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بالعفو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إذا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بلغ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الإمام</w:t>
      </w:r>
      <w:r w:rsidR="001D7B56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ويجب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للولد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والده،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ويتنصف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كالزنا؛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لأنه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حق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D7B5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لله</w:t>
      </w:r>
      <w:r w:rsidR="001D7B56"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4F0C77" w:rsidRDefault="004F0C77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C0504D" w:themeColor="accent2"/>
          <w:sz w:val="36"/>
          <w:szCs w:val="36"/>
          <w:rtl/>
        </w:rPr>
        <w:t>*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الراجح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حق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للمقذوف</w:t>
      </w:r>
    </w:p>
    <w:p w:rsidR="006E50C3" w:rsidRDefault="006E50C3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sz w:val="28"/>
          <w:szCs w:val="28"/>
          <w:rtl/>
        </w:rPr>
      </w:pPr>
    </w:p>
    <w:p w:rsidR="00196902" w:rsidRDefault="006E50C3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8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وَالْمُحْصَنُ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هُنَا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: </w:t>
      </w:r>
    </w:p>
    <w:p w:rsidR="00196902" w:rsidRDefault="006E50C3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8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الْحُرُّ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   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موافق</w:t>
      </w:r>
      <w:r w:rsidR="006C1BA9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لشرط حد الزنا</w:t>
      </w:r>
    </w:p>
    <w:p w:rsidR="00196902" w:rsidRDefault="006E50C3" w:rsidP="0019690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الْمُسْلِمُ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 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شرط</w:t>
      </w:r>
      <w:r w:rsidR="00196902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 القذف</w:t>
      </w:r>
      <w:r w:rsidR="00196902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فقط </w:t>
      </w:r>
      <w:r w:rsidR="006C1BA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لقوله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6C1BA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(الْمُحْصَنَاتِ</w:t>
      </w:r>
      <w:r w:rsidR="006C1BA9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6C1BA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الْغَافِلاَتِ</w:t>
      </w:r>
      <w:r w:rsidR="006C1BA9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6C1BA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الْمُؤْمِنَاتِ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6C1BA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)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196902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اما الزنا</w:t>
      </w:r>
      <w:r w:rsidR="00196902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رجم</w:t>
      </w:r>
      <w:r w:rsidR="00196902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النبي</w:t>
      </w:r>
      <w:r w:rsidR="00196902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196902"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lang w:eastAsia="zh-TW"/>
        </w:rPr>
        <w:t></w:t>
      </w:r>
      <w:r w:rsidR="00196902"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rtl/>
          <w:lang w:eastAsia="zh-TW"/>
        </w:rPr>
        <w:t> </w:t>
      </w:r>
      <w:r w:rsidR="00196902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اليهوديينىن </w:t>
      </w:r>
    </w:p>
    <w:p w:rsidR="00196902" w:rsidRDefault="00196902" w:rsidP="0019690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800000"/>
          <w:sz w:val="36"/>
          <w:szCs w:val="36"/>
          <w:rtl/>
        </w:rPr>
      </w:pPr>
    </w:p>
    <w:p w:rsidR="00196902" w:rsidRDefault="006E50C3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8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الْعَاقِلُ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 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موافق</w:t>
      </w:r>
    </w:p>
    <w:p w:rsidR="00196902" w:rsidRDefault="006E50C3" w:rsidP="0019690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8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الْعَفِيفُ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شرط</w:t>
      </w:r>
      <w:r w:rsidR="00196902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 القذف</w:t>
      </w:r>
      <w:r w:rsidR="00196902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فقط    فالزاني غيرعفيف </w:t>
      </w:r>
      <w:r w:rsidR="00196902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</w:p>
    <w:p w:rsidR="00196902" w:rsidRDefault="006E50C3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8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الَّذِي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يُجَامِعُ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مِثْلُهُ</w:t>
      </w:r>
      <w:r w:rsidR="00196902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 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ابن</w:t>
      </w:r>
      <w:r w:rsidR="00196902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عشر</w:t>
      </w:r>
      <w:r w:rsidR="00196902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سنين،</w:t>
      </w:r>
      <w:r w:rsidR="00196902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وبنت</w:t>
      </w:r>
      <w:r w:rsidR="00196902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تسع</w:t>
      </w:r>
      <w:r w:rsidR="00196902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9690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سنين</w:t>
      </w:r>
      <w:r w:rsidR="006C1BA9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 لانه </w:t>
      </w:r>
      <w:r w:rsidR="006C1BA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 w:rsidR="006C1BA9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6C1BA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يلحقه</w:t>
      </w:r>
      <w:r w:rsidR="006C1BA9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6C1BA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العار</w:t>
      </w:r>
      <w:r w:rsidR="006C1BA9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6C1BA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أبداً</w:t>
      </w:r>
    </w:p>
    <w:p w:rsidR="006E50C3" w:rsidRDefault="006E50C3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يُشْتَرَطُ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بُلُوغُهُ،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..</w:t>
      </w:r>
      <w:r w:rsidR="00505D27">
        <w:rPr>
          <w:rFonts w:ascii="Lotus Linotype" w:cs="Lotus Linotype" w:hint="cs"/>
          <w:color w:val="000000"/>
          <w:sz w:val="28"/>
          <w:szCs w:val="28"/>
          <w:rtl/>
        </w:rPr>
        <w:t>بخلاف حد الزنا</w:t>
      </w:r>
    </w:p>
    <w:p w:rsidR="00505D27" w:rsidRDefault="00505D27" w:rsidP="00235B69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sz w:val="28"/>
          <w:szCs w:val="28"/>
          <w:rtl/>
        </w:rPr>
      </w:pPr>
    </w:p>
    <w:p w:rsidR="00505D27" w:rsidRDefault="00505D27" w:rsidP="00505D27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sz w:val="28"/>
          <w:szCs w:val="28"/>
          <w:rtl/>
        </w:rPr>
        <w:t>وعليه</w:t>
      </w:r>
      <w:r w:rsidRPr="00505D27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قذف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غير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المحصن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يوجب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التعزير،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فلو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القاذف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حراً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والمقذوف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عبداً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يعزر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505D27" w:rsidRDefault="00505D27" w:rsidP="00505D27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قذف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كافراً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ذمياً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يعزر،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قذف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شخصاً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متهماً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بالزنا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يعزر،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يقام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الحد؛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ليس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بعفيف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قذف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صغيراً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يجامع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مثلُهُ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يعزر</w:t>
      </w:r>
    </w:p>
    <w:p w:rsidR="005E5A54" w:rsidRDefault="005E5A54" w:rsidP="00505D27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</w:p>
    <w:p w:rsidR="005E5A54" w:rsidRDefault="005E5A54" w:rsidP="005E5A5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وَصَرِيحُ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الْقَذْفِ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زَانٍ،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لُوطِيُّ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ونَحْوُهُ،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وَكِنَايَتُهُ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قَحْبَةُ،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فَاجِرَةُ،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خَبِيثَةُ،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فَضَحْتِ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زَوْجَكِ،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أَوْ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نَكَّسْتِ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رَأْسَهُ،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أَوْ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جَعَلْتِ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لَهُ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قُرُوناً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وَنَحْوُهُ،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وَإِنْ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فَسَّرَهُ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بِغَيْرِ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الْقَذْفِ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قُبِلَ،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وَإِنْ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قَذَفَ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أَهْلَ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بَلَدٍ،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أَوْ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جَمَاعَةً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يُتَصَوَّرُ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مِنْهُمُ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الزِّنَا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عَادَةً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Pr="00D87756">
        <w:rPr>
          <w:rFonts w:ascii="Lotus Linotype" w:cs="Lotus Linotype" w:hint="cs"/>
          <w:b/>
          <w:bCs/>
          <w:color w:val="800000"/>
          <w:sz w:val="36"/>
          <w:szCs w:val="36"/>
          <w:highlight w:val="yellow"/>
          <w:rtl/>
        </w:rPr>
        <w:t>عُزِّرَ،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وَيَسْقُطُ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حَدُّ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الْقَذْفِ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بِالْعَفْوِ،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يُسْتَوْفَى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بِدُونِ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الطَّلَبِ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>.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5E5A54" w:rsidRPr="005E5A54" w:rsidRDefault="005E5A54" w:rsidP="005E5A5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 w:rsidRPr="005E5A54">
        <w:rPr>
          <w:rFonts w:ascii="Lotus Linotype" w:cs="Lotus Linotype" w:hint="cs"/>
          <w:color w:val="000000"/>
          <w:sz w:val="28"/>
          <w:szCs w:val="28"/>
          <w:rtl/>
        </w:rPr>
        <w:t>الصريح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كل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لفظ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ما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يحتمل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غير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معناه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الذي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وضع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له،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         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وإذا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كان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يحتمل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المعنى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هذا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وهذا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فإنه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5E5A54">
        <w:rPr>
          <w:rFonts w:ascii="Lotus Linotype" w:cs="Lotus Linotype" w:hint="cs"/>
          <w:color w:val="000000"/>
          <w:sz w:val="28"/>
          <w:szCs w:val="28"/>
          <w:rtl/>
        </w:rPr>
        <w:t>كناية</w:t>
      </w:r>
      <w:r w:rsidRPr="005E5A54">
        <w:rPr>
          <w:rFonts w:ascii="Lotus Linotype" w:cs="Lotus Linotype"/>
          <w:color w:val="000000"/>
          <w:sz w:val="28"/>
          <w:szCs w:val="28"/>
          <w:rtl/>
        </w:rPr>
        <w:t>.</w:t>
      </w:r>
    </w:p>
    <w:p w:rsidR="005E5A54" w:rsidRDefault="005E5A54" w:rsidP="00505D27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</w:p>
    <w:p w:rsidR="00D87756" w:rsidRDefault="00D87756" w:rsidP="00505D27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ويسقط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القذف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بالعفو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ظاهر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كلامه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بعد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رفعه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الإمام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الحاكم</w:t>
      </w:r>
    </w:p>
    <w:p w:rsidR="00D87756" w:rsidRDefault="00D87756" w:rsidP="00505D27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</w:p>
    <w:p w:rsidR="00D87756" w:rsidRDefault="00D87756" w:rsidP="00D87756">
      <w:pPr>
        <w:autoSpaceDE w:val="0"/>
        <w:autoSpaceDN w:val="0"/>
        <w:adjustRightInd w:val="0"/>
        <w:spacing w:after="0" w:line="240" w:lineRule="auto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lastRenderedPageBreak/>
        <w:t>بَابُ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حَدِّ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المُسْكِرِ</w:t>
      </w:r>
    </w:p>
    <w:p w:rsidR="00D87756" w:rsidRDefault="00D87756" w:rsidP="00D8775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755D9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القول الاول /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عقوبة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السكران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FC4213">
        <w:rPr>
          <w:rFonts w:ascii="Lotus Linotype" w:cs="Lotus Linotype" w:hint="cs"/>
          <w:b/>
          <w:bCs/>
          <w:color w:val="000000"/>
          <w:sz w:val="36"/>
          <w:szCs w:val="36"/>
          <w:highlight w:val="yellow"/>
          <w:rtl/>
        </w:rPr>
        <w:t>حدٌّ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يُتَجَاوز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يُنقص؛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جميع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الحدود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رتبها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الشارع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الجرائم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تزاد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تنقص،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المشهور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مذهب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الإمام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أحمد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رحمه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المشهور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المذاهب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الأربعة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2755D9" w:rsidRDefault="00D87756" w:rsidP="00D8775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ودليل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ذلك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عمر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الخطاب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رضي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قدرها</w:t>
      </w:r>
      <w:r w:rsidRPr="00D87756">
        <w:rPr>
          <w:rFonts w:ascii="Lotus Linotype" w:cs="Lotus Linotype"/>
          <w:b/>
          <w:bCs/>
          <w:color w:val="C0504D" w:themeColor="accent2"/>
          <w:sz w:val="36"/>
          <w:szCs w:val="36"/>
          <w:rtl/>
        </w:rPr>
        <w:t xml:space="preserve"> </w:t>
      </w:r>
      <w:r w:rsidRPr="00D87756">
        <w:rPr>
          <w:rFonts w:ascii="Lotus Linotype" w:cs="Lotus Linotype" w:hint="cs"/>
          <w:b/>
          <w:bCs/>
          <w:color w:val="C0504D" w:themeColor="accent2"/>
          <w:sz w:val="36"/>
          <w:szCs w:val="36"/>
          <w:rtl/>
        </w:rPr>
        <w:t>بثمانين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أبا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بكر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ضرب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عهده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D87756">
        <w:rPr>
          <w:rFonts w:ascii="Lotus Linotype" w:cs="Lotus Linotype" w:hint="cs"/>
          <w:b/>
          <w:bCs/>
          <w:color w:val="C0504D" w:themeColor="accent2"/>
          <w:sz w:val="36"/>
          <w:szCs w:val="36"/>
          <w:rtl/>
        </w:rPr>
        <w:t>أربعين</w:t>
      </w:r>
      <w:r w:rsidRPr="00D87756">
        <w:rPr>
          <w:rFonts w:ascii="Lotus Linotype" w:cs="Lotus Linotype"/>
          <w:b/>
          <w:bCs/>
          <w:color w:val="C0504D" w:themeColor="accent2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وأبو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بكر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وعمر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رضي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عنهما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لهما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سُنَّة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متبعةٌ،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لقول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النبي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lang w:eastAsia="zh-TW"/>
        </w:rPr>
        <w:t></w:t>
      </w:r>
      <w:r w:rsidRPr="00350C49">
        <w:rPr>
          <w:rFonts w:ascii="AGA Arabesque" w:eastAsia="Times New Roman" w:hAnsi="AGA Arabesque" w:cs="Traditional Arabic"/>
          <w:color w:val="1F497D" w:themeColor="text2"/>
          <w:sz w:val="36"/>
          <w:szCs w:val="36"/>
          <w:rtl/>
          <w:lang w:eastAsia="zh-TW"/>
        </w:rPr>
        <w:t> 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عليكم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بسنتي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وسنة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الخلفاء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الراشدين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المهديين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بعدي 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لهما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سنة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واجبة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الاتباع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بنص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الحديث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ولكن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أربعون،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ثمانون،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أربعون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وجوباً،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بين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الأربعين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الثمانين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راجع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نظر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الإمام،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أكْثَرَ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الناسُ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بلغ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الثمانين،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أقلوا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يتجاوز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الأربعين؟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</w:p>
    <w:p w:rsidR="00D87756" w:rsidRDefault="00D87756" w:rsidP="00D8775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أيضاً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ـ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خلاف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2755D9" w:rsidRDefault="002755D9" w:rsidP="00FC4213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والقول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الثاني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عقوبة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شارب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المسكر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FC4213">
        <w:rPr>
          <w:rFonts w:ascii="Lotus Linotype" w:cs="Lotus Linotype" w:hint="cs"/>
          <w:b/>
          <w:bCs/>
          <w:color w:val="000000"/>
          <w:sz w:val="36"/>
          <w:szCs w:val="36"/>
          <w:highlight w:val="yellow"/>
          <w:rtl/>
        </w:rPr>
        <w:t>من</w:t>
      </w:r>
      <w:r w:rsidRPr="00FC4213">
        <w:rPr>
          <w:rFonts w:ascii="Lotus Linotype" w:cs="Lotus Linotype"/>
          <w:b/>
          <w:bCs/>
          <w:color w:val="000000"/>
          <w:sz w:val="36"/>
          <w:szCs w:val="36"/>
          <w:highlight w:val="yellow"/>
          <w:rtl/>
        </w:rPr>
        <w:t xml:space="preserve"> </w:t>
      </w:r>
      <w:r w:rsidRPr="00FC4213">
        <w:rPr>
          <w:rFonts w:ascii="Lotus Linotype" w:cs="Lotus Linotype" w:hint="cs"/>
          <w:b/>
          <w:bCs/>
          <w:color w:val="000000"/>
          <w:sz w:val="36"/>
          <w:szCs w:val="36"/>
          <w:highlight w:val="yellow"/>
          <w:rtl/>
        </w:rPr>
        <w:t>باب</w:t>
      </w:r>
      <w:r w:rsidRPr="00FC4213">
        <w:rPr>
          <w:rFonts w:ascii="Lotus Linotype" w:cs="Lotus Linotype"/>
          <w:b/>
          <w:bCs/>
          <w:color w:val="000000"/>
          <w:sz w:val="36"/>
          <w:szCs w:val="36"/>
          <w:highlight w:val="yellow"/>
          <w:rtl/>
        </w:rPr>
        <w:t xml:space="preserve"> </w:t>
      </w:r>
      <w:r w:rsidRPr="00FC4213">
        <w:rPr>
          <w:rFonts w:ascii="Lotus Linotype" w:cs="Lotus Linotype" w:hint="cs"/>
          <w:b/>
          <w:bCs/>
          <w:color w:val="000000"/>
          <w:sz w:val="36"/>
          <w:szCs w:val="36"/>
          <w:highlight w:val="yellow"/>
          <w:rtl/>
        </w:rPr>
        <w:t>التعزير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الذي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يُنْقص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أربعين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جلدة؛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أقل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روي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فيه،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ولكن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للحاكم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يزيد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رأى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المصلحة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ذلك،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واستدلوا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بالتالي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:</w:t>
      </w:r>
    </w:p>
    <w:p w:rsidR="002755D9" w:rsidRDefault="002755D9" w:rsidP="00FC4213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أولاً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 w:rsidRPr="00FC4213">
        <w:rPr>
          <w:rFonts w:ascii="Lotus Linotype" w:cs="Lotus Linotype" w:hint="cs"/>
          <w:color w:val="000000"/>
          <w:sz w:val="36"/>
          <w:szCs w:val="36"/>
          <w:rtl/>
        </w:rPr>
        <w:t>أن</w:t>
      </w:r>
      <w:r w:rsidRPr="00FC4213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6"/>
          <w:szCs w:val="36"/>
          <w:rtl/>
        </w:rPr>
        <w:t>الله</w:t>
      </w:r>
      <w:r w:rsidRPr="00FC4213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6"/>
          <w:szCs w:val="36"/>
          <w:rtl/>
        </w:rPr>
        <w:t>ـ</w:t>
      </w:r>
      <w:r w:rsidRPr="00FC4213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6"/>
          <w:szCs w:val="36"/>
          <w:rtl/>
        </w:rPr>
        <w:t>سبحانه</w:t>
      </w:r>
      <w:r w:rsidRPr="00FC4213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6"/>
          <w:szCs w:val="36"/>
          <w:rtl/>
        </w:rPr>
        <w:t>وتعالى</w:t>
      </w:r>
      <w:r w:rsidRPr="00FC4213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6"/>
          <w:szCs w:val="36"/>
          <w:rtl/>
        </w:rPr>
        <w:t>ـ</w:t>
      </w:r>
      <w:r w:rsidRPr="00FC4213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6"/>
          <w:szCs w:val="36"/>
          <w:rtl/>
        </w:rPr>
        <w:t>لم</w:t>
      </w:r>
      <w:r w:rsidRPr="00FC4213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6"/>
          <w:szCs w:val="36"/>
          <w:rtl/>
        </w:rPr>
        <w:t>يذكر</w:t>
      </w:r>
      <w:r w:rsidRPr="00FC4213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6"/>
          <w:szCs w:val="36"/>
          <w:rtl/>
        </w:rPr>
        <w:t>حده</w:t>
      </w:r>
      <w:r w:rsidRPr="00FC4213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6"/>
          <w:szCs w:val="36"/>
          <w:rtl/>
        </w:rPr>
        <w:t>في</w:t>
      </w:r>
      <w:r w:rsidRPr="00FC4213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6"/>
          <w:szCs w:val="36"/>
          <w:rtl/>
        </w:rPr>
        <w:t>القرآن</w:t>
      </w:r>
      <w:r w:rsidRPr="00FC4213">
        <w:rPr>
          <w:rFonts w:ascii="Lotus Linotype" w:cs="Lotus Linotype"/>
          <w:color w:val="000000"/>
          <w:sz w:val="36"/>
          <w:szCs w:val="36"/>
          <w:rtl/>
        </w:rPr>
        <w:t>.</w:t>
      </w:r>
    </w:p>
    <w:p w:rsidR="002755D9" w:rsidRDefault="002755D9" w:rsidP="00FC4213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ثانياً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النبي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AGA Arabesque" w:eastAsia="Times New Roman" w:hAnsi="AGA Arabesque" w:cs="Traditional Arabic"/>
          <w:color w:val="1F497D" w:themeColor="text2"/>
          <w:sz w:val="32"/>
          <w:szCs w:val="32"/>
          <w:lang w:eastAsia="zh-TW"/>
        </w:rPr>
        <w:t></w:t>
      </w:r>
      <w:r w:rsidR="00FC4213" w:rsidRPr="00FC4213">
        <w:rPr>
          <w:rFonts w:ascii="AGA Arabesque" w:eastAsia="Times New Roman" w:hAnsi="AGA Arabesque" w:cs="Traditional Arabic"/>
          <w:color w:val="1F497D" w:themeColor="text2"/>
          <w:sz w:val="32"/>
          <w:szCs w:val="32"/>
          <w:rtl/>
          <w:lang w:eastAsia="zh-TW"/>
        </w:rPr>
        <w:t> </w:t>
      </w:r>
      <w:r w:rsidR="00FC4213" w:rsidRPr="00FC4213">
        <w:rPr>
          <w:rFonts w:ascii="Lotus Linotype" w:cs="Lotus Linotype"/>
          <w:b/>
          <w:bCs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لم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يذكر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حدَّه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في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السنة،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بل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قال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صلّى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عليه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وسلّم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: </w:t>
      </w:r>
      <w:r w:rsidRPr="00FC4213">
        <w:rPr>
          <w:rFonts w:ascii="Lotus Linotype" w:cs="Lotus Linotype" w:hint="eastAsia"/>
          <w:color w:val="000000"/>
          <w:sz w:val="32"/>
          <w:szCs w:val="32"/>
          <w:rtl/>
        </w:rPr>
        <w:t>«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إن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شرب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فاجلدوه،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ثم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إن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شرب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فاجلدوه،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ثم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إن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شرب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فاجلدوه</w:t>
      </w:r>
      <w:r w:rsidRPr="00FC4213">
        <w:rPr>
          <w:rFonts w:ascii="Lotus Linotype" w:cs="Lotus Linotype" w:hint="eastAsia"/>
          <w:color w:val="000000"/>
          <w:sz w:val="32"/>
          <w:szCs w:val="32"/>
          <w:rtl/>
        </w:rPr>
        <w:t>»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ولم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يحدَّه</w:t>
      </w:r>
      <w:r w:rsidRPr="00FC4213">
        <w:rPr>
          <w:rFonts w:ascii="Lotus Linotype" w:cs="Lotus Linotype"/>
          <w:b/>
          <w:bCs/>
          <w:color w:val="000000"/>
          <w:sz w:val="32"/>
          <w:szCs w:val="32"/>
          <w:rtl/>
        </w:rPr>
        <w:t>.</w:t>
      </w:r>
    </w:p>
    <w:p w:rsidR="002755D9" w:rsidRDefault="002755D9" w:rsidP="00FC4213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ثالثاً</w:t>
      </w:r>
      <w:r w:rsidRPr="00FC4213">
        <w:rPr>
          <w:rFonts w:ascii="Lotus Linotype" w:cs="Lotus Linotype"/>
          <w:color w:val="000000"/>
          <w:sz w:val="36"/>
          <w:szCs w:val="36"/>
          <w:rtl/>
        </w:rPr>
        <w:t xml:space="preserve">: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الصحابة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رضي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عنهم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كانوا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إذا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أُتِي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بالشارب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قاموا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إليه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يضربونه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بالجريد،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والنعال،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وطرف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الرداء،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والأيدي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C4213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،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وما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أشبه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ذلك،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ولو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كان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هذا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حدّاً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يُتجاوز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لوجب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ضبطه،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وألا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يكون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كل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جاء</w:t>
      </w:r>
      <w:r w:rsidRPr="00FC4213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28"/>
          <w:szCs w:val="28"/>
          <w:rtl/>
        </w:rPr>
        <w:t>ضَرَبَ</w:t>
      </w:r>
      <w:r w:rsidRPr="00FC4213">
        <w:rPr>
          <w:rFonts w:ascii="Lotus Linotype" w:cs="Lotus Linotype"/>
          <w:color w:val="000000"/>
          <w:sz w:val="36"/>
          <w:szCs w:val="36"/>
          <w:rtl/>
        </w:rPr>
        <w:t>.</w:t>
      </w:r>
    </w:p>
    <w:p w:rsidR="00FC4213" w:rsidRPr="00FC4213" w:rsidRDefault="002755D9" w:rsidP="001E705D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32"/>
          <w:szCs w:val="32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رابعاً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الصحابة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ـ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رضي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عنهم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ـ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لما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تشاوروا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في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عهد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عمر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رضي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عنه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حين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أكثر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الناس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من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شربه،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قال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عبد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الرحمن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بن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عوف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رضي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عنه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: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أخف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الحدود</w:t>
      </w:r>
      <w:r w:rsidR="00FC4213">
        <w:rPr>
          <w:rFonts w:ascii="Simplified Arabic" w:hAnsi="Simplified Arabic" w:cs="Simplified Arabic" w:hint="cs"/>
          <w:color w:val="FF0000"/>
          <w:sz w:val="28"/>
          <w:szCs w:val="28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ثمانون،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فوافق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على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ذلك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الصحابة</w:t>
      </w:r>
      <w:r w:rsidR="00FC4213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وجه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الدلالة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من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هذا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الحديث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أنه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قال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: </w:t>
      </w:r>
      <w:r w:rsidR="00FC4213" w:rsidRPr="00FC4213">
        <w:rPr>
          <w:rFonts w:ascii="Lotus Linotype" w:cs="Lotus Linotype" w:hint="eastAsia"/>
          <w:color w:val="000000"/>
          <w:sz w:val="32"/>
          <w:szCs w:val="32"/>
          <w:rtl/>
        </w:rPr>
        <w:t>«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أخف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الحدود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ثمانون</w:t>
      </w:r>
      <w:r w:rsidR="00FC4213" w:rsidRPr="00FC4213">
        <w:rPr>
          <w:rFonts w:ascii="Lotus Linotype" w:cs="Lotus Linotype" w:hint="eastAsia"/>
          <w:color w:val="000000"/>
          <w:sz w:val="32"/>
          <w:szCs w:val="32"/>
          <w:rtl/>
        </w:rPr>
        <w:t>»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،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ونحن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نعلم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الرسول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صلّى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عليه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وسلّم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: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ضُرِبَ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الشارب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في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عهده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نحو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>
        <w:rPr>
          <w:rFonts w:ascii="Lotus Linotype" w:cs="Lotus Linotype" w:hint="cs"/>
          <w:color w:val="000000"/>
          <w:sz w:val="32"/>
          <w:szCs w:val="32"/>
          <w:rtl/>
        </w:rPr>
        <w:t>أربعي</w:t>
      </w:r>
      <w:r w:rsidR="001E705D">
        <w:rPr>
          <w:rFonts w:ascii="Lotus Linotype" w:cs="Lotus Linotype" w:hint="cs"/>
          <w:color w:val="000000"/>
          <w:sz w:val="32"/>
          <w:szCs w:val="32"/>
          <w:rtl/>
        </w:rPr>
        <w:t>ن</w:t>
      </w:r>
      <w:r w:rsidR="00FC4213">
        <w:rPr>
          <w:rFonts w:ascii="Lotus Linotype" w:cs="Lotus Linotype" w:hint="cs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،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ولو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كان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حدّاً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لكان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أخف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الحدود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أربعين،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ثم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لو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كان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حدّاً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ما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استطاع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عمر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ولا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غيره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يتجاوزه،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فالحد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لا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يمكن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يزيده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أحد،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كما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لا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تزاد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صلاة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الظهر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عن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أربع،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وصلاة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المغرب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عن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ثلاث،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1E705D">
        <w:rPr>
          <w:rFonts w:ascii="Lotus Linotype" w:cs="Lotus Linotype" w:hint="cs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أيضاً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الحدود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التي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قدرها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أو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FC4213" w:rsidRPr="00FC4213">
        <w:rPr>
          <w:rFonts w:ascii="Lotus Linotype" w:cs="Lotus Linotype" w:hint="cs"/>
          <w:color w:val="000000"/>
          <w:sz w:val="32"/>
          <w:szCs w:val="32"/>
          <w:rtl/>
        </w:rPr>
        <w:t>رسوله</w:t>
      </w:r>
      <w:r w:rsidR="00FC4213"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1E705D">
        <w:rPr>
          <w:rFonts w:ascii="Lotus Linotype" w:cs="Lotus Linotype" w:hint="cs"/>
          <w:color w:val="000000"/>
          <w:sz w:val="32"/>
          <w:szCs w:val="32"/>
          <w:rtl/>
        </w:rPr>
        <w:t xml:space="preserve"> </w:t>
      </w:r>
    </w:p>
    <w:p w:rsidR="00FC4213" w:rsidRPr="00FC4213" w:rsidRDefault="00FC4213" w:rsidP="001E705D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32"/>
          <w:szCs w:val="32"/>
          <w:rtl/>
        </w:rPr>
      </w:pPr>
      <w:r w:rsidRPr="00FC4213">
        <w:rPr>
          <w:rFonts w:ascii="Lotus Linotype" w:cs="Lotus Linotype" w:hint="cs"/>
          <w:color w:val="000000"/>
          <w:sz w:val="32"/>
          <w:szCs w:val="32"/>
          <w:rtl/>
        </w:rPr>
        <w:t>وأيضاً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="001E705D">
        <w:rPr>
          <w:rFonts w:ascii="Lotus Linotype" w:cs="Lotus Linotype" w:hint="cs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ولو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كان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حدّاً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ما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جازت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مجاوزته،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ولا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استشار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عمر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الصحابة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ـ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رضي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عنهم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ـ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في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الزيادة،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مع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أنه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كان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ـ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رضي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عنه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ـ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معروفاً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بالوقوف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عند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حدود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سبحانه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وتعالى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>.</w:t>
      </w:r>
    </w:p>
    <w:p w:rsidR="00FC4213" w:rsidRPr="00FC4213" w:rsidRDefault="00FC4213" w:rsidP="00FC4213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32"/>
          <w:szCs w:val="32"/>
          <w:rtl/>
        </w:rPr>
      </w:pPr>
      <w:r w:rsidRPr="001E705D">
        <w:rPr>
          <w:rFonts w:ascii="Lotus Linotype" w:cs="Lotus Linotype" w:hint="cs"/>
          <w:b/>
          <w:bCs/>
          <w:color w:val="000000"/>
          <w:sz w:val="32"/>
          <w:szCs w:val="32"/>
          <w:rtl/>
        </w:rPr>
        <w:t>خامساً</w:t>
      </w:r>
      <w:r w:rsidRPr="001E705D">
        <w:rPr>
          <w:rFonts w:ascii="Lotus Linotype" w:cs="Lotus Linotype"/>
          <w:b/>
          <w:bCs/>
          <w:color w:val="000000"/>
          <w:sz w:val="32"/>
          <w:szCs w:val="32"/>
          <w:rtl/>
        </w:rPr>
        <w:t>: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ما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صح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الحديث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به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عبد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بن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عمرو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بن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العاص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ـ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رضي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عنهما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ـ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: </w:t>
      </w:r>
      <w:r w:rsidRPr="00FC4213">
        <w:rPr>
          <w:rFonts w:ascii="Lotus Linotype" w:cs="Lotus Linotype" w:hint="eastAsia"/>
          <w:color w:val="000000"/>
          <w:sz w:val="32"/>
          <w:szCs w:val="32"/>
          <w:rtl/>
        </w:rPr>
        <w:t>«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إذا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شرب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فاجلدوه</w:t>
      </w:r>
      <w:r w:rsidRPr="00FC4213">
        <w:rPr>
          <w:rFonts w:ascii="Lotus Linotype" w:cs="Lotus Linotype" w:hint="eastAsia"/>
          <w:color w:val="000000"/>
          <w:sz w:val="32"/>
          <w:szCs w:val="32"/>
          <w:rtl/>
        </w:rPr>
        <w:t>»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،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وذكر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ذلك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ثلاثاً،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ثم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قال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: </w:t>
      </w:r>
      <w:r w:rsidRPr="00FC4213">
        <w:rPr>
          <w:rFonts w:ascii="Lotus Linotype" w:cs="Lotus Linotype" w:hint="eastAsia"/>
          <w:color w:val="000000"/>
          <w:sz w:val="32"/>
          <w:szCs w:val="32"/>
          <w:rtl/>
        </w:rPr>
        <w:t>«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فإن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شرب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الرابعة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فاقتلوه</w:t>
      </w:r>
      <w:r w:rsidRPr="00FC4213">
        <w:rPr>
          <w:rFonts w:ascii="Lotus Linotype" w:cs="Lotus Linotype" w:hint="eastAsia"/>
          <w:color w:val="000000"/>
          <w:sz w:val="32"/>
          <w:szCs w:val="32"/>
          <w:rtl/>
        </w:rPr>
        <w:t>»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>
        <w:rPr>
          <w:rFonts w:ascii="Lotus Linotype" w:cs="Lotus Linotype" w:hint="cs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وهذا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دليل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على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أنه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عقوبة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تتدرج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حتى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تصل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إلى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القتل،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ولو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كان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حدّاً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محدوداً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لكان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الحد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فيه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لا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FC4213">
        <w:rPr>
          <w:rFonts w:ascii="Lotus Linotype" w:cs="Lotus Linotype" w:hint="cs"/>
          <w:color w:val="000000"/>
          <w:sz w:val="32"/>
          <w:szCs w:val="32"/>
          <w:rtl/>
        </w:rPr>
        <w:t>يتغير</w:t>
      </w:r>
      <w:r w:rsidRPr="00FC4213">
        <w:rPr>
          <w:rFonts w:ascii="Lotus Linotype" w:cs="Lotus Linotype"/>
          <w:color w:val="000000"/>
          <w:sz w:val="32"/>
          <w:szCs w:val="32"/>
          <w:rtl/>
        </w:rPr>
        <w:t>.</w:t>
      </w:r>
    </w:p>
    <w:p w:rsidR="00E94595" w:rsidRDefault="00FC4213" w:rsidP="00E94595">
      <w:pPr>
        <w:autoSpaceDE w:val="0"/>
        <w:autoSpaceDN w:val="0"/>
        <w:adjustRightInd w:val="0"/>
        <w:spacing w:after="0" w:line="240" w:lineRule="auto"/>
        <w:ind w:left="-1235"/>
        <w:rPr>
          <w:rFonts w:ascii="Simplified Arabic" w:hAnsi="Simplified Arabic" w:cs="Simplified Arabic" w:hint="cs"/>
          <w:color w:val="FF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الراجح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عندي،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ظاهر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كلام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ابن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القيم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إعلام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الموقعين،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تعزير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لكن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ينقص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أقل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تقدير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وردت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السنة،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وأما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الزيادة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حرج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الزيادة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رأى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الحاكم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المصلحة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ذلك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E94595" w:rsidRDefault="00E94595" w:rsidP="00E94595">
      <w:pPr>
        <w:autoSpaceDE w:val="0"/>
        <w:autoSpaceDN w:val="0"/>
        <w:adjustRightInd w:val="0"/>
        <w:spacing w:after="0" w:line="240" w:lineRule="auto"/>
        <w:ind w:left="-1235"/>
        <w:rPr>
          <w:rFonts w:ascii="Simplified Arabic" w:hAnsi="Simplified Arabic" w:cs="Simplified Arabic" w:hint="cs"/>
          <w:color w:val="FF0000"/>
          <w:sz w:val="28"/>
          <w:szCs w:val="28"/>
          <w:rtl/>
        </w:rPr>
      </w:pPr>
    </w:p>
    <w:p w:rsidR="00E94595" w:rsidRDefault="00E94595" w:rsidP="00FC0A6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b/>
          <w:bCs/>
          <w:color w:val="000000"/>
          <w:sz w:val="36"/>
          <w:szCs w:val="36"/>
          <w:rtl/>
        </w:rPr>
      </w:pPr>
      <w:r>
        <w:rPr>
          <w:rFonts w:ascii="Simplified Arabic" w:hAnsi="Simplified Arabic" w:cs="Simplified Arabic" w:hint="cs"/>
          <w:color w:val="FF0000"/>
          <w:sz w:val="28"/>
          <w:szCs w:val="28"/>
          <w:rtl/>
        </w:rPr>
        <w:lastRenderedPageBreak/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كُلُّ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شَرَابٍ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أَسْكَرَ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كَثِيرُهُ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فَقَلِيلُهُ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حَرَامٌ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.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وَهُوَ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خَمْرٌ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مِنْ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أَيِّ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شَيْءٍ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كَانَ</w:t>
      </w:r>
      <w:r w:rsidRPr="00E94595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مشروباً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 w:rsidRPr="00E94595">
        <w:rPr>
          <w:rFonts w:ascii="Lotus Linotype" w:cs="Lotus Linotype" w:hint="cs"/>
          <w:b/>
          <w:bCs/>
          <w:sz w:val="36"/>
          <w:szCs w:val="36"/>
          <w:rtl/>
        </w:rPr>
        <w:t>او مأكولا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يُبَاحُ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شُرْبُهُ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لِلَذَّةٍ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لِتَدَاوٍ</w:t>
      </w:r>
      <w:r w:rsidR="00511ACF" w:rsidRPr="00511ACF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511ACF" w:rsidRPr="00FC0A66">
        <w:rPr>
          <w:rFonts w:ascii="Lotus Linotype" w:cs="Lotus Linotype" w:hint="cs"/>
          <w:color w:val="000000"/>
          <w:sz w:val="28"/>
          <w:szCs w:val="28"/>
          <w:rtl/>
        </w:rPr>
        <w:t>لقول النبي</w:t>
      </w:r>
      <w:r w:rsidR="00511ACF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511ACF" w:rsidRPr="00FC0A66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="00511ACF" w:rsidRPr="00FC0A66">
        <w:rPr>
          <w:rFonts w:ascii="AGA Arabesque" w:eastAsia="Times New Roman" w:hAnsi="AGA Arabesque" w:cs="Traditional Arabic"/>
          <w:color w:val="1F497D" w:themeColor="text2"/>
          <w:sz w:val="28"/>
          <w:szCs w:val="28"/>
          <w:lang w:eastAsia="zh-TW"/>
        </w:rPr>
        <w:t></w:t>
      </w:r>
      <w:r w:rsidR="00511ACF" w:rsidRPr="00FC0A66">
        <w:rPr>
          <w:rFonts w:ascii="AGA Arabesque" w:eastAsia="Times New Roman" w:hAnsi="AGA Arabesque" w:cs="Traditional Arabic"/>
          <w:color w:val="1F497D" w:themeColor="text2"/>
          <w:sz w:val="28"/>
          <w:szCs w:val="28"/>
          <w:rtl/>
          <w:lang w:eastAsia="zh-TW"/>
        </w:rPr>
        <w:t> </w:t>
      </w:r>
      <w:r w:rsidR="00511ACF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511ACF" w:rsidRPr="00FC0A66"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="00511ACF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511ACF" w:rsidRPr="00FC0A66">
        <w:rPr>
          <w:rFonts w:ascii="Lotus Linotype" w:cs="Lotus Linotype" w:hint="eastAsia"/>
          <w:color w:val="000000"/>
          <w:sz w:val="28"/>
          <w:szCs w:val="28"/>
          <w:rtl/>
        </w:rPr>
        <w:t>«</w:t>
      </w:r>
      <w:r w:rsidR="00511ACF" w:rsidRPr="00FC0A66">
        <w:rPr>
          <w:rFonts w:ascii="Lotus Linotype" w:cs="Lotus Linotype" w:hint="cs"/>
          <w:color w:val="000000"/>
          <w:sz w:val="28"/>
          <w:szCs w:val="28"/>
          <w:rtl/>
        </w:rPr>
        <w:t>إنه</w:t>
      </w:r>
      <w:r w:rsidR="00511ACF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511ACF" w:rsidRPr="00FC0A66">
        <w:rPr>
          <w:rFonts w:ascii="Lotus Linotype" w:cs="Lotus Linotype" w:hint="cs"/>
          <w:color w:val="000000"/>
          <w:sz w:val="28"/>
          <w:szCs w:val="28"/>
          <w:rtl/>
        </w:rPr>
        <w:t>ليس</w:t>
      </w:r>
      <w:r w:rsidR="00511ACF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511ACF" w:rsidRPr="00FC0A66">
        <w:rPr>
          <w:rFonts w:ascii="Lotus Linotype" w:cs="Lotus Linotype" w:hint="cs"/>
          <w:color w:val="000000"/>
          <w:sz w:val="28"/>
          <w:szCs w:val="28"/>
          <w:rtl/>
        </w:rPr>
        <w:t>بدواء</w:t>
      </w:r>
      <w:r w:rsidR="00511ACF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511ACF" w:rsidRPr="00FC0A66">
        <w:rPr>
          <w:rFonts w:ascii="Lotus Linotype" w:cs="Lotus Linotype" w:hint="cs"/>
          <w:color w:val="000000"/>
          <w:sz w:val="28"/>
          <w:szCs w:val="28"/>
          <w:rtl/>
        </w:rPr>
        <w:t>ولكنه</w:t>
      </w:r>
      <w:r w:rsidR="00511ACF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511ACF" w:rsidRPr="00FC0A66">
        <w:rPr>
          <w:rFonts w:ascii="Lotus Linotype" w:cs="Lotus Linotype" w:hint="cs"/>
          <w:color w:val="000000"/>
          <w:sz w:val="28"/>
          <w:szCs w:val="28"/>
          <w:rtl/>
        </w:rPr>
        <w:t>داء</w:t>
      </w:r>
      <w:r w:rsidR="00FC0A6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عَطَشٍ</w:t>
      </w:r>
      <w:r w:rsidR="00FC0A66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 w:rsidR="00FC0A66" w:rsidRPr="00FC0A66">
        <w:rPr>
          <w:rFonts w:ascii="Lotus Linotype" w:cs="Lotus Linotype" w:hint="cs"/>
          <w:color w:val="000000"/>
          <w:sz w:val="28"/>
          <w:szCs w:val="28"/>
          <w:rtl/>
        </w:rPr>
        <w:t>فلا</w:t>
      </w:r>
      <w:r w:rsidR="00FC0A66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C0A66" w:rsidRPr="00FC0A66">
        <w:rPr>
          <w:rFonts w:ascii="Lotus Linotype" w:cs="Lotus Linotype" w:hint="cs"/>
          <w:color w:val="000000"/>
          <w:sz w:val="28"/>
          <w:szCs w:val="28"/>
          <w:rtl/>
        </w:rPr>
        <w:t>يجوز؛</w:t>
      </w:r>
      <w:r w:rsidR="00FC0A66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C0A66" w:rsidRPr="00FC0A66">
        <w:rPr>
          <w:rFonts w:ascii="Lotus Linotype" w:cs="Lotus Linotype" w:hint="cs"/>
          <w:color w:val="000000"/>
          <w:sz w:val="28"/>
          <w:szCs w:val="28"/>
          <w:rtl/>
        </w:rPr>
        <w:t>لأنه</w:t>
      </w:r>
      <w:r w:rsidR="00FC0A66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C0A66" w:rsidRPr="00FC0A66">
        <w:rPr>
          <w:rFonts w:ascii="Lotus Linotype" w:cs="Lotus Linotype" w:hint="cs"/>
          <w:color w:val="000000"/>
          <w:sz w:val="28"/>
          <w:szCs w:val="28"/>
          <w:rtl/>
        </w:rPr>
        <w:t>يزيد</w:t>
      </w:r>
      <w:r w:rsidR="00FC0A66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C0A66" w:rsidRPr="00FC0A66">
        <w:rPr>
          <w:rFonts w:ascii="Lotus Linotype" w:cs="Lotus Linotype" w:hint="cs"/>
          <w:color w:val="000000"/>
          <w:sz w:val="28"/>
          <w:szCs w:val="28"/>
          <w:rtl/>
        </w:rPr>
        <w:t>العطش،</w:t>
      </w:r>
      <w:r w:rsidR="00FC0A66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C0A66" w:rsidRPr="00FC0A66">
        <w:rPr>
          <w:rFonts w:ascii="Lotus Linotype" w:cs="Lotus Linotype" w:hint="cs"/>
          <w:color w:val="000000"/>
          <w:sz w:val="28"/>
          <w:szCs w:val="28"/>
          <w:rtl/>
        </w:rPr>
        <w:t>فلا</w:t>
      </w:r>
      <w:r w:rsidR="00FC0A66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C0A66" w:rsidRPr="00FC0A66">
        <w:rPr>
          <w:rFonts w:ascii="Lotus Linotype" w:cs="Lotus Linotype" w:hint="cs"/>
          <w:color w:val="000000"/>
          <w:sz w:val="28"/>
          <w:szCs w:val="28"/>
          <w:rtl/>
        </w:rPr>
        <w:t>يروي</w:t>
      </w:r>
      <w:r w:rsidR="00FC0A66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C0A66" w:rsidRPr="00FC0A66">
        <w:rPr>
          <w:rFonts w:ascii="Lotus Linotype" w:cs="Lotus Linotype" w:hint="cs"/>
          <w:color w:val="000000"/>
          <w:sz w:val="28"/>
          <w:szCs w:val="28"/>
          <w:rtl/>
        </w:rPr>
        <w:t>غليلاً</w:t>
      </w:r>
      <w:r w:rsidR="00FC0A66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C0A66" w:rsidRPr="00FC0A66">
        <w:rPr>
          <w:rFonts w:ascii="Lotus Linotype" w:cs="Lotus Linotype" w:hint="cs"/>
          <w:color w:val="000000"/>
          <w:sz w:val="28"/>
          <w:szCs w:val="28"/>
          <w:rtl/>
        </w:rPr>
        <w:t>ولا</w:t>
      </w:r>
      <w:r w:rsidR="00FC0A66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C0A66" w:rsidRPr="00FC0A66">
        <w:rPr>
          <w:rFonts w:ascii="Lotus Linotype" w:cs="Lotus Linotype" w:hint="cs"/>
          <w:color w:val="000000"/>
          <w:sz w:val="28"/>
          <w:szCs w:val="28"/>
          <w:rtl/>
        </w:rPr>
        <w:t>يشفي</w:t>
      </w:r>
      <w:r w:rsidR="00FC0A66" w:rsidRPr="00FC0A6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FC0A66" w:rsidRPr="00FC0A66">
        <w:rPr>
          <w:rFonts w:ascii="Lotus Linotype" w:cs="Lotus Linotype" w:hint="cs"/>
          <w:color w:val="000000"/>
          <w:sz w:val="28"/>
          <w:szCs w:val="28"/>
          <w:rtl/>
        </w:rPr>
        <w:t>عليلاً</w:t>
      </w:r>
      <w:r w:rsidR="00FC0A66" w:rsidRPr="00FC0A66">
        <w:rPr>
          <w:rFonts w:ascii="Lotus Linotype" w:cs="Lotus Linotype"/>
          <w:color w:val="000000"/>
          <w:sz w:val="28"/>
          <w:szCs w:val="28"/>
          <w:rtl/>
        </w:rPr>
        <w:t>.</w:t>
      </w:r>
      <w:r w:rsidRPr="00FC0A66">
        <w:rPr>
          <w:rFonts w:ascii="Lotus Linotype" w:cs="Lotus Linotype"/>
          <w:color w:val="800000"/>
          <w:sz w:val="28"/>
          <w:szCs w:val="28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غَيْرِهِ،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إِلاَّ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لِدَفْعِ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لُقْمَةٍ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غَصَّ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بِهَا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وَلَمْ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يَحْضُرْهُ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غَيْرُهُ،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..</w:t>
      </w:r>
      <w:r w:rsidR="00607E44" w:rsidRPr="00607E44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607E44" w:rsidRPr="00607E44">
        <w:rPr>
          <w:rFonts w:ascii="Lotus Linotype" w:cs="Lotus Linotype" w:hint="cs"/>
          <w:color w:val="000000"/>
          <w:sz w:val="28"/>
          <w:szCs w:val="28"/>
          <w:rtl/>
        </w:rPr>
        <w:t>بقدر</w:t>
      </w:r>
      <w:r w:rsidR="00607E44"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607E44" w:rsidRPr="00607E44">
        <w:rPr>
          <w:rFonts w:ascii="Lotus Linotype" w:cs="Lotus Linotype" w:hint="cs"/>
          <w:color w:val="000000"/>
          <w:sz w:val="28"/>
          <w:szCs w:val="28"/>
          <w:rtl/>
        </w:rPr>
        <w:t>الضرورة</w:t>
      </w:r>
      <w:r w:rsidR="00607E44"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607E44" w:rsidRPr="00607E44">
        <w:rPr>
          <w:rFonts w:ascii="Lotus Linotype" w:cs="Lotus Linotype" w:hint="cs"/>
          <w:color w:val="000000"/>
          <w:sz w:val="28"/>
          <w:szCs w:val="28"/>
          <w:rtl/>
        </w:rPr>
        <w:t>فقط،</w:t>
      </w:r>
      <w:r w:rsidR="00607E44"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607E44" w:rsidRPr="00607E44">
        <w:rPr>
          <w:rFonts w:ascii="Lotus Linotype" w:cs="Lotus Linotype" w:hint="cs"/>
          <w:color w:val="000000"/>
          <w:sz w:val="28"/>
          <w:szCs w:val="28"/>
          <w:rtl/>
        </w:rPr>
        <w:t>فإذا</w:t>
      </w:r>
      <w:r w:rsidR="00607E44"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607E44" w:rsidRPr="00607E44">
        <w:rPr>
          <w:rFonts w:ascii="Lotus Linotype" w:cs="Lotus Linotype" w:hint="cs"/>
          <w:color w:val="000000"/>
          <w:sz w:val="28"/>
          <w:szCs w:val="28"/>
          <w:rtl/>
        </w:rPr>
        <w:t>اندفعت</w:t>
      </w:r>
      <w:r w:rsidR="00607E44"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607E44" w:rsidRPr="00607E44">
        <w:rPr>
          <w:rFonts w:ascii="Lotus Linotype" w:cs="Lotus Linotype" w:hint="cs"/>
          <w:color w:val="000000"/>
          <w:sz w:val="28"/>
          <w:szCs w:val="28"/>
          <w:rtl/>
        </w:rPr>
        <w:t>أمسك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>....</w:t>
      </w:r>
    </w:p>
    <w:p w:rsidR="00607E44" w:rsidRDefault="00607E44" w:rsidP="00607E4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مسألة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 w:rsidRPr="00607E44">
        <w:rPr>
          <w:rFonts w:ascii="Lotus Linotype" w:cs="Lotus Linotype" w:hint="cs"/>
          <w:color w:val="000000"/>
          <w:sz w:val="28"/>
          <w:szCs w:val="28"/>
          <w:rtl/>
        </w:rPr>
        <w:t>يوجد</w:t>
      </w:r>
      <w:r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28"/>
          <w:szCs w:val="28"/>
          <w:rtl/>
        </w:rPr>
        <w:t>بعض</w:t>
      </w:r>
      <w:r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28"/>
          <w:szCs w:val="28"/>
          <w:rtl/>
        </w:rPr>
        <w:t>الأدوية</w:t>
      </w:r>
      <w:r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28"/>
          <w:szCs w:val="28"/>
          <w:rtl/>
        </w:rPr>
        <w:t>والعقاقير</w:t>
      </w:r>
      <w:r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28"/>
          <w:szCs w:val="28"/>
          <w:rtl/>
        </w:rPr>
        <w:t>نسبة</w:t>
      </w:r>
      <w:r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28"/>
          <w:szCs w:val="28"/>
          <w:rtl/>
        </w:rPr>
        <w:t>الكحول،</w:t>
      </w:r>
      <w:r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28"/>
          <w:szCs w:val="28"/>
          <w:rtl/>
        </w:rPr>
        <w:t>تعطى</w:t>
      </w:r>
      <w:r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28"/>
          <w:szCs w:val="28"/>
          <w:rtl/>
        </w:rPr>
        <w:t>للمرضى</w:t>
      </w:r>
      <w:r w:rsidRPr="00607E44">
        <w:rPr>
          <w:rFonts w:ascii="Lotus Linotype" w:cs="Lotus Linotype"/>
          <w:color w:val="000000"/>
          <w:sz w:val="28"/>
          <w:szCs w:val="28"/>
          <w:rtl/>
        </w:rPr>
        <w:t xml:space="preserve">  </w:t>
      </w:r>
      <w:r w:rsidRPr="00607E44">
        <w:rPr>
          <w:rFonts w:ascii="Lotus Linotype" w:cs="Lotus Linotype" w:hint="cs"/>
          <w:color w:val="000000"/>
          <w:sz w:val="28"/>
          <w:szCs w:val="28"/>
          <w:rtl/>
        </w:rPr>
        <w:t>عند</w:t>
      </w:r>
      <w:r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28"/>
          <w:szCs w:val="28"/>
          <w:rtl/>
        </w:rPr>
        <w:t>الضرورة،</w:t>
      </w:r>
      <w:r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28"/>
          <w:szCs w:val="28"/>
          <w:rtl/>
        </w:rPr>
        <w:t>فما</w:t>
      </w:r>
      <w:r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28"/>
          <w:szCs w:val="28"/>
          <w:rtl/>
        </w:rPr>
        <w:t>حكم</w:t>
      </w:r>
      <w:r w:rsidRPr="00607E44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28"/>
          <w:szCs w:val="28"/>
          <w:rtl/>
        </w:rPr>
        <w:t>هذا؟</w:t>
      </w:r>
    </w:p>
    <w:p w:rsidR="00607E44" w:rsidRDefault="00607E44" w:rsidP="00607E4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الجواب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هذه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لا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تُسكر،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ولكنها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يحصل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بها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شيء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من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التخدير،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وتخفيف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الآلام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على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المريض،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أما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يسكر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سكر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شارب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الخمر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فلا،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فهي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تشبه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البنج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الذي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يحصل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به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تعطيل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الإحساس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بدون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يشعر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المريض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باللذة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والطرب،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ومعلوم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الحكم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المعلق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بعلة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إذا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تخلفت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العلة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تخلف</w:t>
      </w:r>
      <w:r w:rsidRPr="00607E44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color w:val="000000"/>
          <w:sz w:val="32"/>
          <w:szCs w:val="32"/>
          <w:rtl/>
        </w:rPr>
        <w:t>الحكم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دام</w:t>
      </w:r>
      <w:r>
        <w:rPr>
          <w:rFonts w:ascii="Lotus Linotype" w:cs="Lotus Linotype" w:hint="cs"/>
          <w:b/>
          <w:bCs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الحكم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معلقاً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بالإسكار،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وهنا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إسكار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تحريم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607E44" w:rsidRDefault="00607E44" w:rsidP="00607E44">
      <w:pPr>
        <w:autoSpaceDE w:val="0"/>
        <w:autoSpaceDN w:val="0"/>
        <w:adjustRightInd w:val="0"/>
        <w:spacing w:after="0" w:line="240" w:lineRule="auto"/>
        <w:rPr>
          <w:rFonts w:ascii="Lotus Linotype" w:cs="Lotus Linotype"/>
          <w:b/>
          <w:bCs/>
          <w:color w:val="000000"/>
          <w:sz w:val="36"/>
          <w:szCs w:val="36"/>
          <w:rtl/>
        </w:rPr>
      </w:pPr>
    </w:p>
    <w:p w:rsidR="002755D9" w:rsidRDefault="00E94595" w:rsidP="00E94595">
      <w:pPr>
        <w:autoSpaceDE w:val="0"/>
        <w:autoSpaceDN w:val="0"/>
        <w:adjustRightInd w:val="0"/>
        <w:spacing w:after="0" w:line="240" w:lineRule="auto"/>
        <w:ind w:left="-1235"/>
        <w:rPr>
          <w:rFonts w:ascii="Simplified Arabic" w:hAnsi="Simplified Arabic" w:cs="Simplified Arabic"/>
          <w:color w:val="FF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قاعدة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مأخوذة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الحديث،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صلّى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وسلّم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أسكر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كثيره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فقليله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حرام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أسكر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الفَرَقُ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فملء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الكفِّ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حرام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E94595" w:rsidRPr="00E94595" w:rsidRDefault="00E94595" w:rsidP="00E94595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32"/>
          <w:szCs w:val="32"/>
          <w:rtl/>
        </w:rPr>
      </w:pPr>
      <w:r w:rsidRPr="00E94595">
        <w:rPr>
          <w:rFonts w:ascii="Lotus Linotype" w:cs="Lotus Linotype" w:hint="cs"/>
          <w:color w:val="000000"/>
          <w:sz w:val="32"/>
          <w:szCs w:val="32"/>
          <w:rtl/>
        </w:rPr>
        <w:t>ويجب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نعرف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الفرق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بين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نقول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: </w:t>
      </w:r>
      <w:r w:rsidRPr="00E94595">
        <w:rPr>
          <w:rFonts w:ascii="Lotus Linotype" w:cs="Lotus Linotype" w:hint="eastAsia"/>
          <w:color w:val="000000"/>
          <w:sz w:val="32"/>
          <w:szCs w:val="32"/>
          <w:rtl/>
        </w:rPr>
        <w:t>«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ما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أسكر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كثيره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فقليله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حرام</w:t>
      </w:r>
      <w:r w:rsidRPr="00E94595">
        <w:rPr>
          <w:rFonts w:ascii="Lotus Linotype" w:cs="Lotus Linotype" w:hint="eastAsia"/>
          <w:color w:val="000000"/>
          <w:sz w:val="32"/>
          <w:szCs w:val="32"/>
          <w:rtl/>
        </w:rPr>
        <w:t>»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،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وبين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نقول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: </w:t>
      </w:r>
      <w:r w:rsidRPr="00E94595">
        <w:rPr>
          <w:rFonts w:ascii="Lotus Linotype" w:cs="Lotus Linotype" w:hint="eastAsia"/>
          <w:color w:val="000000"/>
          <w:sz w:val="32"/>
          <w:szCs w:val="32"/>
          <w:rtl/>
        </w:rPr>
        <w:t>«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ما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كان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مسكراً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وخلط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بغيره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فهو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حرام</w:t>
      </w:r>
      <w:r w:rsidRPr="00E94595">
        <w:rPr>
          <w:rFonts w:ascii="Lotus Linotype" w:cs="Lotus Linotype" w:hint="eastAsia"/>
          <w:color w:val="000000"/>
          <w:sz w:val="32"/>
          <w:szCs w:val="32"/>
          <w:rtl/>
        </w:rPr>
        <w:t>»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،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لأن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ما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أسكر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كثيره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بمعنى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هذا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الشراب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بعينه،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إن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أكثرت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منه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سكرت،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وإن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أقللت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لم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تسكر،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فيكون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القليل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حراماً؛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لأنه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ذريعة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>.</w:t>
      </w:r>
    </w:p>
    <w:p w:rsidR="00E94595" w:rsidRPr="00E94595" w:rsidRDefault="00E94595" w:rsidP="00E94595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32"/>
          <w:szCs w:val="32"/>
          <w:rtl/>
        </w:rPr>
      </w:pPr>
      <w:r w:rsidRPr="00E94595">
        <w:rPr>
          <w:rFonts w:ascii="Lotus Linotype" w:cs="Lotus Linotype" w:hint="cs"/>
          <w:color w:val="000000"/>
          <w:sz w:val="32"/>
          <w:szCs w:val="32"/>
          <w:rtl/>
        </w:rPr>
        <w:t>وأما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خلط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الخمر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بغيره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على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وجه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لا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يظهر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فيه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أثره،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فإن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هذا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لا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يؤثر،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فهو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كما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لو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وقعت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نجاسة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بماء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فلم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E94595">
        <w:rPr>
          <w:rFonts w:ascii="Lotus Linotype" w:cs="Lotus Linotype" w:hint="cs"/>
          <w:color w:val="000000"/>
          <w:sz w:val="32"/>
          <w:szCs w:val="32"/>
          <w:rtl/>
        </w:rPr>
        <w:t>تغيره</w:t>
      </w:r>
      <w:r w:rsidRPr="00E94595">
        <w:rPr>
          <w:rFonts w:ascii="Lotus Linotype" w:cs="Lotus Linotype"/>
          <w:color w:val="000000"/>
          <w:sz w:val="32"/>
          <w:szCs w:val="32"/>
          <w:rtl/>
        </w:rPr>
        <w:t>.</w:t>
      </w:r>
    </w:p>
    <w:p w:rsidR="002755D9" w:rsidRDefault="0083525A" w:rsidP="00E94595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32"/>
          <w:szCs w:val="32"/>
          <w:rtl/>
        </w:rPr>
      </w:pPr>
      <w:r w:rsidRPr="000001CD">
        <w:rPr>
          <w:rFonts w:ascii="Lotus Linotype" w:cs="Lotus Linotype" w:hint="cs"/>
          <w:color w:val="000000"/>
          <w:sz w:val="32"/>
          <w:szCs w:val="32"/>
          <w:rtl/>
        </w:rPr>
        <w:t>ففي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هذه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الحال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لا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يكون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الماء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نجساً؛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فإذا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عَجَن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عجيناً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بخمر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فإنه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يكون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حراماً،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وهذا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بشرط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أن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يسكر،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ومعلوم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أنك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إذا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عجنت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العجين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بخمر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فإنه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سوف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يؤثر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عليه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بلا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شك،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أما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إذا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لم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يؤثر،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أي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: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يكون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خلطاً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قليلاً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يتضاءل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ويذهب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أثره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فلا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عبرة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0001CD">
        <w:rPr>
          <w:rFonts w:ascii="Lotus Linotype" w:cs="Lotus Linotype" w:hint="cs"/>
          <w:color w:val="000000"/>
          <w:sz w:val="32"/>
          <w:szCs w:val="32"/>
          <w:rtl/>
        </w:rPr>
        <w:t>به</w:t>
      </w:r>
      <w:r w:rsidRPr="000001CD">
        <w:rPr>
          <w:rFonts w:ascii="Lotus Linotype" w:cs="Lotus Linotype"/>
          <w:color w:val="000000"/>
          <w:sz w:val="32"/>
          <w:szCs w:val="32"/>
          <w:rtl/>
        </w:rPr>
        <w:t>.</w:t>
      </w:r>
    </w:p>
    <w:p w:rsidR="00CD6375" w:rsidRDefault="00CD6375" w:rsidP="00E94595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32"/>
          <w:szCs w:val="32"/>
          <w:rtl/>
        </w:rPr>
      </w:pPr>
    </w:p>
    <w:p w:rsidR="00CD6375" w:rsidRDefault="00CD6375" w:rsidP="00E94595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  <w:r>
        <w:rPr>
          <w:rFonts w:ascii="Lotus Linotype" w:cs="Lotus Linotype" w:hint="cs"/>
          <w:color w:val="000000"/>
          <w:sz w:val="32"/>
          <w:szCs w:val="32"/>
          <w:rtl/>
        </w:rPr>
        <w:t>*</w:t>
      </w:r>
      <w:r w:rsidRPr="00CD6375"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 xml:space="preserve"> </w:t>
      </w:r>
      <w:r w:rsidRPr="00CD6375">
        <w:rPr>
          <w:rFonts w:ascii="Lotus Linotype" w:cs="Lotus Linotype" w:hint="eastAsia"/>
          <w:color w:val="000000"/>
          <w:sz w:val="28"/>
          <w:szCs w:val="28"/>
          <w:rtl/>
        </w:rPr>
        <w:t>«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وَهُوَ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خَمْرٌ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مِنْ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أَيِّ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شَيْءٍ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كَانَ</w:t>
      </w:r>
      <w:r w:rsidRPr="00CD6375">
        <w:rPr>
          <w:rFonts w:ascii="Lotus Linotype" w:cs="Lotus Linotype" w:hint="eastAsia"/>
          <w:color w:val="000000"/>
          <w:sz w:val="28"/>
          <w:szCs w:val="28"/>
          <w:rtl/>
        </w:rPr>
        <w:t>»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eastAsia"/>
          <w:color w:val="000000"/>
          <w:sz w:val="28"/>
          <w:szCs w:val="28"/>
          <w:rtl/>
        </w:rPr>
        <w:t>«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وهو</w:t>
      </w:r>
      <w:r w:rsidRPr="00CD6375">
        <w:rPr>
          <w:rFonts w:ascii="Lotus Linotype" w:cs="Lotus Linotype" w:hint="eastAsia"/>
          <w:color w:val="000000"/>
          <w:sz w:val="28"/>
          <w:szCs w:val="28"/>
          <w:rtl/>
        </w:rPr>
        <w:t>»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أي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المسكر،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eastAsia"/>
          <w:color w:val="000000"/>
          <w:sz w:val="28"/>
          <w:szCs w:val="28"/>
          <w:rtl/>
        </w:rPr>
        <w:t>«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خمر</w:t>
      </w:r>
      <w:r w:rsidRPr="00CD6375">
        <w:rPr>
          <w:rFonts w:ascii="Lotus Linotype" w:cs="Lotus Linotype" w:hint="eastAsia"/>
          <w:color w:val="000000"/>
          <w:sz w:val="28"/>
          <w:szCs w:val="28"/>
          <w:rtl/>
        </w:rPr>
        <w:t>»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لقول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النبي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صلّى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وسلّم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CD6375">
        <w:rPr>
          <w:rFonts w:ascii="Lotus Linotype" w:cs="Lotus Linotype" w:hint="eastAsia"/>
          <w:color w:val="000000"/>
          <w:sz w:val="28"/>
          <w:szCs w:val="28"/>
          <w:rtl/>
        </w:rPr>
        <w:t>«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كل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مسكر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خمر</w:t>
      </w:r>
      <w:r w:rsidRPr="00CD6375">
        <w:rPr>
          <w:rFonts w:ascii="Lotus Linotype" w:cs="Lotus Linotype" w:hint="eastAsia"/>
          <w:color w:val="000000"/>
          <w:sz w:val="28"/>
          <w:szCs w:val="28"/>
          <w:rtl/>
        </w:rPr>
        <w:t>»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 xml:space="preserve"> كل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ما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غطى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العقل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سبيل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اللذة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والطرب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فهو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خمر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أي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نوع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كان،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وإنما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قال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CD6375">
        <w:rPr>
          <w:rFonts w:ascii="Lotus Linotype" w:cs="Lotus Linotype" w:hint="eastAsia"/>
          <w:color w:val="000000"/>
          <w:sz w:val="28"/>
          <w:szCs w:val="28"/>
          <w:rtl/>
        </w:rPr>
        <w:t>«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أي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نوع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كان</w:t>
      </w:r>
      <w:r w:rsidRPr="00CD6375">
        <w:rPr>
          <w:rFonts w:ascii="Lotus Linotype" w:cs="Lotus Linotype" w:hint="eastAsia"/>
          <w:color w:val="000000"/>
          <w:sz w:val="28"/>
          <w:szCs w:val="28"/>
          <w:rtl/>
        </w:rPr>
        <w:t>»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رداً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قال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إن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الخمر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يكون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إلا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CD6375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>العنب</w:t>
      </w:r>
    </w:p>
    <w:p w:rsidR="00CD6375" w:rsidRDefault="00CD6375" w:rsidP="00E94595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</w:p>
    <w:p w:rsidR="00CD6375" w:rsidRDefault="00CD6375" w:rsidP="00CD6375">
      <w:pPr>
        <w:autoSpaceDE w:val="0"/>
        <w:autoSpaceDN w:val="0"/>
        <w:adjustRightInd w:val="0"/>
        <w:spacing w:after="0" w:line="240" w:lineRule="auto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محرم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بالكتاب،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والسنة،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وإجماع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المسلمين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CD6375" w:rsidRDefault="00CD6375" w:rsidP="00E94595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(يَاأَيُّهَا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الَّذِينَ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آمَنُوا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إِنَّمَا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الْخَمْرُ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وَالْمَيْسِرُ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وَالأَنْصَابُ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وَالأَزْلاَمُ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رِجْسٌ</w:t>
      </w:r>
      <w:r>
        <w:rPr>
          <w:rFonts w:ascii="Lotus Linotype" w:cs="Lotus Linotype" w:hint="cs"/>
          <w:color w:val="000000"/>
          <w:sz w:val="28"/>
          <w:szCs w:val="28"/>
          <w:rtl/>
        </w:rPr>
        <w:t>.......</w:t>
      </w:r>
    </w:p>
    <w:p w:rsidR="00CD6375" w:rsidRDefault="00CD6375" w:rsidP="00E94595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حديث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حرَّم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بيع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الخمر،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.... 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حرَّم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شيئاً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حرم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ثمنه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</w:p>
    <w:p w:rsidR="00CD6375" w:rsidRDefault="00CD6375" w:rsidP="00E94595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</w:p>
    <w:p w:rsidR="00CD6375" w:rsidRDefault="00CD6375" w:rsidP="00E94595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الحِكَمُ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تحريمه؟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  1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 xml:space="preserve">/  </w:t>
      </w:r>
      <w:r w:rsidRPr="00CD6375">
        <w:rPr>
          <w:rFonts w:ascii="Lotus Linotype" w:cs="Lotus Linotype" w:hint="cs"/>
          <w:color w:val="000000"/>
          <w:sz w:val="36"/>
          <w:szCs w:val="36"/>
          <w:rtl/>
        </w:rPr>
        <w:t>رِجْسٌ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 xml:space="preserve">    2/ </w:t>
      </w:r>
      <w:r w:rsidRPr="00CD6375">
        <w:rPr>
          <w:rFonts w:ascii="Lotus Linotype" w:cs="Lotus Linotype" w:hint="cs"/>
          <w:color w:val="000000"/>
          <w:sz w:val="36"/>
          <w:szCs w:val="36"/>
          <w:rtl/>
        </w:rPr>
        <w:t>يوقع</w:t>
      </w:r>
      <w:r w:rsidRPr="00CD6375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36"/>
          <w:szCs w:val="36"/>
          <w:rtl/>
        </w:rPr>
        <w:t>العداوة</w:t>
      </w:r>
      <w:r w:rsidRPr="00CD6375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36"/>
          <w:szCs w:val="36"/>
          <w:rtl/>
        </w:rPr>
        <w:t>والبغضاء</w:t>
      </w:r>
      <w:r w:rsidRPr="00CD6375">
        <w:rPr>
          <w:rFonts w:ascii="Lotus Linotype" w:cs="Lotus Linotype" w:hint="cs"/>
          <w:color w:val="000000"/>
          <w:sz w:val="28"/>
          <w:szCs w:val="28"/>
          <w:rtl/>
        </w:rPr>
        <w:t xml:space="preserve">  3 /  </w:t>
      </w:r>
      <w:r w:rsidRPr="00CD6375">
        <w:rPr>
          <w:rFonts w:ascii="Lotus Linotype" w:cs="Lotus Linotype" w:hint="cs"/>
          <w:color w:val="000000"/>
          <w:sz w:val="36"/>
          <w:szCs w:val="36"/>
          <w:rtl/>
        </w:rPr>
        <w:t>يصد</w:t>
      </w:r>
      <w:r w:rsidRPr="00CD6375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36"/>
          <w:szCs w:val="36"/>
          <w:rtl/>
        </w:rPr>
        <w:t>عن</w:t>
      </w:r>
      <w:r w:rsidRPr="00CD6375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36"/>
          <w:szCs w:val="36"/>
          <w:rtl/>
        </w:rPr>
        <w:t>ذكر</w:t>
      </w:r>
      <w:r w:rsidRPr="00CD6375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36"/>
          <w:szCs w:val="36"/>
          <w:rtl/>
        </w:rPr>
        <w:t>الله</w:t>
      </w:r>
      <w:r w:rsidRPr="00CD6375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36"/>
          <w:szCs w:val="36"/>
          <w:rtl/>
        </w:rPr>
        <w:t>وعن</w:t>
      </w:r>
      <w:r w:rsidRPr="00CD6375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36"/>
          <w:szCs w:val="36"/>
          <w:rtl/>
        </w:rPr>
        <w:t>الصلاة</w:t>
      </w:r>
    </w:p>
    <w:p w:rsidR="00CD6375" w:rsidRDefault="00CD6375" w:rsidP="00CD6375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32"/>
          <w:szCs w:val="32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ومنها</w:t>
      </w:r>
      <w:r w:rsidRPr="00CD637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32"/>
          <w:szCs w:val="32"/>
          <w:rtl/>
        </w:rPr>
        <w:t>أنه</w:t>
      </w:r>
      <w:r w:rsidRPr="00CD637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32"/>
          <w:szCs w:val="32"/>
          <w:rtl/>
        </w:rPr>
        <w:t>جماع</w:t>
      </w:r>
      <w:r w:rsidRPr="00CD637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32"/>
          <w:szCs w:val="32"/>
          <w:rtl/>
        </w:rPr>
        <w:t>الإثم،</w:t>
      </w:r>
      <w:r w:rsidRPr="00CD637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>
        <w:rPr>
          <w:rFonts w:ascii="Lotus Linotype" w:cs="Lotus Linotype" w:hint="cs"/>
          <w:color w:val="000000"/>
          <w:sz w:val="32"/>
          <w:szCs w:val="32"/>
          <w:rtl/>
        </w:rPr>
        <w:t xml:space="preserve"> </w:t>
      </w:r>
      <w:r w:rsidRPr="00CD637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32"/>
          <w:szCs w:val="32"/>
          <w:rtl/>
        </w:rPr>
        <w:t>ومفتاح</w:t>
      </w:r>
      <w:r w:rsidRPr="00CD637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32"/>
          <w:szCs w:val="32"/>
          <w:rtl/>
        </w:rPr>
        <w:t>لكل</w:t>
      </w:r>
      <w:r w:rsidRPr="00CD6375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D6375">
        <w:rPr>
          <w:rFonts w:ascii="Lotus Linotype" w:cs="Lotus Linotype" w:hint="cs"/>
          <w:color w:val="000000"/>
          <w:sz w:val="32"/>
          <w:szCs w:val="32"/>
          <w:rtl/>
        </w:rPr>
        <w:t>شر</w:t>
      </w:r>
      <w:r w:rsidRPr="00CD6375">
        <w:rPr>
          <w:rFonts w:ascii="Lotus Linotype" w:cs="Lotus Linotype"/>
          <w:color w:val="000000"/>
          <w:sz w:val="32"/>
          <w:szCs w:val="32"/>
          <w:rtl/>
        </w:rPr>
        <w:t>.</w:t>
      </w:r>
    </w:p>
    <w:p w:rsidR="00607E44" w:rsidRDefault="00607E44" w:rsidP="00CD6375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sz w:val="32"/>
          <w:szCs w:val="32"/>
          <w:rtl/>
        </w:rPr>
      </w:pPr>
    </w:p>
    <w:p w:rsidR="00607E44" w:rsidRDefault="00607E44" w:rsidP="00607E4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otus Linotype" w:cs="Lotus Linotype" w:hint="cs"/>
          <w:color w:val="000000"/>
          <w:sz w:val="28"/>
          <w:szCs w:val="28"/>
        </w:rPr>
      </w:pPr>
      <w:r>
        <w:rPr>
          <w:rFonts w:ascii="Lotus Linotype" w:cs="Lotus Linotype" w:hint="cs"/>
          <w:color w:val="000000"/>
          <w:sz w:val="32"/>
          <w:szCs w:val="32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الحشيش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يراه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شيخ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الإسلام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ـ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رحمه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الله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ـ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أخبث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من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الخمر،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وهو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كذلك،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فإن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الحشيشة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تسكر،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وهي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شر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منه؛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لأنها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تؤثر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على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المخ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أكثر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مما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يؤثر</w:t>
      </w:r>
      <w:r w:rsidRPr="00607E44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607E44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الخمر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ولكنها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تسمى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خمراً،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وفيها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التعزير</w:t>
      </w:r>
    </w:p>
    <w:p w:rsidR="00607E44" w:rsidRDefault="00607E44" w:rsidP="00607E4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</w:p>
    <w:p w:rsidR="00607E44" w:rsidRDefault="00607E44" w:rsidP="00607E4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</w:p>
    <w:p w:rsidR="00607E44" w:rsidRDefault="00607E44" w:rsidP="00607E4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</w:p>
    <w:p w:rsidR="009C0A60" w:rsidRDefault="00607E44" w:rsidP="00607E4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b/>
          <w:bCs/>
          <w:color w:val="800000"/>
          <w:sz w:val="36"/>
          <w:szCs w:val="36"/>
          <w:rtl/>
        </w:rPr>
      </w:pP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وَإِذَا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شَرِبَهُ</w:t>
      </w:r>
      <w:r w:rsidR="009C0A60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 w:rsidR="009C0A60" w:rsidRPr="009C0A60">
        <w:rPr>
          <w:rFonts w:ascii="Lotus Linotype" w:cs="Lotus Linotype" w:hint="cs"/>
          <w:color w:val="000000"/>
          <w:sz w:val="24"/>
          <w:szCs w:val="24"/>
          <w:rtl/>
        </w:rPr>
        <w:t>الشرط</w:t>
      </w:r>
      <w:r w:rsidR="009C0A60" w:rsidRPr="009C0A60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="009C0A60" w:rsidRPr="009C0A60">
        <w:rPr>
          <w:rFonts w:ascii="Lotus Linotype" w:cs="Lotus Linotype" w:hint="cs"/>
          <w:color w:val="000000"/>
          <w:sz w:val="24"/>
          <w:szCs w:val="24"/>
          <w:rtl/>
        </w:rPr>
        <w:t>الأول/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الْمُسْلِمُ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9C0A60" w:rsidRPr="009C0A60">
        <w:rPr>
          <w:rFonts w:ascii="Lotus Linotype" w:cs="Lotus Linotype" w:hint="cs"/>
          <w:color w:val="000000"/>
          <w:sz w:val="24"/>
          <w:szCs w:val="24"/>
          <w:rtl/>
        </w:rPr>
        <w:t>أما</w:t>
      </w:r>
      <w:r w:rsidR="009C0A60" w:rsidRPr="009C0A60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="009C0A60" w:rsidRPr="009C0A60">
        <w:rPr>
          <w:rFonts w:ascii="Lotus Linotype" w:cs="Lotus Linotype" w:hint="cs"/>
          <w:color w:val="000000"/>
          <w:sz w:val="24"/>
          <w:szCs w:val="24"/>
          <w:rtl/>
        </w:rPr>
        <w:t>غير</w:t>
      </w:r>
      <w:r w:rsidR="009C0A60" w:rsidRPr="009C0A60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="009C0A60" w:rsidRPr="009C0A60">
        <w:rPr>
          <w:rFonts w:ascii="Lotus Linotype" w:cs="Lotus Linotype" w:hint="cs"/>
          <w:color w:val="000000"/>
          <w:sz w:val="24"/>
          <w:szCs w:val="24"/>
          <w:rtl/>
        </w:rPr>
        <w:t>المسلم</w:t>
      </w:r>
      <w:r w:rsidR="009C0A60" w:rsidRPr="009C0A60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="009C0A60" w:rsidRPr="009C0A60">
        <w:rPr>
          <w:rFonts w:ascii="Lotus Linotype" w:cs="Lotus Linotype" w:hint="cs"/>
          <w:color w:val="000000"/>
          <w:sz w:val="24"/>
          <w:szCs w:val="24"/>
          <w:rtl/>
        </w:rPr>
        <w:t>فهم</w:t>
      </w:r>
      <w:r w:rsidR="009C0A60" w:rsidRPr="009C0A60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="009C0A60" w:rsidRPr="009C0A60">
        <w:rPr>
          <w:rFonts w:ascii="Lotus Linotype" w:cs="Lotus Linotype" w:hint="cs"/>
          <w:color w:val="000000"/>
          <w:sz w:val="24"/>
          <w:szCs w:val="24"/>
          <w:rtl/>
        </w:rPr>
        <w:t>لا</w:t>
      </w:r>
      <w:r w:rsidR="009C0A60" w:rsidRPr="009C0A60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="009C0A60" w:rsidRPr="009C0A60">
        <w:rPr>
          <w:rFonts w:ascii="Lotus Linotype" w:cs="Lotus Linotype" w:hint="cs"/>
          <w:color w:val="000000"/>
          <w:sz w:val="24"/>
          <w:szCs w:val="24"/>
          <w:rtl/>
        </w:rPr>
        <w:t>يعتقدون</w:t>
      </w:r>
      <w:r w:rsidR="009C0A60" w:rsidRPr="009C0A60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="009C0A60" w:rsidRPr="009C0A60">
        <w:rPr>
          <w:rFonts w:ascii="Lotus Linotype" w:cs="Lotus Linotype" w:hint="cs"/>
          <w:color w:val="000000"/>
          <w:sz w:val="24"/>
          <w:szCs w:val="24"/>
          <w:rtl/>
        </w:rPr>
        <w:t>تحريمه</w:t>
      </w:r>
      <w:r w:rsidR="009C0A60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     </w:t>
      </w:r>
    </w:p>
    <w:p w:rsidR="009C0A60" w:rsidRDefault="009C0A60" w:rsidP="009C0A60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 w:rsidRPr="009C0A60">
        <w:rPr>
          <w:rFonts w:ascii="Lotus Linotype" w:cs="Lotus Linotype" w:hint="cs"/>
          <w:color w:val="000000"/>
          <w:sz w:val="24"/>
          <w:szCs w:val="24"/>
          <w:rtl/>
        </w:rPr>
        <w:t>الشرط</w:t>
      </w:r>
      <w:r w:rsidRPr="009C0A60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4"/>
          <w:szCs w:val="24"/>
          <w:rtl/>
        </w:rPr>
        <w:t>الثاني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 w:rsidR="00607E44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مُخْتَاراً</w:t>
      </w:r>
      <w:r w:rsidR="00607E44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4"/>
          <w:szCs w:val="24"/>
          <w:rtl/>
        </w:rPr>
        <w:t>مكرهاً</w:t>
      </w:r>
      <w:r w:rsidRPr="009C0A60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4"/>
          <w:szCs w:val="24"/>
          <w:rtl/>
        </w:rPr>
        <w:t>فإنه</w:t>
      </w:r>
      <w:r w:rsidRPr="009C0A60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4"/>
          <w:szCs w:val="24"/>
          <w:rtl/>
        </w:rPr>
        <w:t>لا</w:t>
      </w:r>
      <w:r w:rsidRPr="009C0A60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4"/>
          <w:szCs w:val="24"/>
          <w:rtl/>
        </w:rPr>
        <w:t>حد</w:t>
      </w:r>
      <w:r w:rsidRPr="009C0A60">
        <w:rPr>
          <w:rFonts w:ascii="Lotus Linotype" w:cs="Lotus Linotype"/>
          <w:color w:val="000000"/>
          <w:sz w:val="24"/>
          <w:szCs w:val="24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4"/>
          <w:szCs w:val="24"/>
          <w:rtl/>
        </w:rPr>
        <w:t>عليه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ومنهم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قال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يشترط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لعدم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العقوبة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ينوي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دفع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الإكراه،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ذات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الفعل،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فلو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رجلاً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أكره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شرب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الخمر،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كأن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قيل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له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إما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تشرب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هذه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الكأس،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وإما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نقتلك؟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قال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ما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دمتم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أكرهتموني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فهاتوها،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فشربها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اختياراً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لدفع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الإكراه،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فهل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يحد؟</w:t>
      </w:r>
      <w:r>
        <w:rPr>
          <w:rFonts w:ascii="Lotus Linotype" w:cs="Lotus Linotype" w:hint="cs"/>
          <w:color w:val="800000"/>
          <w:sz w:val="28"/>
          <w:szCs w:val="28"/>
          <w:rtl/>
        </w:rPr>
        <w:t xml:space="preserve">  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الصحيح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يُحَدُّ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9C0A60" w:rsidRPr="009C0A60" w:rsidRDefault="009C0A60" w:rsidP="00607E4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800000"/>
          <w:sz w:val="28"/>
          <w:szCs w:val="28"/>
          <w:rtl/>
        </w:rPr>
      </w:pPr>
    </w:p>
    <w:p w:rsidR="00494129" w:rsidRDefault="009C0A60" w:rsidP="00607E4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b/>
          <w:bCs/>
          <w:color w:val="8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الشرط</w:t>
      </w:r>
      <w:r w:rsidRPr="009C0A60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9C0A60">
        <w:rPr>
          <w:rFonts w:ascii="Lotus Linotype" w:cs="Lotus Linotype" w:hint="cs"/>
          <w:color w:val="000000"/>
          <w:sz w:val="28"/>
          <w:szCs w:val="28"/>
          <w:rtl/>
        </w:rPr>
        <w:t>الثالث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 w:rsidR="00607E44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عَالِماً</w:t>
      </w:r>
      <w:r w:rsidR="00607E44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607E44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أَنَّ</w:t>
      </w:r>
      <w:r w:rsidR="00607E44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607E44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كَثِيرَهُ</w:t>
      </w:r>
      <w:r w:rsidR="00607E44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 w:rsidR="00607E44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يُسْكِرُ</w:t>
      </w:r>
      <w:r w:rsidR="00607E44"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</w:p>
    <w:p w:rsidR="009C0A60" w:rsidRDefault="00494129" w:rsidP="00607E4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b/>
          <w:bCs/>
          <w:color w:val="8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ويشترط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ذلك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الشروط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العامة،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يكون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عالماً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بالتحريم،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بالغاً،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عاقلاً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9C0A60" w:rsidRDefault="009C0A60" w:rsidP="00607E4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b/>
          <w:bCs/>
          <w:color w:val="800000"/>
          <w:sz w:val="36"/>
          <w:szCs w:val="36"/>
          <w:rtl/>
        </w:rPr>
      </w:pPr>
    </w:p>
    <w:p w:rsidR="00494129" w:rsidRPr="0049608B" w:rsidRDefault="00607E44" w:rsidP="00607E4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8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فَعَلَيْهِ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الْحَدُّ،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ثَمَانُونَ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جَلْدَةً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مَعَ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الْحُرِّيَّةِ</w:t>
      </w:r>
      <w:r w:rsidR="00494129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</w:t>
      </w:r>
      <w:r w:rsidR="00494129" w:rsidRPr="00494129">
        <w:rPr>
          <w:rFonts w:ascii="Lotus Linotype" w:cs="Lotus Linotype" w:hint="cs"/>
          <w:color w:val="000000"/>
          <w:sz w:val="28"/>
          <w:szCs w:val="28"/>
          <w:rtl/>
        </w:rPr>
        <w:t>بناءً</w:t>
      </w:r>
      <w:r w:rsidR="00494129" w:rsidRPr="00494129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4129" w:rsidRPr="00494129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="00494129" w:rsidRPr="00494129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4129" w:rsidRPr="00494129">
        <w:rPr>
          <w:rFonts w:ascii="Lotus Linotype" w:cs="Lotus Linotype" w:hint="cs"/>
          <w:color w:val="000000"/>
          <w:sz w:val="28"/>
          <w:szCs w:val="28"/>
          <w:rtl/>
        </w:rPr>
        <w:t>قضاء</w:t>
      </w:r>
      <w:r w:rsidR="00494129" w:rsidRPr="00494129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4129" w:rsidRPr="00494129">
        <w:rPr>
          <w:rFonts w:ascii="Lotus Linotype" w:cs="Lotus Linotype" w:hint="cs"/>
          <w:color w:val="000000"/>
          <w:sz w:val="28"/>
          <w:szCs w:val="28"/>
          <w:rtl/>
        </w:rPr>
        <w:t>عمر</w:t>
      </w:r>
      <w:r w:rsidR="00494129" w:rsidRPr="00494129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4129" w:rsidRPr="00494129">
        <w:rPr>
          <w:rFonts w:ascii="Lotus Linotype" w:cs="Lotus Linotype" w:hint="cs"/>
          <w:color w:val="000000"/>
          <w:sz w:val="28"/>
          <w:szCs w:val="28"/>
          <w:rtl/>
        </w:rPr>
        <w:t>ـ</w:t>
      </w:r>
      <w:r w:rsidR="00494129" w:rsidRPr="00494129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4129" w:rsidRPr="00494129">
        <w:rPr>
          <w:rFonts w:ascii="Lotus Linotype" w:cs="Lotus Linotype" w:hint="cs"/>
          <w:color w:val="000000"/>
          <w:sz w:val="28"/>
          <w:szCs w:val="28"/>
          <w:rtl/>
        </w:rPr>
        <w:t>رضي</w:t>
      </w:r>
      <w:r w:rsidR="00494129" w:rsidRPr="00494129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4129" w:rsidRPr="00494129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="00494129" w:rsidRPr="00494129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4129" w:rsidRPr="00494129">
        <w:rPr>
          <w:rFonts w:ascii="Lotus Linotype" w:cs="Lotus Linotype" w:hint="cs"/>
          <w:color w:val="000000"/>
          <w:sz w:val="28"/>
          <w:szCs w:val="28"/>
          <w:rtl/>
        </w:rPr>
        <w:t>عنه</w:t>
      </w:r>
      <w:r w:rsidR="0049608B">
        <w:rPr>
          <w:rFonts w:ascii="Lotus Linotype" w:cs="Lotus Linotype" w:hint="cs"/>
          <w:b/>
          <w:bCs/>
          <w:color w:val="800000"/>
          <w:sz w:val="36"/>
          <w:szCs w:val="36"/>
          <w:rtl/>
        </w:rPr>
        <w:t xml:space="preserve">     * </w:t>
      </w:r>
      <w:r w:rsidR="0049608B" w:rsidRPr="0049608B">
        <w:rPr>
          <w:rFonts w:ascii="Lotus Linotype" w:cs="Lotus Linotype" w:hint="cs"/>
          <w:color w:val="000000"/>
          <w:sz w:val="28"/>
          <w:szCs w:val="28"/>
          <w:rtl/>
        </w:rPr>
        <w:t>واختار</w:t>
      </w:r>
      <w:r w:rsidR="0049608B" w:rsidRPr="0049608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608B" w:rsidRPr="0049608B">
        <w:rPr>
          <w:rFonts w:ascii="Lotus Linotype" w:cs="Lotus Linotype" w:hint="cs"/>
          <w:color w:val="000000"/>
          <w:sz w:val="28"/>
          <w:szCs w:val="28"/>
          <w:rtl/>
        </w:rPr>
        <w:t>كثير</w:t>
      </w:r>
      <w:r w:rsidR="0049608B" w:rsidRPr="0049608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608B" w:rsidRPr="0049608B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="0049608B" w:rsidRPr="0049608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608B" w:rsidRPr="0049608B">
        <w:rPr>
          <w:rFonts w:ascii="Lotus Linotype" w:cs="Lotus Linotype" w:hint="cs"/>
          <w:color w:val="000000"/>
          <w:sz w:val="28"/>
          <w:szCs w:val="28"/>
          <w:rtl/>
        </w:rPr>
        <w:t>أهل</w:t>
      </w:r>
      <w:r w:rsidR="0049608B" w:rsidRPr="0049608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608B" w:rsidRPr="0049608B">
        <w:rPr>
          <w:rFonts w:ascii="Lotus Linotype" w:cs="Lotus Linotype" w:hint="cs"/>
          <w:color w:val="000000"/>
          <w:sz w:val="28"/>
          <w:szCs w:val="28"/>
          <w:rtl/>
        </w:rPr>
        <w:t>العلم</w:t>
      </w:r>
      <w:r w:rsidR="0049608B" w:rsidRPr="0049608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608B" w:rsidRPr="0049608B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="0049608B" w:rsidRPr="0049608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608B" w:rsidRPr="0049608B">
        <w:rPr>
          <w:rFonts w:ascii="Lotus Linotype" w:cs="Lotus Linotype" w:hint="cs"/>
          <w:color w:val="000000"/>
          <w:sz w:val="28"/>
          <w:szCs w:val="28"/>
          <w:rtl/>
        </w:rPr>
        <w:t>ما</w:t>
      </w:r>
      <w:r w:rsidR="0049608B" w:rsidRPr="0049608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608B" w:rsidRPr="0049608B">
        <w:rPr>
          <w:rFonts w:ascii="Lotus Linotype" w:cs="Lotus Linotype" w:hint="cs"/>
          <w:color w:val="000000"/>
          <w:sz w:val="28"/>
          <w:szCs w:val="28"/>
          <w:rtl/>
        </w:rPr>
        <w:t>بين</w:t>
      </w:r>
      <w:r w:rsidR="0049608B" w:rsidRPr="0049608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608B" w:rsidRPr="0049608B">
        <w:rPr>
          <w:rFonts w:ascii="Lotus Linotype" w:cs="Lotus Linotype" w:hint="cs"/>
          <w:color w:val="000000"/>
          <w:sz w:val="28"/>
          <w:szCs w:val="28"/>
          <w:rtl/>
        </w:rPr>
        <w:t>الأربعين</w:t>
      </w:r>
      <w:r w:rsidR="0049608B" w:rsidRPr="0049608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608B" w:rsidRPr="0049608B">
        <w:rPr>
          <w:rFonts w:ascii="Lotus Linotype" w:cs="Lotus Linotype" w:hint="cs"/>
          <w:color w:val="000000"/>
          <w:sz w:val="28"/>
          <w:szCs w:val="28"/>
          <w:rtl/>
        </w:rPr>
        <w:t>إلى</w:t>
      </w:r>
      <w:r w:rsidR="0049608B" w:rsidRPr="0049608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608B" w:rsidRPr="0049608B">
        <w:rPr>
          <w:rFonts w:ascii="Lotus Linotype" w:cs="Lotus Linotype" w:hint="cs"/>
          <w:color w:val="000000"/>
          <w:sz w:val="28"/>
          <w:szCs w:val="28"/>
          <w:rtl/>
        </w:rPr>
        <w:t>الثمانين</w:t>
      </w:r>
      <w:r w:rsidR="0049608B" w:rsidRPr="0049608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608B" w:rsidRPr="0049608B">
        <w:rPr>
          <w:rFonts w:ascii="Lotus Linotype" w:cs="Lotus Linotype" w:hint="cs"/>
          <w:color w:val="000000"/>
          <w:sz w:val="28"/>
          <w:szCs w:val="28"/>
          <w:rtl/>
        </w:rPr>
        <w:t>راجع</w:t>
      </w:r>
      <w:r w:rsidR="0049608B" w:rsidRPr="0049608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608B" w:rsidRPr="0049608B">
        <w:rPr>
          <w:rFonts w:ascii="Lotus Linotype" w:cs="Lotus Linotype" w:hint="cs"/>
          <w:color w:val="000000"/>
          <w:sz w:val="28"/>
          <w:szCs w:val="28"/>
          <w:rtl/>
        </w:rPr>
        <w:t>إلى</w:t>
      </w:r>
      <w:r w:rsidR="0049608B" w:rsidRPr="0049608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608B" w:rsidRPr="0049608B">
        <w:rPr>
          <w:rFonts w:ascii="Lotus Linotype" w:cs="Lotus Linotype" w:hint="cs"/>
          <w:color w:val="000000"/>
          <w:sz w:val="28"/>
          <w:szCs w:val="28"/>
          <w:rtl/>
        </w:rPr>
        <w:t>نظر</w:t>
      </w:r>
      <w:r w:rsidR="0049608B" w:rsidRPr="0049608B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="0049608B" w:rsidRPr="0049608B">
        <w:rPr>
          <w:rFonts w:ascii="Lotus Linotype" w:cs="Lotus Linotype" w:hint="cs"/>
          <w:color w:val="000000"/>
          <w:sz w:val="28"/>
          <w:szCs w:val="28"/>
          <w:rtl/>
        </w:rPr>
        <w:t>الحاكم</w:t>
      </w:r>
    </w:p>
    <w:p w:rsidR="00607E44" w:rsidRDefault="00607E44" w:rsidP="00607E4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b/>
          <w:bCs/>
          <w:color w:val="8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وَأَرْبَعُونَ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مَعَ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الرِّقِّ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>.</w:t>
      </w:r>
    </w:p>
    <w:p w:rsidR="00E664B4" w:rsidRDefault="00E664B4" w:rsidP="00607E4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b/>
          <w:bCs/>
          <w:color w:val="800000"/>
          <w:sz w:val="36"/>
          <w:szCs w:val="36"/>
          <w:rtl/>
        </w:rPr>
      </w:pPr>
    </w:p>
    <w:p w:rsidR="00E664B4" w:rsidRDefault="00E664B4" w:rsidP="00607E4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</w:p>
    <w:p w:rsidR="00E664B4" w:rsidRDefault="00E664B4" w:rsidP="00E664B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بَابُ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التَّعْزِيرِ</w:t>
      </w:r>
    </w:p>
    <w:p w:rsidR="00E664B4" w:rsidRDefault="00E664B4" w:rsidP="00E664B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وَهُوَ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التَّأْدِيبُ،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وَهُوَ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وَاجِبٌ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.................</w:t>
      </w:r>
    </w:p>
    <w:p w:rsidR="00E664B4" w:rsidRDefault="00E664B4" w:rsidP="001A16B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التعزير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لغة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المنع   أما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الاصطلاح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وَهُوَ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التَّأْدِيبُ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التأديب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يمنع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المؤدَّب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1A16B2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..</w:t>
      </w:r>
    </w:p>
    <w:p w:rsidR="00E664B4" w:rsidRPr="001A16B2" w:rsidRDefault="00E664B4" w:rsidP="00E664B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 w:rsidRPr="001A16B2">
        <w:rPr>
          <w:rFonts w:ascii="Lotus Linotype" w:cs="Lotus Linotype" w:hint="cs"/>
          <w:color w:val="000000"/>
          <w:sz w:val="28"/>
          <w:szCs w:val="28"/>
          <w:rtl/>
        </w:rPr>
        <w:t>والمؤلف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رحمه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لم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يعين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جنسه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ولا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نوعه،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وعليه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فيختلف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باختلاف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الناس،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وباختلاف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المعصية،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وباختلاف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الزمن،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وباختلاف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المكان،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فمن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الناس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نعزره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بالتوبيخ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أمام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قومه،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ويكون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هذا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أشد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كل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شيء،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وقد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يكون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بعض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الناس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عكس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ذلك،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يهون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ما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يتعلق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ببدنه،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ولكن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ماله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يريد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يؤخذ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منه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شيء،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وبعض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الناس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يكون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تأديبه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بفصله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عن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الوظيفة،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أو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بتوقيفه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أو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ما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أشبه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ذلك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>.</w:t>
      </w:r>
    </w:p>
    <w:p w:rsidR="00E664B4" w:rsidRDefault="001A16B2" w:rsidP="00E664B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1A16B2" w:rsidRDefault="00E664B4" w:rsidP="001A16B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قوله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وَهُوَ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وَاجِبٌ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حكم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التأديب،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فهو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واجب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على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من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له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حقُّ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التأديب،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فقد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يكون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على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الإمام،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أو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نائبه،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أو</w:t>
      </w:r>
      <w:r w:rsidR="001A16B2" w:rsidRPr="001A16B2">
        <w:rPr>
          <w:rFonts w:ascii="Lotus Linotype" w:cs="Lotus Linotype" w:hint="cs"/>
          <w:color w:val="000000"/>
          <w:sz w:val="36"/>
          <w:szCs w:val="36"/>
          <w:rtl/>
        </w:rPr>
        <w:t xml:space="preserve"> الحاكم،</w:t>
      </w:r>
      <w:r w:rsidR="001A16B2"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="001A16B2" w:rsidRPr="001A16B2">
        <w:rPr>
          <w:rFonts w:ascii="Lotus Linotype" w:cs="Lotus Linotype" w:hint="cs"/>
          <w:color w:val="000000"/>
          <w:sz w:val="36"/>
          <w:szCs w:val="36"/>
          <w:rtl/>
        </w:rPr>
        <w:t>أو</w:t>
      </w:r>
      <w:r w:rsidR="001A16B2"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="001A16B2" w:rsidRPr="001A16B2">
        <w:rPr>
          <w:rFonts w:ascii="Lotus Linotype" w:cs="Lotus Linotype" w:hint="cs"/>
          <w:color w:val="000000"/>
          <w:sz w:val="36"/>
          <w:szCs w:val="36"/>
          <w:rtl/>
        </w:rPr>
        <w:t>الأب،</w:t>
      </w:r>
      <w:r w:rsidR="001A16B2"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="001A16B2" w:rsidRPr="001A16B2">
        <w:rPr>
          <w:rFonts w:ascii="Lotus Linotype" w:cs="Lotus Linotype" w:hint="cs"/>
          <w:color w:val="000000"/>
          <w:sz w:val="36"/>
          <w:szCs w:val="36"/>
          <w:rtl/>
        </w:rPr>
        <w:t>أو</w:t>
      </w:r>
      <w:r w:rsidR="001A16B2"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="001A16B2" w:rsidRPr="001A16B2">
        <w:rPr>
          <w:rFonts w:ascii="Lotus Linotype" w:cs="Lotus Linotype" w:hint="cs"/>
          <w:color w:val="000000"/>
          <w:sz w:val="36"/>
          <w:szCs w:val="36"/>
          <w:rtl/>
        </w:rPr>
        <w:t>الأم،</w:t>
      </w:r>
      <w:r w:rsidR="001A16B2"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="001A16B2" w:rsidRPr="001A16B2">
        <w:rPr>
          <w:rFonts w:ascii="Lotus Linotype" w:cs="Lotus Linotype" w:hint="cs"/>
          <w:color w:val="000000"/>
          <w:sz w:val="36"/>
          <w:szCs w:val="36"/>
          <w:rtl/>
        </w:rPr>
        <w:t>أو</w:t>
      </w:r>
      <w:r w:rsidR="001A16B2"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="001A16B2" w:rsidRPr="001A16B2">
        <w:rPr>
          <w:rFonts w:ascii="Lotus Linotype" w:cs="Lotus Linotype" w:hint="cs"/>
          <w:color w:val="000000"/>
          <w:sz w:val="36"/>
          <w:szCs w:val="36"/>
          <w:rtl/>
        </w:rPr>
        <w:t>ما</w:t>
      </w:r>
      <w:r w:rsidR="001A16B2"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="001A16B2" w:rsidRPr="001A16B2">
        <w:rPr>
          <w:rFonts w:ascii="Lotus Linotype" w:cs="Lotus Linotype" w:hint="cs"/>
          <w:color w:val="000000"/>
          <w:sz w:val="36"/>
          <w:szCs w:val="36"/>
          <w:rtl/>
        </w:rPr>
        <w:t>أشبه</w:t>
      </w:r>
      <w:r w:rsidR="001A16B2"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="001A16B2" w:rsidRPr="001A16B2">
        <w:rPr>
          <w:rFonts w:ascii="Lotus Linotype" w:cs="Lotus Linotype" w:hint="cs"/>
          <w:color w:val="000000"/>
          <w:sz w:val="36"/>
          <w:szCs w:val="36"/>
          <w:rtl/>
        </w:rPr>
        <w:t>ذلك</w:t>
      </w:r>
    </w:p>
    <w:p w:rsidR="001A16B2" w:rsidRDefault="001A16B2" w:rsidP="001A16B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والأدلة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وجوب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التعزير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1A16B2" w:rsidRPr="001A16B2" w:rsidRDefault="001A16B2" w:rsidP="001A16B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1//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أن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الشريعة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جاءت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مبنية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على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تحصيل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المصالح،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وتقليل</w:t>
      </w:r>
      <w:r w:rsidRPr="001A16B2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36"/>
          <w:szCs w:val="36"/>
          <w:rtl/>
        </w:rPr>
        <w:t>المفاسد</w:t>
      </w:r>
    </w:p>
    <w:p w:rsidR="001A16B2" w:rsidRDefault="001A16B2" w:rsidP="001A16B2">
      <w:pPr>
        <w:autoSpaceDE w:val="0"/>
        <w:autoSpaceDN w:val="0"/>
        <w:adjustRightInd w:val="0"/>
        <w:spacing w:after="0" w:line="240" w:lineRule="auto"/>
        <w:ind w:left="-1235"/>
        <w:rPr>
          <w:rFonts w:ascii="Simplified Arabic" w:hAnsi="Simplified Arabic" w:cs="Simplified Arabic"/>
          <w:color w:val="FF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2//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كقول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الرسول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صلّى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وسلّم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1A16B2">
        <w:rPr>
          <w:rFonts w:ascii="Lotus Linotype" w:cs="Lotus Linotype" w:hint="eastAsia"/>
          <w:color w:val="000000"/>
          <w:sz w:val="28"/>
          <w:szCs w:val="28"/>
          <w:rtl/>
        </w:rPr>
        <w:t>«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مروا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أبناءكم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بالصلاة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لسبع،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واضربوهم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عليها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لعشر</w:t>
      </w:r>
      <w:r w:rsidRPr="001A16B2">
        <w:rPr>
          <w:rFonts w:ascii="Lotus Linotype" w:cs="Lotus Linotype" w:hint="eastAsia"/>
          <w:color w:val="000000"/>
          <w:sz w:val="28"/>
          <w:szCs w:val="28"/>
          <w:rtl/>
        </w:rPr>
        <w:t>»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607E44" w:rsidRDefault="00607E44" w:rsidP="00E664B4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</w:p>
    <w:p w:rsidR="001A16B2" w:rsidRDefault="001A16B2" w:rsidP="001A16B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بعض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أهل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العلم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ليس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بواجب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الإطلاق،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يُتْرك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الإطلاق،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ذلك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يرجع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اجتهاد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الحاكم،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بشرط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يكون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أميناً؛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</w:p>
    <w:p w:rsidR="001A16B2" w:rsidRDefault="001A16B2" w:rsidP="001A16B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وعلل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ذلك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بأمور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1A16B2" w:rsidRDefault="001A16B2" w:rsidP="001A16B2">
      <w:pPr>
        <w:autoSpaceDE w:val="0"/>
        <w:autoSpaceDN w:val="0"/>
        <w:adjustRightInd w:val="0"/>
        <w:spacing w:after="0" w:line="240" w:lineRule="auto"/>
        <w:ind w:left="-1235"/>
        <w:rPr>
          <w:rFonts w:ascii="Simplified Arabic" w:hAnsi="Simplified Arabic" w:cs="Simplified Arabic"/>
          <w:color w:val="FF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1//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الأسرى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الجهاد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أنه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يجوز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للإمام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يمن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عليهم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{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فَإِمَّا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مَنًّا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بَعْدُ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وَإِمَّا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فِدَاءً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} 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حسبما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تقتضيه</w:t>
      </w:r>
      <w:r w:rsidRPr="001A16B2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A16B2">
        <w:rPr>
          <w:rFonts w:ascii="Lotus Linotype" w:cs="Lotus Linotype" w:hint="cs"/>
          <w:color w:val="000000"/>
          <w:sz w:val="28"/>
          <w:szCs w:val="28"/>
          <w:rtl/>
        </w:rPr>
        <w:t>المصلحة</w:t>
      </w:r>
    </w:p>
    <w:p w:rsidR="001A16B2" w:rsidRDefault="001A16B2" w:rsidP="001A16B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لصحيح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ليس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بواجب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الإطلاق،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للإمام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التأديب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يسقطه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رأى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غيره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أنفع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وأحسن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1A16B2" w:rsidRDefault="001A16B2" w:rsidP="001A16B2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</w:p>
    <w:p w:rsidR="00002BC6" w:rsidRDefault="00002BC6" w:rsidP="00002B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lastRenderedPageBreak/>
        <w:t>فِي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كُلِّ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مَعْصِيَةٍ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حَدَّ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فِيهَا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كَفَّارَةَ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>.</w:t>
      </w:r>
      <w:r w:rsidRPr="00002B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002BC6" w:rsidRPr="00002BC6" w:rsidRDefault="00002BC6" w:rsidP="00002B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  <w:r w:rsidRPr="00002BC6">
        <w:rPr>
          <w:rFonts w:ascii="Lotus Linotype" w:cs="Lotus Linotype" w:hint="cs"/>
          <w:color w:val="000000"/>
          <w:sz w:val="28"/>
          <w:szCs w:val="28"/>
          <w:rtl/>
        </w:rPr>
        <w:t>واجب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كل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معصية،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سواء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كانت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تلك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المعصية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بترك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الواجب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أو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بفعل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المحرم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>.</w:t>
      </w:r>
    </w:p>
    <w:p w:rsidR="001A16B2" w:rsidRDefault="00002BC6" w:rsidP="00002B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  <w:r w:rsidRPr="00002BC6">
        <w:rPr>
          <w:rFonts w:ascii="Lotus Linotype" w:cs="Lotus Linotype" w:hint="cs"/>
          <w:color w:val="000000"/>
          <w:sz w:val="28"/>
          <w:szCs w:val="28"/>
          <w:rtl/>
        </w:rPr>
        <w:t>لكن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لاحظ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التأديب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فعل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المحرم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لا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يتكرر،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وأما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التأديب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على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ترك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الواجب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فيتكرر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حتى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يقوم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بالواجب</w:t>
      </w:r>
    </w:p>
    <w:p w:rsidR="00002BC6" w:rsidRDefault="00002BC6" w:rsidP="00002B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</w:p>
    <w:p w:rsidR="00002BC6" w:rsidRDefault="00002BC6" w:rsidP="00002B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b/>
          <w:bCs/>
          <w:color w:val="002060"/>
          <w:sz w:val="36"/>
          <w:szCs w:val="36"/>
          <w:rtl/>
        </w:rPr>
      </w:pP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كفارة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حدٌّ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فالحد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كافٍ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التعزير،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كفارة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فالكفارة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كافية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التعزير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        *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002BC6">
        <w:rPr>
          <w:rFonts w:ascii="Lotus Linotype" w:cs="Lotus Linotype" w:hint="cs"/>
          <w:b/>
          <w:bCs/>
          <w:color w:val="002060"/>
          <w:sz w:val="36"/>
          <w:szCs w:val="36"/>
          <w:rtl/>
        </w:rPr>
        <w:t>ولا</w:t>
      </w:r>
      <w:r w:rsidRPr="00002BC6">
        <w:rPr>
          <w:rFonts w:ascii="Lotus Linotype" w:cs="Lotus Linotype"/>
          <w:b/>
          <w:bCs/>
          <w:color w:val="002060"/>
          <w:sz w:val="36"/>
          <w:szCs w:val="36"/>
          <w:rtl/>
        </w:rPr>
        <w:t xml:space="preserve"> </w:t>
      </w:r>
      <w:r w:rsidRPr="00002BC6">
        <w:rPr>
          <w:rFonts w:ascii="Lotus Linotype" w:cs="Lotus Linotype" w:hint="cs"/>
          <w:b/>
          <w:bCs/>
          <w:color w:val="002060"/>
          <w:sz w:val="36"/>
          <w:szCs w:val="36"/>
          <w:rtl/>
        </w:rPr>
        <w:t>قصاص،</w:t>
      </w:r>
      <w:r w:rsidRPr="00002BC6">
        <w:rPr>
          <w:rFonts w:ascii="Lotus Linotype" w:cs="Lotus Linotype"/>
          <w:b/>
          <w:bCs/>
          <w:color w:val="002060"/>
          <w:sz w:val="36"/>
          <w:szCs w:val="36"/>
          <w:rtl/>
        </w:rPr>
        <w:t xml:space="preserve"> </w:t>
      </w:r>
      <w:r w:rsidRPr="00002BC6">
        <w:rPr>
          <w:rFonts w:ascii="Lotus Linotype" w:cs="Lotus Linotype" w:hint="cs"/>
          <w:b/>
          <w:bCs/>
          <w:color w:val="002060"/>
          <w:sz w:val="36"/>
          <w:szCs w:val="36"/>
          <w:rtl/>
        </w:rPr>
        <w:t>أو</w:t>
      </w:r>
      <w:r w:rsidRPr="00002BC6">
        <w:rPr>
          <w:rFonts w:ascii="Lotus Linotype" w:cs="Lotus Linotype"/>
          <w:b/>
          <w:bCs/>
          <w:color w:val="002060"/>
          <w:sz w:val="36"/>
          <w:szCs w:val="36"/>
          <w:rtl/>
        </w:rPr>
        <w:t xml:space="preserve">: </w:t>
      </w:r>
      <w:r w:rsidRPr="00002BC6">
        <w:rPr>
          <w:rFonts w:ascii="Lotus Linotype" w:cs="Lotus Linotype" w:hint="cs"/>
          <w:b/>
          <w:bCs/>
          <w:color w:val="002060"/>
          <w:sz w:val="36"/>
          <w:szCs w:val="36"/>
          <w:rtl/>
        </w:rPr>
        <w:t>ولا</w:t>
      </w:r>
      <w:r w:rsidRPr="00002BC6">
        <w:rPr>
          <w:rFonts w:ascii="Lotus Linotype" w:cs="Lotus Linotype"/>
          <w:b/>
          <w:bCs/>
          <w:color w:val="002060"/>
          <w:sz w:val="36"/>
          <w:szCs w:val="36"/>
          <w:rtl/>
        </w:rPr>
        <w:t xml:space="preserve"> </w:t>
      </w:r>
      <w:r w:rsidRPr="00002BC6">
        <w:rPr>
          <w:rFonts w:ascii="Lotus Linotype" w:cs="Lotus Linotype" w:hint="cs"/>
          <w:b/>
          <w:bCs/>
          <w:color w:val="002060"/>
          <w:sz w:val="36"/>
          <w:szCs w:val="36"/>
          <w:rtl/>
        </w:rPr>
        <w:t>قود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2060"/>
          <w:sz w:val="36"/>
          <w:szCs w:val="36"/>
          <w:rtl/>
        </w:rPr>
        <w:t xml:space="preserve"> </w:t>
      </w:r>
    </w:p>
    <w:p w:rsidR="00002BC6" w:rsidRDefault="00002BC6" w:rsidP="00002B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b/>
          <w:bCs/>
          <w:color w:val="000000"/>
          <w:sz w:val="36"/>
          <w:szCs w:val="36"/>
          <w:rtl/>
        </w:rPr>
      </w:pPr>
    </w:p>
    <w:p w:rsidR="00002BC6" w:rsidRDefault="00002BC6" w:rsidP="00002B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وكذلك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نقول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دية،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ونكتفي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بالدية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عن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التعزير،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فلو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جنى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جناية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ليس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فيها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كفارة،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ولا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قصاص،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ولا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حد،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لكن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فيها</w:t>
      </w:r>
      <w:r w:rsidRPr="00002B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002BC6">
        <w:rPr>
          <w:rFonts w:ascii="Lotus Linotype" w:cs="Lotus Linotype" w:hint="cs"/>
          <w:color w:val="000000"/>
          <w:sz w:val="28"/>
          <w:szCs w:val="28"/>
          <w:rtl/>
        </w:rPr>
        <w:t>دية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فهل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نقول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ديتها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كفارتها،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لا؟</w:t>
      </w:r>
    </w:p>
    <w:p w:rsidR="00002BC6" w:rsidRDefault="00002BC6" w:rsidP="00002B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الجواب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ظاهر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كلام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المؤلف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لا؛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الدية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حق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للآدمي،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والتعزير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حق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لله</w:t>
      </w:r>
      <w:r>
        <w:rPr>
          <w:rFonts w:ascii="Lotus Linotype" w:cs="Lotus Linotype" w:hint="cs"/>
          <w:color w:val="000000"/>
          <w:sz w:val="28"/>
          <w:szCs w:val="28"/>
          <w:rtl/>
        </w:rPr>
        <w:t xml:space="preserve">   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أوجب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قتل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الخطأ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كفارة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ودية،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الكفارة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والدية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للآدمي،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محل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نظر</w:t>
      </w:r>
      <w:r w:rsidR="001104C6">
        <w:rPr>
          <w:rFonts w:ascii="Lotus Linotype" w:cs="Lotus Linotype" w:hint="cs"/>
          <w:color w:val="000000"/>
          <w:sz w:val="28"/>
          <w:szCs w:val="28"/>
          <w:rtl/>
        </w:rPr>
        <w:t>.......</w:t>
      </w:r>
    </w:p>
    <w:p w:rsidR="001104C6" w:rsidRDefault="001104C6" w:rsidP="00002B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sz w:val="28"/>
          <w:szCs w:val="28"/>
          <w:rtl/>
        </w:rPr>
      </w:pPr>
    </w:p>
    <w:p w:rsidR="001104C6" w:rsidRDefault="001104C6" w:rsidP="00002B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كَاسْتِمْتَاعٍ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حَدَّ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فِيهِ،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وَسَرِقَةٍ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قَطْعَ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فِيهَا،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وَجِنَايَةٍ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قَوَدَ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فِيهَا،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وَإِتْيَانِ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المَرْأَةِ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المَرْأَةَ،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وَالْقَذْفِ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بِغَيْرِ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الزِّنَا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وَنَحْوِهِ،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يُزَادُ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التَّعْزِيرِ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عَلَى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عَشْرِ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جَلَدَاتٍ،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.....</w:t>
      </w:r>
    </w:p>
    <w:p w:rsidR="001104C6" w:rsidRDefault="001104C6" w:rsidP="00002B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</w:p>
    <w:p w:rsidR="001104C6" w:rsidRDefault="001104C6" w:rsidP="001104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قوله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«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وجناية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قود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فيها</w:t>
      </w:r>
      <w:r>
        <w:rPr>
          <w:rFonts w:ascii="Lotus Linotype" w:cs="Lotus Linotype" w:hint="eastAsia"/>
          <w:b/>
          <w:bCs/>
          <w:color w:val="000000"/>
          <w:sz w:val="36"/>
          <w:szCs w:val="36"/>
          <w:rtl/>
        </w:rPr>
        <w:t>»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أفادنا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المؤلف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فائدتين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:</w:t>
      </w:r>
    </w:p>
    <w:p w:rsidR="001104C6" w:rsidRDefault="001104C6" w:rsidP="001104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الأولى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أن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الجناية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التي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فيها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قَوَد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ليس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فيها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تعزير؛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استغناءً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بالقود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>.</w:t>
      </w:r>
    </w:p>
    <w:p w:rsidR="001104C6" w:rsidRDefault="001104C6" w:rsidP="001104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الثانية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الجناية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التي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فيها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دية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فيها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تعزير؛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لأنه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قال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: </w:t>
      </w:r>
      <w:r w:rsidRPr="001104C6">
        <w:rPr>
          <w:rFonts w:ascii="Lotus Linotype" w:cs="Lotus Linotype" w:hint="eastAsia"/>
          <w:color w:val="000000"/>
          <w:sz w:val="36"/>
          <w:szCs w:val="36"/>
          <w:rtl/>
        </w:rPr>
        <w:t>«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لا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قود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فيها</w:t>
      </w:r>
      <w:r w:rsidRPr="001104C6">
        <w:rPr>
          <w:rFonts w:ascii="Lotus Linotype" w:cs="Lotus Linotype" w:hint="eastAsia"/>
          <w:color w:val="000000"/>
          <w:sz w:val="36"/>
          <w:szCs w:val="36"/>
          <w:rtl/>
        </w:rPr>
        <w:t>»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،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وهو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أحد</w:t>
      </w:r>
      <w:r w:rsidRPr="001104C6">
        <w:rPr>
          <w:rFonts w:ascii="Lotus Linotype" w:cs="Lotus Linotype"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36"/>
          <w:szCs w:val="36"/>
          <w:rtl/>
        </w:rPr>
        <w:t>القولين،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والقول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الثاني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تعزير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اكتفاءً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بالدية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1104C6" w:rsidRDefault="001104C6" w:rsidP="001104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  <w:r w:rsidRPr="001104C6">
        <w:rPr>
          <w:rFonts w:ascii="Lotus Linotype" w:cs="Lotus Linotype" w:hint="cs"/>
          <w:color w:val="000000"/>
          <w:sz w:val="28"/>
          <w:szCs w:val="28"/>
          <w:rtl/>
        </w:rPr>
        <w:t>كرجل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جرح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إنساناً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جبهته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جرحاً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لم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يصل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إلى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العظم،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وبرئ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الجرح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وتلاءم،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ولم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يؤثر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شيئاً،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فهل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شيء؟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ليس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فيه قود،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وليس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فيه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دية،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ولا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حكومة؛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لأنه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لم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يؤثر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شيئاً،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ولكن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هذا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فيه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تعزير؛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لأنه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ليس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فيه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قود،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ولا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1104C6">
        <w:rPr>
          <w:rFonts w:ascii="Lotus Linotype" w:cs="Lotus Linotype" w:hint="cs"/>
          <w:color w:val="000000"/>
          <w:sz w:val="28"/>
          <w:szCs w:val="28"/>
          <w:rtl/>
        </w:rPr>
        <w:t>دية</w:t>
      </w:r>
      <w:r w:rsidRPr="001104C6">
        <w:rPr>
          <w:rFonts w:ascii="Lotus Linotype" w:cs="Lotus Linotype"/>
          <w:color w:val="000000"/>
          <w:sz w:val="28"/>
          <w:szCs w:val="28"/>
          <w:rtl/>
        </w:rPr>
        <w:t>.</w:t>
      </w:r>
    </w:p>
    <w:p w:rsidR="001104C6" w:rsidRDefault="001104C6" w:rsidP="001104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</w:p>
    <w:p w:rsidR="001104C6" w:rsidRPr="001104C6" w:rsidRDefault="001104C6" w:rsidP="001104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otus Linotype" w:cs="Lotus Linotype" w:hint="cs"/>
          <w:color w:val="000000"/>
          <w:sz w:val="28"/>
          <w:szCs w:val="28"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الجناية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فيها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حقان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حق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عام،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وحق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خاص،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فالحق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الخاص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الضمان،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والحق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العام،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منع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الفوضى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والفساد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والشر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بين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الناس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يجب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التعزير</w:t>
      </w:r>
    </w:p>
    <w:p w:rsidR="001104C6" w:rsidRDefault="001104C6" w:rsidP="001104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otus Linotype" w:cs="Lotus Linotype" w:hint="cs"/>
          <w:b/>
          <w:bCs/>
          <w:color w:val="000000"/>
          <w:sz w:val="36"/>
          <w:szCs w:val="36"/>
        </w:rPr>
      </w:pP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والجناية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العِرض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كالسب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والشتم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وما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أشبه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ذلك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فيها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الحد،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وفيها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التعزير،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فالذي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فيه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هو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القذف،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وما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يوجب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القذف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والسب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ففيه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1104C6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التعزير</w:t>
      </w:r>
      <w:r w:rsidRPr="001104C6"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1104C6" w:rsidRDefault="001104C6" w:rsidP="001104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otus Linotype" w:cs="Lotus Linotype" w:hint="cs"/>
          <w:b/>
          <w:bCs/>
          <w:color w:val="000000"/>
          <w:sz w:val="36"/>
          <w:szCs w:val="36"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أسقط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المجني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حقه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سقط،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ولكن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وصل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الإمام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القاضي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فإنه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يبقى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عندنا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الحق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CE5B71"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العام</w:t>
      </w:r>
    </w:p>
    <w:p w:rsidR="00CE5B71" w:rsidRDefault="00CE5B71" w:rsidP="00CE5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b/>
          <w:bCs/>
          <w:color w:val="000000"/>
          <w:sz w:val="36"/>
          <w:szCs w:val="36"/>
          <w:rtl/>
        </w:rPr>
      </w:pPr>
    </w:p>
    <w:p w:rsidR="00CE5B71" w:rsidRDefault="00CE5B71" w:rsidP="00CE5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وَلاَ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يُزَادُ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فِي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التَّعْزِيرِ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عَلَى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عَشْرِ</w:t>
      </w:r>
      <w:r>
        <w:rPr>
          <w:rFonts w:ascii="Lotus Linotype" w:cs="Lotus Linotype"/>
          <w:b/>
          <w:bCs/>
          <w:color w:val="8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800000"/>
          <w:sz w:val="36"/>
          <w:szCs w:val="36"/>
          <w:rtl/>
        </w:rPr>
        <w:t>جَلَدَاتٍ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عن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رسول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صلّى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عليه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وسلّم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أنه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قال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: </w:t>
      </w:r>
      <w:r w:rsidRPr="00CE5B71">
        <w:rPr>
          <w:rFonts w:ascii="Lotus Linotype" w:cs="Lotus Linotype" w:hint="eastAsia"/>
          <w:color w:val="000000"/>
          <w:sz w:val="32"/>
          <w:szCs w:val="32"/>
          <w:rtl/>
        </w:rPr>
        <w:t>«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لا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يجلد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أحد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فوق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عشرة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أسواط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إلا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في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حد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من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حدود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Pr="00CE5B71">
        <w:rPr>
          <w:rFonts w:ascii="Lotus Linotype" w:cs="Lotus Linotype" w:hint="eastAsia"/>
          <w:color w:val="000000"/>
          <w:sz w:val="32"/>
          <w:szCs w:val="32"/>
          <w:rtl/>
        </w:rPr>
        <w:t>»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</w:p>
    <w:p w:rsidR="00CE5B71" w:rsidRDefault="00CE5B71" w:rsidP="00CE5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وقال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بعض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أهل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العلم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: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يجوز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الزيادة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عشر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جلدات،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وعشرين، وألف،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وألفين،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بقدر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ما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يحصل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به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التأديب؛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لأن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المقصود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تقويم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الاعوجاج،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والتأديب،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وإزالة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الشر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والفساد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يتم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الواجب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واجب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</w:p>
    <w:p w:rsidR="00CE5B71" w:rsidRDefault="00CE5B71" w:rsidP="00CE5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*ونحن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رأينا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رسول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صلّى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الله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عليه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وسلّم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عزر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بما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أعظم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عشر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جلدات،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وإذا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كان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كذلك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فإنه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يجب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أن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يحمل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قول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الرسول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صلّى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عليه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وسلّم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CE5B71">
        <w:rPr>
          <w:rFonts w:ascii="Lotus Linotype" w:cs="Lotus Linotype" w:hint="eastAsia"/>
          <w:color w:val="000000"/>
          <w:sz w:val="28"/>
          <w:szCs w:val="28"/>
          <w:rtl/>
        </w:rPr>
        <w:t>«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إلا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في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حد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من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حدود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الله</w:t>
      </w:r>
      <w:r w:rsidRPr="00CE5B71">
        <w:rPr>
          <w:rFonts w:ascii="Lotus Linotype" w:cs="Lotus Linotype" w:hint="eastAsia"/>
          <w:color w:val="000000"/>
          <w:sz w:val="28"/>
          <w:szCs w:val="28"/>
          <w:rtl/>
        </w:rPr>
        <w:t>»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أي</w:t>
      </w:r>
      <w:r w:rsidRPr="00CE5B71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: </w:t>
      </w:r>
      <w:r w:rsidRPr="00CE5B71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في</w:t>
      </w:r>
      <w:r w:rsidRPr="00CE5B71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محرم</w:t>
      </w:r>
      <w:r w:rsidRPr="00CE5B71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من</w:t>
      </w:r>
      <w:r w:rsidRPr="00CE5B71">
        <w:rPr>
          <w:rFonts w:ascii="Lotus Linotype" w:cs="Lotus Linotype"/>
          <w:b/>
          <w:bCs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b/>
          <w:bCs/>
          <w:color w:val="000000"/>
          <w:sz w:val="28"/>
          <w:szCs w:val="28"/>
          <w:rtl/>
        </w:rPr>
        <w:t>محارمه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؛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لأن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lastRenderedPageBreak/>
        <w:t>حدود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الله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تطلق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على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الواجبات،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وعلى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المحرمات،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وعلى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العقوبات،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فقوله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>: {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تِلْكَ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حُدُودُ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اللَّهِ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فَلاَ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تَعْتَدُوهَا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} </w:t>
      </w:r>
      <w:r>
        <w:rPr>
          <w:rFonts w:ascii="Lotus Linotype" w:cs="Lotus Linotype" w:hint="cs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هذه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الواجبات،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وقوله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>: {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تِلْكَ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حُدُودُ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اللَّهِ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فَلاَ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تَقْرَبُوهَا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} </w:t>
      </w:r>
      <w:r>
        <w:rPr>
          <w:rFonts w:ascii="Lotus Linotype" w:cs="Lotus Linotype" w:hint="cs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هذه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المحرمات،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وتطلق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أيضاً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على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العقوبات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المقدرة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شرعاً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وهو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32"/>
          <w:szCs w:val="32"/>
          <w:rtl/>
        </w:rPr>
        <w:t>واضح</w:t>
      </w:r>
      <w:r w:rsidRPr="00CE5B71">
        <w:rPr>
          <w:rFonts w:ascii="Lotus Linotype" w:cs="Lotus Linotype"/>
          <w:color w:val="000000"/>
          <w:sz w:val="32"/>
          <w:szCs w:val="32"/>
          <w:rtl/>
        </w:rPr>
        <w:t>.</w:t>
      </w:r>
    </w:p>
    <w:p w:rsidR="00CE5B71" w:rsidRDefault="00CE5B71" w:rsidP="00CE5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 xml:space="preserve"> ويحمل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الحديث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الحدود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الحُكْمية،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التي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هي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إما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ترك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واجب،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وإما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فعل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محرم،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فيصير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المعنى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أننا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لا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نؤدب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أحداً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على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ترك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مروءة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مثلاً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فوق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عشرة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أسواط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>.</w:t>
      </w:r>
      <w:r>
        <w:rPr>
          <w:rFonts w:ascii="Lotus Linotype" w:cs="Lotus Linotype" w:hint="cs"/>
          <w:b/>
          <w:bCs/>
          <w:sz w:val="36"/>
          <w:szCs w:val="36"/>
          <w:rtl/>
        </w:rPr>
        <w:t xml:space="preserve"> </w:t>
      </w:r>
      <w:r w:rsidRPr="00CE5B71">
        <w:rPr>
          <w:rFonts w:ascii="Lotus Linotype" w:cs="Lotus Linotype" w:hint="cs"/>
          <w:sz w:val="28"/>
          <w:szCs w:val="28"/>
          <w:rtl/>
        </w:rPr>
        <w:t>ك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رجل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قال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لابنه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: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اجلس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صب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القهوة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للزوار،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فذهب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الابن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ليلعب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وترك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الضيوف،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فلوالده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تأديبه،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ولا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يزيد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عن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عشر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 xml:space="preserve"> </w:t>
      </w:r>
      <w:r w:rsidRPr="00CE5B71">
        <w:rPr>
          <w:rFonts w:ascii="Lotus Linotype" w:cs="Lotus Linotype" w:hint="cs"/>
          <w:color w:val="000000"/>
          <w:sz w:val="28"/>
          <w:szCs w:val="28"/>
          <w:rtl/>
        </w:rPr>
        <w:t>جلدات</w:t>
      </w:r>
      <w:r w:rsidRPr="00CE5B71">
        <w:rPr>
          <w:rFonts w:ascii="Lotus Linotype" w:cs="Lotus Linotype"/>
          <w:color w:val="000000"/>
          <w:sz w:val="28"/>
          <w:szCs w:val="28"/>
          <w:rtl/>
        </w:rPr>
        <w:t>.</w:t>
      </w:r>
    </w:p>
    <w:p w:rsidR="00B93247" w:rsidRDefault="00B93247" w:rsidP="00CE5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sz w:val="28"/>
          <w:szCs w:val="28"/>
          <w:rtl/>
        </w:rPr>
      </w:pP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وهذا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القول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الراجح،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وهو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اختيار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شيخ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الإسلام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ابن</w:t>
      </w:r>
      <w:r>
        <w:rPr>
          <w:rFonts w:ascii="Lotus Linotype" w:cs="Lotus Linotype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Lotus Linotype" w:cs="Lotus Linotype" w:hint="cs"/>
          <w:b/>
          <w:bCs/>
          <w:color w:val="000000"/>
          <w:sz w:val="36"/>
          <w:szCs w:val="36"/>
          <w:rtl/>
        </w:rPr>
        <w:t>تيمية</w:t>
      </w:r>
    </w:p>
    <w:p w:rsidR="00E47328" w:rsidRDefault="00E47328" w:rsidP="00CE5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sz w:val="28"/>
          <w:szCs w:val="28"/>
          <w:rtl/>
        </w:rPr>
      </w:pPr>
    </w:p>
    <w:p w:rsidR="00E47328" w:rsidRDefault="00E47328" w:rsidP="00CE5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sz w:val="28"/>
          <w:szCs w:val="28"/>
          <w:rtl/>
        </w:rPr>
      </w:pPr>
    </w:p>
    <w:p w:rsidR="00E47328" w:rsidRDefault="00E47328" w:rsidP="00CE5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sz w:val="28"/>
          <w:szCs w:val="28"/>
          <w:rtl/>
        </w:rPr>
      </w:pPr>
    </w:p>
    <w:p w:rsidR="00E47328" w:rsidRDefault="00E47328" w:rsidP="00CE5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sz w:val="28"/>
          <w:szCs w:val="28"/>
          <w:rtl/>
        </w:rPr>
      </w:pPr>
    </w:p>
    <w:p w:rsidR="00E47328" w:rsidRPr="00E47328" w:rsidRDefault="00E47328" w:rsidP="00E47328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sz w:val="36"/>
          <w:szCs w:val="36"/>
          <w:rtl/>
        </w:rPr>
      </w:pPr>
      <w:r w:rsidRPr="00E47328">
        <w:rPr>
          <w:rFonts w:ascii="Lotus Linotype" w:cs="Lotus Linotype" w:hint="cs"/>
          <w:b/>
          <w:bCs/>
          <w:sz w:val="36"/>
          <w:szCs w:val="36"/>
          <w:rtl/>
        </w:rPr>
        <w:t xml:space="preserve"> وصل الله وسلم على نبينا محمد وعلى آله وصحبه أجمعين والحمد  لله رب العالمين</w:t>
      </w:r>
    </w:p>
    <w:p w:rsidR="00CE5B71" w:rsidRDefault="00CE5B71" w:rsidP="00CE5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sz w:val="36"/>
          <w:szCs w:val="36"/>
          <w:rtl/>
        </w:rPr>
      </w:pPr>
    </w:p>
    <w:p w:rsidR="00CE5B71" w:rsidRPr="00CE5B71" w:rsidRDefault="00CE5B71" w:rsidP="00CE5B71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b/>
          <w:bCs/>
          <w:color w:val="000000"/>
          <w:sz w:val="36"/>
          <w:szCs w:val="36"/>
          <w:rtl/>
        </w:rPr>
      </w:pPr>
    </w:p>
    <w:p w:rsidR="001104C6" w:rsidRDefault="001104C6" w:rsidP="001104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 w:hint="cs"/>
          <w:color w:val="000000"/>
          <w:sz w:val="28"/>
          <w:szCs w:val="28"/>
          <w:rtl/>
        </w:rPr>
      </w:pPr>
    </w:p>
    <w:p w:rsidR="001104C6" w:rsidRPr="001104C6" w:rsidRDefault="001104C6" w:rsidP="001104C6">
      <w:pPr>
        <w:autoSpaceDE w:val="0"/>
        <w:autoSpaceDN w:val="0"/>
        <w:adjustRightInd w:val="0"/>
        <w:spacing w:after="0" w:line="240" w:lineRule="auto"/>
        <w:ind w:left="-1235"/>
        <w:rPr>
          <w:rFonts w:ascii="Lotus Linotype" w:cs="Lotus Linotype"/>
          <w:color w:val="000000"/>
          <w:sz w:val="28"/>
          <w:szCs w:val="28"/>
          <w:rtl/>
        </w:rPr>
      </w:pPr>
    </w:p>
    <w:sectPr w:rsidR="001104C6" w:rsidRPr="001104C6" w:rsidSect="00737DD4">
      <w:footerReference w:type="default" r:id="rId8"/>
      <w:pgSz w:w="11906" w:h="16838"/>
      <w:pgMar w:top="1440" w:right="1800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E30" w:rsidRDefault="00E63E30" w:rsidP="00243362">
      <w:pPr>
        <w:spacing w:after="0" w:line="240" w:lineRule="auto"/>
      </w:pPr>
      <w:r>
        <w:separator/>
      </w:r>
    </w:p>
  </w:endnote>
  <w:endnote w:type="continuationSeparator" w:id="0">
    <w:p w:rsidR="00E63E30" w:rsidRDefault="00E63E30" w:rsidP="00243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tus Linotype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682518"/>
      <w:docPartObj>
        <w:docPartGallery w:val="Page Numbers (Bottom of Page)"/>
        <w:docPartUnique/>
      </w:docPartObj>
    </w:sdtPr>
    <w:sdtContent>
      <w:p w:rsidR="00D43972" w:rsidRDefault="00D43972">
        <w:pPr>
          <w:pStyle w:val="Footer"/>
          <w:jc w:val="center"/>
        </w:pPr>
      </w:p>
      <w:p w:rsidR="00D43972" w:rsidRDefault="0066310D">
        <w:pPr>
          <w:pStyle w:val="Footer"/>
          <w:jc w:val="center"/>
        </w:pPr>
        <w:fldSimple w:instr=" PAGE   \* MERGEFORMAT ">
          <w:r w:rsidR="0040511C">
            <w:rPr>
              <w:noProof/>
              <w:rtl/>
            </w:rPr>
            <w:t>1</w:t>
          </w:r>
        </w:fldSimple>
      </w:p>
    </w:sdtContent>
  </w:sdt>
  <w:p w:rsidR="00D43972" w:rsidRDefault="00D439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E30" w:rsidRDefault="00E63E30" w:rsidP="00243362">
      <w:pPr>
        <w:spacing w:after="0" w:line="240" w:lineRule="auto"/>
      </w:pPr>
      <w:r>
        <w:separator/>
      </w:r>
    </w:p>
  </w:footnote>
  <w:footnote w:type="continuationSeparator" w:id="0">
    <w:p w:rsidR="00E63E30" w:rsidRDefault="00E63E30" w:rsidP="00243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87367"/>
    <w:multiLevelType w:val="hybridMultilevel"/>
    <w:tmpl w:val="08E820A0"/>
    <w:lvl w:ilvl="0" w:tplc="2A766A78">
      <w:start w:val="1"/>
      <w:numFmt w:val="bullet"/>
      <w:lvlText w:val=""/>
      <w:lvlJc w:val="left"/>
      <w:pPr>
        <w:ind w:left="-875" w:hanging="360"/>
      </w:pPr>
      <w:rPr>
        <w:rFonts w:ascii="Symbol" w:eastAsiaTheme="minorHAnsi" w:hAnsi="Symbol" w:cs="Lotus Linotype" w:hint="default"/>
        <w:b/>
        <w:color w:val="800000"/>
        <w:sz w:val="36"/>
      </w:rPr>
    </w:lvl>
    <w:lvl w:ilvl="1" w:tplc="04090003" w:tentative="1">
      <w:start w:val="1"/>
      <w:numFmt w:val="bullet"/>
      <w:lvlText w:val="o"/>
      <w:lvlJc w:val="left"/>
      <w:pPr>
        <w:ind w:left="-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20D8"/>
    <w:rsid w:val="000001CD"/>
    <w:rsid w:val="00001208"/>
    <w:rsid w:val="00002BC6"/>
    <w:rsid w:val="00027580"/>
    <w:rsid w:val="00035C87"/>
    <w:rsid w:val="00044B05"/>
    <w:rsid w:val="000652EB"/>
    <w:rsid w:val="00087565"/>
    <w:rsid w:val="000B2D6D"/>
    <w:rsid w:val="000C4986"/>
    <w:rsid w:val="000D7EA0"/>
    <w:rsid w:val="000F3380"/>
    <w:rsid w:val="001037A6"/>
    <w:rsid w:val="001104C6"/>
    <w:rsid w:val="00116DBA"/>
    <w:rsid w:val="00132AC2"/>
    <w:rsid w:val="001361C2"/>
    <w:rsid w:val="001535BC"/>
    <w:rsid w:val="001647B4"/>
    <w:rsid w:val="00170A7B"/>
    <w:rsid w:val="00196902"/>
    <w:rsid w:val="001A16B2"/>
    <w:rsid w:val="001B6EE2"/>
    <w:rsid w:val="001D7B56"/>
    <w:rsid w:val="001E705D"/>
    <w:rsid w:val="00203C74"/>
    <w:rsid w:val="0020453B"/>
    <w:rsid w:val="00212687"/>
    <w:rsid w:val="00222241"/>
    <w:rsid w:val="00235B69"/>
    <w:rsid w:val="00243362"/>
    <w:rsid w:val="002755D9"/>
    <w:rsid w:val="00281754"/>
    <w:rsid w:val="002A29CC"/>
    <w:rsid w:val="002A3E11"/>
    <w:rsid w:val="002B0A7A"/>
    <w:rsid w:val="002D6144"/>
    <w:rsid w:val="002E29CD"/>
    <w:rsid w:val="002E6AC1"/>
    <w:rsid w:val="002F61CC"/>
    <w:rsid w:val="002F750D"/>
    <w:rsid w:val="003500BD"/>
    <w:rsid w:val="00394CC2"/>
    <w:rsid w:val="003A4F4A"/>
    <w:rsid w:val="003C6986"/>
    <w:rsid w:val="003D1716"/>
    <w:rsid w:val="003D746A"/>
    <w:rsid w:val="003D756F"/>
    <w:rsid w:val="003E1245"/>
    <w:rsid w:val="00403B71"/>
    <w:rsid w:val="0040511C"/>
    <w:rsid w:val="004257C1"/>
    <w:rsid w:val="00444C23"/>
    <w:rsid w:val="00452160"/>
    <w:rsid w:val="004555CB"/>
    <w:rsid w:val="004875FE"/>
    <w:rsid w:val="00490A7B"/>
    <w:rsid w:val="00494129"/>
    <w:rsid w:val="0049608B"/>
    <w:rsid w:val="004A1565"/>
    <w:rsid w:val="004B2E19"/>
    <w:rsid w:val="004B56EB"/>
    <w:rsid w:val="004D29E1"/>
    <w:rsid w:val="004F0C77"/>
    <w:rsid w:val="004F1299"/>
    <w:rsid w:val="004F301E"/>
    <w:rsid w:val="00505D27"/>
    <w:rsid w:val="00511ACF"/>
    <w:rsid w:val="00537E1C"/>
    <w:rsid w:val="00581DA6"/>
    <w:rsid w:val="00590E40"/>
    <w:rsid w:val="0059193F"/>
    <w:rsid w:val="005965C8"/>
    <w:rsid w:val="005C2E94"/>
    <w:rsid w:val="005C310E"/>
    <w:rsid w:val="005D0994"/>
    <w:rsid w:val="005D6E08"/>
    <w:rsid w:val="005E1B98"/>
    <w:rsid w:val="005E5A54"/>
    <w:rsid w:val="00602A2D"/>
    <w:rsid w:val="00607E44"/>
    <w:rsid w:val="00620516"/>
    <w:rsid w:val="00627157"/>
    <w:rsid w:val="006336EF"/>
    <w:rsid w:val="00633829"/>
    <w:rsid w:val="0066310D"/>
    <w:rsid w:val="00671490"/>
    <w:rsid w:val="006953D1"/>
    <w:rsid w:val="006B404A"/>
    <w:rsid w:val="006C1BA9"/>
    <w:rsid w:val="006E4EE2"/>
    <w:rsid w:val="006E4F3F"/>
    <w:rsid w:val="006E50C3"/>
    <w:rsid w:val="006E51E6"/>
    <w:rsid w:val="0070454F"/>
    <w:rsid w:val="00711AB7"/>
    <w:rsid w:val="00737DD4"/>
    <w:rsid w:val="0079028E"/>
    <w:rsid w:val="00794225"/>
    <w:rsid w:val="007C20D8"/>
    <w:rsid w:val="007F58C2"/>
    <w:rsid w:val="007F75C0"/>
    <w:rsid w:val="00820D94"/>
    <w:rsid w:val="008310DC"/>
    <w:rsid w:val="0083525A"/>
    <w:rsid w:val="0087352C"/>
    <w:rsid w:val="008754CF"/>
    <w:rsid w:val="00875DFF"/>
    <w:rsid w:val="00885A24"/>
    <w:rsid w:val="008A4697"/>
    <w:rsid w:val="008B4688"/>
    <w:rsid w:val="008E7CA5"/>
    <w:rsid w:val="008F74A4"/>
    <w:rsid w:val="0090107E"/>
    <w:rsid w:val="00904A03"/>
    <w:rsid w:val="00906775"/>
    <w:rsid w:val="009175D1"/>
    <w:rsid w:val="00932CB6"/>
    <w:rsid w:val="00933E2D"/>
    <w:rsid w:val="00973AE1"/>
    <w:rsid w:val="009A7D7C"/>
    <w:rsid w:val="009C0A60"/>
    <w:rsid w:val="009C32AD"/>
    <w:rsid w:val="009D3635"/>
    <w:rsid w:val="009D47EC"/>
    <w:rsid w:val="00A138D8"/>
    <w:rsid w:val="00A1458F"/>
    <w:rsid w:val="00A36BF1"/>
    <w:rsid w:val="00A629E2"/>
    <w:rsid w:val="00AE1F10"/>
    <w:rsid w:val="00B04E71"/>
    <w:rsid w:val="00B1530B"/>
    <w:rsid w:val="00B23BBE"/>
    <w:rsid w:val="00B41888"/>
    <w:rsid w:val="00B9319F"/>
    <w:rsid w:val="00B93247"/>
    <w:rsid w:val="00B9611B"/>
    <w:rsid w:val="00BA3A4E"/>
    <w:rsid w:val="00BB23AA"/>
    <w:rsid w:val="00BB40DB"/>
    <w:rsid w:val="00C04EE1"/>
    <w:rsid w:val="00C31D52"/>
    <w:rsid w:val="00C70F1A"/>
    <w:rsid w:val="00C84934"/>
    <w:rsid w:val="00C95BC2"/>
    <w:rsid w:val="00C976E3"/>
    <w:rsid w:val="00CD6375"/>
    <w:rsid w:val="00CE5B71"/>
    <w:rsid w:val="00D11324"/>
    <w:rsid w:val="00D43972"/>
    <w:rsid w:val="00D470C4"/>
    <w:rsid w:val="00D5271A"/>
    <w:rsid w:val="00D66F9A"/>
    <w:rsid w:val="00D766C4"/>
    <w:rsid w:val="00D84F2C"/>
    <w:rsid w:val="00D87756"/>
    <w:rsid w:val="00DD0326"/>
    <w:rsid w:val="00DD1927"/>
    <w:rsid w:val="00DD6090"/>
    <w:rsid w:val="00DE4A64"/>
    <w:rsid w:val="00DF70B2"/>
    <w:rsid w:val="00E12331"/>
    <w:rsid w:val="00E1548A"/>
    <w:rsid w:val="00E41D71"/>
    <w:rsid w:val="00E47328"/>
    <w:rsid w:val="00E63E30"/>
    <w:rsid w:val="00E664B4"/>
    <w:rsid w:val="00E83EB8"/>
    <w:rsid w:val="00E84C2B"/>
    <w:rsid w:val="00E94595"/>
    <w:rsid w:val="00F017B4"/>
    <w:rsid w:val="00F17AE5"/>
    <w:rsid w:val="00F25051"/>
    <w:rsid w:val="00F446BC"/>
    <w:rsid w:val="00F45930"/>
    <w:rsid w:val="00F70E96"/>
    <w:rsid w:val="00F8364F"/>
    <w:rsid w:val="00F92814"/>
    <w:rsid w:val="00FC0A66"/>
    <w:rsid w:val="00FC4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B9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EE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433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33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3362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2433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3362"/>
  </w:style>
  <w:style w:type="paragraph" w:styleId="Footer">
    <w:name w:val="footer"/>
    <w:basedOn w:val="Normal"/>
    <w:link w:val="FooterChar"/>
    <w:uiPriority w:val="99"/>
    <w:unhideWhenUsed/>
    <w:rsid w:val="002433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3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559D1-74AF-41B5-9D6D-02A64A6C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13</Pages>
  <Words>3959</Words>
  <Characters>22572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74</cp:revision>
  <dcterms:created xsi:type="dcterms:W3CDTF">2018-09-11T03:31:00Z</dcterms:created>
  <dcterms:modified xsi:type="dcterms:W3CDTF">2018-09-13T06:41:00Z</dcterms:modified>
</cp:coreProperties>
</file>