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5" w:rsidRPr="00006A25" w:rsidRDefault="00006A25" w:rsidP="00006A25">
      <w:pPr>
        <w:spacing w:line="360" w:lineRule="auto"/>
        <w:jc w:val="center"/>
        <w:rPr>
          <w:rFonts w:cs="Arial" w:hint="cs"/>
          <w:b/>
          <w:bCs/>
          <w:sz w:val="36"/>
          <w:szCs w:val="36"/>
          <w:u w:val="single"/>
          <w:rtl/>
        </w:rPr>
      </w:pPr>
      <w:r w:rsidRPr="00006A25">
        <w:rPr>
          <w:rFonts w:cs="Arial" w:hint="cs"/>
          <w:b/>
          <w:bCs/>
          <w:sz w:val="36"/>
          <w:szCs w:val="36"/>
          <w:u w:val="single"/>
          <w:rtl/>
        </w:rPr>
        <w:t>الفرق</w:t>
      </w:r>
      <w:r w:rsidRPr="00006A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006A25">
        <w:rPr>
          <w:rFonts w:cs="Arial" w:hint="cs"/>
          <w:b/>
          <w:bCs/>
          <w:sz w:val="36"/>
          <w:szCs w:val="36"/>
          <w:u w:val="single"/>
          <w:rtl/>
        </w:rPr>
        <w:t>بين</w:t>
      </w:r>
      <w:r w:rsidRPr="00006A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006A25">
        <w:rPr>
          <w:rFonts w:cs="Arial" w:hint="cs"/>
          <w:b/>
          <w:bCs/>
          <w:sz w:val="36"/>
          <w:szCs w:val="36"/>
          <w:u w:val="single"/>
          <w:rtl/>
        </w:rPr>
        <w:t>الحزن</w:t>
      </w:r>
      <w:r w:rsidRPr="00006A2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006A25">
        <w:rPr>
          <w:rFonts w:cs="Arial" w:hint="cs"/>
          <w:b/>
          <w:bCs/>
          <w:sz w:val="36"/>
          <w:szCs w:val="36"/>
          <w:u w:val="single"/>
          <w:rtl/>
        </w:rPr>
        <w:t>والاكتئاب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 w:hint="cs"/>
          <w:sz w:val="32"/>
          <w:szCs w:val="32"/>
          <w:rtl/>
        </w:rPr>
        <w:t>عندما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نشعر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بالاكتئاب،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نشعر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تجاه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شيء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 w:hint="cs"/>
          <w:sz w:val="32"/>
          <w:szCs w:val="32"/>
          <w:rtl/>
        </w:rPr>
        <w:t>الحزن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عاطفة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إنسانية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طبيعية،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عايشناها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وجربناها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جميعًا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وسنعايشها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مستقبلا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محالة،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وعادةً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ينجم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خلال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حدث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تجربة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موقف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صعب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مؤلم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مقلق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مخيّب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للآمال،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بعبارة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أخرى،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نحن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نميل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تجاه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شيء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ما،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هذا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يعني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عندما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يتغير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ذلك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الموقف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الحدث،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عندما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يتلاشى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الألم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العاطفي،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عندما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نتعافى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نتغلب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الخسارة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الإحباط،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فإن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ذلك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يزول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 w:hint="cs"/>
          <w:sz w:val="32"/>
          <w:szCs w:val="32"/>
          <w:rtl/>
        </w:rPr>
        <w:t>أما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فهو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حالة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عاطفية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غير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طبيعية،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وهو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مرض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نفسي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يؤثر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تفكيرنا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وعواطفنا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وتصوراتنا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وسلوكياتنا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بشكل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مستمر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ومزمن،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وعندما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نشعر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بالاكتئاب،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نشعر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بالحزن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تجاه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شيء،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يتطلب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بالضرورة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حدث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موقف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خسارة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تجربة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مؤلمة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تغير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الظروف،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الواقع،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عادةً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يحدث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بدون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محفزات،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فقد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تكون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حياة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الناس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الورق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جيدة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تمامًا</w:t>
      </w:r>
      <w:r w:rsidRPr="00006A25">
        <w:rPr>
          <w:rFonts w:cs="Arial"/>
          <w:sz w:val="32"/>
          <w:szCs w:val="32"/>
          <w:rtl/>
        </w:rPr>
        <w:t xml:space="preserve"> – </w:t>
      </w:r>
      <w:r w:rsidRPr="00006A25">
        <w:rPr>
          <w:rFonts w:cs="Arial" w:hint="cs"/>
          <w:sz w:val="32"/>
          <w:szCs w:val="32"/>
          <w:rtl/>
        </w:rPr>
        <w:t>حتى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أنهم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يعترفون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ذلك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صحيح</w:t>
      </w:r>
      <w:r w:rsidRPr="00006A25">
        <w:rPr>
          <w:rFonts w:cs="Arial"/>
          <w:sz w:val="32"/>
          <w:szCs w:val="32"/>
          <w:rtl/>
        </w:rPr>
        <w:t xml:space="preserve">- </w:t>
      </w:r>
      <w:r w:rsidRPr="00006A25">
        <w:rPr>
          <w:rFonts w:cs="Arial" w:hint="cs"/>
          <w:sz w:val="32"/>
          <w:szCs w:val="32"/>
          <w:rtl/>
        </w:rPr>
        <w:t>ومع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هذا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يشعرون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بالفزع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 w:hint="cs"/>
          <w:sz w:val="32"/>
          <w:szCs w:val="32"/>
          <w:rtl/>
        </w:rPr>
        <w:t>يُلوّن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جوانب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حياتنا،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يجعل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الأشياء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متعة،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إثارة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للاهتمام،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أهمية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جذب،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قيمة</w:t>
      </w:r>
      <w:r w:rsidRPr="00006A25">
        <w:rPr>
          <w:rFonts w:cs="Arial"/>
          <w:sz w:val="32"/>
          <w:szCs w:val="32"/>
          <w:rtl/>
        </w:rPr>
        <w:t xml:space="preserve">. </w:t>
      </w:r>
      <w:r w:rsidRPr="00006A25">
        <w:rPr>
          <w:rFonts w:cs="Arial" w:hint="cs"/>
          <w:sz w:val="32"/>
          <w:szCs w:val="32"/>
          <w:rtl/>
        </w:rPr>
        <w:t>يستنزف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طاقتنا،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والحافز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بداخلنا،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وقدرتنا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الشعور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بالمتعة،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والفرح،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والإثارة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والترقب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والرضا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والتواصل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وقيمة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الأشياء،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وتبدو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خطواتك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كئيبة،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فتكون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نافذ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lastRenderedPageBreak/>
        <w:t>الصبر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تغضب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وتنزعج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بسرعة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وتنكسر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بسهولة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وتحتاج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لفترة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طويلة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إلى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</w:t>
      </w:r>
      <w:r w:rsidRPr="00006A25">
        <w:rPr>
          <w:rFonts w:cs="Arial"/>
          <w:sz w:val="32"/>
          <w:szCs w:val="32"/>
          <w:rtl/>
        </w:rPr>
        <w:t xml:space="preserve"> </w:t>
      </w:r>
      <w:proofErr w:type="spellStart"/>
      <w:r w:rsidRPr="00006A25">
        <w:rPr>
          <w:rFonts w:cs="Arial" w:hint="cs"/>
          <w:sz w:val="32"/>
          <w:szCs w:val="32"/>
          <w:rtl/>
        </w:rPr>
        <w:t>تتعافة</w:t>
      </w:r>
      <w:proofErr w:type="spellEnd"/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شيء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b/>
          <w:bCs/>
          <w:sz w:val="32"/>
          <w:szCs w:val="32"/>
          <w:rtl/>
        </w:rPr>
      </w:pPr>
    </w:p>
    <w:p w:rsidR="00006A25" w:rsidRPr="00006A25" w:rsidRDefault="00006A25" w:rsidP="00006A25">
      <w:pPr>
        <w:spacing w:line="360" w:lineRule="auto"/>
        <w:jc w:val="mediumKashida"/>
        <w:rPr>
          <w:b/>
          <w:bCs/>
          <w:sz w:val="32"/>
          <w:szCs w:val="32"/>
          <w:u w:val="single"/>
          <w:rtl/>
        </w:rPr>
      </w:pPr>
      <w:r w:rsidRPr="00006A25">
        <w:rPr>
          <w:rFonts w:cs="Arial" w:hint="cs"/>
          <w:b/>
          <w:bCs/>
          <w:sz w:val="32"/>
          <w:szCs w:val="32"/>
          <w:u w:val="single"/>
          <w:rtl/>
        </w:rPr>
        <w:t>الأعراض</w:t>
      </w:r>
      <w:r w:rsidRPr="00006A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6A25">
        <w:rPr>
          <w:rFonts w:cs="Arial" w:hint="cs"/>
          <w:b/>
          <w:bCs/>
          <w:sz w:val="32"/>
          <w:szCs w:val="32"/>
          <w:u w:val="single"/>
          <w:rtl/>
        </w:rPr>
        <w:t>الحقيقية</w:t>
      </w:r>
      <w:r w:rsidRPr="00006A25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006A25">
        <w:rPr>
          <w:rFonts w:cs="Arial" w:hint="cs"/>
          <w:b/>
          <w:bCs/>
          <w:sz w:val="32"/>
          <w:szCs w:val="32"/>
          <w:u w:val="single"/>
          <w:rtl/>
        </w:rPr>
        <w:t>للاكتئاب</w:t>
      </w:r>
      <w:r w:rsidRPr="00006A25">
        <w:rPr>
          <w:rFonts w:cs="Arial"/>
          <w:b/>
          <w:bCs/>
          <w:sz w:val="32"/>
          <w:szCs w:val="32"/>
          <w:u w:val="single"/>
          <w:rtl/>
        </w:rPr>
        <w:t>: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 w:hint="cs"/>
          <w:sz w:val="32"/>
          <w:szCs w:val="32"/>
          <w:rtl/>
        </w:rPr>
        <w:t>لتشخيص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تظهر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الأشخاص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خمسة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الأعراض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التالية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وذلك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لمدة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متواصلة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تقل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أسبوعين</w:t>
      </w:r>
      <w:r w:rsidRPr="00006A25">
        <w:rPr>
          <w:rFonts w:cs="Arial"/>
          <w:sz w:val="32"/>
          <w:szCs w:val="32"/>
          <w:rtl/>
        </w:rPr>
        <w:t xml:space="preserve">. </w:t>
      </w:r>
      <w:r w:rsidRPr="00006A25">
        <w:rPr>
          <w:rFonts w:cs="Arial" w:hint="cs"/>
          <w:sz w:val="32"/>
          <w:szCs w:val="32"/>
          <w:rtl/>
        </w:rPr>
        <w:t>انتبه</w:t>
      </w:r>
      <w:r w:rsidRPr="00006A25">
        <w:rPr>
          <w:rFonts w:cs="Arial"/>
          <w:sz w:val="32"/>
          <w:szCs w:val="32"/>
          <w:rtl/>
        </w:rPr>
        <w:t xml:space="preserve">: </w:t>
      </w:r>
      <w:r w:rsidRPr="00006A25">
        <w:rPr>
          <w:rFonts w:cs="Arial" w:hint="cs"/>
          <w:sz w:val="32"/>
          <w:szCs w:val="32"/>
          <w:rtl/>
        </w:rPr>
        <w:t>يجب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الأخذ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بعين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الاعتبار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شدة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هذه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الأعراض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لذا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اعتبر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الأعراض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التالية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بمثابة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دلائل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إرشادية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ولا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مراجعة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طبيب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نفسي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مختص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للحصول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تشخيص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دقيق</w:t>
      </w:r>
      <w:r w:rsidRPr="00006A25">
        <w:rPr>
          <w:rFonts w:cs="Arial"/>
          <w:sz w:val="32"/>
          <w:szCs w:val="32"/>
          <w:rtl/>
        </w:rPr>
        <w:t>.</w:t>
      </w:r>
      <w:bookmarkStart w:id="0" w:name="_GoBack"/>
      <w:bookmarkEnd w:id="0"/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1. </w:t>
      </w:r>
      <w:r w:rsidRPr="00006A25">
        <w:rPr>
          <w:rFonts w:cs="Arial" w:hint="cs"/>
          <w:sz w:val="32"/>
          <w:szCs w:val="32"/>
          <w:rtl/>
        </w:rPr>
        <w:t>مزاج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مكتئب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سريع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الانفعال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الوقت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2. </w:t>
      </w:r>
      <w:r w:rsidRPr="00006A25">
        <w:rPr>
          <w:rFonts w:cs="Arial" w:hint="cs"/>
          <w:sz w:val="32"/>
          <w:szCs w:val="32"/>
          <w:rtl/>
        </w:rPr>
        <w:t>فقدان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قلة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الاستمتاع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والاهتمام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الأنشطة،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بما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ذلك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تلك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التي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كانت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ممتعة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ومثيرة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للاهتمام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سابقًا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3. </w:t>
      </w:r>
      <w:r w:rsidRPr="00006A25">
        <w:rPr>
          <w:rFonts w:cs="Arial" w:hint="cs"/>
          <w:sz w:val="32"/>
          <w:szCs w:val="32"/>
          <w:rtl/>
        </w:rPr>
        <w:t>تغيّر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كبير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الوزن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فقدان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الشهية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4. </w:t>
      </w:r>
      <w:r w:rsidRPr="00006A25">
        <w:rPr>
          <w:rFonts w:cs="Arial" w:hint="cs"/>
          <w:sz w:val="32"/>
          <w:szCs w:val="32"/>
          <w:rtl/>
        </w:rPr>
        <w:t>اضطرابات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النوم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النوم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أكثر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اللازم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5. </w:t>
      </w:r>
      <w:r w:rsidRPr="00006A25">
        <w:rPr>
          <w:rFonts w:cs="Arial" w:hint="cs"/>
          <w:sz w:val="32"/>
          <w:szCs w:val="32"/>
          <w:rtl/>
        </w:rPr>
        <w:t>الشعور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بالبطء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حركاتك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الإرهاق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الأيام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6. </w:t>
      </w:r>
      <w:r w:rsidRPr="00006A25">
        <w:rPr>
          <w:rFonts w:cs="Arial" w:hint="cs"/>
          <w:sz w:val="32"/>
          <w:szCs w:val="32"/>
          <w:rtl/>
        </w:rPr>
        <w:t>الشعور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بالبطء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والتعب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وانخفاض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الطاقة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الأيام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7. </w:t>
      </w:r>
      <w:r w:rsidRPr="00006A25">
        <w:rPr>
          <w:rFonts w:cs="Arial" w:hint="cs"/>
          <w:sz w:val="32"/>
          <w:szCs w:val="32"/>
          <w:rtl/>
        </w:rPr>
        <w:t>الشعور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بعدم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الأهمية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الذنب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العميق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الأيام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8. </w:t>
      </w:r>
      <w:r w:rsidRPr="00006A25">
        <w:rPr>
          <w:rFonts w:cs="Arial" w:hint="cs"/>
          <w:sz w:val="32"/>
          <w:szCs w:val="32"/>
          <w:rtl/>
        </w:rPr>
        <w:t>تواجهك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مشاكل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التفكير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والتركيز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والإبداع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والقدرة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على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اتخاذ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قرار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الأيام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  <w:r w:rsidRPr="00006A25">
        <w:rPr>
          <w:rFonts w:cs="Arial"/>
          <w:sz w:val="32"/>
          <w:szCs w:val="32"/>
          <w:rtl/>
        </w:rPr>
        <w:t xml:space="preserve">9. </w:t>
      </w:r>
      <w:r w:rsidRPr="00006A25">
        <w:rPr>
          <w:rFonts w:cs="Arial" w:hint="cs"/>
          <w:sz w:val="32"/>
          <w:szCs w:val="32"/>
          <w:rtl/>
        </w:rPr>
        <w:t>التفكير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الموت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الانتحار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معظم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الوقت</w:t>
      </w:r>
      <w:r w:rsidRPr="00006A25">
        <w:rPr>
          <w:rFonts w:cs="Arial"/>
          <w:sz w:val="32"/>
          <w:szCs w:val="32"/>
          <w:rtl/>
        </w:rPr>
        <w:t>.</w:t>
      </w:r>
    </w:p>
    <w:p w:rsidR="00006A25" w:rsidRPr="00006A25" w:rsidRDefault="00006A25" w:rsidP="00006A25">
      <w:pPr>
        <w:spacing w:line="360" w:lineRule="auto"/>
        <w:jc w:val="mediumKashida"/>
        <w:rPr>
          <w:sz w:val="32"/>
          <w:szCs w:val="32"/>
          <w:rtl/>
        </w:rPr>
      </w:pPr>
    </w:p>
    <w:p w:rsidR="00DD03EE" w:rsidRPr="00006A25" w:rsidRDefault="00006A25" w:rsidP="00006A25">
      <w:pPr>
        <w:spacing w:line="360" w:lineRule="auto"/>
        <w:jc w:val="mediumKashida"/>
        <w:rPr>
          <w:sz w:val="32"/>
          <w:szCs w:val="32"/>
        </w:rPr>
      </w:pPr>
      <w:r w:rsidRPr="00006A25">
        <w:rPr>
          <w:rFonts w:cs="Arial" w:hint="cs"/>
          <w:sz w:val="32"/>
          <w:szCs w:val="32"/>
          <w:rtl/>
        </w:rPr>
        <w:lastRenderedPageBreak/>
        <w:t>إذا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كنت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تعتقد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بأنك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أو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شخص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يعز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عليك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يعاني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فمن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الضروري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جدًا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أن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تطلب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الاستشارة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طبيب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نفسي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مختص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للتشخيص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والعلاج</w:t>
      </w:r>
      <w:r w:rsidRPr="00006A25">
        <w:rPr>
          <w:rFonts w:cs="Arial"/>
          <w:sz w:val="32"/>
          <w:szCs w:val="32"/>
          <w:rtl/>
        </w:rPr>
        <w:t xml:space="preserve">. </w:t>
      </w:r>
      <w:r w:rsidRPr="00006A25">
        <w:rPr>
          <w:rFonts w:cs="Arial" w:hint="cs"/>
          <w:sz w:val="32"/>
          <w:szCs w:val="32"/>
          <w:rtl/>
        </w:rPr>
        <w:t>الاكتئاب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مرض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نفسي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منتشر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كثيرًا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وله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العديد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العلاجات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التي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استفاد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منها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كثير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من</w:t>
      </w:r>
      <w:r w:rsidRPr="00006A25">
        <w:rPr>
          <w:rFonts w:cs="Arial"/>
          <w:sz w:val="32"/>
          <w:szCs w:val="32"/>
          <w:rtl/>
        </w:rPr>
        <w:t xml:space="preserve"> </w:t>
      </w:r>
      <w:r w:rsidRPr="00006A25">
        <w:rPr>
          <w:rFonts w:cs="Arial" w:hint="cs"/>
          <w:sz w:val="32"/>
          <w:szCs w:val="32"/>
          <w:rtl/>
        </w:rPr>
        <w:t>الناس</w:t>
      </w:r>
      <w:r w:rsidRPr="00006A25">
        <w:rPr>
          <w:rFonts w:cs="Arial"/>
          <w:sz w:val="32"/>
          <w:szCs w:val="32"/>
          <w:rtl/>
        </w:rPr>
        <w:t>.</w:t>
      </w:r>
    </w:p>
    <w:sectPr w:rsidR="00DD03EE" w:rsidRPr="00006A25" w:rsidSect="00006A2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5"/>
    <w:rsid w:val="00006A25"/>
    <w:rsid w:val="00922A71"/>
    <w:rsid w:val="00DD03EE"/>
    <w:rsid w:val="00E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2019-07-15T18:03:00Z</dcterms:created>
  <dcterms:modified xsi:type="dcterms:W3CDTF">2019-07-15T18:04:00Z</dcterms:modified>
</cp:coreProperties>
</file>