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sdt>
      <w:sdtPr>
        <w:rPr>
          <w:rFonts w:eastAsiaTheme="minorHAnsi"/>
          <w:color w:val="5B9BD5" w:themeColor="accent1"/>
          <w:rtl/>
        </w:rPr>
        <w:id w:val="1925678181"/>
        <w:docPartObj>
          <w:docPartGallery w:val="Cover Pages"/>
          <w:docPartUnique/>
        </w:docPartObj>
      </w:sdtPr>
      <w:sdtEndPr>
        <w:rPr>
          <w:rFonts w:ascii="Traditional Arabic" w:hAnsi="Traditional Arabic" w:cs="Traditional Arabic"/>
          <w:b/>
          <w:bCs/>
          <w:color w:val="auto"/>
          <w:sz w:val="50"/>
          <w:szCs w:val="50"/>
          <w:u w:val="single"/>
          <w:rtl w:val="0"/>
        </w:rPr>
      </w:sdtEndPr>
      <w:sdtContent>
        <w:p w:rsidR="00333246" w:rsidRDefault="00333246">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86"/>
              <w:szCs w:val="86"/>
              <w:rtl/>
            </w:rPr>
            <w:alias w:val="العنوان"/>
            <w:tag w:val=""/>
            <w:id w:val="1735040861"/>
            <w:placeholder>
              <w:docPart w:val="2D3C27DE7C954F2FAAA73F3E6CE07441"/>
            </w:placeholder>
            <w:dataBinding w:prefixMappings="xmlns:ns0='http://purl.org/dc/elements/1.1/' xmlns:ns1='http://schemas.openxmlformats.org/package/2006/metadata/core-properties' " w:xpath="/ns1:coreProperties[1]/ns0:title[1]" w:storeItemID="{6C3C8BC8-F283-45AE-878A-BAB7291924A1}"/>
            <w:text/>
          </w:sdtPr>
          <w:sdtEndPr/>
          <w:sdtContent>
            <w:p w:rsidR="00333246" w:rsidRPr="00333246" w:rsidRDefault="00333246" w:rsidP="00333246">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94"/>
                  <w:szCs w:val="94"/>
                </w:rPr>
              </w:pPr>
              <w:r w:rsidRPr="00333246">
                <w:rPr>
                  <w:rFonts w:asciiTheme="majorHAnsi" w:eastAsiaTheme="majorEastAsia" w:hAnsiTheme="majorHAnsi" w:cs="Times New Roman" w:hint="cs"/>
                  <w:b/>
                  <w:bCs/>
                  <w:caps/>
                  <w:color w:val="5B9BD5" w:themeColor="accent1"/>
                  <w:sz w:val="86"/>
                  <w:szCs w:val="86"/>
                  <w:rtl/>
                </w:rPr>
                <w:t>معدات</w:t>
              </w:r>
              <w:r w:rsidRPr="00333246">
                <w:rPr>
                  <w:rFonts w:asciiTheme="majorHAnsi" w:eastAsiaTheme="majorEastAsia" w:hAnsiTheme="majorHAnsi" w:cs="Times New Roman"/>
                  <w:b/>
                  <w:bCs/>
                  <w:caps/>
                  <w:color w:val="5B9BD5" w:themeColor="accent1"/>
                  <w:sz w:val="86"/>
                  <w:szCs w:val="86"/>
                  <w:rtl/>
                </w:rPr>
                <w:t xml:space="preserve"> </w:t>
              </w:r>
              <w:proofErr w:type="gramStart"/>
              <w:r w:rsidRPr="00333246">
                <w:rPr>
                  <w:rFonts w:asciiTheme="majorHAnsi" w:eastAsiaTheme="majorEastAsia" w:hAnsiTheme="majorHAnsi" w:cs="Times New Roman" w:hint="cs"/>
                  <w:b/>
                  <w:bCs/>
                  <w:caps/>
                  <w:color w:val="5B9BD5" w:themeColor="accent1"/>
                  <w:sz w:val="86"/>
                  <w:szCs w:val="86"/>
                  <w:rtl/>
                </w:rPr>
                <w:t>وأدوات</w:t>
              </w:r>
              <w:proofErr w:type="gramEnd"/>
              <w:r w:rsidRPr="00333246">
                <w:rPr>
                  <w:rFonts w:asciiTheme="majorHAnsi" w:eastAsiaTheme="majorEastAsia" w:hAnsiTheme="majorHAnsi" w:cs="Times New Roman"/>
                  <w:b/>
                  <w:bCs/>
                  <w:caps/>
                  <w:color w:val="5B9BD5" w:themeColor="accent1"/>
                  <w:sz w:val="86"/>
                  <w:szCs w:val="86"/>
                  <w:rtl/>
                </w:rPr>
                <w:t xml:space="preserve"> </w:t>
              </w:r>
              <w:r w:rsidRPr="00333246">
                <w:rPr>
                  <w:rFonts w:asciiTheme="majorHAnsi" w:eastAsiaTheme="majorEastAsia" w:hAnsiTheme="majorHAnsi" w:cs="Times New Roman" w:hint="cs"/>
                  <w:b/>
                  <w:bCs/>
                  <w:caps/>
                  <w:color w:val="5B9BD5" w:themeColor="accent1"/>
                  <w:sz w:val="86"/>
                  <w:szCs w:val="86"/>
                  <w:rtl/>
                </w:rPr>
                <w:t>السلامة</w:t>
              </w:r>
            </w:p>
          </w:sdtContent>
        </w:sdt>
        <w:p w:rsidR="00333246" w:rsidRDefault="00333246">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0"/>
                                    <w:szCs w:val="40"/>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333246" w:rsidRPr="00333246" w:rsidRDefault="00333246" w:rsidP="00766320">
                                    <w:pPr>
                                      <w:pStyle w:val="NoSpacing"/>
                                      <w:spacing w:after="40"/>
                                      <w:jc w:val="center"/>
                                      <w:rPr>
                                        <w:b/>
                                        <w:bCs/>
                                        <w:caps/>
                                        <w:color w:val="5B9BD5" w:themeColor="accent1"/>
                                        <w:sz w:val="40"/>
                                        <w:szCs w:val="40"/>
                                      </w:rPr>
                                    </w:pPr>
                                    <w:proofErr w:type="gramStart"/>
                                    <w:r w:rsidRPr="00333246">
                                      <w:rPr>
                                        <w:rFonts w:hint="cs"/>
                                        <w:b/>
                                        <w:bCs/>
                                        <w:caps/>
                                        <w:color w:val="5B9BD5" w:themeColor="accent1"/>
                                        <w:sz w:val="40"/>
                                        <w:szCs w:val="40"/>
                                        <w:rtl/>
                                      </w:rPr>
                                      <w:t>إعداد</w:t>
                                    </w:r>
                                    <w:proofErr w:type="gramEnd"/>
                                    <w:r w:rsidRPr="00333246">
                                      <w:rPr>
                                        <w:rFonts w:hint="cs"/>
                                        <w:b/>
                                        <w:bCs/>
                                        <w:caps/>
                                        <w:color w:val="5B9BD5" w:themeColor="accent1"/>
                                        <w:sz w:val="40"/>
                                        <w:szCs w:val="40"/>
                                        <w:rtl/>
                                      </w:rPr>
                                      <w:t xml:space="preserve"> الطالب: </w:t>
                                    </w:r>
                                  </w:p>
                                </w:sdtContent>
                              </w:sdt>
                              <w:p w:rsidR="00333246" w:rsidRPr="00333246" w:rsidRDefault="00951CC8" w:rsidP="00333246">
                                <w:pPr>
                                  <w:pStyle w:val="NoSpacing"/>
                                  <w:jc w:val="center"/>
                                  <w:rPr>
                                    <w:color w:val="5B9BD5" w:themeColor="accent1"/>
                                    <w:sz w:val="30"/>
                                    <w:szCs w:val="30"/>
                                  </w:rPr>
                                </w:pPr>
                                <w:sdt>
                                  <w:sdtPr>
                                    <w:rPr>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333246" w:rsidRPr="00333246">
                                      <w:rPr>
                                        <w:color w:val="5B9BD5" w:themeColor="accent1"/>
                                        <w:sz w:val="30"/>
                                        <w:szCs w:val="30"/>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40"/>
                              <w:szCs w:val="40"/>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333246" w:rsidRPr="00333246" w:rsidRDefault="00333246" w:rsidP="00766320">
                              <w:pPr>
                                <w:pStyle w:val="NoSpacing"/>
                                <w:spacing w:after="40"/>
                                <w:jc w:val="center"/>
                                <w:rPr>
                                  <w:b/>
                                  <w:bCs/>
                                  <w:caps/>
                                  <w:color w:val="5B9BD5" w:themeColor="accent1"/>
                                  <w:sz w:val="40"/>
                                  <w:szCs w:val="40"/>
                                </w:rPr>
                              </w:pPr>
                              <w:proofErr w:type="gramStart"/>
                              <w:r w:rsidRPr="00333246">
                                <w:rPr>
                                  <w:rFonts w:hint="cs"/>
                                  <w:b/>
                                  <w:bCs/>
                                  <w:caps/>
                                  <w:color w:val="5B9BD5" w:themeColor="accent1"/>
                                  <w:sz w:val="40"/>
                                  <w:szCs w:val="40"/>
                                  <w:rtl/>
                                </w:rPr>
                                <w:t>إعداد</w:t>
                              </w:r>
                              <w:proofErr w:type="gramEnd"/>
                              <w:r w:rsidRPr="00333246">
                                <w:rPr>
                                  <w:rFonts w:hint="cs"/>
                                  <w:b/>
                                  <w:bCs/>
                                  <w:caps/>
                                  <w:color w:val="5B9BD5" w:themeColor="accent1"/>
                                  <w:sz w:val="40"/>
                                  <w:szCs w:val="40"/>
                                  <w:rtl/>
                                </w:rPr>
                                <w:t xml:space="preserve"> الطالب: </w:t>
                              </w:r>
                            </w:p>
                          </w:sdtContent>
                        </w:sdt>
                        <w:p w:rsidR="00333246" w:rsidRPr="00333246" w:rsidRDefault="00951CC8" w:rsidP="00333246">
                          <w:pPr>
                            <w:pStyle w:val="NoSpacing"/>
                            <w:jc w:val="center"/>
                            <w:rPr>
                              <w:color w:val="5B9BD5" w:themeColor="accent1"/>
                              <w:sz w:val="30"/>
                              <w:szCs w:val="30"/>
                            </w:rPr>
                          </w:pPr>
                          <w:sdt>
                            <w:sdtPr>
                              <w:rPr>
                                <w:color w:val="5B9BD5" w:themeColor="accent1"/>
                                <w:sz w:val="30"/>
                                <w:szCs w:val="30"/>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333246" w:rsidRPr="00333246">
                                <w:rPr>
                                  <w:color w:val="5B9BD5" w:themeColor="accent1"/>
                                  <w:sz w:val="30"/>
                                  <w:szCs w:val="30"/>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333246" w:rsidRDefault="00333246">
          <w:pPr>
            <w:bidi w:val="0"/>
            <w:rPr>
              <w:rFonts w:ascii="Traditional Arabic" w:hAnsi="Traditional Arabic" w:cs="Traditional Arabic"/>
              <w:b/>
              <w:bCs/>
              <w:sz w:val="50"/>
              <w:szCs w:val="50"/>
              <w:u w:val="single"/>
            </w:rPr>
          </w:pPr>
        </w:p>
        <w:p w:rsidR="00333246" w:rsidRDefault="00333246" w:rsidP="00333246">
          <w:pPr>
            <w:bidi w:val="0"/>
            <w:rPr>
              <w:rFonts w:ascii="Traditional Arabic" w:hAnsi="Traditional Arabic" w:cs="Traditional Arabic"/>
              <w:b/>
              <w:bCs/>
              <w:sz w:val="50"/>
              <w:szCs w:val="50"/>
              <w:u w:val="single"/>
            </w:rPr>
          </w:pPr>
        </w:p>
        <w:p w:rsidR="00333246" w:rsidRDefault="00333246" w:rsidP="00333246">
          <w:pPr>
            <w:bidi w:val="0"/>
            <w:rPr>
              <w:rFonts w:ascii="Traditional Arabic" w:hAnsi="Traditional Arabic" w:cs="Traditional Arabic"/>
              <w:b/>
              <w:bCs/>
              <w:sz w:val="50"/>
              <w:szCs w:val="50"/>
              <w:u w:val="single"/>
            </w:rPr>
          </w:pPr>
        </w:p>
        <w:p w:rsidR="00333246" w:rsidRDefault="00333246" w:rsidP="00333246">
          <w:pPr>
            <w:bidi w:val="0"/>
            <w:rPr>
              <w:rFonts w:ascii="Traditional Arabic" w:hAnsi="Traditional Arabic" w:cs="Traditional Arabic"/>
              <w:b/>
              <w:bCs/>
              <w:sz w:val="50"/>
              <w:szCs w:val="50"/>
              <w:u w:val="single"/>
            </w:rPr>
          </w:pPr>
        </w:p>
        <w:p w:rsidR="00333246" w:rsidRDefault="00333246" w:rsidP="00333246">
          <w:pPr>
            <w:bidi w:val="0"/>
            <w:rPr>
              <w:rFonts w:ascii="Traditional Arabic" w:hAnsi="Traditional Arabic" w:cs="Traditional Arabic"/>
              <w:b/>
              <w:bCs/>
              <w:sz w:val="50"/>
              <w:szCs w:val="50"/>
              <w:u w:val="single"/>
            </w:rPr>
          </w:pPr>
        </w:p>
        <w:p w:rsidR="00333246" w:rsidRDefault="00333246" w:rsidP="00333246">
          <w:pPr>
            <w:bidi w:val="0"/>
            <w:rPr>
              <w:rFonts w:ascii="Traditional Arabic" w:hAnsi="Traditional Arabic" w:cs="Traditional Arabic"/>
              <w:b/>
              <w:bCs/>
              <w:sz w:val="50"/>
              <w:szCs w:val="50"/>
              <w:u w:val="single"/>
            </w:rPr>
          </w:pPr>
        </w:p>
        <w:p w:rsidR="00333246" w:rsidRDefault="00333246" w:rsidP="00333246">
          <w:pPr>
            <w:bidi w:val="0"/>
            <w:rPr>
              <w:rFonts w:ascii="Traditional Arabic" w:hAnsi="Traditional Arabic" w:cs="Traditional Arabic"/>
              <w:b/>
              <w:bCs/>
              <w:sz w:val="50"/>
              <w:szCs w:val="50"/>
              <w:u w:val="single"/>
            </w:rPr>
          </w:pPr>
        </w:p>
        <w:p w:rsidR="00333246" w:rsidRDefault="00951CC8" w:rsidP="00333246">
          <w:pPr>
            <w:bidi w:val="0"/>
            <w:rPr>
              <w:rFonts w:ascii="Traditional Arabic" w:hAnsi="Traditional Arabic" w:cs="Traditional Arabic"/>
              <w:b/>
              <w:bCs/>
              <w:sz w:val="50"/>
              <w:szCs w:val="50"/>
              <w:u w:val="single"/>
              <w:rtl/>
            </w:rPr>
          </w:pPr>
        </w:p>
      </w:sdtContent>
    </w:sdt>
    <w:p w:rsidR="00D90C1F" w:rsidRPr="00766320" w:rsidRDefault="00D90C1F" w:rsidP="00766320">
      <w:pPr>
        <w:spacing w:line="360" w:lineRule="auto"/>
        <w:jc w:val="center"/>
        <w:rPr>
          <w:rFonts w:ascii="Traditional Arabic" w:hAnsi="Traditional Arabic" w:cs="Traditional Arabic"/>
          <w:b/>
          <w:bCs/>
          <w:sz w:val="52"/>
          <w:szCs w:val="52"/>
          <w:u w:val="single"/>
          <w:rtl/>
        </w:rPr>
      </w:pPr>
      <w:r w:rsidRPr="00766320">
        <w:rPr>
          <w:rFonts w:ascii="Traditional Arabic" w:hAnsi="Traditional Arabic" w:cs="Traditional Arabic" w:hint="cs"/>
          <w:b/>
          <w:bCs/>
          <w:sz w:val="52"/>
          <w:szCs w:val="52"/>
          <w:u w:val="single"/>
          <w:rtl/>
        </w:rPr>
        <w:lastRenderedPageBreak/>
        <w:t xml:space="preserve">معدات </w:t>
      </w:r>
      <w:proofErr w:type="gramStart"/>
      <w:r w:rsidRPr="00766320">
        <w:rPr>
          <w:rFonts w:ascii="Traditional Arabic" w:hAnsi="Traditional Arabic" w:cs="Traditional Arabic" w:hint="cs"/>
          <w:b/>
          <w:bCs/>
          <w:sz w:val="52"/>
          <w:szCs w:val="52"/>
          <w:u w:val="single"/>
          <w:rtl/>
        </w:rPr>
        <w:t>وأدوات</w:t>
      </w:r>
      <w:proofErr w:type="gramEnd"/>
      <w:r w:rsidRPr="00766320">
        <w:rPr>
          <w:rFonts w:ascii="Traditional Arabic" w:hAnsi="Traditional Arabic" w:cs="Traditional Arabic" w:hint="cs"/>
          <w:b/>
          <w:bCs/>
          <w:sz w:val="52"/>
          <w:szCs w:val="52"/>
          <w:u w:val="single"/>
          <w:rtl/>
        </w:rPr>
        <w:t xml:space="preserve"> السلامة</w:t>
      </w:r>
    </w:p>
    <w:p w:rsidR="00D90C1F" w:rsidRPr="00766320" w:rsidRDefault="00D90C1F" w:rsidP="00766320">
      <w:pPr>
        <w:spacing w:line="360" w:lineRule="auto"/>
        <w:rPr>
          <w:rFonts w:ascii="Traditional Arabic" w:hAnsi="Traditional Arabic" w:cs="Traditional Arabic"/>
          <w:b/>
          <w:bCs/>
          <w:sz w:val="44"/>
          <w:szCs w:val="44"/>
          <w:u w:val="single"/>
          <w:rtl/>
        </w:rPr>
      </w:pPr>
      <w:r w:rsidRPr="00766320">
        <w:rPr>
          <w:rFonts w:ascii="Traditional Arabic" w:hAnsi="Traditional Arabic" w:cs="Traditional Arabic" w:hint="cs"/>
          <w:b/>
          <w:bCs/>
          <w:sz w:val="44"/>
          <w:szCs w:val="44"/>
          <w:u w:val="single"/>
          <w:rtl/>
        </w:rPr>
        <w:t xml:space="preserve">أولاً: مفهوم الأمن </w:t>
      </w:r>
      <w:proofErr w:type="gramStart"/>
      <w:r w:rsidRPr="00766320">
        <w:rPr>
          <w:rFonts w:ascii="Traditional Arabic" w:hAnsi="Traditional Arabic" w:cs="Traditional Arabic" w:hint="cs"/>
          <w:b/>
          <w:bCs/>
          <w:sz w:val="44"/>
          <w:szCs w:val="44"/>
          <w:u w:val="single"/>
          <w:rtl/>
        </w:rPr>
        <w:t>والسلامة</w:t>
      </w:r>
      <w:proofErr w:type="gramEnd"/>
      <w:r w:rsidRPr="00766320">
        <w:rPr>
          <w:rFonts w:ascii="Traditional Arabic" w:hAnsi="Traditional Arabic" w:cs="Traditional Arabic" w:hint="cs"/>
          <w:b/>
          <w:bCs/>
          <w:sz w:val="44"/>
          <w:szCs w:val="44"/>
          <w:u w:val="single"/>
          <w:rtl/>
        </w:rPr>
        <w:t>:</w:t>
      </w:r>
    </w:p>
    <w:p w:rsidR="00D90C1F" w:rsidRPr="00766320" w:rsidRDefault="00D90C1F" w:rsidP="00766320">
      <w:pPr>
        <w:spacing w:line="360" w:lineRule="auto"/>
        <w:jc w:val="mediumKashida"/>
        <w:rPr>
          <w:rFonts w:ascii="Traditional Arabic" w:hAnsi="Traditional Arabic" w:cs="Traditional Arabic"/>
          <w:sz w:val="38"/>
          <w:szCs w:val="38"/>
          <w:rtl/>
        </w:rPr>
      </w:pPr>
      <w:r w:rsidRPr="00766320">
        <w:rPr>
          <w:rFonts w:ascii="Traditional Arabic" w:hAnsi="Traditional Arabic" w:cs="Traditional Arabic" w:hint="cs"/>
          <w:sz w:val="38"/>
          <w:szCs w:val="38"/>
          <w:rtl/>
        </w:rPr>
        <w:t>مفهوم</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الأمن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والسلامة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يشير</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إلى</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مجموعة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الإجراءات</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التي</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يتم</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اتخاذها</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من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أجل</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توفير</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الحماية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للأفراد</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وكافة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الممتلكات</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الخاصة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بهم،</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ويعرف</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أيضاً</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بأنه</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الحالة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التي</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تؤدي</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إلى</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دفاع</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الإنسان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عن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نفسه</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عند</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تعرضه</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لخطر</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ما،</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سواءً</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كان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من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قبل</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أشخاص،</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أو</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حوادث،</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أو</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أضرار</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طبيعية،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وعادةً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يتخذ</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الفرد</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من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أجل</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حماية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سلامته</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واحداً</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من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الخيارات</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التالية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وهي</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الدفاع،</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أو</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الهروب</w:t>
      </w:r>
      <w:r w:rsidRPr="00766320">
        <w:rPr>
          <w:rFonts w:ascii="Traditional Arabic" w:hAnsi="Traditional Arabic" w:cs="Traditional Arabic"/>
          <w:sz w:val="38"/>
          <w:szCs w:val="38"/>
          <w:rtl/>
        </w:rPr>
        <w:t>.</w:t>
      </w:r>
    </w:p>
    <w:p w:rsidR="00D90C1F" w:rsidRDefault="00D90C1F" w:rsidP="00766320">
      <w:pPr>
        <w:spacing w:line="360" w:lineRule="auto"/>
        <w:jc w:val="mediumKashida"/>
        <w:rPr>
          <w:rFonts w:ascii="Traditional Arabic" w:hAnsi="Traditional Arabic" w:cs="Traditional Arabic"/>
          <w:sz w:val="38"/>
          <w:szCs w:val="38"/>
        </w:rPr>
      </w:pP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إن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الحاجة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للأمن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والسلامة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تعد</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من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الحاجات</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البديهية،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والفطرية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عند</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كافة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الكائنات</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الحية،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من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أجل</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الاستمرار</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على</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قيد</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الحياة،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وحماية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النفس</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من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التعرض</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لأي</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نوع</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من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أنواع</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الخطر،</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لذلك</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سعى</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الإنسان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منذ</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القدم</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لتوفير</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كافة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الوسائل،</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والأدوات</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التي</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تساهم</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في</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حماية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أمنه،</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وسلامته</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في</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أي</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مكان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يوجد</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فيه،</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فاعتمد</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على</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قدرته</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على</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البحث،</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والاكتشاف</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من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أجل</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التعرف</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على</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البيئة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المحيطة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فيه،</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والتمييز</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بين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الأشياء</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المفيدة،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والضارة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والتي</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تحافظ</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على</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سلامته،</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وتوفر</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له</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الأمن،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وتحميه</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من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التعرض</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لأية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مخاطر</w:t>
      </w:r>
      <w:r w:rsidRPr="00766320">
        <w:rPr>
          <w:rFonts w:ascii="Traditional Arabic" w:hAnsi="Traditional Arabic" w:cs="Traditional Arabic"/>
          <w:sz w:val="38"/>
          <w:szCs w:val="38"/>
          <w:rtl/>
        </w:rPr>
        <w:t>.</w:t>
      </w:r>
    </w:p>
    <w:p w:rsidR="00766320" w:rsidRPr="00766320" w:rsidRDefault="00766320" w:rsidP="00766320">
      <w:pPr>
        <w:spacing w:line="360" w:lineRule="auto"/>
        <w:jc w:val="mediumKashida"/>
        <w:rPr>
          <w:rFonts w:ascii="Traditional Arabic" w:hAnsi="Traditional Arabic" w:cs="Traditional Arabic"/>
          <w:sz w:val="38"/>
          <w:szCs w:val="38"/>
          <w:rtl/>
        </w:rPr>
      </w:pPr>
    </w:p>
    <w:p w:rsidR="005B4C29" w:rsidRPr="00766320" w:rsidRDefault="00D90C1F" w:rsidP="00766320">
      <w:pPr>
        <w:spacing w:line="360" w:lineRule="auto"/>
        <w:rPr>
          <w:rFonts w:ascii="Traditional Arabic" w:hAnsi="Traditional Arabic" w:cs="Traditional Arabic"/>
          <w:b/>
          <w:bCs/>
          <w:sz w:val="44"/>
          <w:szCs w:val="44"/>
          <w:u w:val="single"/>
          <w:rtl/>
        </w:rPr>
      </w:pPr>
      <w:r w:rsidRPr="00766320">
        <w:rPr>
          <w:rFonts w:ascii="Traditional Arabic" w:hAnsi="Traditional Arabic" w:cs="Traditional Arabic" w:hint="cs"/>
          <w:b/>
          <w:bCs/>
          <w:sz w:val="44"/>
          <w:szCs w:val="44"/>
          <w:u w:val="single"/>
          <w:rtl/>
        </w:rPr>
        <w:lastRenderedPageBreak/>
        <w:t xml:space="preserve">ثانياً: </w:t>
      </w:r>
      <w:proofErr w:type="gramStart"/>
      <w:r w:rsidR="005B4C29" w:rsidRPr="00766320">
        <w:rPr>
          <w:rFonts w:ascii="Traditional Arabic" w:hAnsi="Traditional Arabic" w:cs="Traditional Arabic" w:hint="cs"/>
          <w:b/>
          <w:bCs/>
          <w:sz w:val="44"/>
          <w:szCs w:val="44"/>
          <w:u w:val="single"/>
          <w:rtl/>
        </w:rPr>
        <w:t>معدات</w:t>
      </w:r>
      <w:proofErr w:type="gramEnd"/>
      <w:r w:rsidR="005B4C29" w:rsidRPr="00766320">
        <w:rPr>
          <w:rFonts w:ascii="Traditional Arabic" w:hAnsi="Traditional Arabic" w:cs="Traditional Arabic" w:hint="cs"/>
          <w:b/>
          <w:bCs/>
          <w:sz w:val="44"/>
          <w:szCs w:val="44"/>
          <w:u w:val="single"/>
          <w:rtl/>
        </w:rPr>
        <w:t xml:space="preserve"> وأدوات السلامة</w:t>
      </w:r>
    </w:p>
    <w:p w:rsidR="005E3415" w:rsidRPr="00766320" w:rsidRDefault="005E3415" w:rsidP="00766320">
      <w:pPr>
        <w:spacing w:line="360" w:lineRule="auto"/>
        <w:jc w:val="mediumKashida"/>
        <w:rPr>
          <w:rFonts w:ascii="Traditional Arabic" w:hAnsi="Traditional Arabic" w:cs="Traditional Arabic"/>
          <w:sz w:val="38"/>
          <w:szCs w:val="38"/>
          <w:rtl/>
        </w:rPr>
      </w:pPr>
      <w:r w:rsidRPr="00766320">
        <w:rPr>
          <w:rFonts w:ascii="Traditional Arabic" w:hAnsi="Traditional Arabic" w:cs="Traditional Arabic" w:hint="cs"/>
          <w:sz w:val="38"/>
          <w:szCs w:val="38"/>
          <w:rtl/>
        </w:rPr>
        <w:t>معدات</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الوقاية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الشخصية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أو أدوات السلامة هي</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المعدات</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أو</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الوسائل</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المستخدمة</w:t>
      </w:r>
      <w:r w:rsidRPr="00766320">
        <w:rPr>
          <w:rFonts w:ascii="Traditional Arabic" w:hAnsi="Traditional Arabic" w:cs="Traditional Arabic"/>
          <w:sz w:val="38"/>
          <w:szCs w:val="38"/>
          <w:rtl/>
        </w:rPr>
        <w:t xml:space="preserve"> </w:t>
      </w:r>
      <w:proofErr w:type="spellStart"/>
      <w:r w:rsidRPr="00766320">
        <w:rPr>
          <w:rFonts w:ascii="Traditional Arabic" w:hAnsi="Traditional Arabic" w:cs="Traditional Arabic" w:hint="cs"/>
          <w:sz w:val="38"/>
          <w:szCs w:val="38"/>
          <w:rtl/>
        </w:rPr>
        <w:t>لالسلامة</w:t>
      </w:r>
      <w:proofErr w:type="spellEnd"/>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المهنية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وتشمل</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الملابس</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والخوذ</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والنظارات</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الواقية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أو</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أي</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معدات</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أخرى</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مصممة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لحماية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جسد</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مرتديها</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من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الإصابات</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أو</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العدوى</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او</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الجروح</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وغيرها</w:t>
      </w:r>
      <w:r w:rsidRPr="00766320">
        <w:rPr>
          <w:rFonts w:ascii="Traditional Arabic" w:hAnsi="Traditional Arabic" w:cs="Traditional Arabic"/>
          <w:sz w:val="38"/>
          <w:szCs w:val="38"/>
          <w:rtl/>
        </w:rPr>
        <w:t>.</w:t>
      </w:r>
    </w:p>
    <w:p w:rsidR="005E3415" w:rsidRPr="00766320" w:rsidRDefault="005E3415" w:rsidP="00766320">
      <w:pPr>
        <w:spacing w:line="360" w:lineRule="auto"/>
        <w:jc w:val="mediumKashida"/>
        <w:rPr>
          <w:rFonts w:ascii="Traditional Arabic" w:hAnsi="Traditional Arabic" w:cs="Traditional Arabic"/>
          <w:sz w:val="38"/>
          <w:szCs w:val="38"/>
          <w:rtl/>
        </w:rPr>
      </w:pPr>
      <w:proofErr w:type="gramStart"/>
      <w:r w:rsidRPr="00766320">
        <w:rPr>
          <w:rFonts w:ascii="Traditional Arabic" w:hAnsi="Traditional Arabic" w:cs="Traditional Arabic" w:hint="cs"/>
          <w:sz w:val="38"/>
          <w:szCs w:val="38"/>
          <w:rtl/>
        </w:rPr>
        <w:t>من</w:t>
      </w:r>
      <w:proofErr w:type="gramEnd"/>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فوائد</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معدات</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الوقاية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الشخصية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من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التقليل</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من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مخاطر</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عدة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سواء</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أكانت</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فيزيائية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أو</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كهربائية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أو</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حرارية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أو</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كيميائية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أو</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حيوية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أو</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كانت</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جسيمات</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معلقة</w:t>
      </w:r>
      <w:r w:rsidRPr="00766320">
        <w:rPr>
          <w:rFonts w:ascii="Traditional Arabic" w:hAnsi="Traditional Arabic" w:cs="Traditional Arabic"/>
          <w:sz w:val="38"/>
          <w:szCs w:val="38"/>
          <w:rtl/>
        </w:rPr>
        <w:t xml:space="preserve">. </w:t>
      </w:r>
      <w:proofErr w:type="gramStart"/>
      <w:r w:rsidRPr="00766320">
        <w:rPr>
          <w:rFonts w:ascii="Traditional Arabic" w:hAnsi="Traditional Arabic" w:cs="Traditional Arabic" w:hint="cs"/>
          <w:sz w:val="38"/>
          <w:szCs w:val="38"/>
          <w:rtl/>
        </w:rPr>
        <w:t>لا</w:t>
      </w:r>
      <w:proofErr w:type="gramEnd"/>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يمكن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الاعتماد</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على</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المعدات</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للتقليل</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من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المخاطر،</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إذ</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أسلوب</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وقايتها</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يبقى</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محدوداً،</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ويجب</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يترافق</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التعامل</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معها</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بحذر،</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إذ</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أنه</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بدون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أخذ</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الحيطة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يمكن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يصبح</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التعرض</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للخطر</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أكبر</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نتيجة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الإهمال</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رغم</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ارتداء</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المعدات</w:t>
      </w:r>
      <w:r w:rsidR="00DA68EA" w:rsidRPr="00766320">
        <w:rPr>
          <w:rFonts w:ascii="Traditional Arabic" w:hAnsi="Traditional Arabic" w:cs="Traditional Arabic"/>
          <w:sz w:val="38"/>
          <w:szCs w:val="38"/>
          <w:rtl/>
        </w:rPr>
        <w:t>.</w:t>
      </w:r>
    </w:p>
    <w:p w:rsidR="005E3415" w:rsidRPr="00766320" w:rsidRDefault="005E3415" w:rsidP="00766320">
      <w:pPr>
        <w:spacing w:line="360" w:lineRule="auto"/>
        <w:jc w:val="mediumKashida"/>
        <w:rPr>
          <w:rFonts w:ascii="Traditional Arabic" w:hAnsi="Traditional Arabic" w:cs="Traditional Arabic"/>
          <w:sz w:val="38"/>
          <w:szCs w:val="38"/>
          <w:rtl/>
        </w:rPr>
      </w:pPr>
      <w:r w:rsidRPr="00766320">
        <w:rPr>
          <w:rFonts w:ascii="Traditional Arabic" w:hAnsi="Traditional Arabic" w:cs="Traditional Arabic" w:hint="cs"/>
          <w:sz w:val="38"/>
          <w:szCs w:val="38"/>
          <w:rtl/>
        </w:rPr>
        <w:t>يمكن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ارتداء</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معدات</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الوقاية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الشخصية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لأغراض</w:t>
      </w:r>
      <w:r w:rsidRPr="00766320">
        <w:rPr>
          <w:rFonts w:ascii="Traditional Arabic" w:hAnsi="Traditional Arabic" w:cs="Traditional Arabic"/>
          <w:sz w:val="38"/>
          <w:szCs w:val="38"/>
          <w:rtl/>
        </w:rPr>
        <w:t xml:space="preserve"> </w:t>
      </w:r>
      <w:proofErr w:type="gramStart"/>
      <w:r w:rsidRPr="00766320">
        <w:rPr>
          <w:rFonts w:ascii="Traditional Arabic" w:hAnsi="Traditional Arabic" w:cs="Traditional Arabic" w:hint="cs"/>
          <w:sz w:val="38"/>
          <w:szCs w:val="38"/>
          <w:rtl/>
        </w:rPr>
        <w:t>تتعلق</w:t>
      </w:r>
      <w:proofErr w:type="gramEnd"/>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بالسلامة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والصحة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المهنية،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أو</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للرياضة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للحماية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من</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الإصابات</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المحتملة،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أو</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في</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الأنشطة</w:t>
      </w:r>
      <w:r w:rsidRPr="00766320">
        <w:rPr>
          <w:rFonts w:ascii="Traditional Arabic" w:hAnsi="Traditional Arabic" w:cs="Traditional Arabic"/>
          <w:sz w:val="38"/>
          <w:szCs w:val="38"/>
          <w:rtl/>
        </w:rPr>
        <w:t xml:space="preserve"> </w:t>
      </w:r>
      <w:r w:rsidRPr="00766320">
        <w:rPr>
          <w:rFonts w:ascii="Traditional Arabic" w:hAnsi="Traditional Arabic" w:cs="Traditional Arabic" w:hint="cs"/>
          <w:sz w:val="38"/>
          <w:szCs w:val="38"/>
          <w:rtl/>
        </w:rPr>
        <w:t>الترفيهية</w:t>
      </w:r>
    </w:p>
    <w:p w:rsidR="005B4C29" w:rsidRPr="00766320" w:rsidRDefault="005B4C29" w:rsidP="00766320">
      <w:pPr>
        <w:spacing w:line="360" w:lineRule="auto"/>
        <w:jc w:val="mediumKashida"/>
        <w:rPr>
          <w:rFonts w:ascii="Traditional Arabic" w:hAnsi="Traditional Arabic" w:cs="Traditional Arabic"/>
          <w:sz w:val="38"/>
          <w:szCs w:val="38"/>
          <w:rtl/>
        </w:rPr>
      </w:pPr>
      <w:proofErr w:type="gramStart"/>
      <w:r w:rsidRPr="00766320">
        <w:rPr>
          <w:rFonts w:ascii="Traditional Arabic" w:hAnsi="Traditional Arabic" w:cs="Traditional Arabic"/>
          <w:sz w:val="38"/>
          <w:szCs w:val="38"/>
          <w:rtl/>
        </w:rPr>
        <w:t>السلامة</w:t>
      </w:r>
      <w:proofErr w:type="gramEnd"/>
      <w:r w:rsidRPr="00766320">
        <w:rPr>
          <w:rFonts w:ascii="Traditional Arabic" w:hAnsi="Traditional Arabic" w:cs="Traditional Arabic"/>
          <w:sz w:val="38"/>
          <w:szCs w:val="38"/>
          <w:rtl/>
        </w:rPr>
        <w:t xml:space="preserve"> بشكلها العام تعني سلامة الأرواح في المقام الأوَّل، وسلامة البيئة من حولنا، والمعدَّات، والمباني أو الممتلكات، ومن هنا نفهم أهمية السلامة بصفة </w:t>
      </w:r>
      <w:r w:rsidRPr="00766320">
        <w:rPr>
          <w:rFonts w:ascii="Traditional Arabic" w:hAnsi="Traditional Arabic" w:cs="Traditional Arabic"/>
          <w:sz w:val="38"/>
          <w:szCs w:val="38"/>
          <w:rtl/>
        </w:rPr>
        <w:lastRenderedPageBreak/>
        <w:t>عامة في جميع أمور حياتنا اليومية، فهي ترتبط بكل ما حولنا، ولا تقتصر على سلامة الأرواح فقط.</w:t>
      </w:r>
    </w:p>
    <w:p w:rsidR="005B4C29" w:rsidRPr="00766320" w:rsidRDefault="005B4C29" w:rsidP="00766320">
      <w:pPr>
        <w:spacing w:line="360" w:lineRule="auto"/>
        <w:jc w:val="mediumKashida"/>
        <w:rPr>
          <w:rFonts w:ascii="Traditional Arabic" w:hAnsi="Traditional Arabic" w:cs="Traditional Arabic"/>
          <w:sz w:val="38"/>
          <w:szCs w:val="38"/>
          <w:rtl/>
        </w:rPr>
      </w:pPr>
    </w:p>
    <w:p w:rsidR="005B4C29" w:rsidRPr="00766320" w:rsidRDefault="005B4C29" w:rsidP="00766320">
      <w:pPr>
        <w:spacing w:line="360" w:lineRule="auto"/>
        <w:jc w:val="mediumKashida"/>
        <w:rPr>
          <w:rFonts w:ascii="Traditional Arabic" w:hAnsi="Traditional Arabic" w:cs="Traditional Arabic"/>
          <w:sz w:val="38"/>
          <w:szCs w:val="38"/>
          <w:rtl/>
        </w:rPr>
      </w:pPr>
      <w:r w:rsidRPr="00766320">
        <w:rPr>
          <w:rFonts w:ascii="Traditional Arabic" w:hAnsi="Traditional Arabic" w:cs="Traditional Arabic"/>
          <w:sz w:val="38"/>
          <w:szCs w:val="38"/>
          <w:rtl/>
        </w:rPr>
        <w:t xml:space="preserve">وبما أن البحر مرتبط ارتباطًا وثيقًا بحياتنا اليومية، فتوجب الحديث عن جزء مهم من أنواع السلامة وهي السلامة البحرية، فهي ليست مختلفة عن سلامة المباني على سبيل المثال، ولكنها مُتخصِّصة بما </w:t>
      </w:r>
      <w:proofErr w:type="spellStart"/>
      <w:r w:rsidRPr="00766320">
        <w:rPr>
          <w:rFonts w:ascii="Traditional Arabic" w:hAnsi="Traditional Arabic" w:cs="Traditional Arabic"/>
          <w:sz w:val="38"/>
          <w:szCs w:val="38"/>
          <w:rtl/>
        </w:rPr>
        <w:t>تتطلبه</w:t>
      </w:r>
      <w:proofErr w:type="spellEnd"/>
      <w:r w:rsidRPr="00766320">
        <w:rPr>
          <w:rFonts w:ascii="Traditional Arabic" w:hAnsi="Traditional Arabic" w:cs="Traditional Arabic"/>
          <w:sz w:val="38"/>
          <w:szCs w:val="38"/>
          <w:rtl/>
        </w:rPr>
        <w:t xml:space="preserve"> من مؤهلات وأجهزة متخصصة، وكي نتمكَّن من توفير هذه المتطلبات يتوجب علينا أن ندرك المخاطر التي قد تواجهنا لا قدر الله على القطع البحرية سواء سفن، أو يخوت، أو حتى على الأرصفة </w:t>
      </w:r>
      <w:proofErr w:type="spellStart"/>
      <w:r w:rsidRPr="00766320">
        <w:rPr>
          <w:rFonts w:ascii="Traditional Arabic" w:hAnsi="Traditional Arabic" w:cs="Traditional Arabic"/>
          <w:sz w:val="38"/>
          <w:szCs w:val="38"/>
          <w:rtl/>
        </w:rPr>
        <w:t>والمراسي</w:t>
      </w:r>
      <w:proofErr w:type="spellEnd"/>
      <w:r w:rsidRPr="00766320">
        <w:rPr>
          <w:rFonts w:ascii="Traditional Arabic" w:hAnsi="Traditional Arabic" w:cs="Traditional Arabic"/>
          <w:sz w:val="38"/>
          <w:szCs w:val="38"/>
          <w:rtl/>
        </w:rPr>
        <w:t>، والمنتجعات البحرية.</w:t>
      </w:r>
    </w:p>
    <w:p w:rsidR="005B4C29" w:rsidRPr="00766320" w:rsidRDefault="005B4C29" w:rsidP="00766320">
      <w:pPr>
        <w:spacing w:line="360" w:lineRule="auto"/>
        <w:jc w:val="mediumKashida"/>
        <w:rPr>
          <w:rFonts w:ascii="Traditional Arabic" w:hAnsi="Traditional Arabic" w:cs="Traditional Arabic"/>
          <w:sz w:val="38"/>
          <w:szCs w:val="38"/>
          <w:rtl/>
        </w:rPr>
      </w:pPr>
    </w:p>
    <w:p w:rsidR="005B4C29" w:rsidRDefault="005B4C29" w:rsidP="00766320">
      <w:pPr>
        <w:spacing w:line="360" w:lineRule="auto"/>
        <w:jc w:val="mediumKashida"/>
        <w:rPr>
          <w:rFonts w:ascii="Traditional Arabic" w:hAnsi="Traditional Arabic" w:cs="Traditional Arabic"/>
          <w:sz w:val="38"/>
          <w:szCs w:val="38"/>
        </w:rPr>
      </w:pPr>
      <w:proofErr w:type="gramStart"/>
      <w:r w:rsidRPr="00766320">
        <w:rPr>
          <w:rFonts w:ascii="Traditional Arabic" w:hAnsi="Traditional Arabic" w:cs="Traditional Arabic"/>
          <w:sz w:val="38"/>
          <w:szCs w:val="38"/>
          <w:rtl/>
        </w:rPr>
        <w:t>وعند</w:t>
      </w:r>
      <w:proofErr w:type="gramEnd"/>
      <w:r w:rsidRPr="00766320">
        <w:rPr>
          <w:rFonts w:ascii="Traditional Arabic" w:hAnsi="Traditional Arabic" w:cs="Traditional Arabic"/>
          <w:sz w:val="38"/>
          <w:szCs w:val="38"/>
          <w:rtl/>
        </w:rPr>
        <w:t xml:space="preserve"> إدراكنا للمخاطر سنعمل بشكلٍ تلقائيٍّ على توفير هذه المتطلبات، والتي قد تُشبه في بعض الأحيان متطلبات نراها يوميًّا في المباني أو المستودعات، و لكن يتوجب أيضًا فهم دور كل متطلب وطريقة استخدامه.</w:t>
      </w:r>
    </w:p>
    <w:p w:rsidR="00766320" w:rsidRDefault="00766320" w:rsidP="00766320">
      <w:pPr>
        <w:spacing w:line="360" w:lineRule="auto"/>
        <w:jc w:val="mediumKashida"/>
        <w:rPr>
          <w:rFonts w:ascii="Traditional Arabic" w:hAnsi="Traditional Arabic" w:cs="Traditional Arabic"/>
          <w:sz w:val="38"/>
          <w:szCs w:val="38"/>
        </w:rPr>
      </w:pPr>
    </w:p>
    <w:p w:rsidR="00766320" w:rsidRPr="00766320" w:rsidRDefault="00766320" w:rsidP="00766320">
      <w:pPr>
        <w:spacing w:line="360" w:lineRule="auto"/>
        <w:jc w:val="mediumKashida"/>
        <w:rPr>
          <w:rFonts w:ascii="Traditional Arabic" w:hAnsi="Traditional Arabic" w:cs="Traditional Arabic"/>
          <w:sz w:val="38"/>
          <w:szCs w:val="38"/>
          <w:rtl/>
        </w:rPr>
      </w:pPr>
    </w:p>
    <w:p w:rsidR="00560C92" w:rsidRPr="00766320" w:rsidRDefault="005B4C29" w:rsidP="00766320">
      <w:pPr>
        <w:spacing w:line="360" w:lineRule="auto"/>
        <w:jc w:val="mediumKashida"/>
        <w:rPr>
          <w:rFonts w:ascii="Traditional Arabic" w:hAnsi="Traditional Arabic" w:cs="Traditional Arabic"/>
          <w:b/>
          <w:bCs/>
          <w:sz w:val="38"/>
          <w:szCs w:val="38"/>
          <w:rtl/>
        </w:rPr>
      </w:pPr>
      <w:r w:rsidRPr="00766320">
        <w:rPr>
          <w:rFonts w:ascii="Traditional Arabic" w:hAnsi="Traditional Arabic" w:cs="Traditional Arabic"/>
          <w:b/>
          <w:bCs/>
          <w:sz w:val="38"/>
          <w:szCs w:val="38"/>
          <w:rtl/>
        </w:rPr>
        <w:lastRenderedPageBreak/>
        <w:t>بعض من هذه المتطلبات على سبيل المثال لا الحصر:</w:t>
      </w:r>
    </w:p>
    <w:p w:rsidR="00560C92" w:rsidRPr="00766320" w:rsidRDefault="005B4C29" w:rsidP="00766320">
      <w:pPr>
        <w:spacing w:line="360" w:lineRule="auto"/>
        <w:jc w:val="mediumKashida"/>
        <w:rPr>
          <w:rFonts w:ascii="Traditional Arabic" w:hAnsi="Traditional Arabic" w:cs="Traditional Arabic"/>
          <w:sz w:val="38"/>
          <w:szCs w:val="38"/>
          <w:rtl/>
        </w:rPr>
      </w:pPr>
      <w:r w:rsidRPr="00766320">
        <w:rPr>
          <w:rFonts w:ascii="Traditional Arabic" w:hAnsi="Traditional Arabic" w:cs="Traditional Arabic"/>
          <w:sz w:val="38"/>
          <w:szCs w:val="38"/>
          <w:rtl/>
        </w:rPr>
        <w:t>-</w:t>
      </w:r>
      <w:proofErr w:type="gramStart"/>
      <w:r w:rsidRPr="00766320">
        <w:rPr>
          <w:rFonts w:ascii="Traditional Arabic" w:hAnsi="Traditional Arabic" w:cs="Traditional Arabic"/>
          <w:sz w:val="38"/>
          <w:szCs w:val="38"/>
          <w:rtl/>
        </w:rPr>
        <w:t>نظام</w:t>
      </w:r>
      <w:proofErr w:type="gramEnd"/>
      <w:r w:rsidRPr="00766320">
        <w:rPr>
          <w:rFonts w:ascii="Traditional Arabic" w:hAnsi="Traditional Arabic" w:cs="Traditional Arabic"/>
          <w:sz w:val="38"/>
          <w:szCs w:val="38"/>
          <w:rtl/>
        </w:rPr>
        <w:t xml:space="preserve"> مكافحة الحرائق.</w:t>
      </w:r>
    </w:p>
    <w:p w:rsidR="00560C92" w:rsidRPr="00766320" w:rsidRDefault="005B4C29" w:rsidP="00766320">
      <w:pPr>
        <w:spacing w:line="360" w:lineRule="auto"/>
        <w:jc w:val="mediumKashida"/>
        <w:rPr>
          <w:rFonts w:ascii="Traditional Arabic" w:hAnsi="Traditional Arabic" w:cs="Traditional Arabic"/>
          <w:sz w:val="38"/>
          <w:szCs w:val="38"/>
          <w:rtl/>
        </w:rPr>
      </w:pPr>
      <w:r w:rsidRPr="00766320">
        <w:rPr>
          <w:rFonts w:ascii="Traditional Arabic" w:hAnsi="Traditional Arabic" w:cs="Traditional Arabic"/>
          <w:sz w:val="38"/>
          <w:szCs w:val="38"/>
          <w:rtl/>
        </w:rPr>
        <w:t>- نظام الكشف عن الحرائق.</w:t>
      </w:r>
    </w:p>
    <w:p w:rsidR="00560C92" w:rsidRPr="00766320" w:rsidRDefault="005B4C29" w:rsidP="00766320">
      <w:pPr>
        <w:spacing w:line="360" w:lineRule="auto"/>
        <w:jc w:val="mediumKashida"/>
        <w:rPr>
          <w:rFonts w:ascii="Traditional Arabic" w:hAnsi="Traditional Arabic" w:cs="Traditional Arabic"/>
          <w:sz w:val="38"/>
          <w:szCs w:val="38"/>
          <w:rtl/>
        </w:rPr>
      </w:pPr>
      <w:r w:rsidRPr="00766320">
        <w:rPr>
          <w:rFonts w:ascii="Traditional Arabic" w:hAnsi="Traditional Arabic" w:cs="Traditional Arabic"/>
          <w:sz w:val="38"/>
          <w:szCs w:val="38"/>
          <w:rtl/>
        </w:rPr>
        <w:t xml:space="preserve">- </w:t>
      </w:r>
      <w:proofErr w:type="spellStart"/>
      <w:r w:rsidRPr="00766320">
        <w:rPr>
          <w:rFonts w:ascii="Traditional Arabic" w:hAnsi="Traditional Arabic" w:cs="Traditional Arabic"/>
          <w:sz w:val="38"/>
          <w:szCs w:val="38"/>
          <w:rtl/>
        </w:rPr>
        <w:t>رماثات</w:t>
      </w:r>
      <w:proofErr w:type="spellEnd"/>
      <w:r w:rsidRPr="00766320">
        <w:rPr>
          <w:rFonts w:ascii="Traditional Arabic" w:hAnsi="Traditional Arabic" w:cs="Traditional Arabic"/>
          <w:sz w:val="38"/>
          <w:szCs w:val="38"/>
          <w:rtl/>
        </w:rPr>
        <w:t xml:space="preserve"> النجاة أو طوافات النجاة.</w:t>
      </w:r>
    </w:p>
    <w:p w:rsidR="00560C92" w:rsidRPr="00766320" w:rsidRDefault="005B4C29" w:rsidP="00766320">
      <w:pPr>
        <w:spacing w:line="360" w:lineRule="auto"/>
        <w:jc w:val="mediumKashida"/>
        <w:rPr>
          <w:rFonts w:ascii="Traditional Arabic" w:hAnsi="Traditional Arabic" w:cs="Traditional Arabic"/>
          <w:sz w:val="38"/>
          <w:szCs w:val="38"/>
          <w:rtl/>
        </w:rPr>
      </w:pPr>
      <w:r w:rsidRPr="00766320">
        <w:rPr>
          <w:rFonts w:ascii="Traditional Arabic" w:hAnsi="Traditional Arabic" w:cs="Traditional Arabic"/>
          <w:sz w:val="38"/>
          <w:szCs w:val="38"/>
          <w:rtl/>
        </w:rPr>
        <w:t xml:space="preserve">- </w:t>
      </w:r>
      <w:proofErr w:type="gramStart"/>
      <w:r w:rsidRPr="00766320">
        <w:rPr>
          <w:rFonts w:ascii="Traditional Arabic" w:hAnsi="Traditional Arabic" w:cs="Traditional Arabic"/>
          <w:sz w:val="38"/>
          <w:szCs w:val="38"/>
          <w:rtl/>
        </w:rPr>
        <w:t>إشارات</w:t>
      </w:r>
      <w:proofErr w:type="gramEnd"/>
      <w:r w:rsidRPr="00766320">
        <w:rPr>
          <w:rFonts w:ascii="Traditional Arabic" w:hAnsi="Traditional Arabic" w:cs="Traditional Arabic"/>
          <w:sz w:val="38"/>
          <w:szCs w:val="38"/>
          <w:rtl/>
        </w:rPr>
        <w:t xml:space="preserve"> الاستغاثة.</w:t>
      </w:r>
    </w:p>
    <w:p w:rsidR="00560C92" w:rsidRPr="00766320" w:rsidRDefault="005B4C29" w:rsidP="00766320">
      <w:pPr>
        <w:spacing w:line="360" w:lineRule="auto"/>
        <w:jc w:val="mediumKashida"/>
        <w:rPr>
          <w:rFonts w:ascii="Traditional Arabic" w:hAnsi="Traditional Arabic" w:cs="Traditional Arabic"/>
          <w:sz w:val="38"/>
          <w:szCs w:val="38"/>
          <w:rtl/>
        </w:rPr>
      </w:pPr>
      <w:r w:rsidRPr="00766320">
        <w:rPr>
          <w:rFonts w:ascii="Traditional Arabic" w:hAnsi="Traditional Arabic" w:cs="Traditional Arabic"/>
          <w:sz w:val="38"/>
          <w:szCs w:val="38"/>
          <w:rtl/>
        </w:rPr>
        <w:t>- ستر النجاة.</w:t>
      </w:r>
    </w:p>
    <w:p w:rsidR="00560C92" w:rsidRPr="00766320" w:rsidRDefault="005B4C29" w:rsidP="00766320">
      <w:pPr>
        <w:spacing w:line="360" w:lineRule="auto"/>
        <w:jc w:val="mediumKashida"/>
        <w:rPr>
          <w:rFonts w:ascii="Traditional Arabic" w:hAnsi="Traditional Arabic" w:cs="Traditional Arabic"/>
          <w:sz w:val="38"/>
          <w:szCs w:val="38"/>
          <w:rtl/>
        </w:rPr>
      </w:pPr>
      <w:r w:rsidRPr="00766320">
        <w:rPr>
          <w:rFonts w:ascii="Traditional Arabic" w:hAnsi="Traditional Arabic" w:cs="Traditional Arabic"/>
          <w:sz w:val="38"/>
          <w:szCs w:val="38"/>
          <w:rtl/>
        </w:rPr>
        <w:t>- بدل الغمر.</w:t>
      </w:r>
    </w:p>
    <w:p w:rsidR="00560C92" w:rsidRPr="00766320" w:rsidRDefault="005B4C29" w:rsidP="00766320">
      <w:pPr>
        <w:spacing w:line="360" w:lineRule="auto"/>
        <w:jc w:val="mediumKashida"/>
        <w:rPr>
          <w:rFonts w:ascii="Traditional Arabic" w:hAnsi="Traditional Arabic" w:cs="Traditional Arabic"/>
          <w:sz w:val="38"/>
          <w:szCs w:val="38"/>
          <w:rtl/>
        </w:rPr>
      </w:pPr>
      <w:r w:rsidRPr="00766320">
        <w:rPr>
          <w:rFonts w:ascii="Traditional Arabic" w:hAnsi="Traditional Arabic" w:cs="Traditional Arabic"/>
          <w:sz w:val="38"/>
          <w:szCs w:val="38"/>
          <w:rtl/>
        </w:rPr>
        <w:t>- أطواق النجاة.</w:t>
      </w:r>
    </w:p>
    <w:p w:rsidR="00560C92" w:rsidRPr="00766320" w:rsidRDefault="005B4C29" w:rsidP="00766320">
      <w:pPr>
        <w:spacing w:line="360" w:lineRule="auto"/>
        <w:jc w:val="mediumKashida"/>
        <w:rPr>
          <w:rFonts w:ascii="Traditional Arabic" w:hAnsi="Traditional Arabic" w:cs="Traditional Arabic"/>
          <w:sz w:val="38"/>
          <w:szCs w:val="38"/>
          <w:rtl/>
        </w:rPr>
      </w:pPr>
      <w:r w:rsidRPr="00766320">
        <w:rPr>
          <w:rFonts w:ascii="Traditional Arabic" w:hAnsi="Traditional Arabic" w:cs="Traditional Arabic"/>
          <w:sz w:val="38"/>
          <w:szCs w:val="38"/>
          <w:rtl/>
        </w:rPr>
        <w:t xml:space="preserve">- </w:t>
      </w:r>
      <w:proofErr w:type="gramStart"/>
      <w:r w:rsidRPr="00766320">
        <w:rPr>
          <w:rFonts w:ascii="Traditional Arabic" w:hAnsi="Traditional Arabic" w:cs="Traditional Arabic"/>
          <w:sz w:val="38"/>
          <w:szCs w:val="38"/>
          <w:rtl/>
        </w:rPr>
        <w:t>مرشد</w:t>
      </w:r>
      <w:proofErr w:type="gramEnd"/>
      <w:r w:rsidRPr="00766320">
        <w:rPr>
          <w:rFonts w:ascii="Traditional Arabic" w:hAnsi="Traditional Arabic" w:cs="Traditional Arabic"/>
          <w:sz w:val="38"/>
          <w:szCs w:val="38"/>
          <w:rtl/>
        </w:rPr>
        <w:t xml:space="preserve"> الطوارئ اللاسلكي.</w:t>
      </w:r>
    </w:p>
    <w:p w:rsidR="00560C92" w:rsidRPr="00766320" w:rsidRDefault="005B4C29" w:rsidP="00766320">
      <w:pPr>
        <w:spacing w:line="360" w:lineRule="auto"/>
        <w:jc w:val="mediumKashida"/>
        <w:rPr>
          <w:rFonts w:ascii="Traditional Arabic" w:hAnsi="Traditional Arabic" w:cs="Traditional Arabic"/>
          <w:sz w:val="38"/>
          <w:szCs w:val="38"/>
          <w:rtl/>
        </w:rPr>
      </w:pPr>
      <w:r w:rsidRPr="00766320">
        <w:rPr>
          <w:rFonts w:ascii="Traditional Arabic" w:hAnsi="Traditional Arabic" w:cs="Traditional Arabic"/>
          <w:sz w:val="38"/>
          <w:szCs w:val="38"/>
          <w:rtl/>
        </w:rPr>
        <w:t xml:space="preserve"> – المجيب </w:t>
      </w:r>
      <w:proofErr w:type="spellStart"/>
      <w:r w:rsidRPr="00766320">
        <w:rPr>
          <w:rFonts w:ascii="Traditional Arabic" w:hAnsi="Traditional Arabic" w:cs="Traditional Arabic"/>
          <w:sz w:val="38"/>
          <w:szCs w:val="38"/>
          <w:rtl/>
        </w:rPr>
        <w:t>الراداري</w:t>
      </w:r>
      <w:proofErr w:type="spellEnd"/>
      <w:r w:rsidRPr="00766320">
        <w:rPr>
          <w:rFonts w:ascii="Traditional Arabic" w:hAnsi="Traditional Arabic" w:cs="Traditional Arabic"/>
          <w:sz w:val="38"/>
          <w:szCs w:val="38"/>
          <w:rtl/>
        </w:rPr>
        <w:t xml:space="preserve"> للطوارئ.</w:t>
      </w:r>
    </w:p>
    <w:p w:rsidR="006F185B" w:rsidRPr="00766320" w:rsidRDefault="005B4C29" w:rsidP="00766320">
      <w:pPr>
        <w:spacing w:line="360" w:lineRule="auto"/>
        <w:jc w:val="mediumKashida"/>
        <w:rPr>
          <w:rFonts w:ascii="Traditional Arabic" w:hAnsi="Traditional Arabic" w:cs="Traditional Arabic"/>
          <w:sz w:val="38"/>
          <w:szCs w:val="38"/>
          <w:rtl/>
        </w:rPr>
      </w:pPr>
      <w:r w:rsidRPr="00766320">
        <w:rPr>
          <w:rFonts w:ascii="Traditional Arabic" w:hAnsi="Traditional Arabic" w:cs="Traditional Arabic"/>
          <w:sz w:val="38"/>
          <w:szCs w:val="38"/>
          <w:rtl/>
        </w:rPr>
        <w:t xml:space="preserve">- </w:t>
      </w:r>
      <w:proofErr w:type="gramStart"/>
      <w:r w:rsidRPr="00766320">
        <w:rPr>
          <w:rFonts w:ascii="Traditional Arabic" w:hAnsi="Traditional Arabic" w:cs="Traditional Arabic"/>
          <w:sz w:val="38"/>
          <w:szCs w:val="38"/>
          <w:rtl/>
        </w:rPr>
        <w:t>جهاز</w:t>
      </w:r>
      <w:proofErr w:type="gramEnd"/>
      <w:r w:rsidRPr="00766320">
        <w:rPr>
          <w:rFonts w:ascii="Traditional Arabic" w:hAnsi="Traditional Arabic" w:cs="Traditional Arabic"/>
          <w:sz w:val="38"/>
          <w:szCs w:val="38"/>
          <w:rtl/>
        </w:rPr>
        <w:t xml:space="preserve"> تحديد المواقع.</w:t>
      </w:r>
    </w:p>
    <w:p w:rsidR="000816F0" w:rsidRPr="00766320" w:rsidRDefault="005B4C29" w:rsidP="00766320">
      <w:pPr>
        <w:spacing w:line="360" w:lineRule="auto"/>
        <w:jc w:val="mediumKashida"/>
        <w:rPr>
          <w:rFonts w:ascii="Traditional Arabic" w:hAnsi="Traditional Arabic" w:cs="Traditional Arabic"/>
          <w:sz w:val="38"/>
          <w:szCs w:val="38"/>
          <w:rtl/>
        </w:rPr>
      </w:pPr>
      <w:r w:rsidRPr="00766320">
        <w:rPr>
          <w:rFonts w:ascii="Traditional Arabic" w:hAnsi="Traditional Arabic" w:cs="Traditional Arabic"/>
          <w:sz w:val="38"/>
          <w:szCs w:val="38"/>
          <w:rtl/>
        </w:rPr>
        <w:t>- نظام التعريف الأوتوماتيكي للسفن.</w:t>
      </w:r>
    </w:p>
    <w:bookmarkEnd w:id="0"/>
    <w:p w:rsidR="00DA68EA" w:rsidRPr="00766320" w:rsidRDefault="00DA68EA" w:rsidP="00766320">
      <w:pPr>
        <w:spacing w:line="360" w:lineRule="auto"/>
        <w:jc w:val="mediumKashida"/>
        <w:rPr>
          <w:rFonts w:ascii="Traditional Arabic" w:hAnsi="Traditional Arabic" w:cs="Traditional Arabic"/>
          <w:sz w:val="38"/>
          <w:szCs w:val="38"/>
        </w:rPr>
      </w:pPr>
    </w:p>
    <w:sectPr w:rsidR="00DA68EA" w:rsidRPr="00766320" w:rsidSect="00333246">
      <w:footerReference w:type="default" r:id="rId10"/>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CC8" w:rsidRDefault="00951CC8" w:rsidP="00014176">
      <w:pPr>
        <w:spacing w:after="0" w:line="240" w:lineRule="auto"/>
      </w:pPr>
      <w:r>
        <w:separator/>
      </w:r>
    </w:p>
  </w:endnote>
  <w:endnote w:type="continuationSeparator" w:id="0">
    <w:p w:rsidR="00951CC8" w:rsidRDefault="00951CC8" w:rsidP="00014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3118282"/>
      <w:docPartObj>
        <w:docPartGallery w:val="Page Numbers (Bottom of Page)"/>
        <w:docPartUnique/>
      </w:docPartObj>
    </w:sdtPr>
    <w:sdtEndPr/>
    <w:sdtContent>
      <w:p w:rsidR="00014176" w:rsidRDefault="00014176">
        <w:pPr>
          <w:pStyle w:val="Footer"/>
          <w:jc w:val="center"/>
        </w:pPr>
        <w:r>
          <w:fldChar w:fldCharType="begin"/>
        </w:r>
        <w:r>
          <w:instrText>PAGE   \* MERGEFORMAT</w:instrText>
        </w:r>
        <w:r>
          <w:fldChar w:fldCharType="separate"/>
        </w:r>
        <w:r w:rsidR="00766320" w:rsidRPr="00766320">
          <w:rPr>
            <w:noProof/>
            <w:rtl/>
            <w:lang w:val="ar-SA"/>
          </w:rPr>
          <w:t>4</w:t>
        </w:r>
        <w:r>
          <w:fldChar w:fldCharType="end"/>
        </w:r>
      </w:p>
    </w:sdtContent>
  </w:sdt>
  <w:p w:rsidR="00014176" w:rsidRDefault="00014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CC8" w:rsidRDefault="00951CC8" w:rsidP="00014176">
      <w:pPr>
        <w:spacing w:after="0" w:line="240" w:lineRule="auto"/>
      </w:pPr>
      <w:r>
        <w:separator/>
      </w:r>
    </w:p>
  </w:footnote>
  <w:footnote w:type="continuationSeparator" w:id="0">
    <w:p w:rsidR="00951CC8" w:rsidRDefault="00951CC8" w:rsidP="000141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29"/>
    <w:rsid w:val="00014176"/>
    <w:rsid w:val="000816F0"/>
    <w:rsid w:val="001D4346"/>
    <w:rsid w:val="00333246"/>
    <w:rsid w:val="00560C92"/>
    <w:rsid w:val="005B4C29"/>
    <w:rsid w:val="005E3415"/>
    <w:rsid w:val="006F185B"/>
    <w:rsid w:val="00722138"/>
    <w:rsid w:val="00766320"/>
    <w:rsid w:val="00951CC8"/>
    <w:rsid w:val="009D3714"/>
    <w:rsid w:val="00D22AB1"/>
    <w:rsid w:val="00D90C1F"/>
    <w:rsid w:val="00DA68EA"/>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1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4176"/>
  </w:style>
  <w:style w:type="paragraph" w:styleId="Footer">
    <w:name w:val="footer"/>
    <w:basedOn w:val="Normal"/>
    <w:link w:val="FooterChar"/>
    <w:uiPriority w:val="99"/>
    <w:unhideWhenUsed/>
    <w:rsid w:val="000141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4176"/>
  </w:style>
  <w:style w:type="paragraph" w:styleId="NoSpacing">
    <w:name w:val="No Spacing"/>
    <w:link w:val="NoSpacingChar"/>
    <w:uiPriority w:val="1"/>
    <w:qFormat/>
    <w:rsid w:val="00333246"/>
    <w:pPr>
      <w:bidi/>
      <w:spacing w:after="0" w:line="240" w:lineRule="auto"/>
    </w:pPr>
    <w:rPr>
      <w:rFonts w:eastAsiaTheme="minorEastAsia"/>
    </w:rPr>
  </w:style>
  <w:style w:type="character" w:customStyle="1" w:styleId="NoSpacingChar">
    <w:name w:val="No Spacing Char"/>
    <w:basedOn w:val="DefaultParagraphFont"/>
    <w:link w:val="NoSpacing"/>
    <w:uiPriority w:val="1"/>
    <w:rsid w:val="00333246"/>
    <w:rPr>
      <w:rFonts w:eastAsiaTheme="minorEastAsia"/>
    </w:rPr>
  </w:style>
  <w:style w:type="paragraph" w:styleId="BalloonText">
    <w:name w:val="Balloon Text"/>
    <w:basedOn w:val="Normal"/>
    <w:link w:val="BalloonTextChar"/>
    <w:uiPriority w:val="99"/>
    <w:semiHidden/>
    <w:unhideWhenUsed/>
    <w:rsid w:val="00766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1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4176"/>
  </w:style>
  <w:style w:type="paragraph" w:styleId="Footer">
    <w:name w:val="footer"/>
    <w:basedOn w:val="Normal"/>
    <w:link w:val="FooterChar"/>
    <w:uiPriority w:val="99"/>
    <w:unhideWhenUsed/>
    <w:rsid w:val="000141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4176"/>
  </w:style>
  <w:style w:type="paragraph" w:styleId="NoSpacing">
    <w:name w:val="No Spacing"/>
    <w:link w:val="NoSpacingChar"/>
    <w:uiPriority w:val="1"/>
    <w:qFormat/>
    <w:rsid w:val="00333246"/>
    <w:pPr>
      <w:bidi/>
      <w:spacing w:after="0" w:line="240" w:lineRule="auto"/>
    </w:pPr>
    <w:rPr>
      <w:rFonts w:eastAsiaTheme="minorEastAsia"/>
    </w:rPr>
  </w:style>
  <w:style w:type="character" w:customStyle="1" w:styleId="NoSpacingChar">
    <w:name w:val="No Spacing Char"/>
    <w:basedOn w:val="DefaultParagraphFont"/>
    <w:link w:val="NoSpacing"/>
    <w:uiPriority w:val="1"/>
    <w:rsid w:val="00333246"/>
    <w:rPr>
      <w:rFonts w:eastAsiaTheme="minorEastAsia"/>
    </w:rPr>
  </w:style>
  <w:style w:type="paragraph" w:styleId="BalloonText">
    <w:name w:val="Balloon Text"/>
    <w:basedOn w:val="Normal"/>
    <w:link w:val="BalloonTextChar"/>
    <w:uiPriority w:val="99"/>
    <w:semiHidden/>
    <w:unhideWhenUsed/>
    <w:rsid w:val="00766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16B"/>
    <w:rsid w:val="0028616B"/>
    <w:rsid w:val="0080132B"/>
    <w:rsid w:val="00975A81"/>
    <w:rsid w:val="00DD37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3C27DE7C954F2FAAA73F3E6CE07441">
    <w:name w:val="2D3C27DE7C954F2FAAA73F3E6CE07441"/>
    <w:rsid w:val="0028616B"/>
    <w:pPr>
      <w:bidi/>
    </w:pPr>
  </w:style>
  <w:style w:type="paragraph" w:customStyle="1" w:styleId="60742BF0CC8B4246A97E73A46048F3D3">
    <w:name w:val="60742BF0CC8B4246A97E73A46048F3D3"/>
    <w:rsid w:val="0028616B"/>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3C27DE7C954F2FAAA73F3E6CE07441">
    <w:name w:val="2D3C27DE7C954F2FAAA73F3E6CE07441"/>
    <w:rsid w:val="0028616B"/>
    <w:pPr>
      <w:bidi/>
    </w:pPr>
  </w:style>
  <w:style w:type="paragraph" w:customStyle="1" w:styleId="60742BF0CC8B4246A97E73A46048F3D3">
    <w:name w:val="60742BF0CC8B4246A97E73A46048F3D3"/>
    <w:rsid w:val="0028616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409</Words>
  <Characters>2337</Characters>
  <Application>Microsoft Office Word</Application>
  <DocSecurity>0</DocSecurity>
  <Lines>19</Lines>
  <Paragraphs>5</Paragraphs>
  <ScaleCrop>false</ScaleCrop>
  <Company>إشراف الدكتور: حسين الخربوش</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معدات وأدوات السلامة</dc:title>
  <dc:subject/>
  <dc:creator>well</dc:creator>
  <cp:keywords/>
  <dc:description/>
  <cp:lastModifiedBy>SilverLine</cp:lastModifiedBy>
  <cp:revision>10</cp:revision>
  <dcterms:created xsi:type="dcterms:W3CDTF">2018-03-14T19:53:00Z</dcterms:created>
  <dcterms:modified xsi:type="dcterms:W3CDTF">2019-09-06T00:29:00Z</dcterms:modified>
</cp:coreProperties>
</file>