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sdt>
      <w:sdtPr>
        <w:rPr>
          <w:rFonts w:eastAsiaTheme="minorHAnsi"/>
          <w:color w:val="5B9BD5" w:themeColor="accent1"/>
          <w:rtl/>
        </w:rPr>
        <w:id w:val="-1234319734"/>
        <w:docPartObj>
          <w:docPartGallery w:val="Cover Pages"/>
          <w:docPartUnique/>
        </w:docPartObj>
      </w:sdtPr>
      <w:sdtEndPr>
        <w:rPr>
          <w:rFonts w:ascii="Traditional Arabic" w:hAnsi="Traditional Arabic" w:cs="Traditional Arabic"/>
          <w:b/>
          <w:bCs/>
          <w:color w:val="auto"/>
          <w:sz w:val="36"/>
          <w:szCs w:val="36"/>
          <w:rtl w:val="0"/>
        </w:rPr>
      </w:sdtEndPr>
      <w:sdtContent>
        <w:p w:rsidR="00BA7073" w:rsidRDefault="00BA7073">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5B9BD5" w:themeColor="accent1"/>
              <w:sz w:val="84"/>
              <w:szCs w:val="84"/>
              <w:rtl/>
            </w:rPr>
            <w:alias w:val="العنوان"/>
            <w:tag w:val=""/>
            <w:id w:val="1735040861"/>
            <w:placeholder>
              <w:docPart w:val="35A33975AF1A4ED48454925768889113"/>
            </w:placeholder>
            <w:dataBinding w:prefixMappings="xmlns:ns0='http://purl.org/dc/elements/1.1/' xmlns:ns1='http://schemas.openxmlformats.org/package/2006/metadata/core-properties' " w:xpath="/ns1:coreProperties[1]/ns0:title[1]" w:storeItemID="{6C3C8BC8-F283-45AE-878A-BAB7291924A1}"/>
            <w:text/>
          </w:sdtPr>
          <w:sdtEndPr/>
          <w:sdtContent>
            <w:p w:rsidR="00BA7073" w:rsidRPr="00BA7073" w:rsidRDefault="00155B00" w:rsidP="00BA7073">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92"/>
                  <w:szCs w:val="92"/>
                </w:rPr>
              </w:pPr>
              <w:r>
                <w:rPr>
                  <w:rFonts w:asciiTheme="majorHAnsi" w:eastAsiaTheme="majorEastAsia" w:hAnsiTheme="majorHAnsi" w:cs="Times New Roman"/>
                  <w:b/>
                  <w:bCs/>
                  <w:caps/>
                  <w:color w:val="5B9BD5" w:themeColor="accent1"/>
                  <w:sz w:val="84"/>
                  <w:szCs w:val="84"/>
                  <w:rtl/>
                </w:rPr>
                <w:t>نظريات التعلم</w:t>
              </w:r>
            </w:p>
          </w:sdtContent>
        </w:sdt>
        <w:p w:rsidR="00BA7073" w:rsidRDefault="00BA7073">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44"/>
                                    <w:szCs w:val="4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BA7073" w:rsidRPr="00BA7073" w:rsidRDefault="00BA7073" w:rsidP="00BA7073">
                                    <w:pPr>
                                      <w:pStyle w:val="NoSpacing"/>
                                      <w:spacing w:after="40"/>
                                      <w:jc w:val="center"/>
                                      <w:rPr>
                                        <w:b/>
                                        <w:bCs/>
                                        <w:caps/>
                                        <w:color w:val="5B9BD5" w:themeColor="accent1"/>
                                        <w:sz w:val="44"/>
                                        <w:szCs w:val="44"/>
                                      </w:rPr>
                                    </w:pPr>
                                    <w:r w:rsidRPr="00BA7073">
                                      <w:rPr>
                                        <w:rFonts w:hint="cs"/>
                                        <w:b/>
                                        <w:bCs/>
                                        <w:caps/>
                                        <w:color w:val="5B9BD5" w:themeColor="accent1"/>
                                        <w:sz w:val="44"/>
                                        <w:szCs w:val="44"/>
                                        <w:rtl/>
                                      </w:rPr>
                                      <w:t xml:space="preserve">إعداد/ </w:t>
                                    </w:r>
                                  </w:p>
                                </w:sdtContent>
                              </w:sdt>
                              <w:p w:rsidR="00BA7073" w:rsidRPr="00BA7073" w:rsidRDefault="00430261" w:rsidP="00BA7073">
                                <w:pPr>
                                  <w:pStyle w:val="NoSpacing"/>
                                  <w:jc w:val="center"/>
                                  <w:rPr>
                                    <w:b/>
                                    <w:bCs/>
                                    <w:color w:val="5B9BD5" w:themeColor="accent1"/>
                                    <w:sz w:val="38"/>
                                    <w:szCs w:val="38"/>
                                  </w:rPr>
                                </w:pPr>
                                <w:sdt>
                                  <w:sdtPr>
                                    <w:rPr>
                                      <w:b/>
                                      <w:bCs/>
                                      <w:caps/>
                                      <w:color w:val="5B9BD5" w:themeColor="accent1"/>
                                      <w:sz w:val="38"/>
                                      <w:szCs w:val="38"/>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BA7073" w:rsidRPr="00BA7073">
                                      <w:rPr>
                                        <w:b/>
                                        <w:bCs/>
                                        <w:caps/>
                                        <w:color w:val="5B9BD5" w:themeColor="accent1"/>
                                        <w:sz w:val="38"/>
                                        <w:szCs w:val="38"/>
                                        <w:rtl/>
                                      </w:rPr>
                                      <w:t xml:space="preserve">     </w:t>
                                    </w:r>
                                  </w:sdtContent>
                                </w:sdt>
                              </w:p>
                              <w:p w:rsidR="00BA7073" w:rsidRPr="00BA7073" w:rsidRDefault="00430261" w:rsidP="00BA7073">
                                <w:pPr>
                                  <w:pStyle w:val="NoSpacing"/>
                                  <w:jc w:val="center"/>
                                  <w:rPr>
                                    <w:b/>
                                    <w:bCs/>
                                    <w:color w:val="5B9BD5" w:themeColor="accent1"/>
                                    <w:sz w:val="38"/>
                                    <w:szCs w:val="38"/>
                                  </w:rPr>
                                </w:pPr>
                                <w:sdt>
                                  <w:sdtPr>
                                    <w:rPr>
                                      <w:b/>
                                      <w:bCs/>
                                      <w:color w:val="5B9BD5" w:themeColor="accent1"/>
                                      <w:sz w:val="38"/>
                                      <w:szCs w:val="38"/>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BA7073" w:rsidRPr="00BA7073">
                                      <w:rPr>
                                        <w:b/>
                                        <w:bCs/>
                                        <w:color w:val="5B9BD5" w:themeColor="accent1"/>
                                        <w:sz w:val="38"/>
                                        <w:szCs w:val="38"/>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44"/>
                              <w:szCs w:val="4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BA7073" w:rsidRPr="00BA7073" w:rsidRDefault="00BA7073" w:rsidP="00BA7073">
                              <w:pPr>
                                <w:pStyle w:val="NoSpacing"/>
                                <w:spacing w:after="40"/>
                                <w:jc w:val="center"/>
                                <w:rPr>
                                  <w:b/>
                                  <w:bCs/>
                                  <w:caps/>
                                  <w:color w:val="5B9BD5" w:themeColor="accent1"/>
                                  <w:sz w:val="44"/>
                                  <w:szCs w:val="44"/>
                                </w:rPr>
                              </w:pPr>
                              <w:r w:rsidRPr="00BA7073">
                                <w:rPr>
                                  <w:rFonts w:hint="cs"/>
                                  <w:b/>
                                  <w:bCs/>
                                  <w:caps/>
                                  <w:color w:val="5B9BD5" w:themeColor="accent1"/>
                                  <w:sz w:val="44"/>
                                  <w:szCs w:val="44"/>
                                  <w:rtl/>
                                </w:rPr>
                                <w:t xml:space="preserve">إعداد/ </w:t>
                              </w:r>
                            </w:p>
                          </w:sdtContent>
                        </w:sdt>
                        <w:p w:rsidR="00BA7073" w:rsidRPr="00BA7073" w:rsidRDefault="00430261" w:rsidP="00BA7073">
                          <w:pPr>
                            <w:pStyle w:val="NoSpacing"/>
                            <w:jc w:val="center"/>
                            <w:rPr>
                              <w:b/>
                              <w:bCs/>
                              <w:color w:val="5B9BD5" w:themeColor="accent1"/>
                              <w:sz w:val="38"/>
                              <w:szCs w:val="38"/>
                            </w:rPr>
                          </w:pPr>
                          <w:sdt>
                            <w:sdtPr>
                              <w:rPr>
                                <w:b/>
                                <w:bCs/>
                                <w:caps/>
                                <w:color w:val="5B9BD5" w:themeColor="accent1"/>
                                <w:sz w:val="38"/>
                                <w:szCs w:val="38"/>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BA7073" w:rsidRPr="00BA7073">
                                <w:rPr>
                                  <w:b/>
                                  <w:bCs/>
                                  <w:caps/>
                                  <w:color w:val="5B9BD5" w:themeColor="accent1"/>
                                  <w:sz w:val="38"/>
                                  <w:szCs w:val="38"/>
                                  <w:rtl/>
                                </w:rPr>
                                <w:t xml:space="preserve">     </w:t>
                              </w:r>
                            </w:sdtContent>
                          </w:sdt>
                        </w:p>
                        <w:p w:rsidR="00BA7073" w:rsidRPr="00BA7073" w:rsidRDefault="00430261" w:rsidP="00BA7073">
                          <w:pPr>
                            <w:pStyle w:val="NoSpacing"/>
                            <w:jc w:val="center"/>
                            <w:rPr>
                              <w:b/>
                              <w:bCs/>
                              <w:color w:val="5B9BD5" w:themeColor="accent1"/>
                              <w:sz w:val="38"/>
                              <w:szCs w:val="38"/>
                            </w:rPr>
                          </w:pPr>
                          <w:sdt>
                            <w:sdtPr>
                              <w:rPr>
                                <w:b/>
                                <w:bCs/>
                                <w:color w:val="5B9BD5" w:themeColor="accent1"/>
                                <w:sz w:val="38"/>
                                <w:szCs w:val="38"/>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BA7073" w:rsidRPr="00BA7073">
                                <w:rPr>
                                  <w:b/>
                                  <w:bCs/>
                                  <w:color w:val="5B9BD5" w:themeColor="accent1"/>
                                  <w:sz w:val="38"/>
                                  <w:szCs w:val="38"/>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BA7073" w:rsidRDefault="00BA7073">
          <w:pPr>
            <w:bidi w:val="0"/>
            <w:rPr>
              <w:rFonts w:ascii="Traditional Arabic" w:hAnsi="Traditional Arabic" w:cs="Traditional Arabic"/>
              <w:b/>
              <w:bCs/>
              <w:sz w:val="36"/>
              <w:szCs w:val="36"/>
              <w:rtl/>
            </w:rPr>
          </w:pPr>
          <w:r>
            <w:rPr>
              <w:rFonts w:ascii="Traditional Arabic" w:hAnsi="Traditional Arabic" w:cs="Traditional Arabic"/>
              <w:b/>
              <w:bCs/>
              <w:sz w:val="36"/>
              <w:szCs w:val="36"/>
              <w:rtl/>
            </w:rPr>
            <w:br w:type="page"/>
          </w:r>
        </w:p>
      </w:sdtContent>
    </w:sdt>
    <w:p w:rsidR="006766AB" w:rsidRDefault="006766AB" w:rsidP="00893A1D">
      <w:pPr>
        <w:spacing w:line="360" w:lineRule="auto"/>
        <w:jc w:val="mediumKashida"/>
        <w:rPr>
          <w:rFonts w:ascii="Traditional Arabic" w:hAnsi="Traditional Arabic" w:cs="Traditional Arabic"/>
          <w:b/>
          <w:bCs/>
          <w:sz w:val="36"/>
          <w:szCs w:val="36"/>
          <w:rtl/>
        </w:rPr>
        <w:sectPr w:rsidR="006766AB" w:rsidSect="00BA7073">
          <w:footerReference w:type="default" r:id="rId10"/>
          <w:footerReference w:type="first" r:id="rId11"/>
          <w:pgSz w:w="11906" w:h="16838"/>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0"/>
          <w:cols w:space="708"/>
          <w:titlePg/>
          <w:bidi/>
          <w:rtlGutter/>
          <w:docGrid w:linePitch="360"/>
        </w:sectPr>
      </w:pPr>
    </w:p>
    <w:p w:rsidR="00893A1D" w:rsidRPr="00893A1D" w:rsidRDefault="00893A1D" w:rsidP="003E1E85">
      <w:pPr>
        <w:pStyle w:val="Heading1"/>
        <w:rPr>
          <w:rtl/>
        </w:rPr>
      </w:pPr>
      <w:r w:rsidRPr="00893A1D">
        <w:rPr>
          <w:rtl/>
        </w:rPr>
        <w:lastRenderedPageBreak/>
        <w:t>نظريات التعلم</w:t>
      </w:r>
    </w:p>
    <w:p w:rsidR="00893A1D" w:rsidRPr="00893A1D" w:rsidRDefault="00893A1D" w:rsidP="00893A1D">
      <w:pPr>
        <w:spacing w:line="360" w:lineRule="auto"/>
        <w:jc w:val="mediumKashida"/>
        <w:rPr>
          <w:rFonts w:ascii="Traditional Arabic" w:hAnsi="Traditional Arabic" w:cs="Traditional Arabic"/>
          <w:sz w:val="36"/>
          <w:szCs w:val="36"/>
          <w:rtl/>
        </w:rPr>
      </w:pPr>
      <w:r w:rsidRPr="00893A1D">
        <w:rPr>
          <w:rFonts w:ascii="Traditional Arabic" w:hAnsi="Traditional Arabic" w:cs="Traditional Arabic"/>
          <w:sz w:val="36"/>
          <w:szCs w:val="36"/>
          <w:rtl/>
        </w:rPr>
        <w:t>نظريات التعلم والتعليم هي مجموعة من النظريات التي تم وضعها في بدايات القرن العشرين الميلادي وبقي العمل على تطويرها حتى وقتنا الراهن وأول المدارس الفلسفية التي اهتمت بنظريات التعلم والتعليم كانت المدرسة السلوكية رغم أن بوادر نظريات مشابهة بُدأ العمل بها في المرحلة ما قبل السلوكية.</w:t>
      </w:r>
    </w:p>
    <w:p w:rsidR="00893A1D" w:rsidRPr="00893A1D" w:rsidRDefault="00893A1D" w:rsidP="003E1E85">
      <w:pPr>
        <w:pStyle w:val="Heading1"/>
        <w:rPr>
          <w:rtl/>
        </w:rPr>
      </w:pPr>
      <w:r w:rsidRPr="00893A1D">
        <w:rPr>
          <w:rtl/>
        </w:rPr>
        <w:t>النظرية السلوكية</w:t>
      </w:r>
    </w:p>
    <w:p w:rsidR="00893A1D" w:rsidRPr="00893A1D" w:rsidRDefault="00893A1D" w:rsidP="00893A1D">
      <w:pPr>
        <w:spacing w:line="360" w:lineRule="auto"/>
        <w:jc w:val="mediumKashida"/>
        <w:rPr>
          <w:rFonts w:ascii="Traditional Arabic" w:hAnsi="Traditional Arabic" w:cs="Traditional Arabic"/>
          <w:b/>
          <w:bCs/>
          <w:sz w:val="36"/>
          <w:szCs w:val="36"/>
          <w:rtl/>
        </w:rPr>
      </w:pPr>
      <w:r w:rsidRPr="00893A1D">
        <w:rPr>
          <w:rFonts w:ascii="Traditional Arabic" w:hAnsi="Traditional Arabic" w:cs="Traditional Arabic"/>
          <w:b/>
          <w:bCs/>
          <w:sz w:val="36"/>
          <w:szCs w:val="36"/>
          <w:rtl/>
        </w:rPr>
        <w:t>النشأة</w:t>
      </w:r>
    </w:p>
    <w:p w:rsidR="00893A1D" w:rsidRPr="00893A1D" w:rsidRDefault="00893A1D" w:rsidP="00893A1D">
      <w:pPr>
        <w:spacing w:line="360" w:lineRule="auto"/>
        <w:jc w:val="mediumKashida"/>
        <w:rPr>
          <w:rFonts w:ascii="Traditional Arabic" w:hAnsi="Traditional Arabic" w:cs="Traditional Arabic"/>
          <w:sz w:val="36"/>
          <w:szCs w:val="36"/>
          <w:rtl/>
        </w:rPr>
      </w:pPr>
      <w:r w:rsidRPr="00893A1D">
        <w:rPr>
          <w:rFonts w:ascii="Traditional Arabic" w:hAnsi="Traditional Arabic" w:cs="Traditional Arabic"/>
          <w:sz w:val="36"/>
          <w:szCs w:val="36"/>
          <w:rtl/>
        </w:rPr>
        <w:t>ظهرت المدرسة السلوكية سنة 1912 م في الولايات المتحدة الأميركية، ومن أشهر مؤسسيها جون واطسون.</w:t>
      </w:r>
    </w:p>
    <w:p w:rsidR="00893A1D" w:rsidRPr="00893A1D" w:rsidRDefault="00893A1D" w:rsidP="00893A1D">
      <w:pPr>
        <w:spacing w:line="360" w:lineRule="auto"/>
        <w:jc w:val="mediumKashida"/>
        <w:rPr>
          <w:rFonts w:ascii="Traditional Arabic" w:hAnsi="Traditional Arabic" w:cs="Traditional Arabic"/>
          <w:sz w:val="36"/>
          <w:szCs w:val="36"/>
          <w:rtl/>
        </w:rPr>
      </w:pPr>
      <w:r w:rsidRPr="00893A1D">
        <w:rPr>
          <w:rFonts w:ascii="Traditional Arabic" w:hAnsi="Traditional Arabic" w:cs="Traditional Arabic"/>
          <w:sz w:val="36"/>
          <w:szCs w:val="36"/>
          <w:rtl/>
        </w:rPr>
        <w:t>من مرتكزات النظرية التمركز حول مفهوم السلوك من خلال علاقته بعلم النفس، والاعتماد على القياس التجريبي، وعدم الاهتمام بما هو تجريدي غير قابل للملاحظة والقياس.</w:t>
      </w:r>
    </w:p>
    <w:p w:rsidR="00893A1D" w:rsidRPr="00893A1D" w:rsidRDefault="00893A1D" w:rsidP="003E1E85">
      <w:pPr>
        <w:pStyle w:val="Heading1"/>
        <w:rPr>
          <w:rtl/>
        </w:rPr>
      </w:pPr>
      <w:r w:rsidRPr="00893A1D">
        <w:rPr>
          <w:rtl/>
        </w:rPr>
        <w:t>طبيعة ومفاهيم النظرية الإجرائية</w:t>
      </w:r>
    </w:p>
    <w:p w:rsidR="00893A1D" w:rsidRPr="00893A1D" w:rsidRDefault="00893A1D" w:rsidP="00893A1D">
      <w:pPr>
        <w:spacing w:line="360" w:lineRule="auto"/>
        <w:jc w:val="mediumKashida"/>
        <w:rPr>
          <w:rFonts w:ascii="Traditional Arabic" w:hAnsi="Traditional Arabic" w:cs="Traditional Arabic"/>
          <w:sz w:val="36"/>
          <w:szCs w:val="36"/>
          <w:rtl/>
        </w:rPr>
      </w:pPr>
      <w:r w:rsidRPr="00893A1D">
        <w:rPr>
          <w:rFonts w:ascii="Traditional Arabic" w:hAnsi="Traditional Arabic" w:cs="Traditional Arabic"/>
          <w:sz w:val="36"/>
          <w:szCs w:val="36"/>
          <w:rtl/>
        </w:rPr>
        <w:t>السلوك: يعرفه بورهوس فريدريك سكينر بأنه مجموعة استجابات ناتجة عن مثيرات المحيط الخارجي القريب. وهو إما أن يتم دعمه وتعزيزه فيتقوى حدوثه في المستقبل أو لا يتلقى دعما فيقل احتمال حدوثه في المستقبل.</w:t>
      </w:r>
    </w:p>
    <w:p w:rsidR="006766AB" w:rsidRDefault="006766AB" w:rsidP="00893A1D">
      <w:pPr>
        <w:spacing w:line="360" w:lineRule="auto"/>
        <w:jc w:val="mediumKashida"/>
        <w:rPr>
          <w:rFonts w:ascii="Traditional Arabic" w:hAnsi="Traditional Arabic" w:cs="Traditional Arabic"/>
          <w:sz w:val="36"/>
          <w:szCs w:val="36"/>
          <w:rtl/>
        </w:rPr>
        <w:sectPr w:rsidR="006766AB" w:rsidSect="006766AB">
          <w:footerReference w:type="first" r:id="rId12"/>
          <w:type w:val="continuous"/>
          <w:pgSz w:w="11906" w:h="16838"/>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08"/>
          <w:titlePg/>
          <w:bidi/>
          <w:rtlGutter/>
          <w:docGrid w:linePitch="360"/>
        </w:sectPr>
      </w:pPr>
    </w:p>
    <w:p w:rsidR="00893A1D" w:rsidRPr="00893A1D" w:rsidRDefault="00893A1D" w:rsidP="00893A1D">
      <w:pPr>
        <w:spacing w:line="360" w:lineRule="auto"/>
        <w:jc w:val="mediumKashida"/>
        <w:rPr>
          <w:rFonts w:ascii="Traditional Arabic" w:hAnsi="Traditional Arabic" w:cs="Traditional Arabic"/>
          <w:sz w:val="36"/>
          <w:szCs w:val="36"/>
          <w:rtl/>
        </w:rPr>
      </w:pPr>
      <w:r w:rsidRPr="00893A1D">
        <w:rPr>
          <w:rFonts w:ascii="Traditional Arabic" w:hAnsi="Traditional Arabic" w:cs="Traditional Arabic"/>
          <w:sz w:val="36"/>
          <w:szCs w:val="36"/>
          <w:rtl/>
        </w:rPr>
        <w:lastRenderedPageBreak/>
        <w:t>المثير والاستجابة: تغير السلوك هو نتيجة واستجابة لمثير خارجي.</w:t>
      </w:r>
    </w:p>
    <w:p w:rsidR="00893A1D" w:rsidRPr="00893A1D" w:rsidRDefault="00893A1D" w:rsidP="00893A1D">
      <w:pPr>
        <w:spacing w:line="360" w:lineRule="auto"/>
        <w:jc w:val="mediumKashida"/>
        <w:rPr>
          <w:rFonts w:ascii="Traditional Arabic" w:hAnsi="Traditional Arabic" w:cs="Traditional Arabic"/>
          <w:sz w:val="36"/>
          <w:szCs w:val="36"/>
          <w:rtl/>
        </w:rPr>
      </w:pPr>
      <w:r w:rsidRPr="00893A1D">
        <w:rPr>
          <w:rFonts w:ascii="Traditional Arabic" w:hAnsi="Traditional Arabic" w:cs="Traditional Arabic"/>
          <w:sz w:val="36"/>
          <w:szCs w:val="36"/>
          <w:rtl/>
        </w:rPr>
        <w:t>التعزيز والعقاب: من خلال تجارب إدوارد لي ثورندايك يبدو أن تلقي التحسينات والمكافآت بصفة عامة يدعم السلوك ويثبته، في حين أن العقاب ينتقص من الاستجابة وبالتالي من تدعيم وتثبيت السلوك.</w:t>
      </w:r>
    </w:p>
    <w:p w:rsidR="00893A1D" w:rsidRPr="00893A1D" w:rsidRDefault="00893A1D" w:rsidP="00893A1D">
      <w:pPr>
        <w:spacing w:line="360" w:lineRule="auto"/>
        <w:jc w:val="mediumKashida"/>
        <w:rPr>
          <w:rFonts w:ascii="Traditional Arabic" w:hAnsi="Traditional Arabic" w:cs="Traditional Arabic"/>
          <w:sz w:val="36"/>
          <w:szCs w:val="36"/>
          <w:rtl/>
        </w:rPr>
      </w:pPr>
      <w:r w:rsidRPr="00893A1D">
        <w:rPr>
          <w:rFonts w:ascii="Traditional Arabic" w:hAnsi="Traditional Arabic" w:cs="Traditional Arabic"/>
          <w:b/>
          <w:bCs/>
          <w:sz w:val="36"/>
          <w:szCs w:val="36"/>
          <w:rtl/>
        </w:rPr>
        <w:t>التعلم</w:t>
      </w:r>
      <w:r w:rsidRPr="00893A1D">
        <w:rPr>
          <w:rFonts w:ascii="Traditional Arabic" w:hAnsi="Traditional Arabic" w:cs="Traditional Arabic"/>
          <w:sz w:val="36"/>
          <w:szCs w:val="36"/>
          <w:rtl/>
        </w:rPr>
        <w:t>: هو عملية تغير شبه دائم في سلوك الفرد.</w:t>
      </w:r>
    </w:p>
    <w:p w:rsidR="00893A1D" w:rsidRPr="00893A1D" w:rsidRDefault="00893A1D" w:rsidP="00893A1D">
      <w:pPr>
        <w:spacing w:line="360" w:lineRule="auto"/>
        <w:jc w:val="mediumKashida"/>
        <w:rPr>
          <w:rFonts w:ascii="Traditional Arabic" w:hAnsi="Traditional Arabic" w:cs="Traditional Arabic"/>
          <w:b/>
          <w:bCs/>
          <w:sz w:val="36"/>
          <w:szCs w:val="36"/>
          <w:rtl/>
        </w:rPr>
      </w:pPr>
      <w:r w:rsidRPr="00893A1D">
        <w:rPr>
          <w:rFonts w:ascii="Traditional Arabic" w:hAnsi="Traditional Arabic" w:cs="Traditional Arabic"/>
          <w:b/>
          <w:bCs/>
          <w:sz w:val="36"/>
          <w:szCs w:val="36"/>
          <w:rtl/>
        </w:rPr>
        <w:t>بعض المبادئ في النظرية الإجرائية</w:t>
      </w:r>
    </w:p>
    <w:p w:rsidR="00893A1D" w:rsidRPr="00893A1D" w:rsidRDefault="00893A1D" w:rsidP="00893A1D">
      <w:pPr>
        <w:pStyle w:val="ListParagraph"/>
        <w:numPr>
          <w:ilvl w:val="0"/>
          <w:numId w:val="1"/>
        </w:numPr>
        <w:spacing w:line="360" w:lineRule="auto"/>
        <w:jc w:val="mediumKashida"/>
        <w:rPr>
          <w:rFonts w:ascii="Traditional Arabic" w:hAnsi="Traditional Arabic" w:cs="Traditional Arabic"/>
          <w:sz w:val="36"/>
          <w:szCs w:val="36"/>
          <w:rtl/>
        </w:rPr>
      </w:pPr>
      <w:r w:rsidRPr="00893A1D">
        <w:rPr>
          <w:rFonts w:ascii="Traditional Arabic" w:hAnsi="Traditional Arabic" w:cs="Traditional Arabic"/>
          <w:sz w:val="36"/>
          <w:szCs w:val="36"/>
          <w:rtl/>
        </w:rPr>
        <w:t>من تجارب المتعلم وتغيرات استجابته.</w:t>
      </w:r>
    </w:p>
    <w:p w:rsidR="00893A1D" w:rsidRPr="00893A1D" w:rsidRDefault="00893A1D" w:rsidP="00893A1D">
      <w:pPr>
        <w:pStyle w:val="ListParagraph"/>
        <w:numPr>
          <w:ilvl w:val="0"/>
          <w:numId w:val="1"/>
        </w:numPr>
        <w:spacing w:line="360" w:lineRule="auto"/>
        <w:jc w:val="mediumKashida"/>
        <w:rPr>
          <w:rFonts w:ascii="Traditional Arabic" w:hAnsi="Traditional Arabic" w:cs="Traditional Arabic"/>
          <w:sz w:val="36"/>
          <w:szCs w:val="36"/>
          <w:rtl/>
        </w:rPr>
      </w:pPr>
      <w:r w:rsidRPr="00893A1D">
        <w:rPr>
          <w:rFonts w:ascii="Traditional Arabic" w:hAnsi="Traditional Arabic" w:cs="Traditional Arabic"/>
          <w:sz w:val="36"/>
          <w:szCs w:val="36"/>
          <w:rtl/>
        </w:rPr>
        <w:t>التعلم مرتبط بالنتائج.</w:t>
      </w:r>
    </w:p>
    <w:p w:rsidR="00893A1D" w:rsidRPr="00893A1D" w:rsidRDefault="00893A1D" w:rsidP="00893A1D">
      <w:pPr>
        <w:pStyle w:val="ListParagraph"/>
        <w:numPr>
          <w:ilvl w:val="0"/>
          <w:numId w:val="1"/>
        </w:numPr>
        <w:spacing w:line="360" w:lineRule="auto"/>
        <w:jc w:val="mediumKashida"/>
        <w:rPr>
          <w:rFonts w:ascii="Traditional Arabic" w:hAnsi="Traditional Arabic" w:cs="Traditional Arabic"/>
          <w:sz w:val="36"/>
          <w:szCs w:val="36"/>
          <w:rtl/>
        </w:rPr>
      </w:pPr>
      <w:r w:rsidRPr="00893A1D">
        <w:rPr>
          <w:rFonts w:ascii="Traditional Arabic" w:hAnsi="Traditional Arabic" w:cs="Traditional Arabic"/>
          <w:sz w:val="36"/>
          <w:szCs w:val="36"/>
          <w:rtl/>
        </w:rPr>
        <w:t>التعلم يرتبط بالسلوك الإجرائي الذي نريد بناءه.</w:t>
      </w:r>
    </w:p>
    <w:p w:rsidR="00893A1D" w:rsidRPr="00893A1D" w:rsidRDefault="00893A1D" w:rsidP="00893A1D">
      <w:pPr>
        <w:pStyle w:val="ListParagraph"/>
        <w:numPr>
          <w:ilvl w:val="0"/>
          <w:numId w:val="1"/>
        </w:numPr>
        <w:spacing w:line="360" w:lineRule="auto"/>
        <w:jc w:val="mediumKashida"/>
        <w:rPr>
          <w:rFonts w:ascii="Traditional Arabic" w:hAnsi="Traditional Arabic" w:cs="Traditional Arabic"/>
          <w:sz w:val="36"/>
          <w:szCs w:val="36"/>
          <w:rtl/>
        </w:rPr>
      </w:pPr>
      <w:r w:rsidRPr="00893A1D">
        <w:rPr>
          <w:rFonts w:ascii="Traditional Arabic" w:hAnsi="Traditional Arabic" w:cs="Traditional Arabic"/>
          <w:sz w:val="36"/>
          <w:szCs w:val="36"/>
          <w:rtl/>
        </w:rPr>
        <w:t>التعلم يُبنى بدعم وتعزيز الأداءات القريبة من السلوك</w:t>
      </w:r>
    </w:p>
    <w:p w:rsidR="00893A1D" w:rsidRPr="00893A1D" w:rsidRDefault="00893A1D" w:rsidP="003E1E85">
      <w:pPr>
        <w:pStyle w:val="Heading1"/>
        <w:rPr>
          <w:rtl/>
        </w:rPr>
      </w:pPr>
      <w:r w:rsidRPr="00893A1D">
        <w:rPr>
          <w:rtl/>
        </w:rPr>
        <w:t>النظرية السلوكية</w:t>
      </w:r>
    </w:p>
    <w:p w:rsidR="00893A1D" w:rsidRPr="00893A1D" w:rsidRDefault="00893A1D" w:rsidP="00893A1D">
      <w:pPr>
        <w:spacing w:line="360" w:lineRule="auto"/>
        <w:jc w:val="mediumKashida"/>
        <w:rPr>
          <w:rFonts w:ascii="Traditional Arabic" w:hAnsi="Traditional Arabic" w:cs="Traditional Arabic"/>
          <w:sz w:val="36"/>
          <w:szCs w:val="36"/>
          <w:rtl/>
        </w:rPr>
      </w:pPr>
      <w:r w:rsidRPr="00893A1D">
        <w:rPr>
          <w:rFonts w:ascii="Traditional Arabic" w:hAnsi="Traditional Arabic" w:cs="Traditional Arabic"/>
          <w:sz w:val="36"/>
          <w:szCs w:val="36"/>
          <w:rtl/>
        </w:rPr>
        <w:t>إن أفكار بورهوس فريدريك سكينر وأطروحاته، قد أحدثت عدة تغييرات في التفكير التربوي والبيداغوجي بصفة عامة. فسكينر يعتبر مثلا أن الطفل في البيداغوجيا الكلاسيكية كان يتعلم لينجو من العقاب، مع غياب كل أشكال الدعم.</w:t>
      </w:r>
    </w:p>
    <w:p w:rsidR="00893A1D" w:rsidRPr="00893A1D" w:rsidRDefault="00893A1D" w:rsidP="00893A1D">
      <w:pPr>
        <w:spacing w:line="360" w:lineRule="auto"/>
        <w:jc w:val="mediumKashida"/>
        <w:rPr>
          <w:rFonts w:ascii="Traditional Arabic" w:hAnsi="Traditional Arabic" w:cs="Traditional Arabic"/>
          <w:sz w:val="36"/>
          <w:szCs w:val="36"/>
          <w:rtl/>
        </w:rPr>
      </w:pPr>
    </w:p>
    <w:p w:rsidR="00893A1D" w:rsidRPr="00893A1D" w:rsidRDefault="00893A1D" w:rsidP="00893A1D">
      <w:pPr>
        <w:spacing w:line="360" w:lineRule="auto"/>
        <w:jc w:val="mediumKashida"/>
        <w:rPr>
          <w:rFonts w:ascii="Traditional Arabic" w:hAnsi="Traditional Arabic" w:cs="Traditional Arabic"/>
          <w:b/>
          <w:bCs/>
          <w:sz w:val="36"/>
          <w:szCs w:val="36"/>
          <w:rtl/>
        </w:rPr>
      </w:pPr>
      <w:r w:rsidRPr="00893A1D">
        <w:rPr>
          <w:rFonts w:ascii="Traditional Arabic" w:hAnsi="Traditional Arabic" w:cs="Traditional Arabic"/>
          <w:b/>
          <w:bCs/>
          <w:sz w:val="36"/>
          <w:szCs w:val="36"/>
          <w:rtl/>
        </w:rPr>
        <w:lastRenderedPageBreak/>
        <w:t>المضمون المعرفي</w:t>
      </w:r>
    </w:p>
    <w:p w:rsidR="00893A1D" w:rsidRPr="00893A1D" w:rsidRDefault="00893A1D" w:rsidP="00893A1D">
      <w:pPr>
        <w:spacing w:line="360" w:lineRule="auto"/>
        <w:jc w:val="mediumKashida"/>
        <w:rPr>
          <w:rFonts w:ascii="Traditional Arabic" w:hAnsi="Traditional Arabic" w:cs="Traditional Arabic"/>
          <w:sz w:val="36"/>
          <w:szCs w:val="36"/>
          <w:rtl/>
        </w:rPr>
      </w:pPr>
      <w:r w:rsidRPr="00893A1D">
        <w:rPr>
          <w:rFonts w:ascii="Traditional Arabic" w:hAnsi="Traditional Arabic" w:cs="Traditional Arabic"/>
          <w:b/>
          <w:bCs/>
          <w:sz w:val="36"/>
          <w:szCs w:val="36"/>
          <w:rtl/>
        </w:rPr>
        <w:t>محدد</w:t>
      </w:r>
      <w:r w:rsidRPr="00893A1D">
        <w:rPr>
          <w:rFonts w:ascii="Traditional Arabic" w:hAnsi="Traditional Arabic" w:cs="Traditional Arabic"/>
          <w:sz w:val="36"/>
          <w:szCs w:val="36"/>
          <w:rtl/>
        </w:rPr>
        <w:t xml:space="preserve"> </w:t>
      </w:r>
      <w:r w:rsidRPr="00893A1D">
        <w:rPr>
          <w:rFonts w:ascii="Traditional Arabic" w:hAnsi="Traditional Arabic" w:cs="Traditional Arabic"/>
          <w:b/>
          <w:bCs/>
          <w:sz w:val="36"/>
          <w:szCs w:val="36"/>
          <w:rtl/>
        </w:rPr>
        <w:t>الإثارة</w:t>
      </w:r>
      <w:r w:rsidRPr="00893A1D">
        <w:rPr>
          <w:rFonts w:ascii="Traditional Arabic" w:hAnsi="Traditional Arabic" w:cs="Traditional Arabic"/>
          <w:sz w:val="36"/>
          <w:szCs w:val="36"/>
          <w:rtl/>
        </w:rPr>
        <w:t>: كل مضمون معرفي يقدم للتلميذ لابد أن تتوفر فيه شروط قادرة على إثارة الاهتمام والميول والحوافز.</w:t>
      </w:r>
    </w:p>
    <w:p w:rsidR="00893A1D" w:rsidRPr="00893A1D" w:rsidRDefault="00893A1D" w:rsidP="00893A1D">
      <w:pPr>
        <w:spacing w:line="360" w:lineRule="auto"/>
        <w:jc w:val="mediumKashida"/>
        <w:rPr>
          <w:rFonts w:ascii="Traditional Arabic" w:hAnsi="Traditional Arabic" w:cs="Traditional Arabic"/>
          <w:sz w:val="36"/>
          <w:szCs w:val="36"/>
          <w:rtl/>
        </w:rPr>
      </w:pPr>
      <w:r w:rsidRPr="00893A1D">
        <w:rPr>
          <w:rFonts w:ascii="Traditional Arabic" w:hAnsi="Traditional Arabic" w:cs="Traditional Arabic"/>
          <w:b/>
          <w:bCs/>
          <w:sz w:val="36"/>
          <w:szCs w:val="36"/>
          <w:rtl/>
        </w:rPr>
        <w:t>محدد</w:t>
      </w:r>
      <w:r w:rsidRPr="00893A1D">
        <w:rPr>
          <w:rFonts w:ascii="Traditional Arabic" w:hAnsi="Traditional Arabic" w:cs="Traditional Arabic"/>
          <w:sz w:val="36"/>
          <w:szCs w:val="36"/>
          <w:rtl/>
        </w:rPr>
        <w:t xml:space="preserve"> </w:t>
      </w:r>
      <w:r w:rsidRPr="00893A1D">
        <w:rPr>
          <w:rFonts w:ascii="Traditional Arabic" w:hAnsi="Traditional Arabic" w:cs="Traditional Arabic"/>
          <w:b/>
          <w:bCs/>
          <w:sz w:val="36"/>
          <w:szCs w:val="36"/>
          <w:rtl/>
        </w:rPr>
        <w:t>العرض</w:t>
      </w:r>
      <w:r w:rsidRPr="00893A1D">
        <w:rPr>
          <w:rFonts w:ascii="Traditional Arabic" w:hAnsi="Traditional Arabic" w:cs="Traditional Arabic"/>
          <w:sz w:val="36"/>
          <w:szCs w:val="36"/>
          <w:rtl/>
        </w:rPr>
        <w:t xml:space="preserve"> </w:t>
      </w:r>
      <w:r w:rsidRPr="00893A1D">
        <w:rPr>
          <w:rFonts w:ascii="Traditional Arabic" w:hAnsi="Traditional Arabic" w:cs="Traditional Arabic"/>
          <w:b/>
          <w:bCs/>
          <w:sz w:val="36"/>
          <w:szCs w:val="36"/>
          <w:rtl/>
        </w:rPr>
        <w:t>النسقي</w:t>
      </w:r>
      <w:r w:rsidRPr="00893A1D">
        <w:rPr>
          <w:rFonts w:ascii="Traditional Arabic" w:hAnsi="Traditional Arabic" w:cs="Traditional Arabic"/>
          <w:sz w:val="36"/>
          <w:szCs w:val="36"/>
          <w:rtl/>
        </w:rPr>
        <w:t xml:space="preserve"> </w:t>
      </w:r>
      <w:r w:rsidRPr="00893A1D">
        <w:rPr>
          <w:rFonts w:ascii="Traditional Arabic" w:hAnsi="Traditional Arabic" w:cs="Traditional Arabic"/>
          <w:b/>
          <w:bCs/>
          <w:sz w:val="36"/>
          <w:szCs w:val="36"/>
          <w:rtl/>
        </w:rPr>
        <w:t>للمادة</w:t>
      </w:r>
      <w:r w:rsidRPr="00893A1D">
        <w:rPr>
          <w:rFonts w:ascii="Traditional Arabic" w:hAnsi="Traditional Arabic" w:cs="Traditional Arabic"/>
          <w:sz w:val="36"/>
          <w:szCs w:val="36"/>
          <w:rtl/>
        </w:rPr>
        <w:t>: ومعناه تفكيك وتقسيم المادة وفق وقائع ومعطيات، مع ضبط العلاقات بين مكوناتها، ثم تقديمها وفق تسلسل متدرج ومتكامل.</w:t>
      </w:r>
    </w:p>
    <w:p w:rsidR="00893A1D" w:rsidRPr="00893A1D" w:rsidRDefault="00893A1D" w:rsidP="00893A1D">
      <w:pPr>
        <w:spacing w:line="360" w:lineRule="auto"/>
        <w:jc w:val="mediumKashida"/>
        <w:rPr>
          <w:rFonts w:ascii="Traditional Arabic" w:hAnsi="Traditional Arabic" w:cs="Traditional Arabic"/>
          <w:sz w:val="36"/>
          <w:szCs w:val="36"/>
          <w:rtl/>
        </w:rPr>
      </w:pPr>
      <w:r w:rsidRPr="00893A1D">
        <w:rPr>
          <w:rFonts w:ascii="Traditional Arabic" w:hAnsi="Traditional Arabic" w:cs="Traditional Arabic"/>
          <w:b/>
          <w:bCs/>
          <w:sz w:val="36"/>
          <w:szCs w:val="36"/>
          <w:rtl/>
        </w:rPr>
        <w:t>محدد</w:t>
      </w:r>
      <w:r w:rsidRPr="00893A1D">
        <w:rPr>
          <w:rFonts w:ascii="Traditional Arabic" w:hAnsi="Traditional Arabic" w:cs="Traditional Arabic"/>
          <w:sz w:val="36"/>
          <w:szCs w:val="36"/>
          <w:rtl/>
        </w:rPr>
        <w:t xml:space="preserve"> </w:t>
      </w:r>
      <w:r w:rsidRPr="00893A1D">
        <w:rPr>
          <w:rFonts w:ascii="Traditional Arabic" w:hAnsi="Traditional Arabic" w:cs="Traditional Arabic"/>
          <w:b/>
          <w:bCs/>
          <w:sz w:val="36"/>
          <w:szCs w:val="36"/>
          <w:rtl/>
        </w:rPr>
        <w:t>التناسب</w:t>
      </w:r>
      <w:r w:rsidRPr="00893A1D">
        <w:rPr>
          <w:rFonts w:ascii="Traditional Arabic" w:hAnsi="Traditional Arabic" w:cs="Traditional Arabic"/>
          <w:sz w:val="36"/>
          <w:szCs w:val="36"/>
          <w:rtl/>
        </w:rPr>
        <w:t xml:space="preserve"> </w:t>
      </w:r>
      <w:r w:rsidRPr="00893A1D">
        <w:rPr>
          <w:rFonts w:ascii="Traditional Arabic" w:hAnsi="Traditional Arabic" w:cs="Traditional Arabic"/>
          <w:b/>
          <w:bCs/>
          <w:sz w:val="36"/>
          <w:szCs w:val="36"/>
          <w:rtl/>
        </w:rPr>
        <w:t>والتكيف</w:t>
      </w:r>
      <w:r w:rsidRPr="00893A1D">
        <w:rPr>
          <w:rFonts w:ascii="Traditional Arabic" w:hAnsi="Traditional Arabic" w:cs="Traditional Arabic"/>
          <w:sz w:val="36"/>
          <w:szCs w:val="36"/>
          <w:rtl/>
        </w:rPr>
        <w:t>: إن المادة المقدمة للتلميذ يجب أن تتناسب ومستوى نموه من جميع النواحي.</w:t>
      </w:r>
    </w:p>
    <w:p w:rsidR="00893A1D" w:rsidRPr="00893A1D" w:rsidRDefault="00893A1D" w:rsidP="00893A1D">
      <w:pPr>
        <w:spacing w:line="360" w:lineRule="auto"/>
        <w:jc w:val="mediumKashida"/>
        <w:rPr>
          <w:rFonts w:ascii="Traditional Arabic" w:hAnsi="Traditional Arabic" w:cs="Traditional Arabic"/>
          <w:sz w:val="36"/>
          <w:szCs w:val="36"/>
          <w:rtl/>
        </w:rPr>
      </w:pPr>
      <w:r w:rsidRPr="00893A1D">
        <w:rPr>
          <w:rFonts w:ascii="Traditional Arabic" w:hAnsi="Traditional Arabic" w:cs="Traditional Arabic"/>
          <w:b/>
          <w:bCs/>
          <w:sz w:val="36"/>
          <w:szCs w:val="36"/>
          <w:rtl/>
        </w:rPr>
        <w:t>محدد</w:t>
      </w:r>
      <w:r w:rsidRPr="00893A1D">
        <w:rPr>
          <w:rFonts w:ascii="Traditional Arabic" w:hAnsi="Traditional Arabic" w:cs="Traditional Arabic"/>
          <w:sz w:val="36"/>
          <w:szCs w:val="36"/>
          <w:rtl/>
        </w:rPr>
        <w:t xml:space="preserve"> التعزيز الفوري: كلما تم سفيان الاستجابات الإجرائية الايجابية عند المتعلم كلما وقع التعلم بسرعة أكبر.</w:t>
      </w:r>
    </w:p>
    <w:p w:rsidR="00893A1D" w:rsidRPr="00893A1D" w:rsidRDefault="00893A1D" w:rsidP="003E1E85">
      <w:pPr>
        <w:pStyle w:val="Heading1"/>
        <w:rPr>
          <w:rtl/>
        </w:rPr>
      </w:pPr>
      <w:r w:rsidRPr="00893A1D">
        <w:rPr>
          <w:rtl/>
        </w:rPr>
        <w:t>نظرية التعلم الجشطلتية</w:t>
      </w:r>
    </w:p>
    <w:p w:rsidR="00893A1D" w:rsidRPr="00893A1D" w:rsidRDefault="00893A1D" w:rsidP="00893A1D">
      <w:pPr>
        <w:spacing w:line="360" w:lineRule="auto"/>
        <w:jc w:val="mediumKashida"/>
        <w:rPr>
          <w:rFonts w:ascii="Traditional Arabic" w:hAnsi="Traditional Arabic" w:cs="Traditional Arabic"/>
          <w:sz w:val="36"/>
          <w:szCs w:val="36"/>
          <w:rtl/>
        </w:rPr>
      </w:pPr>
      <w:r w:rsidRPr="00893A1D">
        <w:rPr>
          <w:rFonts w:ascii="Traditional Arabic" w:hAnsi="Traditional Arabic" w:cs="Traditional Arabic"/>
          <w:sz w:val="36"/>
          <w:szCs w:val="36"/>
          <w:rtl/>
        </w:rPr>
        <w:t>ظهرت المدرسة الجشطلتية على يد ماكس فريتمر، كورت كوفكا و جالج كوهلر هؤلاء العلماء المؤسسون رفضوا ما جاءت به المدرسة الميكانيكية الترابطية من أفكار حول النفس الإنسانية. فقاموا بإحلال المدرسة الجشطلتية محل المدرسة الميكانيكية الترابطية، وجعلوا من مواضيع دراستهم: سيكولوجيا التفكير ومشاكل المعرفة...</w:t>
      </w:r>
    </w:p>
    <w:p w:rsidR="00893A1D" w:rsidRPr="00893A1D" w:rsidRDefault="00893A1D" w:rsidP="00893A1D">
      <w:pPr>
        <w:spacing w:line="360" w:lineRule="auto"/>
        <w:jc w:val="mediumKashida"/>
        <w:rPr>
          <w:rFonts w:ascii="Traditional Arabic" w:hAnsi="Traditional Arabic" w:cs="Traditional Arabic"/>
          <w:sz w:val="36"/>
          <w:szCs w:val="36"/>
          <w:rtl/>
        </w:rPr>
      </w:pPr>
    </w:p>
    <w:p w:rsidR="00893A1D" w:rsidRPr="00893A1D" w:rsidRDefault="00893A1D" w:rsidP="003E1E85">
      <w:pPr>
        <w:pStyle w:val="Heading1"/>
        <w:rPr>
          <w:rtl/>
        </w:rPr>
      </w:pPr>
      <w:r w:rsidRPr="00893A1D">
        <w:rPr>
          <w:rtl/>
        </w:rPr>
        <w:lastRenderedPageBreak/>
        <w:t>المفاهيم الجشطلتية</w:t>
      </w:r>
    </w:p>
    <w:p w:rsidR="00893A1D" w:rsidRPr="00893A1D" w:rsidRDefault="00893A1D" w:rsidP="00893A1D">
      <w:pPr>
        <w:spacing w:line="360" w:lineRule="auto"/>
        <w:jc w:val="mediumKashida"/>
        <w:rPr>
          <w:rFonts w:ascii="Traditional Arabic" w:hAnsi="Traditional Arabic" w:cs="Traditional Arabic"/>
          <w:sz w:val="36"/>
          <w:szCs w:val="36"/>
          <w:rtl/>
        </w:rPr>
      </w:pPr>
      <w:r w:rsidRPr="00893A1D">
        <w:rPr>
          <w:rFonts w:ascii="Traditional Arabic" w:hAnsi="Traditional Arabic" w:cs="Traditional Arabic"/>
          <w:sz w:val="36"/>
          <w:szCs w:val="36"/>
          <w:rtl/>
        </w:rPr>
        <w:t>الجشطلتة بوشبشوب رر: هو أصل التسمية لهذه المدرسة، ويعني كل مترابط الأجزاء باتساق وانتظام، بحيث تكون الأجزاء المكونة له في ترابط دينامي فيما بينها من جهة، ومع الكل ذاته من جهة أخرى. فكل عنصر أو جزء من الجشطلت له مكانته ودوره ووظيفته التي تتطلبها طبيعة الكل</w:t>
      </w:r>
      <w:r>
        <w:rPr>
          <w:rFonts w:ascii="Traditional Arabic" w:hAnsi="Traditional Arabic" w:cs="Traditional Arabic" w:hint="cs"/>
          <w:sz w:val="36"/>
          <w:szCs w:val="36"/>
          <w:rtl/>
        </w:rPr>
        <w:t>.</w:t>
      </w:r>
    </w:p>
    <w:p w:rsidR="00893A1D" w:rsidRPr="00893A1D" w:rsidRDefault="00893A1D" w:rsidP="00893A1D">
      <w:pPr>
        <w:spacing w:line="360" w:lineRule="auto"/>
        <w:jc w:val="mediumKashida"/>
        <w:rPr>
          <w:rFonts w:ascii="Traditional Arabic" w:hAnsi="Traditional Arabic" w:cs="Traditional Arabic"/>
          <w:sz w:val="36"/>
          <w:szCs w:val="36"/>
          <w:rtl/>
        </w:rPr>
      </w:pPr>
      <w:r w:rsidRPr="00893A1D">
        <w:rPr>
          <w:rFonts w:ascii="Traditional Arabic" w:hAnsi="Traditional Arabic" w:cs="Traditional Arabic"/>
          <w:b/>
          <w:bCs/>
          <w:sz w:val="36"/>
          <w:szCs w:val="36"/>
          <w:rtl/>
        </w:rPr>
        <w:t>البنية</w:t>
      </w:r>
      <w:r w:rsidRPr="00893A1D">
        <w:rPr>
          <w:rFonts w:ascii="Traditional Arabic" w:hAnsi="Traditional Arabic" w:cs="Traditional Arabic"/>
          <w:sz w:val="36"/>
          <w:szCs w:val="36"/>
          <w:rtl/>
        </w:rPr>
        <w:t>: تتكون من العناصر المرتبطة بقوانين داخلية تحكمها ديناميا ووظيفيا.</w:t>
      </w:r>
    </w:p>
    <w:p w:rsidR="00893A1D" w:rsidRPr="00893A1D" w:rsidRDefault="00893A1D" w:rsidP="00893A1D">
      <w:pPr>
        <w:spacing w:line="360" w:lineRule="auto"/>
        <w:jc w:val="mediumKashida"/>
        <w:rPr>
          <w:rFonts w:ascii="Traditional Arabic" w:hAnsi="Traditional Arabic" w:cs="Traditional Arabic"/>
          <w:sz w:val="36"/>
          <w:szCs w:val="36"/>
          <w:rtl/>
        </w:rPr>
      </w:pPr>
      <w:r w:rsidRPr="00893A1D">
        <w:rPr>
          <w:rFonts w:ascii="Traditional Arabic" w:hAnsi="Traditional Arabic" w:cs="Traditional Arabic"/>
          <w:b/>
          <w:bCs/>
          <w:sz w:val="36"/>
          <w:szCs w:val="36"/>
          <w:rtl/>
        </w:rPr>
        <w:t>الاستبصار</w:t>
      </w:r>
      <w:r w:rsidRPr="00893A1D">
        <w:rPr>
          <w:rFonts w:ascii="Traditional Arabic" w:hAnsi="Traditional Arabic" w:cs="Traditional Arabic"/>
          <w:sz w:val="36"/>
          <w:szCs w:val="36"/>
          <w:rtl/>
        </w:rPr>
        <w:t>: كل ما من شأنه اكتساب الفهم من حيث فهم كل الأبعاد ومعرفة الترابطات بين الأجزاء وضبطها.</w:t>
      </w:r>
    </w:p>
    <w:p w:rsidR="00893A1D" w:rsidRPr="00893A1D" w:rsidRDefault="00893A1D" w:rsidP="00893A1D">
      <w:pPr>
        <w:spacing w:line="360" w:lineRule="auto"/>
        <w:jc w:val="mediumKashida"/>
        <w:rPr>
          <w:rFonts w:ascii="Traditional Arabic" w:hAnsi="Traditional Arabic" w:cs="Traditional Arabic"/>
          <w:sz w:val="36"/>
          <w:szCs w:val="36"/>
          <w:rtl/>
        </w:rPr>
      </w:pPr>
      <w:r w:rsidRPr="00893A1D">
        <w:rPr>
          <w:rFonts w:ascii="Traditional Arabic" w:hAnsi="Traditional Arabic" w:cs="Traditional Arabic"/>
          <w:b/>
          <w:bCs/>
          <w:sz w:val="36"/>
          <w:szCs w:val="36"/>
          <w:rtl/>
        </w:rPr>
        <w:t>التنظيم</w:t>
      </w:r>
      <w:r w:rsidRPr="00893A1D">
        <w:rPr>
          <w:rFonts w:ascii="Traditional Arabic" w:hAnsi="Traditional Arabic" w:cs="Traditional Arabic"/>
          <w:sz w:val="36"/>
          <w:szCs w:val="36"/>
          <w:rtl/>
        </w:rPr>
        <w:t>: تحدد سيكولوجيا التعلم الجشطلتية القاعدة التنظيمية لموضوع التعلم التي تتحكم في البنية.</w:t>
      </w:r>
    </w:p>
    <w:p w:rsidR="00893A1D" w:rsidRPr="00893A1D" w:rsidRDefault="00893A1D" w:rsidP="00893A1D">
      <w:pPr>
        <w:spacing w:line="360" w:lineRule="auto"/>
        <w:jc w:val="mediumKashida"/>
        <w:rPr>
          <w:rFonts w:ascii="Traditional Arabic" w:hAnsi="Traditional Arabic" w:cs="Traditional Arabic"/>
          <w:sz w:val="36"/>
          <w:szCs w:val="36"/>
          <w:rtl/>
        </w:rPr>
      </w:pPr>
      <w:r w:rsidRPr="00893A1D">
        <w:rPr>
          <w:rFonts w:ascii="Traditional Arabic" w:hAnsi="Traditional Arabic" w:cs="Traditional Arabic"/>
          <w:b/>
          <w:bCs/>
          <w:sz w:val="36"/>
          <w:szCs w:val="36"/>
          <w:rtl/>
        </w:rPr>
        <w:t>إعادة</w:t>
      </w:r>
      <w:r w:rsidRPr="00893A1D">
        <w:rPr>
          <w:rFonts w:ascii="Traditional Arabic" w:hAnsi="Traditional Arabic" w:cs="Traditional Arabic"/>
          <w:sz w:val="36"/>
          <w:szCs w:val="36"/>
          <w:rtl/>
        </w:rPr>
        <w:t xml:space="preserve"> </w:t>
      </w:r>
      <w:r w:rsidRPr="00893A1D">
        <w:rPr>
          <w:rFonts w:ascii="Traditional Arabic" w:hAnsi="Traditional Arabic" w:cs="Traditional Arabic"/>
          <w:b/>
          <w:bCs/>
          <w:sz w:val="36"/>
          <w:szCs w:val="36"/>
          <w:rtl/>
        </w:rPr>
        <w:t>التنظيم</w:t>
      </w:r>
      <w:r w:rsidRPr="00893A1D">
        <w:rPr>
          <w:rFonts w:ascii="Traditional Arabic" w:hAnsi="Traditional Arabic" w:cs="Traditional Arabic"/>
          <w:sz w:val="36"/>
          <w:szCs w:val="36"/>
          <w:rtl/>
        </w:rPr>
        <w:t>: ينبغي أثناء التعلم العمل على إعادة الهيكلة والتنظيم نحو تجاوز أشكال الغموض والتناقضات ليحل محلها الاستبصار والفهم الحقيقي.</w:t>
      </w:r>
    </w:p>
    <w:p w:rsidR="00893A1D" w:rsidRPr="00893A1D" w:rsidRDefault="00893A1D" w:rsidP="00893A1D">
      <w:pPr>
        <w:spacing w:line="360" w:lineRule="auto"/>
        <w:jc w:val="mediumKashida"/>
        <w:rPr>
          <w:rFonts w:ascii="Traditional Arabic" w:hAnsi="Traditional Arabic" w:cs="Traditional Arabic"/>
          <w:sz w:val="36"/>
          <w:szCs w:val="36"/>
          <w:rtl/>
        </w:rPr>
      </w:pPr>
      <w:r w:rsidRPr="00893A1D">
        <w:rPr>
          <w:rFonts w:ascii="Traditional Arabic" w:hAnsi="Traditional Arabic" w:cs="Traditional Arabic"/>
          <w:b/>
          <w:bCs/>
          <w:sz w:val="36"/>
          <w:szCs w:val="36"/>
          <w:rtl/>
        </w:rPr>
        <w:t>الانتقال</w:t>
      </w:r>
      <w:r w:rsidRPr="00893A1D">
        <w:rPr>
          <w:rFonts w:ascii="Traditional Arabic" w:hAnsi="Traditional Arabic" w:cs="Traditional Arabic"/>
          <w:sz w:val="36"/>
          <w:szCs w:val="36"/>
          <w:rtl/>
        </w:rPr>
        <w:t>: تعميم التعلم على مواقف مشابهة في البنية الأصلية ومختلفة في أشكال التمظهر.</w:t>
      </w:r>
    </w:p>
    <w:p w:rsidR="00893A1D" w:rsidRPr="00893A1D" w:rsidRDefault="00893A1D" w:rsidP="00893A1D">
      <w:pPr>
        <w:spacing w:line="360" w:lineRule="auto"/>
        <w:jc w:val="mediumKashida"/>
        <w:rPr>
          <w:rFonts w:ascii="Traditional Arabic" w:hAnsi="Traditional Arabic" w:cs="Traditional Arabic"/>
          <w:sz w:val="36"/>
          <w:szCs w:val="36"/>
          <w:rtl/>
        </w:rPr>
      </w:pPr>
      <w:r w:rsidRPr="00893A1D">
        <w:rPr>
          <w:rFonts w:ascii="Traditional Arabic" w:hAnsi="Traditional Arabic" w:cs="Traditional Arabic"/>
          <w:b/>
          <w:bCs/>
          <w:sz w:val="36"/>
          <w:szCs w:val="36"/>
          <w:rtl/>
        </w:rPr>
        <w:t>الدافعية</w:t>
      </w:r>
      <w:r w:rsidRPr="00893A1D">
        <w:rPr>
          <w:rFonts w:ascii="Traditional Arabic" w:hAnsi="Traditional Arabic" w:cs="Traditional Arabic"/>
          <w:sz w:val="36"/>
          <w:szCs w:val="36"/>
          <w:rtl/>
        </w:rPr>
        <w:t xml:space="preserve"> </w:t>
      </w:r>
      <w:r w:rsidRPr="00893A1D">
        <w:rPr>
          <w:rFonts w:ascii="Traditional Arabic" w:hAnsi="Traditional Arabic" w:cs="Traditional Arabic"/>
          <w:b/>
          <w:bCs/>
          <w:sz w:val="36"/>
          <w:szCs w:val="36"/>
          <w:rtl/>
        </w:rPr>
        <w:t>الأصلية</w:t>
      </w:r>
      <w:r w:rsidRPr="00893A1D">
        <w:rPr>
          <w:rFonts w:ascii="Traditional Arabic" w:hAnsi="Traditional Arabic" w:cs="Traditional Arabic"/>
          <w:sz w:val="36"/>
          <w:szCs w:val="36"/>
          <w:rtl/>
        </w:rPr>
        <w:t>: تعزيز التعلم ينبغي أن يكون نابعا من الداخل.</w:t>
      </w:r>
    </w:p>
    <w:p w:rsidR="00893A1D" w:rsidRPr="00893A1D" w:rsidRDefault="00893A1D" w:rsidP="00893A1D">
      <w:pPr>
        <w:spacing w:line="360" w:lineRule="auto"/>
        <w:jc w:val="mediumKashida"/>
        <w:rPr>
          <w:rFonts w:ascii="Traditional Arabic" w:hAnsi="Traditional Arabic" w:cs="Traditional Arabic"/>
          <w:sz w:val="36"/>
          <w:szCs w:val="36"/>
          <w:rtl/>
        </w:rPr>
      </w:pPr>
      <w:r w:rsidRPr="00893A1D">
        <w:rPr>
          <w:rFonts w:ascii="Traditional Arabic" w:hAnsi="Traditional Arabic" w:cs="Traditional Arabic"/>
          <w:b/>
          <w:bCs/>
          <w:sz w:val="36"/>
          <w:szCs w:val="36"/>
          <w:rtl/>
        </w:rPr>
        <w:lastRenderedPageBreak/>
        <w:t>الفهم</w:t>
      </w:r>
      <w:r w:rsidRPr="00893A1D">
        <w:rPr>
          <w:rFonts w:ascii="Traditional Arabic" w:hAnsi="Traditional Arabic" w:cs="Traditional Arabic"/>
          <w:sz w:val="36"/>
          <w:szCs w:val="36"/>
          <w:rtl/>
        </w:rPr>
        <w:t xml:space="preserve"> </w:t>
      </w:r>
      <w:r w:rsidRPr="00893A1D">
        <w:rPr>
          <w:rFonts w:ascii="Traditional Arabic" w:hAnsi="Traditional Arabic" w:cs="Traditional Arabic"/>
          <w:b/>
          <w:bCs/>
          <w:sz w:val="36"/>
          <w:szCs w:val="36"/>
          <w:rtl/>
        </w:rPr>
        <w:t>والمعنى</w:t>
      </w:r>
      <w:r w:rsidRPr="00893A1D">
        <w:rPr>
          <w:rFonts w:ascii="Traditional Arabic" w:hAnsi="Traditional Arabic" w:cs="Traditional Arabic"/>
          <w:sz w:val="36"/>
          <w:szCs w:val="36"/>
          <w:rtl/>
        </w:rPr>
        <w:t>: يتحقق التعلم عند تحقق الفهم الذي هو مشف استبصاري لمعنى الجشطلت، أي كشف جميع العلاقات المرتبطة بالموضوع، والانتقال من الغموض إلى الوضوح.</w:t>
      </w:r>
    </w:p>
    <w:p w:rsidR="00893A1D" w:rsidRPr="00893A1D" w:rsidRDefault="00893A1D" w:rsidP="003E1E85">
      <w:pPr>
        <w:pStyle w:val="Heading1"/>
        <w:rPr>
          <w:rtl/>
        </w:rPr>
      </w:pPr>
      <w:r w:rsidRPr="00893A1D">
        <w:rPr>
          <w:rtl/>
        </w:rPr>
        <w:t>التعلم والنظرية الجشطلتية</w:t>
      </w:r>
    </w:p>
    <w:p w:rsidR="00893A1D" w:rsidRPr="00893A1D" w:rsidRDefault="00893A1D" w:rsidP="00893A1D">
      <w:pPr>
        <w:spacing w:line="360" w:lineRule="auto"/>
        <w:jc w:val="mediumKashida"/>
        <w:rPr>
          <w:rFonts w:ascii="Traditional Arabic" w:hAnsi="Traditional Arabic" w:cs="Traditional Arabic"/>
          <w:sz w:val="36"/>
          <w:szCs w:val="36"/>
          <w:rtl/>
        </w:rPr>
      </w:pPr>
      <w:r w:rsidRPr="00893A1D">
        <w:rPr>
          <w:rFonts w:ascii="Traditional Arabic" w:hAnsi="Traditional Arabic" w:cs="Traditional Arabic"/>
          <w:sz w:val="36"/>
          <w:szCs w:val="36"/>
          <w:rtl/>
        </w:rPr>
        <w:t>نظرة المدرسة الجشطلتية للتعلم تختلف عن نظرة المدرسة السلوكية، فإذا كانت هذه الأخيرة، وكما سبق ذكره تربط التعلم بالمحاولة والخطأ والتجربة، فالمنظرون للنظرية الجشطلتية يعتبرون أن التجارب على الحيوانات، لا يمكن تطبيقها على الإنسان، وفي هذا الصدد يقول كورت كوفكا:</w:t>
      </w:r>
    </w:p>
    <w:p w:rsidR="00893A1D" w:rsidRPr="00893A1D" w:rsidRDefault="00893A1D" w:rsidP="00893A1D">
      <w:pPr>
        <w:spacing w:line="360" w:lineRule="auto"/>
        <w:jc w:val="mediumKashida"/>
        <w:rPr>
          <w:rFonts w:ascii="Traditional Arabic" w:hAnsi="Traditional Arabic" w:cs="Traditional Arabic"/>
          <w:sz w:val="36"/>
          <w:szCs w:val="36"/>
          <w:rtl/>
        </w:rPr>
      </w:pPr>
      <w:r w:rsidRPr="00893A1D">
        <w:rPr>
          <w:rFonts w:ascii="Traditional Arabic" w:hAnsi="Traditional Arabic" w:cs="Traditional Arabic"/>
          <w:sz w:val="36"/>
          <w:szCs w:val="36"/>
          <w:rtl/>
        </w:rPr>
        <w:t>«يعني في المقام الأول أن لا شيء جديدا يمكن أن يتعلم، هو استبعاد بعض هذه الاستجابات، وتثبيت ما بقي منها، ولكن ليس لهذا السلوك أي غرض أو اتجاه، وعلى الحيوان أن يحاول عبثا... إذ ليس للحيوان أدنى فكرة عن السبب الذي من أجله يتحول سلوكه... إنها تتعلم بطريقة عمياء.».</w:t>
      </w:r>
    </w:p>
    <w:p w:rsidR="00893A1D" w:rsidRPr="00893A1D" w:rsidRDefault="00893A1D" w:rsidP="00893A1D">
      <w:pPr>
        <w:spacing w:line="360" w:lineRule="auto"/>
        <w:jc w:val="mediumKashida"/>
        <w:rPr>
          <w:rFonts w:ascii="Traditional Arabic" w:hAnsi="Traditional Arabic" w:cs="Traditional Arabic"/>
          <w:sz w:val="36"/>
          <w:szCs w:val="36"/>
          <w:rtl/>
        </w:rPr>
      </w:pPr>
      <w:r w:rsidRPr="00893A1D">
        <w:rPr>
          <w:rFonts w:ascii="Traditional Arabic" w:hAnsi="Traditional Arabic" w:cs="Traditional Arabic"/>
          <w:sz w:val="36"/>
          <w:szCs w:val="36"/>
          <w:rtl/>
        </w:rPr>
        <w:t>و هكذا دون ذكر كافة انتقادات الجشطلتيين للسلوكيين، فالتعلم حسب وجهة نظر الجشطلتيين يرتبط بإدراك الكائن لذاته ولموقف التعلم، فهم يرون التعليم النموذجي يكون بالإدراك والانتقال من الغموض إلى الوضوح. فكوفكا يرى أن الطفل يكون له سلوك غير منظم تنظيما كافيا، وأن البيئة والمجتمع هو الذي يضمن لهذا السلوك التنظيم المتوخى</w:t>
      </w:r>
      <w:r>
        <w:rPr>
          <w:rFonts w:ascii="Traditional Arabic" w:hAnsi="Traditional Arabic" w:cs="Traditional Arabic"/>
          <w:sz w:val="36"/>
          <w:szCs w:val="36"/>
          <w:rtl/>
        </w:rPr>
        <w:t>.</w:t>
      </w:r>
    </w:p>
    <w:p w:rsidR="00893A1D" w:rsidRPr="00893A1D" w:rsidRDefault="00893A1D" w:rsidP="00893A1D">
      <w:pPr>
        <w:spacing w:line="360" w:lineRule="auto"/>
        <w:jc w:val="mediumKashida"/>
        <w:rPr>
          <w:rFonts w:ascii="Traditional Arabic" w:hAnsi="Traditional Arabic" w:cs="Traditional Arabic"/>
          <w:sz w:val="36"/>
          <w:szCs w:val="36"/>
          <w:rtl/>
        </w:rPr>
      </w:pPr>
      <w:r w:rsidRPr="00893A1D">
        <w:rPr>
          <w:rFonts w:ascii="Traditional Arabic" w:hAnsi="Traditional Arabic" w:cs="Traditional Arabic"/>
          <w:sz w:val="36"/>
          <w:szCs w:val="36"/>
          <w:rtl/>
        </w:rPr>
        <w:lastRenderedPageBreak/>
        <w:t>إن العلماء الجشطلتيين يرون أن كل تعلم تحليلي ينبني على الإدراك، وهو أيضا فعل شيء جديد، بالإضافة لإمكانية انتقاله لمواقف تعليمية جديدة الشيء الذي يسهل بقاءه في الذاكرة لزمن طويل...</w:t>
      </w:r>
    </w:p>
    <w:p w:rsidR="00893A1D" w:rsidRPr="00893A1D" w:rsidRDefault="00893A1D" w:rsidP="003E1E85">
      <w:pPr>
        <w:pStyle w:val="Heading1"/>
        <w:rPr>
          <w:rtl/>
        </w:rPr>
      </w:pPr>
      <w:r w:rsidRPr="00893A1D">
        <w:rPr>
          <w:rtl/>
        </w:rPr>
        <w:t>مبادئ التعلم في النظرية الجشطلتية</w:t>
      </w:r>
    </w:p>
    <w:p w:rsidR="00893A1D" w:rsidRPr="00893A1D" w:rsidRDefault="00893A1D" w:rsidP="00893A1D">
      <w:pPr>
        <w:spacing w:line="360" w:lineRule="auto"/>
        <w:jc w:val="mediumKashida"/>
        <w:rPr>
          <w:rFonts w:ascii="Traditional Arabic" w:hAnsi="Traditional Arabic" w:cs="Traditional Arabic"/>
          <w:b/>
          <w:bCs/>
          <w:sz w:val="36"/>
          <w:szCs w:val="36"/>
          <w:rtl/>
        </w:rPr>
      </w:pPr>
      <w:r w:rsidRPr="00893A1D">
        <w:rPr>
          <w:rFonts w:ascii="Traditional Arabic" w:hAnsi="Traditional Arabic" w:cs="Traditional Arabic"/>
          <w:b/>
          <w:bCs/>
          <w:sz w:val="36"/>
          <w:szCs w:val="36"/>
          <w:rtl/>
        </w:rPr>
        <w:t>نورد بعض مبادئ التعلم حسب وجهة نظر الجشطلت:</w:t>
      </w:r>
    </w:p>
    <w:p w:rsidR="00893A1D" w:rsidRPr="00893A1D" w:rsidRDefault="00893A1D" w:rsidP="00893A1D">
      <w:pPr>
        <w:pStyle w:val="ListParagraph"/>
        <w:numPr>
          <w:ilvl w:val="0"/>
          <w:numId w:val="2"/>
        </w:numPr>
        <w:spacing w:line="360" w:lineRule="auto"/>
        <w:jc w:val="mediumKashida"/>
        <w:rPr>
          <w:rFonts w:ascii="Traditional Arabic" w:hAnsi="Traditional Arabic" w:cs="Traditional Arabic"/>
          <w:sz w:val="36"/>
          <w:szCs w:val="36"/>
          <w:rtl/>
        </w:rPr>
      </w:pPr>
      <w:r w:rsidRPr="00893A1D">
        <w:rPr>
          <w:rFonts w:ascii="Traditional Arabic" w:hAnsi="Traditional Arabic" w:cs="Traditional Arabic"/>
          <w:sz w:val="36"/>
          <w:szCs w:val="36"/>
          <w:rtl/>
        </w:rPr>
        <w:t>الاستبصار شرط للتعلم الحقيقي.</w:t>
      </w:r>
    </w:p>
    <w:p w:rsidR="00893A1D" w:rsidRPr="00893A1D" w:rsidRDefault="00893A1D" w:rsidP="00893A1D">
      <w:pPr>
        <w:pStyle w:val="ListParagraph"/>
        <w:numPr>
          <w:ilvl w:val="0"/>
          <w:numId w:val="2"/>
        </w:numPr>
        <w:spacing w:line="360" w:lineRule="auto"/>
        <w:jc w:val="mediumKashida"/>
        <w:rPr>
          <w:rFonts w:ascii="Traditional Arabic" w:hAnsi="Traditional Arabic" w:cs="Traditional Arabic"/>
          <w:sz w:val="36"/>
          <w:szCs w:val="36"/>
          <w:rtl/>
        </w:rPr>
      </w:pPr>
      <w:r w:rsidRPr="00893A1D">
        <w:rPr>
          <w:rFonts w:ascii="Traditional Arabic" w:hAnsi="Traditional Arabic" w:cs="Traditional Arabic"/>
          <w:sz w:val="36"/>
          <w:szCs w:val="36"/>
          <w:rtl/>
        </w:rPr>
        <w:t>إن الفهم وتحقيق الاستبصار يفترض إعادة البنينة.</w:t>
      </w:r>
    </w:p>
    <w:p w:rsidR="00893A1D" w:rsidRPr="00893A1D" w:rsidRDefault="00893A1D" w:rsidP="00893A1D">
      <w:pPr>
        <w:pStyle w:val="ListParagraph"/>
        <w:numPr>
          <w:ilvl w:val="0"/>
          <w:numId w:val="2"/>
        </w:numPr>
        <w:spacing w:line="360" w:lineRule="auto"/>
        <w:jc w:val="mediumKashida"/>
        <w:rPr>
          <w:rFonts w:ascii="Traditional Arabic" w:hAnsi="Traditional Arabic" w:cs="Traditional Arabic"/>
          <w:sz w:val="36"/>
          <w:szCs w:val="36"/>
          <w:rtl/>
        </w:rPr>
      </w:pPr>
      <w:r w:rsidRPr="00893A1D">
        <w:rPr>
          <w:rFonts w:ascii="Traditional Arabic" w:hAnsi="Traditional Arabic" w:cs="Traditional Arabic"/>
          <w:sz w:val="36"/>
          <w:szCs w:val="36"/>
          <w:rtl/>
        </w:rPr>
        <w:t>التعلم يقترن بالنتائج.</w:t>
      </w:r>
    </w:p>
    <w:p w:rsidR="00893A1D" w:rsidRPr="00893A1D" w:rsidRDefault="00893A1D" w:rsidP="00893A1D">
      <w:pPr>
        <w:pStyle w:val="ListParagraph"/>
        <w:numPr>
          <w:ilvl w:val="0"/>
          <w:numId w:val="2"/>
        </w:numPr>
        <w:spacing w:line="360" w:lineRule="auto"/>
        <w:jc w:val="mediumKashida"/>
        <w:rPr>
          <w:rFonts w:ascii="Traditional Arabic" w:hAnsi="Traditional Arabic" w:cs="Traditional Arabic"/>
          <w:sz w:val="36"/>
          <w:szCs w:val="36"/>
          <w:rtl/>
        </w:rPr>
      </w:pPr>
      <w:r w:rsidRPr="00893A1D">
        <w:rPr>
          <w:rFonts w:ascii="Traditional Arabic" w:hAnsi="Traditional Arabic" w:cs="Traditional Arabic"/>
          <w:sz w:val="36"/>
          <w:szCs w:val="36"/>
          <w:rtl/>
        </w:rPr>
        <w:t>الانتقال شرط التعلم الحقيقي.</w:t>
      </w:r>
    </w:p>
    <w:p w:rsidR="00893A1D" w:rsidRPr="00893A1D" w:rsidRDefault="00893A1D" w:rsidP="00893A1D">
      <w:pPr>
        <w:pStyle w:val="ListParagraph"/>
        <w:numPr>
          <w:ilvl w:val="0"/>
          <w:numId w:val="2"/>
        </w:numPr>
        <w:spacing w:line="360" w:lineRule="auto"/>
        <w:jc w:val="mediumKashida"/>
        <w:rPr>
          <w:rFonts w:ascii="Traditional Arabic" w:hAnsi="Traditional Arabic" w:cs="Traditional Arabic"/>
          <w:sz w:val="36"/>
          <w:szCs w:val="36"/>
          <w:rtl/>
        </w:rPr>
      </w:pPr>
      <w:r w:rsidRPr="00893A1D">
        <w:rPr>
          <w:rFonts w:ascii="Traditional Arabic" w:hAnsi="Traditional Arabic" w:cs="Traditional Arabic"/>
          <w:sz w:val="36"/>
          <w:szCs w:val="36"/>
          <w:rtl/>
        </w:rPr>
        <w:t>الحفظ والتطبيق الآلي للمعارف تعلم سلبي.</w:t>
      </w:r>
    </w:p>
    <w:p w:rsidR="00893A1D" w:rsidRPr="00893A1D" w:rsidRDefault="00893A1D" w:rsidP="00893A1D">
      <w:pPr>
        <w:pStyle w:val="ListParagraph"/>
        <w:numPr>
          <w:ilvl w:val="0"/>
          <w:numId w:val="2"/>
        </w:numPr>
        <w:spacing w:line="360" w:lineRule="auto"/>
        <w:jc w:val="mediumKashida"/>
        <w:rPr>
          <w:rFonts w:ascii="Traditional Arabic" w:hAnsi="Traditional Arabic" w:cs="Traditional Arabic"/>
          <w:sz w:val="36"/>
          <w:szCs w:val="36"/>
          <w:rtl/>
        </w:rPr>
      </w:pPr>
      <w:r w:rsidRPr="00893A1D">
        <w:rPr>
          <w:rFonts w:ascii="Traditional Arabic" w:hAnsi="Traditional Arabic" w:cs="Traditional Arabic"/>
          <w:sz w:val="36"/>
          <w:szCs w:val="36"/>
          <w:rtl/>
        </w:rPr>
        <w:t>الاستبصار حافز قوي، والتعزيز الخارجي عامل سلبي.</w:t>
      </w:r>
    </w:p>
    <w:p w:rsidR="00893A1D" w:rsidRPr="00893A1D" w:rsidRDefault="00893A1D" w:rsidP="003E1E85">
      <w:pPr>
        <w:pStyle w:val="Heading1"/>
        <w:rPr>
          <w:rtl/>
        </w:rPr>
      </w:pPr>
      <w:r w:rsidRPr="00893A1D">
        <w:rPr>
          <w:rtl/>
        </w:rPr>
        <w:t>النظرية الجشطلتية والتربية</w:t>
      </w:r>
    </w:p>
    <w:p w:rsidR="00893A1D" w:rsidRPr="00893A1D" w:rsidRDefault="00893A1D" w:rsidP="00893A1D">
      <w:pPr>
        <w:spacing w:line="360" w:lineRule="auto"/>
        <w:jc w:val="mediumKashida"/>
        <w:rPr>
          <w:rFonts w:ascii="Traditional Arabic" w:hAnsi="Traditional Arabic" w:cs="Traditional Arabic"/>
          <w:sz w:val="36"/>
          <w:szCs w:val="36"/>
          <w:rtl/>
        </w:rPr>
      </w:pPr>
      <w:r w:rsidRPr="00893A1D">
        <w:rPr>
          <w:rFonts w:ascii="Traditional Arabic" w:hAnsi="Traditional Arabic" w:cs="Traditional Arabic"/>
          <w:sz w:val="36"/>
          <w:szCs w:val="36"/>
          <w:rtl/>
        </w:rPr>
        <w:t>ساهمت نظرية التعلم في تغيير وتطوير السياسات التعليمية والتربوية في عدة دول، وذلك في النصف الأول من القرن العشرين الميلادي. تحتكم بيداغوجيا الجشطلت من مبدأ الكل قبل الجزء، الشيء الذي يعني إعادة التنظيم والبنية الداخلية لموضوع التعلم.</w:t>
      </w:r>
    </w:p>
    <w:p w:rsidR="00893A1D" w:rsidRPr="00893A1D" w:rsidRDefault="00893A1D" w:rsidP="00893A1D">
      <w:pPr>
        <w:spacing w:line="360" w:lineRule="auto"/>
        <w:jc w:val="mediumKashida"/>
        <w:rPr>
          <w:rFonts w:ascii="Traditional Arabic" w:hAnsi="Traditional Arabic" w:cs="Traditional Arabic"/>
          <w:sz w:val="36"/>
          <w:szCs w:val="36"/>
          <w:rtl/>
        </w:rPr>
      </w:pPr>
      <w:r w:rsidRPr="00893A1D">
        <w:rPr>
          <w:rFonts w:ascii="Traditional Arabic" w:hAnsi="Traditional Arabic" w:cs="Traditional Arabic"/>
          <w:sz w:val="36"/>
          <w:szCs w:val="36"/>
          <w:rtl/>
        </w:rPr>
        <w:lastRenderedPageBreak/>
        <w:t>لقد استفاد الديداكتيك من النظرية الجشطلتية، فأصبح التعليم يبدأ من تقديم الموضوع شموليا، فجزئيا وفق مسطرة الانتقال من الكل إلى الجزء، دون الإخلال بالبنية الداخلية، وفي نفس الوقت تحقيق الاستبصار على كل جزء على حدة.</w:t>
      </w:r>
    </w:p>
    <w:p w:rsidR="00893A1D" w:rsidRPr="00893A1D" w:rsidRDefault="00893A1D" w:rsidP="00893A1D">
      <w:pPr>
        <w:spacing w:line="360" w:lineRule="auto"/>
        <w:jc w:val="mediumKashida"/>
        <w:rPr>
          <w:rFonts w:ascii="Traditional Arabic" w:hAnsi="Traditional Arabic" w:cs="Traditional Arabic"/>
          <w:sz w:val="36"/>
          <w:szCs w:val="36"/>
          <w:rtl/>
        </w:rPr>
      </w:pPr>
      <w:r w:rsidRPr="00893A1D">
        <w:rPr>
          <w:rFonts w:ascii="Traditional Arabic" w:hAnsi="Traditional Arabic" w:cs="Traditional Arabic"/>
          <w:sz w:val="36"/>
          <w:szCs w:val="36"/>
          <w:rtl/>
        </w:rPr>
        <w:t>وهكذا فنظرية الجشطلت ساهمت بحد كبير في صياغة السيكولوجيا المعرفية، وبالخصوص سيكولوجيا حل المشكلات...</w:t>
      </w:r>
    </w:p>
    <w:p w:rsidR="00893A1D" w:rsidRPr="00893A1D" w:rsidRDefault="00893A1D" w:rsidP="00893A1D">
      <w:pPr>
        <w:spacing w:line="360" w:lineRule="auto"/>
        <w:jc w:val="mediumKashida"/>
        <w:rPr>
          <w:rFonts w:ascii="Traditional Arabic" w:hAnsi="Traditional Arabic" w:cs="Traditional Arabic"/>
          <w:sz w:val="36"/>
          <w:szCs w:val="36"/>
          <w:rtl/>
        </w:rPr>
      </w:pPr>
    </w:p>
    <w:p w:rsidR="00893A1D" w:rsidRPr="00893A1D" w:rsidRDefault="00893A1D" w:rsidP="003E1E85">
      <w:pPr>
        <w:pStyle w:val="Heading1"/>
        <w:rPr>
          <w:rtl/>
        </w:rPr>
      </w:pPr>
      <w:r w:rsidRPr="00893A1D">
        <w:rPr>
          <w:rtl/>
        </w:rPr>
        <w:t>نظرية التعلم البنائية</w:t>
      </w:r>
    </w:p>
    <w:p w:rsidR="00893A1D" w:rsidRPr="00893A1D" w:rsidRDefault="00893A1D" w:rsidP="00893A1D">
      <w:pPr>
        <w:spacing w:line="360" w:lineRule="auto"/>
        <w:jc w:val="mediumKashida"/>
        <w:rPr>
          <w:rFonts w:ascii="Traditional Arabic" w:hAnsi="Traditional Arabic" w:cs="Traditional Arabic"/>
          <w:sz w:val="36"/>
          <w:szCs w:val="36"/>
          <w:rtl/>
        </w:rPr>
      </w:pPr>
      <w:r w:rsidRPr="00893A1D">
        <w:rPr>
          <w:rFonts w:ascii="Traditional Arabic" w:hAnsi="Traditional Arabic" w:cs="Traditional Arabic"/>
          <w:sz w:val="36"/>
          <w:szCs w:val="36"/>
          <w:rtl/>
        </w:rPr>
        <w:t xml:space="preserve">نظرية التعلم البنائية (بالفرنسية: </w:t>
      </w:r>
      <w:r w:rsidRPr="00893A1D">
        <w:rPr>
          <w:rFonts w:ascii="Traditional Arabic" w:hAnsi="Traditional Arabic" w:cs="Traditional Arabic"/>
          <w:sz w:val="36"/>
          <w:szCs w:val="36"/>
        </w:rPr>
        <w:t xml:space="preserve">Le </w:t>
      </w:r>
      <w:proofErr w:type="spellStart"/>
      <w:r w:rsidRPr="00893A1D">
        <w:rPr>
          <w:rFonts w:ascii="Traditional Arabic" w:hAnsi="Traditional Arabic" w:cs="Traditional Arabic"/>
          <w:sz w:val="36"/>
          <w:szCs w:val="36"/>
        </w:rPr>
        <w:t>Structuralisme</w:t>
      </w:r>
      <w:proofErr w:type="spellEnd"/>
      <w:r w:rsidRPr="00893A1D">
        <w:rPr>
          <w:rFonts w:ascii="Traditional Arabic" w:hAnsi="Traditional Arabic" w:cs="Traditional Arabic"/>
          <w:sz w:val="36"/>
          <w:szCs w:val="36"/>
          <w:rtl/>
        </w:rPr>
        <w:t>) والتي رائدها جان بياجي، نظرية مختلفة عن نظريات التعلم الأخرى. فبياجي يرى أن التعلم يكتسب عن طريق المنبع الخارجي...</w:t>
      </w:r>
    </w:p>
    <w:p w:rsidR="00893A1D" w:rsidRPr="00893A1D" w:rsidRDefault="00893A1D" w:rsidP="00893A1D">
      <w:pPr>
        <w:spacing w:line="360" w:lineRule="auto"/>
        <w:jc w:val="mediumKashida"/>
        <w:rPr>
          <w:rFonts w:ascii="Traditional Arabic" w:hAnsi="Traditional Arabic" w:cs="Traditional Arabic"/>
          <w:b/>
          <w:bCs/>
          <w:sz w:val="36"/>
          <w:szCs w:val="36"/>
          <w:rtl/>
        </w:rPr>
      </w:pPr>
      <w:r w:rsidRPr="00893A1D">
        <w:rPr>
          <w:rFonts w:ascii="Traditional Arabic" w:hAnsi="Traditional Arabic" w:cs="Traditional Arabic"/>
          <w:b/>
          <w:bCs/>
          <w:sz w:val="36"/>
          <w:szCs w:val="36"/>
          <w:rtl/>
        </w:rPr>
        <w:t>المفاهيم الملتصقة بنظرية التعلم البنائية</w:t>
      </w:r>
    </w:p>
    <w:p w:rsidR="00893A1D" w:rsidRPr="00893A1D" w:rsidRDefault="00893A1D" w:rsidP="00893A1D">
      <w:pPr>
        <w:spacing w:line="360" w:lineRule="auto"/>
        <w:jc w:val="mediumKashida"/>
        <w:rPr>
          <w:rFonts w:ascii="Traditional Arabic" w:hAnsi="Traditional Arabic" w:cs="Traditional Arabic"/>
          <w:sz w:val="36"/>
          <w:szCs w:val="36"/>
          <w:rtl/>
        </w:rPr>
      </w:pPr>
      <w:r w:rsidRPr="00893A1D">
        <w:rPr>
          <w:rFonts w:ascii="Traditional Arabic" w:hAnsi="Traditional Arabic" w:cs="Traditional Arabic"/>
          <w:sz w:val="36"/>
          <w:szCs w:val="36"/>
          <w:rtl/>
        </w:rPr>
        <w:t>مفهوم التكيف: هنا يعتبر غاية التطور النمائي، وهو أيضا عملية الموازنة بين المحيط والجهاز العضوي. الذي يهدف للقضاء على حالات الاضطراب واللاانتظام.بمعني الانسجام والتاقلم بين أفراد الجماعات.</w:t>
      </w:r>
    </w:p>
    <w:p w:rsidR="00893A1D" w:rsidRPr="00893A1D" w:rsidRDefault="00893A1D" w:rsidP="00893A1D">
      <w:pPr>
        <w:spacing w:line="360" w:lineRule="auto"/>
        <w:jc w:val="mediumKashida"/>
        <w:rPr>
          <w:rFonts w:ascii="Traditional Arabic" w:hAnsi="Traditional Arabic" w:cs="Traditional Arabic"/>
          <w:sz w:val="36"/>
          <w:szCs w:val="36"/>
          <w:rtl/>
        </w:rPr>
      </w:pPr>
      <w:r w:rsidRPr="00893A1D">
        <w:rPr>
          <w:rFonts w:ascii="Traditional Arabic" w:hAnsi="Traditional Arabic" w:cs="Traditional Arabic"/>
          <w:sz w:val="36"/>
          <w:szCs w:val="36"/>
          <w:rtl/>
        </w:rPr>
        <w:t xml:space="preserve">مفهوم الاستيعاب والتلاؤم: هو مفهوم أخده بياجي من البيولوجيا. فالاستيعاب هو أن تتم عملية دمج المعارف والمهارات ضمن النسيج المعرفي حتى تصبح عادة </w:t>
      </w:r>
      <w:r w:rsidRPr="00893A1D">
        <w:rPr>
          <w:rFonts w:ascii="Traditional Arabic" w:hAnsi="Traditional Arabic" w:cs="Traditional Arabic"/>
          <w:sz w:val="36"/>
          <w:szCs w:val="36"/>
          <w:rtl/>
        </w:rPr>
        <w:lastRenderedPageBreak/>
        <w:t>مألوفة. والتلاؤم هو عملية التغير والتبني الهادفة للحصول على التطابق بين المواقف الذاتية مع مواقف الوسط والبيئة.</w:t>
      </w:r>
    </w:p>
    <w:p w:rsidR="00893A1D" w:rsidRPr="00893A1D" w:rsidRDefault="00893A1D" w:rsidP="00893A1D">
      <w:pPr>
        <w:spacing w:line="360" w:lineRule="auto"/>
        <w:jc w:val="mediumKashida"/>
        <w:rPr>
          <w:rFonts w:ascii="Traditional Arabic" w:hAnsi="Traditional Arabic" w:cs="Traditional Arabic"/>
          <w:sz w:val="36"/>
          <w:szCs w:val="36"/>
          <w:rtl/>
        </w:rPr>
      </w:pPr>
      <w:r w:rsidRPr="00893A1D">
        <w:rPr>
          <w:rFonts w:ascii="Traditional Arabic" w:hAnsi="Traditional Arabic" w:cs="Traditional Arabic"/>
          <w:sz w:val="36"/>
          <w:szCs w:val="36"/>
          <w:rtl/>
        </w:rPr>
        <w:t xml:space="preserve">مفهوم التنظيم (بالإنجليزية: </w:t>
      </w:r>
      <w:r w:rsidRPr="00893A1D">
        <w:rPr>
          <w:rFonts w:ascii="Traditional Arabic" w:hAnsi="Traditional Arabic" w:cs="Traditional Arabic"/>
          <w:sz w:val="36"/>
          <w:szCs w:val="36"/>
        </w:rPr>
        <w:t>organization</w:t>
      </w:r>
      <w:r w:rsidRPr="00893A1D">
        <w:rPr>
          <w:rFonts w:ascii="Traditional Arabic" w:hAnsi="Traditional Arabic" w:cs="Traditional Arabic"/>
          <w:sz w:val="36"/>
          <w:szCs w:val="36"/>
          <w:rtl/>
        </w:rPr>
        <w:t>): دمج المعلومات القديمة للفرد والموجودة في البنية الذهنية مع المعلومات الجديدة التي اكتسبها المتعلم.</w:t>
      </w:r>
    </w:p>
    <w:p w:rsidR="00893A1D" w:rsidRPr="00893A1D" w:rsidRDefault="00893A1D" w:rsidP="003E1E85">
      <w:pPr>
        <w:spacing w:line="360" w:lineRule="auto"/>
        <w:jc w:val="mediumKashida"/>
        <w:rPr>
          <w:rFonts w:ascii="Traditional Arabic" w:hAnsi="Traditional Arabic" w:cs="Traditional Arabic"/>
          <w:sz w:val="36"/>
          <w:szCs w:val="36"/>
          <w:rtl/>
        </w:rPr>
      </w:pPr>
      <w:r w:rsidRPr="00893A1D">
        <w:rPr>
          <w:rFonts w:ascii="Traditional Arabic" w:hAnsi="Traditional Arabic" w:cs="Traditional Arabic"/>
          <w:sz w:val="36"/>
          <w:szCs w:val="36"/>
          <w:rtl/>
        </w:rPr>
        <w:t xml:space="preserve">نظرية التعلم البنائية(بالفرنسية: </w:t>
      </w:r>
      <w:r w:rsidRPr="00893A1D">
        <w:rPr>
          <w:rFonts w:ascii="Traditional Arabic" w:hAnsi="Traditional Arabic" w:cs="Traditional Arabic"/>
          <w:sz w:val="36"/>
          <w:szCs w:val="36"/>
        </w:rPr>
        <w:t xml:space="preserve">le </w:t>
      </w:r>
      <w:proofErr w:type="spellStart"/>
      <w:r w:rsidRPr="00893A1D">
        <w:rPr>
          <w:rFonts w:ascii="Traditional Arabic" w:hAnsi="Traditional Arabic" w:cs="Traditional Arabic"/>
          <w:sz w:val="36"/>
          <w:szCs w:val="36"/>
        </w:rPr>
        <w:t>constructivisme</w:t>
      </w:r>
      <w:proofErr w:type="spellEnd"/>
      <w:r w:rsidRPr="00893A1D">
        <w:rPr>
          <w:rFonts w:ascii="Traditional Arabic" w:hAnsi="Traditional Arabic" w:cs="Traditional Arabic"/>
          <w:sz w:val="36"/>
          <w:szCs w:val="36"/>
          <w:rtl/>
        </w:rPr>
        <w:t>): تعتبر نظرية التعلم البنائية (أو التكوينية) من أهم النظريات التي أحدثت ثورة عميقة في الأدبيات التربوية الحديثة خصوصا مع جان بياجي، الذي حاول أنطلاقا من دراساته المتميزة في علم النفس الطفل النمائي أن يمدنا بعدة مبادئ ومفاهيم معرفية علمية وحديثة طورت الممارسة التربوية. كما أنه طبق النتائج المعرفية لعلم النفس النمائي على مشروعه الابستيمي (الابستمولوجيا التكوينية)، ولمقاربة هذه النظرية البنائية في التعلم سيتم أولا التعرف على أهم المفاهيم المركزية المؤطرة لها، ثم أهم مبادئها، وبعد ذلك سيتم التعرف على الأبعاد التطبيقية لهذه النظرية في حقل التربية.</w:t>
      </w:r>
    </w:p>
    <w:p w:rsidR="00893A1D" w:rsidRPr="00893A1D" w:rsidRDefault="00893A1D" w:rsidP="003E1E85">
      <w:pPr>
        <w:pStyle w:val="Heading1"/>
        <w:rPr>
          <w:rtl/>
        </w:rPr>
      </w:pPr>
      <w:r w:rsidRPr="00893A1D">
        <w:rPr>
          <w:rtl/>
        </w:rPr>
        <w:t>المفاهيم المركزية لنظرية التعلم البنائية</w:t>
      </w:r>
    </w:p>
    <w:p w:rsidR="00893A1D" w:rsidRPr="00893A1D" w:rsidRDefault="00893A1D" w:rsidP="00893A1D">
      <w:pPr>
        <w:spacing w:line="360" w:lineRule="auto"/>
        <w:jc w:val="mediumKashida"/>
        <w:rPr>
          <w:rFonts w:ascii="Traditional Arabic" w:hAnsi="Traditional Arabic" w:cs="Traditional Arabic"/>
          <w:sz w:val="36"/>
          <w:szCs w:val="36"/>
          <w:rtl/>
        </w:rPr>
      </w:pPr>
      <w:r w:rsidRPr="00893A1D">
        <w:rPr>
          <w:rFonts w:ascii="Traditional Arabic" w:hAnsi="Traditional Arabic" w:cs="Traditional Arabic"/>
          <w:b/>
          <w:bCs/>
          <w:sz w:val="36"/>
          <w:szCs w:val="36"/>
          <w:rtl/>
        </w:rPr>
        <w:t>مفهوم</w:t>
      </w:r>
      <w:r w:rsidRPr="00893A1D">
        <w:rPr>
          <w:rFonts w:ascii="Traditional Arabic" w:hAnsi="Traditional Arabic" w:cs="Traditional Arabic"/>
          <w:sz w:val="36"/>
          <w:szCs w:val="36"/>
          <w:rtl/>
        </w:rPr>
        <w:t xml:space="preserve"> </w:t>
      </w:r>
      <w:r w:rsidRPr="00893A1D">
        <w:rPr>
          <w:rFonts w:ascii="Traditional Arabic" w:hAnsi="Traditional Arabic" w:cs="Traditional Arabic"/>
          <w:b/>
          <w:bCs/>
          <w:sz w:val="36"/>
          <w:szCs w:val="36"/>
          <w:rtl/>
        </w:rPr>
        <w:t>التكيف</w:t>
      </w:r>
      <w:r w:rsidRPr="00893A1D">
        <w:rPr>
          <w:rFonts w:ascii="Traditional Arabic" w:hAnsi="Traditional Arabic" w:cs="Traditional Arabic"/>
          <w:sz w:val="36"/>
          <w:szCs w:val="36"/>
          <w:rtl/>
        </w:rPr>
        <w:t xml:space="preserve">: التعلم هو تكيف عضوية الفرد مع معطيات وخصائص المحيط المادي والاجتماعي عن طريق استدماجها في مقولات وتحويلات وظيفية، والتكيف هو غاية عملية الموازنة بين الجهاز العضوي ومختلف حالات الاضطراب واللاإنتظام </w:t>
      </w:r>
      <w:r w:rsidRPr="00893A1D">
        <w:rPr>
          <w:rFonts w:ascii="Traditional Arabic" w:hAnsi="Traditional Arabic" w:cs="Traditional Arabic"/>
          <w:sz w:val="36"/>
          <w:szCs w:val="36"/>
          <w:rtl/>
        </w:rPr>
        <w:lastRenderedPageBreak/>
        <w:t xml:space="preserve">الموضوعية أو المتوقعة والموجود في الواقع، وذلك من خلال آليتي التلاؤم (بالفرنسية: </w:t>
      </w:r>
      <w:proofErr w:type="spellStart"/>
      <w:r w:rsidRPr="00893A1D">
        <w:rPr>
          <w:rFonts w:ascii="Traditional Arabic" w:hAnsi="Traditional Arabic" w:cs="Traditional Arabic"/>
          <w:sz w:val="36"/>
          <w:szCs w:val="36"/>
        </w:rPr>
        <w:t>l’accommodation</w:t>
      </w:r>
      <w:proofErr w:type="spellEnd"/>
      <w:r w:rsidRPr="00893A1D">
        <w:rPr>
          <w:rFonts w:ascii="Traditional Arabic" w:hAnsi="Traditional Arabic" w:cs="Traditional Arabic"/>
          <w:sz w:val="36"/>
          <w:szCs w:val="36"/>
          <w:rtl/>
        </w:rPr>
        <w:t xml:space="preserve">) والاستيعاب (بالفرنسية: </w:t>
      </w:r>
      <w:proofErr w:type="spellStart"/>
      <w:r w:rsidRPr="00893A1D">
        <w:rPr>
          <w:rFonts w:ascii="Traditional Arabic" w:hAnsi="Traditional Arabic" w:cs="Traditional Arabic"/>
          <w:sz w:val="36"/>
          <w:szCs w:val="36"/>
        </w:rPr>
        <w:t>l’assimilation</w:t>
      </w:r>
      <w:proofErr w:type="spellEnd"/>
      <w:r w:rsidRPr="00893A1D">
        <w:rPr>
          <w:rFonts w:ascii="Traditional Arabic" w:hAnsi="Traditional Arabic" w:cs="Traditional Arabic"/>
          <w:sz w:val="36"/>
          <w:szCs w:val="36"/>
          <w:rtl/>
        </w:rPr>
        <w:t>):</w:t>
      </w:r>
    </w:p>
    <w:p w:rsidR="00893A1D" w:rsidRPr="00893A1D" w:rsidRDefault="00893A1D" w:rsidP="00893A1D">
      <w:pPr>
        <w:spacing w:line="360" w:lineRule="auto"/>
        <w:jc w:val="mediumKashida"/>
        <w:rPr>
          <w:rFonts w:ascii="Traditional Arabic" w:hAnsi="Traditional Arabic" w:cs="Traditional Arabic"/>
          <w:sz w:val="36"/>
          <w:szCs w:val="36"/>
          <w:rtl/>
        </w:rPr>
      </w:pPr>
      <w:r w:rsidRPr="00893A1D">
        <w:rPr>
          <w:rFonts w:ascii="Traditional Arabic" w:hAnsi="Traditional Arabic" w:cs="Traditional Arabic"/>
          <w:sz w:val="36"/>
          <w:szCs w:val="36"/>
          <w:rtl/>
        </w:rPr>
        <w:t>التلاؤم هو تغيير في استجابات الذات بعد استيعاب معطيات الموقف أو الموضوع باتجاه تحقيق التوازن.</w:t>
      </w:r>
    </w:p>
    <w:p w:rsidR="00893A1D" w:rsidRPr="00893A1D" w:rsidRDefault="00893A1D" w:rsidP="00893A1D">
      <w:pPr>
        <w:spacing w:line="360" w:lineRule="auto"/>
        <w:jc w:val="mediumKashida"/>
        <w:rPr>
          <w:rFonts w:ascii="Traditional Arabic" w:hAnsi="Traditional Arabic" w:cs="Traditional Arabic"/>
          <w:sz w:val="36"/>
          <w:szCs w:val="36"/>
          <w:rtl/>
        </w:rPr>
      </w:pPr>
      <w:r w:rsidRPr="00893A1D">
        <w:rPr>
          <w:rFonts w:ascii="Traditional Arabic" w:hAnsi="Traditional Arabic" w:cs="Traditional Arabic"/>
          <w:sz w:val="36"/>
          <w:szCs w:val="36"/>
          <w:rtl/>
        </w:rPr>
        <w:t>الاستيعاب هو إدماج للموضوع في بنيات الذات، والملائمة هي تلاؤم الذات مع معطيات الموضوع الخارجي.</w:t>
      </w:r>
    </w:p>
    <w:p w:rsidR="00893A1D" w:rsidRPr="00893A1D" w:rsidRDefault="00893A1D" w:rsidP="00893A1D">
      <w:pPr>
        <w:spacing w:line="360" w:lineRule="auto"/>
        <w:jc w:val="mediumKashida"/>
        <w:rPr>
          <w:rFonts w:ascii="Traditional Arabic" w:hAnsi="Traditional Arabic" w:cs="Traditional Arabic"/>
          <w:sz w:val="36"/>
          <w:szCs w:val="36"/>
          <w:rtl/>
        </w:rPr>
      </w:pPr>
      <w:r w:rsidRPr="00893A1D">
        <w:rPr>
          <w:rFonts w:ascii="Traditional Arabic" w:hAnsi="Traditional Arabic" w:cs="Traditional Arabic"/>
          <w:b/>
          <w:bCs/>
          <w:sz w:val="36"/>
          <w:szCs w:val="36"/>
          <w:rtl/>
        </w:rPr>
        <w:t>مفهوم</w:t>
      </w:r>
      <w:r w:rsidRPr="00893A1D">
        <w:rPr>
          <w:rFonts w:ascii="Traditional Arabic" w:hAnsi="Traditional Arabic" w:cs="Traditional Arabic"/>
          <w:sz w:val="36"/>
          <w:szCs w:val="36"/>
          <w:rtl/>
        </w:rPr>
        <w:t xml:space="preserve"> </w:t>
      </w:r>
      <w:r w:rsidRPr="00893A1D">
        <w:rPr>
          <w:rFonts w:ascii="Traditional Arabic" w:hAnsi="Traditional Arabic" w:cs="Traditional Arabic"/>
          <w:b/>
          <w:bCs/>
          <w:sz w:val="36"/>
          <w:szCs w:val="36"/>
          <w:rtl/>
        </w:rPr>
        <w:t>الموازنة</w:t>
      </w:r>
      <w:r w:rsidRPr="00893A1D">
        <w:rPr>
          <w:rFonts w:ascii="Traditional Arabic" w:hAnsi="Traditional Arabic" w:cs="Traditional Arabic"/>
          <w:sz w:val="36"/>
          <w:szCs w:val="36"/>
          <w:rtl/>
        </w:rPr>
        <w:t xml:space="preserve"> </w:t>
      </w:r>
      <w:r w:rsidRPr="00893A1D">
        <w:rPr>
          <w:rFonts w:ascii="Traditional Arabic" w:hAnsi="Traditional Arabic" w:cs="Traditional Arabic"/>
          <w:b/>
          <w:bCs/>
          <w:sz w:val="36"/>
          <w:szCs w:val="36"/>
          <w:rtl/>
        </w:rPr>
        <w:t>والضبط</w:t>
      </w:r>
      <w:r w:rsidRPr="00893A1D">
        <w:rPr>
          <w:rFonts w:ascii="Traditional Arabic" w:hAnsi="Traditional Arabic" w:cs="Traditional Arabic"/>
          <w:sz w:val="36"/>
          <w:szCs w:val="36"/>
          <w:rtl/>
        </w:rPr>
        <w:t xml:space="preserve"> </w:t>
      </w:r>
      <w:r w:rsidRPr="00893A1D">
        <w:rPr>
          <w:rFonts w:ascii="Traditional Arabic" w:hAnsi="Traditional Arabic" w:cs="Traditional Arabic"/>
          <w:b/>
          <w:bCs/>
          <w:sz w:val="36"/>
          <w:szCs w:val="36"/>
          <w:rtl/>
        </w:rPr>
        <w:t>الذاتي</w:t>
      </w:r>
      <w:r w:rsidRPr="00893A1D">
        <w:rPr>
          <w:rFonts w:ascii="Traditional Arabic" w:hAnsi="Traditional Arabic" w:cs="Traditional Arabic"/>
          <w:sz w:val="36"/>
          <w:szCs w:val="36"/>
          <w:rtl/>
        </w:rPr>
        <w:t>: الضبط الذاتي هو نشاط الذات باتجاه تجاوز الاضطراب، والتوازن هو غاية اتساقه.</w:t>
      </w:r>
    </w:p>
    <w:p w:rsidR="00893A1D" w:rsidRPr="00893A1D" w:rsidRDefault="00893A1D" w:rsidP="00893A1D">
      <w:pPr>
        <w:spacing w:line="360" w:lineRule="auto"/>
        <w:jc w:val="mediumKashida"/>
        <w:rPr>
          <w:rFonts w:ascii="Traditional Arabic" w:hAnsi="Traditional Arabic" w:cs="Traditional Arabic"/>
          <w:sz w:val="36"/>
          <w:szCs w:val="36"/>
          <w:rtl/>
        </w:rPr>
      </w:pPr>
      <w:r w:rsidRPr="00893A1D">
        <w:rPr>
          <w:rFonts w:ascii="Traditional Arabic" w:hAnsi="Traditional Arabic" w:cs="Traditional Arabic"/>
          <w:b/>
          <w:bCs/>
          <w:sz w:val="36"/>
          <w:szCs w:val="36"/>
          <w:rtl/>
        </w:rPr>
        <w:t>مفهوم</w:t>
      </w:r>
      <w:r w:rsidRPr="00893A1D">
        <w:rPr>
          <w:rFonts w:ascii="Traditional Arabic" w:hAnsi="Traditional Arabic" w:cs="Traditional Arabic"/>
          <w:sz w:val="36"/>
          <w:szCs w:val="36"/>
          <w:rtl/>
        </w:rPr>
        <w:t xml:space="preserve"> </w:t>
      </w:r>
      <w:r w:rsidRPr="00893A1D">
        <w:rPr>
          <w:rFonts w:ascii="Traditional Arabic" w:hAnsi="Traditional Arabic" w:cs="Traditional Arabic"/>
          <w:b/>
          <w:bCs/>
          <w:sz w:val="36"/>
          <w:szCs w:val="36"/>
          <w:rtl/>
        </w:rPr>
        <w:t>السيرورات</w:t>
      </w:r>
      <w:r w:rsidRPr="00893A1D">
        <w:rPr>
          <w:rFonts w:ascii="Traditional Arabic" w:hAnsi="Traditional Arabic" w:cs="Traditional Arabic"/>
          <w:sz w:val="36"/>
          <w:szCs w:val="36"/>
          <w:rtl/>
        </w:rPr>
        <w:t xml:space="preserve"> </w:t>
      </w:r>
      <w:r w:rsidRPr="00893A1D">
        <w:rPr>
          <w:rFonts w:ascii="Traditional Arabic" w:hAnsi="Traditional Arabic" w:cs="Traditional Arabic"/>
          <w:b/>
          <w:bCs/>
          <w:sz w:val="36"/>
          <w:szCs w:val="36"/>
          <w:rtl/>
        </w:rPr>
        <w:t>الإجرائية</w:t>
      </w:r>
      <w:r w:rsidRPr="00893A1D">
        <w:rPr>
          <w:rFonts w:ascii="Traditional Arabic" w:hAnsi="Traditional Arabic" w:cs="Traditional Arabic"/>
          <w:sz w:val="36"/>
          <w:szCs w:val="36"/>
          <w:rtl/>
        </w:rPr>
        <w:t>: إن كل درجات التطور والتجريد في المعرفة وكل أشكال التكيف، تنمو في تلازم جدلي، وتتأسس كلها على قاعدة العمليات الإجرائية أي الأنشطة العملية الملموسة.</w:t>
      </w:r>
    </w:p>
    <w:p w:rsidR="00893A1D" w:rsidRPr="00893A1D" w:rsidRDefault="00893A1D" w:rsidP="00893A1D">
      <w:pPr>
        <w:spacing w:line="360" w:lineRule="auto"/>
        <w:jc w:val="mediumKashida"/>
        <w:rPr>
          <w:rFonts w:ascii="Traditional Arabic" w:hAnsi="Traditional Arabic" w:cs="Traditional Arabic"/>
          <w:sz w:val="36"/>
          <w:szCs w:val="36"/>
          <w:rtl/>
        </w:rPr>
      </w:pPr>
      <w:r w:rsidRPr="00893A1D">
        <w:rPr>
          <w:rFonts w:ascii="Traditional Arabic" w:hAnsi="Traditional Arabic" w:cs="Traditional Arabic"/>
          <w:b/>
          <w:bCs/>
          <w:sz w:val="36"/>
          <w:szCs w:val="36"/>
          <w:rtl/>
        </w:rPr>
        <w:t>مفهوم</w:t>
      </w:r>
      <w:r w:rsidRPr="00893A1D">
        <w:rPr>
          <w:rFonts w:ascii="Traditional Arabic" w:hAnsi="Traditional Arabic" w:cs="Traditional Arabic"/>
          <w:sz w:val="36"/>
          <w:szCs w:val="36"/>
          <w:rtl/>
        </w:rPr>
        <w:t xml:space="preserve"> </w:t>
      </w:r>
      <w:r w:rsidRPr="00893A1D">
        <w:rPr>
          <w:rFonts w:ascii="Traditional Arabic" w:hAnsi="Traditional Arabic" w:cs="Traditional Arabic"/>
          <w:b/>
          <w:bCs/>
          <w:sz w:val="36"/>
          <w:szCs w:val="36"/>
          <w:rtl/>
        </w:rPr>
        <w:t>التمثل</w:t>
      </w:r>
      <w:r w:rsidRPr="00893A1D">
        <w:rPr>
          <w:rFonts w:ascii="Traditional Arabic" w:hAnsi="Traditional Arabic" w:cs="Traditional Arabic"/>
          <w:sz w:val="36"/>
          <w:szCs w:val="36"/>
          <w:rtl/>
        </w:rPr>
        <w:t xml:space="preserve"> </w:t>
      </w:r>
      <w:r w:rsidRPr="00893A1D">
        <w:rPr>
          <w:rFonts w:ascii="Traditional Arabic" w:hAnsi="Traditional Arabic" w:cs="Traditional Arabic"/>
          <w:b/>
          <w:bCs/>
          <w:sz w:val="36"/>
          <w:szCs w:val="36"/>
          <w:rtl/>
        </w:rPr>
        <w:t>والوظيفة</w:t>
      </w:r>
      <w:r w:rsidRPr="00893A1D">
        <w:rPr>
          <w:rFonts w:ascii="Traditional Arabic" w:hAnsi="Traditional Arabic" w:cs="Traditional Arabic"/>
          <w:sz w:val="36"/>
          <w:szCs w:val="36"/>
          <w:rtl/>
        </w:rPr>
        <w:t xml:space="preserve"> </w:t>
      </w:r>
      <w:r w:rsidRPr="00893A1D">
        <w:rPr>
          <w:rFonts w:ascii="Traditional Arabic" w:hAnsi="Traditional Arabic" w:cs="Traditional Arabic"/>
          <w:b/>
          <w:bCs/>
          <w:sz w:val="36"/>
          <w:szCs w:val="36"/>
          <w:rtl/>
        </w:rPr>
        <w:t>الرمزية</w:t>
      </w:r>
      <w:r w:rsidRPr="00893A1D">
        <w:rPr>
          <w:rFonts w:ascii="Traditional Arabic" w:hAnsi="Traditional Arabic" w:cs="Traditional Arabic"/>
          <w:sz w:val="36"/>
          <w:szCs w:val="36"/>
          <w:rtl/>
        </w:rPr>
        <w:t>: التمثل، عند جان بياجي، ما هو سوى الخريطة المعرفية التي يبنيها الفكر عن عالم الناس والأشياء، وذلك بواسطة الوظيفة الترميزية، كاللغة والتقليد المميز واللعب الرمزي... والرمز يتحدد برابط التشابه بين الدال والمدلول أما التمثل فهو إعادة بناء الموضوع في الفكر بعد أن يكون غائبا.</w:t>
      </w:r>
    </w:p>
    <w:p w:rsidR="00893A1D" w:rsidRPr="00893A1D" w:rsidRDefault="00893A1D" w:rsidP="00893A1D">
      <w:pPr>
        <w:spacing w:line="360" w:lineRule="auto"/>
        <w:jc w:val="mediumKashida"/>
        <w:rPr>
          <w:rFonts w:ascii="Traditional Arabic" w:hAnsi="Traditional Arabic" w:cs="Traditional Arabic"/>
          <w:sz w:val="36"/>
          <w:szCs w:val="36"/>
          <w:rtl/>
        </w:rPr>
      </w:pPr>
      <w:r w:rsidRPr="00893A1D">
        <w:rPr>
          <w:rFonts w:ascii="Traditional Arabic" w:hAnsi="Traditional Arabic" w:cs="Traditional Arabic"/>
          <w:sz w:val="36"/>
          <w:szCs w:val="36"/>
          <w:rtl/>
        </w:rPr>
        <w:lastRenderedPageBreak/>
        <w:t>مفهوم خطاطات الفعل: الخطاطة هو نموذج سلوكي منظم يمكن استعماله استعمالا قصديا، وتتناسق الخطاطة مع خطاطات أخرى لتشكل أجزاء للفعل، ثم أنساقا جزيئة لسلوك معقد يسمى خطاطة كلية. وإن خطاطات الفعل تشكل، كتعلم أولي، ذكاء عمليا هاما، وهو منطلق الفعل العملي الذي يحكم الطور الحسي ـ الحركي من النمو الذهني.</w:t>
      </w:r>
    </w:p>
    <w:p w:rsidR="00893A1D" w:rsidRPr="00893A1D" w:rsidRDefault="00893A1D" w:rsidP="003E1E85">
      <w:pPr>
        <w:pStyle w:val="Heading1"/>
        <w:rPr>
          <w:rtl/>
        </w:rPr>
      </w:pPr>
      <w:r w:rsidRPr="00893A1D">
        <w:rPr>
          <w:rtl/>
        </w:rPr>
        <w:t>مبادئ التعلم في النظرية البنائية</w:t>
      </w:r>
    </w:p>
    <w:p w:rsidR="00893A1D" w:rsidRPr="00893A1D" w:rsidRDefault="00893A1D" w:rsidP="00893A1D">
      <w:pPr>
        <w:spacing w:line="360" w:lineRule="auto"/>
        <w:jc w:val="mediumKashida"/>
        <w:rPr>
          <w:rFonts w:ascii="Traditional Arabic" w:hAnsi="Traditional Arabic" w:cs="Traditional Arabic"/>
          <w:sz w:val="36"/>
          <w:szCs w:val="36"/>
          <w:rtl/>
        </w:rPr>
      </w:pPr>
      <w:r w:rsidRPr="00893A1D">
        <w:rPr>
          <w:rFonts w:ascii="Traditional Arabic" w:hAnsi="Traditional Arabic" w:cs="Traditional Arabic"/>
          <w:sz w:val="36"/>
          <w:szCs w:val="36"/>
          <w:rtl/>
        </w:rPr>
        <w:t>من أهم مبادئ التعلم في هذه النظرية: التعلم لا ينفصل عن التطور النمائي للعلاقة بين الذات والموضوع؛ التعلم يقترن باشتغال الذات على الموضوع وليس باقتناء معارف عنه؛ الاستدلال شرط لبناء المفهوم، حيث المفهوم يربط العناصر والأشياء بعضها ببعض والخطاطة تجمع بين ما هو مشترك وبين الأفعال التي تجري في لحظات مختلفة، وعليه فإن المفهوم لايبنى إلا على أساس استنتاجات استدلالية تستمد مادتها من خطاطات الفعل؛ الخطأ شرط التعلم، إذ أن الخطأ هو فرصة وموقف من خلال تجاوزه يتم بناء المعرفة التي نعتبرها صحيحة؛ الفهم شرط ضروري للتعلم؛ التعلم يقترن بالتجربة وليس بالتلقين؛ التعلم هو تجاوز ونفي للاضطراب.</w:t>
      </w:r>
    </w:p>
    <w:p w:rsidR="00893A1D" w:rsidRDefault="00893A1D" w:rsidP="00893A1D">
      <w:pPr>
        <w:spacing w:line="360" w:lineRule="auto"/>
        <w:jc w:val="mediumKashida"/>
        <w:rPr>
          <w:rFonts w:ascii="Traditional Arabic" w:hAnsi="Traditional Arabic" w:cs="Traditional Arabic"/>
          <w:sz w:val="36"/>
          <w:szCs w:val="36"/>
          <w:rtl/>
        </w:rPr>
      </w:pPr>
    </w:p>
    <w:p w:rsidR="003E1E85" w:rsidRPr="00893A1D" w:rsidRDefault="003E1E85" w:rsidP="00893A1D">
      <w:pPr>
        <w:spacing w:line="360" w:lineRule="auto"/>
        <w:jc w:val="mediumKashida"/>
        <w:rPr>
          <w:rFonts w:ascii="Traditional Arabic" w:hAnsi="Traditional Arabic" w:cs="Traditional Arabic"/>
          <w:sz w:val="36"/>
          <w:szCs w:val="36"/>
          <w:rtl/>
        </w:rPr>
      </w:pPr>
    </w:p>
    <w:p w:rsidR="00893A1D" w:rsidRPr="00893A1D" w:rsidRDefault="00893A1D" w:rsidP="003E1E85">
      <w:pPr>
        <w:pStyle w:val="Heading1"/>
        <w:rPr>
          <w:rtl/>
        </w:rPr>
      </w:pPr>
      <w:r w:rsidRPr="00893A1D">
        <w:rPr>
          <w:rtl/>
        </w:rPr>
        <w:lastRenderedPageBreak/>
        <w:t>النظرية البنائية في حقل التربية</w:t>
      </w:r>
    </w:p>
    <w:p w:rsidR="00893A1D" w:rsidRPr="00893A1D" w:rsidRDefault="00893A1D" w:rsidP="00893A1D">
      <w:pPr>
        <w:spacing w:line="360" w:lineRule="auto"/>
        <w:jc w:val="mediumKashida"/>
        <w:rPr>
          <w:rFonts w:ascii="Traditional Arabic" w:hAnsi="Traditional Arabic" w:cs="Traditional Arabic"/>
          <w:sz w:val="36"/>
          <w:szCs w:val="36"/>
          <w:rtl/>
        </w:rPr>
      </w:pPr>
      <w:r w:rsidRPr="00893A1D">
        <w:rPr>
          <w:rFonts w:ascii="Traditional Arabic" w:hAnsi="Traditional Arabic" w:cs="Traditional Arabic"/>
          <w:sz w:val="36"/>
          <w:szCs w:val="36"/>
          <w:rtl/>
        </w:rPr>
        <w:t>حسب جان بياجي التعلم هو شكل من أشكال التكيف من حيث هو توازن بين استيعاب الوقائع ضمن نشاط الذات وتلاؤم خطاطات الاستيعاب مع الوقائع والمعطيات التجريبية باستمرار. فالتعلم هو سيرورة استيعاب الوقائع ذهنيا والتلاؤم معها في نفس الوقت. كما أنه وحسب النظرية البنائية مادام الذكاء العملي الإجرائي يسبق عند الطفل الذكاء الصوري، فإنه لا يمكن بيداغوجيا بناء المفاهيم والعلاقات والتصورات والمعلومات ومنطق القضايا إلا بعد تقعيد هذه البناءات على أسس الذكاء الإجرائي.</w:t>
      </w:r>
    </w:p>
    <w:p w:rsidR="00893A1D" w:rsidRPr="00893A1D" w:rsidRDefault="00893A1D" w:rsidP="00893A1D">
      <w:pPr>
        <w:spacing w:line="360" w:lineRule="auto"/>
        <w:jc w:val="mediumKashida"/>
        <w:rPr>
          <w:rFonts w:ascii="Traditional Arabic" w:hAnsi="Traditional Arabic" w:cs="Traditional Arabic"/>
          <w:sz w:val="36"/>
          <w:szCs w:val="36"/>
          <w:rtl/>
        </w:rPr>
      </w:pPr>
    </w:p>
    <w:p w:rsidR="00893A1D" w:rsidRPr="00893A1D" w:rsidRDefault="00893A1D" w:rsidP="00893A1D">
      <w:pPr>
        <w:spacing w:line="360" w:lineRule="auto"/>
        <w:jc w:val="mediumKashida"/>
        <w:rPr>
          <w:rFonts w:ascii="Traditional Arabic" w:hAnsi="Traditional Arabic" w:cs="Traditional Arabic"/>
          <w:sz w:val="36"/>
          <w:szCs w:val="36"/>
          <w:rtl/>
        </w:rPr>
      </w:pPr>
      <w:r w:rsidRPr="00893A1D">
        <w:rPr>
          <w:rFonts w:ascii="Traditional Arabic" w:hAnsi="Traditional Arabic" w:cs="Traditional Arabic"/>
          <w:sz w:val="36"/>
          <w:szCs w:val="36"/>
          <w:rtl/>
        </w:rPr>
        <w:t xml:space="preserve">وعليه، وحسب بياجي، يجب تبني الضوابط التالية في العمل التربوي والتعليمي: جعل المتعلم يكون المفاهيم ويضبط العلاقات بين الظواهر بدل استقبالها عن طريق التلقين؛ جعل المتعلم يكتسب السيرورات الإجرائية للمواضيع قبل بنائها رمزيا؛ جعل المتعلم يضبط بالمحسوس الأجسام والعلاقات الرياضية، ثم الانتقال به إلى تجريدها عن طريق الاستدلال الاستنباطي؛ يجب تنمية السيرورات الاستدلالية الفرضية الاستنباطية الرياضية بشكل يوازي تطور المراحل النمائية لسنوات التمدرس؛ إكساب المتعلم مناهج وطرائق التعامل مع المشكلات واتجاه المعرفة الاستكشافية عوض الاستظهار؛ تدريبه على التعامل مع الخطأ كخطوة في اتجاه المعرفة </w:t>
      </w:r>
      <w:r w:rsidRPr="00893A1D">
        <w:rPr>
          <w:rFonts w:ascii="Traditional Arabic" w:hAnsi="Traditional Arabic" w:cs="Traditional Arabic"/>
          <w:sz w:val="36"/>
          <w:szCs w:val="36"/>
          <w:rtl/>
        </w:rPr>
        <w:lastRenderedPageBreak/>
        <w:t>الصحيحة؛ اكتساب المتعلم الاقتناع بأهمية التكوين الذاتي. إلا أن النظرية الحديثة تقول بأن التعلم الحقيقي لن يتم بناء على ما سمعه المتعلم حتى ولو حفظه وكرره أمام المعلم .. وتؤكد النظرية ( البنائية ) الحديثة أن الشخص يبني معلوماته داخليا متأثرا بالبيئة المحيطة به والمجتمع واللغة وأن لكل متعلم طريقة وخصوصية في فهم المعلومة وليس بالضرورة أن تكون كما يريد المعلم … إذن فانهماك المعلم في إرسال المعلومات للمتعلم وتأكيدها وتكرارها لن يكون مجديا في بناء المعلومة كما يريدها في عقل المتعلم</w:t>
      </w:r>
      <w:r>
        <w:rPr>
          <w:rFonts w:ascii="Traditional Arabic" w:hAnsi="Traditional Arabic" w:cs="Traditional Arabic" w:hint="cs"/>
          <w:sz w:val="36"/>
          <w:szCs w:val="36"/>
          <w:rtl/>
        </w:rPr>
        <w:t>.</w:t>
      </w:r>
    </w:p>
    <w:p w:rsidR="00893A1D" w:rsidRPr="00893A1D" w:rsidRDefault="00893A1D" w:rsidP="003E1E85">
      <w:pPr>
        <w:pStyle w:val="Heading1"/>
        <w:rPr>
          <w:rtl/>
        </w:rPr>
      </w:pPr>
      <w:r w:rsidRPr="00893A1D">
        <w:rPr>
          <w:rtl/>
        </w:rPr>
        <w:t>المطلوب من المعلم في النظرية البنائية</w:t>
      </w:r>
    </w:p>
    <w:p w:rsidR="00893A1D" w:rsidRPr="00893A1D" w:rsidRDefault="00893A1D" w:rsidP="00893A1D">
      <w:pPr>
        <w:spacing w:line="360" w:lineRule="auto"/>
        <w:jc w:val="mediumKashida"/>
        <w:rPr>
          <w:rFonts w:ascii="Traditional Arabic" w:hAnsi="Traditional Arabic" w:cs="Traditional Arabic"/>
          <w:sz w:val="36"/>
          <w:szCs w:val="36"/>
          <w:rtl/>
        </w:rPr>
      </w:pPr>
      <w:r w:rsidRPr="00893A1D">
        <w:rPr>
          <w:rFonts w:ascii="Traditional Arabic" w:hAnsi="Traditional Arabic" w:cs="Traditional Arabic"/>
          <w:sz w:val="36"/>
          <w:szCs w:val="36"/>
          <w:rtl/>
        </w:rPr>
        <w:t>المطلوب من المعلم التركيز على ( تهيئة بيئة التعلم ) و ( المساعدة في الوصول لمصادر التعلم )</w:t>
      </w:r>
    </w:p>
    <w:p w:rsidR="00893A1D" w:rsidRPr="00893A1D" w:rsidRDefault="00893A1D" w:rsidP="00893A1D">
      <w:pPr>
        <w:spacing w:line="360" w:lineRule="auto"/>
        <w:jc w:val="mediumKashida"/>
        <w:rPr>
          <w:rFonts w:ascii="Traditional Arabic" w:hAnsi="Traditional Arabic" w:cs="Traditional Arabic"/>
          <w:sz w:val="36"/>
          <w:szCs w:val="36"/>
          <w:rtl/>
        </w:rPr>
      </w:pPr>
      <w:r w:rsidRPr="00893A1D">
        <w:rPr>
          <w:rFonts w:ascii="Traditional Arabic" w:hAnsi="Traditional Arabic" w:cs="Traditional Arabic"/>
          <w:sz w:val="36"/>
          <w:szCs w:val="36"/>
          <w:rtl/>
        </w:rPr>
        <w:t>إذن فالفرق الجوهري أن النظرية التقليدية تعتبر التعلم هو نقل المعلومات إلى المتعلم فحسب بينما النظرية البنائية تعتبر أن التعلم عند هذه النقطة لم يبدأ بعد وإنما يبدأ بعدها فالتعلم هو ما يحدث بعد وصول المعلومات إلى المتعلم الذي يقوم بصناعة المعنى الشخصي الذاتي الناتج عن المعرفة</w:t>
      </w:r>
    </w:p>
    <w:p w:rsidR="00893A1D" w:rsidRPr="00893A1D" w:rsidRDefault="00893A1D" w:rsidP="00893A1D">
      <w:pPr>
        <w:spacing w:line="360" w:lineRule="auto"/>
        <w:jc w:val="mediumKashida"/>
        <w:rPr>
          <w:rFonts w:ascii="Traditional Arabic" w:hAnsi="Traditional Arabic" w:cs="Traditional Arabic"/>
          <w:sz w:val="36"/>
          <w:szCs w:val="36"/>
          <w:rtl/>
        </w:rPr>
      </w:pPr>
      <w:r w:rsidRPr="00893A1D">
        <w:rPr>
          <w:rFonts w:ascii="Traditional Arabic" w:hAnsi="Traditional Arabic" w:cs="Traditional Arabic"/>
          <w:sz w:val="36"/>
          <w:szCs w:val="36"/>
          <w:rtl/>
        </w:rPr>
        <w:t>وقد حدث على إثر تطبيق هذه النظرية تغير كبير في طرق وأساليب التعليم والتعلم وطرق التدريس وبيئته وكذلك في تقويمه والإشراف عليه</w:t>
      </w:r>
      <w:r>
        <w:rPr>
          <w:rFonts w:ascii="Traditional Arabic" w:hAnsi="Traditional Arabic" w:cs="Traditional Arabic" w:hint="cs"/>
          <w:sz w:val="36"/>
          <w:szCs w:val="36"/>
          <w:rtl/>
        </w:rPr>
        <w:t>.</w:t>
      </w:r>
    </w:p>
    <w:p w:rsidR="00893A1D" w:rsidRPr="00893A1D" w:rsidRDefault="00893A1D" w:rsidP="003E1E85">
      <w:pPr>
        <w:pStyle w:val="Heading1"/>
        <w:rPr>
          <w:rtl/>
        </w:rPr>
      </w:pPr>
      <w:r w:rsidRPr="00893A1D">
        <w:rPr>
          <w:rtl/>
        </w:rPr>
        <w:lastRenderedPageBreak/>
        <w:t>أسس النظرية البنائية :</w:t>
      </w:r>
    </w:p>
    <w:p w:rsidR="00893A1D" w:rsidRPr="00893A1D" w:rsidRDefault="00893A1D" w:rsidP="00893A1D">
      <w:pPr>
        <w:spacing w:line="360" w:lineRule="auto"/>
        <w:jc w:val="mediumKashida"/>
        <w:rPr>
          <w:rFonts w:ascii="Traditional Arabic" w:hAnsi="Traditional Arabic" w:cs="Traditional Arabic"/>
          <w:sz w:val="36"/>
          <w:szCs w:val="36"/>
          <w:rtl/>
        </w:rPr>
      </w:pPr>
      <w:r w:rsidRPr="00893A1D">
        <w:rPr>
          <w:rFonts w:ascii="Traditional Arabic" w:hAnsi="Traditional Arabic" w:cs="Traditional Arabic"/>
          <w:sz w:val="36"/>
          <w:szCs w:val="36"/>
          <w:rtl/>
        </w:rPr>
        <w:t>1ـ يبني الفرد المعرفة داخل عقله ولا تنتقل إليه مكتملة</w:t>
      </w:r>
    </w:p>
    <w:p w:rsidR="00893A1D" w:rsidRPr="00893A1D" w:rsidRDefault="00893A1D" w:rsidP="00893A1D">
      <w:pPr>
        <w:spacing w:line="360" w:lineRule="auto"/>
        <w:jc w:val="mediumKashida"/>
        <w:rPr>
          <w:rFonts w:ascii="Traditional Arabic" w:hAnsi="Traditional Arabic" w:cs="Traditional Arabic"/>
          <w:sz w:val="36"/>
          <w:szCs w:val="36"/>
          <w:rtl/>
        </w:rPr>
      </w:pPr>
      <w:r w:rsidRPr="00893A1D">
        <w:rPr>
          <w:rFonts w:ascii="Traditional Arabic" w:hAnsi="Traditional Arabic" w:cs="Traditional Arabic"/>
          <w:sz w:val="36"/>
          <w:szCs w:val="36"/>
          <w:rtl/>
        </w:rPr>
        <w:t>2ـ يفسر الفرد ما يستقبله ويبني المعنى بناء على ما لديه من معلومات</w:t>
      </w:r>
    </w:p>
    <w:p w:rsidR="000816F0" w:rsidRPr="00893A1D" w:rsidRDefault="00893A1D" w:rsidP="00893A1D">
      <w:pPr>
        <w:spacing w:line="360" w:lineRule="auto"/>
        <w:jc w:val="mediumKashida"/>
        <w:rPr>
          <w:rFonts w:ascii="Traditional Arabic" w:hAnsi="Traditional Arabic" w:cs="Traditional Arabic"/>
          <w:sz w:val="36"/>
          <w:szCs w:val="36"/>
        </w:rPr>
      </w:pPr>
      <w:r w:rsidRPr="00893A1D">
        <w:rPr>
          <w:rFonts w:ascii="Traditional Arabic" w:hAnsi="Traditional Arabic" w:cs="Traditional Arabic"/>
          <w:sz w:val="36"/>
          <w:szCs w:val="36"/>
          <w:rtl/>
        </w:rPr>
        <w:t>3ـ للمجتمع الذي يعيش فيه الفرد أثر كبير في بناء المعرفة</w:t>
      </w:r>
      <w:r>
        <w:rPr>
          <w:rFonts w:ascii="Traditional Arabic" w:hAnsi="Traditional Arabic" w:cs="Traditional Arabic" w:hint="cs"/>
          <w:sz w:val="36"/>
          <w:szCs w:val="36"/>
          <w:rtl/>
        </w:rPr>
        <w:t>.</w:t>
      </w:r>
      <w:bookmarkEnd w:id="0"/>
    </w:p>
    <w:sectPr w:rsidR="000816F0" w:rsidRPr="00893A1D" w:rsidSect="006766AB">
      <w:type w:val="continuous"/>
      <w:pgSz w:w="11906" w:h="16838"/>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0261" w:rsidRDefault="00430261" w:rsidP="006766AB">
      <w:pPr>
        <w:spacing w:after="0" w:line="240" w:lineRule="auto"/>
      </w:pPr>
      <w:r>
        <w:separator/>
      </w:r>
    </w:p>
  </w:endnote>
  <w:endnote w:type="continuationSeparator" w:id="0">
    <w:p w:rsidR="00430261" w:rsidRDefault="00430261" w:rsidP="00676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792977894"/>
      <w:docPartObj>
        <w:docPartGallery w:val="Page Numbers (Bottom of Page)"/>
        <w:docPartUnique/>
      </w:docPartObj>
    </w:sdtPr>
    <w:sdtEndPr/>
    <w:sdtContent>
      <w:p w:rsidR="003E1E85" w:rsidRDefault="003E1E85">
        <w:pPr>
          <w:pStyle w:val="Footer"/>
          <w:jc w:val="center"/>
        </w:pPr>
        <w:r>
          <w:fldChar w:fldCharType="begin"/>
        </w:r>
        <w:r>
          <w:instrText>PAGE   \* MERGEFORMAT</w:instrText>
        </w:r>
        <w:r>
          <w:fldChar w:fldCharType="separate"/>
        </w:r>
        <w:r w:rsidR="002872EC" w:rsidRPr="002872EC">
          <w:rPr>
            <w:noProof/>
            <w:rtl/>
            <w:lang w:val="ar-SA"/>
          </w:rPr>
          <w:t>13</w:t>
        </w:r>
        <w:r>
          <w:fldChar w:fldCharType="end"/>
        </w:r>
      </w:p>
    </w:sdtContent>
  </w:sdt>
  <w:p w:rsidR="003E1E85" w:rsidRDefault="003E1E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771900427"/>
      <w:docPartObj>
        <w:docPartGallery w:val="Page Numbers (Bottom of Page)"/>
        <w:docPartUnique/>
      </w:docPartObj>
    </w:sdtPr>
    <w:sdtEndPr/>
    <w:sdtContent>
      <w:p w:rsidR="006766AB" w:rsidRDefault="006766AB">
        <w:pPr>
          <w:pStyle w:val="Footer"/>
          <w:jc w:val="center"/>
        </w:pPr>
        <w:r>
          <w:fldChar w:fldCharType="begin"/>
        </w:r>
        <w:r>
          <w:instrText>PAGE   \* MERGEFORMAT</w:instrText>
        </w:r>
        <w:r>
          <w:fldChar w:fldCharType="separate"/>
        </w:r>
        <w:r w:rsidR="002872EC" w:rsidRPr="002872EC">
          <w:rPr>
            <w:noProof/>
            <w:rtl/>
            <w:lang w:val="ar-SA"/>
          </w:rPr>
          <w:t>0</w:t>
        </w:r>
        <w:r>
          <w:fldChar w:fldCharType="end"/>
        </w:r>
      </w:p>
    </w:sdtContent>
  </w:sdt>
  <w:p w:rsidR="006766AB" w:rsidRDefault="006766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240837679"/>
      <w:docPartObj>
        <w:docPartGallery w:val="Page Numbers (Bottom of Page)"/>
        <w:docPartUnique/>
      </w:docPartObj>
    </w:sdtPr>
    <w:sdtEndPr/>
    <w:sdtContent>
      <w:p w:rsidR="006766AB" w:rsidRDefault="006766AB">
        <w:pPr>
          <w:pStyle w:val="Footer"/>
          <w:jc w:val="center"/>
        </w:pPr>
        <w:r>
          <w:fldChar w:fldCharType="begin"/>
        </w:r>
        <w:r>
          <w:instrText>PAGE   \* MERGEFORMAT</w:instrText>
        </w:r>
        <w:r>
          <w:fldChar w:fldCharType="separate"/>
        </w:r>
        <w:r w:rsidR="002872EC" w:rsidRPr="002872EC">
          <w:rPr>
            <w:noProof/>
            <w:rtl/>
            <w:lang w:val="ar-SA"/>
          </w:rPr>
          <w:t>2</w:t>
        </w:r>
        <w:r>
          <w:fldChar w:fldCharType="end"/>
        </w:r>
      </w:p>
    </w:sdtContent>
  </w:sdt>
  <w:p w:rsidR="006766AB" w:rsidRDefault="00676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0261" w:rsidRDefault="00430261" w:rsidP="006766AB">
      <w:pPr>
        <w:spacing w:after="0" w:line="240" w:lineRule="auto"/>
      </w:pPr>
      <w:r>
        <w:separator/>
      </w:r>
    </w:p>
  </w:footnote>
  <w:footnote w:type="continuationSeparator" w:id="0">
    <w:p w:rsidR="00430261" w:rsidRDefault="00430261" w:rsidP="006766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202EA"/>
    <w:multiLevelType w:val="hybridMultilevel"/>
    <w:tmpl w:val="0310C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BB465F"/>
    <w:multiLevelType w:val="hybridMultilevel"/>
    <w:tmpl w:val="F4FC1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A1D"/>
    <w:rsid w:val="000816F0"/>
    <w:rsid w:val="00155B00"/>
    <w:rsid w:val="002872EC"/>
    <w:rsid w:val="003E1E85"/>
    <w:rsid w:val="00430261"/>
    <w:rsid w:val="006766AB"/>
    <w:rsid w:val="00893A1D"/>
    <w:rsid w:val="009B06A2"/>
    <w:rsid w:val="009D3714"/>
    <w:rsid w:val="00BA7073"/>
    <w:rsid w:val="00DA4C90"/>
    <w:rsid w:val="00F429E8"/>
    <w:rsid w:val="00F6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90C44"/>
  <w15:chartTrackingRefBased/>
  <w15:docId w15:val="{C565A007-BAF0-4686-8AAB-007AD7B8A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3E1E85"/>
    <w:pPr>
      <w:keepNext/>
      <w:keepLines/>
      <w:spacing w:before="240" w:after="0"/>
      <w:outlineLvl w:val="0"/>
    </w:pPr>
    <w:rPr>
      <w:rFonts w:asciiTheme="majorHAnsi" w:eastAsiaTheme="majorEastAsia" w:hAnsiTheme="majorHAnsi" w:cs="Traditional Arabic"/>
      <w:bCs/>
      <w:color w:val="000000" w:themeColor="text1"/>
      <w:sz w:val="32"/>
      <w:szCs w:val="4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A1D"/>
    <w:pPr>
      <w:ind w:left="720"/>
      <w:contextualSpacing/>
    </w:pPr>
  </w:style>
  <w:style w:type="paragraph" w:styleId="NoSpacing">
    <w:name w:val="No Spacing"/>
    <w:link w:val="NoSpacingChar"/>
    <w:uiPriority w:val="1"/>
    <w:qFormat/>
    <w:rsid w:val="00BA7073"/>
    <w:pPr>
      <w:bidi/>
      <w:spacing w:after="0" w:line="240" w:lineRule="auto"/>
    </w:pPr>
    <w:rPr>
      <w:rFonts w:eastAsiaTheme="minorEastAsia"/>
    </w:rPr>
  </w:style>
  <w:style w:type="character" w:customStyle="1" w:styleId="NoSpacingChar">
    <w:name w:val="No Spacing Char"/>
    <w:basedOn w:val="DefaultParagraphFont"/>
    <w:link w:val="NoSpacing"/>
    <w:uiPriority w:val="1"/>
    <w:rsid w:val="00BA7073"/>
    <w:rPr>
      <w:rFonts w:eastAsiaTheme="minorEastAsia"/>
    </w:rPr>
  </w:style>
  <w:style w:type="paragraph" w:styleId="Header">
    <w:name w:val="header"/>
    <w:basedOn w:val="Normal"/>
    <w:link w:val="HeaderChar"/>
    <w:uiPriority w:val="99"/>
    <w:unhideWhenUsed/>
    <w:rsid w:val="006766AB"/>
    <w:pPr>
      <w:tabs>
        <w:tab w:val="center" w:pos="4153"/>
        <w:tab w:val="right" w:pos="8306"/>
      </w:tabs>
      <w:spacing w:after="0" w:line="240" w:lineRule="auto"/>
    </w:pPr>
  </w:style>
  <w:style w:type="character" w:customStyle="1" w:styleId="HeaderChar">
    <w:name w:val="Header Char"/>
    <w:basedOn w:val="DefaultParagraphFont"/>
    <w:link w:val="Header"/>
    <w:uiPriority w:val="99"/>
    <w:rsid w:val="006766AB"/>
  </w:style>
  <w:style w:type="paragraph" w:styleId="Footer">
    <w:name w:val="footer"/>
    <w:basedOn w:val="Normal"/>
    <w:link w:val="FooterChar"/>
    <w:uiPriority w:val="99"/>
    <w:unhideWhenUsed/>
    <w:rsid w:val="006766AB"/>
    <w:pPr>
      <w:tabs>
        <w:tab w:val="center" w:pos="4153"/>
        <w:tab w:val="right" w:pos="8306"/>
      </w:tabs>
      <w:spacing w:after="0" w:line="240" w:lineRule="auto"/>
    </w:pPr>
  </w:style>
  <w:style w:type="character" w:customStyle="1" w:styleId="FooterChar">
    <w:name w:val="Footer Char"/>
    <w:basedOn w:val="DefaultParagraphFont"/>
    <w:link w:val="Footer"/>
    <w:uiPriority w:val="99"/>
    <w:rsid w:val="006766AB"/>
  </w:style>
  <w:style w:type="character" w:customStyle="1" w:styleId="Heading1Char">
    <w:name w:val="Heading 1 Char"/>
    <w:basedOn w:val="DefaultParagraphFont"/>
    <w:link w:val="Heading1"/>
    <w:uiPriority w:val="9"/>
    <w:rsid w:val="003E1E85"/>
    <w:rPr>
      <w:rFonts w:asciiTheme="majorHAnsi" w:eastAsiaTheme="majorEastAsia" w:hAnsiTheme="majorHAnsi" w:cs="Traditional Arabic"/>
      <w:bCs/>
      <w:color w:val="000000" w:themeColor="text1"/>
      <w:sz w:val="32"/>
      <w:szCs w:val="40"/>
      <w:u w:val="single"/>
    </w:rPr>
  </w:style>
  <w:style w:type="paragraph" w:styleId="BalloonText">
    <w:name w:val="Balloon Text"/>
    <w:basedOn w:val="Normal"/>
    <w:link w:val="BalloonTextChar"/>
    <w:uiPriority w:val="99"/>
    <w:semiHidden/>
    <w:unhideWhenUsed/>
    <w:rsid w:val="002872EC"/>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2872EC"/>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A33975AF1A4ED48454925768889113"/>
        <w:category>
          <w:name w:val="عام"/>
          <w:gallery w:val="placeholder"/>
        </w:category>
        <w:types>
          <w:type w:val="bbPlcHdr"/>
        </w:types>
        <w:behaviors>
          <w:behavior w:val="content"/>
        </w:behaviors>
        <w:guid w:val="{A5FBCF70-1E66-4196-967D-3EFA0007696D}"/>
      </w:docPartPr>
      <w:docPartBody>
        <w:p w:rsidR="00C44FCE" w:rsidRDefault="002C0001" w:rsidP="002C0001">
          <w:pPr>
            <w:pStyle w:val="35A33975AF1A4ED48454925768889113"/>
          </w:pPr>
          <w:r>
            <w:rPr>
              <w:rFonts w:asciiTheme="majorHAnsi" w:eastAsiaTheme="majorEastAsia" w:hAnsiTheme="majorHAnsi" w:cstheme="majorBidi"/>
              <w:caps/>
              <w:color w:val="4472C4"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001"/>
    <w:rsid w:val="002C0001"/>
    <w:rsid w:val="005D750A"/>
    <w:rsid w:val="005E42E5"/>
    <w:rsid w:val="00C44F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A33975AF1A4ED48454925768889113">
    <w:name w:val="35A33975AF1A4ED48454925768889113"/>
    <w:rsid w:val="002C0001"/>
    <w:pPr>
      <w:bidi/>
    </w:pPr>
  </w:style>
  <w:style w:type="paragraph" w:customStyle="1" w:styleId="82506D60ABD14BB499C0A740D250E93E">
    <w:name w:val="82506D60ABD14BB499C0A740D250E93E"/>
    <w:rsid w:val="002C0001"/>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1636</Words>
  <Characters>9327</Characters>
  <Application>Microsoft Office Word</Application>
  <DocSecurity>0</DocSecurity>
  <Lines>77</Lines>
  <Paragraphs>21</Paragraphs>
  <ScaleCrop>false</ScaleCrop>
  <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نظريات التعلم</dc:title>
  <dc:subject/>
  <dc:creator>well</dc:creator>
  <cp:keywords/>
  <dc:description/>
  <cp:lastModifiedBy>Mohammad Hammad</cp:lastModifiedBy>
  <cp:revision>7</cp:revision>
  <cp:lastPrinted>2018-03-20T15:01:00Z</cp:lastPrinted>
  <dcterms:created xsi:type="dcterms:W3CDTF">2018-03-20T14:45:00Z</dcterms:created>
  <dcterms:modified xsi:type="dcterms:W3CDTF">2019-09-14T10:32:00Z</dcterms:modified>
</cp:coreProperties>
</file>