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D9EB" w14:textId="77777777" w:rsidR="009928EE" w:rsidRDefault="009928EE" w:rsidP="009928EE">
      <w:pPr>
        <w:spacing w:after="0"/>
        <w:jc w:val="center"/>
        <w:rPr>
          <w:rFonts w:cs="Arial"/>
          <w:b/>
          <w:bCs/>
          <w:sz w:val="56"/>
          <w:szCs w:val="56"/>
          <w:rtl/>
        </w:rPr>
      </w:pPr>
    </w:p>
    <w:p w14:paraId="6B01E78E" w14:textId="77777777" w:rsidR="009928EE" w:rsidRPr="009928EE" w:rsidRDefault="009928EE" w:rsidP="009928EE">
      <w:pPr>
        <w:spacing w:after="0"/>
        <w:jc w:val="center"/>
        <w:rPr>
          <w:rFonts w:cs="Arial"/>
          <w:b/>
          <w:bCs/>
          <w:sz w:val="122"/>
          <w:szCs w:val="122"/>
          <w:rtl/>
        </w:rPr>
      </w:pPr>
    </w:p>
    <w:p w14:paraId="431D34F6" w14:textId="77777777" w:rsidR="009928EE" w:rsidRPr="009928EE" w:rsidRDefault="009928EE" w:rsidP="009928EE">
      <w:pPr>
        <w:spacing w:after="0"/>
        <w:jc w:val="center"/>
        <w:rPr>
          <w:b/>
          <w:bCs/>
          <w:sz w:val="180"/>
          <w:szCs w:val="180"/>
          <w:rtl/>
        </w:rPr>
      </w:pPr>
      <w:r w:rsidRPr="009928EE">
        <w:rPr>
          <w:rFonts w:cs="Arial" w:hint="cs"/>
          <w:b/>
          <w:bCs/>
          <w:sz w:val="180"/>
          <w:szCs w:val="180"/>
          <w:rtl/>
        </w:rPr>
        <w:t>الانسجه</w:t>
      </w:r>
    </w:p>
    <w:p w14:paraId="52859D4E" w14:textId="77777777"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14:paraId="6AF08E4D" w14:textId="77777777"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14:paraId="29901F6D" w14:textId="77777777"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14:paraId="19127164" w14:textId="77777777"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14:paraId="7394C62B" w14:textId="77777777" w:rsidR="009928EE" w:rsidRDefault="009928EE" w:rsidP="009928EE">
      <w:pPr>
        <w:bidi w:val="0"/>
        <w:rPr>
          <w:rFonts w:cs="Arial"/>
          <w:b/>
          <w:bCs/>
          <w:sz w:val="56"/>
          <w:szCs w:val="56"/>
          <w:rtl/>
        </w:rPr>
      </w:pPr>
    </w:p>
    <w:p w14:paraId="2D834C58" w14:textId="77777777" w:rsidR="009928EE" w:rsidRDefault="009928EE" w:rsidP="009928EE">
      <w:pPr>
        <w:bidi w:val="0"/>
        <w:rPr>
          <w:rFonts w:cs="Arial"/>
          <w:b/>
          <w:bCs/>
          <w:sz w:val="56"/>
          <w:szCs w:val="56"/>
        </w:rPr>
      </w:pPr>
    </w:p>
    <w:p w14:paraId="21149507" w14:textId="77777777" w:rsidR="009928EE" w:rsidRDefault="009928EE" w:rsidP="009928EE">
      <w:pPr>
        <w:bidi w:val="0"/>
        <w:jc w:val="right"/>
        <w:rPr>
          <w:rFonts w:cs="Arial"/>
          <w:b/>
          <w:bCs/>
          <w:sz w:val="56"/>
          <w:szCs w:val="56"/>
          <w:rtl/>
        </w:rPr>
      </w:pPr>
    </w:p>
    <w:p w14:paraId="2DA5E4D7" w14:textId="61461241" w:rsidR="009928EE" w:rsidRPr="00EE54E3" w:rsidRDefault="009928EE" w:rsidP="00C414F8">
      <w:pPr>
        <w:bidi w:val="0"/>
        <w:jc w:val="center"/>
        <w:rPr>
          <w:rFonts w:cs="Arial"/>
          <w:b/>
          <w:bCs/>
          <w:sz w:val="58"/>
          <w:szCs w:val="58"/>
        </w:rPr>
      </w:pPr>
      <w:r w:rsidRPr="00EE54E3">
        <w:rPr>
          <w:rFonts w:cs="Arial" w:hint="cs"/>
          <w:b/>
          <w:bCs/>
          <w:sz w:val="58"/>
          <w:szCs w:val="58"/>
          <w:rtl/>
        </w:rPr>
        <w:t>إعداد الطالب/</w:t>
      </w:r>
      <w:r w:rsidR="00C414F8" w:rsidRPr="00EE54E3">
        <w:rPr>
          <w:rFonts w:cs="Arial"/>
          <w:b/>
          <w:bCs/>
          <w:sz w:val="72"/>
          <w:szCs w:val="72"/>
          <w:rtl/>
        </w:rPr>
        <w:t xml:space="preserve"> </w:t>
      </w:r>
      <w:r w:rsidRPr="00EE54E3">
        <w:rPr>
          <w:rFonts w:cs="Arial"/>
          <w:b/>
          <w:bCs/>
          <w:sz w:val="72"/>
          <w:szCs w:val="72"/>
          <w:rtl/>
        </w:rPr>
        <w:br w:type="page"/>
      </w:r>
    </w:p>
    <w:p w14:paraId="5048E7E4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bookmarkStart w:id="0" w:name="_GoBack"/>
      <w:r w:rsidRPr="009928EE">
        <w:rPr>
          <w:rFonts w:cs="Arial" w:hint="cs"/>
          <w:b/>
          <w:bCs/>
          <w:sz w:val="28"/>
          <w:szCs w:val="28"/>
          <w:rtl/>
        </w:rPr>
        <w:lastRenderedPageBreak/>
        <w:t>الأنسجة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النباتية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b/>
          <w:bCs/>
          <w:sz w:val="28"/>
          <w:szCs w:val="28"/>
        </w:rPr>
        <w:t>Plant Tissues</w:t>
      </w:r>
      <w:r w:rsidRPr="009928EE">
        <w:rPr>
          <w:rFonts w:cs="Arial"/>
          <w:b/>
          <w:bCs/>
          <w:sz w:val="28"/>
          <w:szCs w:val="28"/>
          <w:rtl/>
        </w:rPr>
        <w:t xml:space="preserve"> :</w:t>
      </w:r>
    </w:p>
    <w:p w14:paraId="17F5033A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تنقسم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إلى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نوعين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رئيسيين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2D89830A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/>
          <w:sz w:val="28"/>
          <w:szCs w:val="28"/>
          <w:rtl/>
        </w:rPr>
        <w:t xml:space="preserve">2 -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Permanent Tissues</w:t>
      </w:r>
      <w:r w:rsidRPr="009928EE">
        <w:rPr>
          <w:rFonts w:cs="Arial"/>
          <w:sz w:val="28"/>
          <w:szCs w:val="28"/>
          <w:rtl/>
        </w:rPr>
        <w:t>)</w:t>
      </w:r>
    </w:p>
    <w:p w14:paraId="0F74EE9A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أولاً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الأنسجة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الإنشائية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13F246DD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الخصائص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العامة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5095599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0C9BA0E6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مكعبة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ذات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رقيقة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وممتلئة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بالسيتوبلازم</w:t>
      </w:r>
      <w:r w:rsidRPr="009928EE">
        <w:rPr>
          <w:rFonts w:cs="Arial"/>
          <w:sz w:val="28"/>
          <w:szCs w:val="28"/>
          <w:rtl/>
        </w:rPr>
        <w:t>.</w:t>
      </w:r>
    </w:p>
    <w:p w14:paraId="49784842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الأنوية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نسبيا</w:t>
      </w:r>
      <w:r w:rsidRPr="009928EE">
        <w:rPr>
          <w:rFonts w:cs="Arial"/>
          <w:sz w:val="28"/>
          <w:szCs w:val="28"/>
          <w:rtl/>
        </w:rPr>
        <w:t>.</w:t>
      </w:r>
    </w:p>
    <w:p w14:paraId="2678E85D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تخلو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الفجوات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العصارية</w:t>
      </w:r>
      <w:r w:rsidRPr="009928EE">
        <w:rPr>
          <w:rFonts w:cs="Arial"/>
          <w:sz w:val="28"/>
          <w:szCs w:val="28"/>
          <w:rtl/>
        </w:rPr>
        <w:t>.</w:t>
      </w:r>
    </w:p>
    <w:p w14:paraId="0777103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لها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القدرة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الانقسام</w:t>
      </w:r>
      <w:r w:rsidRPr="009928EE">
        <w:rPr>
          <w:rFonts w:cs="Arial"/>
          <w:sz w:val="28"/>
          <w:szCs w:val="28"/>
          <w:rtl/>
        </w:rPr>
        <w:t>.</w:t>
      </w:r>
    </w:p>
    <w:p w14:paraId="7DB55B4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هذه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الأجنة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وفى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قمة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النامية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وقمة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ومواضع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خاصة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الأعضاء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المسنة</w:t>
      </w:r>
      <w:r w:rsidRPr="009928EE">
        <w:rPr>
          <w:rFonts w:cs="Arial"/>
          <w:sz w:val="28"/>
          <w:szCs w:val="28"/>
          <w:rtl/>
        </w:rPr>
        <w:t>.</w:t>
      </w:r>
    </w:p>
    <w:p w14:paraId="317AA79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تنقسم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الإنشائية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قسمين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حيث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المنشأ</w:t>
      </w:r>
      <w:r w:rsidRPr="009928EE">
        <w:rPr>
          <w:rFonts w:cs="Arial"/>
          <w:sz w:val="28"/>
          <w:szCs w:val="28"/>
          <w:rtl/>
        </w:rPr>
        <w:t>:</w:t>
      </w:r>
    </w:p>
    <w:p w14:paraId="497BA006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26B6D60E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أ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إنشائية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ابتدائية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Primary</w:t>
      </w:r>
      <w:r w:rsidRPr="009928EE">
        <w:rPr>
          <w:rFonts w:cs="Arial"/>
          <w:b/>
          <w:bCs/>
          <w:sz w:val="28"/>
          <w:szCs w:val="28"/>
          <w:rtl/>
        </w:rPr>
        <w:t xml:space="preserve">) :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14:paraId="4F3EA2B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30F41E5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الأجنة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والقمم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النامية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للجذر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والساق</w:t>
      </w:r>
      <w:r w:rsidRPr="009928EE">
        <w:rPr>
          <w:rFonts w:cs="Arial"/>
          <w:sz w:val="28"/>
          <w:szCs w:val="28"/>
          <w:rtl/>
        </w:rPr>
        <w:t>.</w:t>
      </w:r>
    </w:p>
    <w:p w14:paraId="203CD8BB" w14:textId="77777777"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كما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بدايات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الأوراق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والأزهار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ومواضع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أخرى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داخل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الحديثة</w:t>
      </w:r>
      <w:r w:rsidRPr="009928EE">
        <w:rPr>
          <w:rFonts w:cs="Arial"/>
          <w:sz w:val="28"/>
          <w:szCs w:val="28"/>
          <w:rtl/>
        </w:rPr>
        <w:t>.</w:t>
      </w:r>
    </w:p>
    <w:p w14:paraId="595351B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6C724313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ب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انشائية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ثانوية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b/>
          <w:bCs/>
          <w:sz w:val="28"/>
          <w:szCs w:val="28"/>
        </w:rPr>
        <w:t>Secondary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7684243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مشتقة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انشائى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ابتدائى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الكمبيوم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الحزمى</w:t>
      </w:r>
      <w:r w:rsidRPr="009928EE">
        <w:rPr>
          <w:rFonts w:cs="Arial"/>
          <w:sz w:val="28"/>
          <w:szCs w:val="28"/>
          <w:rtl/>
        </w:rPr>
        <w:t>.</w:t>
      </w:r>
    </w:p>
    <w:p w14:paraId="466D420B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مشتقة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الكمبيوم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وكلاهما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نفس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الصفات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العامة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للانسجة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الانشائية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ويختلفان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فقط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حيث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المنشأ</w:t>
      </w:r>
      <w:r w:rsidRPr="009928EE">
        <w:rPr>
          <w:rFonts w:cs="Arial"/>
          <w:sz w:val="28"/>
          <w:szCs w:val="28"/>
          <w:rtl/>
        </w:rPr>
        <w:t>.</w:t>
      </w:r>
    </w:p>
    <w:p w14:paraId="688B7C8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ثانياً</w:t>
      </w:r>
      <w:r w:rsidRPr="009928EE">
        <w:rPr>
          <w:rFonts w:cs="Arial"/>
          <w:sz w:val="28"/>
          <w:szCs w:val="28"/>
          <w:rtl/>
        </w:rPr>
        <w:t xml:space="preserve">-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>:</w:t>
      </w:r>
    </w:p>
    <w:p w14:paraId="4A3553C2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7ADB17F5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الخصائص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العامة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4233141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3C9629B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أكبر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حجما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وأقل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السيتوبلازم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الإنشائية</w:t>
      </w:r>
      <w:r w:rsidRPr="009928EE">
        <w:rPr>
          <w:rFonts w:cs="Arial"/>
          <w:sz w:val="28"/>
          <w:szCs w:val="28"/>
          <w:rtl/>
        </w:rPr>
        <w:t>.</w:t>
      </w:r>
    </w:p>
    <w:p w14:paraId="67CA50C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الفجوة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العصارية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دائما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كبيرة</w:t>
      </w:r>
      <w:r w:rsidRPr="009928EE">
        <w:rPr>
          <w:rFonts w:cs="Arial"/>
          <w:sz w:val="28"/>
          <w:szCs w:val="28"/>
          <w:rtl/>
        </w:rPr>
        <w:t>.</w:t>
      </w:r>
    </w:p>
    <w:p w14:paraId="5788D3B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تكثر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الفراغات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الخلوية</w:t>
      </w:r>
      <w:r w:rsidRPr="009928EE">
        <w:rPr>
          <w:rFonts w:cs="Arial"/>
          <w:sz w:val="28"/>
          <w:szCs w:val="28"/>
          <w:rtl/>
        </w:rPr>
        <w:t>.</w:t>
      </w:r>
    </w:p>
    <w:p w14:paraId="372E873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تغلظا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مميزا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يعطى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أشكالا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مختلفة</w:t>
      </w:r>
      <w:r w:rsidRPr="009928EE">
        <w:rPr>
          <w:rFonts w:cs="Arial"/>
          <w:sz w:val="28"/>
          <w:szCs w:val="28"/>
          <w:rtl/>
        </w:rPr>
        <w:t>.</w:t>
      </w:r>
    </w:p>
    <w:p w14:paraId="0F0544B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تنقسم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ثلاثة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أقسام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رئيسيه</w:t>
      </w:r>
      <w:r w:rsidRPr="009928EE">
        <w:rPr>
          <w:rFonts w:cs="Arial"/>
          <w:sz w:val="28"/>
          <w:szCs w:val="28"/>
          <w:rtl/>
        </w:rPr>
        <w:t>:</w:t>
      </w:r>
    </w:p>
    <w:p w14:paraId="582AA34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76C6E9D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أصيلة</w:t>
      </w:r>
      <w:r w:rsidRPr="009928EE">
        <w:rPr>
          <w:rFonts w:cs="Arial"/>
          <w:sz w:val="28"/>
          <w:szCs w:val="28"/>
          <w:rtl/>
        </w:rPr>
        <w:t xml:space="preserve"> .(</w:t>
      </w:r>
      <w:r w:rsidRPr="009928EE">
        <w:rPr>
          <w:sz w:val="28"/>
          <w:szCs w:val="28"/>
        </w:rPr>
        <w:t>Proper</w:t>
      </w:r>
      <w:r w:rsidRPr="009928EE">
        <w:rPr>
          <w:rFonts w:cs="Arial"/>
          <w:sz w:val="28"/>
          <w:szCs w:val="28"/>
          <w:rtl/>
        </w:rPr>
        <w:t>)</w:t>
      </w:r>
    </w:p>
    <w:p w14:paraId="480560B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جلدية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Dermal</w:t>
      </w:r>
      <w:r w:rsidRPr="009928EE">
        <w:rPr>
          <w:rFonts w:cs="Arial"/>
          <w:sz w:val="28"/>
          <w:szCs w:val="28"/>
          <w:rtl/>
        </w:rPr>
        <w:t>.</w:t>
      </w:r>
    </w:p>
    <w:p w14:paraId="115BA871" w14:textId="77777777"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وعائية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Vascular</w:t>
      </w:r>
      <w:r w:rsidRPr="009928EE">
        <w:rPr>
          <w:rFonts w:cs="Arial"/>
          <w:sz w:val="28"/>
          <w:szCs w:val="28"/>
          <w:rtl/>
        </w:rPr>
        <w:t>).</w:t>
      </w:r>
    </w:p>
    <w:p w14:paraId="0459C2BB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029044F2" w14:textId="77777777" w:rsidR="009928EE" w:rsidRDefault="009928EE" w:rsidP="009928EE">
      <w:pPr>
        <w:spacing w:after="0"/>
        <w:rPr>
          <w:sz w:val="28"/>
          <w:szCs w:val="28"/>
          <w:rtl/>
        </w:rPr>
      </w:pPr>
    </w:p>
    <w:p w14:paraId="73B1B68D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03B539BD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lastRenderedPageBreak/>
        <w:t>أ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الأنسجة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المستديمة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الأصلية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5A74AB1A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هناك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أنواع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النوع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>:</w:t>
      </w:r>
    </w:p>
    <w:p w14:paraId="48D4DB10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النسيح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البارنشيمى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b/>
          <w:bCs/>
          <w:sz w:val="28"/>
          <w:szCs w:val="28"/>
        </w:rPr>
        <w:t>Parenchyma</w:t>
      </w:r>
      <w:r w:rsidRPr="009928EE">
        <w:rPr>
          <w:rFonts w:cs="Arial"/>
          <w:b/>
          <w:bCs/>
          <w:sz w:val="28"/>
          <w:szCs w:val="28"/>
          <w:rtl/>
        </w:rPr>
        <w:t xml:space="preserve">: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14:paraId="28E4CDC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6CB62FE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ذات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رقيق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الفجوات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العصارية</w:t>
      </w:r>
      <w:r w:rsidRPr="009928EE">
        <w:rPr>
          <w:rFonts w:cs="Arial"/>
          <w:sz w:val="28"/>
          <w:szCs w:val="28"/>
          <w:rtl/>
        </w:rPr>
        <w:t>.</w:t>
      </w:r>
    </w:p>
    <w:p w14:paraId="2458224F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اسطوانية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هرمية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مستديرة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الشكل</w:t>
      </w:r>
      <w:r w:rsidRPr="009928EE">
        <w:rPr>
          <w:rFonts w:cs="Arial"/>
          <w:sz w:val="28"/>
          <w:szCs w:val="28"/>
          <w:rtl/>
        </w:rPr>
        <w:t>.</w:t>
      </w:r>
    </w:p>
    <w:p w14:paraId="6428FA8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البارنشيمى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تكوين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وتخزينه</w:t>
      </w:r>
      <w:r w:rsidRPr="009928EE">
        <w:rPr>
          <w:rFonts w:cs="Arial"/>
          <w:sz w:val="28"/>
          <w:szCs w:val="28"/>
          <w:rtl/>
        </w:rPr>
        <w:t>.</w:t>
      </w:r>
    </w:p>
    <w:p w14:paraId="131EFD7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26EF30A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مستطيلة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ذات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سيليولوزية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غليظة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لامعة</w:t>
      </w:r>
      <w:r w:rsidRPr="009928EE">
        <w:rPr>
          <w:rFonts w:cs="Arial"/>
          <w:sz w:val="28"/>
          <w:szCs w:val="28"/>
          <w:rtl/>
        </w:rPr>
        <w:t>.</w:t>
      </w:r>
    </w:p>
    <w:p w14:paraId="412934E7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الجدر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غير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منظم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وتتوسط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الفجوات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العصارية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>.</w:t>
      </w:r>
    </w:p>
    <w:p w14:paraId="64DF6665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الوظيفة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الرئيسية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>.</w:t>
      </w:r>
    </w:p>
    <w:p w14:paraId="696820C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5ABE8EAB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الخلايا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متغلظة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الجدار</w:t>
      </w:r>
    </w:p>
    <w:p w14:paraId="5B74132E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تغلظ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منشؤه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اللجنين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جانب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وجود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السيليولوزى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العادي</w:t>
      </w:r>
      <w:r w:rsidRPr="009928EE">
        <w:rPr>
          <w:rFonts w:cs="Arial"/>
          <w:sz w:val="28"/>
          <w:szCs w:val="28"/>
          <w:rtl/>
        </w:rPr>
        <w:t>.</w:t>
      </w:r>
    </w:p>
    <w:p w14:paraId="0F10BC7B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تفتقر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السيتوبلازم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والنواة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نضوجها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وبالتالي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فإنها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ميتة</w:t>
      </w:r>
      <w:r w:rsidRPr="009928EE">
        <w:rPr>
          <w:rFonts w:cs="Arial"/>
          <w:sz w:val="28"/>
          <w:szCs w:val="28"/>
          <w:rtl/>
        </w:rPr>
        <w:t>.</w:t>
      </w:r>
    </w:p>
    <w:p w14:paraId="101B7C53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السكلرنشيمى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مختلفة</w:t>
      </w:r>
      <w:r w:rsidRPr="009928EE">
        <w:rPr>
          <w:rFonts w:cs="Arial"/>
          <w:sz w:val="28"/>
          <w:szCs w:val="28"/>
          <w:rtl/>
        </w:rPr>
        <w:t>:</w:t>
      </w:r>
    </w:p>
    <w:p w14:paraId="097D342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الرفيعة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المدببة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أطرافها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وتعرف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بالألياف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السكلرنشيمية</w:t>
      </w:r>
      <w:r w:rsidRPr="009928EE">
        <w:rPr>
          <w:rFonts w:cs="Arial"/>
          <w:sz w:val="28"/>
          <w:szCs w:val="28"/>
          <w:rtl/>
        </w:rPr>
        <w:t>.</w:t>
      </w:r>
    </w:p>
    <w:p w14:paraId="23457D67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السميكة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وتعرف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الحجرية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Stone cells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وعادة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مبعثرة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ومنفردة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الألياف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متجمعة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تجمعا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منتظما</w:t>
      </w:r>
      <w:r w:rsidRPr="009928EE">
        <w:rPr>
          <w:rFonts w:cs="Arial"/>
          <w:sz w:val="28"/>
          <w:szCs w:val="28"/>
          <w:rtl/>
        </w:rPr>
        <w:t xml:space="preserve">. </w:t>
      </w:r>
      <w:r w:rsidRPr="009928EE">
        <w:rPr>
          <w:rFonts w:cs="Arial" w:hint="cs"/>
          <w:sz w:val="28"/>
          <w:szCs w:val="28"/>
          <w:rtl/>
        </w:rPr>
        <w:t>الوظيفة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الأساسية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>.</w:t>
      </w:r>
    </w:p>
    <w:p w14:paraId="3BE8A0B9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ب</w:t>
      </w:r>
      <w:r w:rsidRPr="009928EE">
        <w:rPr>
          <w:rFonts w:cs="Arial"/>
          <w:sz w:val="28"/>
          <w:szCs w:val="28"/>
          <w:rtl/>
        </w:rPr>
        <w:t xml:space="preserve"> -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الجلدية</w:t>
      </w:r>
      <w:r w:rsidRPr="009928EE">
        <w:rPr>
          <w:rFonts w:cs="Arial"/>
          <w:sz w:val="28"/>
          <w:szCs w:val="28"/>
          <w:rtl/>
        </w:rPr>
        <w:t>:</w:t>
      </w:r>
    </w:p>
    <w:p w14:paraId="666ABDE9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2804724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وظيفتها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حماية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الداخلية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ضد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التبخر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والتمزق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وفقدان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الغذائية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القابلة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للانتشار</w:t>
      </w:r>
      <w:r w:rsidRPr="009928EE">
        <w:rPr>
          <w:rFonts w:cs="Arial"/>
          <w:sz w:val="28"/>
          <w:szCs w:val="28"/>
          <w:rtl/>
        </w:rPr>
        <w:t>.</w:t>
      </w:r>
    </w:p>
    <w:p w14:paraId="4DA0F77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3341883D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وتتضمن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الأنسجة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المستديمة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الجلدية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74144BFF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البشرة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Epidermis</w:t>
      </w:r>
      <w:r w:rsidRPr="009928EE">
        <w:rPr>
          <w:rFonts w:cs="Arial"/>
          <w:sz w:val="28"/>
          <w:szCs w:val="28"/>
          <w:rtl/>
        </w:rPr>
        <w:t xml:space="preserve"> .</w:t>
      </w:r>
    </w:p>
    <w:p w14:paraId="49B46C8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Cork</w:t>
      </w:r>
      <w:r w:rsidRPr="009928EE">
        <w:rPr>
          <w:rFonts w:cs="Arial"/>
          <w:sz w:val="28"/>
          <w:szCs w:val="28"/>
          <w:rtl/>
        </w:rPr>
        <w:t xml:space="preserve"> .</w:t>
      </w:r>
    </w:p>
    <w:p w14:paraId="29B51AE4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أ</w:t>
      </w:r>
      <w:r w:rsidRPr="009928EE">
        <w:rPr>
          <w:rFonts w:cs="Arial"/>
          <w:b/>
          <w:bCs/>
          <w:sz w:val="28"/>
          <w:szCs w:val="28"/>
          <w:rtl/>
        </w:rPr>
        <w:t xml:space="preserve">- </w:t>
      </w:r>
      <w:r w:rsidRPr="009928EE">
        <w:rPr>
          <w:rFonts w:cs="Arial" w:hint="cs"/>
          <w:b/>
          <w:bCs/>
          <w:sz w:val="28"/>
          <w:szCs w:val="28"/>
          <w:rtl/>
        </w:rPr>
        <w:t>نسيج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البشرة</w:t>
      </w:r>
      <w:r w:rsidRPr="009928EE">
        <w:rPr>
          <w:rFonts w:cs="Arial"/>
          <w:b/>
          <w:bCs/>
          <w:sz w:val="28"/>
          <w:szCs w:val="28"/>
          <w:rtl/>
        </w:rPr>
        <w:t xml:space="preserve">: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14:paraId="23D5631D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تغطية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الأوراق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والأجزاء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الرقيقة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الجذور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والسيقان</w:t>
      </w:r>
      <w:r w:rsidRPr="009928EE">
        <w:rPr>
          <w:rFonts w:cs="Arial"/>
          <w:sz w:val="28"/>
          <w:szCs w:val="28"/>
          <w:rtl/>
        </w:rPr>
        <w:t>.</w:t>
      </w:r>
    </w:p>
    <w:p w14:paraId="4C48118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هذا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>:</w:t>
      </w:r>
    </w:p>
    <w:p w14:paraId="03D602AD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البشرة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Epidermal Cells</w:t>
      </w:r>
      <w:r w:rsidRPr="009928EE">
        <w:rPr>
          <w:rFonts w:cs="Arial"/>
          <w:sz w:val="28"/>
          <w:szCs w:val="28"/>
          <w:rtl/>
        </w:rPr>
        <w:t>)</w:t>
      </w:r>
    </w:p>
    <w:p w14:paraId="44316005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طبقة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واحدة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تغطيها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الأدمة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Cuticle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التي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شمعية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تعرف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بالكيوتين</w:t>
      </w:r>
      <w:r w:rsidRPr="009928EE">
        <w:rPr>
          <w:rFonts w:cs="Arial"/>
          <w:sz w:val="28"/>
          <w:szCs w:val="28"/>
          <w:rtl/>
        </w:rPr>
        <w:t xml:space="preserve"> </w:t>
      </w:r>
      <w:proofErr w:type="spellStart"/>
      <w:r w:rsidRPr="009928EE">
        <w:rPr>
          <w:sz w:val="28"/>
          <w:szCs w:val="28"/>
        </w:rPr>
        <w:t>Cutin</w:t>
      </w:r>
      <w:proofErr w:type="spellEnd"/>
    </w:p>
    <w:p w14:paraId="353D69FF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حماية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ضد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التبخر</w:t>
      </w:r>
      <w:r w:rsidRPr="009928EE">
        <w:rPr>
          <w:rFonts w:cs="Arial"/>
          <w:sz w:val="28"/>
          <w:szCs w:val="28"/>
          <w:rtl/>
        </w:rPr>
        <w:t>.</w:t>
      </w:r>
    </w:p>
    <w:p w14:paraId="10182EB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يختلف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سمك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الأدمة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باختلاف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البيئة</w:t>
      </w:r>
      <w:r w:rsidRPr="009928EE">
        <w:rPr>
          <w:rFonts w:cs="Arial"/>
          <w:sz w:val="28"/>
          <w:szCs w:val="28"/>
          <w:rtl/>
        </w:rPr>
        <w:t>.</w:t>
      </w:r>
    </w:p>
    <w:p w14:paraId="0AC5A6A3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البشرة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مستطيلة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الشكل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عدسية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بكل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فجوة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عصارية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كبيرة</w:t>
      </w:r>
      <w:r w:rsidRPr="009928EE">
        <w:rPr>
          <w:rFonts w:cs="Arial"/>
          <w:sz w:val="28"/>
          <w:szCs w:val="28"/>
          <w:rtl/>
        </w:rPr>
        <w:t xml:space="preserve">. </w:t>
      </w:r>
      <w:r w:rsidRPr="009928EE">
        <w:rPr>
          <w:rFonts w:cs="Arial" w:hint="cs"/>
          <w:sz w:val="28"/>
          <w:szCs w:val="28"/>
          <w:rtl/>
        </w:rPr>
        <w:t>ليس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بلاستيدات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خضراء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عدا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نباتات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الظل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والنباتات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المائية</w:t>
      </w:r>
      <w:r w:rsidRPr="009928EE">
        <w:rPr>
          <w:rFonts w:cs="Arial"/>
          <w:sz w:val="28"/>
          <w:szCs w:val="28"/>
          <w:rtl/>
        </w:rPr>
        <w:t>.</w:t>
      </w:r>
    </w:p>
    <w:p w14:paraId="5B96618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الثغور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Stomata</w:t>
      </w:r>
      <w:r w:rsidRPr="009928EE">
        <w:rPr>
          <w:rFonts w:cs="Arial"/>
          <w:sz w:val="28"/>
          <w:szCs w:val="28"/>
          <w:rtl/>
        </w:rPr>
        <w:t xml:space="preserve">). </w:t>
      </w:r>
      <w:r w:rsidRPr="009928EE">
        <w:rPr>
          <w:rFonts w:cs="Arial" w:hint="cs"/>
          <w:sz w:val="28"/>
          <w:szCs w:val="28"/>
          <w:rtl/>
        </w:rPr>
        <w:t>شكل</w:t>
      </w:r>
    </w:p>
    <w:p w14:paraId="332764B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0950561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lastRenderedPageBreak/>
        <w:t>وهي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فتحات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الأجزاء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الخضراء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الهوائية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rFonts w:cs="Arial" w:hint="cs"/>
          <w:sz w:val="28"/>
          <w:szCs w:val="28"/>
          <w:rtl/>
        </w:rPr>
        <w:t>الأوراق</w:t>
      </w:r>
      <w:r w:rsidRPr="009928EE">
        <w:rPr>
          <w:rFonts w:cs="Arial"/>
          <w:sz w:val="28"/>
          <w:szCs w:val="28"/>
          <w:rtl/>
        </w:rPr>
        <w:t>).</w:t>
      </w:r>
    </w:p>
    <w:p w14:paraId="6A03895E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الربط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الفراغات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البينية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الهوائية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والجو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الخارجي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مساهمة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بذلك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عملية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تبادل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الغازات</w:t>
      </w:r>
      <w:r w:rsidRPr="009928EE">
        <w:rPr>
          <w:rFonts w:cs="Arial"/>
          <w:sz w:val="28"/>
          <w:szCs w:val="28"/>
          <w:rtl/>
        </w:rPr>
        <w:t>.</w:t>
      </w:r>
    </w:p>
    <w:p w14:paraId="24B9D343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يحيط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بالثغر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خليتان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حارستان</w:t>
      </w:r>
      <w:r w:rsidRPr="009928EE">
        <w:rPr>
          <w:rFonts w:cs="Arial"/>
          <w:sz w:val="28"/>
          <w:szCs w:val="28"/>
          <w:rtl/>
        </w:rPr>
        <w:t>.</w:t>
      </w:r>
    </w:p>
    <w:p w14:paraId="07EA6B57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يؤدى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الثغر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الغرفة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تحت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الثغرية</w:t>
      </w:r>
      <w:r w:rsidRPr="009928EE">
        <w:rPr>
          <w:rFonts w:cs="Arial"/>
          <w:sz w:val="28"/>
          <w:szCs w:val="28"/>
          <w:rtl/>
        </w:rPr>
        <w:t>.</w:t>
      </w:r>
    </w:p>
    <w:p w14:paraId="47248C59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تحتوي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الحارسة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بلاستيدات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خضراء</w:t>
      </w:r>
      <w:r w:rsidRPr="009928EE">
        <w:rPr>
          <w:rFonts w:cs="Arial"/>
          <w:sz w:val="28"/>
          <w:szCs w:val="28"/>
          <w:rtl/>
        </w:rPr>
        <w:t>.</w:t>
      </w:r>
    </w:p>
    <w:p w14:paraId="6028FE75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الحارسة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كبير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منتظم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>.</w:t>
      </w:r>
    </w:p>
    <w:p w14:paraId="1FB6BD53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الجدر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البعيدة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الثغر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رقيقة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والقريبة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سميكة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مساعدة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بذلك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ميكانيكية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الفتح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والغلق</w:t>
      </w:r>
      <w:r w:rsidRPr="009928EE">
        <w:rPr>
          <w:rFonts w:cs="Arial"/>
          <w:sz w:val="28"/>
          <w:szCs w:val="28"/>
          <w:rtl/>
        </w:rPr>
        <w:t>.</w:t>
      </w:r>
    </w:p>
    <w:p w14:paraId="4089E56E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Trichomes</w:t>
      </w:r>
      <w:r w:rsidRPr="009928EE">
        <w:rPr>
          <w:rFonts w:cs="Arial"/>
          <w:sz w:val="28"/>
          <w:szCs w:val="28"/>
          <w:rtl/>
        </w:rPr>
        <w:t xml:space="preserve">) . </w:t>
      </w:r>
      <w:r w:rsidRPr="009928EE">
        <w:rPr>
          <w:rFonts w:cs="Arial" w:hint="cs"/>
          <w:sz w:val="28"/>
          <w:szCs w:val="28"/>
          <w:rtl/>
        </w:rPr>
        <w:t>شكل</w:t>
      </w:r>
    </w:p>
    <w:p w14:paraId="0533835B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2442FE18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تنتجها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خلايا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البشرة</w:t>
      </w:r>
      <w:r w:rsidRPr="009928EE">
        <w:rPr>
          <w:rFonts w:cs="Arial"/>
          <w:b/>
          <w:bCs/>
          <w:sz w:val="28"/>
          <w:szCs w:val="28"/>
          <w:rtl/>
        </w:rPr>
        <w:t>.</w:t>
      </w:r>
    </w:p>
    <w:p w14:paraId="391AB5D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وقاية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وتدعيمه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ضد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المؤثرات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الخارجية</w:t>
      </w:r>
      <w:r w:rsidRPr="009928EE">
        <w:rPr>
          <w:rFonts w:cs="Arial"/>
          <w:sz w:val="28"/>
          <w:szCs w:val="28"/>
          <w:rtl/>
        </w:rPr>
        <w:t>.</w:t>
      </w:r>
    </w:p>
    <w:p w14:paraId="50BF9C47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تساعد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الامتصاص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حالة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الجذرية</w:t>
      </w:r>
      <w:r w:rsidRPr="009928EE">
        <w:rPr>
          <w:rFonts w:cs="Arial"/>
          <w:sz w:val="28"/>
          <w:szCs w:val="28"/>
          <w:rtl/>
        </w:rPr>
        <w:t>.</w:t>
      </w:r>
    </w:p>
    <w:p w14:paraId="61DB2416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ولها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متعددة</w:t>
      </w:r>
      <w:r w:rsidRPr="009928EE">
        <w:rPr>
          <w:rFonts w:cs="Arial"/>
          <w:sz w:val="28"/>
          <w:szCs w:val="28"/>
          <w:rtl/>
        </w:rPr>
        <w:t>:</w:t>
      </w:r>
    </w:p>
    <w:p w14:paraId="2F04471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منها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وحيدة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بسيطة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متفرعة</w:t>
      </w:r>
      <w:r w:rsidRPr="009928EE">
        <w:rPr>
          <w:rFonts w:cs="Arial"/>
          <w:sz w:val="28"/>
          <w:szCs w:val="28"/>
          <w:rtl/>
        </w:rPr>
        <w:t>.</w:t>
      </w:r>
    </w:p>
    <w:p w14:paraId="52283B29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6C726CC2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وهناك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الشعيرات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متعددة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الخلايا</w:t>
      </w:r>
      <w:r w:rsidRPr="009928EE">
        <w:rPr>
          <w:rFonts w:cs="Arial"/>
          <w:b/>
          <w:bCs/>
          <w:sz w:val="28"/>
          <w:szCs w:val="28"/>
          <w:rtl/>
        </w:rPr>
        <w:t>.</w:t>
      </w:r>
    </w:p>
    <w:p w14:paraId="7CC338A6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القرصية</w:t>
      </w:r>
    </w:p>
    <w:p w14:paraId="686120FA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النجمية</w:t>
      </w:r>
    </w:p>
    <w:p w14:paraId="713B0D9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الشعيرات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الجذرية</w:t>
      </w:r>
      <w:r w:rsidRPr="009928EE">
        <w:rPr>
          <w:rFonts w:cs="Arial"/>
          <w:sz w:val="28"/>
          <w:szCs w:val="28"/>
          <w:rtl/>
        </w:rPr>
        <w:t>.</w:t>
      </w:r>
    </w:p>
    <w:p w14:paraId="0184E327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ب</w:t>
      </w:r>
      <w:r>
        <w:rPr>
          <w:rFonts w:cs="Arial"/>
          <w:sz w:val="28"/>
          <w:szCs w:val="28"/>
          <w:rtl/>
        </w:rPr>
        <w:t>-</w:t>
      </w: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: </w:t>
      </w:r>
      <w:r w:rsidRPr="009928EE">
        <w:rPr>
          <w:rFonts w:cs="Arial" w:hint="cs"/>
          <w:sz w:val="28"/>
          <w:szCs w:val="28"/>
          <w:rtl/>
        </w:rPr>
        <w:t>شكل</w:t>
      </w:r>
    </w:p>
    <w:p w14:paraId="620AF05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58B3E52B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مجموعة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ذات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شمعية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تعرف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بالسوبرين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Suberin</w:t>
      </w:r>
      <w:r w:rsidRPr="009928EE">
        <w:rPr>
          <w:rFonts w:cs="Arial"/>
          <w:sz w:val="28"/>
          <w:szCs w:val="28"/>
          <w:rtl/>
        </w:rPr>
        <w:t>.</w:t>
      </w:r>
    </w:p>
    <w:p w14:paraId="086B8F92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التي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تساعد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عدم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تسرب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الماء</w:t>
      </w:r>
      <w:r w:rsidRPr="009928EE">
        <w:rPr>
          <w:rFonts w:cs="Arial"/>
          <w:sz w:val="28"/>
          <w:szCs w:val="28"/>
          <w:rtl/>
        </w:rPr>
        <w:t>.</w:t>
      </w:r>
    </w:p>
    <w:p w14:paraId="216F8B9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تموت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بمجرد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تكوينها</w:t>
      </w:r>
      <w:r w:rsidRPr="009928EE">
        <w:rPr>
          <w:rFonts w:cs="Arial"/>
          <w:sz w:val="28"/>
          <w:szCs w:val="28"/>
          <w:rtl/>
        </w:rPr>
        <w:t>.</w:t>
      </w:r>
    </w:p>
    <w:p w14:paraId="4F49DDA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نسيج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يموت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النضوج</w:t>
      </w:r>
      <w:r w:rsidRPr="009928EE">
        <w:rPr>
          <w:rFonts w:cs="Arial"/>
          <w:sz w:val="28"/>
          <w:szCs w:val="28"/>
          <w:rtl/>
        </w:rPr>
        <w:t>.</w:t>
      </w:r>
    </w:p>
    <w:p w14:paraId="5FC8BD9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أمثلة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الفلين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القشرة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الخارجية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للبطاطس</w:t>
      </w:r>
      <w:r w:rsidRPr="009928EE">
        <w:rPr>
          <w:rFonts w:cs="Arial"/>
          <w:sz w:val="28"/>
          <w:szCs w:val="28"/>
          <w:rtl/>
        </w:rPr>
        <w:t>.</w:t>
      </w:r>
    </w:p>
    <w:p w14:paraId="331EEC2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كما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اللحاء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الخارجي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Bark</w:t>
      </w:r>
      <w:r w:rsidRPr="009928EE">
        <w:rPr>
          <w:rFonts w:cs="Arial"/>
          <w:sz w:val="28"/>
          <w:szCs w:val="28"/>
          <w:rtl/>
        </w:rPr>
        <w:t>.</w:t>
      </w:r>
    </w:p>
    <w:p w14:paraId="44557B6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ج</w:t>
      </w:r>
      <w:r w:rsidRPr="009928EE">
        <w:rPr>
          <w:rFonts w:cs="Arial"/>
          <w:sz w:val="28"/>
          <w:szCs w:val="28"/>
          <w:rtl/>
        </w:rPr>
        <w:t xml:space="preserve">- </w:t>
      </w:r>
      <w:r w:rsidRPr="009928EE">
        <w:rPr>
          <w:rFonts w:cs="Arial" w:hint="cs"/>
          <w:sz w:val="28"/>
          <w:szCs w:val="28"/>
          <w:rtl/>
        </w:rPr>
        <w:t>الانسجة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المستديمة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الوعائية</w:t>
      </w:r>
      <w:r w:rsidRPr="009928EE">
        <w:rPr>
          <w:rFonts w:cs="Arial"/>
          <w:sz w:val="28"/>
          <w:szCs w:val="28"/>
          <w:rtl/>
        </w:rPr>
        <w:t>:</w:t>
      </w:r>
    </w:p>
    <w:p w14:paraId="1E6B772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أنسجة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معقدة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أكثر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نوع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واحد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الأنسجة</w:t>
      </w:r>
      <w:r w:rsidRPr="009928EE">
        <w:rPr>
          <w:rFonts w:cs="Arial"/>
          <w:sz w:val="28"/>
          <w:szCs w:val="28"/>
          <w:rtl/>
        </w:rPr>
        <w:t>.</w:t>
      </w:r>
    </w:p>
    <w:p w14:paraId="1BC70C7B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3E368115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تتضمن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4C02D786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الخشب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sz w:val="28"/>
          <w:szCs w:val="28"/>
        </w:rPr>
        <w:t>Xylem</w:t>
      </w:r>
    </w:p>
    <w:p w14:paraId="241301CE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اللحاء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Phloem</w:t>
      </w:r>
      <w:r w:rsidRPr="009928EE">
        <w:rPr>
          <w:rFonts w:cs="Arial"/>
          <w:sz w:val="28"/>
          <w:szCs w:val="28"/>
          <w:rtl/>
        </w:rPr>
        <w:t xml:space="preserve"> ).</w:t>
      </w:r>
    </w:p>
    <w:p w14:paraId="0838F25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0BB49C91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/>
          <w:b/>
          <w:bCs/>
          <w:sz w:val="28"/>
          <w:szCs w:val="28"/>
          <w:rtl/>
        </w:rPr>
        <w:t xml:space="preserve">1- </w:t>
      </w:r>
      <w:r w:rsidRPr="009928EE">
        <w:rPr>
          <w:rFonts w:cs="Arial" w:hint="cs"/>
          <w:b/>
          <w:bCs/>
          <w:sz w:val="28"/>
          <w:szCs w:val="28"/>
          <w:rtl/>
        </w:rPr>
        <w:t>نسيج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الخشب</w:t>
      </w:r>
      <w:r w:rsidRPr="009928EE">
        <w:rPr>
          <w:rFonts w:cs="Arial"/>
          <w:b/>
          <w:bCs/>
          <w:sz w:val="28"/>
          <w:szCs w:val="28"/>
          <w:rtl/>
        </w:rPr>
        <w:t xml:space="preserve">: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14:paraId="2AE70E5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الخشب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المذابة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الجذر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فالساق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فالأوراق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فالسويقات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الزهرية</w:t>
      </w:r>
      <w:r w:rsidRPr="009928EE">
        <w:rPr>
          <w:rFonts w:cs="Arial"/>
          <w:sz w:val="28"/>
          <w:szCs w:val="28"/>
          <w:rtl/>
        </w:rPr>
        <w:t>.</w:t>
      </w:r>
    </w:p>
    <w:p w14:paraId="7D1CF045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الخشب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أنواع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مختلفة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>:</w:t>
      </w:r>
    </w:p>
    <w:p w14:paraId="5A3A85C5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أ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القصيبات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9928EE">
        <w:rPr>
          <w:b/>
          <w:bCs/>
          <w:sz w:val="28"/>
          <w:szCs w:val="28"/>
        </w:rPr>
        <w:t>Tracheids</w:t>
      </w:r>
      <w:proofErr w:type="spellEnd"/>
      <w:r w:rsidRPr="009928EE">
        <w:rPr>
          <w:rFonts w:cs="Arial"/>
          <w:b/>
          <w:bCs/>
          <w:sz w:val="28"/>
          <w:szCs w:val="28"/>
          <w:rtl/>
        </w:rPr>
        <w:t xml:space="preserve">) . </w:t>
      </w:r>
    </w:p>
    <w:p w14:paraId="122AB667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lastRenderedPageBreak/>
        <w:t>القصيبات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تعتبر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الاساسية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الخشب</w:t>
      </w:r>
      <w:r w:rsidRPr="009928EE">
        <w:rPr>
          <w:rFonts w:cs="Arial"/>
          <w:sz w:val="28"/>
          <w:szCs w:val="28"/>
          <w:rtl/>
        </w:rPr>
        <w:t>.</w:t>
      </w:r>
    </w:p>
    <w:p w14:paraId="0BA44D1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طويلة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ورفيعة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مدببة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الطرفين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مجوفة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وميته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ثانوى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اللجنين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جانب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السليولوزى</w:t>
      </w:r>
      <w:r w:rsidRPr="009928EE">
        <w:rPr>
          <w:rFonts w:cs="Arial"/>
          <w:sz w:val="28"/>
          <w:szCs w:val="28"/>
          <w:rtl/>
        </w:rPr>
        <w:t>.</w:t>
      </w:r>
    </w:p>
    <w:p w14:paraId="392EEDC9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نقر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Pits</w:t>
      </w:r>
      <w:r w:rsidRPr="009928EE">
        <w:rPr>
          <w:rFonts w:cs="Arial"/>
          <w:sz w:val="28"/>
          <w:szCs w:val="28"/>
          <w:rtl/>
        </w:rPr>
        <w:t xml:space="preserve"> ).</w:t>
      </w:r>
    </w:p>
    <w:p w14:paraId="5864FDDA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>.</w:t>
      </w:r>
    </w:p>
    <w:p w14:paraId="356B7920" w14:textId="77777777"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توصيل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المذابة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مكان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آخر</w:t>
      </w:r>
      <w:r w:rsidRPr="009928EE">
        <w:rPr>
          <w:rFonts w:cs="Arial"/>
          <w:sz w:val="28"/>
          <w:szCs w:val="28"/>
          <w:rtl/>
        </w:rPr>
        <w:t>.</w:t>
      </w:r>
    </w:p>
    <w:p w14:paraId="77128DC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1DD6CEC3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ب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الاوعية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Vessels</w:t>
      </w:r>
      <w:r w:rsidRPr="009928EE">
        <w:rPr>
          <w:rFonts w:cs="Arial"/>
          <w:b/>
          <w:bCs/>
          <w:sz w:val="28"/>
          <w:szCs w:val="28"/>
          <w:rtl/>
        </w:rPr>
        <w:t xml:space="preserve">) </w:t>
      </w:r>
      <w:r w:rsidRPr="009928EE">
        <w:rPr>
          <w:rFonts w:cs="Arial" w:hint="cs"/>
          <w:b/>
          <w:bCs/>
          <w:sz w:val="28"/>
          <w:szCs w:val="28"/>
          <w:rtl/>
        </w:rPr>
        <w:t>شكل</w:t>
      </w:r>
    </w:p>
    <w:p w14:paraId="54C6C7D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أنابيب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طويلة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تكونت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لتلاشى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البينى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مستطيلة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متعددة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متراصة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فوق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</w:t>
      </w:r>
      <w:r w:rsidRPr="009928EE">
        <w:rPr>
          <w:rFonts w:cs="Arial"/>
          <w:sz w:val="28"/>
          <w:szCs w:val="28"/>
          <w:rtl/>
        </w:rPr>
        <w:t>.</w:t>
      </w:r>
    </w:p>
    <w:p w14:paraId="68EE2586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والاوعية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مثلها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تحتوى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ثانوى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بمادة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اللجنين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جانب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السيليولوزى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العادى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أيضا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مجوفة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وميته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النضوج</w:t>
      </w:r>
      <w:r w:rsidRPr="009928EE">
        <w:rPr>
          <w:rFonts w:cs="Arial"/>
          <w:sz w:val="28"/>
          <w:szCs w:val="28"/>
          <w:rtl/>
        </w:rPr>
        <w:t>.</w:t>
      </w:r>
    </w:p>
    <w:p w14:paraId="13228762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ولها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مختلفة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نتيجة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للاشكال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المختلفة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يتخذها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الثانوى</w:t>
      </w:r>
      <w:r w:rsidRPr="009928EE">
        <w:rPr>
          <w:rFonts w:cs="Arial"/>
          <w:sz w:val="28"/>
          <w:szCs w:val="28"/>
          <w:rtl/>
        </w:rPr>
        <w:t>.</w:t>
      </w:r>
    </w:p>
    <w:p w14:paraId="2EB07E3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فهى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حلقية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Annular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وفيها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هيئة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حلقات</w:t>
      </w:r>
      <w:r w:rsidRPr="009928EE">
        <w:rPr>
          <w:rFonts w:cs="Arial"/>
          <w:sz w:val="28"/>
          <w:szCs w:val="28"/>
          <w:rtl/>
        </w:rPr>
        <w:t>.</w:t>
      </w:r>
    </w:p>
    <w:p w14:paraId="43E5CB22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أوحلزونية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Spiral</w:t>
      </w:r>
      <w:r w:rsidRPr="009928EE">
        <w:rPr>
          <w:rFonts w:cs="Arial"/>
          <w:sz w:val="28"/>
          <w:szCs w:val="28"/>
          <w:rtl/>
        </w:rPr>
        <w:t xml:space="preserve">) </w:t>
      </w:r>
      <w:r w:rsidRPr="009928EE">
        <w:rPr>
          <w:rFonts w:cs="Arial" w:hint="cs"/>
          <w:sz w:val="28"/>
          <w:szCs w:val="28"/>
          <w:rtl/>
        </w:rPr>
        <w:t>وفيها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هيئة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حلزونية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امتداد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الوعاء</w:t>
      </w:r>
      <w:r w:rsidRPr="009928EE">
        <w:rPr>
          <w:rFonts w:cs="Arial"/>
          <w:sz w:val="28"/>
          <w:szCs w:val="28"/>
          <w:rtl/>
        </w:rPr>
        <w:t>.</w:t>
      </w:r>
    </w:p>
    <w:p w14:paraId="61AEAD1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أوشبكية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Reticulate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وفيها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هيئة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شبكة</w:t>
      </w:r>
      <w:r w:rsidRPr="009928EE">
        <w:rPr>
          <w:rFonts w:cs="Arial"/>
          <w:sz w:val="28"/>
          <w:szCs w:val="28"/>
          <w:rtl/>
        </w:rPr>
        <w:t>.</w:t>
      </w:r>
    </w:p>
    <w:p w14:paraId="05325D97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أوتكون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منقرة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Pitted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وفيها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يحتوىا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فتحات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دقيقة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تخترق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جدار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الوعاء</w:t>
      </w:r>
      <w:r w:rsidRPr="009928EE">
        <w:rPr>
          <w:rFonts w:cs="Arial"/>
          <w:sz w:val="28"/>
          <w:szCs w:val="28"/>
          <w:rtl/>
        </w:rPr>
        <w:t>.</w:t>
      </w:r>
    </w:p>
    <w:p w14:paraId="783D195B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كما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هناك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اشكال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اخرى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للاوعية</w:t>
      </w:r>
      <w:r w:rsidRPr="009928EE">
        <w:rPr>
          <w:rFonts w:cs="Arial"/>
          <w:sz w:val="28"/>
          <w:szCs w:val="28"/>
          <w:rtl/>
        </w:rPr>
        <w:t>.</w:t>
      </w:r>
    </w:p>
    <w:p w14:paraId="5B02BE67" w14:textId="77777777"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الاوعية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توصيلى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المذابة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مكان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لآخر</w:t>
      </w:r>
      <w:r w:rsidRPr="009928EE">
        <w:rPr>
          <w:rFonts w:cs="Arial"/>
          <w:sz w:val="28"/>
          <w:szCs w:val="28"/>
          <w:rtl/>
        </w:rPr>
        <w:t>.</w:t>
      </w:r>
    </w:p>
    <w:p w14:paraId="134F697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688E7B62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ج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الألياف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Fibers</w:t>
      </w:r>
      <w:r w:rsidRPr="009928EE">
        <w:rPr>
          <w:rFonts w:cs="Arial"/>
          <w:b/>
          <w:bCs/>
          <w:sz w:val="28"/>
          <w:szCs w:val="28"/>
          <w:rtl/>
        </w:rPr>
        <w:t xml:space="preserve">) </w:t>
      </w:r>
    </w:p>
    <w:p w14:paraId="3D20476D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1A60FED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تشبه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التركيب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إلا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أنها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أطول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وأدق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>.</w:t>
      </w:r>
    </w:p>
    <w:p w14:paraId="161E04BB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الثانوي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المتغلط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منقر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وتجويفها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أصغر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تجويف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القصيبات</w:t>
      </w:r>
      <w:r w:rsidRPr="009928EE">
        <w:rPr>
          <w:rFonts w:cs="Arial"/>
          <w:sz w:val="28"/>
          <w:szCs w:val="28"/>
          <w:rtl/>
        </w:rPr>
        <w:t xml:space="preserve">. </w:t>
      </w:r>
      <w:r w:rsidRPr="009928EE">
        <w:rPr>
          <w:rFonts w:cs="Arial" w:hint="cs"/>
          <w:sz w:val="28"/>
          <w:szCs w:val="28"/>
          <w:rtl/>
        </w:rPr>
        <w:t>ووظيفة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الألياف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فقط</w:t>
      </w:r>
      <w:r w:rsidRPr="009928EE">
        <w:rPr>
          <w:rFonts w:cs="Arial"/>
          <w:sz w:val="28"/>
          <w:szCs w:val="28"/>
          <w:rtl/>
        </w:rPr>
        <w:t>.</w:t>
      </w:r>
    </w:p>
    <w:p w14:paraId="18A8465D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د</w:t>
      </w:r>
      <w:r w:rsidRPr="009928EE">
        <w:rPr>
          <w:rFonts w:cs="Arial"/>
          <w:sz w:val="28"/>
          <w:szCs w:val="28"/>
          <w:rtl/>
        </w:rPr>
        <w:t xml:space="preserve"> -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بارانشيمية</w:t>
      </w:r>
      <w:r w:rsidRPr="009928EE">
        <w:rPr>
          <w:rFonts w:cs="Arial"/>
          <w:sz w:val="28"/>
          <w:szCs w:val="28"/>
          <w:rtl/>
        </w:rPr>
        <w:t xml:space="preserve"> (</w:t>
      </w:r>
      <w:r w:rsidRPr="009928EE">
        <w:rPr>
          <w:sz w:val="28"/>
          <w:szCs w:val="28"/>
        </w:rPr>
        <w:t>Parenchyma</w:t>
      </w:r>
      <w:r w:rsidRPr="009928EE">
        <w:rPr>
          <w:rFonts w:cs="Arial"/>
          <w:sz w:val="28"/>
          <w:szCs w:val="28"/>
          <w:rtl/>
        </w:rPr>
        <w:t>) .</w:t>
      </w:r>
    </w:p>
    <w:p w14:paraId="0AA01BC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مرافقة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للأوعية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الخشبية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تخزين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الأغذية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كالنشا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والمواد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الدهنية</w:t>
      </w:r>
      <w:r w:rsidRPr="009928EE">
        <w:rPr>
          <w:rFonts w:cs="Arial"/>
          <w:sz w:val="28"/>
          <w:szCs w:val="28"/>
          <w:rtl/>
        </w:rPr>
        <w:t>.</w:t>
      </w:r>
    </w:p>
    <w:p w14:paraId="3B5576E8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58BF7A2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الورقة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فالساق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فالجذر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أو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العكس</w:t>
      </w:r>
      <w:r w:rsidRPr="009928EE">
        <w:rPr>
          <w:rFonts w:cs="Arial"/>
          <w:sz w:val="28"/>
          <w:szCs w:val="28"/>
          <w:rtl/>
        </w:rPr>
        <w:t>.</w:t>
      </w:r>
    </w:p>
    <w:p w14:paraId="44BEC64C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يتكون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>:</w:t>
      </w:r>
    </w:p>
    <w:p w14:paraId="65CA230E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16AFBAF0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د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ألياف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proofErr w:type="spellStart"/>
      <w:r w:rsidRPr="009928EE">
        <w:rPr>
          <w:b/>
          <w:bCs/>
          <w:sz w:val="28"/>
          <w:szCs w:val="28"/>
        </w:rPr>
        <w:t>Fibres</w:t>
      </w:r>
      <w:proofErr w:type="spellEnd"/>
      <w:r w:rsidRPr="009928EE">
        <w:rPr>
          <w:rFonts w:cs="Arial"/>
          <w:b/>
          <w:bCs/>
          <w:sz w:val="28"/>
          <w:szCs w:val="28"/>
          <w:rtl/>
        </w:rPr>
        <w:t>) .</w:t>
      </w:r>
    </w:p>
    <w:p w14:paraId="6EA33D69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0777D624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أ</w:t>
      </w:r>
      <w:r w:rsidRPr="009928EE">
        <w:rPr>
          <w:rFonts w:cs="Arial"/>
          <w:sz w:val="28"/>
          <w:szCs w:val="28"/>
          <w:rtl/>
        </w:rPr>
        <w:t xml:space="preserve"> - </w:t>
      </w:r>
      <w:r w:rsidRPr="009928EE">
        <w:rPr>
          <w:rFonts w:cs="Arial" w:hint="cs"/>
          <w:sz w:val="28"/>
          <w:szCs w:val="28"/>
          <w:rtl/>
        </w:rPr>
        <w:t>انابيب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غربالية</w:t>
      </w:r>
      <w:r w:rsidRPr="009928EE">
        <w:rPr>
          <w:rFonts w:cs="Arial"/>
          <w:sz w:val="28"/>
          <w:szCs w:val="28"/>
          <w:rtl/>
        </w:rPr>
        <w:t xml:space="preserve"> ( </w:t>
      </w:r>
      <w:r w:rsidRPr="009928EE">
        <w:rPr>
          <w:sz w:val="28"/>
          <w:szCs w:val="28"/>
        </w:rPr>
        <w:t>Sieve tus5e5s5e5s5e5</w:t>
      </w:r>
      <w:r w:rsidRPr="009928EE">
        <w:rPr>
          <w:rFonts w:cs="Arial"/>
          <w:sz w:val="28"/>
          <w:szCs w:val="28"/>
          <w:rtl/>
        </w:rPr>
        <w:t xml:space="preserve"> ) </w:t>
      </w:r>
      <w:r w:rsidRPr="009928EE">
        <w:rPr>
          <w:rFonts w:cs="Arial" w:hint="cs"/>
          <w:sz w:val="28"/>
          <w:szCs w:val="28"/>
          <w:rtl/>
        </w:rPr>
        <w:t>شكل</w:t>
      </w:r>
    </w:p>
    <w:p w14:paraId="1B5ED342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العنصر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الأساسي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اللحاء</w:t>
      </w:r>
      <w:r w:rsidRPr="009928EE">
        <w:rPr>
          <w:rFonts w:cs="Arial"/>
          <w:sz w:val="28"/>
          <w:szCs w:val="28"/>
          <w:rtl/>
        </w:rPr>
        <w:t>.</w:t>
      </w:r>
    </w:p>
    <w:p w14:paraId="1FDB5CF3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عبارة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اسطوانية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متراصة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فوق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بعض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وجدارها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البينية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مثقبة</w:t>
      </w:r>
      <w:r w:rsidRPr="009928EE">
        <w:rPr>
          <w:rFonts w:cs="Arial"/>
          <w:sz w:val="28"/>
          <w:szCs w:val="28"/>
          <w:rtl/>
        </w:rPr>
        <w:t>.</w:t>
      </w:r>
    </w:p>
    <w:p w14:paraId="3D89A52D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تنفذ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الثقوب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حتى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السيتوبلازم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حية</w:t>
      </w:r>
      <w:r w:rsidRPr="009928EE">
        <w:rPr>
          <w:rFonts w:cs="Arial"/>
          <w:sz w:val="28"/>
          <w:szCs w:val="28"/>
          <w:rtl/>
        </w:rPr>
        <w:t>.</w:t>
      </w:r>
    </w:p>
    <w:p w14:paraId="64929373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نقل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الغذاء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مكان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لآخر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النبات</w:t>
      </w:r>
      <w:r w:rsidRPr="009928EE">
        <w:rPr>
          <w:rFonts w:cs="Arial"/>
          <w:sz w:val="28"/>
          <w:szCs w:val="28"/>
          <w:rtl/>
        </w:rPr>
        <w:t>.</w:t>
      </w:r>
    </w:p>
    <w:p w14:paraId="662F9664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lastRenderedPageBreak/>
        <w:t>ب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خلايا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مرافقة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Companion Cell</w:t>
      </w:r>
      <w:r w:rsidRPr="009928EE">
        <w:rPr>
          <w:rFonts w:cs="Arial"/>
          <w:b/>
          <w:bCs/>
          <w:sz w:val="28"/>
          <w:szCs w:val="28"/>
          <w:rtl/>
        </w:rPr>
        <w:t>)</w:t>
      </w:r>
    </w:p>
    <w:p w14:paraId="4AA95E95" w14:textId="77777777" w:rsid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توجد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جنبات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الأنابيب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الغربالية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وهى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مغزلية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الشكل</w:t>
      </w:r>
      <w:r w:rsidRPr="009928EE">
        <w:rPr>
          <w:rFonts w:cs="Arial"/>
          <w:sz w:val="28"/>
          <w:szCs w:val="28"/>
          <w:rtl/>
        </w:rPr>
        <w:t xml:space="preserve">. </w:t>
      </w:r>
      <w:r w:rsidRPr="009928EE">
        <w:rPr>
          <w:rFonts w:cs="Arial" w:hint="cs"/>
          <w:sz w:val="28"/>
          <w:szCs w:val="28"/>
          <w:rtl/>
        </w:rPr>
        <w:t>تساعد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الأنابيب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الغربالية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في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التوصيل</w:t>
      </w:r>
      <w:r w:rsidRPr="009928EE">
        <w:rPr>
          <w:rFonts w:cs="Arial"/>
          <w:sz w:val="28"/>
          <w:szCs w:val="28"/>
          <w:rtl/>
        </w:rPr>
        <w:t>.</w:t>
      </w:r>
    </w:p>
    <w:p w14:paraId="5E9E5551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</w:p>
    <w:p w14:paraId="7B3BE06F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الألياف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اللحائية</w:t>
      </w:r>
      <w:r w:rsidRPr="009928EE">
        <w:rPr>
          <w:rFonts w:cs="Arial"/>
          <w:b/>
          <w:bCs/>
          <w:sz w:val="28"/>
          <w:szCs w:val="28"/>
          <w:rtl/>
        </w:rPr>
        <w:t>:</w:t>
      </w:r>
    </w:p>
    <w:p w14:paraId="431E04A0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هي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خلايا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إسكلرنشيمية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ميتة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طويلة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ورفيعة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مدببة</w:t>
      </w:r>
      <w:r w:rsidRPr="009928EE">
        <w:rPr>
          <w:rFonts w:cs="Arial"/>
          <w:sz w:val="28"/>
          <w:szCs w:val="28"/>
          <w:rtl/>
        </w:rPr>
        <w:t>.</w:t>
      </w:r>
    </w:p>
    <w:p w14:paraId="71A4432A" w14:textId="77777777" w:rsidR="009928EE" w:rsidRPr="009928EE" w:rsidRDefault="009928EE" w:rsidP="009928EE">
      <w:pPr>
        <w:spacing w:after="0"/>
        <w:rPr>
          <w:sz w:val="28"/>
          <w:szCs w:val="28"/>
          <w:rtl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التدعيم</w:t>
      </w:r>
      <w:r w:rsidRPr="009928EE">
        <w:rPr>
          <w:rFonts w:cs="Arial"/>
          <w:sz w:val="28"/>
          <w:szCs w:val="28"/>
          <w:rtl/>
        </w:rPr>
        <w:t>.</w:t>
      </w:r>
    </w:p>
    <w:p w14:paraId="45B1A8AE" w14:textId="77777777" w:rsidR="009928EE" w:rsidRPr="009928EE" w:rsidRDefault="009928EE" w:rsidP="009928EE">
      <w:pPr>
        <w:spacing w:after="0"/>
        <w:rPr>
          <w:b/>
          <w:bCs/>
          <w:sz w:val="28"/>
          <w:szCs w:val="28"/>
          <w:rtl/>
        </w:rPr>
      </w:pPr>
      <w:r w:rsidRPr="009928EE">
        <w:rPr>
          <w:rFonts w:cs="Arial" w:hint="cs"/>
          <w:b/>
          <w:bCs/>
          <w:sz w:val="28"/>
          <w:szCs w:val="28"/>
          <w:rtl/>
        </w:rPr>
        <w:t>ج</w:t>
      </w:r>
      <w:r w:rsidRPr="009928EE">
        <w:rPr>
          <w:rFonts w:cs="Arial"/>
          <w:b/>
          <w:bCs/>
          <w:sz w:val="28"/>
          <w:szCs w:val="28"/>
          <w:rtl/>
        </w:rPr>
        <w:t xml:space="preserve"> - </w:t>
      </w:r>
      <w:r w:rsidRPr="009928EE">
        <w:rPr>
          <w:rFonts w:cs="Arial" w:hint="cs"/>
          <w:b/>
          <w:bCs/>
          <w:sz w:val="28"/>
          <w:szCs w:val="28"/>
          <w:rtl/>
        </w:rPr>
        <w:t>خلايا</w:t>
      </w:r>
      <w:r w:rsidRPr="009928EE">
        <w:rPr>
          <w:rFonts w:cs="Arial"/>
          <w:b/>
          <w:bCs/>
          <w:sz w:val="28"/>
          <w:szCs w:val="28"/>
          <w:rtl/>
        </w:rPr>
        <w:t xml:space="preserve"> </w:t>
      </w:r>
      <w:r w:rsidRPr="009928EE">
        <w:rPr>
          <w:rFonts w:cs="Arial" w:hint="cs"/>
          <w:b/>
          <w:bCs/>
          <w:sz w:val="28"/>
          <w:szCs w:val="28"/>
          <w:rtl/>
        </w:rPr>
        <w:t>برانشيمية</w:t>
      </w:r>
      <w:r w:rsidRPr="009928EE">
        <w:rPr>
          <w:rFonts w:cs="Arial"/>
          <w:b/>
          <w:bCs/>
          <w:sz w:val="28"/>
          <w:szCs w:val="28"/>
          <w:rtl/>
        </w:rPr>
        <w:t xml:space="preserve"> (</w:t>
      </w:r>
      <w:r w:rsidRPr="009928EE">
        <w:rPr>
          <w:b/>
          <w:bCs/>
          <w:sz w:val="28"/>
          <w:szCs w:val="28"/>
        </w:rPr>
        <w:t>Parenchyma</w:t>
      </w:r>
      <w:r w:rsidRPr="009928EE">
        <w:rPr>
          <w:rFonts w:cs="Arial"/>
          <w:b/>
          <w:bCs/>
          <w:sz w:val="28"/>
          <w:szCs w:val="28"/>
          <w:rtl/>
        </w:rPr>
        <w:t>)</w:t>
      </w:r>
    </w:p>
    <w:p w14:paraId="4BA0EFF4" w14:textId="77777777" w:rsidR="00E005AB" w:rsidRPr="009928EE" w:rsidRDefault="009928EE" w:rsidP="009928EE">
      <w:pPr>
        <w:spacing w:after="0"/>
        <w:rPr>
          <w:sz w:val="28"/>
          <w:szCs w:val="28"/>
        </w:rPr>
      </w:pPr>
      <w:r w:rsidRPr="009928EE">
        <w:rPr>
          <w:rFonts w:cs="Arial" w:hint="cs"/>
          <w:sz w:val="28"/>
          <w:szCs w:val="28"/>
          <w:rtl/>
        </w:rPr>
        <w:t>تعمل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على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تخزين</w:t>
      </w:r>
      <w:r w:rsidRPr="009928EE">
        <w:rPr>
          <w:rFonts w:cs="Arial"/>
          <w:sz w:val="28"/>
          <w:szCs w:val="28"/>
          <w:rtl/>
        </w:rPr>
        <w:t xml:space="preserve"> </w:t>
      </w:r>
      <w:r w:rsidRPr="009928EE">
        <w:rPr>
          <w:rFonts w:cs="Arial" w:hint="cs"/>
          <w:sz w:val="28"/>
          <w:szCs w:val="28"/>
          <w:rtl/>
        </w:rPr>
        <w:t>الغذاء</w:t>
      </w:r>
      <w:r w:rsidRPr="009928EE">
        <w:rPr>
          <w:rFonts w:cs="Arial"/>
          <w:sz w:val="28"/>
          <w:szCs w:val="28"/>
          <w:rtl/>
        </w:rPr>
        <w:t>.</w:t>
      </w:r>
      <w:bookmarkEnd w:id="0"/>
    </w:p>
    <w:sectPr w:rsidR="00E005AB" w:rsidRPr="009928EE" w:rsidSect="009928EE"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EE"/>
    <w:rsid w:val="00102890"/>
    <w:rsid w:val="009928EE"/>
    <w:rsid w:val="00C414F8"/>
    <w:rsid w:val="00E005AB"/>
    <w:rsid w:val="00E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6C84"/>
  <w15:chartTrackingRefBased/>
  <w15:docId w15:val="{F7BCD758-DD0E-490B-BF57-A48C44B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4</cp:revision>
  <cp:lastPrinted>2016-11-06T17:00:00Z</cp:lastPrinted>
  <dcterms:created xsi:type="dcterms:W3CDTF">2016-10-26T13:57:00Z</dcterms:created>
  <dcterms:modified xsi:type="dcterms:W3CDTF">2019-10-31T01:00:00Z</dcterms:modified>
</cp:coreProperties>
</file>