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5B9BD5" w:themeColor="accent1"/>
        </w:rPr>
        <w:id w:val="1975793053"/>
        <w:docPartObj>
          <w:docPartGallery w:val="Cover Pages"/>
          <w:docPartUnique/>
        </w:docPartObj>
      </w:sdtPr>
      <w:sdtEndPr>
        <w:rPr>
          <w:rFonts w:eastAsiaTheme="minorHAnsi" w:cs="mohammad bold art 1"/>
          <w:b/>
          <w:bCs/>
          <w:color w:val="auto"/>
          <w:sz w:val="44"/>
          <w:szCs w:val="44"/>
        </w:rPr>
      </w:sdtEndPr>
      <w:sdtContent>
        <w:p w14:paraId="1D5387E5" w14:textId="2F1B06D8" w:rsidR="001A14BB" w:rsidRDefault="001A14BB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10FA539" wp14:editId="70424882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CDC71B74E55E4BE9AD58F0EFBA09ABB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2070E4A" w14:textId="393A9108" w:rsidR="001A14BB" w:rsidRPr="001A14BB" w:rsidRDefault="001A14BB" w:rsidP="001A14BB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0"/>
                  <w:szCs w:val="80"/>
                </w:rPr>
              </w:pPr>
              <w:r w:rsidRPr="001A14BB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دور علماء المسلمين والعرب في علم البصريات</w:t>
              </w:r>
            </w:p>
          </w:sdtContent>
        </w:sdt>
        <w:p w14:paraId="43BC121C" w14:textId="77777777" w:rsidR="001A14BB" w:rsidRDefault="001A14BB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E48409" wp14:editId="0EAA1AD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2BB46CF" w14:textId="6ED4C9E1" w:rsidR="001A14BB" w:rsidRDefault="001A14BB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إعداد: </w:t>
                                    </w:r>
                                  </w:p>
                                </w:sdtContent>
                              </w:sdt>
                              <w:p w14:paraId="55983F66" w14:textId="51136BB3" w:rsidR="001A14BB" w:rsidRDefault="001A14BB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14:paraId="4CC521D7" w14:textId="49B9253E" w:rsidR="001A14BB" w:rsidRDefault="001A14BB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hint="cs"/>
                                        <w:color w:val="5B9BD5" w:themeColor="accent1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E484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2BB46CF" w14:textId="6ED4C9E1" w:rsidR="001A14BB" w:rsidRDefault="001A14BB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إعداد: </w:t>
                              </w:r>
                            </w:p>
                          </w:sdtContent>
                        </w:sdt>
                        <w:p w14:paraId="55983F66" w14:textId="51136BB3" w:rsidR="001A14BB" w:rsidRDefault="001A14BB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rFonts w:hint="cs"/>
                                  <w:caps/>
                                  <w:color w:val="5B9BD5" w:themeColor="accent1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14:paraId="4CC521D7" w14:textId="49B9253E" w:rsidR="001A14BB" w:rsidRDefault="001A14BB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hint="cs"/>
                                  <w:color w:val="5B9BD5" w:themeColor="accent1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ED3C40E" wp14:editId="0D1517C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3C4A7F" w14:textId="20C4D6E7" w:rsidR="001A14BB" w:rsidRDefault="001A14BB">
          <w:pPr>
            <w:bidi w:val="0"/>
            <w:rPr>
              <w:rFonts w:cs="mohammad bold art 1"/>
              <w:b/>
              <w:bCs/>
              <w:sz w:val="44"/>
              <w:szCs w:val="44"/>
              <w:rtl/>
            </w:rPr>
          </w:pPr>
          <w:r>
            <w:rPr>
              <w:rFonts w:cs="mohammad bold art 1"/>
              <w:b/>
              <w:bCs/>
              <w:sz w:val="44"/>
              <w:szCs w:val="44"/>
              <w:rtl/>
            </w:rPr>
            <w:br w:type="page"/>
          </w:r>
        </w:p>
      </w:sdtContent>
    </w:sdt>
    <w:p w14:paraId="445D66FD" w14:textId="365D52BF" w:rsidR="00515EE8" w:rsidRPr="007A7F5C" w:rsidRDefault="00515EE8" w:rsidP="007A7F5C">
      <w:pPr>
        <w:spacing w:after="0" w:line="360" w:lineRule="auto"/>
        <w:jc w:val="center"/>
        <w:rPr>
          <w:rFonts w:cs="mohammad bold art 1"/>
          <w:b/>
          <w:bCs/>
          <w:sz w:val="44"/>
          <w:szCs w:val="44"/>
          <w:rtl/>
        </w:rPr>
      </w:pPr>
      <w:r w:rsidRPr="007A7F5C">
        <w:rPr>
          <w:rFonts w:cs="mohammad bold art 1" w:hint="cs"/>
          <w:b/>
          <w:bCs/>
          <w:sz w:val="44"/>
          <w:szCs w:val="44"/>
          <w:rtl/>
        </w:rPr>
        <w:lastRenderedPageBreak/>
        <w:t>دور</w:t>
      </w:r>
      <w:r w:rsidRPr="007A7F5C">
        <w:rPr>
          <w:rFonts w:cs="mohammad bold art 1"/>
          <w:b/>
          <w:bCs/>
          <w:sz w:val="44"/>
          <w:szCs w:val="44"/>
          <w:rtl/>
        </w:rPr>
        <w:t xml:space="preserve"> </w:t>
      </w:r>
      <w:r w:rsidRPr="007A7F5C">
        <w:rPr>
          <w:rFonts w:cs="mohammad bold art 1" w:hint="cs"/>
          <w:b/>
          <w:bCs/>
          <w:sz w:val="44"/>
          <w:szCs w:val="44"/>
          <w:rtl/>
        </w:rPr>
        <w:t>علماء</w:t>
      </w:r>
      <w:r w:rsidRPr="007A7F5C">
        <w:rPr>
          <w:rFonts w:cs="mohammad bold art 1"/>
          <w:b/>
          <w:bCs/>
          <w:sz w:val="44"/>
          <w:szCs w:val="44"/>
          <w:rtl/>
        </w:rPr>
        <w:t xml:space="preserve"> </w:t>
      </w:r>
      <w:r w:rsidRPr="007A7F5C">
        <w:rPr>
          <w:rFonts w:cs="mohammad bold art 1" w:hint="cs"/>
          <w:b/>
          <w:bCs/>
          <w:sz w:val="44"/>
          <w:szCs w:val="44"/>
          <w:rtl/>
        </w:rPr>
        <w:t>المسلمين والعرب</w:t>
      </w:r>
      <w:r w:rsidRPr="007A7F5C">
        <w:rPr>
          <w:rFonts w:cs="mohammad bold art 1"/>
          <w:b/>
          <w:bCs/>
          <w:sz w:val="44"/>
          <w:szCs w:val="44"/>
          <w:rtl/>
        </w:rPr>
        <w:t xml:space="preserve"> </w:t>
      </w:r>
      <w:r w:rsidRPr="007A7F5C">
        <w:rPr>
          <w:rFonts w:cs="mohammad bold art 1" w:hint="cs"/>
          <w:b/>
          <w:bCs/>
          <w:sz w:val="44"/>
          <w:szCs w:val="44"/>
          <w:rtl/>
        </w:rPr>
        <w:t>في</w:t>
      </w:r>
      <w:r w:rsidRPr="007A7F5C">
        <w:rPr>
          <w:rFonts w:cs="mohammad bold art 1"/>
          <w:b/>
          <w:bCs/>
          <w:sz w:val="44"/>
          <w:szCs w:val="44"/>
          <w:rtl/>
        </w:rPr>
        <w:t xml:space="preserve"> </w:t>
      </w:r>
      <w:r w:rsidRPr="007A7F5C">
        <w:rPr>
          <w:rFonts w:cs="mohammad bold art 1" w:hint="cs"/>
          <w:b/>
          <w:bCs/>
          <w:sz w:val="44"/>
          <w:szCs w:val="44"/>
          <w:rtl/>
        </w:rPr>
        <w:t>علم</w:t>
      </w:r>
      <w:r w:rsidRPr="007A7F5C">
        <w:rPr>
          <w:rFonts w:cs="mohammad bold art 1"/>
          <w:b/>
          <w:bCs/>
          <w:sz w:val="44"/>
          <w:szCs w:val="44"/>
          <w:rtl/>
        </w:rPr>
        <w:t xml:space="preserve"> </w:t>
      </w:r>
      <w:r w:rsidRPr="007A7F5C">
        <w:rPr>
          <w:rFonts w:cs="mohammad bold art 1" w:hint="cs"/>
          <w:b/>
          <w:bCs/>
          <w:sz w:val="44"/>
          <w:szCs w:val="44"/>
          <w:rtl/>
        </w:rPr>
        <w:t>البصريات</w:t>
      </w:r>
    </w:p>
    <w:p w14:paraId="4E44DA97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4282B529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الحضارة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الإسلامية كغيره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العلوم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ظهرت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قبل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المسلمين،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لليونانيين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وغيرهم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الشعوب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القديمة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اهتمام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آثار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طيبة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اتَّكأ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عليها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المسلمين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عند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ممارستهم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نقلوا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اليونان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آراءهم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انكسار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الضوء</w:t>
      </w:r>
      <w:r w:rsidRPr="007A7F5C">
        <w:rPr>
          <w:rFonts w:cs="mohammad bold art 1"/>
          <w:sz w:val="28"/>
          <w:szCs w:val="28"/>
          <w:rtl/>
        </w:rPr>
        <w:t xml:space="preserve">, </w:t>
      </w:r>
      <w:r w:rsidRPr="007A7F5C">
        <w:rPr>
          <w:rFonts w:cs="mohammad bold art 1" w:hint="cs"/>
          <w:sz w:val="28"/>
          <w:szCs w:val="28"/>
          <w:rtl/>
        </w:rPr>
        <w:t>والمرايا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المحرِقَة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وغيرها</w:t>
      </w:r>
      <w:r w:rsidRPr="007A7F5C">
        <w:rPr>
          <w:rFonts w:cs="mohammad bold art 1"/>
          <w:sz w:val="28"/>
          <w:szCs w:val="28"/>
          <w:rtl/>
        </w:rPr>
        <w:t xml:space="preserve">, </w:t>
      </w:r>
      <w:r w:rsidRPr="007A7F5C">
        <w:rPr>
          <w:rFonts w:cs="mohammad bold art 1" w:hint="cs"/>
          <w:sz w:val="28"/>
          <w:szCs w:val="28"/>
          <w:rtl/>
        </w:rPr>
        <w:t>ولكنهم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يقتصروا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مجرَّد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النقل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توسَّعوا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وأضافوا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إضافات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باهرة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ابتكاراتهم،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واستطاعوا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يسطِّروا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تاريخًا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مشرِّفًا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2B6CCBB9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الحضارة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الإغريقية</w:t>
      </w:r>
    </w:p>
    <w:p w14:paraId="07D04C48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5D0B11FD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أوَّل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الأمر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كانت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البصريَّات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الإغريقيَّة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تحوي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رأيين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متعارضين؛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الأول</w:t>
      </w:r>
      <w:r w:rsidRPr="007A7F5C">
        <w:rPr>
          <w:rFonts w:cs="mohammad bold art 1"/>
          <w:sz w:val="28"/>
          <w:szCs w:val="28"/>
          <w:rtl/>
        </w:rPr>
        <w:t xml:space="preserve">: </w:t>
      </w:r>
      <w:r w:rsidRPr="007A7F5C">
        <w:rPr>
          <w:rFonts w:cs="mohammad bold art 1" w:hint="cs"/>
          <w:sz w:val="28"/>
          <w:szCs w:val="28"/>
          <w:rtl/>
        </w:rPr>
        <w:t>هو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الإدخال،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دخول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شيء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يمثل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الجسم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العينيين،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والثاني</w:t>
      </w:r>
      <w:r w:rsidRPr="007A7F5C">
        <w:rPr>
          <w:rFonts w:cs="mohammad bold art 1"/>
          <w:sz w:val="28"/>
          <w:szCs w:val="28"/>
          <w:rtl/>
        </w:rPr>
        <w:t xml:space="preserve">: </w:t>
      </w:r>
      <w:r w:rsidRPr="007A7F5C">
        <w:rPr>
          <w:rFonts w:cs="mohammad bold art 1" w:hint="cs"/>
          <w:sz w:val="28"/>
          <w:szCs w:val="28"/>
          <w:rtl/>
        </w:rPr>
        <w:t>الانبعاث،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حدوث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الرؤية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 w:hint="cs"/>
          <w:sz w:val="28"/>
          <w:szCs w:val="28"/>
          <w:rtl/>
        </w:rPr>
        <w:t>الإبصار</w:t>
      </w:r>
      <w:r w:rsidRPr="007A7F5C">
        <w:rPr>
          <w:rFonts w:cs="mohammad bold art 1"/>
          <w:sz w:val="28"/>
          <w:szCs w:val="28"/>
          <w:rtl/>
        </w:rPr>
        <w:t xml:space="preserve">) </w:t>
      </w:r>
      <w:r w:rsidRPr="007A7F5C">
        <w:rPr>
          <w:rFonts w:cs="mohammad bold art 1" w:hint="cs"/>
          <w:sz w:val="28"/>
          <w:szCs w:val="28"/>
          <w:rtl/>
        </w:rPr>
        <w:t>عندما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تنبعث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أشعة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العينين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وتعترضها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الأجسام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المرئية</w:t>
      </w:r>
      <w:r w:rsidRPr="007A7F5C">
        <w:rPr>
          <w:rFonts w:cs="mohammad bold art 1"/>
          <w:sz w:val="28"/>
          <w:szCs w:val="28"/>
          <w:rtl/>
        </w:rPr>
        <w:t xml:space="preserve">. </w:t>
      </w:r>
      <w:r w:rsidRPr="007A7F5C">
        <w:rPr>
          <w:rFonts w:cs="mohammad bold art 1" w:hint="cs"/>
          <w:sz w:val="28"/>
          <w:szCs w:val="28"/>
          <w:rtl/>
        </w:rPr>
        <w:t>وقد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ظلَّت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الحضارة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الإغريقيَّة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تتناول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بأخذٍ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وردٍّ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الرأيين،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وكانت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مجهودات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أرسطو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تفتقر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تفصيل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حتميٍّ،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وكذلك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إقليدس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رغم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مجهوداته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الملموسة،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إلاَّ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نظرياته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كانت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مقصورة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تقديم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شرح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كامل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للإبصار؛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لأنها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أغفلت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العناصر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الفيزيائيَّة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والفسيولوجيَّة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والسيكولوجيَّة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للظواهر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البصريَّة،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حيث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ذهب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تُحْدِث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الجسم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الشفاف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المتوسِّط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بينها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وبين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المبصَرَات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شعاعًا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ينبعث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منها،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الأشياء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يقع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عليها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الشعاع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تُبْصَر،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والتي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يقع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عليها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تُبْصَر،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الأشياء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تُبْصَر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زاوية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كبيرة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تُرى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كبيرة،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والتي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تبصر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زاوية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صغيرة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ترى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صغيرة</w:t>
      </w:r>
      <w:r w:rsidRPr="007A7F5C">
        <w:rPr>
          <w:rFonts w:cs="mohammad bold art 1"/>
          <w:sz w:val="28"/>
          <w:szCs w:val="28"/>
          <w:rtl/>
        </w:rPr>
        <w:t xml:space="preserve">. </w:t>
      </w:r>
      <w:r w:rsidRPr="007A7F5C">
        <w:rPr>
          <w:rFonts w:cs="mohammad bold art 1" w:hint="cs"/>
          <w:sz w:val="28"/>
          <w:szCs w:val="28"/>
          <w:rtl/>
        </w:rPr>
        <w:t>أما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بطليموس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فرغم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إبداعه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التوفيق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التناول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lastRenderedPageBreak/>
        <w:t>الهندسي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والتناول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الفيزيائي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فشل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نهاية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الأمر؛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استخدامه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مقصورًا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دعم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استنتاجات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سبق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التوصُّل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إليها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فعلاً،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معالجة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النتائج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التجريبيَّة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كانت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تجري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أحيانًا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بجواز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مروره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لهذه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الاستنتاجات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0CBDFAB8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b/>
          <w:bCs/>
          <w:sz w:val="34"/>
          <w:szCs w:val="34"/>
          <w:rtl/>
        </w:rPr>
      </w:pPr>
      <w:r w:rsidRPr="007A7F5C">
        <w:rPr>
          <w:rFonts w:cs="mohammad bold art 1" w:hint="cs"/>
          <w:b/>
          <w:bCs/>
          <w:sz w:val="34"/>
          <w:szCs w:val="34"/>
          <w:rtl/>
        </w:rPr>
        <w:t>إسهامات</w:t>
      </w:r>
      <w:r w:rsidRPr="007A7F5C">
        <w:rPr>
          <w:rFonts w:cs="mohammad bold art 1"/>
          <w:b/>
          <w:bCs/>
          <w:sz w:val="34"/>
          <w:szCs w:val="34"/>
          <w:rtl/>
        </w:rPr>
        <w:t xml:space="preserve"> </w:t>
      </w:r>
      <w:r w:rsidRPr="007A7F5C">
        <w:rPr>
          <w:rFonts w:cs="mohammad bold art 1" w:hint="cs"/>
          <w:b/>
          <w:bCs/>
          <w:sz w:val="34"/>
          <w:szCs w:val="34"/>
          <w:rtl/>
        </w:rPr>
        <w:t>علماء</w:t>
      </w:r>
      <w:r w:rsidRPr="007A7F5C">
        <w:rPr>
          <w:rFonts w:cs="mohammad bold art 1"/>
          <w:b/>
          <w:bCs/>
          <w:sz w:val="34"/>
          <w:szCs w:val="34"/>
          <w:rtl/>
        </w:rPr>
        <w:t xml:space="preserve"> </w:t>
      </w:r>
      <w:r w:rsidRPr="007A7F5C">
        <w:rPr>
          <w:rFonts w:cs="mohammad bold art 1" w:hint="cs"/>
          <w:b/>
          <w:bCs/>
          <w:sz w:val="34"/>
          <w:szCs w:val="34"/>
          <w:rtl/>
        </w:rPr>
        <w:t>المسلمين</w:t>
      </w:r>
      <w:r w:rsidRPr="007A7F5C">
        <w:rPr>
          <w:rFonts w:cs="mohammad bold art 1"/>
          <w:b/>
          <w:bCs/>
          <w:sz w:val="34"/>
          <w:szCs w:val="34"/>
          <w:rtl/>
        </w:rPr>
        <w:t xml:space="preserve"> </w:t>
      </w:r>
      <w:r w:rsidRPr="007A7F5C">
        <w:rPr>
          <w:rFonts w:cs="mohammad bold art 1" w:hint="cs"/>
          <w:b/>
          <w:bCs/>
          <w:sz w:val="34"/>
          <w:szCs w:val="34"/>
          <w:rtl/>
        </w:rPr>
        <w:t>في</w:t>
      </w:r>
      <w:r w:rsidRPr="007A7F5C">
        <w:rPr>
          <w:rFonts w:cs="mohammad bold art 1"/>
          <w:b/>
          <w:bCs/>
          <w:sz w:val="34"/>
          <w:szCs w:val="34"/>
          <w:rtl/>
        </w:rPr>
        <w:t xml:space="preserve"> </w:t>
      </w:r>
      <w:r w:rsidRPr="007A7F5C">
        <w:rPr>
          <w:rFonts w:cs="mohammad bold art 1" w:hint="cs"/>
          <w:b/>
          <w:bCs/>
          <w:sz w:val="34"/>
          <w:szCs w:val="34"/>
          <w:rtl/>
        </w:rPr>
        <w:t>تطور</w:t>
      </w:r>
      <w:r w:rsidRPr="007A7F5C">
        <w:rPr>
          <w:rFonts w:cs="mohammad bold art 1"/>
          <w:b/>
          <w:bCs/>
          <w:sz w:val="34"/>
          <w:szCs w:val="34"/>
          <w:rtl/>
        </w:rPr>
        <w:t xml:space="preserve"> </w:t>
      </w:r>
      <w:r w:rsidRPr="007A7F5C">
        <w:rPr>
          <w:rFonts w:cs="mohammad bold art 1" w:hint="cs"/>
          <w:b/>
          <w:bCs/>
          <w:sz w:val="34"/>
          <w:szCs w:val="34"/>
          <w:rtl/>
        </w:rPr>
        <w:t>علم</w:t>
      </w:r>
      <w:r w:rsidRPr="007A7F5C">
        <w:rPr>
          <w:rFonts w:cs="mohammad bold art 1"/>
          <w:b/>
          <w:bCs/>
          <w:sz w:val="34"/>
          <w:szCs w:val="34"/>
          <w:rtl/>
        </w:rPr>
        <w:t xml:space="preserve"> </w:t>
      </w:r>
      <w:r w:rsidRPr="007A7F5C">
        <w:rPr>
          <w:rFonts w:cs="mohammad bold art 1" w:hint="cs"/>
          <w:b/>
          <w:bCs/>
          <w:sz w:val="34"/>
          <w:szCs w:val="34"/>
          <w:rtl/>
        </w:rPr>
        <w:t>البصريات</w:t>
      </w:r>
    </w:p>
    <w:p w14:paraId="6F481638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3B895715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ظلَّت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البحوث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تدور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الفلك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السابق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دون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تقدُّم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رقيٍّ،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وبقيت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حتى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جاءت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الحضارة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الإسلاميَّة،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لإسهامات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المسلمين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نسق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آخر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متطوِّر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وفريد؛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لنبوغهم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العديد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العلوم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المرتبطة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مثل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الفلك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والهندسة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الميكانيكيَّة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وغيرهما،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إذ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ابتكاراتهم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تتداخل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العلوم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1EDE9A78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أبو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يوسف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الكندي</w:t>
      </w:r>
    </w:p>
    <w:p w14:paraId="5CD8BF44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022E6D19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جاء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الفيلسوف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أبو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يوسف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الكندي،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والذي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يُعَدُّ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أوائل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المسلمين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الذين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طرقوا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ميدان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الطبيعة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البصريات؛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حيث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تناول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الظواهر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الضوئيَّة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وعالجها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كتابه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الشهير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المناظر</w:t>
      </w:r>
      <w:r w:rsidRPr="007A7F5C">
        <w:rPr>
          <w:rFonts w:cs="mohammad bold art 1"/>
          <w:sz w:val="28"/>
          <w:szCs w:val="28"/>
          <w:rtl/>
        </w:rPr>
        <w:t>)</w:t>
      </w:r>
      <w:r w:rsidRPr="007A7F5C">
        <w:rPr>
          <w:rFonts w:cs="mohammad bold art 1" w:hint="cs"/>
          <w:sz w:val="28"/>
          <w:szCs w:val="28"/>
          <w:rtl/>
        </w:rPr>
        <w:t>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أخذ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بنظريَّة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الانبعاث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الإغريقيَّة،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أضاف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وصفًا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دقيقًا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لمبدأ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الإشعاع،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وصاغ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خلال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أساس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نظام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تصوُّريٍّ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جديد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يحلُّ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نهاية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الأمر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محلَّ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الانبعاث،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لكتابه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المناظر</w:t>
      </w:r>
      <w:r w:rsidRPr="007A7F5C">
        <w:rPr>
          <w:rFonts w:cs="mohammad bold art 1"/>
          <w:sz w:val="28"/>
          <w:szCs w:val="28"/>
          <w:rtl/>
        </w:rPr>
        <w:t xml:space="preserve">) </w:t>
      </w:r>
      <w:r w:rsidRPr="007A7F5C">
        <w:rPr>
          <w:rFonts w:cs="mohammad bold art 1" w:hint="cs"/>
          <w:sz w:val="28"/>
          <w:szCs w:val="28"/>
          <w:rtl/>
        </w:rPr>
        <w:t>صدًى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المحافل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العربيَّة،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الأوربيَّة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خلال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العصور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الوسطى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4A1BFFF2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الحسن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وإنجازات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رائدة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</w:p>
    <w:p w14:paraId="2F36B2AC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60712D1A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lastRenderedPageBreak/>
        <w:t>ومن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بعده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الحسن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والذي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تُعَدُّ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أعماله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فتحًا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جديدًا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ووثبة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خطيرة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عالم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وفسيولوجية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الإبصار،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وكانت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أعماله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الأساس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الذي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بنى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عليه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الغرب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جميع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نظرياتهم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الميدان،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طليعة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الأجانب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الذين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اعتمدوا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نظرياته</w:t>
      </w:r>
      <w:r w:rsidRPr="007A7F5C">
        <w:rPr>
          <w:rFonts w:cs="mohammad bold art 1"/>
          <w:sz w:val="28"/>
          <w:szCs w:val="28"/>
          <w:rtl/>
        </w:rPr>
        <w:t xml:space="preserve"> -</w:t>
      </w:r>
      <w:r w:rsidRPr="007A7F5C">
        <w:rPr>
          <w:rFonts w:cs="mohammad bold art 1" w:hint="cs"/>
          <w:sz w:val="28"/>
          <w:szCs w:val="28"/>
          <w:rtl/>
        </w:rPr>
        <w:t>بل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أغاروا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عليها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ونسبوها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لأنفسهم</w:t>
      </w:r>
      <w:r w:rsidRPr="007A7F5C">
        <w:rPr>
          <w:rFonts w:cs="mohammad bold art 1"/>
          <w:sz w:val="28"/>
          <w:szCs w:val="28"/>
          <w:rtl/>
        </w:rPr>
        <w:t xml:space="preserve">- </w:t>
      </w:r>
      <w:r w:rsidRPr="007A7F5C">
        <w:rPr>
          <w:rFonts w:cs="mohammad bold art 1" w:hint="cs"/>
          <w:sz w:val="28"/>
          <w:szCs w:val="28"/>
          <w:rtl/>
        </w:rPr>
        <w:t>روجر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بيكون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وفيتلو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وعلماء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آخرون،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ولا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سيما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بحوثهم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الخاصَّة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بالمجهر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والتلسكوب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والعدسة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المكبِّرَة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70DC1642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464EDDAF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بدأ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أوَّلا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بمناقشة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إقليدس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وبطليموس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مجال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الإبصار،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وأظهر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فساد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بعض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جوانبها،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أثناء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قدَّم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وصفًا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دقيقًا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للعين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وللعدسات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وللإبصار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بواسطة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العينين،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ووصف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أطوار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انكسار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الأشعة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الضوئيَّة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عند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نفوذها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الهواء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المحيط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بالكرة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الأرضية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بعامَّة،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وخاصَّة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نفذ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جسم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شفّاف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كالهواء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والماء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والذرَّات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العالقة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بالجوِّ،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فإنه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ينعطف</w:t>
      </w:r>
      <w:r w:rsidRPr="007A7F5C">
        <w:rPr>
          <w:rFonts w:cs="mohammad bold art 1"/>
          <w:sz w:val="28"/>
          <w:szCs w:val="28"/>
          <w:rtl/>
        </w:rPr>
        <w:t xml:space="preserve"> -</w:t>
      </w:r>
      <w:r w:rsidRPr="007A7F5C">
        <w:rPr>
          <w:rFonts w:cs="mohammad bold art 1" w:hint="cs"/>
          <w:sz w:val="28"/>
          <w:szCs w:val="28"/>
          <w:rtl/>
        </w:rPr>
        <w:t>أي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ينكسر</w:t>
      </w:r>
      <w:r w:rsidRPr="007A7F5C">
        <w:rPr>
          <w:rFonts w:cs="mohammad bold art 1"/>
          <w:sz w:val="28"/>
          <w:szCs w:val="28"/>
          <w:rtl/>
        </w:rPr>
        <w:t xml:space="preserve">- </w:t>
      </w:r>
      <w:r w:rsidRPr="007A7F5C">
        <w:rPr>
          <w:rFonts w:cs="mohammad bold art 1" w:hint="cs"/>
          <w:sz w:val="28"/>
          <w:szCs w:val="28"/>
          <w:rtl/>
        </w:rPr>
        <w:t>عن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استقامته،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وبَحَثَ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 w:hint="cs"/>
          <w:sz w:val="28"/>
          <w:szCs w:val="28"/>
          <w:rtl/>
        </w:rPr>
        <w:t>الانعكاس</w:t>
      </w:r>
      <w:r w:rsidRPr="007A7F5C">
        <w:rPr>
          <w:rFonts w:cs="mohammad bold art 1"/>
          <w:sz w:val="28"/>
          <w:szCs w:val="28"/>
          <w:rtl/>
        </w:rPr>
        <w:t xml:space="preserve">) </w:t>
      </w:r>
      <w:r w:rsidRPr="007A7F5C">
        <w:rPr>
          <w:rFonts w:cs="mohammad bold art 1" w:hint="cs"/>
          <w:sz w:val="28"/>
          <w:szCs w:val="28"/>
          <w:rtl/>
        </w:rPr>
        <w:t>وتبيان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الزوايا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المترتِّبة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ذلك،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تطرَّق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شرح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الأجرام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السماويَّة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تظهر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الأفق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عند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الشروق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قبل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تصل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إليه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فعلاً،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والعكس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صحيح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عند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غروبها،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فإنها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تبقى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ظاهرة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المجال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الأفقي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بعد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تكون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احتجبت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تحته،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وهو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نوَّه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باستخدام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الحجرة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السوداء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تُعتبر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أساس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التصوير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الفوتوغرافي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5A9B5837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1494276D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والكتاب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الذي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خلَّد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اسم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عبر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القرون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هو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 w:hint="cs"/>
          <w:sz w:val="28"/>
          <w:szCs w:val="28"/>
          <w:rtl/>
        </w:rPr>
        <w:t>كتاب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المناظر</w:t>
      </w:r>
      <w:r w:rsidRPr="007A7F5C">
        <w:rPr>
          <w:rFonts w:cs="mohammad bold art 1"/>
          <w:sz w:val="28"/>
          <w:szCs w:val="28"/>
          <w:rtl/>
        </w:rPr>
        <w:t>)</w:t>
      </w:r>
      <w:r w:rsidRPr="007A7F5C">
        <w:rPr>
          <w:rFonts w:cs="mohammad bold art 1" w:hint="cs"/>
          <w:sz w:val="28"/>
          <w:szCs w:val="28"/>
          <w:rtl/>
        </w:rPr>
        <w:t>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ويوضِّح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الكتاب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تصوُّر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كنظريَّة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أوليَّة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الإبصار،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مختلفة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جذريًّا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فرض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الشعاع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المرئي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الذي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حافظ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عليه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التقليد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الرياضي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منذ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إقليدس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وحتى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الكندي،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ولقد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أدخل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أيضًا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منهجيَّة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جديدة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التفسير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لعمليَّة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الإبصار،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وبهذا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تمكَّن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صياغة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مسائل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كانت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إمَّا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غير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مفهومة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طبقًا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لنظرية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الشعاع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lastRenderedPageBreak/>
        <w:t>البصري،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مهملة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جانب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فلاسفة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يهدفون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أساسًا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تفسير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ماهيَّة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الرؤية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أكثر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اهتمامهم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بشرح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كيفيَّة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حدوث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الإبصار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12B9343A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66154E50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وقد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ألَّفَ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وحدها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يقرب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أربعة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وعشرين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موضوعًا،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كتاب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ورسالة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ومقالة،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غير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أكثر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الكتب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فُقد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فُقِدَ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تراثنا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العلمي،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بقي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ضمَّته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مكتبات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إستانبول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ولندن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وغيرهما،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سلم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الضياع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كتابه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العظيم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 w:hint="cs"/>
          <w:sz w:val="28"/>
          <w:szCs w:val="28"/>
          <w:rtl/>
        </w:rPr>
        <w:t>المناظر</w:t>
      </w:r>
      <w:r w:rsidRPr="007A7F5C">
        <w:rPr>
          <w:rFonts w:cs="mohammad bold art 1"/>
          <w:sz w:val="28"/>
          <w:szCs w:val="28"/>
          <w:rtl/>
        </w:rPr>
        <w:t xml:space="preserve">) </w:t>
      </w:r>
      <w:r w:rsidRPr="007A7F5C">
        <w:rPr>
          <w:rFonts w:cs="mohammad bold art 1" w:hint="cs"/>
          <w:sz w:val="28"/>
          <w:szCs w:val="28"/>
          <w:rtl/>
        </w:rPr>
        <w:t>الذي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احتوى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مبتكرة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الضوء،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وظلَّ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المرجع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الرئيسي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حتى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القرن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السابع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عشر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الميلادي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بعد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ترجمته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اللاتينيَّة</w:t>
      </w:r>
      <w:r w:rsidRPr="007A7F5C">
        <w:rPr>
          <w:rFonts w:cs="mohammad bold art 1"/>
          <w:sz w:val="28"/>
          <w:szCs w:val="28"/>
          <w:rtl/>
        </w:rPr>
        <w:t xml:space="preserve">. </w:t>
      </w:r>
      <w:r w:rsidRPr="007A7F5C">
        <w:rPr>
          <w:rFonts w:cs="mohammad bold art 1" w:hint="cs"/>
          <w:sz w:val="28"/>
          <w:szCs w:val="28"/>
          <w:rtl/>
        </w:rPr>
        <w:t>فكان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كتاب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 w:hint="cs"/>
          <w:sz w:val="28"/>
          <w:szCs w:val="28"/>
          <w:rtl/>
        </w:rPr>
        <w:t>المناظر</w:t>
      </w:r>
      <w:r w:rsidRPr="007A7F5C">
        <w:rPr>
          <w:rFonts w:cs="mohammad bold art 1"/>
          <w:sz w:val="28"/>
          <w:szCs w:val="28"/>
          <w:rtl/>
        </w:rPr>
        <w:t xml:space="preserve">) </w:t>
      </w:r>
      <w:r w:rsidRPr="007A7F5C">
        <w:rPr>
          <w:rFonts w:cs="mohammad bold art 1" w:hint="cs"/>
          <w:sz w:val="28"/>
          <w:szCs w:val="28"/>
          <w:rtl/>
        </w:rPr>
        <w:t>ثورة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عالم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وفيه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يتبنَّ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بطليموس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ليشرحها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ويُجْرِي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عليها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بعض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التعديل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فحسب،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إنه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رفض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عددًا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نظرياته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الضوء،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بعدما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توصَّل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جديدة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غدتْ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نواة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الحديث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5A6A4A92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3ABBB861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كتاب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المناظر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الهيثمفقد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بطليموس</w:t>
      </w:r>
      <w:r w:rsidRPr="007A7F5C">
        <w:rPr>
          <w:rFonts w:cs="mohammad bold art 1"/>
          <w:sz w:val="28"/>
          <w:szCs w:val="28"/>
          <w:rtl/>
        </w:rPr>
        <w:t xml:space="preserve"> -</w:t>
      </w:r>
      <w:r w:rsidRPr="007A7F5C">
        <w:rPr>
          <w:rFonts w:cs="mohammad bold art 1" w:hint="cs"/>
          <w:sz w:val="28"/>
          <w:szCs w:val="28"/>
          <w:rtl/>
        </w:rPr>
        <w:t>كما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ذكرنا</w:t>
      </w:r>
      <w:r w:rsidRPr="007A7F5C">
        <w:rPr>
          <w:rFonts w:cs="mohammad bold art 1"/>
          <w:sz w:val="28"/>
          <w:szCs w:val="28"/>
          <w:rtl/>
        </w:rPr>
        <w:t xml:space="preserve">- </w:t>
      </w:r>
      <w:r w:rsidRPr="007A7F5C">
        <w:rPr>
          <w:rFonts w:cs="mohammad bold art 1" w:hint="cs"/>
          <w:sz w:val="28"/>
          <w:szCs w:val="28"/>
          <w:rtl/>
        </w:rPr>
        <w:t>يزعم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الرؤية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تتمُّ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بواسطة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أشعَّة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تنبعث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الجسم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المرئي،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تبنَّى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اللاحقون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النظرية،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ولما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نسف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النظريَّة،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وبيَّن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الرؤية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تتمُّ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بواسطة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الأشعة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تنبعث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الجسم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المرئي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باتجاه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المبصر،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وبعد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سلسلة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الاختبارات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أجراها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بيَّن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الشعاع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الضوئي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ينتشر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خطٍّ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مستقيم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ضمن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وسط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متجانس،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أثبت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كتاب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 w:hint="cs"/>
          <w:sz w:val="28"/>
          <w:szCs w:val="28"/>
          <w:rtl/>
        </w:rPr>
        <w:t>المناظر</w:t>
      </w:r>
      <w:r w:rsidRPr="007A7F5C">
        <w:rPr>
          <w:rFonts w:cs="mohammad bold art 1"/>
          <w:sz w:val="28"/>
          <w:szCs w:val="28"/>
          <w:rtl/>
        </w:rPr>
        <w:t>).</w:t>
      </w:r>
    </w:p>
    <w:p w14:paraId="4E9D25F2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7DC5A467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كذلك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برهن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رياضيًّا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وهندسيًّا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كيفيَّة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النظر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بالعينين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معًا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الأشياء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آنٍ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واحد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دون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يحدث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ازدواج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الرؤية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برؤية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الشيء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شيئين،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وعلَّل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lastRenderedPageBreak/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صورتَي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الشيء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المرئي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تتطابقان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شبكيَّة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العينين،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وضع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بهذه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البرهنة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التعليل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الأساس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يُعرف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الآن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باسم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الاستريسكوب،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أوَّل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درس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دراسة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علميَّة،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وعرف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أجزاءها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وتشريحها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ورسمها،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وأول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أطلق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أجزاء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أسماء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أخذها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الغرب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بنطقها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ترجمها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لغاته،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الأسماء</w:t>
      </w:r>
      <w:r w:rsidRPr="007A7F5C">
        <w:rPr>
          <w:rFonts w:cs="mohammad bold art 1"/>
          <w:sz w:val="28"/>
          <w:szCs w:val="28"/>
          <w:rtl/>
        </w:rPr>
        <w:t xml:space="preserve">: </w:t>
      </w:r>
      <w:r w:rsidRPr="007A7F5C">
        <w:rPr>
          <w:rFonts w:cs="mohammad bold art 1" w:hint="cs"/>
          <w:sz w:val="28"/>
          <w:szCs w:val="28"/>
          <w:rtl/>
        </w:rPr>
        <w:t>القرنية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/>
          <w:sz w:val="28"/>
          <w:szCs w:val="28"/>
        </w:rPr>
        <w:t>Cornea</w:t>
      </w:r>
      <w:r w:rsidRPr="007A7F5C">
        <w:rPr>
          <w:rFonts w:cs="mohammad bold art 1"/>
          <w:sz w:val="28"/>
          <w:szCs w:val="28"/>
          <w:rtl/>
        </w:rPr>
        <w:t>)</w:t>
      </w:r>
      <w:r w:rsidRPr="007A7F5C">
        <w:rPr>
          <w:rFonts w:cs="mohammad bold art 1" w:hint="cs"/>
          <w:sz w:val="28"/>
          <w:szCs w:val="28"/>
          <w:rtl/>
        </w:rPr>
        <w:t>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والشبكية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/>
          <w:sz w:val="28"/>
          <w:szCs w:val="28"/>
        </w:rPr>
        <w:t>Retina</w:t>
      </w:r>
      <w:r w:rsidRPr="007A7F5C">
        <w:rPr>
          <w:rFonts w:cs="mohammad bold art 1"/>
          <w:sz w:val="28"/>
          <w:szCs w:val="28"/>
          <w:rtl/>
        </w:rPr>
        <w:t>)</w:t>
      </w:r>
      <w:r w:rsidRPr="007A7F5C">
        <w:rPr>
          <w:rFonts w:cs="mohammad bold art 1" w:hint="cs"/>
          <w:sz w:val="28"/>
          <w:szCs w:val="28"/>
          <w:rtl/>
        </w:rPr>
        <w:t>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والسائل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الزجاجي</w:t>
      </w:r>
      <w:r w:rsidRPr="007A7F5C">
        <w:rPr>
          <w:rFonts w:cs="mohammad bold art 1"/>
          <w:sz w:val="28"/>
          <w:szCs w:val="28"/>
          <w:rtl/>
        </w:rPr>
        <w:t>(</w:t>
      </w:r>
      <w:proofErr w:type="spellStart"/>
      <w:r w:rsidRPr="007A7F5C">
        <w:rPr>
          <w:rFonts w:cs="mohammad bold art 1"/>
          <w:sz w:val="28"/>
          <w:szCs w:val="28"/>
        </w:rPr>
        <w:t>Vitrous</w:t>
      </w:r>
      <w:proofErr w:type="spellEnd"/>
      <w:r w:rsidRPr="007A7F5C">
        <w:rPr>
          <w:rFonts w:cs="mohammad bold art 1"/>
          <w:sz w:val="28"/>
          <w:szCs w:val="28"/>
        </w:rPr>
        <w:t xml:space="preserve"> </w:t>
      </w:r>
      <w:proofErr w:type="spellStart"/>
      <w:r w:rsidRPr="007A7F5C">
        <w:rPr>
          <w:rFonts w:cs="mohammad bold art 1"/>
          <w:sz w:val="28"/>
          <w:szCs w:val="28"/>
        </w:rPr>
        <w:t>Humour</w:t>
      </w:r>
      <w:proofErr w:type="spellEnd"/>
      <w:r w:rsidRPr="007A7F5C">
        <w:rPr>
          <w:rFonts w:cs="mohammad bold art 1"/>
          <w:sz w:val="28"/>
          <w:szCs w:val="28"/>
          <w:rtl/>
        </w:rPr>
        <w:t>)</w:t>
      </w:r>
      <w:r w:rsidRPr="007A7F5C">
        <w:rPr>
          <w:rFonts w:cs="mohammad bold art 1" w:hint="cs"/>
          <w:sz w:val="28"/>
          <w:szCs w:val="28"/>
          <w:rtl/>
        </w:rPr>
        <w:t>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والسائل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المائي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/>
          <w:sz w:val="28"/>
          <w:szCs w:val="28"/>
        </w:rPr>
        <w:t xml:space="preserve">Aqueous </w:t>
      </w:r>
      <w:proofErr w:type="spellStart"/>
      <w:r w:rsidRPr="007A7F5C">
        <w:rPr>
          <w:rFonts w:cs="mohammad bold art 1"/>
          <w:sz w:val="28"/>
          <w:szCs w:val="28"/>
        </w:rPr>
        <w:t>Humour</w:t>
      </w:r>
      <w:proofErr w:type="spellEnd"/>
      <w:r w:rsidRPr="007A7F5C">
        <w:rPr>
          <w:rFonts w:cs="mohammad bold art 1"/>
          <w:sz w:val="28"/>
          <w:szCs w:val="28"/>
        </w:rPr>
        <w:t>[</w:t>
      </w:r>
    </w:p>
    <w:p w14:paraId="22410E69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34D2A9E3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ومن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أهم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إنجازات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بصفة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عامَّة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البصريات</w:t>
      </w:r>
      <w:r w:rsidRPr="007A7F5C">
        <w:rPr>
          <w:rFonts w:cs="mohammad bold art 1"/>
          <w:sz w:val="28"/>
          <w:szCs w:val="28"/>
          <w:rtl/>
        </w:rPr>
        <w:t xml:space="preserve">: </w:t>
      </w:r>
      <w:r w:rsidRPr="007A7F5C">
        <w:rPr>
          <w:rFonts w:cs="mohammad bold art 1" w:hint="cs"/>
          <w:sz w:val="28"/>
          <w:szCs w:val="28"/>
          <w:rtl/>
        </w:rPr>
        <w:t>أنه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مَنْ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أجرى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تجارِب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بواسطة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آلة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الثقب،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البيت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المظلم،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الخزانة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المظلمة،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واكتشف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صورة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الشيء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تظهر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مقلوبة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داخل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الخزانة،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فمهَّد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الطريق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ابتكار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آلة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التصوير،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وبهذه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الفكرة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وتلك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التجارِب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سبق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العالمين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الإيطاليين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 w:hint="cs"/>
          <w:sz w:val="28"/>
          <w:szCs w:val="28"/>
          <w:rtl/>
        </w:rPr>
        <w:t>ليوناردو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دوفنشى</w:t>
      </w:r>
      <w:r w:rsidRPr="007A7F5C">
        <w:rPr>
          <w:rFonts w:cs="mohammad bold art 1"/>
          <w:sz w:val="28"/>
          <w:szCs w:val="28"/>
          <w:rtl/>
        </w:rPr>
        <w:t xml:space="preserve">[]) </w:t>
      </w:r>
      <w:r w:rsidRPr="007A7F5C">
        <w:rPr>
          <w:rFonts w:cs="mohammad bold art 1" w:hint="cs"/>
          <w:sz w:val="28"/>
          <w:szCs w:val="28"/>
          <w:rtl/>
        </w:rPr>
        <w:t>و</w:t>
      </w:r>
      <w:r w:rsidRPr="007A7F5C">
        <w:rPr>
          <w:rFonts w:cs="mohammad bold art 1"/>
          <w:sz w:val="28"/>
          <w:szCs w:val="28"/>
          <w:rtl/>
        </w:rPr>
        <w:t>(</w:t>
      </w:r>
      <w:r w:rsidRPr="007A7F5C">
        <w:rPr>
          <w:rFonts w:cs="mohammad bold art 1" w:hint="cs"/>
          <w:sz w:val="28"/>
          <w:szCs w:val="28"/>
          <w:rtl/>
        </w:rPr>
        <w:t>دلا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بورتا</w:t>
      </w:r>
      <w:r w:rsidRPr="007A7F5C">
        <w:rPr>
          <w:rFonts w:cs="mohammad bold art 1"/>
          <w:sz w:val="28"/>
          <w:szCs w:val="28"/>
          <w:rtl/>
        </w:rPr>
        <w:t xml:space="preserve">) </w:t>
      </w:r>
      <w:r w:rsidRPr="007A7F5C">
        <w:rPr>
          <w:rFonts w:cs="mohammad bold art 1" w:hint="cs"/>
          <w:sz w:val="28"/>
          <w:szCs w:val="28"/>
          <w:rtl/>
        </w:rPr>
        <w:t>بخمسة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قرون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10CC37D8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05870CCC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كما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وضع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-</w:t>
      </w:r>
      <w:r w:rsidRPr="007A7F5C">
        <w:rPr>
          <w:rFonts w:cs="mohammad bold art 1" w:hint="cs"/>
          <w:sz w:val="28"/>
          <w:szCs w:val="28"/>
          <w:rtl/>
        </w:rPr>
        <w:t>ولأول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مرَّة</w:t>
      </w:r>
      <w:r w:rsidRPr="007A7F5C">
        <w:rPr>
          <w:rFonts w:cs="mohammad bold art 1"/>
          <w:sz w:val="28"/>
          <w:szCs w:val="28"/>
          <w:rtl/>
        </w:rPr>
        <w:t xml:space="preserve">- </w:t>
      </w:r>
      <w:r w:rsidRPr="007A7F5C">
        <w:rPr>
          <w:rFonts w:cs="mohammad bold art 1" w:hint="cs"/>
          <w:sz w:val="28"/>
          <w:szCs w:val="28"/>
          <w:rtl/>
        </w:rPr>
        <w:t>قوانين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الانعكاس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والانعطاف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الضوء،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وعلَّل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لانكسار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مساره،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وهو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الانكسار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الذي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يحدث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طريق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وسائط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كالماء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والزجاج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والهواء،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فسبق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ابنُ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قاله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العالمَ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الإنجليزي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نيوتن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2902B1D9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676D8D19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t>وكان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أحد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أبرز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إنجازات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كتابه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المذكور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تجربة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الصندوق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الأسود،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وتُعتبر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الخطوة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الأولى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اختراع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الكاميرا،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وكما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تقول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الموسوعة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العلمية</w:t>
      </w:r>
      <w:r w:rsidRPr="007A7F5C">
        <w:rPr>
          <w:rFonts w:cs="mohammad bold art 1"/>
          <w:sz w:val="28"/>
          <w:szCs w:val="28"/>
          <w:rtl/>
        </w:rPr>
        <w:t xml:space="preserve">: </w:t>
      </w:r>
      <w:r w:rsidRPr="007A7F5C">
        <w:rPr>
          <w:rFonts w:cs="mohammad bold art 1" w:hint="cs"/>
          <w:sz w:val="28"/>
          <w:szCs w:val="28"/>
          <w:rtl/>
        </w:rPr>
        <w:t>فابن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يُعتبر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أولَ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مخترع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للكاميرات،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وهي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يُسمَّى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عمليًّا</w:t>
      </w:r>
      <w:r w:rsidRPr="007A7F5C">
        <w:rPr>
          <w:rFonts w:cs="mohammad bold art 1"/>
          <w:sz w:val="28"/>
          <w:szCs w:val="28"/>
          <w:rtl/>
        </w:rPr>
        <w:t>: (</w:t>
      </w:r>
      <w:r w:rsidRPr="007A7F5C">
        <w:rPr>
          <w:rFonts w:cs="mohammad bold art 1"/>
          <w:sz w:val="28"/>
          <w:szCs w:val="28"/>
        </w:rPr>
        <w:t>Camera obscura)[</w:t>
      </w:r>
      <w:r w:rsidRPr="007A7F5C">
        <w:rPr>
          <w:rFonts w:cs="mohammad bold art 1"/>
          <w:sz w:val="28"/>
          <w:szCs w:val="28"/>
          <w:rtl/>
        </w:rPr>
        <w:t>].</w:t>
      </w:r>
    </w:p>
    <w:p w14:paraId="70CAEBEB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33C98F88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7A7F5C">
        <w:rPr>
          <w:rFonts w:cs="mohammad bold art 1" w:hint="cs"/>
          <w:sz w:val="28"/>
          <w:szCs w:val="28"/>
          <w:rtl/>
        </w:rPr>
        <w:lastRenderedPageBreak/>
        <w:t>ومَنْ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يطَّلع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كتاب</w:t>
      </w:r>
      <w:r w:rsidRPr="007A7F5C">
        <w:rPr>
          <w:rFonts w:cs="mohammad bold art 1"/>
          <w:sz w:val="28"/>
          <w:szCs w:val="28"/>
          <w:rtl/>
        </w:rPr>
        <w:t xml:space="preserve"> (</w:t>
      </w:r>
      <w:r w:rsidRPr="007A7F5C">
        <w:rPr>
          <w:rFonts w:cs="mohammad bold art 1" w:hint="cs"/>
          <w:sz w:val="28"/>
          <w:szCs w:val="28"/>
          <w:rtl/>
        </w:rPr>
        <w:t>المناظر</w:t>
      </w:r>
      <w:r w:rsidRPr="007A7F5C">
        <w:rPr>
          <w:rFonts w:cs="mohammad bold art 1"/>
          <w:sz w:val="28"/>
          <w:szCs w:val="28"/>
          <w:rtl/>
        </w:rPr>
        <w:t xml:space="preserve">) </w:t>
      </w:r>
      <w:r w:rsidRPr="007A7F5C">
        <w:rPr>
          <w:rFonts w:cs="mohammad bold art 1" w:hint="cs"/>
          <w:sz w:val="28"/>
          <w:szCs w:val="28"/>
          <w:rtl/>
        </w:rPr>
        <w:t>والموضوعات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التي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تتعلَّق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بالضوء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وما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إليه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يخرج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طبع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بطابع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جديد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يُسبق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إليه،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ألَّف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الكتاب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عام</w:t>
      </w:r>
      <w:r w:rsidRPr="007A7F5C">
        <w:rPr>
          <w:rFonts w:cs="mohammad bold art 1"/>
          <w:sz w:val="28"/>
          <w:szCs w:val="28"/>
          <w:rtl/>
        </w:rPr>
        <w:t xml:space="preserve"> (411</w:t>
      </w:r>
      <w:r w:rsidRPr="007A7F5C">
        <w:rPr>
          <w:rFonts w:cs="mohammad bold art 1" w:hint="cs"/>
          <w:sz w:val="28"/>
          <w:szCs w:val="28"/>
          <w:rtl/>
        </w:rPr>
        <w:t>هـ</w:t>
      </w:r>
      <w:r w:rsidRPr="007A7F5C">
        <w:rPr>
          <w:rFonts w:cs="mohammad bold art 1"/>
          <w:sz w:val="28"/>
          <w:szCs w:val="28"/>
          <w:rtl/>
        </w:rPr>
        <w:t>/ 1021</w:t>
      </w:r>
      <w:r w:rsidRPr="007A7F5C">
        <w:rPr>
          <w:rFonts w:cs="mohammad bold art 1" w:hint="cs"/>
          <w:sz w:val="28"/>
          <w:szCs w:val="28"/>
          <w:rtl/>
        </w:rPr>
        <w:t>م</w:t>
      </w:r>
      <w:r w:rsidRPr="007A7F5C">
        <w:rPr>
          <w:rFonts w:cs="mohammad bold art 1"/>
          <w:sz w:val="28"/>
          <w:szCs w:val="28"/>
          <w:rtl/>
        </w:rPr>
        <w:t>)</w:t>
      </w:r>
      <w:r w:rsidRPr="007A7F5C">
        <w:rPr>
          <w:rFonts w:cs="mohammad bold art 1" w:hint="cs"/>
          <w:sz w:val="28"/>
          <w:szCs w:val="28"/>
          <w:rtl/>
        </w:rPr>
        <w:t>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وفيه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استثمر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عبقريته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الرياضيَّة،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وخبرته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الطبيَّة،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وتجاربه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العلميَّة،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فتوصَّل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نتائج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وضعته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قمَّة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عالية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المجال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العلمي،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وصار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أحد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المؤسِّسين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لعلوم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غيَّرت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العلماء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لأمور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كثيرة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هذا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المجال</w:t>
      </w:r>
      <w:r w:rsidRPr="007A7F5C">
        <w:rPr>
          <w:rFonts w:cs="mohammad bold art 1"/>
          <w:sz w:val="28"/>
          <w:szCs w:val="28"/>
          <w:rtl/>
        </w:rPr>
        <w:t>.</w:t>
      </w:r>
    </w:p>
    <w:p w14:paraId="5694234E" w14:textId="77777777" w:rsidR="00515EE8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0C1B4B72" w14:textId="77777777" w:rsidR="00D213E4" w:rsidRPr="007A7F5C" w:rsidRDefault="00515EE8" w:rsidP="007A7F5C">
      <w:pPr>
        <w:spacing w:after="0" w:line="360" w:lineRule="auto"/>
        <w:jc w:val="both"/>
        <w:rPr>
          <w:rFonts w:cs="mohammad bold art 1"/>
          <w:sz w:val="28"/>
          <w:szCs w:val="28"/>
        </w:rPr>
      </w:pPr>
      <w:r w:rsidRPr="007A7F5C">
        <w:rPr>
          <w:rFonts w:cs="mohammad bold art 1" w:hint="cs"/>
          <w:sz w:val="28"/>
          <w:szCs w:val="28"/>
          <w:rtl/>
        </w:rPr>
        <w:t>وعلى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الرغم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مكانة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وبحوثه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المبتكَرة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الضوء،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إلاَّ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ظلَّ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مغمورًا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لا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يعرفه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كثير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الناس،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حتى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قَيَّض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الله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يكشف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جهوده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وينقب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آثاره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ويجليها،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وكان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هؤلاء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العالم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المصري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مصطفى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نظيف،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وذلك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حين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كتب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عنه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دراسة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طيبة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رائدة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نشرتها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جامعة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القاهرة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مجلدين،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وقد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بذل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فيها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جهدًا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مضنيًا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قراءة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مخطوطات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ومئات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المراجع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الأخرى،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حتى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خلص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إلى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حقيقة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صادقة،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وهي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أنَّ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ابن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الهيثم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خليقٌ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بأن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يُعدَّ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بحقٍّ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رائد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علم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الضوء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في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مستهلِّ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القرن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الحادي</w:t>
      </w:r>
      <w:r w:rsidRPr="007A7F5C">
        <w:rPr>
          <w:rFonts w:cs="mohammad bold art 1"/>
          <w:sz w:val="28"/>
          <w:szCs w:val="28"/>
          <w:rtl/>
        </w:rPr>
        <w:t xml:space="preserve"> </w:t>
      </w:r>
      <w:r w:rsidRPr="007A7F5C">
        <w:rPr>
          <w:rFonts w:cs="mohammad bold art 1" w:hint="cs"/>
          <w:sz w:val="28"/>
          <w:szCs w:val="28"/>
          <w:rtl/>
        </w:rPr>
        <w:t>عشر</w:t>
      </w:r>
    </w:p>
    <w:sectPr w:rsidR="00D213E4" w:rsidRPr="007A7F5C" w:rsidSect="001A14B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E8"/>
    <w:rsid w:val="001A14BB"/>
    <w:rsid w:val="001C5B47"/>
    <w:rsid w:val="00515EE8"/>
    <w:rsid w:val="007A7F5C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A9D39"/>
  <w15:chartTrackingRefBased/>
  <w15:docId w15:val="{45E2530B-9F23-48F7-B3BF-5A699F90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E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A14B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A14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C71B74E55E4BE9AD58F0EFBA09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68B5F-D6CF-403D-B1BE-9F29A2891C2D}"/>
      </w:docPartPr>
      <w:docPartBody>
        <w:p w:rsidR="00000000" w:rsidRDefault="00912B71" w:rsidP="00912B71">
          <w:pPr>
            <w:pStyle w:val="CDC71B74E55E4BE9AD58F0EFBA09ABB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71"/>
    <w:rsid w:val="004252BE"/>
    <w:rsid w:val="009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C71B74E55E4BE9AD58F0EFBA09ABBB">
    <w:name w:val="CDC71B74E55E4BE9AD58F0EFBA09ABBB"/>
    <w:rsid w:val="00912B71"/>
  </w:style>
  <w:style w:type="paragraph" w:customStyle="1" w:styleId="B2EEFB7EA9764F1CB5F8D5C9458207FF">
    <w:name w:val="B2EEFB7EA9764F1CB5F8D5C9458207FF"/>
    <w:rsid w:val="00912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إعداد: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 علماء المسلمين والعرب في علم البصريات</dc:title>
  <dc:subject/>
  <dc:creator>Mohammad Hammad</dc:creator>
  <cp:keywords/>
  <dc:description/>
  <cp:lastModifiedBy>Mohammad Hammad</cp:lastModifiedBy>
  <cp:revision>3</cp:revision>
  <cp:lastPrinted>2016-11-02T17:58:00Z</cp:lastPrinted>
  <dcterms:created xsi:type="dcterms:W3CDTF">2016-11-02T17:50:00Z</dcterms:created>
  <dcterms:modified xsi:type="dcterms:W3CDTF">2020-01-08T18:39:00Z</dcterms:modified>
</cp:coreProperties>
</file>