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7471F" w14:textId="77777777" w:rsidR="00E36B3B" w:rsidRPr="00E36B3B" w:rsidRDefault="00E36B3B" w:rsidP="00E36B3B">
      <w:pPr>
        <w:spacing w:after="0" w:line="360" w:lineRule="auto"/>
        <w:jc w:val="center"/>
        <w:rPr>
          <w:b/>
          <w:bCs/>
          <w:sz w:val="26"/>
          <w:szCs w:val="26"/>
          <w:rtl/>
        </w:rPr>
      </w:pPr>
      <w:r w:rsidRPr="00E36B3B">
        <w:rPr>
          <w:rFonts w:cs="Arial" w:hint="cs"/>
          <w:b/>
          <w:bCs/>
          <w:sz w:val="36"/>
          <w:szCs w:val="36"/>
          <w:rtl/>
        </w:rPr>
        <w:t>محرك</w:t>
      </w:r>
      <w:r w:rsidRPr="00E36B3B">
        <w:rPr>
          <w:rFonts w:cs="Arial"/>
          <w:b/>
          <w:bCs/>
          <w:sz w:val="36"/>
          <w:szCs w:val="36"/>
          <w:rtl/>
        </w:rPr>
        <w:t xml:space="preserve"> </w:t>
      </w:r>
      <w:r w:rsidRPr="00E36B3B">
        <w:rPr>
          <w:rFonts w:cs="Arial" w:hint="cs"/>
          <w:b/>
          <w:bCs/>
          <w:sz w:val="36"/>
          <w:szCs w:val="36"/>
          <w:rtl/>
        </w:rPr>
        <w:t>شوطين</w:t>
      </w:r>
    </w:p>
    <w:p w14:paraId="20C0544B" w14:textId="77777777" w:rsidR="00E36B3B" w:rsidRPr="00E36B3B" w:rsidRDefault="00E36B3B" w:rsidP="00E36B3B">
      <w:pPr>
        <w:spacing w:after="0" w:line="360" w:lineRule="auto"/>
        <w:jc w:val="both"/>
        <w:rPr>
          <w:rtl/>
        </w:rPr>
      </w:pPr>
      <w:r w:rsidRPr="00E36B3B">
        <w:rPr>
          <w:rFonts w:cs="Arial" w:hint="cs"/>
          <w:rtl/>
        </w:rPr>
        <w:t>المحرك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ثنائي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الأشواط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أو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محرك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الشوطين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هو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محرك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احتراق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داخلي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يعمل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بشوطين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اثنين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للمكبس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وليس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الأربعة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أشواط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المعتادة</w:t>
      </w:r>
      <w:r w:rsidRPr="00E36B3B">
        <w:rPr>
          <w:rFonts w:cs="Arial"/>
          <w:rtl/>
        </w:rPr>
        <w:t>.</w:t>
      </w:r>
    </w:p>
    <w:p w14:paraId="0D6E8788" w14:textId="77777777" w:rsidR="00E36B3B" w:rsidRPr="00E36B3B" w:rsidRDefault="00E36B3B" w:rsidP="00E36B3B">
      <w:pPr>
        <w:spacing w:after="0" w:line="360" w:lineRule="auto"/>
        <w:jc w:val="both"/>
        <w:rPr>
          <w:rtl/>
        </w:rPr>
      </w:pPr>
      <w:r w:rsidRPr="00E36B3B">
        <w:rPr>
          <w:rFonts w:cs="Arial" w:hint="cs"/>
          <w:rtl/>
        </w:rPr>
        <w:t>ويقتصر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شوطي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ذلك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المحرك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على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شوط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الانضغاط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وشوط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الإشعال</w:t>
      </w:r>
      <w:r w:rsidRPr="00E36B3B">
        <w:rPr>
          <w:rFonts w:cs="Arial"/>
          <w:rtl/>
        </w:rPr>
        <w:t xml:space="preserve">. </w:t>
      </w:r>
      <w:r w:rsidRPr="00E36B3B">
        <w:rPr>
          <w:rFonts w:cs="Arial" w:hint="cs"/>
          <w:rtl/>
        </w:rPr>
        <w:t>ويمكنه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أداء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ذلك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باستخدام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في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نفس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الوقت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بدء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شوط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الضغط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ونهاية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شوط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الإشعال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في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سحب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الوقود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وبالتالي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في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طرد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العادم</w:t>
      </w:r>
      <w:r w:rsidRPr="00E36B3B">
        <w:rPr>
          <w:rFonts w:cs="Arial"/>
          <w:rtl/>
        </w:rPr>
        <w:t>.</w:t>
      </w:r>
    </w:p>
    <w:p w14:paraId="64522E6B" w14:textId="77777777" w:rsidR="00E36B3B" w:rsidRPr="00E36B3B" w:rsidRDefault="00E36B3B" w:rsidP="00E36B3B">
      <w:pPr>
        <w:spacing w:after="0" w:line="360" w:lineRule="auto"/>
        <w:jc w:val="both"/>
        <w:rPr>
          <w:rtl/>
        </w:rPr>
      </w:pPr>
    </w:p>
    <w:p w14:paraId="3FCB99AF" w14:textId="77777777" w:rsidR="00E36B3B" w:rsidRPr="00E36B3B" w:rsidRDefault="00E36B3B" w:rsidP="00E36B3B">
      <w:pPr>
        <w:spacing w:after="0" w:line="360" w:lineRule="auto"/>
        <w:jc w:val="both"/>
        <w:rPr>
          <w:rtl/>
        </w:rPr>
      </w:pPr>
      <w:r w:rsidRPr="00E36B3B">
        <w:rPr>
          <w:rFonts w:cs="Arial" w:hint="cs"/>
          <w:rtl/>
        </w:rPr>
        <w:t>يستعمل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هذا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النوع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من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المحركات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بصفة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خاصة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في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الدراجات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النارية،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والمنشار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الآلي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اليدوي</w:t>
      </w:r>
      <w:r w:rsidRPr="00E36B3B">
        <w:rPr>
          <w:rFonts w:cs="Arial"/>
          <w:rtl/>
        </w:rPr>
        <w:t>.</w:t>
      </w:r>
    </w:p>
    <w:p w14:paraId="00D3AE1D" w14:textId="77777777" w:rsidR="00E36B3B" w:rsidRPr="00E36B3B" w:rsidRDefault="00E36B3B" w:rsidP="00E36B3B">
      <w:pPr>
        <w:spacing w:after="0" w:line="360" w:lineRule="auto"/>
        <w:jc w:val="both"/>
        <w:rPr>
          <w:rtl/>
        </w:rPr>
      </w:pPr>
      <w:r w:rsidRPr="00E36B3B">
        <w:rPr>
          <w:rFonts w:cs="Arial" w:hint="cs"/>
          <w:rtl/>
        </w:rPr>
        <w:t>طريقة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عمل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المحرك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ذو</w:t>
      </w:r>
      <w:r w:rsidRPr="00E36B3B">
        <w:rPr>
          <w:rFonts w:cs="Arial"/>
          <w:rtl/>
        </w:rPr>
        <w:t xml:space="preserve"> </w:t>
      </w:r>
      <w:proofErr w:type="gramStart"/>
      <w:r w:rsidRPr="00E36B3B">
        <w:rPr>
          <w:rFonts w:cs="Arial" w:hint="cs"/>
          <w:rtl/>
        </w:rPr>
        <w:t>شوطين</w:t>
      </w:r>
      <w:r w:rsidRPr="00E36B3B">
        <w:rPr>
          <w:rFonts w:cs="Arial"/>
          <w:rtl/>
        </w:rPr>
        <w:t xml:space="preserve"> :</w:t>
      </w:r>
      <w:proofErr w:type="gramEnd"/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يلاحظ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في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هذا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المثال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الذي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يحتوي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على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أنبوب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لتمدد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العادم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وتأثيره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على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ضغط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الوقود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في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غرفة</w:t>
      </w:r>
      <w:r w:rsidRPr="00E36B3B">
        <w:rPr>
          <w:rFonts w:cs="Arial"/>
          <w:rtl/>
        </w:rPr>
        <w:t xml:space="preserve"> </w:t>
      </w:r>
      <w:proofErr w:type="spellStart"/>
      <w:r w:rsidRPr="00E36B3B">
        <w:rPr>
          <w:rFonts w:cs="Arial" w:hint="cs"/>
          <w:rtl/>
        </w:rPr>
        <w:t>الاحتراق</w:t>
      </w:r>
      <w:r w:rsidRPr="00E36B3B">
        <w:rPr>
          <w:rFonts w:cs="Arial"/>
          <w:rtl/>
        </w:rPr>
        <w:t>.</w:t>
      </w:r>
      <w:r w:rsidRPr="00E36B3B">
        <w:rPr>
          <w:rFonts w:cs="Arial" w:hint="cs"/>
          <w:rtl/>
        </w:rPr>
        <w:t>هذه</w:t>
      </w:r>
      <w:proofErr w:type="spellEnd"/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الطريقة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تجعل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محرك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الشوطين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عالي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الكفاءة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من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وجهة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الحجم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وكذلك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استهلاك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الوقود</w:t>
      </w:r>
      <w:r w:rsidRPr="00E36B3B">
        <w:rPr>
          <w:rFonts w:cs="Arial"/>
          <w:rtl/>
        </w:rPr>
        <w:t>.</w:t>
      </w:r>
    </w:p>
    <w:p w14:paraId="53CB325A" w14:textId="77777777" w:rsidR="00E36B3B" w:rsidRPr="00E36B3B" w:rsidRDefault="00E36B3B" w:rsidP="00E36B3B">
      <w:pPr>
        <w:spacing w:after="0" w:line="360" w:lineRule="auto"/>
        <w:jc w:val="both"/>
        <w:rPr>
          <w:rtl/>
        </w:rPr>
      </w:pPr>
    </w:p>
    <w:p w14:paraId="355779CB" w14:textId="77777777" w:rsidR="00E36B3B" w:rsidRPr="00E36B3B" w:rsidRDefault="00E36B3B" w:rsidP="00E36B3B">
      <w:pPr>
        <w:spacing w:after="0" w:line="360" w:lineRule="auto"/>
        <w:jc w:val="both"/>
        <w:rPr>
          <w:rtl/>
        </w:rPr>
      </w:pPr>
      <w:r w:rsidRPr="00E36B3B">
        <w:rPr>
          <w:rFonts w:cs="Arial" w:hint="cs"/>
          <w:rtl/>
        </w:rPr>
        <w:t>تشبه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محرك</w:t>
      </w:r>
      <w:r w:rsidRPr="00E36B3B">
        <w:rPr>
          <w:rFonts w:cs="Arial"/>
          <w:rtl/>
        </w:rPr>
        <w:t xml:space="preserve"> </w:t>
      </w:r>
      <w:proofErr w:type="spellStart"/>
      <w:r w:rsidRPr="00E36B3B">
        <w:rPr>
          <w:rFonts w:cs="Arial" w:hint="cs"/>
          <w:rtl/>
        </w:rPr>
        <w:t>أوتو</w:t>
      </w:r>
      <w:proofErr w:type="spellEnd"/>
      <w:r w:rsidRPr="00E36B3B">
        <w:rPr>
          <w:rFonts w:cs="Arial"/>
          <w:rtl/>
        </w:rPr>
        <w:t xml:space="preserve"> (</w:t>
      </w:r>
      <w:r w:rsidRPr="00E36B3B">
        <w:rPr>
          <w:rFonts w:cs="Arial" w:hint="cs"/>
          <w:rtl/>
        </w:rPr>
        <w:t>البنزين</w:t>
      </w:r>
      <w:r w:rsidRPr="00E36B3B">
        <w:rPr>
          <w:rFonts w:cs="Arial"/>
          <w:rtl/>
        </w:rPr>
        <w:t xml:space="preserve">) </w:t>
      </w:r>
      <w:r w:rsidRPr="00E36B3B">
        <w:rPr>
          <w:rFonts w:cs="Arial" w:hint="cs"/>
          <w:rtl/>
        </w:rPr>
        <w:t>رباعي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الأشواط،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إلا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أنها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تقتصر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على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لفة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واحدة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للعمود</w:t>
      </w:r>
      <w:r w:rsidRPr="00E36B3B">
        <w:rPr>
          <w:rFonts w:cs="Arial"/>
          <w:rtl/>
        </w:rPr>
        <w:t xml:space="preserve"> </w:t>
      </w:r>
      <w:proofErr w:type="spellStart"/>
      <w:r w:rsidRPr="00E36B3B">
        <w:rPr>
          <w:rFonts w:cs="Arial" w:hint="cs"/>
          <w:rtl/>
        </w:rPr>
        <w:t>المرفقي</w:t>
      </w:r>
      <w:proofErr w:type="spellEnd"/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لكل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دورة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تشغيل،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وذلك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لأن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سحب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خليط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الهواء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والوقود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يتم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عن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طريق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علبة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المرافق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مانعة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تسرب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الغاز</w:t>
      </w:r>
      <w:r w:rsidRPr="00E36B3B">
        <w:rPr>
          <w:rFonts w:cs="Arial"/>
          <w:rtl/>
        </w:rPr>
        <w:t xml:space="preserve">. </w:t>
      </w:r>
      <w:r w:rsidRPr="00E36B3B">
        <w:rPr>
          <w:rFonts w:cs="Arial" w:hint="cs"/>
          <w:rtl/>
        </w:rPr>
        <w:t>ويعمل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كل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من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علبة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المرافق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والجانب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السفلي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من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الكبّاس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معاً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كمضخة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تحميل،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تقوم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في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نفس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الوقت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بملء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الأسطوانة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عن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طريق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منفذ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الكسح،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وطرد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غازات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العادم</w:t>
      </w:r>
      <w:r w:rsidRPr="00E36B3B">
        <w:rPr>
          <w:rFonts w:cs="Arial"/>
          <w:rtl/>
        </w:rPr>
        <w:t>.</w:t>
      </w:r>
    </w:p>
    <w:p w14:paraId="77E8308B" w14:textId="77777777" w:rsidR="00E36B3B" w:rsidRPr="00E36B3B" w:rsidRDefault="00E36B3B" w:rsidP="00E36B3B">
      <w:pPr>
        <w:spacing w:after="0" w:line="360" w:lineRule="auto"/>
        <w:rPr>
          <w:rtl/>
        </w:rPr>
      </w:pPr>
    </w:p>
    <w:p w14:paraId="219B2F7F" w14:textId="77777777" w:rsidR="00E36B3B" w:rsidRPr="00E36B3B" w:rsidRDefault="00E36B3B" w:rsidP="00E36B3B">
      <w:pPr>
        <w:spacing w:after="0" w:line="360" w:lineRule="auto"/>
        <w:rPr>
          <w:b/>
          <w:bCs/>
          <w:sz w:val="34"/>
          <w:szCs w:val="34"/>
          <w:rtl/>
        </w:rPr>
      </w:pPr>
      <w:r w:rsidRPr="00E36B3B">
        <w:rPr>
          <w:rFonts w:cs="Arial" w:hint="cs"/>
          <w:b/>
          <w:bCs/>
          <w:sz w:val="34"/>
          <w:szCs w:val="34"/>
          <w:rtl/>
        </w:rPr>
        <w:t>مميزات</w:t>
      </w:r>
    </w:p>
    <w:p w14:paraId="5979DD4C" w14:textId="77777777" w:rsidR="00E36B3B" w:rsidRDefault="00E36B3B" w:rsidP="00E36B3B">
      <w:pPr>
        <w:pStyle w:val="ListParagraph"/>
        <w:numPr>
          <w:ilvl w:val="0"/>
          <w:numId w:val="2"/>
        </w:numPr>
        <w:spacing w:after="0" w:line="360" w:lineRule="auto"/>
        <w:ind w:left="368" w:hanging="142"/>
        <w:rPr>
          <w:rtl/>
        </w:rPr>
      </w:pPr>
      <w:r w:rsidRPr="00E36B3B">
        <w:rPr>
          <w:rFonts w:cs="Arial" w:hint="cs"/>
          <w:rtl/>
        </w:rPr>
        <w:t>بساطة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تصميمه،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حيث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يخلو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من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عناصر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تحكم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التبدّل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الغازي</w:t>
      </w:r>
      <w:r w:rsidRPr="00E36B3B">
        <w:rPr>
          <w:rFonts w:cs="Arial"/>
          <w:rtl/>
        </w:rPr>
        <w:t xml:space="preserve">. </w:t>
      </w:r>
      <w:r w:rsidRPr="00E36B3B">
        <w:rPr>
          <w:rFonts w:cs="Arial" w:hint="cs"/>
          <w:rtl/>
        </w:rPr>
        <w:t>فالتحكم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في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دخول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وخروج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الغازات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عن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طريق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قنوات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في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جدار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الأسطوانة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يتحكم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بها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الكبّاس</w:t>
      </w:r>
      <w:r w:rsidRPr="00E36B3B">
        <w:rPr>
          <w:rFonts w:cs="Arial"/>
          <w:rtl/>
        </w:rPr>
        <w:t>.</w:t>
      </w:r>
    </w:p>
    <w:p w14:paraId="332B955C" w14:textId="77777777" w:rsidR="00E36B3B" w:rsidRDefault="00E36B3B" w:rsidP="00E36B3B">
      <w:pPr>
        <w:pStyle w:val="ListParagraph"/>
        <w:numPr>
          <w:ilvl w:val="0"/>
          <w:numId w:val="2"/>
        </w:numPr>
        <w:spacing w:after="0" w:line="360" w:lineRule="auto"/>
        <w:ind w:left="368" w:hanging="142"/>
        <w:rPr>
          <w:rtl/>
        </w:rPr>
      </w:pPr>
      <w:r w:rsidRPr="00E36B3B">
        <w:rPr>
          <w:rFonts w:cs="Arial" w:hint="cs"/>
          <w:rtl/>
        </w:rPr>
        <w:t>انتظام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عزم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دورانه</w:t>
      </w:r>
      <w:r w:rsidRPr="00E36B3B">
        <w:rPr>
          <w:rFonts w:cs="Arial"/>
          <w:rtl/>
        </w:rPr>
        <w:t>.</w:t>
      </w:r>
    </w:p>
    <w:p w14:paraId="2A0DC1B7" w14:textId="77777777" w:rsidR="00E36B3B" w:rsidRDefault="00E36B3B" w:rsidP="00E36B3B">
      <w:pPr>
        <w:spacing w:after="0" w:line="360" w:lineRule="auto"/>
        <w:rPr>
          <w:rtl/>
        </w:rPr>
      </w:pPr>
    </w:p>
    <w:p w14:paraId="6CCD5468" w14:textId="77777777" w:rsidR="00E36B3B" w:rsidRDefault="00E36B3B" w:rsidP="00E36B3B">
      <w:pPr>
        <w:spacing w:after="0" w:line="360" w:lineRule="auto"/>
        <w:rPr>
          <w:rtl/>
        </w:rPr>
      </w:pPr>
      <w:r>
        <w:rPr>
          <w:rFonts w:cs="Arial" w:hint="cs"/>
          <w:rtl/>
        </w:rPr>
        <w:t>ورغم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الشوطين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تشغيل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الأشواط،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مميزاته</w:t>
      </w:r>
      <w:r>
        <w:rPr>
          <w:rFonts w:cs="Arial"/>
          <w:rtl/>
        </w:rPr>
        <w:t>.</w:t>
      </w:r>
    </w:p>
    <w:p w14:paraId="1C2C0C33" w14:textId="77777777" w:rsidR="00E36B3B" w:rsidRPr="00E36B3B" w:rsidRDefault="00E36B3B" w:rsidP="00E36B3B">
      <w:pPr>
        <w:spacing w:after="0" w:line="360" w:lineRule="auto"/>
        <w:rPr>
          <w:b/>
          <w:bCs/>
          <w:sz w:val="34"/>
          <w:szCs w:val="34"/>
          <w:rtl/>
        </w:rPr>
      </w:pPr>
      <w:r w:rsidRPr="00E36B3B">
        <w:rPr>
          <w:rFonts w:cs="Arial" w:hint="cs"/>
          <w:b/>
          <w:bCs/>
          <w:sz w:val="34"/>
          <w:szCs w:val="34"/>
          <w:rtl/>
        </w:rPr>
        <w:t>عيوب</w:t>
      </w:r>
    </w:p>
    <w:p w14:paraId="60DCC217" w14:textId="77777777" w:rsidR="00E36B3B" w:rsidRDefault="00E36B3B" w:rsidP="00E36B3B">
      <w:pPr>
        <w:pStyle w:val="ListParagraph"/>
        <w:numPr>
          <w:ilvl w:val="0"/>
          <w:numId w:val="3"/>
        </w:numPr>
        <w:spacing w:after="0" w:line="360" w:lineRule="auto"/>
        <w:ind w:left="368" w:hanging="142"/>
        <w:rPr>
          <w:rtl/>
        </w:rPr>
      </w:pPr>
      <w:r w:rsidRPr="00E36B3B">
        <w:rPr>
          <w:rFonts w:cs="Arial" w:hint="cs"/>
          <w:rtl/>
        </w:rPr>
        <w:t>أثناء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التبدّل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الغازي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يفقد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كثير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من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شحنات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الغاز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الجديدة،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لأنها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تنظف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الأسطوانة</w:t>
      </w:r>
      <w:r w:rsidRPr="00E36B3B">
        <w:rPr>
          <w:rFonts w:cs="Arial"/>
          <w:rtl/>
        </w:rPr>
        <w:t xml:space="preserve">. </w:t>
      </w:r>
      <w:r w:rsidRPr="00E36B3B">
        <w:rPr>
          <w:rFonts w:cs="Arial" w:hint="cs"/>
          <w:rtl/>
        </w:rPr>
        <w:t>كما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تضغط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شحنات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الغاز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الجديدة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العادم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إلى</w:t>
      </w:r>
      <w:r w:rsidRPr="00E36B3B">
        <w:rPr>
          <w:rFonts w:cs="Arial"/>
          <w:rtl/>
        </w:rPr>
        <w:t xml:space="preserve"> </w:t>
      </w:r>
      <w:proofErr w:type="spellStart"/>
      <w:r w:rsidRPr="00E36B3B">
        <w:rPr>
          <w:rFonts w:cs="Arial" w:hint="cs"/>
          <w:rtl/>
        </w:rPr>
        <w:t>ماسورته</w:t>
      </w:r>
      <w:proofErr w:type="spellEnd"/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فتختلط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تلك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الغازات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معاً،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ممّا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يخفض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قدرة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المحرك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ويزيد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معدل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استهلاك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الوقود</w:t>
      </w:r>
      <w:r w:rsidRPr="00E36B3B">
        <w:rPr>
          <w:rFonts w:cs="Arial"/>
          <w:rtl/>
        </w:rPr>
        <w:t xml:space="preserve">. </w:t>
      </w:r>
      <w:r w:rsidRPr="00E36B3B">
        <w:rPr>
          <w:rFonts w:cs="Arial" w:hint="cs"/>
          <w:rtl/>
        </w:rPr>
        <w:t>وتسمى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هذه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العملية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التبدّل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الغازي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المفتوح</w:t>
      </w:r>
      <w:r w:rsidRPr="00E36B3B">
        <w:rPr>
          <w:rFonts w:cs="Arial"/>
          <w:rtl/>
        </w:rPr>
        <w:t>.</w:t>
      </w:r>
    </w:p>
    <w:p w14:paraId="100EC3BA" w14:textId="77777777" w:rsidR="00E36B3B" w:rsidRDefault="00E36B3B" w:rsidP="00E36B3B">
      <w:pPr>
        <w:pStyle w:val="ListParagraph"/>
        <w:numPr>
          <w:ilvl w:val="0"/>
          <w:numId w:val="3"/>
        </w:numPr>
        <w:spacing w:after="0" w:line="360" w:lineRule="auto"/>
        <w:ind w:left="368" w:hanging="142"/>
        <w:rPr>
          <w:rtl/>
        </w:rPr>
      </w:pPr>
      <w:r w:rsidRPr="00E36B3B">
        <w:rPr>
          <w:rFonts w:cs="Arial" w:hint="cs"/>
          <w:rtl/>
        </w:rPr>
        <w:t>رداءة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درجة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الامتلاء</w:t>
      </w:r>
      <w:r w:rsidRPr="00E36B3B">
        <w:rPr>
          <w:rFonts w:cs="Arial"/>
          <w:rtl/>
        </w:rPr>
        <w:t>.</w:t>
      </w:r>
    </w:p>
    <w:p w14:paraId="2177621B" w14:textId="77777777" w:rsidR="00E36B3B" w:rsidRDefault="00E36B3B" w:rsidP="00E36B3B">
      <w:pPr>
        <w:spacing w:after="0" w:line="360" w:lineRule="auto"/>
        <w:rPr>
          <w:rtl/>
        </w:rPr>
      </w:pPr>
    </w:p>
    <w:p w14:paraId="7BFB6DBD" w14:textId="77777777" w:rsidR="00E36B3B" w:rsidRPr="00E36B3B" w:rsidRDefault="00E36B3B" w:rsidP="00E36B3B">
      <w:pPr>
        <w:spacing w:after="0" w:line="360" w:lineRule="auto"/>
        <w:rPr>
          <w:b/>
          <w:bCs/>
          <w:sz w:val="36"/>
          <w:szCs w:val="36"/>
          <w:rtl/>
        </w:rPr>
      </w:pPr>
      <w:r w:rsidRPr="00E36B3B">
        <w:rPr>
          <w:rFonts w:cs="Arial" w:hint="cs"/>
          <w:b/>
          <w:bCs/>
          <w:sz w:val="36"/>
          <w:szCs w:val="36"/>
          <w:rtl/>
        </w:rPr>
        <w:t>سمات</w:t>
      </w:r>
      <w:r w:rsidRPr="00E36B3B">
        <w:rPr>
          <w:rFonts w:cs="Arial"/>
          <w:b/>
          <w:bCs/>
          <w:sz w:val="36"/>
          <w:szCs w:val="36"/>
          <w:rtl/>
        </w:rPr>
        <w:t xml:space="preserve"> </w:t>
      </w:r>
      <w:r w:rsidRPr="00E36B3B">
        <w:rPr>
          <w:rFonts w:cs="Arial" w:hint="cs"/>
          <w:b/>
          <w:bCs/>
          <w:sz w:val="36"/>
          <w:szCs w:val="36"/>
          <w:rtl/>
        </w:rPr>
        <w:t>أخرى</w:t>
      </w:r>
    </w:p>
    <w:p w14:paraId="77ADD3E2" w14:textId="77777777" w:rsidR="00E36B3B" w:rsidRDefault="00E36B3B" w:rsidP="00E36B3B">
      <w:pPr>
        <w:pStyle w:val="ListParagraph"/>
        <w:numPr>
          <w:ilvl w:val="0"/>
          <w:numId w:val="4"/>
        </w:numPr>
        <w:spacing w:after="0" w:line="360" w:lineRule="auto"/>
        <w:ind w:left="368" w:hanging="142"/>
        <w:rPr>
          <w:rtl/>
        </w:rPr>
      </w:pPr>
      <w:r w:rsidRPr="00E36B3B">
        <w:rPr>
          <w:rFonts w:cs="Arial" w:hint="cs"/>
          <w:rtl/>
        </w:rPr>
        <w:t>لأن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علبة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المرافق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تستعمل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في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شوط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السحب،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لا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يمكن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استخدامها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حوضا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للزيت</w:t>
      </w:r>
      <w:r w:rsidRPr="00E36B3B">
        <w:rPr>
          <w:rFonts w:cs="Arial"/>
          <w:rtl/>
        </w:rPr>
        <w:t xml:space="preserve">. </w:t>
      </w:r>
      <w:r w:rsidRPr="00E36B3B">
        <w:rPr>
          <w:rFonts w:cs="Arial" w:hint="cs"/>
          <w:rtl/>
        </w:rPr>
        <w:t>لذلك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يجب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خلط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زيت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التزليق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مع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الوقود،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مما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يكوّن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طبقة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رقيقة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داخل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المحرك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تعمل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على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تزليق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المكابس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وأسطح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الأسطوانة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الداخلية</w:t>
      </w:r>
      <w:r w:rsidRPr="00E36B3B">
        <w:rPr>
          <w:rFonts w:cs="Arial"/>
          <w:rtl/>
        </w:rPr>
        <w:t>.</w:t>
      </w:r>
    </w:p>
    <w:p w14:paraId="62A6786A" w14:textId="77777777" w:rsidR="00E36B3B" w:rsidRDefault="00E36B3B" w:rsidP="00E36B3B">
      <w:pPr>
        <w:pStyle w:val="ListParagraph"/>
        <w:numPr>
          <w:ilvl w:val="0"/>
          <w:numId w:val="4"/>
        </w:numPr>
        <w:spacing w:after="0" w:line="360" w:lineRule="auto"/>
        <w:ind w:left="368" w:hanging="142"/>
        <w:rPr>
          <w:rFonts w:cs="Arial"/>
          <w:rtl/>
        </w:rPr>
      </w:pPr>
      <w:r w:rsidRPr="00E36B3B">
        <w:rPr>
          <w:rFonts w:cs="Arial" w:hint="cs"/>
          <w:rtl/>
        </w:rPr>
        <w:t>التحميل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الحراري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لمحرك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الشوطين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أعلى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من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رباعي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الأشواط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بسبب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زيادة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مضاعفة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عدد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دورات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التشغيل</w:t>
      </w:r>
      <w:r w:rsidRPr="00E36B3B">
        <w:rPr>
          <w:rFonts w:cs="Arial"/>
          <w:rtl/>
        </w:rPr>
        <w:t xml:space="preserve">. </w:t>
      </w:r>
      <w:r w:rsidRPr="00E36B3B">
        <w:rPr>
          <w:rFonts w:cs="Arial" w:hint="cs"/>
          <w:rtl/>
        </w:rPr>
        <w:t>لذلك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تحتاج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محركات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الشوطين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لتبريد</w:t>
      </w:r>
      <w:r w:rsidRPr="00E36B3B">
        <w:rPr>
          <w:rFonts w:cs="Arial"/>
          <w:rtl/>
        </w:rPr>
        <w:t xml:space="preserve"> </w:t>
      </w:r>
      <w:proofErr w:type="gramStart"/>
      <w:r w:rsidRPr="00E36B3B">
        <w:rPr>
          <w:rFonts w:cs="Arial" w:hint="cs"/>
          <w:rtl/>
        </w:rPr>
        <w:t>أفضل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؛</w:t>
      </w:r>
      <w:proofErr w:type="gramEnd"/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كما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لا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يجوز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تصميمها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بأحجام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كبيرة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حيث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يراد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منها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خفة</w:t>
      </w:r>
      <w:r w:rsidRPr="00E36B3B">
        <w:rPr>
          <w:rFonts w:cs="Arial"/>
          <w:rtl/>
        </w:rPr>
        <w:t xml:space="preserve"> </w:t>
      </w:r>
      <w:r w:rsidRPr="00E36B3B">
        <w:rPr>
          <w:rFonts w:cs="Arial" w:hint="cs"/>
          <w:rtl/>
        </w:rPr>
        <w:t>الوزن</w:t>
      </w:r>
      <w:r w:rsidRPr="00E36B3B">
        <w:rPr>
          <w:rFonts w:cs="Arial"/>
          <w:rtl/>
        </w:rPr>
        <w:t xml:space="preserve"> .</w:t>
      </w:r>
    </w:p>
    <w:p w14:paraId="27666954" w14:textId="77777777" w:rsidR="00E36B3B" w:rsidRDefault="00E36B3B" w:rsidP="00E36B3B">
      <w:pPr>
        <w:bidi w:val="0"/>
        <w:spacing w:line="360" w:lineRule="auto"/>
        <w:rPr>
          <w:rFonts w:cs="Arial"/>
          <w:rtl/>
        </w:rPr>
      </w:pPr>
      <w:r>
        <w:rPr>
          <w:rFonts w:cs="Arial"/>
          <w:rtl/>
        </w:rPr>
        <w:br w:type="page"/>
      </w:r>
    </w:p>
    <w:p w14:paraId="1EE387CC" w14:textId="77777777" w:rsidR="00E36B3B" w:rsidRPr="00E36B3B" w:rsidRDefault="00E36B3B" w:rsidP="00E36B3B">
      <w:pPr>
        <w:spacing w:after="0" w:line="360" w:lineRule="auto"/>
        <w:jc w:val="center"/>
        <w:rPr>
          <w:b/>
          <w:bCs/>
          <w:sz w:val="38"/>
          <w:szCs w:val="38"/>
          <w:rtl/>
        </w:rPr>
      </w:pPr>
      <w:r w:rsidRPr="00E36B3B">
        <w:rPr>
          <w:rFonts w:cs="Arial" w:hint="cs"/>
          <w:b/>
          <w:bCs/>
          <w:sz w:val="38"/>
          <w:szCs w:val="38"/>
          <w:rtl/>
        </w:rPr>
        <w:lastRenderedPageBreak/>
        <w:t>محرك</w:t>
      </w:r>
      <w:r w:rsidRPr="00E36B3B">
        <w:rPr>
          <w:rFonts w:cs="Arial"/>
          <w:b/>
          <w:bCs/>
          <w:sz w:val="38"/>
          <w:szCs w:val="38"/>
          <w:rtl/>
        </w:rPr>
        <w:t xml:space="preserve"> </w:t>
      </w:r>
      <w:r w:rsidRPr="00E36B3B">
        <w:rPr>
          <w:rFonts w:cs="Arial" w:hint="cs"/>
          <w:b/>
          <w:bCs/>
          <w:sz w:val="38"/>
          <w:szCs w:val="38"/>
          <w:rtl/>
        </w:rPr>
        <w:t>رباعي</w:t>
      </w:r>
      <w:r w:rsidRPr="00E36B3B">
        <w:rPr>
          <w:rFonts w:cs="Arial"/>
          <w:b/>
          <w:bCs/>
          <w:sz w:val="38"/>
          <w:szCs w:val="38"/>
          <w:rtl/>
        </w:rPr>
        <w:t xml:space="preserve"> </w:t>
      </w:r>
      <w:r w:rsidRPr="00E36B3B">
        <w:rPr>
          <w:rFonts w:cs="Arial" w:hint="cs"/>
          <w:b/>
          <w:bCs/>
          <w:sz w:val="38"/>
          <w:szCs w:val="38"/>
          <w:rtl/>
        </w:rPr>
        <w:t>الأشواط</w:t>
      </w:r>
    </w:p>
    <w:p w14:paraId="19DD4D24" w14:textId="77777777" w:rsidR="00E36B3B" w:rsidRDefault="00E36B3B" w:rsidP="00E36B3B">
      <w:pPr>
        <w:spacing w:after="0" w:line="360" w:lineRule="auto"/>
        <w:jc w:val="both"/>
        <w:rPr>
          <w:rtl/>
        </w:rPr>
      </w:pPr>
      <w:r>
        <w:rPr>
          <w:rFonts w:cs="Arial" w:hint="cs"/>
          <w:rtl/>
        </w:rPr>
        <w:t>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الأشواط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البنزين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بالأزرق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السحب،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بالأصفر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الأسطوانة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بالماء</w:t>
      </w:r>
      <w:r>
        <w:rPr>
          <w:rFonts w:cs="Arial"/>
          <w:rtl/>
        </w:rPr>
        <w:t>.</w:t>
      </w:r>
    </w:p>
    <w:p w14:paraId="59E5221D" w14:textId="77777777" w:rsidR="00E36B3B" w:rsidRDefault="00E36B3B" w:rsidP="00E36B3B">
      <w:pPr>
        <w:spacing w:after="0" w:line="360" w:lineRule="auto"/>
        <w:jc w:val="both"/>
        <w:rPr>
          <w:rtl/>
        </w:rPr>
      </w:pPr>
    </w:p>
    <w:p w14:paraId="465A89AD" w14:textId="77777777" w:rsidR="00E36B3B" w:rsidRDefault="00E36B3B" w:rsidP="00E36B3B">
      <w:pPr>
        <w:spacing w:after="0" w:line="360" w:lineRule="auto"/>
        <w:jc w:val="both"/>
        <w:rPr>
          <w:rtl/>
        </w:rPr>
      </w:pP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الأشواط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التشغيل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ديزل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المازوت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ومحرك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أوتو</w:t>
      </w:r>
      <w:proofErr w:type="spellEnd"/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البنزين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للعمود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المرفقي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تشغيل</w:t>
      </w:r>
      <w:r>
        <w:rPr>
          <w:rFonts w:cs="Arial"/>
          <w:rtl/>
        </w:rPr>
        <w:t>.</w:t>
      </w:r>
    </w:p>
    <w:p w14:paraId="1A609535" w14:textId="77777777" w:rsidR="00E36B3B" w:rsidRDefault="00E36B3B" w:rsidP="00E36B3B">
      <w:pPr>
        <w:spacing w:after="0" w:line="360" w:lineRule="auto"/>
        <w:jc w:val="both"/>
        <w:rPr>
          <w:rtl/>
        </w:rPr>
      </w:pPr>
    </w:p>
    <w:p w14:paraId="0648C030" w14:textId="77777777" w:rsidR="00E36B3B" w:rsidRDefault="00E36B3B" w:rsidP="00E36B3B">
      <w:pPr>
        <w:spacing w:after="0" w:line="360" w:lineRule="auto"/>
        <w:jc w:val="both"/>
        <w:rPr>
          <w:rtl/>
        </w:rPr>
      </w:pP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العمود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المرفقي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الانضغاط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تفعله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الحدافة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بمثابة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الصمامات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العمود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المرفقي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الأشواط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الأربعة</w:t>
      </w:r>
      <w:r>
        <w:rPr>
          <w:rFonts w:cs="Arial"/>
          <w:rtl/>
        </w:rPr>
        <w:t>.</w:t>
      </w:r>
    </w:p>
    <w:p w14:paraId="3001B22D" w14:textId="77777777" w:rsidR="00E36B3B" w:rsidRDefault="00E36B3B" w:rsidP="00E36B3B">
      <w:pPr>
        <w:spacing w:after="0" w:line="360" w:lineRule="auto"/>
        <w:jc w:val="both"/>
        <w:rPr>
          <w:rtl/>
        </w:rPr>
      </w:pPr>
    </w:p>
    <w:p w14:paraId="4C1D3FCA" w14:textId="77777777" w:rsidR="00E36B3B" w:rsidRPr="00E36B3B" w:rsidRDefault="00E36B3B" w:rsidP="00E36B3B">
      <w:pPr>
        <w:spacing w:after="0" w:line="360" w:lineRule="auto"/>
        <w:jc w:val="center"/>
        <w:rPr>
          <w:b/>
          <w:bCs/>
          <w:sz w:val="44"/>
          <w:szCs w:val="44"/>
          <w:rtl/>
        </w:rPr>
      </w:pPr>
      <w:r w:rsidRPr="00E36B3B">
        <w:rPr>
          <w:rFonts w:cs="Arial" w:hint="cs"/>
          <w:b/>
          <w:bCs/>
          <w:sz w:val="44"/>
          <w:szCs w:val="44"/>
          <w:rtl/>
        </w:rPr>
        <w:t>الأشواط</w:t>
      </w:r>
    </w:p>
    <w:p w14:paraId="19250140" w14:textId="77777777" w:rsidR="00E36B3B" w:rsidRPr="00E36B3B" w:rsidRDefault="00E36B3B" w:rsidP="00E36B3B">
      <w:pPr>
        <w:spacing w:after="0" w:line="360" w:lineRule="auto"/>
        <w:rPr>
          <w:b/>
          <w:bCs/>
          <w:sz w:val="32"/>
          <w:szCs w:val="32"/>
          <w:rtl/>
        </w:rPr>
      </w:pPr>
      <w:r w:rsidRPr="00E36B3B">
        <w:rPr>
          <w:rFonts w:cs="Arial"/>
          <w:b/>
          <w:bCs/>
          <w:sz w:val="32"/>
          <w:szCs w:val="32"/>
          <w:rtl/>
        </w:rPr>
        <w:t xml:space="preserve">1 - </w:t>
      </w:r>
      <w:r w:rsidRPr="00E36B3B">
        <w:rPr>
          <w:rFonts w:cs="Arial" w:hint="cs"/>
          <w:b/>
          <w:bCs/>
          <w:sz w:val="32"/>
          <w:szCs w:val="32"/>
          <w:rtl/>
        </w:rPr>
        <w:t>السحب</w:t>
      </w:r>
    </w:p>
    <w:p w14:paraId="3BADB810" w14:textId="77777777" w:rsidR="00E36B3B" w:rsidRDefault="00E36B3B" w:rsidP="00E36B3B">
      <w:pPr>
        <w:spacing w:after="0" w:line="360" w:lineRule="auto"/>
        <w:jc w:val="both"/>
        <w:rPr>
          <w:rtl/>
        </w:rPr>
      </w:pPr>
      <w:r>
        <w:rPr>
          <w:rFonts w:cs="Arial" w:hint="cs"/>
          <w:rtl/>
        </w:rPr>
        <w:t>شوط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السحب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يتحرّك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ن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  <w:r>
        <w:rPr>
          <w:rFonts w:cs="Arial" w:hint="cs"/>
          <w:rtl/>
        </w:rPr>
        <w:t>ع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السفلى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ن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  <w:r>
        <w:rPr>
          <w:rFonts w:cs="Arial" w:hint="cs"/>
          <w:rtl/>
        </w:rPr>
        <w:t>س</w:t>
      </w:r>
      <w:proofErr w:type="spellEnd"/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مفتوحاً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يتدفق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الأسطوانة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لمحرك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أوتو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لمحرك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ديزل</w:t>
      </w:r>
      <w:r>
        <w:rPr>
          <w:rFonts w:cs="Arial"/>
          <w:rtl/>
        </w:rPr>
        <w:t>).</w:t>
      </w:r>
    </w:p>
    <w:p w14:paraId="127B000D" w14:textId="77777777" w:rsidR="00E36B3B" w:rsidRDefault="00E36B3B" w:rsidP="00E36B3B">
      <w:pPr>
        <w:spacing w:after="0" w:line="360" w:lineRule="auto"/>
        <w:rPr>
          <w:rtl/>
        </w:rPr>
      </w:pPr>
    </w:p>
    <w:p w14:paraId="13BDBC15" w14:textId="77777777" w:rsidR="00E36B3B" w:rsidRPr="00E36B3B" w:rsidRDefault="00E36B3B" w:rsidP="00E36B3B">
      <w:pPr>
        <w:spacing w:after="0" w:line="360" w:lineRule="auto"/>
        <w:rPr>
          <w:b/>
          <w:bCs/>
          <w:sz w:val="32"/>
          <w:szCs w:val="32"/>
          <w:rtl/>
        </w:rPr>
      </w:pPr>
      <w:r w:rsidRPr="00E36B3B">
        <w:rPr>
          <w:rFonts w:cs="Arial"/>
          <w:b/>
          <w:bCs/>
          <w:sz w:val="32"/>
          <w:szCs w:val="32"/>
          <w:rtl/>
        </w:rPr>
        <w:t xml:space="preserve">2 - </w:t>
      </w:r>
      <w:r w:rsidRPr="00E36B3B">
        <w:rPr>
          <w:rFonts w:cs="Arial" w:hint="cs"/>
          <w:b/>
          <w:bCs/>
          <w:sz w:val="32"/>
          <w:szCs w:val="32"/>
          <w:rtl/>
        </w:rPr>
        <w:t>الانضغاط</w:t>
      </w:r>
    </w:p>
    <w:p w14:paraId="70E51E6F" w14:textId="77777777" w:rsidR="00E36B3B" w:rsidRDefault="00E36B3B" w:rsidP="00E36B3B">
      <w:pPr>
        <w:spacing w:after="0" w:line="360" w:lineRule="auto"/>
        <w:jc w:val="both"/>
        <w:rPr>
          <w:rtl/>
        </w:rPr>
      </w:pPr>
      <w:r>
        <w:rPr>
          <w:rFonts w:cs="Arial" w:hint="cs"/>
          <w:rtl/>
        </w:rPr>
        <w:t>شوط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الانضغاط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يتحرّك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السفلى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ن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  <w:r>
        <w:rPr>
          <w:rFonts w:cs="Arial" w:hint="cs"/>
          <w:rtl/>
        </w:rPr>
        <w:t>س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ن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  <w:r>
        <w:rPr>
          <w:rFonts w:cs="Arial" w:hint="cs"/>
          <w:rtl/>
        </w:rPr>
        <w:t>ع</w:t>
      </w:r>
      <w:proofErr w:type="spellEnd"/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مُغلقان،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ويُضغط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الهواء</w:t>
      </w:r>
      <w:r>
        <w:rPr>
          <w:rFonts w:cs="Arial"/>
          <w:rtl/>
        </w:rPr>
        <w:t>.</w:t>
      </w:r>
    </w:p>
    <w:p w14:paraId="20CD79FE" w14:textId="77777777" w:rsidR="00E36B3B" w:rsidRDefault="00E36B3B" w:rsidP="00E36B3B">
      <w:pPr>
        <w:spacing w:after="0" w:line="360" w:lineRule="auto"/>
        <w:rPr>
          <w:rtl/>
        </w:rPr>
      </w:pPr>
    </w:p>
    <w:p w14:paraId="05CDCDE2" w14:textId="77777777" w:rsidR="00E36B3B" w:rsidRPr="00E36B3B" w:rsidRDefault="00E36B3B" w:rsidP="00E36B3B">
      <w:pPr>
        <w:spacing w:after="0" w:line="360" w:lineRule="auto"/>
        <w:rPr>
          <w:b/>
          <w:bCs/>
          <w:sz w:val="32"/>
          <w:szCs w:val="32"/>
          <w:rtl/>
        </w:rPr>
      </w:pPr>
      <w:r w:rsidRPr="00E36B3B">
        <w:rPr>
          <w:rFonts w:cs="Arial"/>
          <w:b/>
          <w:bCs/>
          <w:sz w:val="32"/>
          <w:szCs w:val="32"/>
          <w:rtl/>
        </w:rPr>
        <w:t xml:space="preserve">3 - </w:t>
      </w:r>
      <w:r w:rsidRPr="00E36B3B">
        <w:rPr>
          <w:rFonts w:cs="Arial" w:hint="cs"/>
          <w:b/>
          <w:bCs/>
          <w:sz w:val="32"/>
          <w:szCs w:val="32"/>
          <w:rtl/>
        </w:rPr>
        <w:t>القدرة</w:t>
      </w:r>
    </w:p>
    <w:p w14:paraId="43600AF4" w14:textId="77777777" w:rsidR="00E36B3B" w:rsidRDefault="00E36B3B" w:rsidP="00E36B3B">
      <w:pPr>
        <w:spacing w:after="0" w:line="360" w:lineRule="auto"/>
        <w:jc w:val="both"/>
        <w:rPr>
          <w:rtl/>
        </w:rPr>
      </w:pPr>
      <w:r>
        <w:rPr>
          <w:rFonts w:cs="Arial" w:hint="cs"/>
          <w:rtl/>
        </w:rPr>
        <w:t>شوط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الاحتراق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أوتّو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يُشعل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المضغوط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ن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  <w:r>
        <w:rPr>
          <w:rFonts w:cs="Arial" w:hint="cs"/>
          <w:rtl/>
        </w:rPr>
        <w:t>ع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بقليل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يُحقن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المضغوط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فيشتعل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الناشئ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الحالتين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للأسفل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السُفلى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ن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  <w:r>
        <w:rPr>
          <w:rFonts w:cs="Arial" w:hint="cs"/>
          <w:rtl/>
        </w:rPr>
        <w:t>س</w:t>
      </w:r>
      <w:proofErr w:type="spellEnd"/>
      <w:r>
        <w:rPr>
          <w:rFonts w:cs="Arial"/>
          <w:rtl/>
        </w:rPr>
        <w:t>).</w:t>
      </w:r>
    </w:p>
    <w:p w14:paraId="569100CA" w14:textId="77777777" w:rsidR="00E36B3B" w:rsidRDefault="00E36B3B" w:rsidP="00E36B3B">
      <w:pPr>
        <w:spacing w:after="0" w:line="360" w:lineRule="auto"/>
        <w:rPr>
          <w:rtl/>
        </w:rPr>
      </w:pPr>
    </w:p>
    <w:p w14:paraId="13D83089" w14:textId="77777777" w:rsidR="00E36B3B" w:rsidRPr="00E36B3B" w:rsidRDefault="00E36B3B" w:rsidP="00E36B3B">
      <w:pPr>
        <w:spacing w:after="0" w:line="360" w:lineRule="auto"/>
        <w:rPr>
          <w:b/>
          <w:bCs/>
          <w:sz w:val="32"/>
          <w:szCs w:val="32"/>
          <w:rtl/>
        </w:rPr>
      </w:pPr>
      <w:r w:rsidRPr="00E36B3B">
        <w:rPr>
          <w:rFonts w:cs="Arial"/>
          <w:b/>
          <w:bCs/>
          <w:sz w:val="32"/>
          <w:szCs w:val="32"/>
          <w:rtl/>
        </w:rPr>
        <w:t xml:space="preserve">4 - </w:t>
      </w:r>
      <w:r w:rsidRPr="00E36B3B">
        <w:rPr>
          <w:rFonts w:cs="Arial" w:hint="cs"/>
          <w:b/>
          <w:bCs/>
          <w:sz w:val="32"/>
          <w:szCs w:val="32"/>
          <w:rtl/>
        </w:rPr>
        <w:t>العادم</w:t>
      </w:r>
    </w:p>
    <w:p w14:paraId="67CAA181" w14:textId="77777777" w:rsidR="00E36B3B" w:rsidRDefault="00E36B3B" w:rsidP="00E36B3B">
      <w:pPr>
        <w:spacing w:after="0" w:line="360" w:lineRule="auto"/>
        <w:jc w:val="both"/>
        <w:rPr>
          <w:rtl/>
        </w:rPr>
      </w:pPr>
      <w:bookmarkStart w:id="0" w:name="_GoBack"/>
      <w:r>
        <w:rPr>
          <w:rFonts w:cs="Arial" w:hint="cs"/>
          <w:rtl/>
        </w:rPr>
        <w:t>شوط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يتحرّك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مفتوحاً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السُفلى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ن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  <w:r>
        <w:rPr>
          <w:rFonts w:cs="Arial" w:hint="cs"/>
          <w:rtl/>
        </w:rPr>
        <w:t>س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العُليا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ن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  <w:r>
        <w:rPr>
          <w:rFonts w:cs="Arial" w:hint="cs"/>
          <w:rtl/>
        </w:rPr>
        <w:t>ع</w:t>
      </w:r>
      <w:proofErr w:type="spellEnd"/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وتُدفع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الشُحنة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المُحترقة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الأسطوانة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</w:t>
      </w:r>
      <w:r>
        <w:rPr>
          <w:rFonts w:cs="Arial"/>
          <w:rtl/>
        </w:rPr>
        <w:t>.</w:t>
      </w:r>
    </w:p>
    <w:p w14:paraId="63A2B25E" w14:textId="77777777" w:rsidR="00E36B3B" w:rsidRDefault="00E36B3B" w:rsidP="00E36B3B">
      <w:pPr>
        <w:spacing w:after="0" w:line="360" w:lineRule="auto"/>
        <w:jc w:val="both"/>
        <w:rPr>
          <w:rtl/>
        </w:rPr>
      </w:pPr>
      <w:r>
        <w:rPr>
          <w:rFonts w:cs="Arial" w:hint="cs"/>
          <w:rtl/>
        </w:rPr>
        <w:t>الاستعمال</w:t>
      </w:r>
    </w:p>
    <w:p w14:paraId="73A1BE8D" w14:textId="77777777" w:rsidR="00C75E3E" w:rsidRDefault="00E36B3B" w:rsidP="00E36B3B">
      <w:pPr>
        <w:spacing w:after="0" w:line="360" w:lineRule="auto"/>
        <w:jc w:val="both"/>
        <w:rPr>
          <w:rFonts w:hint="cs"/>
        </w:rPr>
      </w:pP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والشاحنات،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والآلات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الآخرى</w:t>
      </w:r>
      <w:proofErr w:type="spellEnd"/>
      <w:r>
        <w:rPr>
          <w:rFonts w:cs="Arial"/>
          <w:rtl/>
        </w:rPr>
        <w:t>.</w:t>
      </w:r>
      <w:bookmarkEnd w:id="0"/>
    </w:p>
    <w:sectPr w:rsidR="00C75E3E" w:rsidSect="000809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67B14"/>
    <w:multiLevelType w:val="hybridMultilevel"/>
    <w:tmpl w:val="96DACE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C51364"/>
    <w:multiLevelType w:val="hybridMultilevel"/>
    <w:tmpl w:val="C51C654E"/>
    <w:lvl w:ilvl="0" w:tplc="04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 w15:restartNumberingAfterBreak="0">
    <w:nsid w:val="6AA74485"/>
    <w:multiLevelType w:val="hybridMultilevel"/>
    <w:tmpl w:val="8904D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57D89"/>
    <w:multiLevelType w:val="hybridMultilevel"/>
    <w:tmpl w:val="AC00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3B"/>
    <w:rsid w:val="000376C2"/>
    <w:rsid w:val="000809C9"/>
    <w:rsid w:val="00C73598"/>
    <w:rsid w:val="00C75E3E"/>
    <w:rsid w:val="00E3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97363C"/>
  <w15:chartTrackingRefBased/>
  <w15:docId w15:val="{771A4FDF-35EB-481F-B8EF-69265A17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9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6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1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7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2</cp:revision>
  <dcterms:created xsi:type="dcterms:W3CDTF">2016-10-07T19:12:00Z</dcterms:created>
  <dcterms:modified xsi:type="dcterms:W3CDTF">2016-10-07T19:12:00Z</dcterms:modified>
</cp:coreProperties>
</file>