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D38" w:rsidRPr="00E800FD" w:rsidRDefault="001257C8" w:rsidP="00E800FD">
      <w:pPr>
        <w:spacing w:after="0" w:line="240" w:lineRule="auto"/>
        <w:ind w:left="225" w:hanging="225"/>
        <w:rPr>
          <w:rFonts w:cs="MCS Taybah S_U normal."/>
          <w:b/>
          <w:bCs/>
          <w:sz w:val="28"/>
          <w:szCs w:val="28"/>
          <w:lang w:bidi="ar-EG"/>
        </w:rPr>
      </w:pPr>
      <w:bookmarkStart w:id="0" w:name="_GoBack"/>
      <w:r>
        <w:rPr>
          <w:rFonts w:cs="MCS Taybah S_U normal."/>
          <w:b/>
          <w:bCs/>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9" type="#_x0000_t136" style="position:absolute;left:0;text-align:left;margin-left:5.2pt;margin-top:5.6pt;width:448.5pt;height:40.55pt;z-index:251660288" fillcolor="blue" stroked="f">
            <v:shadow color="#868686"/>
            <v:textpath style="font-family:&quot;Al-Hadith2&quot;;font-weight:bold;v-text-kern:t" trim="t" fitpath="t" string="الزيادة السكانية والأمن الغذائى"/>
          </v:shape>
        </w:pict>
      </w:r>
      <w:bookmarkEnd w:id="0"/>
      <w:r w:rsidR="008A3D38" w:rsidRPr="00E800FD">
        <w:rPr>
          <w:rFonts w:cs="MCS Taybah S_U normal." w:hint="cs"/>
          <w:b/>
          <w:bCs/>
          <w:noProof/>
          <w:sz w:val="28"/>
          <w:szCs w:val="28"/>
          <w:rtl/>
        </w:rPr>
        <mc:AlternateContent>
          <mc:Choice Requires="wps">
            <w:drawing>
              <wp:anchor distT="0" distB="0" distL="114300" distR="114300" simplePos="0" relativeHeight="251664384" behindDoc="0" locked="0" layoutInCell="1" allowOverlap="1" wp14:anchorId="17EC4D45" wp14:editId="5F5D1274">
                <wp:simplePos x="0" y="0"/>
                <wp:positionH relativeFrom="column">
                  <wp:posOffset>-710565</wp:posOffset>
                </wp:positionH>
                <wp:positionV relativeFrom="paragraph">
                  <wp:posOffset>-726440</wp:posOffset>
                </wp:positionV>
                <wp:extent cx="7536180" cy="762000"/>
                <wp:effectExtent l="0" t="0" r="7620" b="0"/>
                <wp:wrapNone/>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53618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00FD" w:rsidRDefault="00E800FD" w:rsidP="008A3D3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6" o:spid="_x0000_s1026" type="#_x0000_t202" style="position:absolute;left:0;text-align:left;margin-left:-55.95pt;margin-top:-57.2pt;width:593.4pt;height:60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" stroked="f">
                <v:textbox>
                  <w:txbxContent>
                    <w:p w:rsidR="00E800FD" w:rsidRDefault="00E800FD" w:rsidP="008A3D38"/>
                  </w:txbxContent>
                </v:textbox>
              </v:shape>
            </w:pict>
          </mc:Fallback>
        </mc:AlternateContent>
      </w: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lang w:bidi="ar-EG"/>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lang w:bidi="ar-EG"/>
        </w:rPr>
      </w:pPr>
    </w:p>
    <w:p w:rsidR="008A3D38" w:rsidRPr="00E800FD" w:rsidRDefault="00810492" w:rsidP="00E800FD">
      <w:pPr>
        <w:spacing w:after="0" w:line="240" w:lineRule="auto"/>
        <w:ind w:left="225" w:hanging="225"/>
        <w:rPr>
          <w:rFonts w:cs="MCS Taybah S_U normal."/>
          <w:b/>
          <w:bCs/>
          <w:sz w:val="28"/>
          <w:szCs w:val="28"/>
          <w:rtl/>
        </w:rPr>
      </w:pPr>
      <w:r w:rsidRPr="00E800FD">
        <w:rPr>
          <w:rFonts w:cs="MCS Taybah S_U normal."/>
          <w:b/>
          <w:bCs/>
          <w:noProof/>
          <w:sz w:val="28"/>
          <w:szCs w:val="28"/>
          <w:rtl/>
        </w:rPr>
        <mc:AlternateContent>
          <mc:Choice Requires="wps">
            <w:drawing>
              <wp:anchor distT="0" distB="0" distL="114300" distR="114300" simplePos="0" relativeHeight="251667456" behindDoc="0" locked="0" layoutInCell="1" allowOverlap="1" wp14:anchorId="2C6363B5" wp14:editId="7BF4D11F">
                <wp:simplePos x="0" y="0"/>
                <wp:positionH relativeFrom="column">
                  <wp:posOffset>118110</wp:posOffset>
                </wp:positionH>
                <wp:positionV relativeFrom="paragraph">
                  <wp:posOffset>3175</wp:posOffset>
                </wp:positionV>
                <wp:extent cx="5943600" cy="2362200"/>
                <wp:effectExtent l="0" t="0" r="19050" b="19050"/>
                <wp:wrapNone/>
                <wp:docPr id="4" name="مربع نص 4"/>
                <wp:cNvGraphicFramePr/>
                <a:graphic xmlns:a="http://schemas.openxmlformats.org/drawingml/2006/main">
                  <a:graphicData uri="http://schemas.microsoft.com/office/word/2010/wordprocessingShape">
                    <wps:wsp>
                      <wps:cNvSpPr txBox="1"/>
                      <wps:spPr>
                        <a:xfrm>
                          <a:off x="0" y="0"/>
                          <a:ext cx="5943600" cy="2362200"/>
                        </a:xfrm>
                        <a:prstGeom prst="rect">
                          <a:avLst/>
                        </a:prstGeom>
                        <a:ln/>
                      </wps:spPr>
                      <wps:style>
                        <a:lnRef idx="2">
                          <a:schemeClr val="accent4">
                            <a:shade val="50000"/>
                          </a:schemeClr>
                        </a:lnRef>
                        <a:fillRef idx="1">
                          <a:schemeClr val="accent4"/>
                        </a:fillRef>
                        <a:effectRef idx="0">
                          <a:schemeClr val="accent4"/>
                        </a:effectRef>
                        <a:fontRef idx="minor">
                          <a:schemeClr val="lt1"/>
                        </a:fontRef>
                      </wps:style>
                      <wps:txbx>
                        <w:txbxContent>
                          <w:p w:rsidR="00E800FD" w:rsidRDefault="00810492" w:rsidP="008A3D38">
                            <w:pPr>
                              <w:rPr>
                                <w:lang w:bidi="ar-EG"/>
                              </w:rPr>
                            </w:pPr>
                            <w:r>
                              <w:rPr>
                                <w:noProof/>
                              </w:rPr>
                              <w:drawing>
                                <wp:inline distT="0" distB="0" distL="0" distR="0" wp14:anchorId="431FFC72" wp14:editId="3D247748">
                                  <wp:extent cx="5734050" cy="2219325"/>
                                  <wp:effectExtent l="0" t="0" r="0" b="9525"/>
                                  <wp:docPr id="5" name="صورة 5" descr="ÙØ¹Ø¯Ù Ø§ÙØ²ÙØ§Ø¯Ø© Ø§ÙØ³ÙØ§ÙÙØ© | Ø§ÙÙØµØ±Ù Ø§ÙÙÙ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ÙØ¹Ø¯Ù Ø§ÙØ²ÙØ§Ø¯Ø© Ø§ÙØ³ÙØ§ÙÙØ© | Ø§ÙÙØµØ±Ù Ø§ÙÙÙÙ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8020" cy="22247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4" o:spid="_x0000_s1027" type="#_x0000_t202" style="position:absolute;left:0;text-align:left;margin-left:9.3pt;margin-top:.25pt;width:468pt;height:18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" fillcolor="#4775e7 [3207]" strokecolor="#113284 [1607]" strokeweight="1pt">
                <v:textbox>
                  <w:txbxContent>
                    <w:p w:rsidR="00E800FD" w:rsidRDefault="00810492" w:rsidP="008A3D38">
                      <w:pPr>
                        <w:rPr>
                          <w:lang w:bidi="ar-EG"/>
                        </w:rPr>
                      </w:pPr>
                      <w:r>
                        <w:rPr>
                          <w:noProof/>
                        </w:rPr>
                        <w:drawing>
                          <wp:inline distT="0" distB="0" distL="0" distR="0" wp14:anchorId="431FFC72" wp14:editId="3D247748">
                            <wp:extent cx="5734050" cy="2219325"/>
                            <wp:effectExtent l="0" t="0" r="0" b="9525"/>
                            <wp:docPr id="5" name="صورة 5" descr="ÙØ¹Ø¯Ù Ø§ÙØ²ÙØ§Ø¯Ø© Ø§ÙØ³ÙØ§ÙÙØ© | Ø§ÙÙØµØ±Ù Ø§ÙÙÙ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ÙØ¹Ø¯Ù Ø§ÙØ²ÙØ§Ø¯Ø© Ø§ÙØ³ÙØ§ÙÙØ© | Ø§ÙÙØµØ±Ù Ø§ÙÙÙÙ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8020" cy="2224732"/>
                                    </a:xfrm>
                                    <a:prstGeom prst="rect">
                                      <a:avLst/>
                                    </a:prstGeom>
                                    <a:noFill/>
                                    <a:ln>
                                      <a:noFill/>
                                    </a:ln>
                                  </pic:spPr>
                                </pic:pic>
                              </a:graphicData>
                            </a:graphic>
                          </wp:inline>
                        </w:drawing>
                      </w:r>
                    </w:p>
                  </w:txbxContent>
                </v:textbox>
              </v:shape>
            </w:pict>
          </mc:Fallback>
        </mc:AlternateContent>
      </w: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lang w:bidi="ar-EG"/>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C00D9F" w:rsidRDefault="00C00D9F" w:rsidP="00E800FD">
      <w:pPr>
        <w:spacing w:after="0" w:line="240" w:lineRule="auto"/>
        <w:ind w:left="225" w:hanging="225"/>
        <w:rPr>
          <w:rFonts w:cs="MCS Taybah S_U normal."/>
          <w:b/>
          <w:bCs/>
          <w:sz w:val="28"/>
          <w:szCs w:val="28"/>
          <w:rtl/>
          <w:lang w:bidi="ar-EG"/>
        </w:rPr>
      </w:pPr>
    </w:p>
    <w:p w:rsidR="00C00D9F" w:rsidRDefault="00C00D9F" w:rsidP="00E800FD">
      <w:pPr>
        <w:spacing w:after="0" w:line="240" w:lineRule="auto"/>
        <w:ind w:left="225" w:hanging="225"/>
        <w:rPr>
          <w:rFonts w:cs="MCS Taybah S_U normal."/>
          <w:b/>
          <w:bCs/>
          <w:sz w:val="28"/>
          <w:szCs w:val="28"/>
          <w:rtl/>
          <w:lang w:bidi="ar-EG"/>
        </w:rPr>
      </w:pPr>
    </w:p>
    <w:p w:rsidR="00C00D9F" w:rsidRDefault="00C00D9F" w:rsidP="00E800FD">
      <w:pPr>
        <w:spacing w:after="0" w:line="240" w:lineRule="auto"/>
        <w:ind w:left="225" w:hanging="225"/>
        <w:rPr>
          <w:rFonts w:cs="MCS Taybah S_U normal."/>
          <w:b/>
          <w:bCs/>
          <w:sz w:val="28"/>
          <w:szCs w:val="28"/>
          <w:rtl/>
          <w:lang w:bidi="ar-EG"/>
        </w:rPr>
      </w:pPr>
    </w:p>
    <w:p w:rsidR="008A3D38" w:rsidRPr="00E800FD" w:rsidRDefault="008A3D38" w:rsidP="00E800FD">
      <w:pPr>
        <w:spacing w:after="0" w:line="240" w:lineRule="auto"/>
        <w:ind w:left="225" w:hanging="225"/>
        <w:rPr>
          <w:rFonts w:cs="MCS Taybah S_U normal."/>
          <w:b/>
          <w:bCs/>
          <w:sz w:val="28"/>
          <w:szCs w:val="28"/>
          <w:rtl/>
          <w:lang w:bidi="ar-EG"/>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lang w:bidi="ar-EG"/>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8A3D38" w:rsidP="00E800FD">
      <w:pPr>
        <w:spacing w:after="0" w:line="240" w:lineRule="auto"/>
        <w:ind w:left="225" w:hanging="225"/>
        <w:rPr>
          <w:rFonts w:cs="MCS Taybah S_U normal."/>
          <w:b/>
          <w:bCs/>
          <w:sz w:val="28"/>
          <w:szCs w:val="28"/>
          <w:rtl/>
        </w:rPr>
      </w:pPr>
    </w:p>
    <w:p w:rsidR="008A3D38" w:rsidRDefault="008A3D38" w:rsidP="00E800FD">
      <w:pPr>
        <w:spacing w:after="0" w:line="240" w:lineRule="auto"/>
        <w:ind w:left="225" w:hanging="225"/>
        <w:rPr>
          <w:rFonts w:cs="MCS Taybah S_U normal."/>
          <w:b/>
          <w:bCs/>
          <w:sz w:val="28"/>
          <w:szCs w:val="28"/>
          <w:rtl/>
          <w:lang w:bidi="ar-EG"/>
        </w:rPr>
      </w:pPr>
    </w:p>
    <w:p w:rsidR="0021326F" w:rsidRDefault="0021326F" w:rsidP="00E800FD">
      <w:pPr>
        <w:spacing w:after="0" w:line="240" w:lineRule="auto"/>
        <w:ind w:left="225" w:hanging="225"/>
        <w:rPr>
          <w:rFonts w:cs="MCS Taybah S_U normal."/>
          <w:b/>
          <w:bCs/>
          <w:sz w:val="28"/>
          <w:szCs w:val="28"/>
          <w:rtl/>
          <w:lang w:bidi="ar-EG"/>
        </w:rPr>
      </w:pPr>
    </w:p>
    <w:p w:rsidR="0021326F" w:rsidRDefault="0021326F" w:rsidP="00E800FD">
      <w:pPr>
        <w:spacing w:after="0" w:line="240" w:lineRule="auto"/>
        <w:ind w:left="225" w:hanging="225"/>
        <w:rPr>
          <w:rFonts w:cs="MCS Taybah S_U normal."/>
          <w:b/>
          <w:bCs/>
          <w:sz w:val="28"/>
          <w:szCs w:val="28"/>
          <w:rtl/>
          <w:lang w:bidi="ar-EG"/>
        </w:rPr>
      </w:pPr>
    </w:p>
    <w:p w:rsidR="0021326F" w:rsidRDefault="0021326F" w:rsidP="00E800FD">
      <w:pPr>
        <w:spacing w:after="0" w:line="240" w:lineRule="auto"/>
        <w:ind w:left="225" w:hanging="225"/>
        <w:rPr>
          <w:rFonts w:cs="MCS Taybah S_U normal."/>
          <w:b/>
          <w:bCs/>
          <w:sz w:val="28"/>
          <w:szCs w:val="28"/>
          <w:rtl/>
          <w:lang w:bidi="ar-EG"/>
        </w:rPr>
      </w:pPr>
    </w:p>
    <w:p w:rsidR="0021326F" w:rsidRDefault="0021326F" w:rsidP="00E800FD">
      <w:pPr>
        <w:spacing w:after="0" w:line="240" w:lineRule="auto"/>
        <w:ind w:left="225" w:hanging="225"/>
        <w:rPr>
          <w:rFonts w:cs="MCS Taybah S_U normal."/>
          <w:b/>
          <w:bCs/>
          <w:sz w:val="28"/>
          <w:szCs w:val="28"/>
          <w:rtl/>
          <w:lang w:bidi="ar-EG"/>
        </w:rPr>
      </w:pPr>
    </w:p>
    <w:p w:rsidR="0021326F" w:rsidRPr="00E800FD" w:rsidRDefault="0021326F" w:rsidP="00E800FD">
      <w:pPr>
        <w:spacing w:after="0" w:line="240" w:lineRule="auto"/>
        <w:ind w:left="225" w:hanging="225"/>
        <w:rPr>
          <w:rFonts w:cs="MCS Taybah S_U normal."/>
          <w:b/>
          <w:bCs/>
          <w:sz w:val="28"/>
          <w:szCs w:val="28"/>
          <w:rtl/>
          <w:lang w:bidi="ar-EG"/>
        </w:rPr>
      </w:pPr>
    </w:p>
    <w:p w:rsidR="008A3D38" w:rsidRPr="00E800FD" w:rsidRDefault="001257C8" w:rsidP="00E800FD">
      <w:pPr>
        <w:spacing w:after="0" w:line="240" w:lineRule="auto"/>
        <w:ind w:left="225" w:hanging="225"/>
        <w:rPr>
          <w:rFonts w:cs="MCS Taybah S_U normal."/>
          <w:b/>
          <w:bCs/>
          <w:sz w:val="28"/>
          <w:szCs w:val="28"/>
          <w:rtl/>
        </w:rPr>
      </w:pPr>
      <w:r>
        <w:rPr>
          <w:rFonts w:cs="MCS Taybah S_U normal."/>
          <w:b/>
          <w:bCs/>
          <w:noProof/>
          <w:sz w:val="28"/>
          <w:szCs w:val="28"/>
          <w:rtl/>
        </w:rPr>
        <w:pict>
          <v:shape id="_x0000_s1088" type="#_x0000_t136" style="position:absolute;left:0;text-align:left;margin-left:199.8pt;margin-top:33.15pt;width:91.9pt;height:23.85pt;z-index:251673600;mso-position-horizontal-relative:text;mso-position-vertical-relative:text" fillcolor="#00b050" stroked="f">
            <v:shadow color="#868686"/>
            <v:textpath style="font-family:&quot;Al-Hadith2&quot;;font-weight:bold;v-text-kern:t" trim="t" fitpath="t" string="كود الطالب /"/>
          </v:shape>
        </w:pict>
      </w:r>
      <w:r>
        <w:rPr>
          <w:rFonts w:cs="MCS Taybah S_U normal."/>
          <w:b/>
          <w:bCs/>
          <w:noProof/>
          <w:sz w:val="28"/>
          <w:szCs w:val="28"/>
          <w:rtl/>
        </w:rPr>
        <w:pict>
          <v:shape id="_x0000_s1086" type="#_x0000_t136" style="position:absolute;left:0;text-align:left;margin-left:39.3pt;margin-top:2.7pt;width:119.3pt;height:25.35pt;z-index:251672576;mso-position-horizontal-relative:text;mso-position-vertical-relative:text" fillcolor="red" stroked="f">
            <v:shadow color="#868686"/>
            <v:textpath style="font-family:&quot;Al-Hadith2&quot;;font-weight:bold;v-text-kern:t" trim="t" fitpath="t" string="الأدارة والمدرسة"/>
          </v:shape>
        </w:pict>
      </w:r>
      <w:r>
        <w:rPr>
          <w:rFonts w:cs="MCS Taybah S_U normal."/>
          <w:b/>
          <w:bCs/>
          <w:noProof/>
          <w:sz w:val="28"/>
          <w:szCs w:val="28"/>
          <w:rtl/>
        </w:rPr>
        <w:pict>
          <v:shape id="_x0000_s1084" type="#_x0000_t136" style="position:absolute;left:0;text-align:left;margin-left:382.05pt;margin-top:8.1pt;width:91.9pt;height:23.85pt;z-index:251670528;mso-position-horizontal-relative:text;mso-position-vertical-relative:text" fillcolor="blue" stroked="f">
            <v:shadow color="#868686"/>
            <v:textpath style="font-family:&quot;Al-Hadith2&quot;;font-weight:bold;v-text-kern:t" trim="t" fitpath="t" string="أسم الطالب /"/>
          </v:shape>
        </w:pict>
      </w:r>
    </w:p>
    <w:p w:rsidR="008A3D38" w:rsidRPr="00E800FD" w:rsidRDefault="008A3D38" w:rsidP="00E800FD">
      <w:pPr>
        <w:spacing w:after="0" w:line="240" w:lineRule="auto"/>
        <w:ind w:left="225" w:hanging="225"/>
        <w:rPr>
          <w:rFonts w:cs="MCS Taybah S_U normal."/>
          <w:b/>
          <w:bCs/>
          <w:sz w:val="28"/>
          <w:szCs w:val="28"/>
          <w:rtl/>
        </w:rPr>
      </w:pPr>
    </w:p>
    <w:p w:rsidR="008A3D38" w:rsidRPr="00E800FD" w:rsidRDefault="001257C8" w:rsidP="00E800FD">
      <w:pPr>
        <w:spacing w:after="0" w:line="240" w:lineRule="auto"/>
        <w:ind w:left="225" w:hanging="225"/>
        <w:rPr>
          <w:rFonts w:cs="MCS Taybah S_U normal."/>
          <w:b/>
          <w:bCs/>
          <w:sz w:val="28"/>
          <w:szCs w:val="28"/>
          <w:rtl/>
        </w:rPr>
      </w:pPr>
      <w:r>
        <w:rPr>
          <w:rFonts w:cs="MCS Taybah S_U normal."/>
          <w:b/>
          <w:bCs/>
          <w:noProof/>
          <w:sz w:val="28"/>
          <w:szCs w:val="28"/>
          <w:rtl/>
        </w:rPr>
        <w:pict>
          <v:shape id="_x0000_s1083" type="#_x0000_t136" style="position:absolute;left:0;text-align:left;margin-left:-223.7pt;margin-top:14.7pt;width:155.25pt;height:42.05pt;z-index:251665408;mso-position-horizontal-relative:text;mso-position-vertical-relative:text" fillcolor="blue" stroked="f">
            <v:shadow color="#868686"/>
            <v:textpath style="font-family:&quot;Al-Hadith2&quot;;font-weight:bold;v-text-kern:t" trim="t" fitpath="t" string="كريم صــابر"/>
          </v:shape>
        </w:pict>
      </w:r>
    </w:p>
    <w:p w:rsidR="004A267E" w:rsidRPr="00E800FD" w:rsidRDefault="00C00D9F" w:rsidP="00E800FD">
      <w:pPr>
        <w:spacing w:after="0" w:line="240" w:lineRule="auto"/>
        <w:rPr>
          <w:rFonts w:cs="MCS Taybah S_U normal."/>
          <w:b/>
          <w:bCs/>
          <w:sz w:val="28"/>
          <w:szCs w:val="28"/>
          <w:rtl/>
          <w:lang w:bidi="ar-EG"/>
        </w:rPr>
      </w:pPr>
      <w:r w:rsidRPr="00E800FD">
        <w:rPr>
          <w:rFonts w:cs="MCS Taybah S_U normal." w:hint="cs"/>
          <w:b/>
          <w:bCs/>
          <w:noProof/>
          <w:sz w:val="28"/>
          <w:szCs w:val="28"/>
          <w:rtl/>
        </w:rPr>
        <mc:AlternateContent>
          <mc:Choice Requires="wps">
            <w:drawing>
              <wp:anchor distT="0" distB="0" distL="114300" distR="114300" simplePos="0" relativeHeight="251666432" behindDoc="0" locked="0" layoutInCell="1" allowOverlap="1" wp14:anchorId="40B7B155" wp14:editId="621AE776">
                <wp:simplePos x="0" y="0"/>
                <wp:positionH relativeFrom="column">
                  <wp:posOffset>-701040</wp:posOffset>
                </wp:positionH>
                <wp:positionV relativeFrom="paragraph">
                  <wp:posOffset>417830</wp:posOffset>
                </wp:positionV>
                <wp:extent cx="7526655" cy="831850"/>
                <wp:effectExtent l="0" t="0" r="0" b="6350"/>
                <wp:wrapNone/>
                <wp:docPr id="7"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526655" cy="831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00FD" w:rsidRDefault="00E800FD" w:rsidP="008A3D3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مربع نص 7" o:spid="_x0000_s1030" type="#_x0000_t202" style="position:absolute;left:0;text-align:left;margin-left:-55.2pt;margin-top:32.9pt;width:592.65pt;height:65.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" stroked="f">
                <v:textbox>
                  <w:txbxContent>
                    <w:p w:rsidR="00E800FD" w:rsidRDefault="00E800FD" w:rsidP="008A3D38"/>
                  </w:txbxContent>
                </v:textbox>
              </v:shape>
            </w:pict>
          </mc:Fallback>
        </mc:AlternateContent>
      </w:r>
    </w:p>
    <w:p w:rsidR="00C00D9F" w:rsidRDefault="00C00D9F" w:rsidP="0021326F">
      <w:pPr>
        <w:shd w:val="clear" w:color="auto" w:fill="FFFFFF"/>
        <w:bidi w:val="0"/>
        <w:spacing w:after="0" w:line="240" w:lineRule="auto"/>
        <w:jc w:val="right"/>
        <w:rPr>
          <w:rFonts w:ascii="Arial" w:eastAsia="Times New Roman" w:hAnsi="Arial"/>
          <w:b/>
          <w:bCs/>
          <w:color w:val="000000"/>
          <w:sz w:val="28"/>
          <w:szCs w:val="28"/>
          <w:lang w:bidi="ar-EG"/>
        </w:rPr>
      </w:pPr>
    </w:p>
    <w:p w:rsidR="00B848A4" w:rsidRDefault="00B848A4" w:rsidP="00B848A4">
      <w:pPr>
        <w:shd w:val="clear" w:color="auto" w:fill="FFFFFF"/>
        <w:bidi w:val="0"/>
        <w:spacing w:after="0" w:line="240" w:lineRule="auto"/>
        <w:jc w:val="right"/>
        <w:rPr>
          <w:rFonts w:ascii="Arial" w:eastAsia="Times New Roman" w:hAnsi="Arial"/>
          <w:b/>
          <w:bCs/>
          <w:color w:val="000000"/>
          <w:sz w:val="28"/>
          <w:szCs w:val="28"/>
          <w:lang w:bidi="ar-EG"/>
        </w:rPr>
      </w:pPr>
    </w:p>
    <w:p w:rsidR="0021326F" w:rsidRDefault="001257C8" w:rsidP="00C00D9F">
      <w:pPr>
        <w:shd w:val="clear" w:color="auto" w:fill="FFFFFF"/>
        <w:bidi w:val="0"/>
        <w:spacing w:after="0" w:line="240" w:lineRule="auto"/>
        <w:jc w:val="right"/>
        <w:rPr>
          <w:rFonts w:ascii="Arial" w:eastAsia="Times New Roman" w:hAnsi="Arial"/>
          <w:b/>
          <w:bCs/>
          <w:color w:val="000000"/>
          <w:sz w:val="28"/>
          <w:szCs w:val="28"/>
          <w:lang w:bidi="ar-EG"/>
        </w:rPr>
      </w:pPr>
      <w:r>
        <w:rPr>
          <w:rFonts w:ascii="Arial" w:eastAsia="Times New Roman" w:hAnsi="Arial"/>
          <w:b/>
          <w:bCs/>
          <w:noProof/>
          <w:color w:val="000000"/>
          <w:sz w:val="28"/>
          <w:szCs w:val="28"/>
        </w:rPr>
        <w:lastRenderedPageBreak/>
        <w:pict>
          <v:shape id="_x0000_s1093" type="#_x0000_t136" style="position:absolute;left:0;text-align:left;margin-left:379.8pt;margin-top:4.35pt;width:91.9pt;height:23.85pt;z-index:251693056;mso-position-horizontal-relative:text;mso-position-vertical-relative:text" fillcolor="blue" stroked="f">
            <v:shadow color="#868686"/>
            <v:textpath style="font-family:&quot;Al-Hadith2&quot;;font-weight:bold;v-text-kern:t" trim="t" fitpath="t" string="مقدمة"/>
          </v:shape>
        </w:pict>
      </w:r>
    </w:p>
    <w:p w:rsidR="007C5DFC" w:rsidRPr="007C5DFC" w:rsidRDefault="007C5DFC" w:rsidP="007C5DFC">
      <w:pPr>
        <w:shd w:val="clear" w:color="auto" w:fill="FFFFFF"/>
        <w:bidi w:val="0"/>
        <w:spacing w:after="0" w:line="240" w:lineRule="auto"/>
        <w:jc w:val="right"/>
        <w:rPr>
          <w:rFonts w:ascii="Arial" w:eastAsia="Times New Roman" w:hAnsi="Arial"/>
          <w:b/>
          <w:bCs/>
          <w:color w:val="000000"/>
          <w:sz w:val="28"/>
          <w:szCs w:val="28"/>
          <w:lang w:bidi="ar-EG"/>
        </w:rPr>
      </w:pPr>
    </w:p>
    <w:p w:rsidR="00C4309F" w:rsidRDefault="00C4309F" w:rsidP="00C4309F">
      <w:pPr>
        <w:shd w:val="clear" w:color="auto" w:fill="FFFFFF"/>
        <w:spacing w:after="0" w:line="240" w:lineRule="auto"/>
        <w:rPr>
          <w:rFonts w:ascii="Arial" w:hAnsi="Arial" w:cs="MCS Taybah S_U normal."/>
          <w:b/>
          <w:bCs/>
          <w:color w:val="FF0000"/>
          <w:sz w:val="32"/>
          <w:szCs w:val="32"/>
          <w:shd w:val="clear" w:color="auto" w:fill="FFFFFF"/>
          <w:rtl/>
        </w:rPr>
      </w:pPr>
    </w:p>
    <w:p w:rsidR="00C4309F" w:rsidRPr="00C4309F" w:rsidRDefault="00C4309F" w:rsidP="00C4309F">
      <w:pPr>
        <w:shd w:val="clear" w:color="auto" w:fill="FFFFFF"/>
        <w:spacing w:after="0" w:line="312" w:lineRule="auto"/>
        <w:rPr>
          <w:rFonts w:ascii="Arial" w:hAnsi="Arial" w:cs="MCS Taybah S_U normal."/>
          <w:b/>
          <w:bCs/>
          <w:color w:val="FF0000"/>
          <w:sz w:val="32"/>
          <w:szCs w:val="32"/>
          <w:shd w:val="clear" w:color="auto" w:fill="FFFFFF"/>
          <w:rtl/>
        </w:rPr>
      </w:pPr>
      <w:r w:rsidRPr="00C4309F">
        <w:rPr>
          <w:rFonts w:ascii="Arial" w:hAnsi="Arial" w:cs="MCS Taybah S_U normal." w:hint="cs"/>
          <w:b/>
          <w:bCs/>
          <w:color w:val="FF0000"/>
          <w:sz w:val="32"/>
          <w:szCs w:val="32"/>
          <w:shd w:val="clear" w:color="auto" w:fill="FFFFFF"/>
          <w:rtl/>
        </w:rPr>
        <w:t>ي</w:t>
      </w:r>
      <w:r w:rsidRPr="00C4309F">
        <w:rPr>
          <w:rFonts w:ascii="Arial" w:hAnsi="Arial" w:cs="MCS Taybah S_U normal."/>
          <w:b/>
          <w:bCs/>
          <w:color w:val="FF0000"/>
          <w:sz w:val="32"/>
          <w:szCs w:val="32"/>
          <w:shd w:val="clear" w:color="auto" w:fill="FFFFFF"/>
          <w:rtl/>
        </w:rPr>
        <w:t>عد</w:t>
      </w:r>
      <w:r w:rsidRPr="00C4309F">
        <w:rPr>
          <w:rFonts w:ascii="Arial" w:hAnsi="Arial" w:cs="MCS Taybah S_U normal."/>
          <w:b/>
          <w:bCs/>
          <w:color w:val="FF0000"/>
          <w:sz w:val="32"/>
          <w:szCs w:val="32"/>
          <w:shd w:val="clear" w:color="auto" w:fill="FFFFFF"/>
        </w:rPr>
        <w:t> </w:t>
      </w:r>
      <w:r w:rsidRPr="00C4309F">
        <w:rPr>
          <w:rFonts w:ascii="Arial" w:hAnsi="Arial" w:cs="MCS Taybah S_U normal."/>
          <w:b/>
          <w:bCs/>
          <w:color w:val="FF0000"/>
          <w:sz w:val="32"/>
          <w:szCs w:val="32"/>
          <w:shd w:val="clear" w:color="auto" w:fill="FFFFFF"/>
          <w:rtl/>
        </w:rPr>
        <w:t>الأمن الغذائي</w:t>
      </w:r>
      <w:r w:rsidRPr="00C4309F">
        <w:rPr>
          <w:rFonts w:ascii="Arial" w:hAnsi="Arial" w:cs="MCS Taybah S_U normal."/>
          <w:b/>
          <w:bCs/>
          <w:color w:val="FF0000"/>
          <w:sz w:val="32"/>
          <w:szCs w:val="32"/>
          <w:shd w:val="clear" w:color="auto" w:fill="FFFFFF"/>
        </w:rPr>
        <w:t> </w:t>
      </w:r>
      <w:r w:rsidRPr="00C4309F">
        <w:rPr>
          <w:rFonts w:ascii="Arial" w:hAnsi="Arial" w:cs="MCS Taybah S_U normal."/>
          <w:b/>
          <w:bCs/>
          <w:color w:val="FF0000"/>
          <w:sz w:val="32"/>
          <w:szCs w:val="32"/>
          <w:shd w:val="clear" w:color="auto" w:fill="FFFFFF"/>
          <w:rtl/>
        </w:rPr>
        <w:t>شرطًا مُرتبطًا بالإمدادات الغذائية، وحصول الأفراد عليها. تتوافر الأدلة حول استخدام صوامع الحبوب والسلطات المركزية قبل أكثر من 10000 عام في عدة حضارات مثل</w:t>
      </w:r>
      <w:r w:rsidRPr="00C4309F">
        <w:rPr>
          <w:rFonts w:ascii="Arial" w:hAnsi="Arial" w:cs="MCS Taybah S_U normal."/>
          <w:b/>
          <w:bCs/>
          <w:color w:val="FF0000"/>
          <w:sz w:val="32"/>
          <w:szCs w:val="32"/>
          <w:shd w:val="clear" w:color="auto" w:fill="FFFFFF"/>
        </w:rPr>
        <w:t> </w:t>
      </w:r>
      <w:hyperlink r:id="rId11" w:tooltip="الصين" w:history="1">
        <w:r w:rsidRPr="00C4309F">
          <w:rPr>
            <w:rStyle w:val="Hyperlink"/>
            <w:rFonts w:ascii="Arial" w:hAnsi="Arial" w:cs="MCS Taybah S_U normal."/>
            <w:b/>
            <w:bCs/>
            <w:color w:val="FF0000"/>
            <w:sz w:val="32"/>
            <w:szCs w:val="32"/>
            <w:u w:val="none"/>
            <w:shd w:val="clear" w:color="auto" w:fill="FFFFFF"/>
            <w:rtl/>
          </w:rPr>
          <w:t>الصين</w:t>
        </w:r>
      </w:hyperlink>
      <w:r w:rsidRPr="00C4309F">
        <w:rPr>
          <w:rFonts w:ascii="Arial" w:hAnsi="Arial" w:cs="MCS Taybah S_U normal."/>
          <w:b/>
          <w:bCs/>
          <w:color w:val="FF0000"/>
          <w:sz w:val="32"/>
          <w:szCs w:val="32"/>
          <w:shd w:val="clear" w:color="auto" w:fill="FFFFFF"/>
        </w:rPr>
        <w:t> </w:t>
      </w:r>
      <w:r w:rsidRPr="00C4309F">
        <w:rPr>
          <w:rFonts w:ascii="Arial" w:hAnsi="Arial" w:cs="MCS Taybah S_U normal."/>
          <w:b/>
          <w:bCs/>
          <w:color w:val="FF0000"/>
          <w:sz w:val="32"/>
          <w:szCs w:val="32"/>
          <w:shd w:val="clear" w:color="auto" w:fill="FFFFFF"/>
          <w:rtl/>
        </w:rPr>
        <w:t>و</w:t>
      </w:r>
      <w:hyperlink r:id="rId12" w:tooltip="مصر القديمة" w:history="1">
        <w:r w:rsidRPr="00C4309F">
          <w:rPr>
            <w:rStyle w:val="Hyperlink"/>
            <w:rFonts w:ascii="Arial" w:hAnsi="Arial" w:cs="MCS Taybah S_U normal."/>
            <w:b/>
            <w:bCs/>
            <w:color w:val="FF0000"/>
            <w:sz w:val="32"/>
            <w:szCs w:val="32"/>
            <w:u w:val="none"/>
            <w:shd w:val="clear" w:color="auto" w:fill="FFFFFF"/>
            <w:rtl/>
          </w:rPr>
          <w:t>مصر</w:t>
        </w:r>
      </w:hyperlink>
      <w:r w:rsidRPr="00C4309F">
        <w:rPr>
          <w:rFonts w:ascii="Arial" w:hAnsi="Arial" w:cs="MCS Taybah S_U normal."/>
          <w:b/>
          <w:bCs/>
          <w:color w:val="FF0000"/>
          <w:sz w:val="32"/>
          <w:szCs w:val="32"/>
          <w:shd w:val="clear" w:color="auto" w:fill="FFFFFF"/>
        </w:rPr>
        <w:t> </w:t>
      </w:r>
      <w:r w:rsidRPr="00C4309F">
        <w:rPr>
          <w:rFonts w:ascii="Arial" w:hAnsi="Arial" w:cs="MCS Taybah S_U normal."/>
          <w:b/>
          <w:bCs/>
          <w:color w:val="FF0000"/>
          <w:sz w:val="32"/>
          <w:szCs w:val="32"/>
          <w:shd w:val="clear" w:color="auto" w:fill="FFFFFF"/>
          <w:rtl/>
        </w:rPr>
        <w:t>القديمتان وذلك لصرف الغذاء المُخزن في اوقات المجاعات</w:t>
      </w:r>
    </w:p>
    <w:p w:rsidR="00C4309F" w:rsidRPr="00C4309F" w:rsidRDefault="00C4309F" w:rsidP="00C4309F">
      <w:pPr>
        <w:shd w:val="clear" w:color="auto" w:fill="FFFFFF"/>
        <w:spacing w:after="0" w:line="312" w:lineRule="auto"/>
        <w:rPr>
          <w:rFonts w:ascii="Arial" w:hAnsi="Arial" w:cs="MCS Taybah S_U normal."/>
          <w:b/>
          <w:bCs/>
          <w:color w:val="00B050"/>
          <w:sz w:val="32"/>
          <w:szCs w:val="32"/>
          <w:rtl/>
        </w:rPr>
      </w:pPr>
      <w:r w:rsidRPr="00C4309F">
        <w:rPr>
          <w:rFonts w:ascii="Arial" w:hAnsi="Arial" w:cs="MCS Taybah S_U normal."/>
          <w:b/>
          <w:bCs/>
          <w:color w:val="00B050"/>
          <w:sz w:val="32"/>
          <w:szCs w:val="32"/>
          <w:shd w:val="clear" w:color="auto" w:fill="FFFFFF"/>
          <w:rtl/>
        </w:rPr>
        <w:t>عُرف مُصطلح</w:t>
      </w:r>
      <w:r>
        <w:rPr>
          <w:rFonts w:ascii="Arial" w:hAnsi="Arial" w:cs="MCS Taybah S_U normal." w:hint="cs"/>
          <w:b/>
          <w:bCs/>
          <w:color w:val="00B050"/>
          <w:sz w:val="32"/>
          <w:szCs w:val="32"/>
          <w:shd w:val="clear" w:color="auto" w:fill="FFFFFF"/>
          <w:rtl/>
        </w:rPr>
        <w:t xml:space="preserve"> </w:t>
      </w:r>
      <w:r w:rsidRPr="00C4309F">
        <w:rPr>
          <w:rFonts w:ascii="Arial" w:hAnsi="Arial" w:cs="MCS Taybah S_U normal."/>
          <w:b/>
          <w:bCs/>
          <w:color w:val="00B050"/>
          <w:sz w:val="32"/>
          <w:szCs w:val="32"/>
          <w:shd w:val="clear" w:color="auto" w:fill="FFFFFF"/>
          <w:rtl/>
        </w:rPr>
        <w:t xml:space="preserve"> </w:t>
      </w:r>
      <w:r w:rsidRPr="00C4309F">
        <w:rPr>
          <w:rFonts w:ascii="Arial" w:hAnsi="Arial" w:cs="MCS Jeddah S_I normal."/>
          <w:b/>
          <w:bCs/>
          <w:i/>
          <w:iCs/>
          <w:sz w:val="32"/>
          <w:szCs w:val="32"/>
          <w:shd w:val="clear" w:color="auto" w:fill="FFFFFF"/>
          <w:rtl/>
        </w:rPr>
        <w:t>الأمن الغذائي</w:t>
      </w:r>
      <w:r w:rsidRPr="00C4309F">
        <w:rPr>
          <w:rFonts w:ascii="Arial" w:hAnsi="Arial" w:cs="MCS Taybah S_U normal."/>
          <w:b/>
          <w:bCs/>
          <w:sz w:val="32"/>
          <w:szCs w:val="32"/>
          <w:shd w:val="clear" w:color="auto" w:fill="FFFFFF"/>
          <w:rtl/>
        </w:rPr>
        <w:t xml:space="preserve"> </w:t>
      </w:r>
      <w:r w:rsidRPr="00C4309F">
        <w:rPr>
          <w:rFonts w:ascii="Arial" w:hAnsi="Arial" w:cs="MCS Taybah S_U normal."/>
          <w:b/>
          <w:bCs/>
          <w:color w:val="00B050"/>
          <w:sz w:val="32"/>
          <w:szCs w:val="32"/>
          <w:shd w:val="clear" w:color="auto" w:fill="FFFFFF"/>
          <w:rtl/>
        </w:rPr>
        <w:t>خلال</w:t>
      </w:r>
      <w:r w:rsidRPr="00C4309F">
        <w:rPr>
          <w:rFonts w:ascii="Arial" w:hAnsi="Arial" w:cs="MCS Taybah S_U normal."/>
          <w:b/>
          <w:bCs/>
          <w:color w:val="00B050"/>
          <w:sz w:val="32"/>
          <w:szCs w:val="32"/>
          <w:shd w:val="clear" w:color="auto" w:fill="FFFFFF"/>
        </w:rPr>
        <w:t> </w:t>
      </w:r>
      <w:hyperlink r:id="rId13" w:tooltip="en:World Food Conference" w:history="1">
        <w:r w:rsidRPr="00C4309F">
          <w:rPr>
            <w:rStyle w:val="Hyperlink"/>
            <w:rFonts w:ascii="Arial" w:hAnsi="Arial" w:cs="MCS Taybah S_U normal."/>
            <w:b/>
            <w:bCs/>
            <w:color w:val="00B050"/>
            <w:sz w:val="32"/>
            <w:szCs w:val="32"/>
            <w:u w:val="none"/>
            <w:shd w:val="clear" w:color="auto" w:fill="FFFFFF"/>
            <w:rtl/>
          </w:rPr>
          <w:t>المؤتمر العالمي للغذاء</w:t>
        </w:r>
      </w:hyperlink>
      <w:r w:rsidRPr="00C4309F">
        <w:rPr>
          <w:rFonts w:ascii="Arial" w:hAnsi="Arial" w:cs="MCS Taybah S_U normal."/>
          <w:b/>
          <w:bCs/>
          <w:color w:val="00B050"/>
          <w:sz w:val="32"/>
          <w:szCs w:val="32"/>
          <w:shd w:val="clear" w:color="auto" w:fill="FFFFFF"/>
        </w:rPr>
        <w:t> </w:t>
      </w:r>
      <w:r w:rsidRPr="00C4309F">
        <w:rPr>
          <w:rFonts w:ascii="Arial" w:hAnsi="Arial" w:cs="MCS Taybah S_U normal."/>
          <w:b/>
          <w:bCs/>
          <w:color w:val="00B050"/>
          <w:sz w:val="32"/>
          <w:szCs w:val="32"/>
          <w:shd w:val="clear" w:color="auto" w:fill="FFFFFF"/>
          <w:rtl/>
        </w:rPr>
        <w:t>لعام 1974 بتعزيز الإمداد. إن الأمن الغذائي، وفقًا لقولهم ، هو مدى توفر الغذاء الكافي خلال كل الأوقات، ذو قيمة عذائية، ومتنوع، ومتوازن، ومتوافق و إمدادات الغذاء العالمية من</w:t>
      </w:r>
      <w:r w:rsidRPr="00C4309F">
        <w:rPr>
          <w:rFonts w:ascii="Arial" w:hAnsi="Arial" w:cs="MCS Taybah S_U normal." w:hint="cs"/>
          <w:b/>
          <w:bCs/>
          <w:color w:val="00B050"/>
          <w:sz w:val="32"/>
          <w:szCs w:val="32"/>
          <w:rtl/>
        </w:rPr>
        <w:t xml:space="preserve"> </w:t>
      </w:r>
      <w:r w:rsidRPr="00C4309F">
        <w:rPr>
          <w:rFonts w:ascii="Arial" w:hAnsi="Arial" w:cs="MCS Taybah S_U normal."/>
          <w:b/>
          <w:bCs/>
          <w:color w:val="00B050"/>
          <w:sz w:val="32"/>
          <w:szCs w:val="32"/>
          <w:rtl/>
        </w:rPr>
        <w:t>المواد الغذائية الأساسية لتحمّلْ زيادة استهلاك الغذاء المطردة ومعادلة تقلبات الإنتاج والأسعار</w:t>
      </w:r>
    </w:p>
    <w:p w:rsidR="00C4309F" w:rsidRPr="00C4309F" w:rsidRDefault="00C4309F" w:rsidP="00C4309F">
      <w:pPr>
        <w:shd w:val="clear" w:color="auto" w:fill="FFFFFF"/>
        <w:spacing w:after="0" w:line="312" w:lineRule="auto"/>
        <w:rPr>
          <w:rFonts w:ascii="Arial" w:hAnsi="Arial" w:cs="MCS Taybah S_U normal."/>
          <w:b/>
          <w:bCs/>
          <w:color w:val="222222"/>
          <w:sz w:val="32"/>
          <w:szCs w:val="32"/>
        </w:rPr>
      </w:pPr>
      <w:r w:rsidRPr="00C4309F">
        <w:rPr>
          <w:rFonts w:ascii="Arial" w:hAnsi="Arial" w:cs="MCS Taybah S_U normal."/>
          <w:b/>
          <w:bCs/>
          <w:color w:val="222222"/>
          <w:sz w:val="32"/>
          <w:szCs w:val="32"/>
        </w:rPr>
        <w:t> </w:t>
      </w:r>
      <w:r w:rsidRPr="00C4309F">
        <w:rPr>
          <w:rFonts w:ascii="Arial" w:hAnsi="Arial" w:cs="MCS Taybah S_U normal."/>
          <w:b/>
          <w:bCs/>
          <w:color w:val="222222"/>
          <w:sz w:val="32"/>
          <w:szCs w:val="32"/>
          <w:rtl/>
        </w:rPr>
        <w:t>أُضيف إلى التعريفات اللاحقة مسألة الطلب ومشاكل الحصول على الغذاء. ينص التقرير النهائي لمؤتمر القمة العالمي للأغذية لعام 1996 أن الأمن الغذائي " يوجد حين يتمكن جميع الافراد في كل زمان من الحصول علي الغذاء الكافي ماديًا واقتصاديًا، طعام آمن ومُغذي لتلبية احتياجاتهم الغذائية ولتوفير طعامهم المُفضل وذلك لضمان حياة فعالة وصحية</w:t>
      </w:r>
      <w:r w:rsidRPr="00C4309F">
        <w:rPr>
          <w:rFonts w:ascii="Arial" w:hAnsi="Arial" w:cs="MCS Taybah S_U normal."/>
          <w:b/>
          <w:bCs/>
          <w:color w:val="222222"/>
          <w:sz w:val="32"/>
          <w:szCs w:val="32"/>
        </w:rPr>
        <w:t xml:space="preserve">. </w:t>
      </w:r>
    </w:p>
    <w:p w:rsidR="00C4309F" w:rsidRPr="00C4309F" w:rsidRDefault="00C4309F" w:rsidP="00C4309F">
      <w:pPr>
        <w:pStyle w:val="NormalWeb"/>
        <w:shd w:val="clear" w:color="auto" w:fill="FFFFFF"/>
        <w:bidi/>
        <w:spacing w:before="0" w:beforeAutospacing="0" w:after="0" w:afterAutospacing="0" w:line="312" w:lineRule="auto"/>
        <w:rPr>
          <w:rFonts w:ascii="Arial" w:hAnsi="Arial" w:cs="MCS Taybah S_U normal."/>
          <w:b/>
          <w:bCs/>
          <w:color w:val="C00000"/>
          <w:sz w:val="32"/>
          <w:szCs w:val="32"/>
        </w:rPr>
      </w:pPr>
      <w:r w:rsidRPr="00C4309F">
        <w:rPr>
          <w:rFonts w:ascii="Arial" w:hAnsi="Arial" w:cs="MCS Taybah S_U normal."/>
          <w:b/>
          <w:bCs/>
          <w:color w:val="C00000"/>
          <w:sz w:val="32"/>
          <w:szCs w:val="32"/>
          <w:rtl/>
        </w:rPr>
        <w:t>يتعلق الأمن الغذائي الأسري حين يحصل كل أفراد العائلة في كل الأوقات علي ما يكفي من غذاء كافي لحياة صحية وفعالة</w:t>
      </w:r>
      <w:r w:rsidRPr="00C4309F">
        <w:rPr>
          <w:rFonts w:ascii="Arial" w:hAnsi="Arial" w:cs="MCS Taybah S_U normal."/>
          <w:b/>
          <w:bCs/>
          <w:color w:val="C00000"/>
          <w:sz w:val="32"/>
          <w:szCs w:val="32"/>
        </w:rPr>
        <w:t> </w:t>
      </w:r>
      <w:r w:rsidRPr="00C4309F">
        <w:rPr>
          <w:rFonts w:ascii="Arial" w:hAnsi="Arial" w:cs="MCS Taybah S_U normal."/>
          <w:b/>
          <w:bCs/>
          <w:color w:val="C00000"/>
          <w:sz w:val="32"/>
          <w:szCs w:val="32"/>
          <w:rtl/>
        </w:rPr>
        <w:t>لا يعيش الأفراد الآمنون غذائيًا في</w:t>
      </w:r>
      <w:r w:rsidRPr="00C4309F">
        <w:rPr>
          <w:rFonts w:ascii="Arial" w:hAnsi="Arial" w:cs="MCS Taybah S_U normal."/>
          <w:b/>
          <w:bCs/>
          <w:color w:val="C00000"/>
          <w:sz w:val="32"/>
          <w:szCs w:val="32"/>
        </w:rPr>
        <w:t> </w:t>
      </w:r>
      <w:hyperlink r:id="rId14" w:tooltip="جوع" w:history="1">
        <w:r w:rsidRPr="00C4309F">
          <w:rPr>
            <w:rStyle w:val="Hyperlink"/>
            <w:rFonts w:ascii="Arial" w:hAnsi="Arial" w:cs="MCS Taybah S_U normal."/>
            <w:b/>
            <w:bCs/>
            <w:color w:val="C00000"/>
            <w:sz w:val="32"/>
            <w:szCs w:val="32"/>
            <w:u w:val="none"/>
            <w:rtl/>
          </w:rPr>
          <w:t>جوع</w:t>
        </w:r>
      </w:hyperlink>
      <w:r w:rsidRPr="00C4309F">
        <w:rPr>
          <w:rFonts w:ascii="Arial" w:hAnsi="Arial" w:cs="MCS Taybah S_U normal."/>
          <w:b/>
          <w:bCs/>
          <w:color w:val="C00000"/>
          <w:sz w:val="32"/>
          <w:szCs w:val="32"/>
        </w:rPr>
        <w:t> </w:t>
      </w:r>
      <w:r w:rsidRPr="00C4309F">
        <w:rPr>
          <w:rFonts w:ascii="Arial" w:hAnsi="Arial" w:cs="MCS Taybah S_U normal."/>
          <w:b/>
          <w:bCs/>
          <w:color w:val="C00000"/>
          <w:sz w:val="32"/>
          <w:szCs w:val="32"/>
          <w:rtl/>
        </w:rPr>
        <w:t>أو تهديد ب</w:t>
      </w:r>
      <w:hyperlink r:id="rId15" w:tooltip="الموت جوعا" w:history="1">
        <w:r w:rsidRPr="00C4309F">
          <w:rPr>
            <w:rStyle w:val="Hyperlink"/>
            <w:rFonts w:ascii="Arial" w:hAnsi="Arial" w:cs="MCS Taybah S_U normal."/>
            <w:b/>
            <w:bCs/>
            <w:color w:val="C00000"/>
            <w:sz w:val="32"/>
            <w:szCs w:val="32"/>
            <w:u w:val="none"/>
            <w:rtl/>
          </w:rPr>
          <w:t>الموت جوعًا</w:t>
        </w:r>
      </w:hyperlink>
    </w:p>
    <w:p w:rsidR="00C4309F" w:rsidRDefault="00C4309F" w:rsidP="00C4309F">
      <w:pPr>
        <w:pStyle w:val="NormalWeb"/>
        <w:shd w:val="clear" w:color="auto" w:fill="FFFFFF"/>
        <w:bidi/>
        <w:spacing w:before="0" w:beforeAutospacing="0" w:after="0" w:afterAutospacing="0" w:line="312" w:lineRule="auto"/>
        <w:rPr>
          <w:rFonts w:ascii="CG Times" w:hAnsi="CG Times" w:cs="MCS Taybah S_U normal."/>
          <w:b/>
          <w:bCs/>
          <w:noProof w:val="0"/>
          <w:color w:val="0000FF"/>
          <w:sz w:val="32"/>
          <w:szCs w:val="32"/>
          <w:rtl/>
          <w:lang w:eastAsia="en-US"/>
        </w:rPr>
      </w:pPr>
      <w:r w:rsidRPr="00C4309F">
        <w:rPr>
          <w:rFonts w:ascii="CG Times" w:hAnsi="CG Times" w:cs="MCS Taybah S_U normal."/>
          <w:b/>
          <w:bCs/>
          <w:noProof w:val="0"/>
          <w:color w:val="0000FF"/>
          <w:sz w:val="32"/>
          <w:szCs w:val="32"/>
          <w:lang w:eastAsia="en-US"/>
        </w:rPr>
        <w:t> </w:t>
      </w:r>
      <w:r w:rsidRPr="00C4309F">
        <w:rPr>
          <w:rFonts w:ascii="CG Times" w:hAnsi="CG Times" w:cs="MCS Taybah S_U normal."/>
          <w:b/>
          <w:bCs/>
          <w:noProof w:val="0"/>
          <w:color w:val="0000FF"/>
          <w:sz w:val="32"/>
          <w:szCs w:val="32"/>
          <w:rtl/>
          <w:lang w:eastAsia="en-US"/>
        </w:rPr>
        <w:t>في المقابل، يُعد إنعدام الأمن الغذائي وضعًا من "  التوفر المحدود أو غير المضمون  تغذويًا من حيث كفاية الطعام وسلامته أو محدودية أو عدم ضمان القدرة على حيازة نوعية غذاء مقبولة بطرق مقبولة اجتماعيًا " ، وفقًا ل</w:t>
      </w:r>
      <w:hyperlink r:id="rId16" w:tooltip="وزارة الزراعة (الولايات المتحدة)" w:history="1">
        <w:r w:rsidRPr="00C4309F">
          <w:rPr>
            <w:rFonts w:ascii="CG Times" w:hAnsi="CG Times" w:cs="MCS Taybah S_U normal."/>
            <w:b/>
            <w:bCs/>
            <w:noProof w:val="0"/>
            <w:color w:val="0000FF"/>
            <w:sz w:val="32"/>
            <w:szCs w:val="32"/>
            <w:rtl/>
            <w:lang w:eastAsia="en-US"/>
          </w:rPr>
          <w:t>وزارة الزراعة الأمريكية</w:t>
        </w:r>
      </w:hyperlink>
    </w:p>
    <w:p w:rsidR="00C4309F" w:rsidRPr="00C4309F" w:rsidRDefault="00C4309F" w:rsidP="00C4309F">
      <w:pPr>
        <w:pStyle w:val="NormalWeb"/>
        <w:shd w:val="clear" w:color="auto" w:fill="FFFFFF"/>
        <w:bidi/>
        <w:spacing w:before="0" w:beforeAutospacing="0" w:after="0" w:afterAutospacing="0" w:line="312" w:lineRule="auto"/>
        <w:rPr>
          <w:rFonts w:ascii="CG Times" w:hAnsi="CG Times" w:cs="MCS Taybah S_U normal."/>
          <w:b/>
          <w:bCs/>
          <w:noProof w:val="0"/>
          <w:color w:val="00B050"/>
          <w:sz w:val="32"/>
          <w:szCs w:val="32"/>
          <w:lang w:eastAsia="en-US"/>
        </w:rPr>
      </w:pPr>
      <w:r w:rsidRPr="00C4309F">
        <w:rPr>
          <w:rFonts w:ascii="CG Times" w:hAnsi="CG Times" w:cs="MCS Taybah S_U normal."/>
          <w:b/>
          <w:bCs/>
          <w:noProof w:val="0"/>
          <w:color w:val="00B050"/>
          <w:sz w:val="32"/>
          <w:szCs w:val="32"/>
          <w:rtl/>
          <w:lang w:eastAsia="en-US"/>
        </w:rPr>
        <w:t>يتضمن الأمن الغذائي تدابيرًا للتكيف مع أي خلل مستقبلًا أو عدم وفرة الإمدادات الغذائية الجوهرية الناجمة عن عناصر خطر متنوعة مثل فترات الجفاف، و تعطل الملاحة البحرية، و نقص الوقود، وتزبزب الاقتصاد، والحروب</w:t>
      </w:r>
      <w:r w:rsidRPr="00C4309F">
        <w:rPr>
          <w:rFonts w:ascii="CG Times" w:hAnsi="CG Times" w:cs="MCS Taybah S_U normal."/>
          <w:b/>
          <w:bCs/>
          <w:noProof w:val="0"/>
          <w:color w:val="00B050"/>
          <w:sz w:val="32"/>
          <w:szCs w:val="32"/>
          <w:lang w:eastAsia="en-US"/>
        </w:rPr>
        <w:t>. </w:t>
      </w:r>
      <w:r w:rsidRPr="00C4309F">
        <w:rPr>
          <w:rFonts w:ascii="CG Times" w:hAnsi="CG Times" w:cs="MCS Taybah S_U normal."/>
          <w:b/>
          <w:bCs/>
          <w:noProof w:val="0"/>
          <w:color w:val="00B050"/>
          <w:sz w:val="32"/>
          <w:szCs w:val="32"/>
          <w:rtl/>
          <w:lang w:eastAsia="en-US"/>
        </w:rPr>
        <w:t>في الفترة من 2011 إلي 2013، قُدر عدد الأفراد الذين كانوا يعانون من الجوع المزمن ب842 مليون نسمة</w:t>
      </w:r>
      <w:r w:rsidRPr="00C4309F">
        <w:rPr>
          <w:rFonts w:ascii="CG Times" w:hAnsi="CG Times" w:cs="MCS Taybah S_U normal."/>
          <w:b/>
          <w:bCs/>
          <w:noProof w:val="0"/>
          <w:color w:val="00B050"/>
          <w:sz w:val="32"/>
          <w:szCs w:val="32"/>
          <w:lang w:eastAsia="en-US"/>
        </w:rPr>
        <w:t>.</w:t>
      </w:r>
    </w:p>
    <w:p w:rsidR="00C4309F" w:rsidRPr="00C4309F" w:rsidRDefault="00C4309F" w:rsidP="00C4309F">
      <w:pPr>
        <w:pStyle w:val="NormalWeb"/>
        <w:shd w:val="clear" w:color="auto" w:fill="FFFFFF"/>
        <w:bidi/>
        <w:spacing w:before="0" w:beforeAutospacing="0" w:after="0" w:afterAutospacing="0" w:line="312" w:lineRule="auto"/>
        <w:rPr>
          <w:rFonts w:ascii="Arial" w:hAnsi="Arial" w:cs="MCS Taybah S_U normal."/>
          <w:b/>
          <w:bCs/>
          <w:color w:val="222222"/>
          <w:sz w:val="32"/>
          <w:szCs w:val="32"/>
        </w:rPr>
      </w:pPr>
      <w:r w:rsidRPr="00C4309F">
        <w:rPr>
          <w:rFonts w:ascii="Arial" w:hAnsi="Arial" w:cs="MCS Taybah S_U normal."/>
          <w:b/>
          <w:bCs/>
          <w:color w:val="222222"/>
          <w:sz w:val="32"/>
          <w:szCs w:val="32"/>
          <w:rtl/>
        </w:rPr>
        <w:t>حددت</w:t>
      </w:r>
      <w:r w:rsidRPr="00C4309F">
        <w:rPr>
          <w:rFonts w:ascii="Arial" w:hAnsi="Arial" w:cs="MCS Taybah S_U normal."/>
          <w:b/>
          <w:bCs/>
          <w:color w:val="222222"/>
          <w:sz w:val="32"/>
          <w:szCs w:val="32"/>
        </w:rPr>
        <w:t> </w:t>
      </w:r>
      <w:hyperlink r:id="rId17" w:tooltip="منظمة الأغذية والزراعة" w:history="1">
        <w:r w:rsidRPr="00C4309F">
          <w:rPr>
            <w:rStyle w:val="Hyperlink"/>
            <w:rFonts w:ascii="Arial" w:hAnsi="Arial" w:cs="MCS Taybah S_U normal."/>
            <w:b/>
            <w:bCs/>
            <w:color w:val="0B0080"/>
            <w:sz w:val="32"/>
            <w:szCs w:val="32"/>
            <w:u w:val="none"/>
            <w:rtl/>
          </w:rPr>
          <w:t>منظمة الأمم المتحدة للأغذية والزراعة</w:t>
        </w:r>
      </w:hyperlink>
      <w:r w:rsidRPr="00C4309F">
        <w:rPr>
          <w:rFonts w:ascii="Arial" w:hAnsi="Arial" w:cs="MCS Taybah S_U normal."/>
          <w:b/>
          <w:bCs/>
          <w:color w:val="222222"/>
          <w:sz w:val="32"/>
          <w:szCs w:val="32"/>
          <w:rtl/>
        </w:rPr>
        <w:t>، ف.ا.و، أربع ركائز للأمن الغذائي ألا وهي: التوافر، والقدرة علي الحصول عليه، والاستخدام، والاستقرار</w:t>
      </w:r>
      <w:r w:rsidRPr="00C4309F">
        <w:rPr>
          <w:rFonts w:ascii="Arial" w:hAnsi="Arial" w:cs="MCS Taybah S_U normal."/>
          <w:b/>
          <w:bCs/>
          <w:color w:val="222222"/>
          <w:sz w:val="32"/>
          <w:szCs w:val="32"/>
        </w:rPr>
        <w:t>.</w:t>
      </w:r>
      <w:r w:rsidRPr="00C4309F">
        <w:rPr>
          <w:rFonts w:ascii="Arial" w:hAnsi="Arial" w:cs="MCS Taybah S_U normal."/>
          <w:b/>
          <w:bCs/>
          <w:color w:val="222222"/>
          <w:sz w:val="32"/>
          <w:szCs w:val="32"/>
          <w:rtl/>
        </w:rPr>
        <w:t>اعترفت</w:t>
      </w:r>
      <w:r w:rsidRPr="00C4309F">
        <w:rPr>
          <w:rFonts w:ascii="Arial" w:hAnsi="Arial" w:cs="MCS Taybah S_U normal."/>
          <w:b/>
          <w:bCs/>
          <w:color w:val="222222"/>
          <w:sz w:val="32"/>
          <w:szCs w:val="32"/>
        </w:rPr>
        <w:t> </w:t>
      </w:r>
      <w:hyperlink r:id="rId18" w:tooltip="الأمم المتحدة" w:history="1">
        <w:r w:rsidRPr="00C4309F">
          <w:rPr>
            <w:rStyle w:val="Hyperlink"/>
            <w:rFonts w:ascii="Arial" w:hAnsi="Arial" w:cs="MCS Taybah S_U normal."/>
            <w:b/>
            <w:bCs/>
            <w:color w:val="0B0080"/>
            <w:sz w:val="32"/>
            <w:szCs w:val="32"/>
            <w:u w:val="none"/>
            <w:rtl/>
          </w:rPr>
          <w:t>منظمة الأمم المتحدة</w:t>
        </w:r>
      </w:hyperlink>
      <w:r w:rsidRPr="00C4309F">
        <w:rPr>
          <w:rFonts w:ascii="Arial" w:hAnsi="Arial" w:cs="MCS Taybah S_U normal."/>
          <w:b/>
          <w:bCs/>
          <w:color w:val="222222"/>
          <w:sz w:val="32"/>
          <w:szCs w:val="32"/>
        </w:rPr>
        <w:t xml:space="preserve">  </w:t>
      </w:r>
      <w:r w:rsidRPr="00C4309F">
        <w:rPr>
          <w:rFonts w:ascii="Arial" w:hAnsi="Arial" w:cs="MCS Taybah S_U normal."/>
          <w:b/>
          <w:bCs/>
          <w:color w:val="222222"/>
          <w:sz w:val="32"/>
          <w:szCs w:val="32"/>
          <w:rtl/>
        </w:rPr>
        <w:t>ب</w:t>
      </w:r>
      <w:hyperlink r:id="rId19" w:tooltip="الحق في الغذاء" w:history="1">
        <w:r w:rsidRPr="00C4309F">
          <w:rPr>
            <w:rStyle w:val="Hyperlink"/>
            <w:rFonts w:ascii="Arial" w:hAnsi="Arial" w:cs="MCS Taybah S_U normal."/>
            <w:b/>
            <w:bCs/>
            <w:color w:val="0B0080"/>
            <w:sz w:val="32"/>
            <w:szCs w:val="32"/>
            <w:u w:val="none"/>
            <w:rtl/>
          </w:rPr>
          <w:t>الحق في الغذاء</w:t>
        </w:r>
      </w:hyperlink>
      <w:r w:rsidRPr="00C4309F">
        <w:rPr>
          <w:rFonts w:ascii="Arial" w:hAnsi="Arial" w:cs="MCS Taybah S_U normal."/>
          <w:b/>
          <w:bCs/>
          <w:color w:val="222222"/>
          <w:sz w:val="32"/>
          <w:szCs w:val="32"/>
        </w:rPr>
        <w:t> </w:t>
      </w:r>
      <w:r w:rsidRPr="00C4309F">
        <w:rPr>
          <w:rFonts w:ascii="Arial" w:hAnsi="Arial" w:cs="MCS Taybah S_U normal."/>
          <w:b/>
          <w:bCs/>
          <w:color w:val="222222"/>
          <w:sz w:val="32"/>
          <w:szCs w:val="32"/>
          <w:rtl/>
        </w:rPr>
        <w:t>في الإعلان العالمي لحقوق الإنسان لعام 1948،</w:t>
      </w:r>
      <w:r w:rsidRPr="00C4309F">
        <w:rPr>
          <w:rFonts w:ascii="Arial" w:hAnsi="Arial" w:cs="MCS Taybah S_U normal."/>
          <w:b/>
          <w:bCs/>
          <w:color w:val="222222"/>
          <w:sz w:val="32"/>
          <w:szCs w:val="32"/>
        </w:rPr>
        <w:t> </w:t>
      </w:r>
      <w:r w:rsidRPr="00C4309F">
        <w:rPr>
          <w:rFonts w:ascii="Arial" w:hAnsi="Arial" w:cs="MCS Taybah S_U normal."/>
          <w:b/>
          <w:bCs/>
          <w:color w:val="222222"/>
          <w:sz w:val="32"/>
          <w:szCs w:val="32"/>
          <w:rtl/>
        </w:rPr>
        <w:t>بصفته العامل الحيوي للتمتع بسائر الحقوق الآخري</w:t>
      </w:r>
      <w:r w:rsidRPr="00C4309F">
        <w:rPr>
          <w:rFonts w:ascii="Arial" w:hAnsi="Arial" w:cs="MCS Taybah S_U normal."/>
          <w:b/>
          <w:bCs/>
          <w:color w:val="222222"/>
          <w:sz w:val="32"/>
          <w:szCs w:val="32"/>
        </w:rPr>
        <w:t>.</w:t>
      </w:r>
    </w:p>
    <w:p w:rsidR="00C4309F" w:rsidRPr="00C4309F" w:rsidRDefault="00C4309F" w:rsidP="00C4309F">
      <w:pPr>
        <w:pStyle w:val="NormalWeb"/>
        <w:shd w:val="clear" w:color="auto" w:fill="FFFFFF"/>
        <w:bidi/>
        <w:spacing w:before="0" w:beforeAutospacing="0" w:after="0" w:afterAutospacing="0" w:line="312" w:lineRule="auto"/>
        <w:rPr>
          <w:rFonts w:ascii="Arial" w:hAnsi="Arial" w:cs="MCS Taybah S_U normal."/>
          <w:b/>
          <w:bCs/>
          <w:color w:val="C00000"/>
          <w:sz w:val="32"/>
          <w:szCs w:val="32"/>
        </w:rPr>
      </w:pPr>
      <w:r w:rsidRPr="00C4309F">
        <w:rPr>
          <w:rFonts w:ascii="Arial" w:hAnsi="Arial" w:cs="MCS Taybah S_U normal."/>
          <w:b/>
          <w:bCs/>
          <w:color w:val="C00000"/>
          <w:sz w:val="32"/>
          <w:szCs w:val="32"/>
          <w:rtl/>
        </w:rPr>
        <w:t>أعلن مؤتمر القمة العالمي للأمن الغذائي  لعام 1996 أن " لا يجب استخدام الغذاء كأداة للضغط السياسي والاقتصادي</w:t>
      </w:r>
      <w:r w:rsidRPr="00C4309F">
        <w:rPr>
          <w:rFonts w:ascii="Arial" w:hAnsi="Arial" w:cs="MCS Taybah S_U normal."/>
          <w:b/>
          <w:bCs/>
          <w:color w:val="C00000"/>
          <w:sz w:val="32"/>
          <w:szCs w:val="32"/>
        </w:rPr>
        <w:t> </w:t>
      </w:r>
      <w:r w:rsidRPr="00C4309F">
        <w:rPr>
          <w:rFonts w:ascii="Arial" w:hAnsi="Arial" w:cs="MCS Taybah S_U normal."/>
          <w:b/>
          <w:bCs/>
          <w:color w:val="C00000"/>
          <w:sz w:val="32"/>
          <w:szCs w:val="32"/>
          <w:rtl/>
        </w:rPr>
        <w:t>وفقًا لل</w:t>
      </w:r>
      <w:hyperlink r:id="rId20" w:history="1">
        <w:r w:rsidRPr="00C4309F">
          <w:rPr>
            <w:rStyle w:val="Hyperlink"/>
            <w:rFonts w:ascii="Arial" w:hAnsi="Arial" w:cs="MCS Taybah S_U normal."/>
            <w:b/>
            <w:bCs/>
            <w:color w:val="C00000"/>
            <w:sz w:val="32"/>
            <w:szCs w:val="32"/>
            <w:u w:val="none"/>
            <w:rtl/>
          </w:rPr>
          <w:t>مركز الدولي للتجارة والتنمية المستدامة</w:t>
        </w:r>
      </w:hyperlink>
      <w:r w:rsidRPr="00C4309F">
        <w:rPr>
          <w:rFonts w:ascii="Arial" w:hAnsi="Arial" w:cs="MCS Taybah S_U normal."/>
          <w:b/>
          <w:bCs/>
          <w:color w:val="C00000"/>
          <w:sz w:val="32"/>
          <w:szCs w:val="32"/>
          <w:rtl/>
        </w:rPr>
        <w:t>، تسبب فشل تنظيم الأسواق الزراعية وغياب آليات مكافحة الإغراق في المزيد من شُح الغذاء حول العالم و</w:t>
      </w:r>
      <w:hyperlink r:id="rId21" w:tooltip="سوء التغذية" w:history="1">
        <w:r w:rsidRPr="00C4309F">
          <w:rPr>
            <w:rStyle w:val="Hyperlink"/>
            <w:rFonts w:ascii="Arial" w:hAnsi="Arial" w:cs="MCS Taybah S_U normal."/>
            <w:b/>
            <w:bCs/>
            <w:color w:val="C00000"/>
            <w:sz w:val="32"/>
            <w:szCs w:val="32"/>
            <w:u w:val="none"/>
            <w:rtl/>
          </w:rPr>
          <w:t>سوء التغذية</w:t>
        </w:r>
      </w:hyperlink>
      <w:r w:rsidRPr="00C4309F">
        <w:rPr>
          <w:rFonts w:ascii="Arial" w:hAnsi="Arial" w:cs="MCS Taybah S_U normal."/>
          <w:b/>
          <w:bCs/>
          <w:color w:val="C00000"/>
          <w:sz w:val="32"/>
          <w:szCs w:val="32"/>
        </w:rPr>
        <w:t>.</w:t>
      </w:r>
    </w:p>
    <w:p w:rsidR="00C4309F" w:rsidRPr="00C4309F" w:rsidRDefault="00C4309F" w:rsidP="00C4309F">
      <w:pPr>
        <w:shd w:val="clear" w:color="auto" w:fill="FFFFFF"/>
        <w:spacing w:after="0" w:line="240" w:lineRule="auto"/>
        <w:jc w:val="right"/>
        <w:rPr>
          <w:rFonts w:ascii="Droid Arabic Naskh" w:eastAsia="Times New Roman" w:hAnsi="Droid Arabic Naskh" w:cs="MCS Taybah S_U normal."/>
          <w:b/>
          <w:bCs/>
          <w:color w:val="C00000"/>
          <w:sz w:val="30"/>
          <w:szCs w:val="30"/>
          <w:rtl/>
        </w:rPr>
      </w:pPr>
    </w:p>
    <w:p w:rsidR="00C01F34" w:rsidRDefault="001257C8" w:rsidP="007C5DFC">
      <w:pPr>
        <w:spacing w:after="0" w:line="240" w:lineRule="auto"/>
        <w:jc w:val="both"/>
        <w:rPr>
          <w:rFonts w:cs="MCS Taybah S_U normal."/>
          <w:b/>
          <w:bCs/>
          <w:sz w:val="28"/>
          <w:szCs w:val="28"/>
          <w:rtl/>
        </w:rPr>
      </w:pPr>
      <w:r>
        <w:rPr>
          <w:rFonts w:cs="MCS Taybah S_U normal."/>
          <w:b/>
          <w:bCs/>
          <w:noProof/>
          <w:sz w:val="28"/>
          <w:szCs w:val="28"/>
          <w:rtl/>
        </w:rPr>
        <w:pict>
          <v:shape id="_x0000_s1094" type="#_x0000_t136" style="position:absolute;left:0;text-align:left;margin-left:136.05pt;margin-top:1.2pt;width:335.65pt;height:41.4pt;z-index:251694080;mso-position-horizontal-relative:text;mso-position-vertical-relative:text" fillcolor="red" strokecolor="blue">
            <v:shadow color="#868686"/>
            <v:textpath style="font-family:&quot;Al-Hadith2&quot;;font-weight:bold;v-text-kern:t" trim="t" fitpath="t" string="المشكلة السكانية والأمن الغذائى"/>
          </v:shape>
        </w:pict>
      </w:r>
    </w:p>
    <w:p w:rsidR="00C01F34" w:rsidRDefault="00C01F34" w:rsidP="007C5DFC">
      <w:pPr>
        <w:spacing w:after="0" w:line="240" w:lineRule="auto"/>
        <w:jc w:val="both"/>
        <w:rPr>
          <w:rFonts w:cs="MCS Taybah S_U normal."/>
          <w:b/>
          <w:bCs/>
          <w:sz w:val="28"/>
          <w:szCs w:val="28"/>
          <w:rtl/>
        </w:rPr>
      </w:pPr>
    </w:p>
    <w:p w:rsidR="00C01F34" w:rsidRDefault="00C01F34" w:rsidP="007C5DFC">
      <w:pPr>
        <w:shd w:val="clear" w:color="auto" w:fill="FFFFFF"/>
        <w:bidi w:val="0"/>
        <w:spacing w:after="0" w:line="240" w:lineRule="auto"/>
        <w:jc w:val="right"/>
        <w:rPr>
          <w:rFonts w:ascii="Droid Arabic Naskh" w:eastAsia="Times New Roman" w:hAnsi="Droid Arabic Naskh" w:cs="MCS Taybah S_U normal."/>
          <w:b/>
          <w:bCs/>
          <w:color w:val="000000"/>
          <w:sz w:val="28"/>
          <w:szCs w:val="28"/>
          <w:bdr w:val="none" w:sz="0" w:space="0" w:color="auto" w:frame="1"/>
          <w:rtl/>
        </w:rPr>
      </w:pPr>
    </w:p>
    <w:p w:rsidR="00FE0C7B" w:rsidRPr="00FE0C7B" w:rsidRDefault="00FE0C7B" w:rsidP="00FE0C7B">
      <w:pPr>
        <w:pStyle w:val="NormalWeb"/>
        <w:shd w:val="clear" w:color="auto" w:fill="FFFFFF"/>
        <w:bidi/>
        <w:spacing w:before="0" w:beforeAutospacing="0" w:after="0" w:afterAutospacing="0" w:line="312" w:lineRule="auto"/>
        <w:rPr>
          <w:rFonts w:ascii="CG Times" w:hAnsi="CG Times" w:cs="MCS Taybah S_U normal."/>
          <w:b/>
          <w:bCs/>
          <w:noProof w:val="0"/>
          <w:color w:val="0000FF"/>
          <w:sz w:val="32"/>
          <w:szCs w:val="32"/>
          <w:lang w:eastAsia="en-US"/>
        </w:rPr>
      </w:pPr>
      <w:r w:rsidRPr="00FE0C7B">
        <w:rPr>
          <w:rFonts w:ascii="CG Times" w:hAnsi="CG Times" w:cs="MCS Taybah S_U normal."/>
          <w:b/>
          <w:bCs/>
          <w:noProof w:val="0"/>
          <w:color w:val="0000FF"/>
          <w:sz w:val="32"/>
          <w:szCs w:val="32"/>
          <w:rtl/>
          <w:lang w:eastAsia="en-US"/>
        </w:rPr>
        <w:t>غير أن الاتجاه المثير للقلق في مؤشرات قصور التغذية لا ينعكس في النتائج التغذوية. وتشير الأدلة بشأن مختلف أشكال سوء التغذية )المبينة أدناه) إلى استمرار الانخفاض في انتشار تقزم الأطفال، كما يتضح من المعدلات العالمية والإقليمية. ومع ذلك، لا يزال التقزم يؤثر على واحد تقريبا من كل أربعة أطفال دون سن الخامسة، مما يزيد من خطر ضعف القدرة المعرفية، وضعف الأداء في المدرسة والعمل، والوفاة بسبب العدوى. وفي الوقت نفسه، لا تزال أشكال سوء التغذية المختلفة تبعث على القلق في جميع أنحاء العالم. فإن زيادة الوزن بين الأطفال دون سن الخامسة قد أصبحت مشكلة في معظم المناطق، ولا تزال البدانة لدى البالغين ترتفع في جميع المناطق. وبالتالي هناك أشكال متعددة متزامنة من سوء التغذية، حيث تشهد البلدان معدلات عالية من قصور التغذية لدى الأطفال والبدانة لدى البالغين في الوقت نفسه</w:t>
      </w:r>
    </w:p>
    <w:p w:rsidR="00FE0C7B" w:rsidRPr="00FE0C7B" w:rsidRDefault="00FE0C7B" w:rsidP="00FE0C7B">
      <w:pPr>
        <w:shd w:val="clear" w:color="auto" w:fill="FFFFFF"/>
        <w:bidi w:val="0"/>
        <w:spacing w:after="0" w:line="240" w:lineRule="auto"/>
        <w:jc w:val="right"/>
        <w:rPr>
          <w:rFonts w:ascii="Cairo" w:eastAsia="Times New Roman" w:hAnsi="Cairo" w:cs="MCS Taybah S_U normal."/>
          <w:b/>
          <w:bCs/>
          <w:color w:val="C00000"/>
          <w:sz w:val="32"/>
          <w:szCs w:val="32"/>
        </w:rPr>
      </w:pPr>
      <w:r w:rsidRPr="00FE0C7B">
        <w:rPr>
          <w:rFonts w:ascii="Cairo" w:eastAsia="Times New Roman" w:hAnsi="Cairo" w:cs="MCS Taybah S_U normal."/>
          <w:b/>
          <w:bCs/>
          <w:color w:val="C00000"/>
          <w:sz w:val="32"/>
          <w:szCs w:val="32"/>
          <w:rtl/>
        </w:rPr>
        <w:t>وتتزامن حالياً حالات نقص التغذية والوزن الزائد وما يرتبط بها من أمراض مزمنة غير معدية في العديد من المناطق، والبلدان، وحتى الأسر. ويرد أدناه وصف لستة مؤشرات للتغذية – ثلاثة منها تشكّل جزءا من إطار رصد أهداف التنمية المستدامة، وثلاثة تشير إلى الأهداف التغذوية العالمية التي وافقت عليها جمعية الصحة العالمية – لفهم العبء المتعدد لسوء التغذية الذي يؤثر على جميع المناطق في العالم</w:t>
      </w:r>
    </w:p>
    <w:p w:rsidR="005B1033" w:rsidRPr="005B1033" w:rsidRDefault="005B1033" w:rsidP="007C5DFC">
      <w:pPr>
        <w:shd w:val="clear" w:color="auto" w:fill="FFFFFF"/>
        <w:bidi w:val="0"/>
        <w:spacing w:after="0" w:line="240" w:lineRule="auto"/>
        <w:jc w:val="right"/>
        <w:rPr>
          <w:rFonts w:ascii="Droid Arabic Naskh" w:eastAsia="Times New Roman" w:hAnsi="Droid Arabic Naskh" w:cs="MCS Taybah S_U normal."/>
          <w:b/>
          <w:bCs/>
          <w:color w:val="000000"/>
          <w:sz w:val="28"/>
          <w:szCs w:val="28"/>
        </w:rPr>
      </w:pPr>
      <w:r w:rsidRPr="00FE0C7B">
        <w:rPr>
          <w:rFonts w:ascii="Droid Arabic Naskh" w:eastAsia="Times New Roman" w:hAnsi="Droid Arabic Naskh" w:cs="MCS Taybah S_U normal."/>
          <w:b/>
          <w:bCs/>
          <w:color w:val="C00000"/>
          <w:sz w:val="28"/>
          <w:szCs w:val="28"/>
          <w:rtl/>
        </w:rPr>
        <w:lastRenderedPageBreak/>
        <w:t>السكانى لكى نحافظ على مستويات المعيشة الحالية على الأقل</w:t>
      </w:r>
      <w:r w:rsidRPr="00FE0C7B">
        <w:rPr>
          <w:rFonts w:ascii="Droid Arabic Naskh" w:eastAsia="Times New Roman" w:hAnsi="Droid Arabic Naskh" w:cs="MCS Taybah S_U normal."/>
          <w:b/>
          <w:bCs/>
          <w:color w:val="C00000"/>
          <w:sz w:val="28"/>
          <w:szCs w:val="28"/>
        </w:rPr>
        <w:t>.</w:t>
      </w:r>
      <w:r w:rsidRPr="00E800FD">
        <w:rPr>
          <w:rFonts w:ascii="Droid Arabic Naskh" w:eastAsia="Times New Roman" w:hAnsi="Droid Arabic Naskh" w:cs="MCS Taybah S_U normal."/>
          <w:b/>
          <w:bCs/>
          <w:noProof/>
          <w:color w:val="000000"/>
          <w:sz w:val="28"/>
          <w:szCs w:val="28"/>
        </w:rPr>
        <w:drawing>
          <wp:inline distT="0" distB="0" distL="0" distR="0" wp14:anchorId="2A7F4DD7" wp14:editId="70D9F7FC">
            <wp:extent cx="5715000" cy="4286250"/>
            <wp:effectExtent l="57150" t="57150" r="57150" b="57150"/>
            <wp:docPr id="1" name="صورة 1" descr="https://alwafd.org/images/images/resiz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lwafd.org/images/images/resize-(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w="57150">
                      <a:solidFill>
                        <a:schemeClr val="accent1"/>
                      </a:solidFill>
                    </a:ln>
                  </pic:spPr>
                </pic:pic>
              </a:graphicData>
            </a:graphic>
          </wp:inline>
        </w:drawing>
      </w:r>
    </w:p>
    <w:p w:rsidR="00C01F34" w:rsidRPr="00C01F34" w:rsidRDefault="00C01F34" w:rsidP="007C5DFC">
      <w:pPr>
        <w:shd w:val="clear" w:color="auto" w:fill="FFFFFF"/>
        <w:bidi w:val="0"/>
        <w:spacing w:after="0" w:line="240" w:lineRule="auto"/>
        <w:jc w:val="right"/>
        <w:rPr>
          <w:rFonts w:ascii="Droid Arabic Naskh" w:eastAsia="Times New Roman" w:hAnsi="Droid Arabic Naskh" w:cs="MCS Taybah S_U normal."/>
          <w:b/>
          <w:bCs/>
          <w:color w:val="000000"/>
          <w:sz w:val="14"/>
          <w:szCs w:val="14"/>
          <w:rtl/>
        </w:rPr>
      </w:pPr>
    </w:p>
    <w:p w:rsidR="00C01F34" w:rsidRPr="00452787" w:rsidRDefault="001257C8" w:rsidP="00452787">
      <w:pPr>
        <w:pStyle w:val="NormalWeb"/>
        <w:shd w:val="clear" w:color="auto" w:fill="FFFFFF"/>
        <w:bidi/>
        <w:spacing w:before="0" w:beforeAutospacing="0" w:after="0" w:afterAutospacing="0" w:line="312" w:lineRule="auto"/>
        <w:rPr>
          <w:rFonts w:ascii="Arial" w:hAnsi="Arial" w:cs="MCS Taybah S_U normal."/>
          <w:b/>
          <w:bCs/>
          <w:color w:val="222222"/>
          <w:sz w:val="32"/>
          <w:szCs w:val="32"/>
          <w:rtl/>
        </w:rPr>
      </w:pPr>
      <w:r>
        <w:rPr>
          <w:rFonts w:ascii="Droid Arabic Naskh" w:hAnsi="Droid Arabic Naskh" w:cs="MCS Taybah S_U normal."/>
          <w:b/>
          <w:bCs/>
          <w:color w:val="C00000"/>
          <w:sz w:val="36"/>
          <w:szCs w:val="36"/>
          <w:rtl/>
        </w:rPr>
        <w:pict>
          <v:shape id="_x0000_s1106" type="#_x0000_t136" style="position:absolute;left:0;text-align:left;margin-left:142.8pt;margin-top:119.2pt;width:335.65pt;height:41.4pt;z-index:251722752;mso-position-horizontal-relative:text;mso-position-vertical-relative:text" fillcolor="#00b050" strokecolor="blue">
            <v:shadow color="#868686"/>
            <v:textpath style="font-family:&quot;Al-Hadith2&quot;;font-weight:bold;v-text-kern:t" trim="t" fitpath="t" string="مصــر الإسلامية وتاريخ الأمن الغذائى"/>
          </v:shape>
        </w:pict>
      </w:r>
      <w:r w:rsidR="00452787" w:rsidRPr="00452787">
        <w:rPr>
          <w:rFonts w:ascii="Arial" w:hAnsi="Arial" w:cs="MCS Taybah S_U normal."/>
          <w:b/>
          <w:bCs/>
          <w:color w:val="222222"/>
          <w:sz w:val="32"/>
          <w:szCs w:val="32"/>
          <w:rtl/>
        </w:rPr>
        <w:t>وقد تدهورت الحالة أيضاً في بعض الأماكن السلمية، ولا سيما تلك المتضررة من التباطؤ الاقتصادي. وقد عانى عدد من البلدان، التي تعتمد اعتمادا شديدا على صادرات السلع الأساسية، من انخفاض حاد في عائدات الصادرات والإيرادات المالية في السنوات الأخيرة، مما أثر على توافر الأغذية بسبب انخفاض القدرة على الاستيراد، وعلى الوصول إلى الأغذية بسبب انخفاض الإمكانيات المالية لحماية الأسر الفقيرة من ارتفاع أسعار الأغذية المحلية</w:t>
      </w:r>
    </w:p>
    <w:p w:rsidR="00C01F34" w:rsidRDefault="00C70CE2" w:rsidP="00C01F34">
      <w:pPr>
        <w:shd w:val="clear" w:color="auto" w:fill="FFFFFF"/>
        <w:bidi w:val="0"/>
        <w:spacing w:after="0" w:line="240" w:lineRule="auto"/>
        <w:jc w:val="right"/>
        <w:rPr>
          <w:rFonts w:ascii="Droid Arabic Naskh" w:eastAsia="Times New Roman" w:hAnsi="Droid Arabic Naskh" w:cs="MCS Taybah S_U normal."/>
          <w:b/>
          <w:bCs/>
          <w:color w:val="C00000"/>
          <w:sz w:val="36"/>
          <w:szCs w:val="36"/>
        </w:rPr>
      </w:pPr>
      <w:r>
        <w:rPr>
          <w:noProof/>
        </w:rPr>
        <mc:AlternateContent>
          <mc:Choice Requires="wps">
            <w:drawing>
              <wp:anchor distT="0" distB="0" distL="114300" distR="114300" simplePos="0" relativeHeight="251724800" behindDoc="0" locked="0" layoutInCell="1" allowOverlap="1" wp14:anchorId="3EF73519" wp14:editId="2CBCD640">
                <wp:simplePos x="0" y="0"/>
                <wp:positionH relativeFrom="column">
                  <wp:posOffset>-81915</wp:posOffset>
                </wp:positionH>
                <wp:positionV relativeFrom="paragraph">
                  <wp:posOffset>669925</wp:posOffset>
                </wp:positionV>
                <wp:extent cx="6276975" cy="3000375"/>
                <wp:effectExtent l="0" t="0" r="28575" b="28575"/>
                <wp:wrapSquare wrapText="bothSides"/>
                <wp:docPr id="11" name="مربع نص 11"/>
                <wp:cNvGraphicFramePr/>
                <a:graphic xmlns:a="http://schemas.openxmlformats.org/drawingml/2006/main">
                  <a:graphicData uri="http://schemas.microsoft.com/office/word/2010/wordprocessingShape">
                    <wps:wsp>
                      <wps:cNvSpPr txBox="1"/>
                      <wps:spPr>
                        <a:xfrm>
                          <a:off x="0" y="0"/>
                          <a:ext cx="6276975" cy="3000375"/>
                        </a:xfrm>
                        <a:prstGeom prst="rect">
                          <a:avLst/>
                        </a:prstGeom>
                        <a:ln/>
                      </wps:spPr>
                      <wps:style>
                        <a:lnRef idx="2">
                          <a:schemeClr val="accent4">
                            <a:shade val="50000"/>
                          </a:schemeClr>
                        </a:lnRef>
                        <a:fillRef idx="1">
                          <a:schemeClr val="accent4"/>
                        </a:fillRef>
                        <a:effectRef idx="0">
                          <a:schemeClr val="accent4"/>
                        </a:effectRef>
                        <a:fontRef idx="minor">
                          <a:schemeClr val="lt1"/>
                        </a:fontRef>
                      </wps:style>
                      <wps:txbx>
                        <w:txbxContent>
                          <w:p w:rsidR="00C70CE2" w:rsidRPr="005520F8" w:rsidRDefault="00C70CE2" w:rsidP="005520F8">
                            <w:pPr>
                              <w:shd w:val="clear" w:color="auto" w:fill="FFFFFF"/>
                              <w:bidi w:val="0"/>
                              <w:spacing w:after="0" w:line="240" w:lineRule="auto"/>
                              <w:rPr>
                                <w:rFonts w:ascii="Droid Arabic Naskh" w:eastAsia="Times New Roman" w:hAnsi="Droid Arabic Naskh" w:cs="MCS Taybah S_U normal."/>
                                <w:b/>
                                <w:bCs/>
                                <w:color w:val="000000"/>
                                <w:sz w:val="28"/>
                                <w:szCs w:val="28"/>
                              </w:rPr>
                            </w:pPr>
                            <w:r>
                              <w:rPr>
                                <w:noProof/>
                              </w:rPr>
                              <w:drawing>
                                <wp:inline distT="0" distB="0" distL="0" distR="0" wp14:anchorId="258B4117" wp14:editId="6A4CE1A0">
                                  <wp:extent cx="6096000" cy="2876550"/>
                                  <wp:effectExtent l="0" t="0" r="0" b="0"/>
                                  <wp:docPr id="13" name="صورة 13" descr="Ø¨Ø§ÙØ£Ø±ÙØ§Ù.. &quot;Ø§ÙØ¯Ø³ØªÙØ±&quot; ØªØ±Ø¯ Ø¹ÙÙ &quot;Ø§ÙØ£ÙØ±ÙØ§Ù&quot; Ø¨Ø¥Ø­ØµØ§Ø¡ Ø¹Ù ÙÙØ±Ø§Ø¡ ÙØµ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Ø¨Ø§ÙØ£Ø±ÙØ§Ù.. &quot;Ø§ÙØ¯Ø³ØªÙØ±&quot; ØªØ±Ø¯ Ø¹ÙÙ &quot;Ø§ÙØ£ÙØ±ÙØ§Ù&quot; Ø¨Ø¥Ø­ØµØ§Ø¡ Ø¹Ù ÙÙØ±Ø§Ø¡ ÙØµ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6000" cy="28765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1" o:spid="_x0000_s1031" type="#_x0000_t202" style="position:absolute;left:0;text-align:left;margin-left:-6.45pt;margin-top:52.75pt;width:494.25pt;height:236.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" fillcolor="#4775e7 [3207]" strokecolor="#113284 [1607]" strokeweight="1pt">
                <v:textbox>
                  <w:txbxContent>
                    <w:p w:rsidR="00C70CE2" w:rsidRPr="005520F8" w:rsidRDefault="00C70CE2" w:rsidP="005520F8">
                      <w:pPr>
                        <w:shd w:val="clear" w:color="auto" w:fill="FFFFFF"/>
                        <w:bidi w:val="0"/>
                        <w:spacing w:after="0" w:line="240" w:lineRule="auto"/>
                        <w:rPr>
                          <w:rFonts w:ascii="Droid Arabic Naskh" w:eastAsia="Times New Roman" w:hAnsi="Droid Arabic Naskh" w:cs="MCS Taybah S_U normal."/>
                          <w:b/>
                          <w:bCs/>
                          <w:color w:val="000000"/>
                          <w:sz w:val="28"/>
                          <w:szCs w:val="28"/>
                        </w:rPr>
                      </w:pPr>
                      <w:r>
                        <w:rPr>
                          <w:noProof/>
                        </w:rPr>
                        <w:drawing>
                          <wp:inline distT="0" distB="0" distL="0" distR="0" wp14:anchorId="258B4117" wp14:editId="6A4CE1A0">
                            <wp:extent cx="6096000" cy="2876550"/>
                            <wp:effectExtent l="0" t="0" r="0" b="0"/>
                            <wp:docPr id="13" name="صورة 13" descr="Ø¨Ø§ÙØ£Ø±ÙØ§Ù.. &quot;Ø§ÙØ¯Ø³ØªÙØ±&quot; ØªØ±Ø¯ Ø¹ÙÙ &quot;Ø§ÙØ£ÙØ±ÙØ§Ù&quot; Ø¨Ø¥Ø­ØµØ§Ø¡ Ø¹Ù ÙÙØ±Ø§Ø¡ ÙØµ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Ø¨Ø§ÙØ£Ø±ÙØ§Ù.. &quot;Ø§ÙØ¯Ø³ØªÙØ±&quot; ØªØ±Ø¯ Ø¹ÙÙ &quot;Ø§ÙØ£ÙØ±ÙØ§Ù&quot; Ø¨Ø¥Ø­ØµØ§Ø¡ Ø¹Ù ÙÙØ±Ø§Ø¡ ÙØµØ±"/>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0" cy="2876550"/>
                                    </a:xfrm>
                                    <a:prstGeom prst="rect">
                                      <a:avLst/>
                                    </a:prstGeom>
                                    <a:noFill/>
                                    <a:ln>
                                      <a:noFill/>
                                    </a:ln>
                                  </pic:spPr>
                                </pic:pic>
                              </a:graphicData>
                            </a:graphic>
                          </wp:inline>
                        </w:drawing>
                      </w:r>
                    </w:p>
                  </w:txbxContent>
                </v:textbox>
                <w10:wrap type="square"/>
              </v:shape>
            </w:pict>
          </mc:Fallback>
        </mc:AlternateContent>
      </w:r>
    </w:p>
    <w:p w:rsidR="006C4400" w:rsidRPr="006C4400" w:rsidRDefault="006C4400" w:rsidP="006C4400">
      <w:pPr>
        <w:pStyle w:val="NormalWeb"/>
        <w:shd w:val="clear" w:color="auto" w:fill="FFFFFF"/>
        <w:bidi/>
        <w:spacing w:before="120" w:beforeAutospacing="0" w:after="120" w:afterAutospacing="0" w:line="384" w:lineRule="atLeast"/>
        <w:rPr>
          <w:rFonts w:ascii="Arial" w:hAnsi="Arial" w:cs="MCS Jeddah S_I normal."/>
          <w:b/>
          <w:bCs/>
          <w:i/>
          <w:iCs/>
          <w:color w:val="FF0000"/>
          <w:sz w:val="32"/>
          <w:szCs w:val="32"/>
          <w:rtl/>
        </w:rPr>
      </w:pPr>
      <w:r w:rsidRPr="006C4400">
        <w:rPr>
          <w:rFonts w:ascii="Arial" w:hAnsi="Arial" w:cs="MCS Jeddah S_I normal." w:hint="cs"/>
          <w:b/>
          <w:bCs/>
          <w:i/>
          <w:iCs/>
          <w:color w:val="FF0000"/>
          <w:sz w:val="32"/>
          <w:szCs w:val="32"/>
          <w:rtl/>
        </w:rPr>
        <w:t>في العصر الفاطمى مرت مصر بأزمة طاحنة من نقص الغذاء</w:t>
      </w:r>
    </w:p>
    <w:p w:rsidR="006C4400" w:rsidRPr="006C4400" w:rsidRDefault="006C4400" w:rsidP="006C4400">
      <w:pPr>
        <w:pStyle w:val="NormalWeb"/>
        <w:shd w:val="clear" w:color="auto" w:fill="FFFFFF"/>
        <w:bidi/>
        <w:spacing w:before="120" w:beforeAutospacing="0" w:after="120" w:afterAutospacing="0" w:line="384" w:lineRule="atLeast"/>
        <w:rPr>
          <w:rFonts w:ascii="Arial" w:hAnsi="Arial" w:cs="MCS Taybah S_U normal."/>
          <w:b/>
          <w:bCs/>
          <w:color w:val="222222"/>
          <w:sz w:val="32"/>
          <w:szCs w:val="32"/>
        </w:rPr>
      </w:pPr>
      <w:r w:rsidRPr="006C4400">
        <w:rPr>
          <w:rFonts w:ascii="Arial" w:hAnsi="Arial" w:cs="MCS Taybah S_U normal."/>
          <w:b/>
          <w:bCs/>
          <w:color w:val="FF0000"/>
          <w:sz w:val="32"/>
          <w:szCs w:val="32"/>
          <w:rtl/>
        </w:rPr>
        <w:lastRenderedPageBreak/>
        <w:t>الشدة المستنصرية</w:t>
      </w:r>
      <w:r w:rsidRPr="006C4400">
        <w:rPr>
          <w:rFonts w:ascii="Arial" w:hAnsi="Arial" w:cs="MCS Taybah S_U normal."/>
          <w:b/>
          <w:bCs/>
          <w:color w:val="FF0000"/>
          <w:sz w:val="32"/>
          <w:szCs w:val="32"/>
        </w:rPr>
        <w:t> </w:t>
      </w:r>
      <w:r w:rsidRPr="006C4400">
        <w:rPr>
          <w:rFonts w:ascii="Arial" w:hAnsi="Arial" w:cs="MCS Taybah S_U normal."/>
          <w:b/>
          <w:bCs/>
          <w:color w:val="222222"/>
          <w:sz w:val="32"/>
          <w:szCs w:val="32"/>
          <w:rtl/>
        </w:rPr>
        <w:t>هو مصطلح يطلق على مجاعة حدثت بمصر نتيجة غياب مياه</w:t>
      </w:r>
      <w:r w:rsidRPr="006C4400">
        <w:rPr>
          <w:rFonts w:ascii="Arial" w:hAnsi="Arial" w:cs="MCS Taybah S_U normal."/>
          <w:b/>
          <w:bCs/>
          <w:color w:val="222222"/>
          <w:sz w:val="32"/>
          <w:szCs w:val="32"/>
        </w:rPr>
        <w:t> </w:t>
      </w:r>
      <w:hyperlink r:id="rId25" w:tooltip="النيل" w:history="1">
        <w:r w:rsidRPr="006C4400">
          <w:rPr>
            <w:rFonts w:cs="MCS Taybah S_U normal."/>
            <w:b/>
            <w:bCs/>
            <w:color w:val="222222"/>
            <w:sz w:val="32"/>
            <w:szCs w:val="32"/>
            <w:rtl/>
          </w:rPr>
          <w:t>النيل</w:t>
        </w:r>
      </w:hyperlink>
      <w:r w:rsidRPr="006C4400">
        <w:rPr>
          <w:rFonts w:ascii="Arial" w:hAnsi="Arial" w:cs="MCS Taybah S_U normal."/>
          <w:b/>
          <w:bCs/>
          <w:color w:val="222222"/>
          <w:sz w:val="32"/>
          <w:szCs w:val="32"/>
        </w:rPr>
        <w:t> </w:t>
      </w:r>
      <w:hyperlink r:id="rId26" w:tooltip="مصر" w:history="1">
        <w:r w:rsidRPr="006C4400">
          <w:rPr>
            <w:rFonts w:cs="MCS Taybah S_U normal."/>
            <w:b/>
            <w:bCs/>
            <w:color w:val="222222"/>
            <w:sz w:val="32"/>
            <w:szCs w:val="32"/>
            <w:rtl/>
          </w:rPr>
          <w:t>بمصر</w:t>
        </w:r>
      </w:hyperlink>
      <w:r w:rsidRPr="006C4400">
        <w:rPr>
          <w:rFonts w:ascii="Arial" w:hAnsi="Arial" w:cs="MCS Taybah S_U normal."/>
          <w:b/>
          <w:bCs/>
          <w:color w:val="222222"/>
          <w:sz w:val="32"/>
          <w:szCs w:val="32"/>
        </w:rPr>
        <w:t> </w:t>
      </w:r>
      <w:r w:rsidRPr="006C4400">
        <w:rPr>
          <w:rFonts w:ascii="Arial" w:hAnsi="Arial" w:cs="MCS Taybah S_U normal."/>
          <w:b/>
          <w:bCs/>
          <w:color w:val="222222"/>
          <w:sz w:val="32"/>
          <w:szCs w:val="32"/>
          <w:rtl/>
        </w:rPr>
        <w:t>لسبع سنين متواصلة عرفت بالعجاف نهاية عصر الخليفة الفاطمي</w:t>
      </w:r>
      <w:r w:rsidRPr="006C4400">
        <w:rPr>
          <w:rFonts w:ascii="Arial" w:hAnsi="Arial" w:cs="MCS Taybah S_U normal."/>
          <w:b/>
          <w:bCs/>
          <w:color w:val="222222"/>
          <w:sz w:val="32"/>
          <w:szCs w:val="32"/>
        </w:rPr>
        <w:t> </w:t>
      </w:r>
      <w:hyperlink r:id="rId27" w:tooltip="المستنصر بالله الفاطمي" w:history="1">
        <w:r w:rsidRPr="006C4400">
          <w:rPr>
            <w:rFonts w:cs="MCS Taybah S_U normal."/>
            <w:b/>
            <w:bCs/>
            <w:color w:val="222222"/>
            <w:sz w:val="32"/>
            <w:szCs w:val="32"/>
            <w:rtl/>
          </w:rPr>
          <w:t>المستنصر بالله</w:t>
        </w:r>
      </w:hyperlink>
      <w:r w:rsidRPr="006C4400">
        <w:rPr>
          <w:rFonts w:ascii="Arial" w:hAnsi="Arial" w:cs="MCS Taybah S_U normal."/>
          <w:b/>
          <w:bCs/>
          <w:color w:val="222222"/>
          <w:sz w:val="32"/>
          <w:szCs w:val="32"/>
        </w:rPr>
        <w:t> </w:t>
      </w:r>
      <w:r w:rsidRPr="006C4400">
        <w:rPr>
          <w:rFonts w:ascii="Arial" w:hAnsi="Arial" w:cs="MCS Taybah S_U normal."/>
          <w:b/>
          <w:bCs/>
          <w:color w:val="222222"/>
          <w:sz w:val="32"/>
          <w:szCs w:val="32"/>
          <w:rtl/>
        </w:rPr>
        <w:t>في مستهل النصف الثاني من القرن الخامس الهجري من تاريخ</w:t>
      </w:r>
      <w:r w:rsidRPr="006C4400">
        <w:rPr>
          <w:rFonts w:ascii="Arial" w:hAnsi="Arial" w:cs="MCS Taybah S_U normal."/>
          <w:b/>
          <w:bCs/>
          <w:color w:val="222222"/>
          <w:sz w:val="32"/>
          <w:szCs w:val="32"/>
        </w:rPr>
        <w:t> </w:t>
      </w:r>
      <w:hyperlink r:id="rId28" w:tooltip="خلافة فاطمية" w:history="1">
        <w:r w:rsidRPr="006C4400">
          <w:rPr>
            <w:rFonts w:cs="MCS Taybah S_U normal."/>
            <w:b/>
            <w:bCs/>
            <w:color w:val="222222"/>
            <w:sz w:val="32"/>
            <w:szCs w:val="32"/>
            <w:rtl/>
          </w:rPr>
          <w:t>الدولة الفاطمية</w:t>
        </w:r>
      </w:hyperlink>
      <w:r w:rsidRPr="006C4400">
        <w:rPr>
          <w:rFonts w:ascii="Arial" w:hAnsi="Arial" w:cs="MCS Taybah S_U normal."/>
          <w:b/>
          <w:bCs/>
          <w:color w:val="222222"/>
          <w:sz w:val="32"/>
          <w:szCs w:val="32"/>
        </w:rPr>
        <w:t> </w:t>
      </w:r>
      <w:r w:rsidRPr="006C4400">
        <w:rPr>
          <w:rFonts w:ascii="Arial" w:hAnsi="Arial" w:cs="MCS Taybah S_U normal."/>
          <w:b/>
          <w:bCs/>
          <w:color w:val="222222"/>
          <w:sz w:val="32"/>
          <w:szCs w:val="32"/>
          <w:rtl/>
        </w:rPr>
        <w:t>في</w:t>
      </w:r>
      <w:r w:rsidRPr="006C4400">
        <w:rPr>
          <w:rFonts w:ascii="Arial" w:hAnsi="Arial" w:cs="MCS Taybah S_U normal."/>
          <w:b/>
          <w:bCs/>
          <w:color w:val="222222"/>
          <w:sz w:val="32"/>
          <w:szCs w:val="32"/>
        </w:rPr>
        <w:t> </w:t>
      </w:r>
      <w:hyperlink r:id="rId29" w:tooltip="مصر" w:history="1">
        <w:r w:rsidRPr="006C4400">
          <w:rPr>
            <w:rFonts w:cs="MCS Taybah S_U normal."/>
            <w:b/>
            <w:bCs/>
            <w:color w:val="222222"/>
            <w:sz w:val="32"/>
            <w:szCs w:val="32"/>
            <w:rtl/>
          </w:rPr>
          <w:t>مصر</w:t>
        </w:r>
      </w:hyperlink>
      <w:r w:rsidRPr="006C4400">
        <w:rPr>
          <w:rFonts w:ascii="Arial" w:hAnsi="Arial" w:cs="MCS Taybah S_U normal."/>
          <w:b/>
          <w:bCs/>
          <w:color w:val="222222"/>
          <w:sz w:val="32"/>
          <w:szCs w:val="32"/>
        </w:rPr>
        <w:t> </w:t>
      </w:r>
      <w:hyperlink r:id="rId30" w:tooltip="1036" w:history="1">
        <w:r w:rsidRPr="006C4400">
          <w:rPr>
            <w:rFonts w:cs="MCS Taybah S_U normal."/>
            <w:b/>
            <w:bCs/>
            <w:color w:val="222222"/>
            <w:sz w:val="32"/>
            <w:szCs w:val="32"/>
          </w:rPr>
          <w:t>1036</w:t>
        </w:r>
      </w:hyperlink>
      <w:r w:rsidRPr="006C4400">
        <w:rPr>
          <w:rFonts w:ascii="Arial" w:hAnsi="Arial" w:cs="MCS Taybah S_U normal."/>
          <w:b/>
          <w:bCs/>
          <w:color w:val="222222"/>
          <w:sz w:val="32"/>
          <w:szCs w:val="32"/>
        </w:rPr>
        <w:t> - </w:t>
      </w:r>
      <w:hyperlink r:id="rId31" w:tooltip="1094" w:history="1">
        <w:r w:rsidRPr="006C4400">
          <w:rPr>
            <w:rFonts w:cs="MCS Taybah S_U normal."/>
            <w:b/>
            <w:bCs/>
            <w:color w:val="222222"/>
            <w:sz w:val="32"/>
            <w:szCs w:val="32"/>
          </w:rPr>
          <w:t>1094</w:t>
        </w:r>
      </w:hyperlink>
    </w:p>
    <w:p w:rsidR="006C4400" w:rsidRPr="006C4400" w:rsidRDefault="006C4400" w:rsidP="006C4400">
      <w:pPr>
        <w:pStyle w:val="NormalWeb"/>
        <w:shd w:val="clear" w:color="auto" w:fill="FFFFFF"/>
        <w:bidi/>
        <w:spacing w:before="120" w:beforeAutospacing="0" w:after="120" w:afterAutospacing="0" w:line="384" w:lineRule="atLeast"/>
        <w:rPr>
          <w:rFonts w:ascii="CG Times" w:hAnsi="CG Times" w:cs="MCS Taybah S_U normal."/>
          <w:b/>
          <w:bCs/>
          <w:noProof w:val="0"/>
          <w:color w:val="0000FF"/>
          <w:sz w:val="32"/>
          <w:szCs w:val="32"/>
          <w:lang w:eastAsia="en-US"/>
        </w:rPr>
      </w:pPr>
      <w:r w:rsidRPr="006C4400">
        <w:rPr>
          <w:rFonts w:ascii="CG Times" w:hAnsi="CG Times" w:cs="MCS Taybah S_U normal."/>
          <w:b/>
          <w:bCs/>
          <w:noProof w:val="0"/>
          <w:color w:val="0000FF"/>
          <w:sz w:val="32"/>
          <w:szCs w:val="32"/>
          <w:rtl/>
          <w:lang w:eastAsia="en-US"/>
        </w:rPr>
        <w:t>روى المؤرخون حوادث قاسية، فلقد تصحرت الأرض وهلك الحرث والنسل وخطف الخبز من على رؤس الخبازين وأكل الناس القطط والكلاب حتى أن بغلة وزير الخليفة الذي ذهب للتحقيق في حادثة أكلوها وجاع الخليفة نفسه حتى أنه باع ما على مقابر أبائه من رخام وتصدقت عليه ابنة أحد علماء زمانه وخرجت النساء جياع صوب</w:t>
      </w:r>
      <w:r w:rsidRPr="006C4400">
        <w:rPr>
          <w:rFonts w:ascii="CG Times" w:hAnsi="CG Times" w:cs="MCS Taybah S_U normal."/>
          <w:b/>
          <w:bCs/>
          <w:noProof w:val="0"/>
          <w:color w:val="0000FF"/>
          <w:sz w:val="32"/>
          <w:szCs w:val="32"/>
          <w:lang w:eastAsia="en-US"/>
        </w:rPr>
        <w:t> </w:t>
      </w:r>
      <w:hyperlink r:id="rId32" w:tooltip="بغداد" w:history="1">
        <w:r w:rsidRPr="006C4400">
          <w:rPr>
            <w:rFonts w:ascii="CG Times" w:hAnsi="CG Times" w:cs="MCS Taybah S_U normal."/>
            <w:b/>
            <w:bCs/>
            <w:noProof w:val="0"/>
            <w:color w:val="0000FF"/>
            <w:sz w:val="32"/>
            <w:szCs w:val="32"/>
            <w:rtl/>
            <w:lang w:eastAsia="en-US"/>
          </w:rPr>
          <w:t>بغداد</w:t>
        </w:r>
      </w:hyperlink>
    </w:p>
    <w:p w:rsidR="006C4400" w:rsidRPr="006C4400" w:rsidRDefault="006C4400" w:rsidP="006C4400">
      <w:pPr>
        <w:pStyle w:val="NormalWeb"/>
        <w:shd w:val="clear" w:color="auto" w:fill="FFFFFF"/>
        <w:bidi/>
        <w:spacing w:before="120" w:beforeAutospacing="0" w:after="120" w:afterAutospacing="0" w:line="384" w:lineRule="atLeast"/>
        <w:rPr>
          <w:rFonts w:ascii="Arial" w:hAnsi="Arial" w:cs="MCS Taybah S_U normal."/>
          <w:b/>
          <w:bCs/>
          <w:color w:val="C00000"/>
          <w:sz w:val="32"/>
          <w:szCs w:val="32"/>
        </w:rPr>
      </w:pPr>
      <w:r w:rsidRPr="006C4400">
        <w:rPr>
          <w:rFonts w:ascii="Arial" w:hAnsi="Arial" w:cs="MCS Taybah S_U normal."/>
          <w:b/>
          <w:bCs/>
          <w:color w:val="C00000"/>
          <w:sz w:val="32"/>
          <w:szCs w:val="32"/>
          <w:rtl/>
        </w:rPr>
        <w:t>وذكر ابن إلياس أن الناس أكلت الميتة وأخذوا في أكل الأحياء وصنعت الخطاطيف والكلاليب؛ لاصطياد المارة بالشوارع من فوق الأسطح وتراجع سكان مصر لأقل معدل في تاريخها</w:t>
      </w:r>
    </w:p>
    <w:p w:rsidR="006C4400" w:rsidRDefault="006C4400" w:rsidP="006C4400">
      <w:pPr>
        <w:pStyle w:val="NormalWeb"/>
        <w:shd w:val="clear" w:color="auto" w:fill="FFFFFF"/>
        <w:bidi/>
        <w:spacing w:before="120" w:beforeAutospacing="0" w:after="120" w:afterAutospacing="0" w:line="384" w:lineRule="atLeast"/>
        <w:rPr>
          <w:rFonts w:ascii="Arial" w:hAnsi="Arial" w:cs="MCS Taybah S_U normal."/>
          <w:b/>
          <w:bCs/>
          <w:color w:val="222222"/>
          <w:sz w:val="32"/>
          <w:szCs w:val="32"/>
          <w:rtl/>
        </w:rPr>
      </w:pPr>
      <w:r w:rsidRPr="006C4400">
        <w:rPr>
          <w:rFonts w:ascii="Arial" w:hAnsi="Arial" w:cs="MCS Taybah S_U normal."/>
          <w:b/>
          <w:bCs/>
          <w:color w:val="00B050"/>
          <w:sz w:val="32"/>
          <w:szCs w:val="32"/>
          <w:rtl/>
        </w:rPr>
        <w:t>ويذكر أن الخليفة المستنصر قد امتدت فترة حكمه للستين عاما. ويذكر أن</w:t>
      </w:r>
      <w:r w:rsidRPr="006C4400">
        <w:rPr>
          <w:rFonts w:ascii="Arial" w:hAnsi="Arial" w:cs="MCS Taybah S_U normal."/>
          <w:b/>
          <w:bCs/>
          <w:color w:val="00B050"/>
          <w:sz w:val="32"/>
          <w:szCs w:val="32"/>
        </w:rPr>
        <w:t> </w:t>
      </w:r>
      <w:hyperlink r:id="rId33" w:tooltip="ابن الهيثم" w:history="1">
        <w:r w:rsidRPr="006C4400">
          <w:rPr>
            <w:rFonts w:cs="MCS Taybah S_U normal."/>
            <w:b/>
            <w:bCs/>
            <w:color w:val="00B050"/>
            <w:sz w:val="32"/>
            <w:szCs w:val="32"/>
            <w:rtl/>
          </w:rPr>
          <w:t>الحسن بن الهيثم</w:t>
        </w:r>
      </w:hyperlink>
      <w:r w:rsidRPr="006C4400">
        <w:rPr>
          <w:rFonts w:ascii="Arial" w:hAnsi="Arial" w:cs="MCS Taybah S_U normal."/>
          <w:b/>
          <w:bCs/>
          <w:color w:val="00B050"/>
          <w:sz w:val="32"/>
          <w:szCs w:val="32"/>
        </w:rPr>
        <w:t> </w:t>
      </w:r>
      <w:r w:rsidRPr="006C4400">
        <w:rPr>
          <w:rFonts w:ascii="Arial" w:hAnsi="Arial" w:cs="MCS Taybah S_U normal."/>
          <w:b/>
          <w:bCs/>
          <w:color w:val="00B050"/>
          <w:sz w:val="32"/>
          <w:szCs w:val="32"/>
          <w:rtl/>
        </w:rPr>
        <w:t>قد زار</w:t>
      </w:r>
      <w:r w:rsidRPr="006C4400">
        <w:rPr>
          <w:rFonts w:ascii="Arial" w:hAnsi="Arial" w:cs="MCS Taybah S_U normal."/>
          <w:b/>
          <w:bCs/>
          <w:color w:val="00B050"/>
          <w:sz w:val="32"/>
          <w:szCs w:val="32"/>
        </w:rPr>
        <w:t> </w:t>
      </w:r>
      <w:hyperlink r:id="rId34" w:tooltip="مصر" w:history="1">
        <w:r w:rsidRPr="006C4400">
          <w:rPr>
            <w:rFonts w:cs="MCS Taybah S_U normal."/>
            <w:b/>
            <w:bCs/>
            <w:color w:val="00B050"/>
            <w:sz w:val="32"/>
            <w:szCs w:val="32"/>
            <w:rtl/>
          </w:rPr>
          <w:t>مصر</w:t>
        </w:r>
      </w:hyperlink>
      <w:r w:rsidRPr="006C4400">
        <w:rPr>
          <w:rFonts w:ascii="Arial" w:hAnsi="Arial" w:cs="MCS Taybah S_U normal."/>
          <w:b/>
          <w:bCs/>
          <w:color w:val="00B050"/>
          <w:sz w:val="32"/>
          <w:szCs w:val="32"/>
        </w:rPr>
        <w:t> </w:t>
      </w:r>
      <w:r w:rsidRPr="006C4400">
        <w:rPr>
          <w:rFonts w:ascii="Arial" w:hAnsi="Arial" w:cs="MCS Taybah S_U normal."/>
          <w:b/>
          <w:bCs/>
          <w:color w:val="00B050"/>
          <w:sz w:val="32"/>
          <w:szCs w:val="32"/>
          <w:rtl/>
        </w:rPr>
        <w:t>في عصر</w:t>
      </w:r>
      <w:r w:rsidRPr="006C4400">
        <w:rPr>
          <w:rFonts w:ascii="Arial" w:hAnsi="Arial" w:cs="MCS Taybah S_U normal."/>
          <w:b/>
          <w:bCs/>
          <w:color w:val="00B050"/>
          <w:sz w:val="32"/>
          <w:szCs w:val="32"/>
        </w:rPr>
        <w:t> </w:t>
      </w:r>
      <w:hyperlink r:id="rId35" w:tooltip="خلافة فاطمية" w:history="1">
        <w:r w:rsidRPr="006C4400">
          <w:rPr>
            <w:rFonts w:cs="MCS Taybah S_U normal."/>
            <w:b/>
            <w:bCs/>
            <w:color w:val="00B050"/>
            <w:sz w:val="32"/>
            <w:szCs w:val="32"/>
            <w:rtl/>
          </w:rPr>
          <w:t>الدولة الفاطمية</w:t>
        </w:r>
      </w:hyperlink>
      <w:r w:rsidRPr="006C4400">
        <w:rPr>
          <w:rFonts w:ascii="Arial" w:hAnsi="Arial" w:cs="MCS Taybah S_U normal."/>
          <w:b/>
          <w:bCs/>
          <w:color w:val="00B050"/>
          <w:sz w:val="32"/>
          <w:szCs w:val="32"/>
        </w:rPr>
        <w:t> </w:t>
      </w:r>
      <w:r w:rsidRPr="006C4400">
        <w:rPr>
          <w:rFonts w:ascii="Arial" w:hAnsi="Arial" w:cs="MCS Taybah S_U normal."/>
          <w:b/>
          <w:bCs/>
          <w:color w:val="00B050"/>
          <w:sz w:val="32"/>
          <w:szCs w:val="32"/>
          <w:rtl/>
        </w:rPr>
        <w:t>وأشار عليهم ببناء سد عالي على النيل إلا أن مشروعه رفض من الخلافة فكانت النتيجة ماحدث من شدة</w:t>
      </w:r>
      <w:r w:rsidRPr="006C4400">
        <w:rPr>
          <w:rFonts w:cs="MCS Taybah S_U normal."/>
          <w:b/>
          <w:bCs/>
          <w:color w:val="00B050"/>
          <w:sz w:val="32"/>
          <w:szCs w:val="32"/>
        </w:rPr>
        <w:t> </w:t>
      </w:r>
    </w:p>
    <w:p w:rsidR="006C4400" w:rsidRPr="006C4400" w:rsidRDefault="001257C8" w:rsidP="006C4400">
      <w:pPr>
        <w:pStyle w:val="NormalWeb"/>
        <w:shd w:val="clear" w:color="auto" w:fill="FFFFFF"/>
        <w:bidi/>
        <w:spacing w:before="120" w:beforeAutospacing="0" w:after="120" w:afterAutospacing="0" w:line="384" w:lineRule="atLeast"/>
        <w:rPr>
          <w:rFonts w:ascii="CG Times" w:hAnsi="CG Times" w:cs="MCS Taybah S_U normal."/>
          <w:b/>
          <w:bCs/>
          <w:noProof w:val="0"/>
          <w:color w:val="0000FF"/>
          <w:sz w:val="32"/>
          <w:szCs w:val="32"/>
          <w:lang w:eastAsia="en-US"/>
        </w:rPr>
      </w:pPr>
      <w:r>
        <w:rPr>
          <w:rFonts w:ascii="Droid Arabic Naskh" w:hAnsi="Droid Arabic Naskh" w:cs="MCS Taybah S_U normal."/>
          <w:b/>
          <w:bCs/>
          <w:color w:val="000000"/>
        </w:rPr>
        <w:pict>
          <v:shape id="_x0000_s1095" type="#_x0000_t136" style="position:absolute;left:0;text-align:left;margin-left:144.3pt;margin-top:140.1pt;width:335.65pt;height:41.4pt;z-index:251695104;mso-position-horizontal-relative:text;mso-position-vertical-relative:text" fillcolor="red" strokecolor="red">
            <v:shadow color="#868686"/>
            <v:textpath style="font-family:&quot;Al-Hadith2&quot;;font-weight:bold;v-text-kern:t" trim="t" fitpath="t" string="الأمن الغذائى وكيفية علاجة"/>
          </v:shape>
        </w:pict>
      </w:r>
      <w:r w:rsidR="006C4400" w:rsidRPr="006C4400">
        <w:rPr>
          <w:rFonts w:ascii="Arial" w:hAnsi="Arial" w:cs="MCS Taybah S_U normal."/>
          <w:b/>
          <w:bCs/>
          <w:color w:val="FF0000"/>
          <w:sz w:val="32"/>
          <w:szCs w:val="32"/>
          <w:rtl/>
        </w:rPr>
        <w:t>كتاب</w:t>
      </w:r>
      <w:r w:rsidR="006C4400" w:rsidRPr="006C4400">
        <w:rPr>
          <w:rFonts w:ascii="Arial" w:hAnsi="Arial" w:cs="MCS Taybah S_U normal."/>
          <w:b/>
          <w:bCs/>
          <w:color w:val="FF0000"/>
          <w:sz w:val="32"/>
          <w:szCs w:val="32"/>
        </w:rPr>
        <w:t> </w:t>
      </w:r>
      <w:hyperlink r:id="rId36" w:tooltip="اتعاظ الحنفاء بأخبار الأئمة الفاطميين الخلفاء" w:history="1">
        <w:r w:rsidR="006C4400" w:rsidRPr="006C4400">
          <w:rPr>
            <w:rFonts w:cs="MCS Taybah S_U normal."/>
            <w:b/>
            <w:bCs/>
            <w:color w:val="FF0000"/>
            <w:sz w:val="32"/>
            <w:szCs w:val="32"/>
            <w:rtl/>
          </w:rPr>
          <w:t>اتعاظ الحنفاء بأخبار الأئمة الفاطميين الخلفاء</w:t>
        </w:r>
      </w:hyperlink>
      <w:r w:rsidR="006C4400" w:rsidRPr="006C4400">
        <w:rPr>
          <w:rFonts w:ascii="Arial" w:hAnsi="Arial" w:cs="MCS Taybah S_U normal."/>
          <w:b/>
          <w:bCs/>
          <w:color w:val="FF0000"/>
          <w:sz w:val="32"/>
          <w:szCs w:val="32"/>
        </w:rPr>
        <w:t> </w:t>
      </w:r>
      <w:r w:rsidR="006C4400" w:rsidRPr="006C4400">
        <w:rPr>
          <w:rFonts w:ascii="Arial" w:hAnsi="Arial" w:cs="MCS Taybah S_U normal."/>
          <w:b/>
          <w:bCs/>
          <w:color w:val="FF0000"/>
          <w:sz w:val="32"/>
          <w:szCs w:val="32"/>
          <w:rtl/>
        </w:rPr>
        <w:t xml:space="preserve">تأييدا لما سبق نسوق ظهر الغلاء بمصر واشتد جوع الناس لقلة الأقوات في الأعمال وكثرة الفسادوأكل الناس الجيفة والميتات ووقفوا في الطرقات فقتلوا من ظفروا به وبيعت البيضة من بيض الدجاج بعشرة قراريط وبلغت رواية الماء دينارا وبيع دار ثمنها تسعمائة دينار بتسعين </w:t>
      </w:r>
      <w:r w:rsidR="006C4400" w:rsidRPr="006C4400">
        <w:rPr>
          <w:rFonts w:ascii="CG Times" w:hAnsi="CG Times" w:cs="MCS Taybah S_U normal."/>
          <w:b/>
          <w:bCs/>
          <w:noProof w:val="0"/>
          <w:color w:val="0000FF"/>
          <w:sz w:val="32"/>
          <w:szCs w:val="32"/>
          <w:rtl/>
          <w:lang w:eastAsia="en-US"/>
        </w:rPr>
        <w:t>دينارا اشترى بها دون تليس دقيق وعم مع الغلاء وباء شديد وشمل الخوف من العسكرية وفساد العبيدفانقطعت الطرقات براً وبحراً إلا بالخفارة الكبيرة مع ركوب الغرر وبيع رغيف من الخبز زنته رطل في زقاق القناديل كما تباع التحف والطرق في النداء: خراج ! خراج ! فبلغ أربعة عشر درهما وبيع أردب قمح بثمانين ديناراً. ثم عدم ذلك كله، وأكلت الكلاب والقطط، فبيع كلب ليؤكل بخمسة دنانير</w:t>
      </w:r>
    </w:p>
    <w:p w:rsidR="00C70CE2" w:rsidRDefault="00C70CE2" w:rsidP="00C70CE2">
      <w:pPr>
        <w:shd w:val="clear" w:color="auto" w:fill="FFFFFF"/>
        <w:bidi w:val="0"/>
        <w:spacing w:after="0" w:line="240" w:lineRule="auto"/>
        <w:rPr>
          <w:rFonts w:ascii="Droid Arabic Naskh" w:eastAsia="Times New Roman" w:hAnsi="Droid Arabic Naskh" w:cs="MCS Taybah S_U normal."/>
          <w:b/>
          <w:bCs/>
          <w:color w:val="000000"/>
          <w:sz w:val="28"/>
          <w:szCs w:val="28"/>
        </w:rPr>
      </w:pPr>
    </w:p>
    <w:p w:rsidR="00C70CE2" w:rsidRPr="00E800FD" w:rsidRDefault="00C70CE2" w:rsidP="00C70CE2">
      <w:pPr>
        <w:shd w:val="clear" w:color="auto" w:fill="FFFFFF"/>
        <w:bidi w:val="0"/>
        <w:spacing w:after="0" w:line="240" w:lineRule="auto"/>
        <w:rPr>
          <w:rFonts w:ascii="Droid Arabic Naskh" w:eastAsia="Times New Roman" w:hAnsi="Droid Arabic Naskh" w:cs="MCS Taybah S_U normal."/>
          <w:b/>
          <w:bCs/>
          <w:color w:val="000000"/>
          <w:sz w:val="28"/>
          <w:szCs w:val="28"/>
          <w:rtl/>
        </w:rPr>
      </w:pPr>
    </w:p>
    <w:p w:rsidR="00C70CE2" w:rsidRPr="00C70CE2" w:rsidRDefault="00C70CE2" w:rsidP="00C70CE2">
      <w:pPr>
        <w:shd w:val="clear" w:color="auto" w:fill="F0F0F0"/>
        <w:bidi w:val="0"/>
        <w:spacing w:after="0" w:line="240" w:lineRule="auto"/>
        <w:jc w:val="right"/>
        <w:rPr>
          <w:rFonts w:ascii="CG Times" w:eastAsia="Times New Roman" w:hAnsi="CG Times" w:cs="MCS Taybah S_U normal."/>
          <w:b/>
          <w:bCs/>
          <w:color w:val="00B050"/>
          <w:sz w:val="32"/>
          <w:szCs w:val="32"/>
        </w:rPr>
      </w:pPr>
      <w:r w:rsidRPr="00C70CE2">
        <w:rPr>
          <w:rFonts w:ascii="CG Times" w:eastAsia="Times New Roman" w:hAnsi="CG Times" w:cs="MCS Taybah S_U normal."/>
          <w:b/>
          <w:bCs/>
          <w:color w:val="00B050"/>
          <w:sz w:val="32"/>
          <w:szCs w:val="32"/>
          <w:rtl/>
        </w:rPr>
        <w:t>من لا يملك قوت يومه، لا يملك حرية قراره».. هذه الكلمات الملهمة هى التى حفزت مصر بقيادة الرئيس عبد الفتاح السيسى إلى ضرورة التوجه وبإرادة سياسية حاسمة إلى المشروعات القومية الكبرى فى مجال الزراعة والثروة الحيوانية والحبوب والأعلاف والزيوت فى محاولة جادة لسد الفجوة الغذائية التى تعانى منها مصر على مدار السنوات الطويلة الماضية والاعتماد على الاستيراد من الخارج حتى أصبحت- على سبيل المثال – واحدة من أكبر ثلاث دول فى العالم مستوردة للقمح، حيث نستورد سنويا ما بين 9-11 مليون طن قمح سنويا، علاوة على الإنتاج المحلى البالغ سنويا حوالى 8 ملايين طن</w:t>
      </w:r>
      <w:r w:rsidRPr="00C70CE2">
        <w:rPr>
          <w:rFonts w:ascii="CG Times" w:eastAsia="Times New Roman" w:hAnsi="CG Times" w:cs="MCS Taybah S_U normal."/>
          <w:b/>
          <w:bCs/>
          <w:color w:val="00B050"/>
          <w:sz w:val="32"/>
          <w:szCs w:val="32"/>
        </w:rPr>
        <w:t>.</w:t>
      </w:r>
    </w:p>
    <w:p w:rsidR="00C70CE2" w:rsidRPr="00C70CE2" w:rsidRDefault="00C70CE2" w:rsidP="00C70CE2">
      <w:pPr>
        <w:shd w:val="clear" w:color="auto" w:fill="F0F0F0"/>
        <w:bidi w:val="0"/>
        <w:spacing w:after="0" w:line="240" w:lineRule="auto"/>
        <w:jc w:val="right"/>
        <w:rPr>
          <w:rFonts w:ascii="Arial" w:eastAsia="Times New Roman" w:hAnsi="Arial" w:cs="MCS Taybah S_U normal."/>
          <w:b/>
          <w:bCs/>
          <w:noProof/>
          <w:color w:val="C00000"/>
          <w:sz w:val="32"/>
          <w:szCs w:val="32"/>
          <w:lang w:eastAsia="ar-SA"/>
        </w:rPr>
      </w:pPr>
      <w:r w:rsidRPr="00C70CE2">
        <w:rPr>
          <w:rFonts w:ascii="Arial" w:eastAsia="Times New Roman" w:hAnsi="Arial" w:cs="MCS Taybah S_U normal."/>
          <w:b/>
          <w:bCs/>
          <w:noProof/>
          <w:color w:val="C00000"/>
          <w:sz w:val="32"/>
          <w:szCs w:val="32"/>
          <w:rtl/>
          <w:lang w:eastAsia="ar-SA"/>
        </w:rPr>
        <w:t>من هنا كان التركيز ضمن استراتيجية بناء الدولة المصرية بداية من عام 2014 هو تدشين مشروعات عملاقة زراعية لإنتاج الحبوب وخاصة القمح والسلع الغذائية الأخرى من خلال مشروع المليون ونصف مليون فدان ومشروع الـ100 ألف صوبة زراعية ومشروع المليون رأس ماشية علاوة على مشروعات المزارع السمكية فى كفر الشيخ وقناة السويس وإعادة بحيرات مصر إلى سابق عهدها. وكل ذلك من أجل توفير الغذاء وسد الفجوة الغذائية وتوفير فرص العمل واستقرار الأسعار وخفضها. وبالتالى خفض الاستيراد إلى أقل حد ممكن من القمح والزيوت والماشية</w:t>
      </w:r>
      <w:r w:rsidRPr="00C70CE2">
        <w:rPr>
          <w:rFonts w:ascii="Arial" w:eastAsia="Times New Roman" w:hAnsi="Arial" w:cs="MCS Taybah S_U normal."/>
          <w:b/>
          <w:bCs/>
          <w:noProof/>
          <w:color w:val="C00000"/>
          <w:sz w:val="32"/>
          <w:szCs w:val="32"/>
          <w:lang w:eastAsia="ar-SA"/>
        </w:rPr>
        <w:t>.</w:t>
      </w:r>
    </w:p>
    <w:p w:rsidR="00C70CE2" w:rsidRPr="00C70CE2" w:rsidRDefault="00C70CE2" w:rsidP="00C70CE2">
      <w:pPr>
        <w:shd w:val="clear" w:color="auto" w:fill="F0F0F0"/>
        <w:bidi w:val="0"/>
        <w:spacing w:after="0" w:line="240" w:lineRule="auto"/>
        <w:jc w:val="right"/>
        <w:rPr>
          <w:rFonts w:ascii="CG Times" w:eastAsia="Times New Roman" w:hAnsi="CG Times" w:cs="MCS Taybah S_U normal."/>
          <w:b/>
          <w:bCs/>
          <w:color w:val="0000FF"/>
          <w:sz w:val="32"/>
          <w:szCs w:val="32"/>
        </w:rPr>
      </w:pPr>
      <w:r w:rsidRPr="00C70CE2">
        <w:rPr>
          <w:rFonts w:ascii="CG Times" w:eastAsia="Times New Roman" w:hAnsi="CG Times" w:cs="MCS Taybah S_U normal."/>
          <w:b/>
          <w:bCs/>
          <w:color w:val="0000FF"/>
          <w:sz w:val="32"/>
          <w:szCs w:val="32"/>
          <w:rtl/>
        </w:rPr>
        <w:lastRenderedPageBreak/>
        <w:t>المشروعات القومية فى مجال توفير الغذاء لا تقتصر على عدد معين من المحافظات، وإنما تمتد لتسع غالبية محافظات مصر وخصوصا المحافظات التى تعد الأفقر فى مصر مثل بنى سويف والفيوم والمنيا وسوهاج. وهو ما يعنى أن الاستراتيجية مبنية على قاعدة بيانات سليمة لتوجيه التنمية إلى حيث تستحق فى محافظات مصر</w:t>
      </w:r>
      <w:r w:rsidRPr="00C70CE2">
        <w:rPr>
          <w:rFonts w:ascii="CG Times" w:eastAsia="Times New Roman" w:hAnsi="CG Times" w:cs="MCS Taybah S_U normal."/>
          <w:b/>
          <w:bCs/>
          <w:color w:val="0000FF"/>
          <w:sz w:val="32"/>
          <w:szCs w:val="32"/>
        </w:rPr>
        <w:t>.</w:t>
      </w:r>
    </w:p>
    <w:p w:rsidR="006C4400" w:rsidRDefault="00C70CE2" w:rsidP="00C70CE2">
      <w:pPr>
        <w:shd w:val="clear" w:color="auto" w:fill="F0F0F0"/>
        <w:bidi w:val="0"/>
        <w:spacing w:after="0" w:line="240" w:lineRule="auto"/>
        <w:jc w:val="right"/>
        <w:rPr>
          <w:rFonts w:ascii="Arial" w:eastAsia="Times New Roman" w:hAnsi="Arial" w:cs="MCS Taybah S_U normal."/>
          <w:b/>
          <w:bCs/>
          <w:noProof/>
          <w:color w:val="222222"/>
          <w:sz w:val="32"/>
          <w:szCs w:val="32"/>
          <w:rtl/>
          <w:lang w:eastAsia="ar-SA" w:bidi="ar-EG"/>
        </w:rPr>
      </w:pPr>
      <w:r w:rsidRPr="00C70CE2">
        <w:rPr>
          <w:rFonts w:ascii="Arial" w:eastAsia="Times New Roman" w:hAnsi="Arial" w:cs="MCS Taybah S_U normal."/>
          <w:b/>
          <w:bCs/>
          <w:noProof/>
          <w:color w:val="222222"/>
          <w:sz w:val="32"/>
          <w:szCs w:val="32"/>
          <w:rtl/>
          <w:lang w:eastAsia="ar-SA"/>
        </w:rPr>
        <w:t>يرى خبراء الزراعة والثروة الحيوانية أن تدشين الرئيس السيسى للمشروعات القومية الكبرى فى مجال الزراعة والثروة الحيوانية سيؤدى خلال سنوات قليلة لا تتجاوز 3 سنوات إلى تقليل الفجوة الغذائية التى تعانى منها مصر وربما بدت ارهاصات وبشائر تلك المشروعات فى الحد من الفجوة والتقليل من الاستيراد</w:t>
      </w:r>
    </w:p>
    <w:p w:rsidR="006C4400" w:rsidRPr="00C70CE2" w:rsidRDefault="006C4400" w:rsidP="006C4400">
      <w:pPr>
        <w:shd w:val="clear" w:color="auto" w:fill="F0F0F0"/>
        <w:bidi w:val="0"/>
        <w:spacing w:after="0" w:line="240" w:lineRule="auto"/>
        <w:jc w:val="right"/>
        <w:rPr>
          <w:rFonts w:ascii="CG Times" w:eastAsia="Times New Roman" w:hAnsi="CG Times" w:cs="MCS Taybah S_U normal."/>
          <w:b/>
          <w:bCs/>
          <w:color w:val="0000FF"/>
          <w:sz w:val="32"/>
          <w:szCs w:val="32"/>
        </w:rPr>
      </w:pPr>
      <w:r w:rsidRPr="00C70CE2">
        <w:rPr>
          <w:rFonts w:ascii="CG Times" w:eastAsia="Times New Roman" w:hAnsi="CG Times" w:cs="MCS Taybah S_U normal."/>
          <w:b/>
          <w:bCs/>
          <w:color w:val="0000FF"/>
          <w:sz w:val="32"/>
          <w:szCs w:val="32"/>
          <w:rtl/>
        </w:rPr>
        <w:t>وحتى نعرف حجم العجز والفجوة فى مصر ومشكلة توفير الغذاء التى تعد من أخطر المشكلات التى تواجه الأمن الغذائى المصرى، حيث عجز إنتاج الغذاء عن ملاحقة حاجات الاستهلاك الضرورية للمواطنين، وأصبح استيراد كميات كبيرة ومتزايدة من مواد الغذاء الرئيسية أحد السمات البارزة للاقتصاد المصرى، فالأرقام تشير إلى أن حجم الفجوة الغذائية فى مصر بلغ 67،5%.. والفجوة فى الزيوت النباتية 98%، القمح 60%، الذرة الصفراء 85 %، السكر29%، اللحوم الحمراء 45%، والأعلاف مركزة 92</w:t>
      </w:r>
      <w:r w:rsidRPr="00C70CE2">
        <w:rPr>
          <w:rFonts w:ascii="CG Times" w:eastAsia="Times New Roman" w:hAnsi="CG Times" w:cs="MCS Taybah S_U normal."/>
          <w:b/>
          <w:bCs/>
          <w:color w:val="0000FF"/>
          <w:sz w:val="32"/>
          <w:szCs w:val="32"/>
        </w:rPr>
        <w:t xml:space="preserve"> %.</w:t>
      </w:r>
    </w:p>
    <w:p w:rsidR="006C4400" w:rsidRPr="00C70CE2" w:rsidRDefault="006C4400" w:rsidP="006C4400">
      <w:pPr>
        <w:shd w:val="clear" w:color="auto" w:fill="F0F0F0"/>
        <w:bidi w:val="0"/>
        <w:spacing w:after="0" w:line="240" w:lineRule="auto"/>
        <w:jc w:val="right"/>
        <w:rPr>
          <w:rFonts w:ascii="Arial" w:eastAsia="Times New Roman" w:hAnsi="Arial" w:cs="MCS Taybah S_U normal."/>
          <w:b/>
          <w:bCs/>
          <w:noProof/>
          <w:color w:val="FF0000"/>
          <w:sz w:val="32"/>
          <w:szCs w:val="32"/>
          <w:lang w:eastAsia="ar-SA"/>
        </w:rPr>
      </w:pPr>
      <w:r w:rsidRPr="00C70CE2">
        <w:rPr>
          <w:rFonts w:ascii="Arial" w:eastAsia="Times New Roman" w:hAnsi="Arial" w:cs="MCS Taybah S_U normal."/>
          <w:b/>
          <w:bCs/>
          <w:noProof/>
          <w:color w:val="FF0000"/>
          <w:sz w:val="32"/>
          <w:szCs w:val="32"/>
          <w:rtl/>
          <w:lang w:eastAsia="ar-SA"/>
        </w:rPr>
        <w:t>هذه الأرقام انخفضت الى حد معقول فى السنوات الثلاثة أو الأربعة الماضية مع البدء فى تدشين المشروعات الكبرى ومشروع الصوبات المتطورة لتقليل الهدر من الحبوب وخاصة الأقماح بنسبة 20- 30% ولا شك أن تضييق تلك الفجوة أفقياً ورأسياً أصبح مرتبطاً ارتباطاً وثيقاً بـالتنمية التى تتطلب بدورها موارد وإمكانات وطاقات استثمارية من أجل تحقيق معدلات مناسبة للنمو مع الأخذ فى الاعتبار أن قضية الغذاء لها أبعادها الاقتصادية والاجتماعية والإنسانية</w:t>
      </w:r>
      <w:r w:rsidRPr="00C70CE2">
        <w:rPr>
          <w:rFonts w:ascii="Arial" w:eastAsia="Times New Roman" w:hAnsi="Arial" w:cs="MCS Taybah S_U normal."/>
          <w:b/>
          <w:bCs/>
          <w:noProof/>
          <w:color w:val="FF0000"/>
          <w:sz w:val="32"/>
          <w:szCs w:val="32"/>
          <w:lang w:eastAsia="ar-SA"/>
        </w:rPr>
        <w:t>.</w:t>
      </w:r>
    </w:p>
    <w:p w:rsidR="00C01F34" w:rsidRDefault="00FB192A" w:rsidP="00C70CE2">
      <w:pPr>
        <w:shd w:val="clear" w:color="auto" w:fill="FFFFFF"/>
        <w:bidi w:val="0"/>
        <w:spacing w:after="0" w:line="240" w:lineRule="auto"/>
        <w:jc w:val="right"/>
        <w:rPr>
          <w:rFonts w:ascii="Arial" w:eastAsia="Times New Roman" w:hAnsi="Arial" w:cs="MCS Taybah S_U normal."/>
          <w:b/>
          <w:bCs/>
          <w:noProof/>
          <w:color w:val="222222"/>
          <w:sz w:val="32"/>
          <w:szCs w:val="32"/>
          <w:lang w:eastAsia="ar-SA"/>
        </w:rPr>
      </w:pPr>
      <w:r>
        <w:rPr>
          <w:rFonts w:ascii="Arial" w:eastAsia="Times New Roman" w:hAnsi="Arial" w:cs="MCS Taybah S_U normal."/>
          <w:b/>
          <w:bCs/>
          <w:noProof/>
          <w:color w:val="222222"/>
          <w:sz w:val="32"/>
          <w:szCs w:val="32"/>
        </w:rPr>
        <mc:AlternateContent>
          <mc:Choice Requires="wps">
            <w:drawing>
              <wp:anchor distT="0" distB="0" distL="114300" distR="114300" simplePos="0" relativeHeight="251725824" behindDoc="0" locked="0" layoutInCell="1" allowOverlap="1">
                <wp:simplePos x="0" y="0"/>
                <wp:positionH relativeFrom="column">
                  <wp:posOffset>146685</wp:posOffset>
                </wp:positionH>
                <wp:positionV relativeFrom="paragraph">
                  <wp:posOffset>121285</wp:posOffset>
                </wp:positionV>
                <wp:extent cx="5895975" cy="3219450"/>
                <wp:effectExtent l="0" t="0" r="28575" b="19050"/>
                <wp:wrapNone/>
                <wp:docPr id="14" name="مربع نص 14"/>
                <wp:cNvGraphicFramePr/>
                <a:graphic xmlns:a="http://schemas.openxmlformats.org/drawingml/2006/main">
                  <a:graphicData uri="http://schemas.microsoft.com/office/word/2010/wordprocessingShape">
                    <wps:wsp>
                      <wps:cNvSpPr txBox="1"/>
                      <wps:spPr>
                        <a:xfrm>
                          <a:off x="0" y="0"/>
                          <a:ext cx="5895975" cy="3219450"/>
                        </a:xfrm>
                        <a:prstGeom prst="rect">
                          <a:avLst/>
                        </a:prstGeom>
                        <a:ln/>
                      </wps:spPr>
                      <wps:style>
                        <a:lnRef idx="2">
                          <a:schemeClr val="accent4">
                            <a:shade val="50000"/>
                          </a:schemeClr>
                        </a:lnRef>
                        <a:fillRef idx="1">
                          <a:schemeClr val="accent4"/>
                        </a:fillRef>
                        <a:effectRef idx="0">
                          <a:schemeClr val="accent4"/>
                        </a:effectRef>
                        <a:fontRef idx="minor">
                          <a:schemeClr val="lt1"/>
                        </a:fontRef>
                      </wps:style>
                      <wps:txbx>
                        <w:txbxContent>
                          <w:p w:rsidR="00FB192A" w:rsidRDefault="00FB192A">
                            <w:pPr>
                              <w:rPr>
                                <w:rtl/>
                                <w:lang w:bidi="ar-EG"/>
                              </w:rPr>
                            </w:pPr>
                            <w:r>
                              <w:rPr>
                                <w:noProof/>
                                <w:rtl/>
                              </w:rPr>
                              <w:drawing>
                                <wp:inline distT="0" distB="0" distL="0" distR="0">
                                  <wp:extent cx="5686425" cy="4543425"/>
                                  <wp:effectExtent l="0" t="0" r="9525" b="9525"/>
                                  <wp:docPr id="16" name="صورة 16" descr="D:\New folder\10785090211432900267-جمع طماطم من القمام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New folder\10785090211432900267-جمع طماطم من القمامة.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86425" cy="45434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14" o:spid="_x0000_s1032" type="#_x0000_t202" style="position:absolute;left:0;text-align:left;margin-left:11.55pt;margin-top:9.55pt;width:464.25pt;height:253.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" fillcolor="#4775e7 [3207]" strokecolor="#113284 [1607]" strokeweight="1pt">
                <v:textbox>
                  <w:txbxContent>
                    <w:p w:rsidR="00FB192A" w:rsidRDefault="00FB192A">
                      <w:pPr>
                        <w:rPr>
                          <w:rFonts w:hint="cs"/>
                          <w:rtl/>
                          <w:lang w:bidi="ar-EG"/>
                        </w:rPr>
                      </w:pPr>
                      <w:r>
                        <w:rPr>
                          <w:noProof/>
                          <w:rtl/>
                        </w:rPr>
                        <w:drawing>
                          <wp:inline distT="0" distB="0" distL="0" distR="0">
                            <wp:extent cx="5686425" cy="4543425"/>
                            <wp:effectExtent l="0" t="0" r="9525" b="9525"/>
                            <wp:docPr id="16" name="صورة 16" descr="D:\New folder\10785090211432900267-جمع طماطم من القمام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New folder\10785090211432900267-جمع طماطم من القمامة.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86425" cy="4543425"/>
                                    </a:xfrm>
                                    <a:prstGeom prst="rect">
                                      <a:avLst/>
                                    </a:prstGeom>
                                    <a:noFill/>
                                    <a:ln>
                                      <a:noFill/>
                                    </a:ln>
                                  </pic:spPr>
                                </pic:pic>
                              </a:graphicData>
                            </a:graphic>
                          </wp:inline>
                        </w:drawing>
                      </w:r>
                    </w:p>
                  </w:txbxContent>
                </v:textbox>
              </v:shape>
            </w:pict>
          </mc:Fallback>
        </mc:AlternateContent>
      </w:r>
    </w:p>
    <w:p w:rsidR="00FB192A" w:rsidRDefault="00FB192A" w:rsidP="00FB192A">
      <w:pPr>
        <w:shd w:val="clear" w:color="auto" w:fill="FFFFFF"/>
        <w:bidi w:val="0"/>
        <w:spacing w:after="0" w:line="240" w:lineRule="auto"/>
        <w:jc w:val="right"/>
        <w:rPr>
          <w:rFonts w:ascii="Arial" w:eastAsia="Times New Roman" w:hAnsi="Arial" w:cs="MCS Taybah S_U normal."/>
          <w:b/>
          <w:bCs/>
          <w:noProof/>
          <w:color w:val="222222"/>
          <w:sz w:val="32"/>
          <w:szCs w:val="32"/>
          <w:lang w:eastAsia="ar-SA"/>
        </w:rPr>
      </w:pPr>
    </w:p>
    <w:p w:rsidR="00FB192A" w:rsidRDefault="00FB192A" w:rsidP="00FB192A">
      <w:pPr>
        <w:shd w:val="clear" w:color="auto" w:fill="FFFFFF"/>
        <w:bidi w:val="0"/>
        <w:spacing w:after="0" w:line="240" w:lineRule="auto"/>
        <w:jc w:val="right"/>
        <w:rPr>
          <w:rFonts w:ascii="Arial" w:eastAsia="Times New Roman" w:hAnsi="Arial" w:cs="MCS Taybah S_U normal."/>
          <w:b/>
          <w:bCs/>
          <w:noProof/>
          <w:color w:val="222222"/>
          <w:sz w:val="32"/>
          <w:szCs w:val="32"/>
          <w:lang w:eastAsia="ar-SA"/>
        </w:rPr>
      </w:pPr>
    </w:p>
    <w:p w:rsidR="00FB192A" w:rsidRDefault="00FB192A" w:rsidP="00FB192A">
      <w:pPr>
        <w:shd w:val="clear" w:color="auto" w:fill="FFFFFF"/>
        <w:bidi w:val="0"/>
        <w:spacing w:after="0" w:line="240" w:lineRule="auto"/>
        <w:jc w:val="right"/>
        <w:rPr>
          <w:rFonts w:ascii="Arial" w:eastAsia="Times New Roman" w:hAnsi="Arial" w:cs="MCS Taybah S_U normal."/>
          <w:b/>
          <w:bCs/>
          <w:noProof/>
          <w:color w:val="222222"/>
          <w:sz w:val="32"/>
          <w:szCs w:val="32"/>
          <w:lang w:eastAsia="ar-SA"/>
        </w:rPr>
      </w:pPr>
    </w:p>
    <w:p w:rsidR="00FB192A" w:rsidRDefault="00FB192A" w:rsidP="00FB192A">
      <w:pPr>
        <w:shd w:val="clear" w:color="auto" w:fill="FFFFFF"/>
        <w:bidi w:val="0"/>
        <w:spacing w:after="0" w:line="240" w:lineRule="auto"/>
        <w:jc w:val="right"/>
        <w:rPr>
          <w:rFonts w:ascii="Arial" w:eastAsia="Times New Roman" w:hAnsi="Arial" w:cs="MCS Taybah S_U normal."/>
          <w:b/>
          <w:bCs/>
          <w:noProof/>
          <w:color w:val="222222"/>
          <w:sz w:val="32"/>
          <w:szCs w:val="32"/>
          <w:lang w:eastAsia="ar-SA"/>
        </w:rPr>
      </w:pPr>
    </w:p>
    <w:p w:rsidR="00FB192A" w:rsidRDefault="00FB192A" w:rsidP="00FB192A">
      <w:pPr>
        <w:shd w:val="clear" w:color="auto" w:fill="FFFFFF"/>
        <w:bidi w:val="0"/>
        <w:spacing w:after="0" w:line="240" w:lineRule="auto"/>
        <w:jc w:val="right"/>
        <w:rPr>
          <w:rFonts w:ascii="Arial" w:eastAsia="Times New Roman" w:hAnsi="Arial" w:cs="MCS Taybah S_U normal."/>
          <w:b/>
          <w:bCs/>
          <w:noProof/>
          <w:color w:val="222222"/>
          <w:sz w:val="32"/>
          <w:szCs w:val="32"/>
          <w:lang w:eastAsia="ar-SA"/>
        </w:rPr>
      </w:pPr>
    </w:p>
    <w:p w:rsidR="00FB192A" w:rsidRDefault="00FB192A" w:rsidP="00FB192A">
      <w:pPr>
        <w:shd w:val="clear" w:color="auto" w:fill="FFFFFF"/>
        <w:bidi w:val="0"/>
        <w:spacing w:after="0" w:line="240" w:lineRule="auto"/>
        <w:jc w:val="right"/>
        <w:rPr>
          <w:rFonts w:ascii="Arial" w:eastAsia="Times New Roman" w:hAnsi="Arial" w:cs="MCS Taybah S_U normal."/>
          <w:b/>
          <w:bCs/>
          <w:noProof/>
          <w:color w:val="222222"/>
          <w:sz w:val="32"/>
          <w:szCs w:val="32"/>
          <w:lang w:eastAsia="ar-SA"/>
        </w:rPr>
      </w:pPr>
    </w:p>
    <w:p w:rsidR="00FB192A" w:rsidRDefault="00FB192A" w:rsidP="00FB192A">
      <w:pPr>
        <w:shd w:val="clear" w:color="auto" w:fill="FFFFFF"/>
        <w:bidi w:val="0"/>
        <w:spacing w:after="0" w:line="240" w:lineRule="auto"/>
        <w:jc w:val="right"/>
        <w:rPr>
          <w:rFonts w:ascii="Arial" w:eastAsia="Times New Roman" w:hAnsi="Arial" w:cs="MCS Taybah S_U normal."/>
          <w:b/>
          <w:bCs/>
          <w:noProof/>
          <w:color w:val="222222"/>
          <w:sz w:val="32"/>
          <w:szCs w:val="32"/>
          <w:lang w:eastAsia="ar-SA"/>
        </w:rPr>
      </w:pPr>
    </w:p>
    <w:p w:rsidR="00FB192A" w:rsidRDefault="00FB192A" w:rsidP="00FB192A">
      <w:pPr>
        <w:shd w:val="clear" w:color="auto" w:fill="FFFFFF"/>
        <w:bidi w:val="0"/>
        <w:spacing w:after="0" w:line="240" w:lineRule="auto"/>
        <w:jc w:val="right"/>
        <w:rPr>
          <w:rFonts w:ascii="Arial" w:eastAsia="Times New Roman" w:hAnsi="Arial" w:cs="MCS Taybah S_U normal."/>
          <w:b/>
          <w:bCs/>
          <w:noProof/>
          <w:color w:val="222222"/>
          <w:sz w:val="32"/>
          <w:szCs w:val="32"/>
          <w:lang w:eastAsia="ar-SA"/>
        </w:rPr>
      </w:pPr>
    </w:p>
    <w:p w:rsidR="00FB192A" w:rsidRDefault="00FB192A" w:rsidP="00FB192A">
      <w:pPr>
        <w:shd w:val="clear" w:color="auto" w:fill="FFFFFF"/>
        <w:bidi w:val="0"/>
        <w:spacing w:after="0" w:line="240" w:lineRule="auto"/>
        <w:jc w:val="right"/>
        <w:rPr>
          <w:rFonts w:ascii="Arial" w:eastAsia="Times New Roman" w:hAnsi="Arial" w:cs="MCS Taybah S_U normal."/>
          <w:b/>
          <w:bCs/>
          <w:noProof/>
          <w:color w:val="222222"/>
          <w:sz w:val="32"/>
          <w:szCs w:val="32"/>
          <w:lang w:eastAsia="ar-SA"/>
        </w:rPr>
      </w:pPr>
    </w:p>
    <w:p w:rsidR="00FB192A" w:rsidRDefault="00FB192A" w:rsidP="00FB192A">
      <w:pPr>
        <w:shd w:val="clear" w:color="auto" w:fill="FFFFFF"/>
        <w:bidi w:val="0"/>
        <w:spacing w:after="0" w:line="240" w:lineRule="auto"/>
        <w:jc w:val="right"/>
        <w:rPr>
          <w:rFonts w:ascii="Arial" w:eastAsia="Times New Roman" w:hAnsi="Arial" w:cs="MCS Taybah S_U normal."/>
          <w:b/>
          <w:bCs/>
          <w:noProof/>
          <w:color w:val="222222"/>
          <w:sz w:val="32"/>
          <w:szCs w:val="32"/>
          <w:lang w:eastAsia="ar-SA"/>
        </w:rPr>
      </w:pPr>
    </w:p>
    <w:p w:rsidR="00FB192A" w:rsidRDefault="00FB192A" w:rsidP="00FB192A">
      <w:pPr>
        <w:shd w:val="clear" w:color="auto" w:fill="FFFFFF"/>
        <w:bidi w:val="0"/>
        <w:spacing w:after="0" w:line="240" w:lineRule="auto"/>
        <w:jc w:val="right"/>
        <w:rPr>
          <w:rFonts w:ascii="Arial" w:eastAsia="Times New Roman" w:hAnsi="Arial" w:cs="MCS Taybah S_U normal."/>
          <w:b/>
          <w:bCs/>
          <w:noProof/>
          <w:color w:val="222222"/>
          <w:sz w:val="32"/>
          <w:szCs w:val="32"/>
          <w:lang w:eastAsia="ar-SA"/>
        </w:rPr>
      </w:pPr>
    </w:p>
    <w:p w:rsidR="00FB192A" w:rsidRDefault="00FB192A" w:rsidP="00FB192A">
      <w:pPr>
        <w:shd w:val="clear" w:color="auto" w:fill="FFFFFF"/>
        <w:bidi w:val="0"/>
        <w:spacing w:after="0" w:line="240" w:lineRule="auto"/>
        <w:jc w:val="right"/>
        <w:rPr>
          <w:rFonts w:ascii="Arial" w:eastAsia="Times New Roman" w:hAnsi="Arial" w:cs="MCS Taybah S_U normal."/>
          <w:b/>
          <w:bCs/>
          <w:noProof/>
          <w:color w:val="222222"/>
          <w:sz w:val="32"/>
          <w:szCs w:val="32"/>
          <w:lang w:eastAsia="ar-SA"/>
        </w:rPr>
      </w:pPr>
    </w:p>
    <w:p w:rsidR="00FB192A" w:rsidRDefault="00FB192A" w:rsidP="00FB192A">
      <w:pPr>
        <w:shd w:val="clear" w:color="auto" w:fill="FFFFFF"/>
        <w:bidi w:val="0"/>
        <w:spacing w:after="0" w:line="240" w:lineRule="auto"/>
        <w:jc w:val="right"/>
        <w:rPr>
          <w:rFonts w:ascii="Arial" w:eastAsia="Times New Roman" w:hAnsi="Arial" w:cs="MCS Taybah S_U normal."/>
          <w:b/>
          <w:bCs/>
          <w:noProof/>
          <w:color w:val="222222"/>
          <w:sz w:val="32"/>
          <w:szCs w:val="32"/>
          <w:lang w:eastAsia="ar-SA"/>
        </w:rPr>
      </w:pPr>
    </w:p>
    <w:p w:rsidR="00FB192A" w:rsidRPr="00C70CE2" w:rsidRDefault="00FB192A" w:rsidP="00FB192A">
      <w:pPr>
        <w:shd w:val="clear" w:color="auto" w:fill="FFFFFF"/>
        <w:bidi w:val="0"/>
        <w:spacing w:after="0" w:line="240" w:lineRule="auto"/>
        <w:jc w:val="right"/>
        <w:rPr>
          <w:rFonts w:ascii="Arial" w:eastAsia="Times New Roman" w:hAnsi="Arial" w:cs="MCS Taybah S_U normal."/>
          <w:b/>
          <w:bCs/>
          <w:noProof/>
          <w:color w:val="222222"/>
          <w:sz w:val="32"/>
          <w:szCs w:val="32"/>
          <w:lang w:eastAsia="ar-SA"/>
        </w:rPr>
      </w:pPr>
    </w:p>
    <w:p w:rsidR="00C70CE2" w:rsidRPr="00C70CE2" w:rsidRDefault="00C70CE2" w:rsidP="00C70CE2">
      <w:pPr>
        <w:shd w:val="clear" w:color="auto" w:fill="F0F0F0"/>
        <w:bidi w:val="0"/>
        <w:spacing w:after="0" w:line="240" w:lineRule="auto"/>
        <w:jc w:val="right"/>
        <w:rPr>
          <w:rFonts w:ascii="Arial" w:eastAsia="Times New Roman" w:hAnsi="Arial" w:cs="MCS Taybah S_U normal."/>
          <w:b/>
          <w:bCs/>
          <w:noProof/>
          <w:color w:val="222222"/>
          <w:sz w:val="32"/>
          <w:szCs w:val="32"/>
          <w:lang w:eastAsia="ar-SA"/>
        </w:rPr>
      </w:pPr>
      <w:r w:rsidRPr="00C70CE2">
        <w:rPr>
          <w:rFonts w:ascii="Arial" w:eastAsia="Times New Roman" w:hAnsi="Arial" w:cs="MCS Taybah S_U normal."/>
          <w:b/>
          <w:bCs/>
          <w:noProof/>
          <w:color w:val="222222"/>
          <w:sz w:val="32"/>
          <w:szCs w:val="32"/>
          <w:rtl/>
          <w:lang w:eastAsia="ar-SA"/>
        </w:rPr>
        <w:t xml:space="preserve">دولة 30 يونيو بقيادة الرئيس السيسى أطلقت مشروعات كبرى أهمها مشروع المليون ونصف مليون فدان لزراعة القمح وإقامة مجتمعات زراعية وسكانية متكاملة فى كل محافظات مصر، وخاصة فى الصعيد وكانت البداية من الواحات ثم أطلق الرئيس السيسى مشروع الصوبات الزراعية الذى يعد أحد أهم المشروعات القومية التى تقوم عليها الدولة حاليًا، والتى تحقق مكاسب عدة للاقتصاد، منها دخول 1300 صوبة جديدة على خط إنتاج المحاصيل الزراعية </w:t>
      </w:r>
      <w:r w:rsidRPr="00C70CE2">
        <w:rPr>
          <w:rFonts w:ascii="Arial" w:eastAsia="Times New Roman" w:hAnsi="Arial" w:cs="MCS Taybah S_U normal."/>
          <w:b/>
          <w:bCs/>
          <w:noProof/>
          <w:color w:val="222222"/>
          <w:sz w:val="32"/>
          <w:szCs w:val="32"/>
          <w:rtl/>
          <w:lang w:eastAsia="ar-SA"/>
        </w:rPr>
        <w:lastRenderedPageBreak/>
        <w:t>و10 آلاف فدان ضمن المرحلة الثانية من قطاع محمد نجيب للزراعات المحمية وأيضا يؤدى المشروع الى خفض فى استخدام المياه بنسبة 20% وتوفير 60% من البذور يجرى إتاحتها لتوفير احتياجات الدولة فى 4 سنوات. واستخدام 4.7 مليار بذرة فى زراعة المحاصيل المختلفة ويعادل إنتاج المشروع كلية نحو مليون فدان من الزراعات التقليدية، كما يعد المشروع الأكبر فى مجال الصوب الزراعية بمنطقة الشرق الأوسط، ويهدف إلى المساهمة فى تحقيق الأمن الغذائى وسد الفجوة بين الإنتاج والاستهلاك، مع ترشيد استخدام مياه الري</w:t>
      </w:r>
      <w:r w:rsidRPr="00C70CE2">
        <w:rPr>
          <w:rFonts w:ascii="Arial" w:eastAsia="Times New Roman" w:hAnsi="Arial" w:cs="MCS Taybah S_U normal."/>
          <w:b/>
          <w:bCs/>
          <w:noProof/>
          <w:color w:val="222222"/>
          <w:sz w:val="32"/>
          <w:szCs w:val="32"/>
          <w:lang w:eastAsia="ar-SA"/>
        </w:rPr>
        <w:t>.</w:t>
      </w:r>
    </w:p>
    <w:p w:rsidR="00C70CE2" w:rsidRPr="00C70CE2" w:rsidRDefault="00C70CE2" w:rsidP="00C70CE2">
      <w:pPr>
        <w:shd w:val="clear" w:color="auto" w:fill="F0F0F0"/>
        <w:bidi w:val="0"/>
        <w:spacing w:after="0" w:line="240" w:lineRule="auto"/>
        <w:jc w:val="right"/>
        <w:rPr>
          <w:rFonts w:ascii="Arial" w:eastAsia="Times New Roman" w:hAnsi="Arial" w:cs="MCS Taybah S_U normal."/>
          <w:b/>
          <w:bCs/>
          <w:noProof/>
          <w:color w:val="FF0000"/>
          <w:sz w:val="32"/>
          <w:szCs w:val="32"/>
          <w:lang w:eastAsia="ar-SA"/>
        </w:rPr>
      </w:pPr>
      <w:r w:rsidRPr="00C70CE2">
        <w:rPr>
          <w:rFonts w:ascii="Arial" w:eastAsia="Times New Roman" w:hAnsi="Arial" w:cs="MCS Taybah S_U normal."/>
          <w:b/>
          <w:bCs/>
          <w:noProof/>
          <w:color w:val="FF0000"/>
          <w:sz w:val="32"/>
          <w:szCs w:val="32"/>
          <w:rtl/>
          <w:lang w:eastAsia="ar-SA"/>
        </w:rPr>
        <w:t>ويجمع خبراء الزراعة على أن مشروع الصوب الزراعية يعد من أهم المشروعات التنموية الزراعية، حيث إنه يساهم فى تحقيق هدف الأمن الغذائى كما أنه يساهم فى توفير عمالة تبلغ 75 ألف فرصة عمل مباشرة</w:t>
      </w:r>
      <w:r w:rsidRPr="00C70CE2">
        <w:rPr>
          <w:rFonts w:ascii="Arial" w:eastAsia="Times New Roman" w:hAnsi="Arial" w:cs="MCS Taybah S_U normal."/>
          <w:b/>
          <w:bCs/>
          <w:noProof/>
          <w:color w:val="FF0000"/>
          <w:sz w:val="32"/>
          <w:szCs w:val="32"/>
          <w:lang w:eastAsia="ar-SA"/>
        </w:rPr>
        <w:t>.</w:t>
      </w:r>
    </w:p>
    <w:p w:rsidR="00C70CE2" w:rsidRPr="00C70CE2" w:rsidRDefault="00C70CE2" w:rsidP="00C70CE2">
      <w:pPr>
        <w:shd w:val="clear" w:color="auto" w:fill="F0F0F0"/>
        <w:bidi w:val="0"/>
        <w:spacing w:after="0" w:line="240" w:lineRule="auto"/>
        <w:jc w:val="right"/>
        <w:rPr>
          <w:rFonts w:ascii="Arial" w:eastAsia="Times New Roman" w:hAnsi="Arial" w:cs="MCS Taybah S_U normal."/>
          <w:b/>
          <w:bCs/>
          <w:noProof/>
          <w:color w:val="00B050"/>
          <w:sz w:val="32"/>
          <w:szCs w:val="32"/>
          <w:lang w:eastAsia="ar-SA"/>
        </w:rPr>
      </w:pPr>
      <w:r w:rsidRPr="00C70CE2">
        <w:rPr>
          <w:rFonts w:ascii="Arial" w:eastAsia="Times New Roman" w:hAnsi="Arial" w:cs="MCS Taybah S_U normal."/>
          <w:b/>
          <w:bCs/>
          <w:noProof/>
          <w:color w:val="00B050"/>
          <w:sz w:val="32"/>
          <w:szCs w:val="32"/>
          <w:rtl/>
          <w:lang w:eastAsia="ar-SA"/>
        </w:rPr>
        <w:t>ويساهم فى زيادة الصادرات الزراعية والتى تخطت هذا العام حاجز 5.4مليون طن خلال كما أن للصوب فوائد جمة من الناحية الاقتصادية والفنية، حيث إنها تحقق عشرة أمثال الناتج من الزراعات المكشوفة كما تحقق ترشيدا كبيرا فى استهلاك المياه</w:t>
      </w:r>
      <w:r w:rsidRPr="00C70CE2">
        <w:rPr>
          <w:rFonts w:ascii="Arial" w:eastAsia="Times New Roman" w:hAnsi="Arial" w:cs="MCS Taybah S_U normal."/>
          <w:b/>
          <w:bCs/>
          <w:noProof/>
          <w:color w:val="00B050"/>
          <w:sz w:val="32"/>
          <w:szCs w:val="32"/>
          <w:lang w:eastAsia="ar-SA"/>
        </w:rPr>
        <w:t>.</w:t>
      </w:r>
    </w:p>
    <w:p w:rsidR="00C70CE2" w:rsidRPr="00C70CE2" w:rsidRDefault="00C70CE2" w:rsidP="00C70CE2">
      <w:pPr>
        <w:shd w:val="clear" w:color="auto" w:fill="F0F0F0"/>
        <w:bidi w:val="0"/>
        <w:spacing w:after="0" w:line="240" w:lineRule="auto"/>
        <w:jc w:val="right"/>
        <w:rPr>
          <w:rFonts w:ascii="CG Times" w:eastAsia="Times New Roman" w:hAnsi="CG Times" w:cs="MCS Taybah S_U normal."/>
          <w:b/>
          <w:bCs/>
          <w:color w:val="0000FF"/>
          <w:sz w:val="32"/>
          <w:szCs w:val="32"/>
        </w:rPr>
      </w:pPr>
      <w:r w:rsidRPr="00C70CE2">
        <w:rPr>
          <w:rFonts w:ascii="CG Times" w:eastAsia="Times New Roman" w:hAnsi="CG Times" w:cs="MCS Taybah S_U normal."/>
          <w:b/>
          <w:bCs/>
          <w:color w:val="0000FF"/>
          <w:sz w:val="32"/>
          <w:szCs w:val="32"/>
          <w:rtl/>
        </w:rPr>
        <w:t>كما أن الصوب عالية التكنولوجيا توفر 80% من استهلاك المياه كما أن الصوب التقليدية توفر 40% من استهلاك المياه، وتتيح الحصول على المنتج طول العام مما يعطى فرصا تصديرية أكبر، كما أنها تقلل من استخدام المبيدات والأسمدة الكيماوية إلى حد بعيد من خلال استخدام المقاومة الحيوية والبيولوجية، والمحافظة على البيئة من خلال تقليل الفاقد أو الراشح من المياه والأسمدة والحد من استخدام المبيدات، وخلق فرص عمل جديدة سواء بالصوب الزراعية أو فى الصناعات المغذية لهذه التقنية وفتح نوافذ تصديرية جديدة، وسيادة مفهوم الجودة الفائقة للمنتجات الطازجة محلياً، خالية من الملوثات، وإنشاء مجتمعات زراعية تنموية متكاملة</w:t>
      </w:r>
      <w:r w:rsidRPr="00C70CE2">
        <w:rPr>
          <w:rFonts w:ascii="CG Times" w:eastAsia="Times New Roman" w:hAnsi="CG Times" w:cs="MCS Taybah S_U normal."/>
          <w:b/>
          <w:bCs/>
          <w:color w:val="0000FF"/>
          <w:sz w:val="32"/>
          <w:szCs w:val="32"/>
        </w:rPr>
        <w:t>.</w:t>
      </w:r>
    </w:p>
    <w:p w:rsidR="00C70CE2" w:rsidRPr="00C70CE2" w:rsidRDefault="00C70CE2" w:rsidP="00697C1B">
      <w:pPr>
        <w:shd w:val="clear" w:color="auto" w:fill="F0F0F0"/>
        <w:bidi w:val="0"/>
        <w:spacing w:after="0" w:line="288" w:lineRule="auto"/>
        <w:jc w:val="right"/>
        <w:rPr>
          <w:rFonts w:ascii="Arial" w:eastAsia="Times New Roman" w:hAnsi="Arial" w:cs="MCS Taybah S_U normal."/>
          <w:b/>
          <w:bCs/>
          <w:noProof/>
          <w:color w:val="222222"/>
          <w:sz w:val="32"/>
          <w:szCs w:val="32"/>
          <w:lang w:eastAsia="ar-SA"/>
        </w:rPr>
      </w:pPr>
      <w:r w:rsidRPr="00C70CE2">
        <w:rPr>
          <w:rFonts w:ascii="Arial" w:eastAsia="Times New Roman" w:hAnsi="Arial" w:cs="MCS Taybah S_U normal."/>
          <w:b/>
          <w:bCs/>
          <w:noProof/>
          <w:color w:val="222222"/>
          <w:sz w:val="32"/>
          <w:szCs w:val="32"/>
          <w:rtl/>
          <w:lang w:eastAsia="ar-SA"/>
        </w:rPr>
        <w:t>وفى الأسبوع الماضى شهد الرئيس عبد الفتاح السيسى، افتتاح عدد من المشروعات الجديدة للإنتاج الحيوانى داخل محافظة الفيوم، يأتى على رأسها مجمع الإنتاج الحيوانى، ضمن خطة المشروعات القومية الكبرى التى تشهدها الدولة المصرية فى مختلف المجالات، ومنها المرحلة الأولى لمشروع المليون رأس ماشية 200 ألف رأس فى الفيوم والنوبارية بالبحيرة</w:t>
      </w:r>
      <w:r w:rsidRPr="00C70CE2">
        <w:rPr>
          <w:rFonts w:ascii="Arial" w:eastAsia="Times New Roman" w:hAnsi="Arial" w:cs="MCS Taybah S_U normal."/>
          <w:b/>
          <w:bCs/>
          <w:noProof/>
          <w:color w:val="222222"/>
          <w:sz w:val="32"/>
          <w:szCs w:val="32"/>
          <w:lang w:eastAsia="ar-SA"/>
        </w:rPr>
        <w:t>.</w:t>
      </w:r>
    </w:p>
    <w:p w:rsidR="00C70CE2" w:rsidRPr="00C70CE2" w:rsidRDefault="00C70CE2" w:rsidP="00697C1B">
      <w:pPr>
        <w:shd w:val="clear" w:color="auto" w:fill="F0F0F0"/>
        <w:bidi w:val="0"/>
        <w:spacing w:after="0" w:line="288" w:lineRule="auto"/>
        <w:jc w:val="right"/>
        <w:rPr>
          <w:rFonts w:ascii="Arial" w:eastAsia="Times New Roman" w:hAnsi="Arial" w:cs="MCS Taybah S_U normal."/>
          <w:b/>
          <w:bCs/>
          <w:noProof/>
          <w:color w:val="C00000"/>
          <w:sz w:val="32"/>
          <w:szCs w:val="32"/>
          <w:lang w:eastAsia="ar-SA"/>
        </w:rPr>
      </w:pPr>
      <w:r w:rsidRPr="00C70CE2">
        <w:rPr>
          <w:rFonts w:ascii="Arial" w:eastAsia="Times New Roman" w:hAnsi="Arial" w:cs="MCS Taybah S_U normal."/>
          <w:b/>
          <w:bCs/>
          <w:noProof/>
          <w:color w:val="C00000"/>
          <w:sz w:val="32"/>
          <w:szCs w:val="32"/>
          <w:rtl/>
          <w:lang w:eastAsia="ar-SA"/>
        </w:rPr>
        <w:t>وأشار الرئيس إلى أن الهدف من التوزيع الجغرافى للمشروعات التى يتم افتتاحها هدفها إيجاد فرص عمل فى هذه المناطق، موضحا أن الصوبة الزراعية الواحدة توفر فرص عمل لـ30 شخصا»، مضيفا: التعامل مع التحديات فى محافظة المنيا وبنى سويف هدفه زيادة فرص التشغيل هناك</w:t>
      </w:r>
      <w:r w:rsidRPr="00C70CE2">
        <w:rPr>
          <w:rFonts w:ascii="Arial" w:eastAsia="Times New Roman" w:hAnsi="Arial" w:cs="MCS Taybah S_U normal."/>
          <w:b/>
          <w:bCs/>
          <w:noProof/>
          <w:color w:val="C00000"/>
          <w:sz w:val="32"/>
          <w:szCs w:val="32"/>
          <w:lang w:eastAsia="ar-SA"/>
        </w:rPr>
        <w:t>.</w:t>
      </w:r>
    </w:p>
    <w:p w:rsidR="00C70CE2" w:rsidRPr="00C70CE2" w:rsidRDefault="00C70CE2" w:rsidP="00697C1B">
      <w:pPr>
        <w:shd w:val="clear" w:color="auto" w:fill="F0F0F0"/>
        <w:bidi w:val="0"/>
        <w:spacing w:after="0" w:line="288" w:lineRule="auto"/>
        <w:jc w:val="right"/>
        <w:rPr>
          <w:rFonts w:ascii="Arial" w:eastAsia="Times New Roman" w:hAnsi="Arial" w:cs="MCS Taybah S_U normal."/>
          <w:b/>
          <w:bCs/>
          <w:noProof/>
          <w:color w:val="222222"/>
          <w:sz w:val="32"/>
          <w:szCs w:val="32"/>
          <w:lang w:eastAsia="ar-SA"/>
        </w:rPr>
      </w:pPr>
      <w:r w:rsidRPr="00C70CE2">
        <w:rPr>
          <w:rFonts w:ascii="Arial" w:eastAsia="Times New Roman" w:hAnsi="Arial" w:cs="MCS Taybah S_U normal."/>
          <w:b/>
          <w:bCs/>
          <w:noProof/>
          <w:color w:val="222222"/>
          <w:sz w:val="32"/>
          <w:szCs w:val="32"/>
          <w:rtl/>
          <w:lang w:eastAsia="ar-SA"/>
        </w:rPr>
        <w:t xml:space="preserve">وأكد </w:t>
      </w:r>
      <w:r w:rsidRPr="00C70CE2">
        <w:rPr>
          <w:rFonts w:ascii="Arial" w:eastAsia="Times New Roman" w:hAnsi="Arial" w:cs="MCS Jeddah S_I normal."/>
          <w:b/>
          <w:bCs/>
          <w:i/>
          <w:iCs/>
          <w:noProof/>
          <w:color w:val="FF0000"/>
          <w:sz w:val="32"/>
          <w:szCs w:val="32"/>
          <w:rtl/>
          <w:lang w:eastAsia="ar-SA"/>
        </w:rPr>
        <w:t xml:space="preserve">الرئيس السيسى </w:t>
      </w:r>
      <w:r w:rsidRPr="00C70CE2">
        <w:rPr>
          <w:rFonts w:ascii="Arial" w:eastAsia="Times New Roman" w:hAnsi="Arial" w:cs="MCS Taybah S_U normal."/>
          <w:b/>
          <w:bCs/>
          <w:noProof/>
          <w:color w:val="222222"/>
          <w:sz w:val="32"/>
          <w:szCs w:val="32"/>
          <w:rtl/>
          <w:lang w:eastAsia="ar-SA"/>
        </w:rPr>
        <w:t>أن العائد الاقتصادى الذى سيترتب عليه تشغيل المشروعات الزراعية فى المنيا وبنى سويف هو تشغيل 250 ألف مواطن</w:t>
      </w:r>
      <w:r w:rsidRPr="00C70CE2">
        <w:rPr>
          <w:rFonts w:ascii="Arial" w:eastAsia="Times New Roman" w:hAnsi="Arial" w:cs="MCS Taybah S_U normal."/>
          <w:b/>
          <w:bCs/>
          <w:noProof/>
          <w:color w:val="222222"/>
          <w:sz w:val="32"/>
          <w:szCs w:val="32"/>
          <w:lang w:eastAsia="ar-SA"/>
        </w:rPr>
        <w:t>. </w:t>
      </w:r>
    </w:p>
    <w:p w:rsidR="00C70CE2" w:rsidRPr="00C70CE2" w:rsidRDefault="00C70CE2" w:rsidP="00697C1B">
      <w:pPr>
        <w:shd w:val="clear" w:color="auto" w:fill="F0F0F0"/>
        <w:bidi w:val="0"/>
        <w:spacing w:after="0" w:line="288" w:lineRule="auto"/>
        <w:jc w:val="right"/>
        <w:rPr>
          <w:rFonts w:ascii="Arial" w:eastAsia="Times New Roman" w:hAnsi="Arial" w:cs="MCS Taybah S_U normal."/>
          <w:b/>
          <w:bCs/>
          <w:noProof/>
          <w:color w:val="222222"/>
          <w:sz w:val="32"/>
          <w:szCs w:val="32"/>
          <w:lang w:eastAsia="ar-SA"/>
        </w:rPr>
      </w:pPr>
      <w:r w:rsidRPr="00C70CE2">
        <w:rPr>
          <w:rFonts w:ascii="Arial" w:eastAsia="Times New Roman" w:hAnsi="Arial" w:cs="MCS Taybah S_U normal."/>
          <w:b/>
          <w:bCs/>
          <w:noProof/>
          <w:color w:val="222222"/>
          <w:sz w:val="32"/>
          <w:szCs w:val="32"/>
          <w:rtl/>
          <w:lang w:eastAsia="ar-SA"/>
        </w:rPr>
        <w:t>من جانبه قال الدكتور مصطفى مدبولى رئيس الوزراء إنه تم الاتفاق على أن تتولى وزارة الزراعة إجراءات التقنين لمراكز جمع الألبان فى خطة انتقالية بمدى زمنى قصير، مشددًا على عدم غلق أيًا من هذه المراكز ومنحها فترة انتقالية</w:t>
      </w:r>
      <w:r w:rsidRPr="00C70CE2">
        <w:rPr>
          <w:rFonts w:ascii="Arial" w:eastAsia="Times New Roman" w:hAnsi="Arial" w:cs="MCS Taybah S_U normal."/>
          <w:b/>
          <w:bCs/>
          <w:noProof/>
          <w:color w:val="222222"/>
          <w:sz w:val="32"/>
          <w:szCs w:val="32"/>
          <w:lang w:eastAsia="ar-SA"/>
        </w:rPr>
        <w:t>.</w:t>
      </w:r>
    </w:p>
    <w:p w:rsidR="00C70CE2" w:rsidRPr="00C70CE2" w:rsidRDefault="00C70CE2" w:rsidP="00697C1B">
      <w:pPr>
        <w:shd w:val="clear" w:color="auto" w:fill="F0F0F0"/>
        <w:bidi w:val="0"/>
        <w:spacing w:after="0" w:line="288" w:lineRule="auto"/>
        <w:jc w:val="right"/>
        <w:rPr>
          <w:rFonts w:ascii="Arial" w:eastAsia="Times New Roman" w:hAnsi="Arial" w:cs="MCS Taybah S_U normal."/>
          <w:b/>
          <w:bCs/>
          <w:noProof/>
          <w:color w:val="00B050"/>
          <w:sz w:val="32"/>
          <w:szCs w:val="32"/>
          <w:lang w:eastAsia="ar-SA"/>
        </w:rPr>
      </w:pPr>
      <w:r w:rsidRPr="00C70CE2">
        <w:rPr>
          <w:rFonts w:ascii="Arial" w:eastAsia="Times New Roman" w:hAnsi="Arial" w:cs="MCS Taybah S_U normal."/>
          <w:b/>
          <w:bCs/>
          <w:noProof/>
          <w:color w:val="00B050"/>
          <w:sz w:val="32"/>
          <w:szCs w:val="32"/>
          <w:rtl/>
          <w:lang w:eastAsia="ar-SA"/>
        </w:rPr>
        <w:t>وأكد اللواء مصطفى أمين مدير عام جهاز المشروعات الوطنية أن الدولة المصرية سوف تنتهى فى عام 2020 من افتتاح مصنعين لكل منتجات الألبان المختلفة، سوف تكون جاهزة للافتتاح خلال نهاية 2020، مثل الجبن بأنواعها وغيرها وكذلك ألبان الأطفال بالتنسيق مع وزارة الصحة</w:t>
      </w:r>
      <w:r w:rsidRPr="00C70CE2">
        <w:rPr>
          <w:rFonts w:ascii="Arial" w:eastAsia="Times New Roman" w:hAnsi="Arial" w:cs="MCS Taybah S_U normal."/>
          <w:b/>
          <w:bCs/>
          <w:noProof/>
          <w:color w:val="00B050"/>
          <w:sz w:val="32"/>
          <w:szCs w:val="32"/>
          <w:lang w:eastAsia="ar-SA"/>
        </w:rPr>
        <w:t>.</w:t>
      </w:r>
    </w:p>
    <w:p w:rsidR="00C70CE2" w:rsidRPr="00C70CE2" w:rsidRDefault="00C70CE2" w:rsidP="00697C1B">
      <w:pPr>
        <w:shd w:val="clear" w:color="auto" w:fill="F0F0F0"/>
        <w:bidi w:val="0"/>
        <w:spacing w:after="0" w:line="288" w:lineRule="auto"/>
        <w:jc w:val="right"/>
        <w:rPr>
          <w:rFonts w:ascii="Arial" w:eastAsia="Times New Roman" w:hAnsi="Arial" w:cs="MCS Taybah S_U normal."/>
          <w:b/>
          <w:bCs/>
          <w:noProof/>
          <w:color w:val="FF0000"/>
          <w:sz w:val="32"/>
          <w:szCs w:val="32"/>
          <w:lang w:eastAsia="ar-SA"/>
        </w:rPr>
      </w:pPr>
      <w:r w:rsidRPr="00C70CE2">
        <w:rPr>
          <w:rFonts w:ascii="CG Times" w:eastAsia="Times New Roman" w:hAnsi="CG Times" w:cs="MCS Taybah S_U normal."/>
          <w:b/>
          <w:bCs/>
          <w:color w:val="0000FF"/>
          <w:sz w:val="32"/>
          <w:szCs w:val="32"/>
        </w:rPr>
        <w:lastRenderedPageBreak/>
        <w:t> </w:t>
      </w:r>
      <w:r w:rsidRPr="00C70CE2">
        <w:rPr>
          <w:rFonts w:ascii="CG Times" w:eastAsia="Times New Roman" w:hAnsi="CG Times" w:cs="MCS Taybah S_U normal."/>
          <w:b/>
          <w:bCs/>
          <w:color w:val="0000FF"/>
          <w:sz w:val="32"/>
          <w:szCs w:val="32"/>
          <w:rtl/>
        </w:rPr>
        <w:t>الثقافة والإدارة التى تحدث عنها الرئيس فى الفيوم هى ما كانت تنقصنا وطالما أن هناك استراتيجية واضحة للتنمية الزراعية والحيوانية بمفهومها الشامل فلابد أن تشارك فيها كافة الجهات المعنية وبالأخص وزارة الزراعة لتوفير مناخ من الأمن والاستقرار، بالإضافة الى الدعم الشعبى لجهود التطوير مع العمل من خلال شراكة الدولة مع القطاع الخاص ومنظمات العمل الدولى فى اطار تبنى الدولة سياسة زيادة الاعتماد على الذات</w:t>
      </w:r>
      <w:r w:rsidRPr="00C70CE2">
        <w:rPr>
          <w:rFonts w:ascii="Arial" w:eastAsia="Times New Roman" w:hAnsi="Arial" w:cs="MCS Taybah S_U normal."/>
          <w:b/>
          <w:bCs/>
          <w:noProof/>
          <w:color w:val="222222"/>
          <w:sz w:val="32"/>
          <w:szCs w:val="32"/>
          <w:rtl/>
          <w:lang w:eastAsia="ar-SA"/>
        </w:rPr>
        <w:t xml:space="preserve"> </w:t>
      </w:r>
      <w:r w:rsidRPr="00C70CE2">
        <w:rPr>
          <w:rFonts w:ascii="Arial" w:eastAsia="Times New Roman" w:hAnsi="Arial" w:cs="MCS Taybah S_U normal."/>
          <w:b/>
          <w:bCs/>
          <w:noProof/>
          <w:color w:val="FF0000"/>
          <w:sz w:val="32"/>
          <w:szCs w:val="32"/>
          <w:rtl/>
          <w:lang w:eastAsia="ar-SA"/>
        </w:rPr>
        <w:t>فى توفير السلع الغذائية الإستراتيجية بحيث تقترب من الاكتفاء الذاتى لبعض سلع الغذاء المستوردة وعلى رأسها الفواكه والخضر والأرز والدواجن والأسماك والآن مع تضييق الفجوة الاستهلاكية فى القمح والسكر والذرة وتطوير الأنماط الاستهلاكية لتحسين مستويات التغذية وزيادة نصيب الفرد من سلع الغذاء ذات القيمة الغذائية العالية وخفض معدلات الفاقد من الغذاء وربط المزارع بالأسواق وتطوير شبكات الأمان الاجتماعى وتقديم مواد غذائية ذات جودة معقولة إلى الأسر الفقيرة وخاصة النساء والأطفال لاستهلاك ما يكفى من الطعام الصحى والمغذى وتطوير قطاع الإنتاج الحيوانى عن طريق الاهتمام بصحة الحيوان وتوفير الأمصال واتباع طرق جديدة فى إنتاج سلالات عالية الإنتاج وتسجيل الحيوانات ومكافحة الأمراض الوبائية، ووضع تشريعات زراعية لقانون الزراعة بما يسمح باستصلاح أراضٍ جديدة وعدم التعدى على الأراضى الزراعية والاستغلال المستدام للأراضى الزراعية الجديدة وإعادة تأهيل التعاونيات الزراعية ومراكز الخدمات الإرشادية والتدريبية وتحسين سبل المعيشة فى المناطق الريفية بما يسهم فى الاستدامة الزراعية</w:t>
      </w:r>
      <w:r w:rsidRPr="00C70CE2">
        <w:rPr>
          <w:rFonts w:ascii="Arial" w:eastAsia="Times New Roman" w:hAnsi="Arial" w:cs="MCS Taybah S_U normal."/>
          <w:b/>
          <w:bCs/>
          <w:noProof/>
          <w:color w:val="FF0000"/>
          <w:sz w:val="32"/>
          <w:szCs w:val="32"/>
          <w:lang w:eastAsia="ar-SA"/>
        </w:rPr>
        <w:t>.</w:t>
      </w:r>
    </w:p>
    <w:p w:rsidR="00C70CE2" w:rsidRPr="00C70CE2" w:rsidRDefault="00C70CE2" w:rsidP="00697C1B">
      <w:pPr>
        <w:shd w:val="clear" w:color="auto" w:fill="F0F0F0"/>
        <w:bidi w:val="0"/>
        <w:spacing w:after="0" w:line="288" w:lineRule="auto"/>
        <w:jc w:val="right"/>
        <w:rPr>
          <w:rFonts w:ascii="Arial" w:eastAsia="Times New Roman" w:hAnsi="Arial" w:cs="MCS Taybah S_U normal."/>
          <w:b/>
          <w:bCs/>
          <w:noProof/>
          <w:color w:val="00B050"/>
          <w:sz w:val="32"/>
          <w:szCs w:val="32"/>
          <w:lang w:eastAsia="ar-SA"/>
        </w:rPr>
      </w:pPr>
      <w:r w:rsidRPr="00C70CE2">
        <w:rPr>
          <w:rFonts w:ascii="Arial" w:eastAsia="Times New Roman" w:hAnsi="Arial" w:cs="MCS Taybah S_U normal."/>
          <w:b/>
          <w:bCs/>
          <w:noProof/>
          <w:color w:val="00B050"/>
          <w:sz w:val="32"/>
          <w:szCs w:val="32"/>
          <w:rtl/>
          <w:lang w:eastAsia="ar-SA"/>
        </w:rPr>
        <w:t>امتلاك القوت كان بداية حقيقية لامتلاك مصر قرارها وحريتها وسط عالم يموج بالصراعات ومحاولات فرض السيطرة.. والكل متفائل أنه فى خلال عامين فقط من الآن تكون مصر قد حققت الهدف الأكبر من تقليل الفجوة الغذائية وتوفير الغذاء من خلال تلك المشروعات القومية الكبرى التى تعد بصريح الكلام الأساس فى عملية التنمية الحقيقية للانطلاق نحو المستقبل باقتصاد قوى يرتقى إلى مصاف اقتصاديات الدول الكبرى</w:t>
      </w:r>
      <w:r w:rsidRPr="00C70CE2">
        <w:rPr>
          <w:rFonts w:ascii="Arial" w:eastAsia="Times New Roman" w:hAnsi="Arial" w:cs="MCS Taybah S_U normal."/>
          <w:b/>
          <w:bCs/>
          <w:noProof/>
          <w:color w:val="00B050"/>
          <w:sz w:val="32"/>
          <w:szCs w:val="32"/>
          <w:lang w:eastAsia="ar-SA"/>
        </w:rPr>
        <w:t>. </w:t>
      </w:r>
    </w:p>
    <w:p w:rsidR="00697C1B" w:rsidRDefault="001257C8" w:rsidP="00697C1B">
      <w:pPr>
        <w:spacing w:after="0" w:line="233" w:lineRule="auto"/>
        <w:rPr>
          <w:rFonts w:ascii="Arial" w:hAnsi="Arial" w:cs="MCS Taybah S_U normal."/>
          <w:b/>
          <w:bCs/>
          <w:color w:val="151515"/>
          <w:sz w:val="28"/>
          <w:szCs w:val="28"/>
          <w:rtl/>
        </w:rPr>
      </w:pPr>
      <w:r>
        <w:rPr>
          <w:rFonts w:ascii="Arial" w:hAnsi="Arial" w:cs="MCS Taybah S_U normal."/>
          <w:b/>
          <w:bCs/>
          <w:noProof/>
          <w:color w:val="151515"/>
          <w:sz w:val="28"/>
          <w:szCs w:val="28"/>
          <w:rtl/>
        </w:rPr>
        <w:pict>
          <v:shape id="_x0000_s1107" type="#_x0000_t136" style="position:absolute;left:0;text-align:left;margin-left:95.55pt;margin-top:6.3pt;width:382.15pt;height:41.4pt;z-index:251727872;mso-position-horizontal-relative:text;mso-position-vertical-relative:text" fillcolor="red" strokecolor="red">
            <v:shadow color="#868686"/>
            <v:textpath style="font-family:&quot;Al-Hadith2&quot;;font-weight:bold;v-text-kern:t" trim="t" fitpath="t" string="المشكلة السكانية ... ومصطلحات أنجليزية"/>
          </v:shape>
        </w:pict>
      </w:r>
    </w:p>
    <w:p w:rsidR="00697C1B" w:rsidRDefault="00697C1B" w:rsidP="00697C1B">
      <w:pPr>
        <w:spacing w:after="0" w:line="233" w:lineRule="auto"/>
        <w:rPr>
          <w:rFonts w:ascii="Arial" w:hAnsi="Arial" w:cs="MCS Taybah S_U normal."/>
          <w:b/>
          <w:bCs/>
          <w:color w:val="151515"/>
          <w:sz w:val="28"/>
          <w:szCs w:val="28"/>
          <w:rtl/>
        </w:rPr>
      </w:pPr>
    </w:p>
    <w:p w:rsidR="00697C1B" w:rsidRPr="00E800FD" w:rsidRDefault="00697C1B" w:rsidP="00697C1B">
      <w:pPr>
        <w:spacing w:after="0" w:line="233" w:lineRule="auto"/>
        <w:rPr>
          <w:rFonts w:ascii="Arial" w:hAnsi="Arial" w:cs="MCS Taybah S_U normal."/>
          <w:b/>
          <w:bCs/>
          <w:color w:val="151515"/>
          <w:sz w:val="28"/>
          <w:szCs w:val="28"/>
          <w:rtl/>
        </w:rPr>
      </w:pPr>
    </w:p>
    <w:p w:rsidR="00697C1B" w:rsidRPr="00697C1B" w:rsidRDefault="00697C1B" w:rsidP="00697C1B">
      <w:pPr>
        <w:bidi w:val="0"/>
        <w:spacing w:after="0" w:line="240" w:lineRule="auto"/>
        <w:jc w:val="right"/>
        <w:rPr>
          <w:rFonts w:ascii="Tahoma" w:eastAsia="Times New Roman" w:hAnsi="Tahoma" w:cs="MCS Taybah S_U normal."/>
          <w:b/>
          <w:bCs/>
          <w:color w:val="C00000"/>
          <w:sz w:val="38"/>
          <w:szCs w:val="38"/>
        </w:rPr>
      </w:pPr>
      <w:r w:rsidRPr="00697C1B">
        <w:rPr>
          <w:rFonts w:ascii="Tahoma" w:eastAsia="Times New Roman" w:hAnsi="Tahoma" w:cs="MCS Taybah S_U normal."/>
          <w:b/>
          <w:bCs/>
          <w:color w:val="C00000"/>
          <w:sz w:val="38"/>
          <w:szCs w:val="38"/>
          <w:rtl/>
        </w:rPr>
        <w:t>ويستند </w:t>
      </w:r>
      <w:r w:rsidRPr="00697C1B">
        <w:rPr>
          <w:rFonts w:ascii="Tahoma" w:eastAsia="Times New Roman" w:hAnsi="Tahoma" w:cs="MCS Taybah S_U normal."/>
          <w:b/>
          <w:bCs/>
          <w:color w:val="C00000"/>
          <w:sz w:val="38"/>
          <w:szCs w:val="38"/>
          <w:shd w:val="clear" w:color="auto" w:fill="FFFFB9"/>
          <w:rtl/>
        </w:rPr>
        <w:t>النمو السكاني</w:t>
      </w:r>
      <w:r w:rsidRPr="00697C1B">
        <w:rPr>
          <w:rFonts w:ascii="Tahoma" w:eastAsia="Times New Roman" w:hAnsi="Tahoma" w:cs="MCS Taybah S_U normal."/>
          <w:b/>
          <w:bCs/>
          <w:color w:val="C00000"/>
          <w:sz w:val="38"/>
          <w:szCs w:val="38"/>
          <w:rtl/>
        </w:rPr>
        <w:t> اليوم على الهجرة الداخلية والتحضر.</w:t>
      </w:r>
    </w:p>
    <w:p w:rsidR="00697C1B" w:rsidRPr="00697C1B" w:rsidRDefault="00697C1B" w:rsidP="00697C1B">
      <w:pPr>
        <w:bidi w:val="0"/>
        <w:spacing w:after="0" w:line="240" w:lineRule="auto"/>
        <w:rPr>
          <w:rFonts w:ascii="GeoSlab703 XBdIt BT" w:eastAsia="Times New Roman" w:hAnsi="GeoSlab703 XBdIt BT" w:cs="MCS Taybah S_U normal."/>
          <w:color w:val="000000"/>
          <w:sz w:val="34"/>
          <w:szCs w:val="34"/>
        </w:rPr>
      </w:pPr>
      <w:r w:rsidRPr="00697C1B">
        <w:rPr>
          <w:rFonts w:ascii="GeoSlab703 XBdIt BT" w:eastAsia="Times New Roman" w:hAnsi="GeoSlab703 XBdIt BT" w:cs="MCS Taybah S_U normal."/>
          <w:color w:val="222222"/>
          <w:sz w:val="34"/>
          <w:szCs w:val="34"/>
          <w:lang/>
        </w:rPr>
        <w:t>Most of the modern day </w:t>
      </w:r>
      <w:hyperlink r:id="rId39" w:history="1">
        <w:r w:rsidRPr="00697C1B">
          <w:rPr>
            <w:rFonts w:ascii="GeoSlab703 XBdIt BT" w:eastAsia="Times New Roman" w:hAnsi="GeoSlab703 XBdIt BT" w:cs="MCS Taybah S_U normal."/>
            <w:color w:val="222222"/>
            <w:sz w:val="34"/>
            <w:szCs w:val="34"/>
            <w:shd w:val="clear" w:color="auto" w:fill="FFFFB9"/>
            <w:lang/>
          </w:rPr>
          <w:t>population growth</w:t>
        </w:r>
      </w:hyperlink>
      <w:r w:rsidRPr="00697C1B">
        <w:rPr>
          <w:rFonts w:ascii="GeoSlab703 XBdIt BT" w:eastAsia="Times New Roman" w:hAnsi="GeoSlab703 XBdIt BT" w:cs="MCS Taybah S_U normal."/>
          <w:color w:val="222222"/>
          <w:sz w:val="34"/>
          <w:szCs w:val="34"/>
          <w:lang/>
        </w:rPr>
        <w:t xml:space="preserve"> is based on internal migration and </w:t>
      </w:r>
      <w:proofErr w:type="spellStart"/>
      <w:r w:rsidRPr="00697C1B">
        <w:rPr>
          <w:rFonts w:ascii="GeoSlab703 XBdIt BT" w:eastAsia="Times New Roman" w:hAnsi="GeoSlab703 XBdIt BT" w:cs="MCS Taybah S_U normal."/>
          <w:color w:val="222222"/>
          <w:sz w:val="34"/>
          <w:szCs w:val="34"/>
          <w:lang/>
        </w:rPr>
        <w:t>urbanisation</w:t>
      </w:r>
      <w:proofErr w:type="spellEnd"/>
      <w:r w:rsidRPr="00697C1B">
        <w:rPr>
          <w:rFonts w:ascii="GeoSlab703 XBdIt BT" w:eastAsia="Times New Roman" w:hAnsi="GeoSlab703 XBdIt BT" w:cs="MCS Taybah S_U normal."/>
          <w:color w:val="222222"/>
          <w:sz w:val="34"/>
          <w:szCs w:val="34"/>
          <w:lang/>
        </w:rPr>
        <w:t>.</w:t>
      </w:r>
    </w:p>
    <w:p w:rsidR="00697C1B" w:rsidRPr="00697C1B" w:rsidRDefault="00697C1B" w:rsidP="00697C1B">
      <w:pPr>
        <w:bidi w:val="0"/>
        <w:spacing w:after="0" w:line="240" w:lineRule="auto"/>
        <w:jc w:val="right"/>
        <w:rPr>
          <w:rFonts w:ascii="Tahoma" w:eastAsia="Times New Roman" w:hAnsi="Tahoma" w:cs="MCS Taybah S_U normal."/>
          <w:b/>
          <w:bCs/>
          <w:color w:val="C00000"/>
          <w:sz w:val="38"/>
          <w:szCs w:val="38"/>
        </w:rPr>
      </w:pPr>
      <w:r w:rsidRPr="00697C1B">
        <w:rPr>
          <w:rFonts w:ascii="Tahoma" w:eastAsia="Times New Roman" w:hAnsi="Tahoma" w:cs="MCS Taybah S_U normal."/>
          <w:b/>
          <w:bCs/>
          <w:color w:val="C00000"/>
          <w:sz w:val="38"/>
          <w:szCs w:val="38"/>
          <w:rtl/>
        </w:rPr>
        <w:t>هنالك هبوط فعلي في</w:t>
      </w:r>
      <w:r w:rsidRPr="00697C1B">
        <w:rPr>
          <w:rFonts w:ascii="Tahoma" w:eastAsia="Times New Roman" w:hAnsi="Tahoma" w:cs="MCS Taybah S_U normal."/>
          <w:b/>
          <w:bCs/>
          <w:color w:val="C00000"/>
          <w:sz w:val="38"/>
          <w:szCs w:val="38"/>
        </w:rPr>
        <w:t> </w:t>
      </w:r>
      <w:r w:rsidRPr="00697C1B">
        <w:rPr>
          <w:rFonts w:ascii="Tahoma" w:eastAsia="Times New Roman" w:hAnsi="Tahoma" w:cs="MCS Taybah S_U normal."/>
          <w:b/>
          <w:bCs/>
          <w:color w:val="C00000"/>
          <w:sz w:val="38"/>
          <w:szCs w:val="38"/>
          <w:rtl/>
        </w:rPr>
        <w:t>النمو السكاني</w:t>
      </w:r>
      <w:r w:rsidRPr="00697C1B">
        <w:rPr>
          <w:rFonts w:ascii="Tahoma" w:eastAsia="Times New Roman" w:hAnsi="Tahoma" w:cs="MCS Taybah S_U normal."/>
          <w:b/>
          <w:bCs/>
          <w:color w:val="C00000"/>
          <w:sz w:val="38"/>
          <w:szCs w:val="38"/>
        </w:rPr>
        <w:t>.</w:t>
      </w:r>
    </w:p>
    <w:p w:rsidR="00697C1B" w:rsidRPr="00697C1B" w:rsidRDefault="00697C1B" w:rsidP="00697C1B">
      <w:pPr>
        <w:bidi w:val="0"/>
        <w:spacing w:after="0" w:line="240" w:lineRule="auto"/>
        <w:rPr>
          <w:rFonts w:ascii="GeoSlab703 XBdIt BT" w:eastAsia="Times New Roman" w:hAnsi="GeoSlab703 XBdIt BT" w:cs="MCS Taybah S_U normal."/>
          <w:color w:val="222222"/>
          <w:sz w:val="34"/>
          <w:szCs w:val="34"/>
          <w:lang/>
        </w:rPr>
      </w:pPr>
      <w:r w:rsidRPr="00697C1B">
        <w:rPr>
          <w:rFonts w:ascii="GeoSlab703 XBdIt BT" w:eastAsia="Times New Roman" w:hAnsi="GeoSlab703 XBdIt BT" w:cs="MCS Taybah S_U normal."/>
          <w:color w:val="222222"/>
          <w:sz w:val="34"/>
          <w:szCs w:val="34"/>
          <w:lang/>
        </w:rPr>
        <w:t>Back there, there is a real decline in </w:t>
      </w:r>
      <w:hyperlink r:id="rId40" w:history="1">
        <w:r w:rsidRPr="00697C1B">
          <w:rPr>
            <w:rFonts w:ascii="GeoSlab703 XBdIt BT" w:eastAsia="Times New Roman" w:hAnsi="GeoSlab703 XBdIt BT" w:cs="MCS Taybah S_U normal."/>
            <w:color w:val="222222"/>
            <w:sz w:val="34"/>
            <w:szCs w:val="34"/>
            <w:lang/>
          </w:rPr>
          <w:t>population growth</w:t>
        </w:r>
      </w:hyperlink>
      <w:r w:rsidRPr="00697C1B">
        <w:rPr>
          <w:rFonts w:ascii="GeoSlab703 XBdIt BT" w:eastAsia="Times New Roman" w:hAnsi="GeoSlab703 XBdIt BT" w:cs="MCS Taybah S_U normal."/>
          <w:color w:val="222222"/>
          <w:sz w:val="34"/>
          <w:szCs w:val="34"/>
          <w:lang/>
        </w:rPr>
        <w:t>.</w:t>
      </w:r>
    </w:p>
    <w:p w:rsidR="00697C1B" w:rsidRPr="00697C1B" w:rsidRDefault="00697C1B" w:rsidP="00697C1B">
      <w:pPr>
        <w:bidi w:val="0"/>
        <w:spacing w:after="0" w:line="240" w:lineRule="auto"/>
        <w:jc w:val="right"/>
        <w:rPr>
          <w:rFonts w:ascii="Tahoma" w:eastAsia="Times New Roman" w:hAnsi="Tahoma" w:cs="MCS Taybah S_U normal."/>
          <w:b/>
          <w:bCs/>
          <w:color w:val="C00000"/>
          <w:sz w:val="38"/>
          <w:szCs w:val="38"/>
        </w:rPr>
      </w:pPr>
      <w:r w:rsidRPr="00697C1B">
        <w:rPr>
          <w:rFonts w:ascii="Tahoma" w:eastAsia="Times New Roman" w:hAnsi="Tahoma" w:cs="MCS Taybah S_U normal."/>
          <w:b/>
          <w:bCs/>
          <w:color w:val="C00000"/>
          <w:sz w:val="38"/>
          <w:szCs w:val="38"/>
          <w:rtl/>
        </w:rPr>
        <w:t>ومما يؤدي لتفاقم الحالة النمو السكاني والتنمية الصناعية والزيادة الضخمة في الاحتياجات الزراعية.</w:t>
      </w:r>
    </w:p>
    <w:p w:rsidR="00697C1B" w:rsidRPr="00697C1B" w:rsidRDefault="00697C1B" w:rsidP="00697C1B">
      <w:pPr>
        <w:bidi w:val="0"/>
        <w:spacing w:after="0" w:line="240" w:lineRule="auto"/>
        <w:rPr>
          <w:rFonts w:ascii="GeoSlab703 XBdIt BT" w:eastAsia="Times New Roman" w:hAnsi="GeoSlab703 XBdIt BT" w:cs="MCS Taybah S_U normal."/>
          <w:color w:val="222222"/>
          <w:sz w:val="34"/>
          <w:szCs w:val="34"/>
          <w:lang/>
        </w:rPr>
      </w:pPr>
      <w:r w:rsidRPr="00697C1B">
        <w:rPr>
          <w:rFonts w:ascii="GeoSlab703 XBdIt BT" w:eastAsia="Times New Roman" w:hAnsi="GeoSlab703 XBdIt BT" w:cs="MCS Taybah S_U normal."/>
          <w:color w:val="222222"/>
          <w:sz w:val="34"/>
          <w:szCs w:val="34"/>
          <w:lang/>
        </w:rPr>
        <w:lastRenderedPageBreak/>
        <w:t>The situation is exacerbated by </w:t>
      </w:r>
      <w:hyperlink r:id="rId41" w:history="1">
        <w:r w:rsidRPr="00697C1B">
          <w:rPr>
            <w:rFonts w:ascii="GeoSlab703 XBdIt BT" w:eastAsia="Times New Roman" w:hAnsi="GeoSlab703 XBdIt BT" w:cs="MCS Taybah S_U normal."/>
            <w:color w:val="222222"/>
            <w:sz w:val="34"/>
            <w:szCs w:val="34"/>
            <w:lang/>
          </w:rPr>
          <w:t>demographic growth</w:t>
        </w:r>
      </w:hyperlink>
      <w:r w:rsidRPr="00697C1B">
        <w:rPr>
          <w:rFonts w:ascii="GeoSlab703 XBdIt BT" w:eastAsia="Times New Roman" w:hAnsi="GeoSlab703 XBdIt BT" w:cs="MCS Taybah S_U normal."/>
          <w:color w:val="222222"/>
          <w:sz w:val="34"/>
          <w:szCs w:val="34"/>
          <w:lang/>
        </w:rPr>
        <w:t>, industrial development and vastly increased agricultural requirements.</w:t>
      </w:r>
    </w:p>
    <w:p w:rsidR="00697C1B" w:rsidRPr="00697C1B" w:rsidRDefault="00697C1B" w:rsidP="00697C1B">
      <w:pPr>
        <w:bidi w:val="0"/>
        <w:spacing w:after="0" w:line="240" w:lineRule="auto"/>
        <w:jc w:val="right"/>
        <w:rPr>
          <w:rFonts w:ascii="Tahoma" w:eastAsia="Times New Roman" w:hAnsi="Tahoma" w:cs="MCS Taybah S_U normal."/>
          <w:b/>
          <w:bCs/>
          <w:color w:val="C00000"/>
          <w:sz w:val="38"/>
          <w:szCs w:val="38"/>
        </w:rPr>
      </w:pPr>
      <w:r w:rsidRPr="00697C1B">
        <w:rPr>
          <w:rFonts w:ascii="Tahoma" w:eastAsia="Times New Roman" w:hAnsi="Tahoma" w:cs="MCS Taybah S_U normal."/>
          <w:b/>
          <w:bCs/>
          <w:color w:val="C00000"/>
          <w:sz w:val="38"/>
          <w:szCs w:val="38"/>
          <w:rtl/>
        </w:rPr>
        <w:t>نظريات وأطر لنمذجة أثر النمو السكاني على البيئة المادية</w:t>
      </w:r>
    </w:p>
    <w:p w:rsidR="00697C1B" w:rsidRPr="00697C1B" w:rsidRDefault="00697C1B" w:rsidP="00697C1B">
      <w:pPr>
        <w:bidi w:val="0"/>
        <w:spacing w:after="0" w:line="240" w:lineRule="auto"/>
        <w:rPr>
          <w:rFonts w:ascii="GeoSlab703 XBdIt BT" w:eastAsia="Times New Roman" w:hAnsi="GeoSlab703 XBdIt BT" w:cs="MCS Taybah S_U normal."/>
          <w:color w:val="222222"/>
          <w:sz w:val="34"/>
          <w:szCs w:val="34"/>
          <w:lang/>
        </w:rPr>
      </w:pPr>
      <w:r w:rsidRPr="00697C1B">
        <w:rPr>
          <w:rFonts w:ascii="GeoSlab703 XBdIt BT" w:eastAsia="Times New Roman" w:hAnsi="GeoSlab703 XBdIt BT" w:cs="MCS Taybah S_U normal."/>
          <w:color w:val="222222"/>
          <w:sz w:val="34"/>
          <w:szCs w:val="34"/>
          <w:lang/>
        </w:rPr>
        <w:t xml:space="preserve">Theories and frameworks for </w:t>
      </w:r>
      <w:proofErr w:type="spellStart"/>
      <w:r w:rsidRPr="00697C1B">
        <w:rPr>
          <w:rFonts w:ascii="GeoSlab703 XBdIt BT" w:eastAsia="Times New Roman" w:hAnsi="GeoSlab703 XBdIt BT" w:cs="MCS Taybah S_U normal."/>
          <w:color w:val="222222"/>
          <w:sz w:val="34"/>
          <w:szCs w:val="34"/>
          <w:lang/>
        </w:rPr>
        <w:t>modelling</w:t>
      </w:r>
      <w:proofErr w:type="spellEnd"/>
      <w:r w:rsidRPr="00697C1B">
        <w:rPr>
          <w:rFonts w:ascii="GeoSlab703 XBdIt BT" w:eastAsia="Times New Roman" w:hAnsi="GeoSlab703 XBdIt BT" w:cs="MCS Taybah S_U normal."/>
          <w:color w:val="222222"/>
          <w:sz w:val="34"/>
          <w:szCs w:val="34"/>
          <w:lang/>
        </w:rPr>
        <w:t xml:space="preserve"> the impact of </w:t>
      </w:r>
      <w:hyperlink r:id="rId42" w:history="1">
        <w:r w:rsidRPr="00697C1B">
          <w:rPr>
            <w:rFonts w:ascii="GeoSlab703 XBdIt BT" w:eastAsia="Times New Roman" w:hAnsi="GeoSlab703 XBdIt BT" w:cs="MCS Taybah S_U normal."/>
            <w:color w:val="222222"/>
            <w:sz w:val="34"/>
            <w:szCs w:val="34"/>
            <w:lang/>
          </w:rPr>
          <w:t>population growth</w:t>
        </w:r>
      </w:hyperlink>
      <w:r w:rsidRPr="00697C1B">
        <w:rPr>
          <w:rFonts w:ascii="GeoSlab703 XBdIt BT" w:eastAsia="Times New Roman" w:hAnsi="GeoSlab703 XBdIt BT" w:cs="MCS Taybah S_U normal."/>
          <w:color w:val="222222"/>
          <w:sz w:val="34"/>
          <w:szCs w:val="34"/>
          <w:lang/>
        </w:rPr>
        <w:t> on the physical environment</w:t>
      </w:r>
    </w:p>
    <w:p w:rsidR="00697C1B" w:rsidRPr="00697C1B" w:rsidRDefault="00697C1B" w:rsidP="00697C1B">
      <w:pPr>
        <w:bidi w:val="0"/>
        <w:spacing w:after="0" w:line="240" w:lineRule="auto"/>
        <w:jc w:val="right"/>
        <w:rPr>
          <w:rFonts w:ascii="Tahoma" w:eastAsia="Times New Roman" w:hAnsi="Tahoma" w:cs="MCS Taybah S_U normal."/>
          <w:b/>
          <w:bCs/>
          <w:color w:val="C00000"/>
          <w:sz w:val="38"/>
          <w:szCs w:val="38"/>
        </w:rPr>
      </w:pPr>
      <w:r w:rsidRPr="00697C1B">
        <w:rPr>
          <w:rFonts w:ascii="Tahoma" w:eastAsia="Times New Roman" w:hAnsi="Tahoma" w:cs="MCS Taybah S_U normal."/>
          <w:b/>
          <w:bCs/>
          <w:color w:val="C00000"/>
          <w:sz w:val="38"/>
          <w:szCs w:val="38"/>
          <w:rtl/>
        </w:rPr>
        <w:t>لذا توجب علينا تقليل نسبة النمو السكاني</w:t>
      </w:r>
    </w:p>
    <w:p w:rsidR="00697C1B" w:rsidRPr="00697C1B" w:rsidRDefault="00697C1B" w:rsidP="00697C1B">
      <w:pPr>
        <w:bidi w:val="0"/>
        <w:spacing w:after="0" w:line="240" w:lineRule="auto"/>
        <w:rPr>
          <w:rFonts w:ascii="GeoSlab703 XBdIt BT" w:eastAsia="Times New Roman" w:hAnsi="GeoSlab703 XBdIt BT" w:cs="MCS Taybah S_U normal."/>
          <w:color w:val="222222"/>
          <w:sz w:val="34"/>
          <w:szCs w:val="34"/>
          <w:lang/>
        </w:rPr>
      </w:pPr>
      <w:r w:rsidRPr="00697C1B">
        <w:rPr>
          <w:rFonts w:ascii="GeoSlab703 XBdIt BT" w:eastAsia="Times New Roman" w:hAnsi="GeoSlab703 XBdIt BT" w:cs="MCS Taybah S_U normal."/>
          <w:color w:val="222222"/>
          <w:sz w:val="34"/>
          <w:szCs w:val="34"/>
          <w:lang/>
        </w:rPr>
        <w:t>We needed to reduce the </w:t>
      </w:r>
      <w:hyperlink r:id="rId43" w:history="1">
        <w:r w:rsidRPr="00697C1B">
          <w:rPr>
            <w:rFonts w:ascii="GeoSlab703 XBdIt BT" w:eastAsia="Times New Roman" w:hAnsi="GeoSlab703 XBdIt BT" w:cs="MCS Taybah S_U normal."/>
            <w:color w:val="222222"/>
            <w:sz w:val="34"/>
            <w:szCs w:val="34"/>
            <w:lang/>
          </w:rPr>
          <w:t>population growth</w:t>
        </w:r>
      </w:hyperlink>
      <w:r w:rsidRPr="00697C1B">
        <w:rPr>
          <w:rFonts w:ascii="GeoSlab703 XBdIt BT" w:eastAsia="Times New Roman" w:hAnsi="GeoSlab703 XBdIt BT" w:cs="MCS Taybah S_U normal."/>
          <w:color w:val="222222"/>
          <w:sz w:val="34"/>
          <w:szCs w:val="34"/>
          <w:lang/>
        </w:rPr>
        <w:t> rate.</w:t>
      </w:r>
    </w:p>
    <w:p w:rsidR="00697C1B" w:rsidRPr="00697C1B" w:rsidRDefault="00697C1B" w:rsidP="00697C1B">
      <w:pPr>
        <w:bidi w:val="0"/>
        <w:spacing w:after="0" w:line="240" w:lineRule="auto"/>
        <w:jc w:val="right"/>
        <w:rPr>
          <w:rFonts w:ascii="Tahoma" w:eastAsia="Times New Roman" w:hAnsi="Tahoma" w:cs="MCS Taybah S_U normal."/>
          <w:b/>
          <w:bCs/>
          <w:color w:val="000000"/>
          <w:sz w:val="34"/>
          <w:szCs w:val="34"/>
        </w:rPr>
      </w:pPr>
    </w:p>
    <w:p w:rsidR="00697C1B" w:rsidRPr="00697C1B" w:rsidRDefault="00697C1B" w:rsidP="00697C1B">
      <w:pPr>
        <w:bidi w:val="0"/>
        <w:spacing w:after="0" w:line="240" w:lineRule="auto"/>
        <w:jc w:val="right"/>
        <w:rPr>
          <w:rFonts w:ascii="Tahoma" w:eastAsia="Times New Roman" w:hAnsi="Tahoma" w:cs="MCS Taybah S_U normal."/>
          <w:b/>
          <w:bCs/>
          <w:color w:val="C00000"/>
          <w:sz w:val="38"/>
          <w:szCs w:val="38"/>
        </w:rPr>
      </w:pPr>
      <w:r w:rsidRPr="00697C1B">
        <w:rPr>
          <w:rFonts w:ascii="Tahoma" w:eastAsia="Times New Roman" w:hAnsi="Tahoma" w:cs="MCS Taybah S_U normal."/>
          <w:b/>
          <w:bCs/>
          <w:color w:val="C00000"/>
          <w:sz w:val="38"/>
          <w:szCs w:val="38"/>
          <w:rtl/>
        </w:rPr>
        <w:t>وشكّل صافي عدد المهاجرين ثلثي نسبة النمو السكاني في المناطق الأكثر نموا.</w:t>
      </w:r>
    </w:p>
    <w:p w:rsidR="00697C1B" w:rsidRPr="00697C1B" w:rsidRDefault="00697C1B" w:rsidP="00697C1B">
      <w:pPr>
        <w:bidi w:val="0"/>
        <w:spacing w:after="0" w:line="240" w:lineRule="auto"/>
        <w:rPr>
          <w:rFonts w:ascii="GeoSlab703 XBdIt BT" w:eastAsia="Times New Roman" w:hAnsi="GeoSlab703 XBdIt BT" w:cs="MCS Taybah S_U normal."/>
          <w:color w:val="222222"/>
          <w:sz w:val="34"/>
          <w:szCs w:val="34"/>
          <w:lang/>
        </w:rPr>
      </w:pPr>
      <w:r w:rsidRPr="00697C1B">
        <w:rPr>
          <w:rFonts w:ascii="GeoSlab703 XBdIt BT" w:eastAsia="Times New Roman" w:hAnsi="GeoSlab703 XBdIt BT" w:cs="MCS Taybah S_U normal."/>
          <w:color w:val="222222"/>
          <w:sz w:val="34"/>
          <w:szCs w:val="34"/>
          <w:lang/>
        </w:rPr>
        <w:t>Net migration accounted for two thirds of the </w:t>
      </w:r>
      <w:hyperlink r:id="rId44" w:history="1">
        <w:r w:rsidRPr="00697C1B">
          <w:rPr>
            <w:rFonts w:ascii="GeoSlab703 XBdIt BT" w:eastAsia="Times New Roman" w:hAnsi="GeoSlab703 XBdIt BT" w:cs="MCS Taybah S_U normal."/>
            <w:color w:val="222222"/>
            <w:sz w:val="34"/>
            <w:szCs w:val="34"/>
            <w:lang/>
          </w:rPr>
          <w:t>population growth</w:t>
        </w:r>
      </w:hyperlink>
      <w:r w:rsidRPr="00697C1B">
        <w:rPr>
          <w:rFonts w:ascii="GeoSlab703 XBdIt BT" w:eastAsia="Times New Roman" w:hAnsi="GeoSlab703 XBdIt BT" w:cs="MCS Taybah S_U normal."/>
          <w:color w:val="222222"/>
          <w:sz w:val="34"/>
          <w:szCs w:val="34"/>
          <w:lang/>
        </w:rPr>
        <w:t> in the more developed regions.</w:t>
      </w:r>
    </w:p>
    <w:p w:rsidR="00697C1B" w:rsidRPr="00697C1B" w:rsidRDefault="00697C1B" w:rsidP="00697C1B">
      <w:pPr>
        <w:bidi w:val="0"/>
        <w:spacing w:after="0" w:line="240" w:lineRule="auto"/>
        <w:jc w:val="right"/>
        <w:rPr>
          <w:rFonts w:ascii="Tahoma" w:eastAsia="Times New Roman" w:hAnsi="Tahoma" w:cs="MCS Taybah S_U normal."/>
          <w:b/>
          <w:bCs/>
          <w:color w:val="C00000"/>
          <w:sz w:val="38"/>
          <w:szCs w:val="38"/>
        </w:rPr>
      </w:pPr>
      <w:r w:rsidRPr="00697C1B">
        <w:rPr>
          <w:rFonts w:ascii="Tahoma" w:eastAsia="Times New Roman" w:hAnsi="Tahoma" w:cs="MCS Taybah S_U normal."/>
          <w:b/>
          <w:bCs/>
          <w:color w:val="C00000"/>
          <w:sz w:val="38"/>
          <w:szCs w:val="38"/>
          <w:rtl/>
        </w:rPr>
        <w:t>ولم يتوزع النمو السكاني بشكل منتظم في المناطق الرئيسية الخمس للأراضي الوطنية.</w:t>
      </w:r>
    </w:p>
    <w:p w:rsidR="00697C1B" w:rsidRPr="00697C1B" w:rsidRDefault="001257C8" w:rsidP="00697C1B">
      <w:pPr>
        <w:bidi w:val="0"/>
        <w:spacing w:after="0" w:line="240" w:lineRule="auto"/>
        <w:rPr>
          <w:rFonts w:ascii="GeoSlab703 XBdIt BT" w:eastAsia="Times New Roman" w:hAnsi="GeoSlab703 XBdIt BT" w:cs="MCS Taybah S_U normal."/>
          <w:color w:val="222222"/>
          <w:sz w:val="34"/>
          <w:szCs w:val="34"/>
          <w:lang/>
        </w:rPr>
      </w:pPr>
      <w:hyperlink r:id="rId45" w:history="1">
        <w:r w:rsidR="00697C1B" w:rsidRPr="00697C1B">
          <w:rPr>
            <w:rFonts w:ascii="GeoSlab703 XBdIt BT" w:eastAsia="Times New Roman" w:hAnsi="GeoSlab703 XBdIt BT" w:cs="MCS Taybah S_U normal."/>
            <w:color w:val="222222"/>
            <w:sz w:val="34"/>
            <w:szCs w:val="34"/>
            <w:lang/>
          </w:rPr>
          <w:t>Population growth</w:t>
        </w:r>
      </w:hyperlink>
      <w:r w:rsidR="00697C1B" w:rsidRPr="00697C1B">
        <w:rPr>
          <w:rFonts w:ascii="GeoSlab703 XBdIt BT" w:eastAsia="Times New Roman" w:hAnsi="GeoSlab703 XBdIt BT" w:cs="MCS Taybah S_U normal."/>
          <w:color w:val="222222"/>
          <w:sz w:val="34"/>
          <w:szCs w:val="34"/>
          <w:lang/>
        </w:rPr>
        <w:t> did not occur uniformly in the five major regions of the national territory.</w:t>
      </w:r>
    </w:p>
    <w:p w:rsidR="00697C1B" w:rsidRPr="00697C1B" w:rsidRDefault="00697C1B" w:rsidP="00697C1B">
      <w:pPr>
        <w:bidi w:val="0"/>
        <w:spacing w:after="0" w:line="240" w:lineRule="auto"/>
        <w:jc w:val="right"/>
        <w:rPr>
          <w:rFonts w:ascii="Tahoma" w:eastAsia="Times New Roman" w:hAnsi="Tahoma" w:cs="MCS Taybah S_U normal."/>
          <w:b/>
          <w:bCs/>
          <w:color w:val="C00000"/>
          <w:sz w:val="38"/>
          <w:szCs w:val="38"/>
        </w:rPr>
      </w:pPr>
      <w:r w:rsidRPr="00697C1B">
        <w:rPr>
          <w:rFonts w:ascii="Tahoma" w:eastAsia="Times New Roman" w:hAnsi="Tahoma" w:cs="MCS Taybah S_U normal."/>
          <w:b/>
          <w:bCs/>
          <w:color w:val="C00000"/>
          <w:sz w:val="38"/>
          <w:szCs w:val="38"/>
          <w:rtl/>
        </w:rPr>
        <w:t>تشكل الضغوط المتمثلة في النمو السكاني والتنمية الاقتصادية خطورة على الصحة البيئية للإقليم.</w:t>
      </w:r>
    </w:p>
    <w:p w:rsidR="00697C1B" w:rsidRPr="00697C1B" w:rsidRDefault="00697C1B" w:rsidP="00697C1B">
      <w:pPr>
        <w:bidi w:val="0"/>
        <w:spacing w:after="0" w:line="240" w:lineRule="auto"/>
        <w:rPr>
          <w:rFonts w:ascii="GeoSlab703 XBdIt BT" w:eastAsia="Times New Roman" w:hAnsi="GeoSlab703 XBdIt BT" w:cs="MCS Taybah S_U normal."/>
          <w:color w:val="222222"/>
          <w:sz w:val="34"/>
          <w:szCs w:val="34"/>
          <w:lang/>
        </w:rPr>
      </w:pPr>
      <w:r w:rsidRPr="00697C1B">
        <w:rPr>
          <w:rFonts w:ascii="GeoSlab703 XBdIt BT" w:eastAsia="Times New Roman" w:hAnsi="GeoSlab703 XBdIt BT" w:cs="MCS Taybah S_U normal."/>
          <w:color w:val="222222"/>
          <w:sz w:val="34"/>
          <w:szCs w:val="34"/>
          <w:lang/>
        </w:rPr>
        <w:t>The pressures of </w:t>
      </w:r>
      <w:hyperlink r:id="rId46" w:history="1">
        <w:r w:rsidRPr="00697C1B">
          <w:rPr>
            <w:rFonts w:ascii="GeoSlab703 XBdIt BT" w:eastAsia="Times New Roman" w:hAnsi="GeoSlab703 XBdIt BT" w:cs="MCS Taybah S_U normal."/>
            <w:color w:val="222222"/>
            <w:sz w:val="34"/>
            <w:szCs w:val="34"/>
            <w:lang/>
          </w:rPr>
          <w:t>population growth</w:t>
        </w:r>
      </w:hyperlink>
      <w:r w:rsidRPr="00697C1B">
        <w:rPr>
          <w:rFonts w:ascii="GeoSlab703 XBdIt BT" w:eastAsia="Times New Roman" w:hAnsi="GeoSlab703 XBdIt BT" w:cs="MCS Taybah S_U normal."/>
          <w:color w:val="222222"/>
          <w:sz w:val="34"/>
          <w:szCs w:val="34"/>
          <w:lang/>
        </w:rPr>
        <w:t> and economic development are endangering the environmental health of the region.</w:t>
      </w:r>
    </w:p>
    <w:p w:rsidR="00697C1B" w:rsidRPr="00697C1B" w:rsidRDefault="00697C1B" w:rsidP="00697C1B">
      <w:pPr>
        <w:bidi w:val="0"/>
        <w:spacing w:after="0" w:line="240" w:lineRule="auto"/>
        <w:jc w:val="right"/>
        <w:rPr>
          <w:rFonts w:ascii="Tahoma" w:eastAsia="Times New Roman" w:hAnsi="Tahoma" w:cs="MCS Taybah S_U normal."/>
          <w:b/>
          <w:bCs/>
          <w:color w:val="C00000"/>
          <w:sz w:val="38"/>
          <w:szCs w:val="38"/>
        </w:rPr>
      </w:pPr>
      <w:r w:rsidRPr="00697C1B">
        <w:rPr>
          <w:rFonts w:ascii="Tahoma" w:eastAsia="Times New Roman" w:hAnsi="Tahoma" w:cs="MCS Taybah S_U normal."/>
          <w:b/>
          <w:bCs/>
          <w:color w:val="C00000"/>
          <w:sz w:val="38"/>
          <w:szCs w:val="38"/>
          <w:rtl/>
        </w:rPr>
        <w:t>ويتعين التصدي للأمية بوصفها عاملا هاما تنعكس آثاره على معدلات النمو السكاني.</w:t>
      </w:r>
    </w:p>
    <w:p w:rsidR="00697C1B" w:rsidRPr="00697C1B" w:rsidRDefault="00697C1B" w:rsidP="00697C1B">
      <w:pPr>
        <w:bidi w:val="0"/>
        <w:spacing w:after="0" w:line="240" w:lineRule="auto"/>
        <w:rPr>
          <w:rFonts w:ascii="GeoSlab703 XBdIt BT" w:eastAsia="Times New Roman" w:hAnsi="GeoSlab703 XBdIt BT" w:cs="MCS Taybah S_U normal."/>
          <w:color w:val="222222"/>
          <w:sz w:val="34"/>
          <w:szCs w:val="34"/>
          <w:lang/>
        </w:rPr>
      </w:pPr>
      <w:r w:rsidRPr="00697C1B">
        <w:rPr>
          <w:rFonts w:ascii="GeoSlab703 XBdIt BT" w:eastAsia="Times New Roman" w:hAnsi="GeoSlab703 XBdIt BT" w:cs="MCS Taybah S_U normal."/>
          <w:color w:val="222222"/>
          <w:sz w:val="34"/>
          <w:szCs w:val="34"/>
          <w:lang/>
        </w:rPr>
        <w:t>Illiteracy has to be addressed as a critical factor reflecting on </w:t>
      </w:r>
      <w:hyperlink r:id="rId47" w:history="1">
        <w:r w:rsidRPr="00697C1B">
          <w:rPr>
            <w:rFonts w:ascii="GeoSlab703 XBdIt BT" w:eastAsia="Times New Roman" w:hAnsi="GeoSlab703 XBdIt BT" w:cs="MCS Taybah S_U normal."/>
            <w:color w:val="222222"/>
            <w:sz w:val="34"/>
            <w:szCs w:val="34"/>
            <w:lang/>
          </w:rPr>
          <w:t>population growth</w:t>
        </w:r>
      </w:hyperlink>
      <w:r w:rsidRPr="00697C1B">
        <w:rPr>
          <w:rFonts w:ascii="GeoSlab703 XBdIt BT" w:eastAsia="Times New Roman" w:hAnsi="GeoSlab703 XBdIt BT" w:cs="MCS Taybah S_U normal."/>
          <w:color w:val="222222"/>
          <w:sz w:val="34"/>
          <w:szCs w:val="34"/>
          <w:lang/>
        </w:rPr>
        <w:t> rates.</w:t>
      </w:r>
    </w:p>
    <w:p w:rsidR="00C70CE2" w:rsidRPr="00697C1B" w:rsidRDefault="00C70CE2" w:rsidP="00C70CE2">
      <w:pPr>
        <w:shd w:val="clear" w:color="auto" w:fill="FFFFFF"/>
        <w:bidi w:val="0"/>
        <w:spacing w:after="0" w:line="240" w:lineRule="auto"/>
        <w:jc w:val="right"/>
        <w:rPr>
          <w:rFonts w:ascii="Arial" w:eastAsia="Times New Roman" w:hAnsi="Arial" w:cs="MCS Taybah S_U normal."/>
          <w:b/>
          <w:bCs/>
          <w:noProof/>
          <w:color w:val="222222"/>
          <w:sz w:val="38"/>
          <w:szCs w:val="38"/>
          <w:rtl/>
          <w:lang w:eastAsia="ar-SA"/>
        </w:rPr>
      </w:pPr>
    </w:p>
    <w:p w:rsidR="00C01F34" w:rsidRDefault="001257C8" w:rsidP="00C01F34">
      <w:pPr>
        <w:shd w:val="clear" w:color="auto" w:fill="FFFFFF"/>
        <w:bidi w:val="0"/>
        <w:spacing w:after="0" w:line="240" w:lineRule="auto"/>
        <w:rPr>
          <w:rFonts w:ascii="Droid Arabic Naskh" w:eastAsia="Times New Roman" w:hAnsi="Droid Arabic Naskh" w:cs="MCS Taybah S_U normal."/>
          <w:b/>
          <w:bCs/>
          <w:color w:val="000000"/>
          <w:sz w:val="28"/>
          <w:szCs w:val="28"/>
          <w:rtl/>
        </w:rPr>
      </w:pPr>
      <w:r>
        <w:rPr>
          <w:rFonts w:ascii="Droid Arabic Naskh" w:eastAsia="Times New Roman" w:hAnsi="Droid Arabic Naskh" w:cs="MCS Taybah S_U normal."/>
          <w:b/>
          <w:bCs/>
          <w:noProof/>
          <w:color w:val="FF0000"/>
          <w:sz w:val="40"/>
          <w:szCs w:val="40"/>
          <w:rtl/>
        </w:rPr>
        <w:pict>
          <v:shape id="_x0000_s1108" type="#_x0000_t136" style="position:absolute;margin-left:107.55pt;margin-top:10.05pt;width:382.15pt;height:41.4pt;z-index:251728896;mso-position-horizontal-relative:text;mso-position-vertical-relative:text" fillcolor="red" strokecolor="red">
            <v:shadow color="#868686"/>
            <v:textpath style="font-family:&quot;Al-Hadith2&quot;;font-weight:bold;v-text-kern:t" trim="t" fitpath="t" string="الموجات الصوتية ... وأثرها على السكان"/>
          </v:shape>
        </w:pict>
      </w:r>
    </w:p>
    <w:p w:rsidR="00697C1B" w:rsidRDefault="00697C1B" w:rsidP="00C01F34">
      <w:pPr>
        <w:shd w:val="clear" w:color="auto" w:fill="FFFFFF"/>
        <w:bidi w:val="0"/>
        <w:spacing w:after="0" w:line="240" w:lineRule="auto"/>
        <w:jc w:val="right"/>
        <w:rPr>
          <w:rFonts w:ascii="Droid Arabic Naskh" w:eastAsia="Times New Roman" w:hAnsi="Droid Arabic Naskh" w:cs="MCS Taybah S_U normal."/>
          <w:b/>
          <w:bCs/>
          <w:color w:val="FF0000"/>
          <w:sz w:val="40"/>
          <w:szCs w:val="40"/>
        </w:rPr>
      </w:pPr>
    </w:p>
    <w:p w:rsidR="00585843" w:rsidRPr="00585843" w:rsidRDefault="00585843" w:rsidP="00585843">
      <w:pPr>
        <w:bidi w:val="0"/>
        <w:spacing w:after="0" w:line="240" w:lineRule="auto"/>
        <w:jc w:val="right"/>
        <w:rPr>
          <w:rFonts w:ascii="Tahoma" w:eastAsia="Times New Roman" w:hAnsi="Tahoma" w:cs="MCS Taybah S_U normal."/>
          <w:b/>
          <w:bCs/>
          <w:color w:val="C00000"/>
          <w:sz w:val="38"/>
          <w:szCs w:val="38"/>
        </w:rPr>
      </w:pPr>
      <w:r w:rsidRPr="0019173D">
        <w:rPr>
          <w:rFonts w:ascii="Tahoma" w:eastAsia="Times New Roman" w:hAnsi="Tahoma" w:cs="MCS Taybah S_U normal."/>
          <w:b/>
          <w:bCs/>
          <w:color w:val="C00000"/>
          <w:sz w:val="38"/>
          <w:szCs w:val="38"/>
          <w:highlight w:val="yellow"/>
          <w:rtl/>
        </w:rPr>
        <w:t>إن استخدام الأمواج فوق الصوتية في الطب يقدم العديد من الميزات المهمة نذكر منها</w:t>
      </w:r>
      <w:r w:rsidRPr="00585843">
        <w:rPr>
          <w:rFonts w:ascii="Tahoma" w:eastAsia="Times New Roman" w:hAnsi="Tahoma" w:cs="MCS Taybah S_U normal."/>
          <w:b/>
          <w:bCs/>
          <w:color w:val="C00000"/>
          <w:sz w:val="38"/>
          <w:szCs w:val="38"/>
        </w:rPr>
        <w:t> </w:t>
      </w:r>
    </w:p>
    <w:p w:rsidR="00585843" w:rsidRPr="00585843" w:rsidRDefault="00585843" w:rsidP="00585843">
      <w:pPr>
        <w:shd w:val="clear" w:color="auto" w:fill="F0F0F0"/>
        <w:spacing w:after="0" w:line="288" w:lineRule="auto"/>
        <w:rPr>
          <w:rFonts w:ascii="Arial" w:eastAsia="Times New Roman" w:hAnsi="Arial" w:cs="MCS Taybah S_U normal."/>
          <w:b/>
          <w:bCs/>
          <w:noProof/>
          <w:color w:val="00B050"/>
          <w:sz w:val="32"/>
          <w:szCs w:val="32"/>
          <w:lang w:eastAsia="ar-SA"/>
        </w:rPr>
      </w:pPr>
      <w:r w:rsidRPr="00585843">
        <w:rPr>
          <w:rFonts w:ascii="Arial" w:eastAsia="Times New Roman" w:hAnsi="Arial" w:cs="MCS Taybah S_U normal."/>
          <w:b/>
          <w:bCs/>
          <w:noProof/>
          <w:color w:val="00B050"/>
          <w:sz w:val="32"/>
          <w:szCs w:val="32"/>
          <w:lang w:eastAsia="ar-SA"/>
        </w:rPr>
        <w:t xml:space="preserve">1. </w:t>
      </w:r>
      <w:r w:rsidRPr="00585843">
        <w:rPr>
          <w:rFonts w:ascii="Arial" w:eastAsia="Times New Roman" w:hAnsi="Arial" w:cs="MCS Taybah S_U normal."/>
          <w:b/>
          <w:bCs/>
          <w:noProof/>
          <w:color w:val="00B050"/>
          <w:sz w:val="32"/>
          <w:szCs w:val="32"/>
          <w:rtl/>
          <w:lang w:eastAsia="ar-SA"/>
        </w:rPr>
        <w:t>تحت معظم شروط التطبيق فإن الأمواج فوق الصوتية تظهر التأثير غير السام على الأنسجة الطبيعية</w:t>
      </w:r>
      <w:r w:rsidRPr="00585843">
        <w:rPr>
          <w:rFonts w:ascii="Arial" w:eastAsia="Times New Roman" w:hAnsi="Arial" w:cs="MCS Taybah S_U normal."/>
          <w:b/>
          <w:bCs/>
          <w:noProof/>
          <w:color w:val="00B050"/>
          <w:sz w:val="32"/>
          <w:szCs w:val="32"/>
          <w:lang w:eastAsia="ar-SA"/>
        </w:rPr>
        <w:t xml:space="preserve"> .</w:t>
      </w:r>
    </w:p>
    <w:p w:rsidR="00585843" w:rsidRPr="00585843" w:rsidRDefault="00585843" w:rsidP="00585843">
      <w:pPr>
        <w:shd w:val="clear" w:color="auto" w:fill="F0F0F0"/>
        <w:spacing w:after="0" w:line="288" w:lineRule="auto"/>
        <w:rPr>
          <w:rFonts w:ascii="Arial" w:eastAsia="Times New Roman" w:hAnsi="Arial" w:cs="MCS Taybah S_U normal."/>
          <w:b/>
          <w:bCs/>
          <w:noProof/>
          <w:color w:val="00B050"/>
          <w:sz w:val="32"/>
          <w:szCs w:val="32"/>
          <w:lang w:eastAsia="ar-SA"/>
        </w:rPr>
      </w:pPr>
      <w:r w:rsidRPr="00585843">
        <w:rPr>
          <w:rFonts w:ascii="Arial" w:eastAsia="Times New Roman" w:hAnsi="Arial" w:cs="MCS Taybah S_U normal."/>
          <w:b/>
          <w:bCs/>
          <w:noProof/>
          <w:color w:val="00B050"/>
          <w:sz w:val="32"/>
          <w:szCs w:val="32"/>
          <w:lang w:eastAsia="ar-SA"/>
        </w:rPr>
        <w:t xml:space="preserve">2. </w:t>
      </w:r>
      <w:r w:rsidRPr="00585843">
        <w:rPr>
          <w:rFonts w:ascii="Arial" w:eastAsia="Times New Roman" w:hAnsi="Arial" w:cs="MCS Taybah S_U normal."/>
          <w:b/>
          <w:bCs/>
          <w:noProof/>
          <w:color w:val="00B050"/>
          <w:sz w:val="32"/>
          <w:szCs w:val="32"/>
          <w:rtl/>
          <w:lang w:eastAsia="ar-SA"/>
        </w:rPr>
        <w:t>إن التقنية العامة لتوليد ومراقبة حزم الأمواج فوق الصوتية واضحة المعالم وغير مكلفة نسبياً</w:t>
      </w:r>
      <w:r w:rsidRPr="00585843">
        <w:rPr>
          <w:rFonts w:ascii="Arial" w:eastAsia="Times New Roman" w:hAnsi="Arial" w:cs="MCS Taybah S_U normal."/>
          <w:b/>
          <w:bCs/>
          <w:noProof/>
          <w:color w:val="00B050"/>
          <w:sz w:val="32"/>
          <w:szCs w:val="32"/>
          <w:lang w:eastAsia="ar-SA"/>
        </w:rPr>
        <w:t xml:space="preserve"> .</w:t>
      </w:r>
    </w:p>
    <w:p w:rsidR="00585843" w:rsidRPr="00585843" w:rsidRDefault="00585843" w:rsidP="00585843">
      <w:pPr>
        <w:shd w:val="clear" w:color="auto" w:fill="F0F0F0"/>
        <w:spacing w:after="0" w:line="288" w:lineRule="auto"/>
        <w:rPr>
          <w:rFonts w:ascii="Arial" w:eastAsia="Times New Roman" w:hAnsi="Arial" w:cs="MCS Taybah S_U normal."/>
          <w:b/>
          <w:bCs/>
          <w:noProof/>
          <w:color w:val="00B050"/>
          <w:sz w:val="32"/>
          <w:szCs w:val="32"/>
          <w:lang w:eastAsia="ar-SA"/>
        </w:rPr>
      </w:pPr>
      <w:r w:rsidRPr="00585843">
        <w:rPr>
          <w:rFonts w:ascii="Arial" w:eastAsia="Times New Roman" w:hAnsi="Arial" w:cs="MCS Taybah S_U normal."/>
          <w:b/>
          <w:bCs/>
          <w:noProof/>
          <w:color w:val="00B050"/>
          <w:sz w:val="32"/>
          <w:szCs w:val="32"/>
          <w:lang w:eastAsia="ar-SA"/>
        </w:rPr>
        <w:lastRenderedPageBreak/>
        <w:t xml:space="preserve">3. </w:t>
      </w:r>
      <w:r w:rsidRPr="00585843">
        <w:rPr>
          <w:rFonts w:ascii="Arial" w:eastAsia="Times New Roman" w:hAnsi="Arial" w:cs="MCS Taybah S_U normal."/>
          <w:b/>
          <w:bCs/>
          <w:noProof/>
          <w:color w:val="00B050"/>
          <w:sz w:val="32"/>
          <w:szCs w:val="32"/>
          <w:rtl/>
          <w:lang w:eastAsia="ar-SA"/>
        </w:rPr>
        <w:t>يمكن التحكم بحزم الأمواج فوق الصوتية بسهولة حيث يمكن تشغيلها أو إطفاؤها بسهولة وكذلك توجيهها بوساطة تغيير التردد حيث يتغير عمق الاختراق</w:t>
      </w:r>
      <w:r w:rsidRPr="00585843">
        <w:rPr>
          <w:rFonts w:ascii="Arial" w:eastAsia="Times New Roman" w:hAnsi="Arial" w:cs="MCS Taybah S_U normal."/>
          <w:b/>
          <w:bCs/>
          <w:noProof/>
          <w:color w:val="00B050"/>
          <w:sz w:val="32"/>
          <w:szCs w:val="32"/>
          <w:lang w:eastAsia="ar-SA"/>
        </w:rPr>
        <w:t xml:space="preserve"> .</w:t>
      </w:r>
    </w:p>
    <w:p w:rsidR="00585843" w:rsidRDefault="00585843" w:rsidP="00585843">
      <w:pPr>
        <w:shd w:val="clear" w:color="auto" w:fill="F0F0F0"/>
        <w:spacing w:after="0" w:line="288" w:lineRule="auto"/>
        <w:rPr>
          <w:rFonts w:ascii="Arial" w:eastAsia="Times New Roman" w:hAnsi="Arial" w:cs="MCS Taybah S_U normal."/>
          <w:b/>
          <w:bCs/>
          <w:noProof/>
          <w:color w:val="00B050"/>
          <w:sz w:val="32"/>
          <w:szCs w:val="32"/>
          <w:rtl/>
          <w:lang w:eastAsia="ar-SA"/>
        </w:rPr>
      </w:pPr>
      <w:r w:rsidRPr="00585843">
        <w:rPr>
          <w:rFonts w:ascii="Arial" w:eastAsia="Times New Roman" w:hAnsi="Arial" w:cs="MCS Taybah S_U normal."/>
          <w:b/>
          <w:bCs/>
          <w:noProof/>
          <w:color w:val="00B050"/>
          <w:sz w:val="32"/>
          <w:szCs w:val="32"/>
          <w:lang w:eastAsia="ar-SA"/>
        </w:rPr>
        <w:t xml:space="preserve">4. </w:t>
      </w:r>
      <w:r w:rsidRPr="00585843">
        <w:rPr>
          <w:rFonts w:ascii="Arial" w:eastAsia="Times New Roman" w:hAnsi="Arial" w:cs="MCS Taybah S_U normal."/>
          <w:b/>
          <w:bCs/>
          <w:noProof/>
          <w:color w:val="00B050"/>
          <w:sz w:val="32"/>
          <w:szCs w:val="32"/>
          <w:rtl/>
          <w:lang w:eastAsia="ar-SA"/>
        </w:rPr>
        <w:t>يمكن تركيز الحزم فوق الصوتية في مناطق حقلية بحجم صغير من الميليمترات بشروط ملائمة</w:t>
      </w:r>
      <w:r w:rsidRPr="00585843">
        <w:rPr>
          <w:rFonts w:ascii="Arial" w:eastAsia="Times New Roman" w:hAnsi="Arial" w:cs="MCS Taybah S_U normal."/>
          <w:b/>
          <w:bCs/>
          <w:noProof/>
          <w:color w:val="00B050"/>
          <w:sz w:val="32"/>
          <w:szCs w:val="32"/>
          <w:lang w:eastAsia="ar-SA"/>
        </w:rPr>
        <w:t xml:space="preserve"> .</w:t>
      </w:r>
    </w:p>
    <w:p w:rsidR="00365F86" w:rsidRDefault="00365F86" w:rsidP="00585843">
      <w:pPr>
        <w:shd w:val="clear" w:color="auto" w:fill="F0F0F0"/>
        <w:spacing w:after="0" w:line="288" w:lineRule="auto"/>
        <w:rPr>
          <w:rFonts w:ascii="Arial" w:eastAsia="Times New Roman" w:hAnsi="Arial" w:cs="MCS Taybah S_U normal."/>
          <w:b/>
          <w:bCs/>
          <w:noProof/>
          <w:color w:val="00B050"/>
          <w:sz w:val="32"/>
          <w:szCs w:val="32"/>
          <w:rtl/>
          <w:lang w:eastAsia="ar-SA"/>
        </w:rPr>
      </w:pPr>
      <w:r>
        <w:rPr>
          <w:rFonts w:ascii="Arial" w:eastAsia="Times New Roman" w:hAnsi="Arial" w:cs="MCS Taybah S_U normal." w:hint="cs"/>
          <w:b/>
          <w:bCs/>
          <w:noProof/>
          <w:color w:val="00B050"/>
          <w:sz w:val="32"/>
          <w:szCs w:val="32"/>
          <w:rtl/>
        </w:rPr>
        <mc:AlternateContent>
          <mc:Choice Requires="wps">
            <w:drawing>
              <wp:anchor distT="0" distB="0" distL="114300" distR="114300" simplePos="0" relativeHeight="251729920" behindDoc="0" locked="0" layoutInCell="1" allowOverlap="1">
                <wp:simplePos x="0" y="0"/>
                <wp:positionH relativeFrom="column">
                  <wp:posOffset>-5715</wp:posOffset>
                </wp:positionH>
                <wp:positionV relativeFrom="paragraph">
                  <wp:posOffset>24765</wp:posOffset>
                </wp:positionV>
                <wp:extent cx="6134100" cy="3038475"/>
                <wp:effectExtent l="0" t="0" r="19050" b="28575"/>
                <wp:wrapNone/>
                <wp:docPr id="17" name="مربع نص 17"/>
                <wp:cNvGraphicFramePr/>
                <a:graphic xmlns:a="http://schemas.openxmlformats.org/drawingml/2006/main">
                  <a:graphicData uri="http://schemas.microsoft.com/office/word/2010/wordprocessingShape">
                    <wps:wsp>
                      <wps:cNvSpPr txBox="1"/>
                      <wps:spPr>
                        <a:xfrm>
                          <a:off x="0" y="0"/>
                          <a:ext cx="6134100" cy="3038475"/>
                        </a:xfrm>
                        <a:prstGeom prst="rect">
                          <a:avLst/>
                        </a:prstGeom>
                        <a:ln/>
                      </wps:spPr>
                      <wps:style>
                        <a:lnRef idx="2">
                          <a:schemeClr val="accent6">
                            <a:shade val="50000"/>
                          </a:schemeClr>
                        </a:lnRef>
                        <a:fillRef idx="1">
                          <a:schemeClr val="accent6"/>
                        </a:fillRef>
                        <a:effectRef idx="0">
                          <a:schemeClr val="accent6"/>
                        </a:effectRef>
                        <a:fontRef idx="minor">
                          <a:schemeClr val="lt1"/>
                        </a:fontRef>
                      </wps:style>
                      <wps:txbx>
                        <w:txbxContent>
                          <w:p w:rsidR="00365F86" w:rsidRDefault="00365F86">
                            <w:r>
                              <w:rPr>
                                <w:noProof/>
                                <w:rtl/>
                              </w:rPr>
                              <w:drawing>
                                <wp:inline distT="0" distB="0" distL="0" distR="0">
                                  <wp:extent cx="5953125" cy="2924175"/>
                                  <wp:effectExtent l="0" t="0" r="9525" b="9525"/>
                                  <wp:docPr id="21" name="صورة 21" descr="D:\New folder\300px-Swing_shaft_spline_crac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New folder\300px-Swing_shaft_spline_cracking.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53125" cy="29241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7" o:spid="_x0000_s1033" type="#_x0000_t202" style="position:absolute;left:0;text-align:left;margin-left:-.45pt;margin-top:1.95pt;width:483pt;height:239.2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" fillcolor="#d54773 [3209]" strokecolor="#731a35 [1609]" strokeweight="1pt">
                <v:textbox>
                  <w:txbxContent>
                    <w:p w:rsidR="00365F86" w:rsidRDefault="00365F86">
                      <w:r>
                        <w:rPr>
                          <w:noProof/>
                          <w:rtl/>
                        </w:rPr>
                        <w:drawing>
                          <wp:inline distT="0" distB="0" distL="0" distR="0">
                            <wp:extent cx="5953125" cy="2924175"/>
                            <wp:effectExtent l="0" t="0" r="9525" b="9525"/>
                            <wp:docPr id="21" name="صورة 21" descr="D:\New folder\300px-Swing_shaft_spline_crack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New folder\300px-Swing_shaft_spline_cracking.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53125" cy="2924175"/>
                                    </a:xfrm>
                                    <a:prstGeom prst="rect">
                                      <a:avLst/>
                                    </a:prstGeom>
                                    <a:noFill/>
                                    <a:ln>
                                      <a:noFill/>
                                    </a:ln>
                                  </pic:spPr>
                                </pic:pic>
                              </a:graphicData>
                            </a:graphic>
                          </wp:inline>
                        </w:drawing>
                      </w:r>
                    </w:p>
                  </w:txbxContent>
                </v:textbox>
              </v:shape>
            </w:pict>
          </mc:Fallback>
        </mc:AlternateContent>
      </w:r>
    </w:p>
    <w:p w:rsidR="00365F86" w:rsidRDefault="00365F86" w:rsidP="00585843">
      <w:pPr>
        <w:shd w:val="clear" w:color="auto" w:fill="F0F0F0"/>
        <w:spacing w:after="0" w:line="288" w:lineRule="auto"/>
        <w:rPr>
          <w:rFonts w:ascii="Arial" w:eastAsia="Times New Roman" w:hAnsi="Arial" w:cs="MCS Taybah S_U normal."/>
          <w:b/>
          <w:bCs/>
          <w:noProof/>
          <w:color w:val="00B050"/>
          <w:sz w:val="32"/>
          <w:szCs w:val="32"/>
          <w:rtl/>
          <w:lang w:eastAsia="ar-SA"/>
        </w:rPr>
      </w:pPr>
    </w:p>
    <w:p w:rsidR="00365F86" w:rsidRDefault="00365F86" w:rsidP="00585843">
      <w:pPr>
        <w:shd w:val="clear" w:color="auto" w:fill="F0F0F0"/>
        <w:spacing w:after="0" w:line="288" w:lineRule="auto"/>
        <w:rPr>
          <w:rFonts w:ascii="Arial" w:eastAsia="Times New Roman" w:hAnsi="Arial" w:cs="MCS Taybah S_U normal."/>
          <w:b/>
          <w:bCs/>
          <w:noProof/>
          <w:color w:val="00B050"/>
          <w:sz w:val="32"/>
          <w:szCs w:val="32"/>
          <w:rtl/>
          <w:lang w:eastAsia="ar-SA"/>
        </w:rPr>
      </w:pPr>
    </w:p>
    <w:p w:rsidR="00365F86" w:rsidRDefault="00365F86" w:rsidP="00585843">
      <w:pPr>
        <w:shd w:val="clear" w:color="auto" w:fill="F0F0F0"/>
        <w:spacing w:after="0" w:line="288" w:lineRule="auto"/>
        <w:rPr>
          <w:rFonts w:ascii="Arial" w:eastAsia="Times New Roman" w:hAnsi="Arial" w:cs="MCS Taybah S_U normal."/>
          <w:b/>
          <w:bCs/>
          <w:noProof/>
          <w:color w:val="00B050"/>
          <w:sz w:val="32"/>
          <w:szCs w:val="32"/>
          <w:rtl/>
          <w:lang w:eastAsia="ar-SA"/>
        </w:rPr>
      </w:pPr>
    </w:p>
    <w:p w:rsidR="00365F86" w:rsidRDefault="00365F86" w:rsidP="00585843">
      <w:pPr>
        <w:shd w:val="clear" w:color="auto" w:fill="F0F0F0"/>
        <w:spacing w:after="0" w:line="288" w:lineRule="auto"/>
        <w:rPr>
          <w:rFonts w:ascii="Arial" w:eastAsia="Times New Roman" w:hAnsi="Arial" w:cs="MCS Taybah S_U normal."/>
          <w:b/>
          <w:bCs/>
          <w:noProof/>
          <w:color w:val="00B050"/>
          <w:sz w:val="32"/>
          <w:szCs w:val="32"/>
          <w:rtl/>
          <w:lang w:eastAsia="ar-SA"/>
        </w:rPr>
      </w:pPr>
    </w:p>
    <w:p w:rsidR="00365F86" w:rsidRDefault="00365F86" w:rsidP="00585843">
      <w:pPr>
        <w:shd w:val="clear" w:color="auto" w:fill="F0F0F0"/>
        <w:spacing w:after="0" w:line="288" w:lineRule="auto"/>
        <w:rPr>
          <w:rFonts w:ascii="Arial" w:eastAsia="Times New Roman" w:hAnsi="Arial" w:cs="MCS Taybah S_U normal."/>
          <w:b/>
          <w:bCs/>
          <w:noProof/>
          <w:color w:val="00B050"/>
          <w:sz w:val="32"/>
          <w:szCs w:val="32"/>
          <w:rtl/>
          <w:lang w:eastAsia="ar-SA"/>
        </w:rPr>
      </w:pPr>
    </w:p>
    <w:p w:rsidR="00365F86" w:rsidRDefault="00365F86" w:rsidP="00585843">
      <w:pPr>
        <w:shd w:val="clear" w:color="auto" w:fill="F0F0F0"/>
        <w:spacing w:after="0" w:line="288" w:lineRule="auto"/>
        <w:rPr>
          <w:rFonts w:ascii="Arial" w:eastAsia="Times New Roman" w:hAnsi="Arial" w:cs="MCS Taybah S_U normal."/>
          <w:b/>
          <w:bCs/>
          <w:noProof/>
          <w:color w:val="00B050"/>
          <w:sz w:val="32"/>
          <w:szCs w:val="32"/>
          <w:rtl/>
          <w:lang w:eastAsia="ar-SA"/>
        </w:rPr>
      </w:pPr>
    </w:p>
    <w:p w:rsidR="00365F86" w:rsidRDefault="00365F86" w:rsidP="00585843">
      <w:pPr>
        <w:shd w:val="clear" w:color="auto" w:fill="F0F0F0"/>
        <w:spacing w:after="0" w:line="288" w:lineRule="auto"/>
        <w:rPr>
          <w:rFonts w:ascii="Arial" w:eastAsia="Times New Roman" w:hAnsi="Arial" w:cs="MCS Taybah S_U normal."/>
          <w:b/>
          <w:bCs/>
          <w:noProof/>
          <w:color w:val="00B050"/>
          <w:sz w:val="32"/>
          <w:szCs w:val="32"/>
          <w:rtl/>
          <w:lang w:eastAsia="ar-SA"/>
        </w:rPr>
      </w:pPr>
    </w:p>
    <w:p w:rsidR="00365F86" w:rsidRDefault="00365F86" w:rsidP="00585843">
      <w:pPr>
        <w:shd w:val="clear" w:color="auto" w:fill="F0F0F0"/>
        <w:spacing w:after="0" w:line="288" w:lineRule="auto"/>
        <w:rPr>
          <w:rFonts w:ascii="Arial" w:eastAsia="Times New Roman" w:hAnsi="Arial" w:cs="MCS Taybah S_U normal."/>
          <w:b/>
          <w:bCs/>
          <w:noProof/>
          <w:color w:val="00B050"/>
          <w:sz w:val="32"/>
          <w:szCs w:val="32"/>
          <w:rtl/>
          <w:lang w:eastAsia="ar-SA"/>
        </w:rPr>
      </w:pPr>
    </w:p>
    <w:p w:rsidR="00365F86" w:rsidRDefault="00365F86" w:rsidP="00585843">
      <w:pPr>
        <w:shd w:val="clear" w:color="auto" w:fill="F0F0F0"/>
        <w:spacing w:after="0" w:line="288" w:lineRule="auto"/>
        <w:rPr>
          <w:rFonts w:ascii="Arial" w:eastAsia="Times New Roman" w:hAnsi="Arial" w:cs="MCS Taybah S_U normal."/>
          <w:b/>
          <w:bCs/>
          <w:noProof/>
          <w:color w:val="00B050"/>
          <w:sz w:val="32"/>
          <w:szCs w:val="32"/>
          <w:rtl/>
          <w:lang w:eastAsia="ar-SA"/>
        </w:rPr>
      </w:pPr>
    </w:p>
    <w:p w:rsidR="00365F86" w:rsidRPr="00585843" w:rsidRDefault="00365F86" w:rsidP="00585843">
      <w:pPr>
        <w:shd w:val="clear" w:color="auto" w:fill="F0F0F0"/>
        <w:spacing w:after="0" w:line="288" w:lineRule="auto"/>
        <w:rPr>
          <w:rFonts w:ascii="Arial" w:eastAsia="Times New Roman" w:hAnsi="Arial" w:cs="MCS Taybah S_U normal."/>
          <w:b/>
          <w:bCs/>
          <w:noProof/>
          <w:color w:val="00B050"/>
          <w:sz w:val="32"/>
          <w:szCs w:val="32"/>
          <w:lang w:eastAsia="ar-SA"/>
        </w:rPr>
      </w:pPr>
    </w:p>
    <w:p w:rsidR="00585843" w:rsidRPr="00585843" w:rsidRDefault="00585843" w:rsidP="0019173D">
      <w:pPr>
        <w:bidi w:val="0"/>
        <w:spacing w:after="0" w:line="240" w:lineRule="auto"/>
        <w:jc w:val="right"/>
        <w:rPr>
          <w:rFonts w:ascii="Tahoma" w:eastAsia="Times New Roman" w:hAnsi="Tahoma" w:cs="MCS Taybah S_U normal."/>
          <w:b/>
          <w:bCs/>
          <w:color w:val="C00000"/>
          <w:sz w:val="38"/>
          <w:szCs w:val="38"/>
        </w:rPr>
      </w:pPr>
      <w:r w:rsidRPr="0019173D">
        <w:rPr>
          <w:rFonts w:ascii="Tahoma" w:eastAsia="Times New Roman" w:hAnsi="Tahoma" w:cs="MCS Taybah S_U normal."/>
          <w:b/>
          <w:bCs/>
          <w:color w:val="C00000"/>
          <w:sz w:val="38"/>
          <w:szCs w:val="38"/>
          <w:highlight w:val="yellow"/>
          <w:rtl/>
        </w:rPr>
        <w:t>إلا أن للأمواج فوق الصوتية بعض المساوئ يمكن أن نذكر منها</w:t>
      </w:r>
      <w:r w:rsidRPr="00585843">
        <w:rPr>
          <w:rFonts w:ascii="Tahoma" w:eastAsia="Times New Roman" w:hAnsi="Tahoma" w:cs="MCS Taybah S_U normal."/>
          <w:b/>
          <w:bCs/>
          <w:color w:val="C00000"/>
          <w:sz w:val="38"/>
          <w:szCs w:val="38"/>
        </w:rPr>
        <w:t> </w:t>
      </w:r>
    </w:p>
    <w:p w:rsidR="00585843" w:rsidRPr="00585843" w:rsidRDefault="00585843" w:rsidP="00585843">
      <w:pPr>
        <w:pStyle w:val="NormalWeb"/>
        <w:shd w:val="clear" w:color="auto" w:fill="FFFFFF"/>
        <w:bidi/>
        <w:spacing w:before="96" w:beforeAutospacing="0" w:after="120" w:afterAutospacing="0"/>
        <w:rPr>
          <w:rFonts w:ascii="CG Times" w:hAnsi="CG Times" w:cs="MCS Taybah S_U normal."/>
          <w:b/>
          <w:bCs/>
          <w:noProof w:val="0"/>
          <w:color w:val="0000FF"/>
          <w:sz w:val="32"/>
          <w:szCs w:val="32"/>
          <w:lang w:eastAsia="en-US"/>
        </w:rPr>
      </w:pPr>
      <w:r w:rsidRPr="00585843">
        <w:rPr>
          <w:rFonts w:ascii="CG Times" w:hAnsi="CG Times" w:cs="MCS Taybah S_U normal."/>
          <w:b/>
          <w:bCs/>
          <w:noProof w:val="0"/>
          <w:color w:val="0000FF"/>
          <w:sz w:val="32"/>
          <w:szCs w:val="32"/>
          <w:lang w:eastAsia="en-US"/>
        </w:rPr>
        <w:t xml:space="preserve">1. </w:t>
      </w:r>
      <w:r w:rsidRPr="00585843">
        <w:rPr>
          <w:rFonts w:ascii="CG Times" w:hAnsi="CG Times" w:cs="MCS Taybah S_U normal."/>
          <w:b/>
          <w:bCs/>
          <w:noProof w:val="0"/>
          <w:color w:val="0000FF"/>
          <w:sz w:val="32"/>
          <w:szCs w:val="32"/>
          <w:rtl/>
          <w:lang w:eastAsia="en-US"/>
        </w:rPr>
        <w:t xml:space="preserve">عدم القدرة على اختراق المناطق التي تحوي على أوساط </w:t>
      </w:r>
      <w:proofErr w:type="gramStart"/>
      <w:r w:rsidRPr="00585843">
        <w:rPr>
          <w:rFonts w:ascii="CG Times" w:hAnsi="CG Times" w:cs="MCS Taybah S_U normal."/>
          <w:b/>
          <w:bCs/>
          <w:noProof w:val="0"/>
          <w:color w:val="0000FF"/>
          <w:sz w:val="32"/>
          <w:szCs w:val="32"/>
          <w:rtl/>
          <w:lang w:eastAsia="en-US"/>
        </w:rPr>
        <w:t>غازية</w:t>
      </w:r>
      <w:r w:rsidRPr="00585843">
        <w:rPr>
          <w:rFonts w:ascii="CG Times" w:hAnsi="CG Times" w:cs="MCS Taybah S_U normal."/>
          <w:b/>
          <w:bCs/>
          <w:noProof w:val="0"/>
          <w:color w:val="0000FF"/>
          <w:sz w:val="32"/>
          <w:szCs w:val="32"/>
          <w:lang w:eastAsia="en-US"/>
        </w:rPr>
        <w:t xml:space="preserve"> .</w:t>
      </w:r>
      <w:proofErr w:type="gramEnd"/>
    </w:p>
    <w:p w:rsidR="00585843" w:rsidRPr="00585843" w:rsidRDefault="00585843" w:rsidP="00585843">
      <w:pPr>
        <w:pStyle w:val="NormalWeb"/>
        <w:shd w:val="clear" w:color="auto" w:fill="FFFFFF"/>
        <w:bidi/>
        <w:spacing w:before="96" w:beforeAutospacing="0" w:after="120" w:afterAutospacing="0"/>
        <w:rPr>
          <w:rFonts w:ascii="CG Times" w:hAnsi="CG Times" w:cs="MCS Taybah S_U normal."/>
          <w:b/>
          <w:bCs/>
          <w:noProof w:val="0"/>
          <w:color w:val="0000FF"/>
          <w:sz w:val="32"/>
          <w:szCs w:val="32"/>
          <w:lang w:eastAsia="en-US"/>
        </w:rPr>
      </w:pPr>
      <w:r w:rsidRPr="00585843">
        <w:rPr>
          <w:rFonts w:ascii="CG Times" w:hAnsi="CG Times" w:cs="MCS Taybah S_U normal."/>
          <w:b/>
          <w:bCs/>
          <w:noProof w:val="0"/>
          <w:color w:val="0000FF"/>
          <w:sz w:val="32"/>
          <w:szCs w:val="32"/>
          <w:lang w:eastAsia="en-US"/>
        </w:rPr>
        <w:t xml:space="preserve">2. </w:t>
      </w:r>
      <w:r w:rsidRPr="00585843">
        <w:rPr>
          <w:rFonts w:ascii="CG Times" w:hAnsi="CG Times" w:cs="MCS Taybah S_U normal."/>
          <w:b/>
          <w:bCs/>
          <w:noProof w:val="0"/>
          <w:color w:val="0000FF"/>
          <w:sz w:val="32"/>
          <w:szCs w:val="32"/>
          <w:rtl/>
          <w:lang w:eastAsia="en-US"/>
        </w:rPr>
        <w:t>يؤدي معامل الامتصاص العالي للأمواج فوق الصوتية في العظم إلى حدوث حرارة عالية وألم في</w:t>
      </w:r>
      <w:r w:rsidRPr="00585843">
        <w:rPr>
          <w:rFonts w:ascii="CG Times" w:hAnsi="CG Times" w:cs="MCS Taybah S_U normal."/>
          <w:b/>
          <w:bCs/>
          <w:noProof w:val="0"/>
          <w:color w:val="0000FF"/>
          <w:sz w:val="32"/>
          <w:szCs w:val="32"/>
          <w:lang w:eastAsia="en-US"/>
        </w:rPr>
        <w:t> </w:t>
      </w:r>
      <w:hyperlink r:id="rId50" w:tooltip="السمحاق (الصفحة غير موجودة)" w:history="1">
        <w:r w:rsidRPr="00585843">
          <w:rPr>
            <w:rFonts w:ascii="CG Times" w:hAnsi="CG Times" w:cs="MCS Taybah S_U normal."/>
            <w:b/>
            <w:bCs/>
            <w:noProof w:val="0"/>
            <w:color w:val="0000FF"/>
            <w:sz w:val="32"/>
            <w:szCs w:val="32"/>
            <w:rtl/>
            <w:lang w:eastAsia="en-US"/>
          </w:rPr>
          <w:t>السمحاق</w:t>
        </w:r>
      </w:hyperlink>
      <w:r w:rsidRPr="00585843">
        <w:rPr>
          <w:rFonts w:ascii="CG Times" w:hAnsi="CG Times" w:cs="MCS Taybah S_U normal."/>
          <w:b/>
          <w:bCs/>
          <w:noProof w:val="0"/>
          <w:color w:val="0000FF"/>
          <w:sz w:val="32"/>
          <w:szCs w:val="32"/>
          <w:lang w:eastAsia="en-US"/>
        </w:rPr>
        <w:t> .</w:t>
      </w:r>
    </w:p>
    <w:p w:rsidR="0019173D" w:rsidRPr="0019173D" w:rsidRDefault="0019173D" w:rsidP="0019173D">
      <w:pPr>
        <w:bidi w:val="0"/>
        <w:spacing w:after="0" w:line="240" w:lineRule="auto"/>
        <w:jc w:val="right"/>
        <w:rPr>
          <w:rFonts w:ascii="Tahoma" w:eastAsia="Times New Roman" w:hAnsi="Tahoma" w:cs="MCS Taybah S_U normal."/>
          <w:b/>
          <w:bCs/>
          <w:color w:val="C00000"/>
          <w:sz w:val="38"/>
          <w:szCs w:val="38"/>
        </w:rPr>
      </w:pPr>
      <w:r w:rsidRPr="0019173D">
        <w:rPr>
          <w:rFonts w:ascii="Tahoma" w:eastAsia="Times New Roman" w:hAnsi="Tahoma" w:cs="MCS Taybah S_U normal."/>
          <w:b/>
          <w:bCs/>
          <w:color w:val="C00000"/>
          <w:sz w:val="38"/>
          <w:szCs w:val="38"/>
          <w:highlight w:val="yellow"/>
          <w:rtl/>
        </w:rPr>
        <w:t>الاستعمالات الخاملة</w:t>
      </w:r>
      <w:r w:rsidRPr="0019173D">
        <w:rPr>
          <w:rFonts w:ascii="Tahoma" w:eastAsia="Times New Roman" w:hAnsi="Tahoma" w:cs="MCS Taybah S_U normal." w:hint="cs"/>
          <w:b/>
          <w:bCs/>
          <w:color w:val="C00000"/>
          <w:sz w:val="38"/>
          <w:szCs w:val="38"/>
          <w:highlight w:val="yellow"/>
          <w:rtl/>
        </w:rPr>
        <w:t xml:space="preserve"> </w:t>
      </w:r>
      <w:r w:rsidRPr="0019173D">
        <w:rPr>
          <w:rFonts w:ascii="Tahoma" w:eastAsia="Times New Roman" w:hAnsi="Tahoma" w:cs="MCS Taybah S_U normal."/>
          <w:b/>
          <w:bCs/>
          <w:color w:val="C00000"/>
          <w:sz w:val="38"/>
          <w:szCs w:val="38"/>
          <w:highlight w:val="yellow"/>
          <w:rtl/>
        </w:rPr>
        <w:t>للأمواج فوق الصوتية</w:t>
      </w:r>
    </w:p>
    <w:p w:rsidR="0019173D" w:rsidRPr="0019173D" w:rsidRDefault="0019173D" w:rsidP="0019173D">
      <w:pPr>
        <w:shd w:val="clear" w:color="auto" w:fill="F0F0F0"/>
        <w:bidi w:val="0"/>
        <w:spacing w:after="0" w:line="240" w:lineRule="auto"/>
        <w:jc w:val="right"/>
        <w:rPr>
          <w:rFonts w:ascii="Arial" w:eastAsia="Times New Roman" w:hAnsi="Arial" w:cs="MCS Taybah S_U normal."/>
          <w:b/>
          <w:bCs/>
          <w:noProof/>
          <w:color w:val="222222"/>
          <w:sz w:val="32"/>
          <w:szCs w:val="32"/>
          <w:lang w:eastAsia="ar-SA"/>
        </w:rPr>
      </w:pPr>
      <w:r w:rsidRPr="0019173D">
        <w:rPr>
          <w:rFonts w:ascii="Arial" w:eastAsia="Times New Roman" w:hAnsi="Arial" w:cs="MCS Taybah S_U normal."/>
          <w:b/>
          <w:bCs/>
          <w:noProof/>
          <w:color w:val="222222"/>
          <w:sz w:val="32"/>
          <w:szCs w:val="32"/>
          <w:rtl/>
          <w:lang w:eastAsia="ar-SA"/>
        </w:rPr>
        <w:t>تتضمن تلك الاستعمالات التي تستخدم فيها الموجات فوق الصوتية في الحصول على المعلومات فقط. على سبيل المثال، يستخدم الأطباء الموجات فوق الصوتية للتأكد من نمو الأجنة0 ويمكن لبعض معدات الموجات فوق الصوتية رسم صورة</w:t>
      </w:r>
      <w:r w:rsidRPr="0019173D">
        <w:rPr>
          <w:rFonts w:ascii="Arial" w:eastAsia="Times New Roman" w:hAnsi="Arial" w:cs="MCS Taybah S_U normal."/>
          <w:b/>
          <w:bCs/>
          <w:noProof/>
          <w:color w:val="222222"/>
          <w:sz w:val="32"/>
          <w:szCs w:val="32"/>
          <w:lang w:eastAsia="ar-SA"/>
        </w:rPr>
        <w:t> </w:t>
      </w:r>
      <w:hyperlink r:id="rId51" w:tooltip="الجنين" w:history="1">
        <w:r w:rsidRPr="0019173D">
          <w:rPr>
            <w:rFonts w:eastAsia="Times New Roman" w:cs="MCS Taybah S_U normal."/>
            <w:b/>
            <w:bCs/>
            <w:noProof/>
            <w:color w:val="222222"/>
            <w:sz w:val="32"/>
            <w:szCs w:val="32"/>
            <w:rtl/>
            <w:lang w:eastAsia="ar-SA"/>
          </w:rPr>
          <w:t>الجنين</w:t>
        </w:r>
      </w:hyperlink>
      <w:r w:rsidRPr="0019173D">
        <w:rPr>
          <w:rFonts w:ascii="Arial" w:eastAsia="Times New Roman" w:hAnsi="Arial" w:cs="MCS Taybah S_U normal."/>
          <w:b/>
          <w:bCs/>
          <w:noProof/>
          <w:color w:val="222222"/>
          <w:sz w:val="32"/>
          <w:szCs w:val="32"/>
          <w:lang w:eastAsia="ar-SA"/>
        </w:rPr>
        <w:t> </w:t>
      </w:r>
      <w:r w:rsidRPr="0019173D">
        <w:rPr>
          <w:rFonts w:ascii="Arial" w:eastAsia="Times New Roman" w:hAnsi="Arial" w:cs="MCS Taybah S_U normal."/>
          <w:b/>
          <w:bCs/>
          <w:noProof/>
          <w:color w:val="222222"/>
          <w:sz w:val="32"/>
          <w:szCs w:val="32"/>
          <w:rtl/>
          <w:lang w:eastAsia="ar-SA"/>
        </w:rPr>
        <w:t>على شاشة. كما تساعد هذه المعدات أيضاً في تشخيص الأورام وحصوات</w:t>
      </w:r>
      <w:r w:rsidRPr="0019173D">
        <w:rPr>
          <w:rFonts w:ascii="Arial" w:eastAsia="Times New Roman" w:hAnsi="Arial" w:cs="MCS Taybah S_U normal."/>
          <w:b/>
          <w:bCs/>
          <w:noProof/>
          <w:color w:val="222222"/>
          <w:sz w:val="32"/>
          <w:szCs w:val="32"/>
          <w:lang w:eastAsia="ar-SA"/>
        </w:rPr>
        <w:t> </w:t>
      </w:r>
      <w:hyperlink r:id="rId52" w:tooltip="المرارة" w:history="1">
        <w:r w:rsidRPr="0019173D">
          <w:rPr>
            <w:rFonts w:eastAsia="Times New Roman" w:cs="MCS Taybah S_U normal."/>
            <w:b/>
            <w:bCs/>
            <w:noProof/>
            <w:color w:val="222222"/>
            <w:sz w:val="32"/>
            <w:szCs w:val="32"/>
            <w:rtl/>
            <w:lang w:eastAsia="ar-SA"/>
          </w:rPr>
          <w:t>المرارة</w:t>
        </w:r>
      </w:hyperlink>
      <w:r w:rsidRPr="0019173D">
        <w:rPr>
          <w:rFonts w:ascii="Arial" w:eastAsia="Times New Roman" w:hAnsi="Arial" w:cs="MCS Taybah S_U normal."/>
          <w:b/>
          <w:bCs/>
          <w:noProof/>
          <w:color w:val="222222"/>
          <w:sz w:val="32"/>
          <w:szCs w:val="32"/>
          <w:lang w:eastAsia="ar-SA"/>
        </w:rPr>
        <w:t> </w:t>
      </w:r>
      <w:r w:rsidRPr="0019173D">
        <w:rPr>
          <w:rFonts w:ascii="Arial" w:eastAsia="Times New Roman" w:hAnsi="Arial" w:cs="MCS Taybah S_U normal."/>
          <w:b/>
          <w:bCs/>
          <w:noProof/>
          <w:color w:val="222222"/>
          <w:sz w:val="32"/>
          <w:szCs w:val="32"/>
          <w:rtl/>
          <w:lang w:eastAsia="ar-SA"/>
        </w:rPr>
        <w:t>وأمراض</w:t>
      </w:r>
      <w:r w:rsidRPr="0019173D">
        <w:rPr>
          <w:rFonts w:ascii="Arial" w:eastAsia="Times New Roman" w:hAnsi="Arial" w:cs="MCS Taybah S_U normal."/>
          <w:b/>
          <w:bCs/>
          <w:noProof/>
          <w:color w:val="222222"/>
          <w:sz w:val="32"/>
          <w:szCs w:val="32"/>
          <w:lang w:eastAsia="ar-SA"/>
        </w:rPr>
        <w:t> </w:t>
      </w:r>
      <w:hyperlink r:id="rId53" w:tooltip="قلب" w:history="1">
        <w:r w:rsidRPr="0019173D">
          <w:rPr>
            <w:rFonts w:eastAsia="Times New Roman" w:cs="MCS Taybah S_U normal."/>
            <w:b/>
            <w:bCs/>
            <w:noProof/>
            <w:color w:val="222222"/>
            <w:sz w:val="32"/>
            <w:szCs w:val="32"/>
            <w:rtl/>
            <w:lang w:eastAsia="ar-SA"/>
          </w:rPr>
          <w:t>القلب</w:t>
        </w:r>
      </w:hyperlink>
      <w:r w:rsidRPr="0019173D">
        <w:rPr>
          <w:rFonts w:ascii="Arial" w:eastAsia="Times New Roman" w:hAnsi="Arial" w:cs="MCS Taybah S_U normal."/>
          <w:b/>
          <w:bCs/>
          <w:noProof/>
          <w:color w:val="222222"/>
          <w:sz w:val="32"/>
          <w:szCs w:val="32"/>
          <w:rtl/>
          <w:lang w:eastAsia="ar-SA"/>
        </w:rPr>
        <w:t>، علاوة على بعض الاضطرابات الأخرى. ويعتقد معظم الأطباء أنه لاتوجد آثار جانبية خطيرة للفحوص التي تستخدم فيها الموجات فوق الصوتية</w:t>
      </w:r>
      <w:r w:rsidRPr="0019173D">
        <w:rPr>
          <w:rFonts w:ascii="Arial" w:eastAsia="Times New Roman" w:hAnsi="Arial" w:cs="MCS Taybah S_U normal."/>
          <w:b/>
          <w:bCs/>
          <w:noProof/>
          <w:color w:val="222222"/>
          <w:sz w:val="32"/>
          <w:szCs w:val="32"/>
          <w:lang w:eastAsia="ar-SA"/>
        </w:rPr>
        <w:t>.</w:t>
      </w:r>
    </w:p>
    <w:p w:rsidR="0019173D" w:rsidRPr="0019173D" w:rsidRDefault="0019173D" w:rsidP="0019173D">
      <w:pPr>
        <w:shd w:val="clear" w:color="auto" w:fill="F0F0F0"/>
        <w:bidi w:val="0"/>
        <w:spacing w:after="0" w:line="240" w:lineRule="auto"/>
        <w:jc w:val="right"/>
        <w:rPr>
          <w:rFonts w:ascii="Arial" w:eastAsia="Times New Roman" w:hAnsi="Arial" w:cs="MCS Taybah S_U normal."/>
          <w:b/>
          <w:bCs/>
          <w:noProof/>
          <w:color w:val="222222"/>
          <w:sz w:val="32"/>
          <w:szCs w:val="32"/>
          <w:lang w:eastAsia="ar-SA"/>
        </w:rPr>
      </w:pPr>
      <w:r w:rsidRPr="0019173D">
        <w:rPr>
          <w:rFonts w:ascii="Arial" w:eastAsia="Times New Roman" w:hAnsi="Arial" w:cs="MCS Taybah S_U normal."/>
          <w:b/>
          <w:bCs/>
          <w:noProof/>
          <w:color w:val="222222"/>
          <w:sz w:val="32"/>
          <w:szCs w:val="32"/>
          <w:rtl/>
          <w:lang w:eastAsia="ar-SA"/>
        </w:rPr>
        <w:t>ويستعمل رجال</w:t>
      </w:r>
      <w:r w:rsidRPr="0019173D">
        <w:rPr>
          <w:rFonts w:ascii="Arial" w:eastAsia="Times New Roman" w:hAnsi="Arial" w:cs="MCS Taybah S_U normal."/>
          <w:b/>
          <w:bCs/>
          <w:noProof/>
          <w:color w:val="222222"/>
          <w:sz w:val="32"/>
          <w:szCs w:val="32"/>
          <w:lang w:eastAsia="ar-SA"/>
        </w:rPr>
        <w:t> </w:t>
      </w:r>
      <w:hyperlink r:id="rId54" w:tooltip="صناعة" w:history="1">
        <w:r w:rsidRPr="0019173D">
          <w:rPr>
            <w:rFonts w:eastAsia="Times New Roman" w:cs="MCS Taybah S_U normal."/>
            <w:b/>
            <w:bCs/>
            <w:noProof/>
            <w:color w:val="222222"/>
            <w:sz w:val="32"/>
            <w:szCs w:val="32"/>
            <w:rtl/>
            <w:lang w:eastAsia="ar-SA"/>
          </w:rPr>
          <w:t>الصناعة</w:t>
        </w:r>
      </w:hyperlink>
      <w:r w:rsidRPr="0019173D">
        <w:rPr>
          <w:rFonts w:ascii="Arial" w:eastAsia="Times New Roman" w:hAnsi="Arial" w:cs="MCS Taybah S_U normal."/>
          <w:b/>
          <w:bCs/>
          <w:noProof/>
          <w:color w:val="222222"/>
          <w:sz w:val="32"/>
          <w:szCs w:val="32"/>
          <w:lang w:eastAsia="ar-SA"/>
        </w:rPr>
        <w:t> </w:t>
      </w:r>
      <w:r w:rsidRPr="0019173D">
        <w:rPr>
          <w:rFonts w:ascii="Arial" w:eastAsia="Times New Roman" w:hAnsi="Arial" w:cs="MCS Taybah S_U normal."/>
          <w:b/>
          <w:bCs/>
          <w:noProof/>
          <w:color w:val="222222"/>
          <w:sz w:val="32"/>
          <w:szCs w:val="32"/>
          <w:rtl/>
          <w:lang w:eastAsia="ar-SA"/>
        </w:rPr>
        <w:t>الموجات فوق الصوتية لقياس سمك جدران الأنابيب المعدنية أو البلاستيكية ولاختيار تركيز الجسيمات في حبر الكتابة ومواد الطلاء. كما تقوم أجهزة السونار بتحديد مواقع السفن المعادية والتجمعات السمكية وعوائق الأغوار باستخدام الموجات فوق الصوتية</w:t>
      </w:r>
      <w:r w:rsidRPr="0019173D">
        <w:rPr>
          <w:rFonts w:ascii="Arial" w:eastAsia="Times New Roman" w:hAnsi="Arial" w:cs="MCS Taybah S_U normal."/>
          <w:b/>
          <w:bCs/>
          <w:noProof/>
          <w:color w:val="222222"/>
          <w:sz w:val="32"/>
          <w:szCs w:val="32"/>
          <w:lang w:eastAsia="ar-SA"/>
        </w:rPr>
        <w:t>.</w:t>
      </w:r>
    </w:p>
    <w:p w:rsidR="00C01F34" w:rsidRDefault="00C01F34" w:rsidP="00C01F34">
      <w:pPr>
        <w:shd w:val="clear" w:color="auto" w:fill="FFFFFF"/>
        <w:bidi w:val="0"/>
        <w:spacing w:after="0" w:line="240" w:lineRule="auto"/>
        <w:jc w:val="right"/>
        <w:rPr>
          <w:rFonts w:ascii="Droid Arabic Naskh" w:eastAsia="Times New Roman" w:hAnsi="Droid Arabic Naskh" w:cs="MCS Taybah S_U normal."/>
          <w:b/>
          <w:bCs/>
          <w:color w:val="000000"/>
          <w:sz w:val="28"/>
          <w:szCs w:val="28"/>
          <w:rtl/>
        </w:rPr>
      </w:pPr>
      <w:r>
        <w:rPr>
          <w:rFonts w:ascii="Droid Arabic Naskh" w:eastAsia="Times New Roman" w:hAnsi="Droid Arabic Naskh" w:cs="MCS Taybah S_U normal." w:hint="cs"/>
          <w:b/>
          <w:bCs/>
          <w:noProof/>
          <w:color w:val="000000"/>
          <w:sz w:val="28"/>
          <w:szCs w:val="28"/>
          <w:rtl/>
        </w:rPr>
        <mc:AlternateContent>
          <mc:Choice Requires="wps">
            <w:drawing>
              <wp:anchor distT="0" distB="0" distL="114300" distR="114300" simplePos="0" relativeHeight="251696128" behindDoc="0" locked="0" layoutInCell="1" allowOverlap="1">
                <wp:simplePos x="0" y="0"/>
                <wp:positionH relativeFrom="column">
                  <wp:posOffset>165735</wp:posOffset>
                </wp:positionH>
                <wp:positionV relativeFrom="paragraph">
                  <wp:posOffset>151765</wp:posOffset>
                </wp:positionV>
                <wp:extent cx="5895975" cy="2962275"/>
                <wp:effectExtent l="0" t="0" r="28575" b="28575"/>
                <wp:wrapNone/>
                <wp:docPr id="61" name="مربع نص 61"/>
                <wp:cNvGraphicFramePr/>
                <a:graphic xmlns:a="http://schemas.openxmlformats.org/drawingml/2006/main">
                  <a:graphicData uri="http://schemas.microsoft.com/office/word/2010/wordprocessingShape">
                    <wps:wsp>
                      <wps:cNvSpPr txBox="1"/>
                      <wps:spPr>
                        <a:xfrm>
                          <a:off x="0" y="0"/>
                          <a:ext cx="5895975" cy="2962275"/>
                        </a:xfrm>
                        <a:prstGeom prst="rect">
                          <a:avLst/>
                        </a:prstGeom>
                        <a:ln/>
                      </wps:spPr>
                      <wps:style>
                        <a:lnRef idx="2">
                          <a:schemeClr val="accent4">
                            <a:shade val="50000"/>
                          </a:schemeClr>
                        </a:lnRef>
                        <a:fillRef idx="1">
                          <a:schemeClr val="accent4"/>
                        </a:fillRef>
                        <a:effectRef idx="0">
                          <a:schemeClr val="accent4"/>
                        </a:effectRef>
                        <a:fontRef idx="minor">
                          <a:schemeClr val="lt1"/>
                        </a:fontRef>
                      </wps:style>
                      <wps:txbx>
                        <w:txbxContent>
                          <w:p w:rsidR="00C01F34" w:rsidRDefault="00C01F34">
                            <w:pPr>
                              <w:rPr>
                                <w:rtl/>
                                <w:lang w:bidi="ar-EG"/>
                              </w:rPr>
                            </w:pPr>
                            <w:r w:rsidRPr="00E800FD">
                              <w:rPr>
                                <w:rFonts w:ascii="Droid Arabic Naskh" w:eastAsia="Times New Roman" w:hAnsi="Droid Arabic Naskh" w:cs="MCS Taybah S_U normal."/>
                                <w:b/>
                                <w:bCs/>
                                <w:noProof/>
                                <w:color w:val="000000"/>
                                <w:sz w:val="28"/>
                                <w:szCs w:val="28"/>
                              </w:rPr>
                              <w:drawing>
                                <wp:inline distT="0" distB="0" distL="0" distR="0" wp14:anchorId="7C2CDE83" wp14:editId="606153B4">
                                  <wp:extent cx="5702299" cy="2857500"/>
                                  <wp:effectExtent l="0" t="0" r="0" b="0"/>
                                  <wp:docPr id="2" name="صورة 2" descr="https://alwafd.org/images/images/fWixc-768x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lwafd.org/images/images/fWixc-768x432.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06745" cy="28597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61" o:spid="_x0000_s1034" type="#_x0000_t202" style="position:absolute;left:0;text-align:left;margin-left:13.05pt;margin-top:11.95pt;width:464.25pt;height:233.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" fillcolor="#4775e7 [3207]" strokecolor="#113284 [1607]" strokeweight="1pt">
                <v:textbox>
                  <w:txbxContent>
                    <w:p w:rsidR="00C01F34" w:rsidRDefault="00C01F34">
                      <w:pPr>
                        <w:rPr>
                          <w:rtl/>
                          <w:lang w:bidi="ar-EG"/>
                        </w:rPr>
                      </w:pPr>
                      <w:r w:rsidRPr="00E800FD">
                        <w:rPr>
                          <w:rFonts w:ascii="Droid Arabic Naskh" w:eastAsia="Times New Roman" w:hAnsi="Droid Arabic Naskh" w:cs="MCS Taybah S_U normal."/>
                          <w:b/>
                          <w:bCs/>
                          <w:noProof/>
                          <w:color w:val="000000"/>
                          <w:sz w:val="28"/>
                          <w:szCs w:val="28"/>
                        </w:rPr>
                        <w:drawing>
                          <wp:inline distT="0" distB="0" distL="0" distR="0" wp14:anchorId="7C2CDE83" wp14:editId="606153B4">
                            <wp:extent cx="5702299" cy="2857500"/>
                            <wp:effectExtent l="0" t="0" r="0" b="0"/>
                            <wp:docPr id="2" name="صورة 2" descr="https://alwafd.org/images/images/fWixc-768x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lwafd.org/images/images/fWixc-768x432.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06745" cy="2859728"/>
                                    </a:xfrm>
                                    <a:prstGeom prst="rect">
                                      <a:avLst/>
                                    </a:prstGeom>
                                    <a:noFill/>
                                    <a:ln>
                                      <a:noFill/>
                                    </a:ln>
                                  </pic:spPr>
                                </pic:pic>
                              </a:graphicData>
                            </a:graphic>
                          </wp:inline>
                        </w:drawing>
                      </w:r>
                    </w:p>
                  </w:txbxContent>
                </v:textbox>
              </v:shape>
            </w:pict>
          </mc:Fallback>
        </mc:AlternateContent>
      </w:r>
    </w:p>
    <w:p w:rsidR="00C01F34" w:rsidRDefault="00C01F34" w:rsidP="00C01F34">
      <w:pPr>
        <w:shd w:val="clear" w:color="auto" w:fill="FFFFFF"/>
        <w:bidi w:val="0"/>
        <w:spacing w:after="0" w:line="240" w:lineRule="auto"/>
        <w:jc w:val="right"/>
        <w:rPr>
          <w:rFonts w:ascii="Droid Arabic Naskh" w:eastAsia="Times New Roman" w:hAnsi="Droid Arabic Naskh" w:cs="MCS Taybah S_U normal."/>
          <w:b/>
          <w:bCs/>
          <w:color w:val="000000"/>
          <w:sz w:val="28"/>
          <w:szCs w:val="28"/>
          <w:rtl/>
        </w:rPr>
      </w:pPr>
    </w:p>
    <w:p w:rsidR="00C01F34" w:rsidRDefault="00C01F34" w:rsidP="00C01F34">
      <w:pPr>
        <w:shd w:val="clear" w:color="auto" w:fill="FFFFFF"/>
        <w:bidi w:val="0"/>
        <w:spacing w:after="0" w:line="240" w:lineRule="auto"/>
        <w:jc w:val="right"/>
        <w:rPr>
          <w:rFonts w:ascii="Droid Arabic Naskh" w:eastAsia="Times New Roman" w:hAnsi="Droid Arabic Naskh" w:cs="MCS Taybah S_U normal."/>
          <w:b/>
          <w:bCs/>
          <w:color w:val="000000"/>
          <w:sz w:val="28"/>
          <w:szCs w:val="28"/>
          <w:rtl/>
        </w:rPr>
      </w:pPr>
    </w:p>
    <w:p w:rsidR="00C01F34" w:rsidRDefault="00C01F34" w:rsidP="00C01F34">
      <w:pPr>
        <w:shd w:val="clear" w:color="auto" w:fill="FFFFFF"/>
        <w:bidi w:val="0"/>
        <w:spacing w:after="0" w:line="240" w:lineRule="auto"/>
        <w:jc w:val="right"/>
        <w:rPr>
          <w:rFonts w:ascii="Droid Arabic Naskh" w:eastAsia="Times New Roman" w:hAnsi="Droid Arabic Naskh" w:cs="MCS Taybah S_U normal."/>
          <w:b/>
          <w:bCs/>
          <w:color w:val="000000"/>
          <w:sz w:val="28"/>
          <w:szCs w:val="28"/>
          <w:rtl/>
        </w:rPr>
      </w:pPr>
    </w:p>
    <w:p w:rsidR="00C01F34" w:rsidRDefault="00C01F34" w:rsidP="00C01F34">
      <w:pPr>
        <w:shd w:val="clear" w:color="auto" w:fill="FFFFFF"/>
        <w:bidi w:val="0"/>
        <w:spacing w:after="0" w:line="240" w:lineRule="auto"/>
        <w:jc w:val="right"/>
        <w:rPr>
          <w:rFonts w:ascii="Droid Arabic Naskh" w:eastAsia="Times New Roman" w:hAnsi="Droid Arabic Naskh" w:cs="MCS Taybah S_U normal."/>
          <w:b/>
          <w:bCs/>
          <w:color w:val="000000"/>
          <w:sz w:val="28"/>
          <w:szCs w:val="28"/>
          <w:rtl/>
        </w:rPr>
      </w:pPr>
    </w:p>
    <w:p w:rsidR="00C01F34" w:rsidRDefault="00C01F34" w:rsidP="00C01F34">
      <w:pPr>
        <w:shd w:val="clear" w:color="auto" w:fill="FFFFFF"/>
        <w:bidi w:val="0"/>
        <w:spacing w:after="0" w:line="240" w:lineRule="auto"/>
        <w:jc w:val="right"/>
        <w:rPr>
          <w:rFonts w:ascii="Droid Arabic Naskh" w:eastAsia="Times New Roman" w:hAnsi="Droid Arabic Naskh" w:cs="MCS Taybah S_U normal."/>
          <w:b/>
          <w:bCs/>
          <w:color w:val="000000"/>
          <w:sz w:val="28"/>
          <w:szCs w:val="28"/>
          <w:rtl/>
        </w:rPr>
      </w:pPr>
    </w:p>
    <w:p w:rsidR="00C01F34" w:rsidRDefault="00C01F34" w:rsidP="00C01F34">
      <w:pPr>
        <w:shd w:val="clear" w:color="auto" w:fill="FFFFFF"/>
        <w:bidi w:val="0"/>
        <w:spacing w:after="0" w:line="240" w:lineRule="auto"/>
        <w:jc w:val="right"/>
        <w:rPr>
          <w:rFonts w:ascii="Droid Arabic Naskh" w:eastAsia="Times New Roman" w:hAnsi="Droid Arabic Naskh" w:cs="MCS Taybah S_U normal."/>
          <w:b/>
          <w:bCs/>
          <w:color w:val="000000"/>
          <w:sz w:val="28"/>
          <w:szCs w:val="28"/>
          <w:rtl/>
        </w:rPr>
      </w:pPr>
    </w:p>
    <w:p w:rsidR="00C01F34" w:rsidRDefault="00C01F34" w:rsidP="00C01F34">
      <w:pPr>
        <w:shd w:val="clear" w:color="auto" w:fill="FFFFFF"/>
        <w:bidi w:val="0"/>
        <w:spacing w:after="0" w:line="240" w:lineRule="auto"/>
        <w:jc w:val="right"/>
        <w:rPr>
          <w:rFonts w:ascii="Droid Arabic Naskh" w:eastAsia="Times New Roman" w:hAnsi="Droid Arabic Naskh" w:cs="MCS Taybah S_U normal."/>
          <w:b/>
          <w:bCs/>
          <w:color w:val="000000"/>
          <w:sz w:val="28"/>
          <w:szCs w:val="28"/>
          <w:rtl/>
        </w:rPr>
      </w:pPr>
    </w:p>
    <w:p w:rsidR="00C01F34" w:rsidRDefault="00C01F34" w:rsidP="00C01F34">
      <w:pPr>
        <w:shd w:val="clear" w:color="auto" w:fill="FFFFFF"/>
        <w:bidi w:val="0"/>
        <w:spacing w:after="0" w:line="240" w:lineRule="auto"/>
        <w:jc w:val="right"/>
        <w:rPr>
          <w:rFonts w:ascii="Droid Arabic Naskh" w:eastAsia="Times New Roman" w:hAnsi="Droid Arabic Naskh" w:cs="MCS Taybah S_U normal."/>
          <w:b/>
          <w:bCs/>
          <w:color w:val="000000"/>
          <w:sz w:val="28"/>
          <w:szCs w:val="28"/>
          <w:rtl/>
        </w:rPr>
      </w:pPr>
    </w:p>
    <w:p w:rsidR="00C01F34" w:rsidRDefault="00C01F34" w:rsidP="00C01F34">
      <w:pPr>
        <w:shd w:val="clear" w:color="auto" w:fill="FFFFFF"/>
        <w:bidi w:val="0"/>
        <w:spacing w:after="0" w:line="240" w:lineRule="auto"/>
        <w:jc w:val="right"/>
        <w:rPr>
          <w:rFonts w:ascii="Droid Arabic Naskh" w:eastAsia="Times New Roman" w:hAnsi="Droid Arabic Naskh" w:cs="MCS Taybah S_U normal."/>
          <w:b/>
          <w:bCs/>
          <w:color w:val="000000"/>
          <w:sz w:val="28"/>
          <w:szCs w:val="28"/>
          <w:rtl/>
        </w:rPr>
      </w:pPr>
    </w:p>
    <w:p w:rsidR="00796DC2" w:rsidRPr="00816AF8" w:rsidRDefault="00796DC2" w:rsidP="00796DC2">
      <w:pPr>
        <w:shd w:val="clear" w:color="auto" w:fill="FFFFFF"/>
        <w:bidi w:val="0"/>
        <w:spacing w:after="0" w:line="240" w:lineRule="auto"/>
        <w:jc w:val="right"/>
        <w:rPr>
          <w:rFonts w:ascii="Droid Arabic Naskh" w:eastAsia="Times New Roman" w:hAnsi="Droid Arabic Naskh" w:cs="MCS Taybah S_U normal."/>
          <w:b/>
          <w:bCs/>
          <w:color w:val="000000"/>
          <w:sz w:val="28"/>
          <w:szCs w:val="28"/>
        </w:rPr>
      </w:pPr>
    </w:p>
    <w:p w:rsidR="00796DC2" w:rsidRDefault="00796DC2" w:rsidP="00796DC2">
      <w:pPr>
        <w:shd w:val="clear" w:color="auto" w:fill="FFFFFF"/>
        <w:bidi w:val="0"/>
        <w:spacing w:after="0" w:line="240" w:lineRule="auto"/>
        <w:jc w:val="right"/>
        <w:rPr>
          <w:rFonts w:ascii="Droid Arabic Naskh" w:eastAsia="Times New Roman" w:hAnsi="Droid Arabic Naskh" w:cs="MCS Taybah S_U normal."/>
          <w:b/>
          <w:bCs/>
          <w:color w:val="000000"/>
          <w:sz w:val="28"/>
          <w:szCs w:val="28"/>
          <w:lang w:bidi="ar-EG"/>
        </w:rPr>
      </w:pPr>
    </w:p>
    <w:p w:rsidR="0019173D" w:rsidRDefault="0019173D" w:rsidP="0019173D">
      <w:pPr>
        <w:shd w:val="clear" w:color="auto" w:fill="FFFFFF"/>
        <w:bidi w:val="0"/>
        <w:spacing w:after="0" w:line="240" w:lineRule="auto"/>
        <w:jc w:val="right"/>
        <w:rPr>
          <w:rFonts w:ascii="Droid Arabic Naskh" w:eastAsia="Times New Roman" w:hAnsi="Droid Arabic Naskh" w:cs="MCS Taybah S_U normal."/>
          <w:b/>
          <w:bCs/>
          <w:color w:val="000000"/>
          <w:sz w:val="28"/>
          <w:szCs w:val="28"/>
          <w:lang w:bidi="ar-EG"/>
        </w:rPr>
      </w:pPr>
    </w:p>
    <w:p w:rsidR="0019173D" w:rsidRDefault="001257C8" w:rsidP="0019173D">
      <w:pPr>
        <w:shd w:val="clear" w:color="auto" w:fill="FFFFFF"/>
        <w:bidi w:val="0"/>
        <w:spacing w:after="0" w:line="240" w:lineRule="auto"/>
        <w:jc w:val="right"/>
        <w:rPr>
          <w:rFonts w:ascii="Droid Arabic Naskh" w:eastAsia="Times New Roman" w:hAnsi="Droid Arabic Naskh" w:cs="MCS Taybah S_U normal."/>
          <w:b/>
          <w:bCs/>
          <w:color w:val="000000"/>
          <w:sz w:val="28"/>
          <w:szCs w:val="28"/>
          <w:lang w:bidi="ar-EG"/>
        </w:rPr>
      </w:pPr>
      <w:r>
        <w:rPr>
          <w:rFonts w:ascii="Droid Arabic Naskh" w:eastAsia="Times New Roman" w:hAnsi="Droid Arabic Naskh" w:cs="MCS Taybah S_U normal."/>
          <w:b/>
          <w:bCs/>
          <w:noProof/>
          <w:color w:val="000000"/>
          <w:sz w:val="28"/>
          <w:szCs w:val="28"/>
        </w:rPr>
        <w:pict>
          <v:shape id="_x0000_s1096" type="#_x0000_t136" style="position:absolute;left:0;text-align:left;margin-left:136.05pt;margin-top:7.05pt;width:335.65pt;height:41.4pt;z-index:251697152;mso-position-horizontal-relative:text;mso-position-vertical-relative:text" fillcolor="red" strokecolor="red">
            <v:shadow color="#868686"/>
            <v:textpath style="font-family:&quot;Al-Hadith2&quot;;font-weight:bold;v-text-kern:t" trim="t" fitpath="t" string="المشكلة السكانية أرقام واحصائيات"/>
          </v:shape>
        </w:pict>
      </w:r>
    </w:p>
    <w:p w:rsidR="0019173D" w:rsidRDefault="0019173D" w:rsidP="0019173D">
      <w:pPr>
        <w:shd w:val="clear" w:color="auto" w:fill="FFFFFF"/>
        <w:bidi w:val="0"/>
        <w:spacing w:after="0" w:line="240" w:lineRule="auto"/>
        <w:jc w:val="right"/>
        <w:rPr>
          <w:rFonts w:ascii="Droid Arabic Naskh" w:eastAsia="Times New Roman" w:hAnsi="Droid Arabic Naskh" w:cs="MCS Taybah S_U normal."/>
          <w:b/>
          <w:bCs/>
          <w:color w:val="000000"/>
          <w:sz w:val="28"/>
          <w:szCs w:val="28"/>
          <w:lang w:bidi="ar-EG"/>
        </w:rPr>
      </w:pPr>
    </w:p>
    <w:p w:rsidR="00796DC2" w:rsidRDefault="00796DC2" w:rsidP="00E800FD">
      <w:pPr>
        <w:shd w:val="clear" w:color="auto" w:fill="FFFFFF"/>
        <w:bidi w:val="0"/>
        <w:spacing w:after="0" w:line="240" w:lineRule="auto"/>
        <w:rPr>
          <w:rFonts w:ascii="Droid Arabic Naskh" w:eastAsia="Times New Roman" w:hAnsi="Droid Arabic Naskh" w:cs="MCS Taybah S_U normal."/>
          <w:b/>
          <w:bCs/>
          <w:color w:val="000000"/>
          <w:sz w:val="28"/>
          <w:szCs w:val="28"/>
          <w:rtl/>
        </w:rPr>
      </w:pPr>
      <w:r w:rsidRPr="00E800FD">
        <w:rPr>
          <w:rFonts w:ascii="Droid Arabic Naskh" w:hAnsi="Droid Arabic Naskh" w:cs="MCS Taybah S_U normal." w:hint="cs"/>
          <w:b/>
          <w:bCs/>
          <w:noProof/>
          <w:color w:val="262626"/>
          <w:sz w:val="28"/>
          <w:szCs w:val="28"/>
          <w:rtl/>
        </w:rPr>
        <mc:AlternateContent>
          <mc:Choice Requires="wps">
            <w:drawing>
              <wp:anchor distT="0" distB="0" distL="114300" distR="114300" simplePos="0" relativeHeight="251701248" behindDoc="0" locked="0" layoutInCell="1" allowOverlap="1" wp14:anchorId="77BA9D15" wp14:editId="4D29399F">
                <wp:simplePos x="0" y="0"/>
                <wp:positionH relativeFrom="column">
                  <wp:posOffset>-205740</wp:posOffset>
                </wp:positionH>
                <wp:positionV relativeFrom="paragraph">
                  <wp:posOffset>149860</wp:posOffset>
                </wp:positionV>
                <wp:extent cx="3038475" cy="3086100"/>
                <wp:effectExtent l="0" t="0" r="28575" b="19050"/>
                <wp:wrapNone/>
                <wp:docPr id="19" name="مربع نص 19"/>
                <wp:cNvGraphicFramePr/>
                <a:graphic xmlns:a="http://schemas.openxmlformats.org/drawingml/2006/main">
                  <a:graphicData uri="http://schemas.microsoft.com/office/word/2010/wordprocessingShape">
                    <wps:wsp>
                      <wps:cNvSpPr txBox="1"/>
                      <wps:spPr>
                        <a:xfrm>
                          <a:off x="0" y="0"/>
                          <a:ext cx="3038475" cy="3086100"/>
                        </a:xfrm>
                        <a:prstGeom prst="rect">
                          <a:avLst/>
                        </a:prstGeom>
                        <a:ln/>
                      </wps:spPr>
                      <wps:style>
                        <a:lnRef idx="2">
                          <a:schemeClr val="dk1">
                            <a:shade val="50000"/>
                          </a:schemeClr>
                        </a:lnRef>
                        <a:fillRef idx="1">
                          <a:schemeClr val="dk1"/>
                        </a:fillRef>
                        <a:effectRef idx="0">
                          <a:schemeClr val="dk1"/>
                        </a:effectRef>
                        <a:fontRef idx="minor">
                          <a:schemeClr val="lt1"/>
                        </a:fontRef>
                      </wps:style>
                      <wps:txbx>
                        <w:txbxContent>
                          <w:p w:rsidR="00796DC2" w:rsidRDefault="00796DC2" w:rsidP="00796DC2">
                            <w:r>
                              <w:rPr>
                                <w:noProof/>
                              </w:rPr>
                              <w:drawing>
                                <wp:inline distT="0" distB="0" distL="0" distR="0" wp14:anchorId="5785C6DC" wp14:editId="422ABF3D">
                                  <wp:extent cx="2865966" cy="2952750"/>
                                  <wp:effectExtent l="0" t="0" r="0" b="0"/>
                                  <wp:docPr id="49" name="صورة 49" descr="ØªÙØ¸ÙÙ Ø§ÙØ´Ø¨Ø§Ø¨ ÙÙ ÙØµØ± ÙØªÙÙØ³ ÙÙØ§Ø±ÙØ© Ø¨Ø§ÙØ£Ø±Ø¯Ù ÙØ§ÙÙØºØ±Ø¨ Ø¨Ø¹Ø¯ Ø«ÙØ§Ø« Ø³ÙÙØ§Øª Ù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ØªÙØ¸ÙÙ Ø§ÙØ´Ø¨Ø§Ø¨ ÙÙ ÙØµØ± ÙØªÙÙØ³ ÙÙØ§Ø±ÙØ© Ø¨Ø§ÙØ£Ø±Ø¯Ù ÙØ§ÙÙØºØ±Ø¨ Ø¨Ø¹Ø¯ Ø«ÙØ§Ø« Ø³ÙÙØ§Øª ÙÙ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70215" cy="29571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9" o:spid="_x0000_s1035" type="#_x0000_t202" style="position:absolute;margin-left:-16.2pt;margin-top:11.8pt;width:239.25pt;height:24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" fillcolor="black [3200]" strokecolor="black [1600]" strokeweight="1pt">
                <v:textbox>
                  <w:txbxContent>
                    <w:p w:rsidR="00796DC2" w:rsidRDefault="00796DC2" w:rsidP="00796DC2">
                      <w:r>
                        <w:rPr>
                          <w:noProof/>
                        </w:rPr>
                        <w:drawing>
                          <wp:inline distT="0" distB="0" distL="0" distR="0" wp14:anchorId="5785C6DC" wp14:editId="422ABF3D">
                            <wp:extent cx="2865966" cy="2952750"/>
                            <wp:effectExtent l="0" t="0" r="0" b="0"/>
                            <wp:docPr id="49" name="صورة 49" descr="ØªÙØ¸ÙÙ Ø§ÙØ´Ø¨Ø§Ø¨ ÙÙ ÙØµØ± ÙØªÙÙØ³ ÙÙØ§Ø±ÙØ© Ø¨Ø§ÙØ£Ø±Ø¯Ù ÙØ§ÙÙØºØ±Ø¨ Ø¨Ø¹Ø¯ Ø«ÙØ§Ø« Ø³ÙÙØ§Øª Ù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ØªÙØ¸ÙÙ Ø§ÙØ´Ø¨Ø§Ø¨ ÙÙ ÙØµØ± ÙØªÙÙØ³ ÙÙØ§Ø±ÙØ© Ø¨Ø§ÙØ£Ø±Ø¯Ù ÙØ§ÙÙØºØ±Ø¨ Ø¨Ø¹Ø¯ Ø«ÙØ§Ø« Ø³ÙÙØ§Øª ÙÙ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70215" cy="2957128"/>
                                    </a:xfrm>
                                    <a:prstGeom prst="rect">
                                      <a:avLst/>
                                    </a:prstGeom>
                                    <a:noFill/>
                                    <a:ln>
                                      <a:noFill/>
                                    </a:ln>
                                  </pic:spPr>
                                </pic:pic>
                              </a:graphicData>
                            </a:graphic>
                          </wp:inline>
                        </w:drawing>
                      </w:r>
                    </w:p>
                  </w:txbxContent>
                </v:textbox>
              </v:shape>
            </w:pict>
          </mc:Fallback>
        </mc:AlternateContent>
      </w:r>
      <w:r w:rsidRPr="00E800FD">
        <w:rPr>
          <w:rFonts w:ascii="Droid Arabic Naskh" w:hAnsi="Droid Arabic Naskh" w:cs="MCS Taybah S_U normal." w:hint="cs"/>
          <w:b/>
          <w:bCs/>
          <w:noProof/>
          <w:color w:val="262626"/>
          <w:rtl/>
        </w:rPr>
        <mc:AlternateContent>
          <mc:Choice Requires="wps">
            <w:drawing>
              <wp:anchor distT="0" distB="0" distL="114300" distR="114300" simplePos="0" relativeHeight="251699200" behindDoc="0" locked="0" layoutInCell="1" allowOverlap="1" wp14:anchorId="3871AA9F" wp14:editId="7BAB5A78">
                <wp:simplePos x="0" y="0"/>
                <wp:positionH relativeFrom="column">
                  <wp:posOffset>3118485</wp:posOffset>
                </wp:positionH>
                <wp:positionV relativeFrom="paragraph">
                  <wp:posOffset>140335</wp:posOffset>
                </wp:positionV>
                <wp:extent cx="3171825" cy="3095625"/>
                <wp:effectExtent l="0" t="0" r="28575" b="28575"/>
                <wp:wrapNone/>
                <wp:docPr id="18" name="مربع نص 18"/>
                <wp:cNvGraphicFramePr/>
                <a:graphic xmlns:a="http://schemas.openxmlformats.org/drawingml/2006/main">
                  <a:graphicData uri="http://schemas.microsoft.com/office/word/2010/wordprocessingShape">
                    <wps:wsp>
                      <wps:cNvSpPr txBox="1"/>
                      <wps:spPr>
                        <a:xfrm>
                          <a:off x="0" y="0"/>
                          <a:ext cx="3171825" cy="3095625"/>
                        </a:xfrm>
                        <a:prstGeom prst="rect">
                          <a:avLst/>
                        </a:prstGeom>
                        <a:ln/>
                      </wps:spPr>
                      <wps:style>
                        <a:lnRef idx="2">
                          <a:schemeClr val="dk1">
                            <a:shade val="50000"/>
                          </a:schemeClr>
                        </a:lnRef>
                        <a:fillRef idx="1">
                          <a:schemeClr val="dk1"/>
                        </a:fillRef>
                        <a:effectRef idx="0">
                          <a:schemeClr val="dk1"/>
                        </a:effectRef>
                        <a:fontRef idx="minor">
                          <a:schemeClr val="lt1"/>
                        </a:fontRef>
                      </wps:style>
                      <wps:txbx>
                        <w:txbxContent>
                          <w:p w:rsidR="00796DC2" w:rsidRDefault="00796DC2" w:rsidP="00796DC2">
                            <w:r>
                              <w:rPr>
                                <w:noProof/>
                                <w:rtl/>
                              </w:rPr>
                              <w:drawing>
                                <wp:inline distT="0" distB="0" distL="0" distR="0" wp14:anchorId="3C63FF31" wp14:editId="6341BE76">
                                  <wp:extent cx="2990850" cy="3048000"/>
                                  <wp:effectExtent l="0" t="0" r="0" b="0"/>
                                  <wp:docPr id="50" name="صورة 50" descr="D:\New folder\46457-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New folder\46457-Capture.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93267" cy="305046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8" o:spid="_x0000_s1036" type="#_x0000_t202" style="position:absolute;margin-left:245.55pt;margin-top:11.05pt;width:249.75pt;height:243.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" fillcolor="black [3200]" strokecolor="black [1600]" strokeweight="1pt">
                <v:textbox>
                  <w:txbxContent>
                    <w:p w:rsidR="00796DC2" w:rsidRDefault="00796DC2" w:rsidP="00796DC2">
                      <w:r>
                        <w:rPr>
                          <w:noProof/>
                          <w:rtl/>
                        </w:rPr>
                        <w:drawing>
                          <wp:inline distT="0" distB="0" distL="0" distR="0" wp14:anchorId="3C63FF31" wp14:editId="6341BE76">
                            <wp:extent cx="2990850" cy="3048000"/>
                            <wp:effectExtent l="0" t="0" r="0" b="0"/>
                            <wp:docPr id="50" name="صورة 50" descr="D:\New folder\46457-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New folder\46457-Capture.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93267" cy="3050463"/>
                                    </a:xfrm>
                                    <a:prstGeom prst="rect">
                                      <a:avLst/>
                                    </a:prstGeom>
                                    <a:noFill/>
                                    <a:ln>
                                      <a:noFill/>
                                    </a:ln>
                                  </pic:spPr>
                                </pic:pic>
                              </a:graphicData>
                            </a:graphic>
                          </wp:inline>
                        </w:drawing>
                      </w:r>
                    </w:p>
                  </w:txbxContent>
                </v:textbox>
              </v:shape>
            </w:pict>
          </mc:Fallback>
        </mc:AlternateContent>
      </w:r>
    </w:p>
    <w:p w:rsidR="00796DC2" w:rsidRDefault="00796DC2" w:rsidP="00796DC2">
      <w:pPr>
        <w:shd w:val="clear" w:color="auto" w:fill="FFFFFF"/>
        <w:bidi w:val="0"/>
        <w:spacing w:after="0" w:line="240" w:lineRule="auto"/>
        <w:rPr>
          <w:rFonts w:ascii="Droid Arabic Naskh" w:eastAsia="Times New Roman" w:hAnsi="Droid Arabic Naskh" w:cs="MCS Taybah S_U normal."/>
          <w:b/>
          <w:bCs/>
          <w:color w:val="000000"/>
          <w:sz w:val="28"/>
          <w:szCs w:val="28"/>
          <w:rtl/>
        </w:rPr>
      </w:pPr>
    </w:p>
    <w:p w:rsidR="00796DC2" w:rsidRDefault="00796DC2" w:rsidP="00796DC2">
      <w:pPr>
        <w:shd w:val="clear" w:color="auto" w:fill="FFFFFF"/>
        <w:bidi w:val="0"/>
        <w:spacing w:after="0" w:line="240" w:lineRule="auto"/>
        <w:rPr>
          <w:rFonts w:ascii="Droid Arabic Naskh" w:eastAsia="Times New Roman" w:hAnsi="Droid Arabic Naskh" w:cs="MCS Taybah S_U normal."/>
          <w:b/>
          <w:bCs/>
          <w:color w:val="000000"/>
          <w:sz w:val="28"/>
          <w:szCs w:val="28"/>
          <w:rtl/>
        </w:rPr>
      </w:pPr>
    </w:p>
    <w:p w:rsidR="00796DC2" w:rsidRDefault="00796DC2" w:rsidP="00796DC2">
      <w:pPr>
        <w:shd w:val="clear" w:color="auto" w:fill="FFFFFF"/>
        <w:bidi w:val="0"/>
        <w:spacing w:after="0" w:line="240" w:lineRule="auto"/>
        <w:rPr>
          <w:rFonts w:ascii="Droid Arabic Naskh" w:eastAsia="Times New Roman" w:hAnsi="Droid Arabic Naskh" w:cs="MCS Taybah S_U normal."/>
          <w:b/>
          <w:bCs/>
          <w:color w:val="000000"/>
          <w:sz w:val="28"/>
          <w:szCs w:val="28"/>
          <w:rtl/>
        </w:rPr>
      </w:pPr>
    </w:p>
    <w:p w:rsidR="00796DC2" w:rsidRDefault="00796DC2" w:rsidP="00796DC2">
      <w:pPr>
        <w:shd w:val="clear" w:color="auto" w:fill="FFFFFF"/>
        <w:bidi w:val="0"/>
        <w:spacing w:after="0" w:line="240" w:lineRule="auto"/>
        <w:rPr>
          <w:rFonts w:ascii="Droid Arabic Naskh" w:eastAsia="Times New Roman" w:hAnsi="Droid Arabic Naskh" w:cs="MCS Taybah S_U normal."/>
          <w:b/>
          <w:bCs/>
          <w:color w:val="000000"/>
          <w:sz w:val="28"/>
          <w:szCs w:val="28"/>
          <w:rtl/>
        </w:rPr>
      </w:pPr>
    </w:p>
    <w:p w:rsidR="00796DC2" w:rsidRDefault="00796DC2" w:rsidP="00796DC2">
      <w:pPr>
        <w:shd w:val="clear" w:color="auto" w:fill="FFFFFF"/>
        <w:bidi w:val="0"/>
        <w:spacing w:after="0" w:line="240" w:lineRule="auto"/>
        <w:rPr>
          <w:rFonts w:ascii="Droid Arabic Naskh" w:eastAsia="Times New Roman" w:hAnsi="Droid Arabic Naskh" w:cs="MCS Taybah S_U normal."/>
          <w:b/>
          <w:bCs/>
          <w:color w:val="000000"/>
          <w:sz w:val="28"/>
          <w:szCs w:val="28"/>
          <w:rtl/>
        </w:rPr>
      </w:pPr>
    </w:p>
    <w:p w:rsidR="00796DC2" w:rsidRDefault="00796DC2" w:rsidP="00796DC2">
      <w:pPr>
        <w:shd w:val="clear" w:color="auto" w:fill="FFFFFF"/>
        <w:bidi w:val="0"/>
        <w:spacing w:after="0" w:line="240" w:lineRule="auto"/>
        <w:rPr>
          <w:rFonts w:ascii="Droid Arabic Naskh" w:eastAsia="Times New Roman" w:hAnsi="Droid Arabic Naskh" w:cs="MCS Taybah S_U normal."/>
          <w:b/>
          <w:bCs/>
          <w:color w:val="000000"/>
          <w:sz w:val="28"/>
          <w:szCs w:val="28"/>
          <w:rtl/>
        </w:rPr>
      </w:pPr>
    </w:p>
    <w:p w:rsidR="00796DC2" w:rsidRDefault="00796DC2" w:rsidP="00796DC2">
      <w:pPr>
        <w:shd w:val="clear" w:color="auto" w:fill="FFFFFF"/>
        <w:bidi w:val="0"/>
        <w:spacing w:after="0" w:line="240" w:lineRule="auto"/>
        <w:rPr>
          <w:rFonts w:ascii="Droid Arabic Naskh" w:eastAsia="Times New Roman" w:hAnsi="Droid Arabic Naskh" w:cs="MCS Taybah S_U normal."/>
          <w:b/>
          <w:bCs/>
          <w:color w:val="000000"/>
          <w:sz w:val="28"/>
          <w:szCs w:val="28"/>
          <w:rtl/>
        </w:rPr>
      </w:pPr>
    </w:p>
    <w:p w:rsidR="00796DC2" w:rsidRDefault="00796DC2" w:rsidP="00796DC2">
      <w:pPr>
        <w:shd w:val="clear" w:color="auto" w:fill="FFFFFF"/>
        <w:bidi w:val="0"/>
        <w:spacing w:after="0" w:line="240" w:lineRule="auto"/>
        <w:rPr>
          <w:rFonts w:ascii="Droid Arabic Naskh" w:eastAsia="Times New Roman" w:hAnsi="Droid Arabic Naskh" w:cs="MCS Taybah S_U normal."/>
          <w:b/>
          <w:bCs/>
          <w:color w:val="000000"/>
          <w:sz w:val="28"/>
          <w:szCs w:val="28"/>
          <w:rtl/>
        </w:rPr>
      </w:pPr>
    </w:p>
    <w:p w:rsidR="00796DC2" w:rsidRDefault="00796DC2" w:rsidP="00796DC2">
      <w:pPr>
        <w:shd w:val="clear" w:color="auto" w:fill="FFFFFF"/>
        <w:bidi w:val="0"/>
        <w:spacing w:after="0" w:line="240" w:lineRule="auto"/>
        <w:rPr>
          <w:rFonts w:ascii="Droid Arabic Naskh" w:eastAsia="Times New Roman" w:hAnsi="Droid Arabic Naskh" w:cs="MCS Taybah S_U normal."/>
          <w:b/>
          <w:bCs/>
          <w:color w:val="000000"/>
          <w:sz w:val="28"/>
          <w:szCs w:val="28"/>
          <w:rtl/>
        </w:rPr>
      </w:pPr>
    </w:p>
    <w:p w:rsidR="00796DC2" w:rsidRDefault="00796DC2" w:rsidP="00796DC2">
      <w:pPr>
        <w:shd w:val="clear" w:color="auto" w:fill="FFFFFF"/>
        <w:bidi w:val="0"/>
        <w:spacing w:after="0" w:line="240" w:lineRule="auto"/>
        <w:rPr>
          <w:rFonts w:ascii="Droid Arabic Naskh" w:eastAsia="Times New Roman" w:hAnsi="Droid Arabic Naskh" w:cs="MCS Taybah S_U normal."/>
          <w:b/>
          <w:bCs/>
          <w:color w:val="000000"/>
          <w:sz w:val="28"/>
          <w:szCs w:val="28"/>
          <w:rtl/>
        </w:rPr>
      </w:pPr>
    </w:p>
    <w:p w:rsidR="00796DC2" w:rsidRDefault="00796DC2" w:rsidP="00796DC2">
      <w:pPr>
        <w:shd w:val="clear" w:color="auto" w:fill="FFFFFF"/>
        <w:bidi w:val="0"/>
        <w:spacing w:after="0" w:line="240" w:lineRule="auto"/>
        <w:rPr>
          <w:rFonts w:ascii="Droid Arabic Naskh" w:eastAsia="Times New Roman" w:hAnsi="Droid Arabic Naskh" w:cs="MCS Taybah S_U normal."/>
          <w:b/>
          <w:bCs/>
          <w:color w:val="000000"/>
          <w:sz w:val="28"/>
          <w:szCs w:val="28"/>
          <w:rtl/>
        </w:rPr>
      </w:pPr>
    </w:p>
    <w:p w:rsidR="00796DC2" w:rsidRDefault="00796DC2" w:rsidP="00796DC2">
      <w:pPr>
        <w:shd w:val="clear" w:color="auto" w:fill="FFFFFF"/>
        <w:bidi w:val="0"/>
        <w:spacing w:after="0" w:line="240" w:lineRule="auto"/>
        <w:rPr>
          <w:rFonts w:ascii="Droid Arabic Naskh" w:eastAsia="Times New Roman" w:hAnsi="Droid Arabic Naskh" w:cs="MCS Taybah S_U normal."/>
          <w:b/>
          <w:bCs/>
          <w:color w:val="000000"/>
          <w:sz w:val="28"/>
          <w:szCs w:val="28"/>
          <w:rtl/>
        </w:rPr>
      </w:pPr>
    </w:p>
    <w:p w:rsidR="00796DC2" w:rsidRDefault="00796DC2" w:rsidP="00796DC2">
      <w:pPr>
        <w:shd w:val="clear" w:color="auto" w:fill="FFFFFF"/>
        <w:bidi w:val="0"/>
        <w:spacing w:after="0" w:line="240" w:lineRule="auto"/>
        <w:rPr>
          <w:rFonts w:ascii="Droid Arabic Naskh" w:eastAsia="Times New Roman" w:hAnsi="Droid Arabic Naskh" w:cs="MCS Taybah S_U normal."/>
          <w:b/>
          <w:bCs/>
          <w:color w:val="000000"/>
          <w:sz w:val="28"/>
          <w:szCs w:val="28"/>
          <w:rtl/>
        </w:rPr>
      </w:pPr>
    </w:p>
    <w:p w:rsidR="00796DC2" w:rsidRDefault="00796DC2" w:rsidP="00796DC2">
      <w:pPr>
        <w:shd w:val="clear" w:color="auto" w:fill="FFFFFF"/>
        <w:bidi w:val="0"/>
        <w:spacing w:after="0" w:line="240" w:lineRule="auto"/>
        <w:rPr>
          <w:rFonts w:ascii="Droid Arabic Naskh" w:eastAsia="Times New Roman" w:hAnsi="Droid Arabic Naskh" w:cs="MCS Taybah S_U normal."/>
          <w:b/>
          <w:bCs/>
          <w:color w:val="000000"/>
          <w:sz w:val="28"/>
          <w:szCs w:val="28"/>
          <w:rtl/>
        </w:rPr>
      </w:pPr>
    </w:p>
    <w:p w:rsidR="00796DC2" w:rsidRDefault="0019173D" w:rsidP="00796DC2">
      <w:pPr>
        <w:shd w:val="clear" w:color="auto" w:fill="FFFFFF"/>
        <w:bidi w:val="0"/>
        <w:spacing w:after="0" w:line="240" w:lineRule="auto"/>
        <w:rPr>
          <w:rFonts w:ascii="Droid Arabic Naskh" w:eastAsia="Times New Roman" w:hAnsi="Droid Arabic Naskh" w:cs="MCS Taybah S_U normal."/>
          <w:b/>
          <w:bCs/>
          <w:color w:val="000000"/>
          <w:sz w:val="28"/>
          <w:szCs w:val="28"/>
          <w:rtl/>
        </w:rPr>
      </w:pPr>
      <w:r w:rsidRPr="00E800FD">
        <w:rPr>
          <w:rFonts w:cs="MCS Taybah S_U normal." w:hint="cs"/>
          <w:b/>
          <w:bCs/>
          <w:noProof/>
          <w:rtl/>
        </w:rPr>
        <mc:AlternateContent>
          <mc:Choice Requires="wps">
            <w:drawing>
              <wp:anchor distT="0" distB="0" distL="114300" distR="114300" simplePos="0" relativeHeight="251731968" behindDoc="0" locked="0" layoutInCell="1" allowOverlap="1" wp14:anchorId="1929CD0D" wp14:editId="73AC1B86">
                <wp:simplePos x="0" y="0"/>
                <wp:positionH relativeFrom="column">
                  <wp:posOffset>3118485</wp:posOffset>
                </wp:positionH>
                <wp:positionV relativeFrom="paragraph">
                  <wp:posOffset>175895</wp:posOffset>
                </wp:positionV>
                <wp:extent cx="3152775" cy="2133600"/>
                <wp:effectExtent l="0" t="0" r="28575" b="19050"/>
                <wp:wrapNone/>
                <wp:docPr id="37" name="مربع نص 37"/>
                <wp:cNvGraphicFramePr/>
                <a:graphic xmlns:a="http://schemas.openxmlformats.org/drawingml/2006/main">
                  <a:graphicData uri="http://schemas.microsoft.com/office/word/2010/wordprocessingShape">
                    <wps:wsp>
                      <wps:cNvSpPr txBox="1"/>
                      <wps:spPr>
                        <a:xfrm>
                          <a:off x="0" y="0"/>
                          <a:ext cx="3152775" cy="2133600"/>
                        </a:xfrm>
                        <a:prstGeom prst="rect">
                          <a:avLst/>
                        </a:prstGeom>
                        <a:ln/>
                      </wps:spPr>
                      <wps:style>
                        <a:lnRef idx="2">
                          <a:schemeClr val="accent4">
                            <a:shade val="50000"/>
                          </a:schemeClr>
                        </a:lnRef>
                        <a:fillRef idx="1">
                          <a:schemeClr val="accent4"/>
                        </a:fillRef>
                        <a:effectRef idx="0">
                          <a:schemeClr val="accent4"/>
                        </a:effectRef>
                        <a:fontRef idx="minor">
                          <a:schemeClr val="lt1"/>
                        </a:fontRef>
                      </wps:style>
                      <wps:txbx>
                        <w:txbxContent>
                          <w:p w:rsidR="0019173D" w:rsidRDefault="0019173D" w:rsidP="0019173D">
                            <w:r>
                              <w:rPr>
                                <w:noProof/>
                              </w:rPr>
                              <w:drawing>
                                <wp:inline distT="0" distB="0" distL="0" distR="0" wp14:anchorId="619B8416" wp14:editId="2627399A">
                                  <wp:extent cx="2971800" cy="2019300"/>
                                  <wp:effectExtent l="0" t="0" r="0" b="0"/>
                                  <wp:docPr id="58" name="صورة 58" descr="Ø§ÙÙØ¹Ø¯Ù Ø§ÙØ®Ø§Ù ÙÙØ²ÙØ§Ø¯Ø© Ø§ÙØ·Ø¨ÙØ¹ÙØ© ÙÙØ³ÙØ§Ùâ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Ø§ÙÙØ¹Ø¯Ù Ø§ÙØ®Ø§Ù ÙÙØ²ÙØ§Ø¯Ø© Ø§ÙØ·Ø¨ÙØ¹ÙØ© ÙÙØ³ÙØ§Ùâ - YouTub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73418" cy="2020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7" o:spid="_x0000_s1037" type="#_x0000_t202" style="position:absolute;margin-left:245.55pt;margin-top:13.85pt;width:248.25pt;height:16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" fillcolor="#4775e7 [3207]" strokecolor="#113284 [1607]" strokeweight="1pt">
                <v:textbox>
                  <w:txbxContent>
                    <w:p w:rsidR="0019173D" w:rsidRDefault="0019173D" w:rsidP="0019173D">
                      <w:r>
                        <w:rPr>
                          <w:noProof/>
                        </w:rPr>
                        <w:drawing>
                          <wp:inline distT="0" distB="0" distL="0" distR="0" wp14:anchorId="619B8416" wp14:editId="2627399A">
                            <wp:extent cx="2971800" cy="2019300"/>
                            <wp:effectExtent l="0" t="0" r="0" b="0"/>
                            <wp:docPr id="58" name="صورة 58" descr="Ø§ÙÙØ¹Ø¯Ù Ø§ÙØ®Ø§Ù ÙÙØ²ÙØ§Ø¯Ø© Ø§ÙØ·Ø¨ÙØ¹ÙØ© ÙÙØ³ÙØ§Ùâ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Ø§ÙÙØ¹Ø¯Ù Ø§ÙØ®Ø§Ù ÙÙØ²ÙØ§Ø¯Ø© Ø§ÙØ·Ø¨ÙØ¹ÙØ© ÙÙØ³ÙØ§Ùâ - YouTub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73418" cy="2020399"/>
                                    </a:xfrm>
                                    <a:prstGeom prst="rect">
                                      <a:avLst/>
                                    </a:prstGeom>
                                    <a:noFill/>
                                    <a:ln>
                                      <a:noFill/>
                                    </a:ln>
                                  </pic:spPr>
                                </pic:pic>
                              </a:graphicData>
                            </a:graphic>
                          </wp:inline>
                        </w:drawing>
                      </w:r>
                    </w:p>
                  </w:txbxContent>
                </v:textbox>
              </v:shape>
            </w:pict>
          </mc:Fallback>
        </mc:AlternateContent>
      </w:r>
      <w:r w:rsidRPr="00E800FD">
        <w:rPr>
          <w:rFonts w:cs="MCS Taybah S_U normal." w:hint="cs"/>
          <w:b/>
          <w:bCs/>
          <w:noProof/>
          <w:rtl/>
        </w:rPr>
        <mc:AlternateContent>
          <mc:Choice Requires="wps">
            <w:drawing>
              <wp:anchor distT="0" distB="0" distL="114300" distR="114300" simplePos="0" relativeHeight="251732992" behindDoc="0" locked="0" layoutInCell="1" allowOverlap="1" wp14:anchorId="3C2477C1" wp14:editId="5E12FABB">
                <wp:simplePos x="0" y="0"/>
                <wp:positionH relativeFrom="column">
                  <wp:posOffset>-205740</wp:posOffset>
                </wp:positionH>
                <wp:positionV relativeFrom="paragraph">
                  <wp:posOffset>185420</wp:posOffset>
                </wp:positionV>
                <wp:extent cx="3076575" cy="2124075"/>
                <wp:effectExtent l="0" t="0" r="28575" b="28575"/>
                <wp:wrapNone/>
                <wp:docPr id="38" name="مربع نص 38"/>
                <wp:cNvGraphicFramePr/>
                <a:graphic xmlns:a="http://schemas.openxmlformats.org/drawingml/2006/main">
                  <a:graphicData uri="http://schemas.microsoft.com/office/word/2010/wordprocessingShape">
                    <wps:wsp>
                      <wps:cNvSpPr txBox="1"/>
                      <wps:spPr>
                        <a:xfrm>
                          <a:off x="0" y="0"/>
                          <a:ext cx="3076575" cy="2124075"/>
                        </a:xfrm>
                        <a:prstGeom prst="rect">
                          <a:avLst/>
                        </a:prstGeom>
                        <a:ln/>
                      </wps:spPr>
                      <wps:style>
                        <a:lnRef idx="2">
                          <a:schemeClr val="accent4">
                            <a:shade val="50000"/>
                          </a:schemeClr>
                        </a:lnRef>
                        <a:fillRef idx="1">
                          <a:schemeClr val="accent4"/>
                        </a:fillRef>
                        <a:effectRef idx="0">
                          <a:schemeClr val="accent4"/>
                        </a:effectRef>
                        <a:fontRef idx="minor">
                          <a:schemeClr val="lt1"/>
                        </a:fontRef>
                      </wps:style>
                      <wps:txbx>
                        <w:txbxContent>
                          <w:p w:rsidR="0019173D" w:rsidRDefault="0019173D" w:rsidP="0019173D">
                            <w:r>
                              <w:rPr>
                                <w:noProof/>
                              </w:rPr>
                              <w:drawing>
                                <wp:inline distT="0" distB="0" distL="0" distR="0" wp14:anchorId="2762FD06" wp14:editId="1B919889">
                                  <wp:extent cx="2905125" cy="2009775"/>
                                  <wp:effectExtent l="0" t="0" r="9525" b="9525"/>
                                  <wp:docPr id="57" name="صورة 57" descr="Ø­Ø³Ø§Ø¨ Ø§ÙÙØ«Ø§ÙØ© Ø§ÙØ³ÙØ§ÙÙØ©â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Ø­Ø³Ø§Ø¨ Ø§ÙÙØ«Ø§ÙØ© Ø§ÙØ³ÙØ§ÙÙØ©â - YouTub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06707" cy="20108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8" o:spid="_x0000_s1038" type="#_x0000_t202" style="position:absolute;margin-left:-16.2pt;margin-top:14.6pt;width:242.25pt;height:167.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" fillcolor="#4775e7 [3207]" strokecolor="#113284 [1607]" strokeweight="1pt">
                <v:textbox>
                  <w:txbxContent>
                    <w:p w:rsidR="0019173D" w:rsidRDefault="0019173D" w:rsidP="0019173D">
                      <w:r>
                        <w:rPr>
                          <w:noProof/>
                        </w:rPr>
                        <w:drawing>
                          <wp:inline distT="0" distB="0" distL="0" distR="0" wp14:anchorId="2762FD06" wp14:editId="1B919889">
                            <wp:extent cx="2905125" cy="2009775"/>
                            <wp:effectExtent l="0" t="0" r="9525" b="9525"/>
                            <wp:docPr id="57" name="صورة 57" descr="Ø­Ø³Ø§Ø¨ Ø§ÙÙØ«Ø§ÙØ© Ø§ÙØ³ÙØ§ÙÙØ©â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Ø­Ø³Ø§Ø¨ Ø§ÙÙØ«Ø§ÙØ© Ø§ÙØ³ÙØ§ÙÙØ©â - YouTub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06707" cy="2010869"/>
                                    </a:xfrm>
                                    <a:prstGeom prst="rect">
                                      <a:avLst/>
                                    </a:prstGeom>
                                    <a:noFill/>
                                    <a:ln>
                                      <a:noFill/>
                                    </a:ln>
                                  </pic:spPr>
                                </pic:pic>
                              </a:graphicData>
                            </a:graphic>
                          </wp:inline>
                        </w:drawing>
                      </w:r>
                    </w:p>
                  </w:txbxContent>
                </v:textbox>
              </v:shape>
            </w:pict>
          </mc:Fallback>
        </mc:AlternateContent>
      </w:r>
    </w:p>
    <w:p w:rsidR="0019173D" w:rsidRDefault="0019173D" w:rsidP="00E800F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19173D" w:rsidRDefault="0019173D" w:rsidP="0019173D">
      <w:pPr>
        <w:shd w:val="clear" w:color="auto" w:fill="FFFFFF"/>
        <w:bidi w:val="0"/>
        <w:spacing w:after="0" w:line="240" w:lineRule="auto"/>
        <w:rPr>
          <w:rFonts w:ascii="Droid Arabic Naskh" w:eastAsia="Times New Roman" w:hAnsi="Droid Arabic Naskh" w:cs="MCS Taybah S_U normal."/>
          <w:b/>
          <w:bCs/>
          <w:color w:val="000000"/>
          <w:sz w:val="14"/>
          <w:szCs w:val="14"/>
          <w:rtl/>
        </w:rPr>
      </w:pPr>
    </w:p>
    <w:p w:rsidR="00A01326" w:rsidRDefault="00A01326" w:rsidP="00A01326">
      <w:pPr>
        <w:pStyle w:val="NormalWeb"/>
        <w:shd w:val="clear" w:color="auto" w:fill="FFFFFF"/>
        <w:bidi/>
        <w:spacing w:before="0" w:beforeAutospacing="0" w:after="0" w:afterAutospacing="0"/>
        <w:rPr>
          <w:rFonts w:ascii="Droid Arabic Naskh" w:hAnsi="Droid Arabic Naskh" w:cs="MCS Taybah S_U normal."/>
          <w:b/>
          <w:bCs/>
          <w:color w:val="262626"/>
          <w:rtl/>
        </w:rPr>
      </w:pPr>
    </w:p>
    <w:p w:rsidR="00A01326" w:rsidRDefault="00A01326" w:rsidP="00A01326">
      <w:pPr>
        <w:pStyle w:val="NormalWeb"/>
        <w:shd w:val="clear" w:color="auto" w:fill="FFFFFF"/>
        <w:bidi/>
        <w:spacing w:before="0" w:beforeAutospacing="0" w:after="0" w:afterAutospacing="0"/>
        <w:rPr>
          <w:rFonts w:ascii="Droid Arabic Naskh" w:hAnsi="Droid Arabic Naskh" w:cs="MCS Taybah S_U normal."/>
          <w:b/>
          <w:bCs/>
          <w:color w:val="262626"/>
          <w:rtl/>
        </w:rPr>
      </w:pPr>
    </w:p>
    <w:p w:rsidR="00A01326" w:rsidRDefault="00A01326" w:rsidP="00A01326">
      <w:pPr>
        <w:pStyle w:val="NormalWeb"/>
        <w:shd w:val="clear" w:color="auto" w:fill="FFFFFF"/>
        <w:bidi/>
        <w:spacing w:before="0" w:beforeAutospacing="0" w:after="0" w:afterAutospacing="0"/>
        <w:rPr>
          <w:rFonts w:ascii="Droid Arabic Naskh" w:hAnsi="Droid Arabic Naskh" w:cs="MCS Taybah S_U normal."/>
          <w:b/>
          <w:bCs/>
          <w:color w:val="262626"/>
          <w:rtl/>
        </w:rPr>
      </w:pPr>
    </w:p>
    <w:p w:rsidR="00A01326" w:rsidRDefault="00A01326" w:rsidP="00A01326">
      <w:pPr>
        <w:pStyle w:val="NormalWeb"/>
        <w:shd w:val="clear" w:color="auto" w:fill="FFFFFF"/>
        <w:bidi/>
        <w:spacing w:before="0" w:beforeAutospacing="0" w:after="0" w:afterAutospacing="0"/>
        <w:rPr>
          <w:rFonts w:ascii="Droid Arabic Naskh" w:hAnsi="Droid Arabic Naskh" w:cs="MCS Taybah S_U normal."/>
          <w:b/>
          <w:bCs/>
          <w:color w:val="262626"/>
          <w:rtl/>
        </w:rPr>
      </w:pPr>
    </w:p>
    <w:p w:rsidR="00A01326" w:rsidRDefault="00A01326" w:rsidP="00A01326">
      <w:pPr>
        <w:pStyle w:val="NormalWeb"/>
        <w:shd w:val="clear" w:color="auto" w:fill="FFFFFF"/>
        <w:bidi/>
        <w:spacing w:before="0" w:beforeAutospacing="0" w:after="0" w:afterAutospacing="0"/>
        <w:rPr>
          <w:rFonts w:ascii="Droid Arabic Naskh" w:hAnsi="Droid Arabic Naskh" w:cs="MCS Taybah S_U normal."/>
          <w:b/>
          <w:bCs/>
          <w:color w:val="262626"/>
          <w:rtl/>
        </w:rPr>
      </w:pPr>
    </w:p>
    <w:p w:rsidR="00A01326" w:rsidRDefault="00A01326" w:rsidP="00A01326">
      <w:pPr>
        <w:pStyle w:val="NormalWeb"/>
        <w:shd w:val="clear" w:color="auto" w:fill="FFFFFF"/>
        <w:bidi/>
        <w:spacing w:before="0" w:beforeAutospacing="0" w:after="0" w:afterAutospacing="0"/>
        <w:rPr>
          <w:rFonts w:ascii="Droid Arabic Naskh" w:hAnsi="Droid Arabic Naskh" w:cs="MCS Taybah S_U normal."/>
          <w:b/>
          <w:bCs/>
          <w:color w:val="262626"/>
          <w:rtl/>
        </w:rPr>
      </w:pPr>
    </w:p>
    <w:p w:rsidR="00A01326" w:rsidRDefault="00A01326" w:rsidP="00A01326">
      <w:pPr>
        <w:pStyle w:val="NormalWeb"/>
        <w:shd w:val="clear" w:color="auto" w:fill="FFFFFF"/>
        <w:bidi/>
        <w:spacing w:before="0" w:beforeAutospacing="0" w:after="0" w:afterAutospacing="0"/>
        <w:rPr>
          <w:rFonts w:ascii="Droid Arabic Naskh" w:hAnsi="Droid Arabic Naskh" w:cs="MCS Taybah S_U normal."/>
          <w:b/>
          <w:bCs/>
          <w:color w:val="262626"/>
          <w:rtl/>
        </w:rPr>
      </w:pPr>
    </w:p>
    <w:p w:rsidR="00A01326" w:rsidRDefault="00A01326" w:rsidP="00A01326">
      <w:pPr>
        <w:pStyle w:val="NormalWeb"/>
        <w:shd w:val="clear" w:color="auto" w:fill="FFFFFF"/>
        <w:bidi/>
        <w:spacing w:before="0" w:beforeAutospacing="0" w:after="0" w:afterAutospacing="0"/>
        <w:rPr>
          <w:rFonts w:ascii="Droid Arabic Naskh" w:hAnsi="Droid Arabic Naskh" w:cs="MCS Taybah S_U normal."/>
          <w:b/>
          <w:bCs/>
          <w:color w:val="262626"/>
          <w:rtl/>
        </w:rPr>
      </w:pPr>
    </w:p>
    <w:p w:rsidR="00A01326" w:rsidRDefault="00A01326" w:rsidP="00A01326">
      <w:pPr>
        <w:pStyle w:val="NormalWeb"/>
        <w:shd w:val="clear" w:color="auto" w:fill="FFFFFF"/>
        <w:bidi/>
        <w:spacing w:before="0" w:beforeAutospacing="0" w:after="0" w:afterAutospacing="0"/>
        <w:rPr>
          <w:rFonts w:ascii="Droid Arabic Naskh" w:hAnsi="Droid Arabic Naskh" w:cs="MCS Taybah S_U normal."/>
          <w:b/>
          <w:bCs/>
          <w:color w:val="262626"/>
          <w:rtl/>
        </w:rPr>
      </w:pPr>
    </w:p>
    <w:p w:rsidR="00A01326" w:rsidRDefault="00A01326" w:rsidP="00A01326">
      <w:pPr>
        <w:pStyle w:val="NormalWeb"/>
        <w:shd w:val="clear" w:color="auto" w:fill="FFFFFF"/>
        <w:bidi/>
        <w:spacing w:before="0" w:beforeAutospacing="0" w:after="0" w:afterAutospacing="0"/>
        <w:rPr>
          <w:rFonts w:ascii="Droid Arabic Naskh" w:hAnsi="Droid Arabic Naskh" w:cs="MCS Taybah S_U normal."/>
          <w:b/>
          <w:bCs/>
          <w:color w:val="262626"/>
          <w:rtl/>
        </w:rPr>
      </w:pPr>
    </w:p>
    <w:p w:rsidR="00A01326" w:rsidRDefault="001257C8" w:rsidP="00A01326">
      <w:pPr>
        <w:pStyle w:val="NormalWeb"/>
        <w:shd w:val="clear" w:color="auto" w:fill="FFFFFF"/>
        <w:bidi/>
        <w:spacing w:before="0" w:beforeAutospacing="0" w:after="0" w:afterAutospacing="0"/>
        <w:rPr>
          <w:rFonts w:ascii="Droid Arabic Naskh" w:hAnsi="Droid Arabic Naskh" w:cs="MCS Taybah S_U normal."/>
          <w:b/>
          <w:bCs/>
          <w:color w:val="262626"/>
          <w:rtl/>
        </w:rPr>
      </w:pPr>
      <w:r>
        <w:rPr>
          <w:rFonts w:ascii="Droid Arabic Naskh" w:hAnsi="Droid Arabic Naskh" w:cs="MCS Taybah S_U normal."/>
          <w:b/>
          <w:bCs/>
          <w:color w:val="00B050"/>
          <w:sz w:val="34"/>
          <w:szCs w:val="34"/>
          <w:rtl/>
        </w:rPr>
        <w:pict>
          <v:shape id="_x0000_s1109" type="#_x0000_t136" style="position:absolute;left:0;text-align:left;margin-left:107.55pt;margin-top:12.25pt;width:375.4pt;height:41.4pt;z-index:251734016;mso-position-horizontal-relative:text;mso-position-vertical-relative:text" fillcolor="#00b050" strokecolor="blue">
            <v:shadow color="#868686"/>
            <v:textpath style="font-family:&quot;Al-Hadith2&quot;;font-weight:bold;v-text-kern:t" trim="t" fitpath="t" string="توعية الأفراد بالأثار السلبية للزيادة السكانية"/>
          </v:shape>
        </w:pict>
      </w:r>
    </w:p>
    <w:p w:rsidR="00A01326" w:rsidRPr="00A01326" w:rsidRDefault="00A01326" w:rsidP="00A01326">
      <w:pPr>
        <w:pStyle w:val="NormalWeb"/>
        <w:shd w:val="clear" w:color="auto" w:fill="FFFFFF"/>
        <w:bidi/>
        <w:spacing w:before="0" w:beforeAutospacing="0" w:after="0" w:afterAutospacing="0"/>
        <w:rPr>
          <w:rFonts w:ascii="Droid Arabic Naskh" w:hAnsi="Droid Arabic Naskh" w:cs="MCS Taybah S_U normal."/>
          <w:b/>
          <w:bCs/>
          <w:color w:val="262626"/>
          <w:sz w:val="14"/>
          <w:szCs w:val="14"/>
          <w:rtl/>
        </w:rPr>
      </w:pPr>
    </w:p>
    <w:p w:rsidR="00803877" w:rsidRDefault="00803877" w:rsidP="00E800FD">
      <w:pPr>
        <w:shd w:val="clear" w:color="auto" w:fill="FFFFFF"/>
        <w:bidi w:val="0"/>
        <w:spacing w:after="0" w:line="240" w:lineRule="auto"/>
        <w:jc w:val="right"/>
        <w:rPr>
          <w:rFonts w:ascii="Droid Arabic Naskh" w:eastAsia="Times New Roman" w:hAnsi="Droid Arabic Naskh" w:cs="MCS Taybah S_U normal."/>
          <w:b/>
          <w:bCs/>
          <w:color w:val="00B050"/>
          <w:sz w:val="34"/>
          <w:szCs w:val="34"/>
          <w:rtl/>
          <w:lang w:bidi="ar-EG"/>
        </w:rPr>
      </w:pPr>
    </w:p>
    <w:p w:rsidR="00803877" w:rsidRPr="009230C7" w:rsidRDefault="00803877" w:rsidP="00803877">
      <w:pPr>
        <w:shd w:val="clear" w:color="auto" w:fill="FFFFFF"/>
        <w:bidi w:val="0"/>
        <w:spacing w:after="0" w:line="240" w:lineRule="auto"/>
        <w:jc w:val="right"/>
        <w:rPr>
          <w:rFonts w:ascii="Droid Arabic Naskh" w:eastAsia="Times New Roman" w:hAnsi="Droid Arabic Naskh" w:cs="MCS Taybah S_U normal."/>
          <w:b/>
          <w:bCs/>
          <w:color w:val="00B050"/>
          <w:sz w:val="24"/>
          <w:szCs w:val="24"/>
          <w:rtl/>
          <w:lang w:bidi="ar-EG"/>
        </w:rPr>
      </w:pPr>
    </w:p>
    <w:p w:rsidR="00B002C1" w:rsidRPr="00B002C1" w:rsidRDefault="00B002C1" w:rsidP="009230C7">
      <w:pPr>
        <w:spacing w:after="0" w:line="240" w:lineRule="auto"/>
        <w:rPr>
          <w:rFonts w:cs="MCS Taybah S_U normal."/>
          <w:b/>
          <w:bCs/>
          <w:sz w:val="30"/>
          <w:szCs w:val="30"/>
          <w:rtl/>
          <w:lang w:bidi="ar-EG"/>
        </w:rPr>
      </w:pPr>
      <w:r w:rsidRPr="00B002C1">
        <w:rPr>
          <w:rFonts w:ascii="Arial" w:hAnsi="Arial" w:cs="MCS Jeddah S_U normal." w:hint="cs"/>
          <w:color w:val="FF0000"/>
          <w:sz w:val="29"/>
          <w:szCs w:val="29"/>
          <w:highlight w:val="yellow"/>
          <w:shd w:val="clear" w:color="auto" w:fill="FFFFFF"/>
          <w:rtl/>
        </w:rPr>
        <w:t>الأثار السلبية :</w:t>
      </w:r>
      <w:r w:rsidRPr="00B002C1">
        <w:rPr>
          <w:rFonts w:ascii="Arial" w:hAnsi="Arial" w:cs="MCS Jeddah S_U normal."/>
          <w:color w:val="FF0000"/>
          <w:sz w:val="29"/>
          <w:szCs w:val="29"/>
        </w:rPr>
        <w:br/>
      </w:r>
      <w:r w:rsidRPr="00B002C1">
        <w:rPr>
          <w:rFonts w:cs="MCS Taybah S_U normal." w:hint="cs"/>
          <w:b/>
          <w:bCs/>
          <w:color w:val="FF0000"/>
          <w:sz w:val="30"/>
          <w:szCs w:val="30"/>
          <w:rtl/>
          <w:lang w:bidi="ar-EG"/>
        </w:rPr>
        <w:t xml:space="preserve">1- </w:t>
      </w:r>
      <w:r w:rsidRPr="00B002C1">
        <w:rPr>
          <w:rFonts w:cs="MCS Taybah S_U normal."/>
          <w:b/>
          <w:bCs/>
          <w:color w:val="FF0000"/>
          <w:sz w:val="30"/>
          <w:szCs w:val="30"/>
          <w:rtl/>
          <w:lang w:bidi="ar-EG"/>
        </w:rPr>
        <w:t>عجز في الموارد الغذائية ( لاحظ طوابير العيش والصراع في الحصول على رغيف الخبز) عجز في فرص التعليم المتاحة</w:t>
      </w:r>
      <w:r w:rsidRPr="00B002C1">
        <w:rPr>
          <w:rFonts w:cs="MCS Taybah S_U normal." w:hint="cs"/>
          <w:b/>
          <w:bCs/>
          <w:color w:val="FF0000"/>
          <w:sz w:val="30"/>
          <w:szCs w:val="30"/>
          <w:rtl/>
          <w:lang w:bidi="ar-EG"/>
        </w:rPr>
        <w:t xml:space="preserve"> </w:t>
      </w:r>
      <w:r w:rsidRPr="00B002C1">
        <w:rPr>
          <w:rFonts w:cs="MCS Taybah S_U normal."/>
          <w:b/>
          <w:bCs/>
          <w:color w:val="FF0000"/>
          <w:sz w:val="30"/>
          <w:szCs w:val="30"/>
          <w:rtl/>
          <w:lang w:bidi="ar-EG"/>
        </w:rPr>
        <w:t>لاحظ الفترات في المدرسة الواحدة وأعداد تلاميذ كل فصل</w:t>
      </w:r>
      <w:r w:rsidRPr="00B002C1">
        <w:rPr>
          <w:rFonts w:cs="MCS Taybah S_U normal."/>
          <w:b/>
          <w:bCs/>
          <w:color w:val="FF0000"/>
          <w:sz w:val="30"/>
          <w:szCs w:val="30"/>
          <w:lang w:bidi="ar-EG"/>
        </w:rPr>
        <w:t>.</w:t>
      </w:r>
      <w:r w:rsidRPr="00B002C1">
        <w:rPr>
          <w:rFonts w:cs="MCS Taybah S_U normal."/>
          <w:b/>
          <w:bCs/>
          <w:color w:val="FF0000"/>
          <w:sz w:val="30"/>
          <w:szCs w:val="30"/>
          <w:lang w:bidi="ar-EG"/>
        </w:rPr>
        <w:br/>
      </w:r>
      <w:r w:rsidRPr="00B002C1">
        <w:rPr>
          <w:rFonts w:cs="MCS Taybah S_U normal." w:hint="cs"/>
          <w:b/>
          <w:bCs/>
          <w:color w:val="FFC000"/>
          <w:sz w:val="30"/>
          <w:szCs w:val="30"/>
          <w:rtl/>
          <w:lang w:bidi="ar-EG"/>
        </w:rPr>
        <w:t>2-</w:t>
      </w:r>
      <w:r w:rsidRPr="00B002C1">
        <w:rPr>
          <w:rFonts w:cs="MCS Taybah S_U normal."/>
          <w:b/>
          <w:bCs/>
          <w:color w:val="FFC000"/>
          <w:sz w:val="30"/>
          <w:szCs w:val="30"/>
          <w:rtl/>
          <w:lang w:bidi="ar-EG"/>
        </w:rPr>
        <w:t>عجز في الخدمات الصحية " وهذا ما نلاحظه بوضوح في المستشفيات المكتظة بالمرضى وضرورة الاتفاق المسبق لحجز سرير قبل الشروع في إجراء عملية جراحية</w:t>
      </w:r>
      <w:r w:rsidRPr="00B002C1">
        <w:rPr>
          <w:rFonts w:cs="MCS Taybah S_U normal."/>
          <w:b/>
          <w:bCs/>
          <w:color w:val="FFC000"/>
          <w:sz w:val="30"/>
          <w:szCs w:val="30"/>
          <w:lang w:bidi="ar-EG"/>
        </w:rPr>
        <w:t xml:space="preserve"> .</w:t>
      </w:r>
      <w:r w:rsidRPr="00B002C1">
        <w:rPr>
          <w:rFonts w:cs="MCS Taybah S_U normal."/>
          <w:b/>
          <w:bCs/>
          <w:color w:val="FFC000"/>
          <w:sz w:val="30"/>
          <w:szCs w:val="30"/>
          <w:lang w:bidi="ar-EG"/>
        </w:rPr>
        <w:br/>
      </w:r>
      <w:r w:rsidRPr="00B002C1">
        <w:rPr>
          <w:rFonts w:cs="MCS Taybah S_U normal." w:hint="cs"/>
          <w:b/>
          <w:bCs/>
          <w:color w:val="00B050"/>
          <w:sz w:val="30"/>
          <w:szCs w:val="30"/>
          <w:rtl/>
          <w:lang w:bidi="ar-EG"/>
        </w:rPr>
        <w:t>3-</w:t>
      </w:r>
      <w:r w:rsidRPr="00B002C1">
        <w:rPr>
          <w:rFonts w:cs="MCS Taybah S_U normal."/>
          <w:b/>
          <w:bCs/>
          <w:color w:val="00B050"/>
          <w:sz w:val="30"/>
          <w:szCs w:val="30"/>
          <w:rtl/>
          <w:lang w:bidi="ar-EG"/>
        </w:rPr>
        <w:t xml:space="preserve">عجز في فرص العمل </w:t>
      </w:r>
      <w:r w:rsidRPr="00B002C1">
        <w:rPr>
          <w:rFonts w:cs="MCS Taybah S_U normal." w:hint="cs"/>
          <w:b/>
          <w:bCs/>
          <w:color w:val="00B050"/>
          <w:sz w:val="30"/>
          <w:szCs w:val="30"/>
          <w:rtl/>
          <w:lang w:bidi="ar-EG"/>
        </w:rPr>
        <w:t>(</w:t>
      </w:r>
      <w:r w:rsidRPr="00B002C1">
        <w:rPr>
          <w:rFonts w:cs="MCS Taybah S_U normal."/>
          <w:b/>
          <w:bCs/>
          <w:color w:val="00B050"/>
          <w:sz w:val="30"/>
          <w:szCs w:val="30"/>
          <w:rtl/>
          <w:lang w:bidi="ar-EG"/>
        </w:rPr>
        <w:t xml:space="preserve"> لاحظ نسبة البطالة والعاطلين</w:t>
      </w:r>
      <w:r w:rsidRPr="00B002C1">
        <w:rPr>
          <w:rFonts w:cs="MCS Taybah S_U normal."/>
          <w:b/>
          <w:bCs/>
          <w:color w:val="00B050"/>
          <w:sz w:val="30"/>
          <w:szCs w:val="30"/>
          <w:lang w:bidi="ar-EG"/>
        </w:rPr>
        <w:t xml:space="preserve"> </w:t>
      </w:r>
      <w:r w:rsidRPr="00B002C1">
        <w:rPr>
          <w:rFonts w:cs="MCS Taybah S_U normal." w:hint="cs"/>
          <w:b/>
          <w:bCs/>
          <w:color w:val="00B050"/>
          <w:sz w:val="30"/>
          <w:szCs w:val="30"/>
          <w:rtl/>
          <w:lang w:bidi="ar-EG"/>
        </w:rPr>
        <w:t>)</w:t>
      </w:r>
      <w:r w:rsidR="009230C7">
        <w:rPr>
          <w:rFonts w:cs="MCS Taybah S_U normal." w:hint="cs"/>
          <w:b/>
          <w:bCs/>
          <w:color w:val="0070C0"/>
          <w:sz w:val="30"/>
          <w:szCs w:val="30"/>
          <w:rtl/>
          <w:lang w:bidi="ar-EG"/>
        </w:rPr>
        <w:t xml:space="preserve">                              </w:t>
      </w:r>
      <w:r w:rsidRPr="00B002C1">
        <w:rPr>
          <w:rFonts w:cs="MCS Taybah S_U normal." w:hint="cs"/>
          <w:b/>
          <w:bCs/>
          <w:color w:val="0070C0"/>
          <w:sz w:val="30"/>
          <w:szCs w:val="30"/>
          <w:rtl/>
          <w:lang w:bidi="ar-EG"/>
        </w:rPr>
        <w:t xml:space="preserve">4- </w:t>
      </w:r>
      <w:r w:rsidRPr="00B002C1">
        <w:rPr>
          <w:rFonts w:cs="MCS Taybah S_U normal."/>
          <w:b/>
          <w:bCs/>
          <w:color w:val="0070C0"/>
          <w:sz w:val="30"/>
          <w:szCs w:val="30"/>
          <w:rtl/>
          <w:lang w:bidi="ar-EG"/>
        </w:rPr>
        <w:t>عجز في الدخل السنوي</w:t>
      </w:r>
      <w:r w:rsidRPr="00B002C1">
        <w:rPr>
          <w:rFonts w:cs="MCS Taybah S_U normal."/>
          <w:b/>
          <w:bCs/>
          <w:color w:val="0070C0"/>
          <w:sz w:val="30"/>
          <w:szCs w:val="30"/>
          <w:lang w:bidi="ar-EG"/>
        </w:rPr>
        <w:t xml:space="preserve"> .</w:t>
      </w:r>
      <w:r w:rsidRPr="00B002C1">
        <w:rPr>
          <w:rFonts w:cs="MCS Taybah S_U normal."/>
          <w:b/>
          <w:bCs/>
          <w:color w:val="0070C0"/>
          <w:sz w:val="30"/>
          <w:szCs w:val="30"/>
          <w:lang w:bidi="ar-EG"/>
        </w:rPr>
        <w:br/>
      </w:r>
      <w:r w:rsidRPr="00B002C1">
        <w:rPr>
          <w:rFonts w:cs="MCS Taybah S_U normal." w:hint="cs"/>
          <w:b/>
          <w:bCs/>
          <w:color w:val="C00000"/>
          <w:sz w:val="30"/>
          <w:szCs w:val="30"/>
          <w:rtl/>
          <w:lang w:bidi="ar-EG"/>
        </w:rPr>
        <w:t xml:space="preserve">5- </w:t>
      </w:r>
      <w:r w:rsidRPr="00B002C1">
        <w:rPr>
          <w:rFonts w:cs="MCS Taybah S_U normal."/>
          <w:b/>
          <w:bCs/>
          <w:color w:val="C00000"/>
          <w:sz w:val="30"/>
          <w:szCs w:val="30"/>
          <w:rtl/>
          <w:lang w:bidi="ar-EG"/>
        </w:rPr>
        <w:t>عجز في الخدمات العامة ( نلاحظ ذلك بوضوح في وسائل المواصلات بكل أنواعها وانفجار مواسير الصرف الصحي في كثير من الأحياء</w:t>
      </w:r>
      <w:r w:rsidRPr="00B002C1">
        <w:rPr>
          <w:rFonts w:cs="MCS Taybah S_U normal."/>
          <w:b/>
          <w:bCs/>
          <w:color w:val="C00000"/>
          <w:sz w:val="30"/>
          <w:szCs w:val="30"/>
          <w:lang w:bidi="ar-EG"/>
        </w:rPr>
        <w:br/>
      </w:r>
      <w:r w:rsidRPr="00B002C1">
        <w:rPr>
          <w:rFonts w:cs="MCS Taybah S_U normal." w:hint="cs"/>
          <w:b/>
          <w:bCs/>
          <w:sz w:val="30"/>
          <w:szCs w:val="30"/>
          <w:rtl/>
          <w:lang w:bidi="ar-EG"/>
        </w:rPr>
        <w:t xml:space="preserve">6- </w:t>
      </w:r>
      <w:r w:rsidRPr="00B002C1">
        <w:rPr>
          <w:rFonts w:cs="MCS Taybah S_U normal."/>
          <w:b/>
          <w:bCs/>
          <w:sz w:val="30"/>
          <w:szCs w:val="30"/>
          <w:rtl/>
          <w:lang w:bidi="ar-EG"/>
        </w:rPr>
        <w:t xml:space="preserve">الزيادة السكانية تلتهم كل المشاريع الاستثمارية والتنموية‏,‏ وأن القضية تتطلب تنظيم الأسرة وليس تحديدها‏,‏ </w:t>
      </w:r>
    </w:p>
    <w:p w:rsidR="009230C7" w:rsidRDefault="00B002C1" w:rsidP="009230C7">
      <w:pPr>
        <w:spacing w:after="0" w:line="240" w:lineRule="auto"/>
        <w:rPr>
          <w:rFonts w:cs="MCS Taybah S_U normal."/>
          <w:b/>
          <w:bCs/>
          <w:color w:val="C00000"/>
          <w:sz w:val="30"/>
          <w:szCs w:val="30"/>
          <w:rtl/>
          <w:lang w:bidi="ar-EG"/>
        </w:rPr>
      </w:pPr>
      <w:r w:rsidRPr="00B002C1">
        <w:rPr>
          <w:rFonts w:ascii="Arial" w:hAnsi="Arial" w:cs="MCS Jeddah S_U normal."/>
          <w:color w:val="FF0000"/>
          <w:sz w:val="29"/>
          <w:szCs w:val="29"/>
          <w:highlight w:val="yellow"/>
          <w:shd w:val="clear" w:color="auto" w:fill="FFFFFF"/>
          <w:rtl/>
        </w:rPr>
        <w:t>حلول للتصدي للمشكلة السكانية</w:t>
      </w:r>
      <w:r w:rsidRPr="00B002C1">
        <w:rPr>
          <w:rFonts w:ascii="Arial" w:hAnsi="Arial" w:cs="MCS Jeddah S_U normal."/>
          <w:color w:val="FF0000"/>
          <w:sz w:val="29"/>
          <w:szCs w:val="29"/>
          <w:highlight w:val="yellow"/>
          <w:shd w:val="clear" w:color="auto" w:fill="FFFFFF"/>
        </w:rPr>
        <w:br/>
      </w:r>
      <w:r w:rsidRPr="009230C7">
        <w:rPr>
          <w:rFonts w:cs="MCS Taybah S_U normal."/>
          <w:b/>
          <w:bCs/>
          <w:color w:val="00B0F0"/>
          <w:sz w:val="30"/>
          <w:szCs w:val="30"/>
          <w:rtl/>
          <w:lang w:bidi="ar-EG"/>
        </w:rPr>
        <w:t>للتغلب على المشكلة بآثارها الاقتصادية والاجتماعية لابد من السير في اتجاهين هما: تنظيم الأسرة، والتنمية الاقتصادية. وأن تركز السياسة الشاملة على مواجهة الأبعاد الثلاثة المتعلقة بالمشكلة وهى النمو والتوزيع والخصائص. ومن أساليب مواجهة المشكلة السكانية</w:t>
      </w:r>
      <w:r w:rsidRPr="009230C7">
        <w:rPr>
          <w:rFonts w:cs="MCS Taybah S_U normal."/>
          <w:b/>
          <w:bCs/>
          <w:color w:val="00B0F0"/>
          <w:sz w:val="30"/>
          <w:szCs w:val="30"/>
          <w:lang w:bidi="ar-EG"/>
        </w:rPr>
        <w:t>:</w:t>
      </w:r>
      <w:r w:rsidRPr="009230C7">
        <w:rPr>
          <w:rFonts w:cs="MCS Taybah S_U normal."/>
          <w:b/>
          <w:bCs/>
          <w:color w:val="00B0F0"/>
          <w:sz w:val="30"/>
          <w:szCs w:val="30"/>
          <w:lang w:bidi="ar-EG"/>
        </w:rPr>
        <w:br/>
      </w:r>
      <w:r w:rsidRPr="009230C7">
        <w:rPr>
          <w:rFonts w:cs="MCS Taybah S_U normal."/>
          <w:b/>
          <w:bCs/>
          <w:color w:val="C00000"/>
          <w:sz w:val="30"/>
          <w:szCs w:val="30"/>
          <w:lang w:bidi="ar-EG"/>
        </w:rPr>
        <w:t xml:space="preserve">1- </w:t>
      </w:r>
      <w:r w:rsidRPr="009230C7">
        <w:rPr>
          <w:rFonts w:cs="MCS Taybah S_U normal."/>
          <w:b/>
          <w:bCs/>
          <w:color w:val="C00000"/>
          <w:sz w:val="30"/>
          <w:szCs w:val="30"/>
          <w:rtl/>
          <w:lang w:bidi="ar-EG"/>
        </w:rPr>
        <w:t>زيادة الإنتاج والبحث عن موارد جديدة. والاهتمام بتوفير فرص العمل للقضاء علي الفقر وإنشاء مشروعات صغيرة خاصة في المناطق العشوائية وذات الزيادة السكانية ويفضل الاستفادة من فكرة بنك القروض المتناهية في الصغر</w:t>
      </w:r>
      <w:r w:rsidR="009230C7">
        <w:rPr>
          <w:rFonts w:cs="MCS Taybah S_U normal." w:hint="cs"/>
          <w:b/>
          <w:bCs/>
          <w:color w:val="C00000"/>
          <w:sz w:val="30"/>
          <w:szCs w:val="30"/>
          <w:rtl/>
          <w:lang w:bidi="ar-EG"/>
        </w:rPr>
        <w:t>.</w:t>
      </w:r>
    </w:p>
    <w:p w:rsidR="009230C7" w:rsidRDefault="00B002C1" w:rsidP="009230C7">
      <w:pPr>
        <w:spacing w:after="0" w:line="240" w:lineRule="auto"/>
        <w:rPr>
          <w:rFonts w:cs="MCS Taybah S_U normal."/>
          <w:b/>
          <w:bCs/>
          <w:sz w:val="30"/>
          <w:szCs w:val="30"/>
          <w:rtl/>
          <w:lang w:bidi="ar-EG"/>
        </w:rPr>
      </w:pPr>
      <w:r w:rsidRPr="009230C7">
        <w:rPr>
          <w:rFonts w:cs="MCS Taybah S_U normal."/>
          <w:b/>
          <w:bCs/>
          <w:sz w:val="30"/>
          <w:szCs w:val="30"/>
          <w:lang w:bidi="ar-EG"/>
        </w:rPr>
        <w:t xml:space="preserve">2- </w:t>
      </w:r>
      <w:r w:rsidRPr="009230C7">
        <w:rPr>
          <w:rFonts w:cs="MCS Taybah S_U normal."/>
          <w:b/>
          <w:bCs/>
          <w:sz w:val="30"/>
          <w:szCs w:val="30"/>
          <w:rtl/>
          <w:lang w:bidi="ar-EG"/>
        </w:rPr>
        <w:t>الحد من زيادة السكان بإصدار التشريعات، مثل: رفع سن الزواج، وربط علاوات العمل والإعفاءات الضريبية بعدد الأبناء، بمعنى إعفاء الأسر محدودة الدخل من أنواع معينة من الرسوم والضرائب أو منحها تأمينا صحيا شاملا أو الحصول علي دعم غذائي مجاني أو منح الأم التي تبلغ الخمسين مكافأة مالية</w:t>
      </w:r>
      <w:r w:rsidRPr="009230C7">
        <w:rPr>
          <w:rFonts w:cs="MCS Taybah S_U normal."/>
          <w:b/>
          <w:bCs/>
          <w:sz w:val="30"/>
          <w:szCs w:val="30"/>
          <w:lang w:bidi="ar-EG"/>
        </w:rPr>
        <w:br/>
      </w:r>
      <w:r w:rsidRPr="009230C7">
        <w:rPr>
          <w:rFonts w:cs="MCS Taybah S_U normal."/>
          <w:b/>
          <w:bCs/>
          <w:sz w:val="30"/>
          <w:szCs w:val="30"/>
          <w:rtl/>
          <w:lang w:bidi="ar-EG"/>
        </w:rPr>
        <w:t>إذا التزمت بطفلين وترفع عنها هذه المميزات إذا تجاوزت هذا الشرط‏. وتقديم حوافز للقري والمدن التي تحقق انضباطا في وقع الزيادة السكانية عبر خدمات ومشروعات تقام فيها‏.‏</w:t>
      </w:r>
      <w:r w:rsidRPr="009230C7">
        <w:rPr>
          <w:rFonts w:cs="MCS Taybah S_U normal."/>
          <w:b/>
          <w:bCs/>
          <w:sz w:val="30"/>
          <w:szCs w:val="30"/>
          <w:lang w:bidi="ar-EG"/>
        </w:rPr>
        <w:br/>
      </w:r>
      <w:r w:rsidRPr="009230C7">
        <w:rPr>
          <w:rFonts w:cs="MCS Taybah S_U normal."/>
          <w:b/>
          <w:bCs/>
          <w:sz w:val="30"/>
          <w:szCs w:val="30"/>
          <w:rtl/>
          <w:lang w:bidi="ar-EG"/>
        </w:rPr>
        <w:t>‏والاستفادة من تطبيق القوانين التي صدرت مؤخراً، وخاصة قانون الطفل الذى يجرم عمالة الأطفال كأحد المداخل المهمة وغير المباشرة لمواجهة المشكلة السكانية</w:t>
      </w:r>
      <w:r w:rsidRPr="009230C7">
        <w:rPr>
          <w:rFonts w:cs="MCS Taybah S_U normal."/>
          <w:b/>
          <w:bCs/>
          <w:sz w:val="30"/>
          <w:szCs w:val="30"/>
          <w:lang w:bidi="ar-EG"/>
        </w:rPr>
        <w:t>.</w:t>
      </w:r>
    </w:p>
    <w:p w:rsidR="00A820A3" w:rsidRPr="009230C7" w:rsidRDefault="009230C7" w:rsidP="009230C7">
      <w:pPr>
        <w:spacing w:after="0" w:line="240" w:lineRule="auto"/>
        <w:rPr>
          <w:rFonts w:cs="MCS Taybah S_U normal."/>
          <w:b/>
          <w:bCs/>
          <w:sz w:val="30"/>
          <w:szCs w:val="30"/>
          <w:rtl/>
          <w:lang w:bidi="ar-EG"/>
        </w:rPr>
      </w:pPr>
      <w:r w:rsidRPr="009230C7">
        <w:rPr>
          <w:rFonts w:cs="MCS Taybah S_U normal." w:hint="cs"/>
          <w:b/>
          <w:bCs/>
          <w:noProof/>
          <w:color w:val="0000FF"/>
          <w:sz w:val="30"/>
          <w:szCs w:val="30"/>
          <w:rtl/>
        </w:rPr>
        <mc:AlternateContent>
          <mc:Choice Requires="wps">
            <w:drawing>
              <wp:anchor distT="0" distB="0" distL="114300" distR="114300" simplePos="0" relativeHeight="251737088" behindDoc="0" locked="0" layoutInCell="1" allowOverlap="1" wp14:anchorId="6E1A103E" wp14:editId="78EE18C6">
                <wp:simplePos x="0" y="0"/>
                <wp:positionH relativeFrom="column">
                  <wp:posOffset>-72390</wp:posOffset>
                </wp:positionH>
                <wp:positionV relativeFrom="paragraph">
                  <wp:posOffset>4879340</wp:posOffset>
                </wp:positionV>
                <wp:extent cx="3114675" cy="2809875"/>
                <wp:effectExtent l="0" t="0" r="28575" b="28575"/>
                <wp:wrapNone/>
                <wp:docPr id="42" name="مربع نص 42"/>
                <wp:cNvGraphicFramePr/>
                <a:graphic xmlns:a="http://schemas.openxmlformats.org/drawingml/2006/main">
                  <a:graphicData uri="http://schemas.microsoft.com/office/word/2010/wordprocessingShape">
                    <wps:wsp>
                      <wps:cNvSpPr txBox="1"/>
                      <wps:spPr>
                        <a:xfrm>
                          <a:off x="0" y="0"/>
                          <a:ext cx="3114675" cy="280987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rsidR="009230C7" w:rsidRDefault="009230C7" w:rsidP="009230C7">
                            <w:r>
                              <w:rPr>
                                <w:noProof/>
                                <w:rtl/>
                              </w:rPr>
                              <w:drawing>
                                <wp:inline distT="0" distB="0" distL="0" distR="0" wp14:anchorId="5CE07240" wp14:editId="298BDF83">
                                  <wp:extent cx="2922443" cy="2695575"/>
                                  <wp:effectExtent l="0" t="0" r="0" b="0"/>
                                  <wp:docPr id="59" name="صورة 59" descr="D:\New folder\157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New folder\157083.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22443" cy="26955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42" o:spid="_x0000_s1043" type="#_x0000_t202" style="position:absolute;left:0;text-align:left;margin-left:-5.7pt;margin-top:384.2pt;width:245.25pt;height:221.2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" fillcolor="#e32d91 [3204]" strokecolor="#771048 [1604]" strokeweight="1pt">
                <v:textbox>
                  <w:txbxContent>
                    <w:p w:rsidR="009230C7" w:rsidRDefault="009230C7" w:rsidP="009230C7">
                      <w:r>
                        <w:rPr>
                          <w:noProof/>
                          <w:rtl/>
                        </w:rPr>
                        <w:drawing>
                          <wp:inline distT="0" distB="0" distL="0" distR="0" wp14:anchorId="5CE07240" wp14:editId="298BDF83">
                            <wp:extent cx="2922443" cy="2695575"/>
                            <wp:effectExtent l="0" t="0" r="0" b="0"/>
                            <wp:docPr id="59" name="صورة 59" descr="D:\New folder\157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New folder\157083.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22443" cy="2695575"/>
                                    </a:xfrm>
                                    <a:prstGeom prst="rect">
                                      <a:avLst/>
                                    </a:prstGeom>
                                    <a:noFill/>
                                    <a:ln>
                                      <a:noFill/>
                                    </a:ln>
                                  </pic:spPr>
                                </pic:pic>
                              </a:graphicData>
                            </a:graphic>
                          </wp:inline>
                        </w:drawing>
                      </w:r>
                    </w:p>
                  </w:txbxContent>
                </v:textbox>
              </v:shape>
            </w:pict>
          </mc:Fallback>
        </mc:AlternateContent>
      </w:r>
      <w:r w:rsidRPr="009230C7">
        <w:rPr>
          <w:rFonts w:cs="MCS Taybah S_U normal." w:hint="cs"/>
          <w:b/>
          <w:bCs/>
          <w:noProof/>
          <w:color w:val="0000FF"/>
          <w:sz w:val="30"/>
          <w:szCs w:val="30"/>
          <w:rtl/>
        </w:rPr>
        <mc:AlternateContent>
          <mc:Choice Requires="wps">
            <w:drawing>
              <wp:anchor distT="0" distB="0" distL="114300" distR="114300" simplePos="0" relativeHeight="251736064" behindDoc="0" locked="0" layoutInCell="1" allowOverlap="1" wp14:anchorId="08C6F47C" wp14:editId="539DF703">
                <wp:simplePos x="0" y="0"/>
                <wp:positionH relativeFrom="column">
                  <wp:posOffset>3099435</wp:posOffset>
                </wp:positionH>
                <wp:positionV relativeFrom="paragraph">
                  <wp:posOffset>4850765</wp:posOffset>
                </wp:positionV>
                <wp:extent cx="3114675" cy="2857500"/>
                <wp:effectExtent l="0" t="0" r="28575" b="19050"/>
                <wp:wrapNone/>
                <wp:docPr id="41" name="مربع نص 41"/>
                <wp:cNvGraphicFramePr/>
                <a:graphic xmlns:a="http://schemas.openxmlformats.org/drawingml/2006/main">
                  <a:graphicData uri="http://schemas.microsoft.com/office/word/2010/wordprocessingShape">
                    <wps:wsp>
                      <wps:cNvSpPr txBox="1"/>
                      <wps:spPr>
                        <a:xfrm>
                          <a:off x="0" y="0"/>
                          <a:ext cx="3114675" cy="2857500"/>
                        </a:xfrm>
                        <a:prstGeom prst="rect">
                          <a:avLst/>
                        </a:prstGeom>
                        <a:ln/>
                      </wps:spPr>
                      <wps:style>
                        <a:lnRef idx="2">
                          <a:schemeClr val="accent6">
                            <a:shade val="50000"/>
                          </a:schemeClr>
                        </a:lnRef>
                        <a:fillRef idx="1">
                          <a:schemeClr val="accent6"/>
                        </a:fillRef>
                        <a:effectRef idx="0">
                          <a:schemeClr val="accent6"/>
                        </a:effectRef>
                        <a:fontRef idx="minor">
                          <a:schemeClr val="lt1"/>
                        </a:fontRef>
                      </wps:style>
                      <wps:txbx>
                        <w:txbxContent>
                          <w:p w:rsidR="009230C7" w:rsidRDefault="009230C7" w:rsidP="009230C7">
                            <w:r>
                              <w:rPr>
                                <w:noProof/>
                                <w:rtl/>
                              </w:rPr>
                              <w:drawing>
                                <wp:inline distT="0" distB="0" distL="0" distR="0" wp14:anchorId="5034FFAE" wp14:editId="1C41955F">
                                  <wp:extent cx="2924175" cy="2743200"/>
                                  <wp:effectExtent l="0" t="0" r="0" b="0"/>
                                  <wp:docPr id="60" name="صورة 60" descr="D:\New folder\409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New folder\40900-1.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25445" cy="27443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41" o:spid="_x0000_s1044" type="#_x0000_t202" style="position:absolute;left:0;text-align:left;margin-left:244.05pt;margin-top:381.95pt;width:245.25pt;height:22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" fillcolor="#d54773 [3209]" strokecolor="#731a35 [1609]" strokeweight="1pt">
                <v:textbox>
                  <w:txbxContent>
                    <w:p w:rsidR="009230C7" w:rsidRDefault="009230C7" w:rsidP="009230C7">
                      <w:r>
                        <w:rPr>
                          <w:noProof/>
                          <w:rtl/>
                        </w:rPr>
                        <w:drawing>
                          <wp:inline distT="0" distB="0" distL="0" distR="0" wp14:anchorId="5034FFAE" wp14:editId="1C41955F">
                            <wp:extent cx="2924175" cy="2743200"/>
                            <wp:effectExtent l="0" t="0" r="0" b="0"/>
                            <wp:docPr id="60" name="صورة 60" descr="D:\New folder\409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New folder\40900-1.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25445" cy="2744392"/>
                                    </a:xfrm>
                                    <a:prstGeom prst="rect">
                                      <a:avLst/>
                                    </a:prstGeom>
                                    <a:noFill/>
                                    <a:ln>
                                      <a:noFill/>
                                    </a:ln>
                                  </pic:spPr>
                                </pic:pic>
                              </a:graphicData>
                            </a:graphic>
                          </wp:inline>
                        </w:drawing>
                      </w:r>
                    </w:p>
                  </w:txbxContent>
                </v:textbox>
              </v:shape>
            </w:pict>
          </mc:Fallback>
        </mc:AlternateContent>
      </w:r>
      <w:r w:rsidR="00B002C1" w:rsidRPr="009230C7">
        <w:rPr>
          <w:rFonts w:cs="MCS Taybah S_U normal."/>
          <w:b/>
          <w:bCs/>
          <w:color w:val="0000FF"/>
          <w:sz w:val="30"/>
          <w:szCs w:val="30"/>
          <w:lang w:bidi="ar-EG"/>
        </w:rPr>
        <w:t xml:space="preserve">3- </w:t>
      </w:r>
      <w:r w:rsidR="00B002C1" w:rsidRPr="009230C7">
        <w:rPr>
          <w:rFonts w:cs="MCS Taybah S_U normal."/>
          <w:b/>
          <w:bCs/>
          <w:color w:val="0000FF"/>
          <w:sz w:val="30"/>
          <w:szCs w:val="30"/>
          <w:rtl/>
          <w:lang w:bidi="ar-EG"/>
        </w:rPr>
        <w:t>يجب وضع استراتيجية إعلامية متكاملة تستهدف إقناع الأسر المصرية بثقافة الطفلين فقط، والربط بين القضية السكانية والقضايا الأخرى المتصلة بها مثل الأمية والمساهمة الاقتصادية للمرأة وعمالة الأطفال والتسرب من التعليم، وتنمية الثقافة السكانية والتوعية بمشكلاتها</w:t>
      </w:r>
      <w:r w:rsidR="00B002C1" w:rsidRPr="009230C7">
        <w:rPr>
          <w:rFonts w:cs="MCS Taybah S_U normal."/>
          <w:b/>
          <w:bCs/>
          <w:color w:val="0000FF"/>
          <w:sz w:val="30"/>
          <w:szCs w:val="30"/>
          <w:lang w:bidi="ar-EG"/>
        </w:rPr>
        <w:t>.</w:t>
      </w:r>
      <w:r w:rsidR="00B002C1" w:rsidRPr="009230C7">
        <w:rPr>
          <w:rFonts w:cs="MCS Taybah S_U normal."/>
          <w:b/>
          <w:bCs/>
          <w:color w:val="0000FF"/>
          <w:sz w:val="30"/>
          <w:szCs w:val="30"/>
          <w:lang w:bidi="ar-EG"/>
        </w:rPr>
        <w:br/>
      </w:r>
      <w:r w:rsidR="00B002C1" w:rsidRPr="009230C7">
        <w:rPr>
          <w:rFonts w:cs="MCS Taybah S_U normal."/>
          <w:b/>
          <w:bCs/>
          <w:color w:val="FF0000"/>
          <w:sz w:val="30"/>
          <w:szCs w:val="30"/>
          <w:lang w:bidi="ar-EG"/>
        </w:rPr>
        <w:t xml:space="preserve">4- </w:t>
      </w:r>
      <w:r w:rsidR="00B002C1" w:rsidRPr="009230C7">
        <w:rPr>
          <w:rFonts w:cs="MCS Taybah S_U normal."/>
          <w:b/>
          <w:bCs/>
          <w:color w:val="FF0000"/>
          <w:sz w:val="30"/>
          <w:szCs w:val="30"/>
          <w:rtl/>
          <w:lang w:bidi="ar-EG"/>
        </w:rPr>
        <w:t>عودة القطاع الخاص للمساهمة في حل المشكلة السكانية أصبح ضرورة ملحة ممثلا في قطاع رجال الأعمال والشركات الكبرى وصولا إلي المساجد والكنائس والمدارس الريفية وذات الفصل الواحد</w:t>
      </w:r>
      <w:r w:rsidR="00B002C1" w:rsidRPr="009230C7">
        <w:rPr>
          <w:rFonts w:cs="MCS Taybah S_U normal."/>
          <w:b/>
          <w:bCs/>
          <w:color w:val="FF0000"/>
          <w:sz w:val="30"/>
          <w:szCs w:val="30"/>
          <w:lang w:bidi="ar-EG"/>
        </w:rPr>
        <w:t>.</w:t>
      </w:r>
      <w:r w:rsidR="00B002C1" w:rsidRPr="009230C7">
        <w:rPr>
          <w:rFonts w:cs="MCS Taybah S_U normal."/>
          <w:b/>
          <w:bCs/>
          <w:color w:val="FF0000"/>
          <w:sz w:val="30"/>
          <w:szCs w:val="30"/>
          <w:lang w:bidi="ar-EG"/>
        </w:rPr>
        <w:br/>
      </w:r>
      <w:r w:rsidR="00B002C1" w:rsidRPr="009230C7">
        <w:rPr>
          <w:rFonts w:cs="MCS Taybah S_U normal."/>
          <w:b/>
          <w:bCs/>
          <w:color w:val="00B050"/>
          <w:sz w:val="30"/>
          <w:szCs w:val="30"/>
          <w:lang w:bidi="ar-EG"/>
        </w:rPr>
        <w:t xml:space="preserve">5- </w:t>
      </w:r>
      <w:r w:rsidR="00B002C1" w:rsidRPr="009230C7">
        <w:rPr>
          <w:rFonts w:cs="MCS Taybah S_U normal."/>
          <w:b/>
          <w:bCs/>
          <w:color w:val="00B050"/>
          <w:sz w:val="30"/>
          <w:szCs w:val="30"/>
          <w:rtl/>
          <w:lang w:bidi="ar-EG"/>
        </w:rPr>
        <w:t>الاهتمام بالخصائص السكانية وتبني برامج فعالة للتنمية البشرية في محو الأمية والتعليم والصحة لمردودها المباشر علي السكان</w:t>
      </w:r>
      <w:r w:rsidR="00B002C1" w:rsidRPr="009230C7">
        <w:rPr>
          <w:rFonts w:cs="MCS Taybah S_U normal."/>
          <w:b/>
          <w:bCs/>
          <w:color w:val="00B050"/>
          <w:sz w:val="30"/>
          <w:szCs w:val="30"/>
          <w:lang w:bidi="ar-EG"/>
        </w:rPr>
        <w:t>.</w:t>
      </w:r>
      <w:r w:rsidR="00B002C1" w:rsidRPr="009230C7">
        <w:rPr>
          <w:rFonts w:cs="MCS Taybah S_U normal."/>
          <w:b/>
          <w:bCs/>
          <w:color w:val="00B050"/>
          <w:sz w:val="30"/>
          <w:szCs w:val="30"/>
          <w:lang w:bidi="ar-EG"/>
        </w:rPr>
        <w:br/>
      </w:r>
      <w:r w:rsidR="00B002C1" w:rsidRPr="009230C7">
        <w:rPr>
          <w:rFonts w:cs="MCS Taybah S_U normal."/>
          <w:b/>
          <w:bCs/>
          <w:color w:val="C00000"/>
          <w:sz w:val="30"/>
          <w:szCs w:val="30"/>
          <w:lang w:bidi="ar-EG"/>
        </w:rPr>
        <w:t xml:space="preserve">6- </w:t>
      </w:r>
      <w:r w:rsidR="00B002C1" w:rsidRPr="009230C7">
        <w:rPr>
          <w:rFonts w:cs="MCS Taybah S_U normal."/>
          <w:b/>
          <w:bCs/>
          <w:color w:val="C00000"/>
          <w:sz w:val="30"/>
          <w:szCs w:val="30"/>
          <w:rtl/>
          <w:lang w:bidi="ar-EG"/>
        </w:rPr>
        <w:t xml:space="preserve">أهمية التركيز علي فئة الشباب في المرحلة المقبلة لترسيخ مفاهيم الأسرة الصغيرة والتخطيط الانجابي والمساواة بين الجنسين حيث انهم يمثلون آباء وأمهات المستقبل وهم الطريق الي تحقيق الهدف القومي المتمثل في طفلين لكل أسرة‏. وإعطاء دور أكبر للشباب في المساهمة في حل هذه </w:t>
      </w:r>
      <w:r w:rsidR="00B002C1" w:rsidRPr="009230C7">
        <w:rPr>
          <w:rFonts w:cs="MCS Taybah S_U normal."/>
          <w:b/>
          <w:bCs/>
          <w:color w:val="C00000"/>
          <w:sz w:val="30"/>
          <w:szCs w:val="30"/>
          <w:rtl/>
          <w:lang w:bidi="ar-EG"/>
        </w:rPr>
        <w:lastRenderedPageBreak/>
        <w:t>المشكلة</w:t>
      </w:r>
      <w:r w:rsidR="00B002C1" w:rsidRPr="009230C7">
        <w:rPr>
          <w:rFonts w:cs="MCS Taybah S_U normal."/>
          <w:b/>
          <w:bCs/>
          <w:color w:val="C00000"/>
          <w:sz w:val="30"/>
          <w:szCs w:val="30"/>
          <w:lang w:bidi="ar-EG"/>
        </w:rPr>
        <w:br/>
      </w:r>
      <w:r w:rsidR="00B002C1" w:rsidRPr="009230C7">
        <w:rPr>
          <w:rFonts w:cs="MCS Taybah S_U normal."/>
          <w:b/>
          <w:bCs/>
          <w:color w:val="C00000"/>
          <w:sz w:val="30"/>
          <w:szCs w:val="30"/>
          <w:rtl/>
          <w:lang w:bidi="ar-EG"/>
        </w:rPr>
        <w:t>من خلال نشر التوعية والتحذير من خطورة الزيادة السكانية وأثرها على التنمية، والتحلي بقيم الإخلاص والعطاء والولاء للوطن، والعمل على الاستفادة بكل طاقاته في اكتساب المعارف والقدرات التي تؤهله للتعامل مع العصر بمقتضى معطياته</w:t>
      </w:r>
      <w:r w:rsidR="00B002C1" w:rsidRPr="009230C7">
        <w:rPr>
          <w:rFonts w:cs="MCS Taybah S_U normal."/>
          <w:b/>
          <w:bCs/>
          <w:color w:val="C00000"/>
          <w:sz w:val="30"/>
          <w:szCs w:val="30"/>
          <w:lang w:bidi="ar-EG"/>
        </w:rPr>
        <w:t>.</w:t>
      </w:r>
      <w:r w:rsidR="00B002C1" w:rsidRPr="009230C7">
        <w:rPr>
          <w:rFonts w:cs="MCS Taybah S_U normal."/>
          <w:b/>
          <w:bCs/>
          <w:color w:val="C00000"/>
          <w:sz w:val="30"/>
          <w:szCs w:val="30"/>
          <w:lang w:bidi="ar-EG"/>
        </w:rPr>
        <w:br/>
      </w:r>
      <w:r w:rsidR="00B002C1" w:rsidRPr="009230C7">
        <w:rPr>
          <w:rFonts w:cs="MCS Taybah S_U normal."/>
          <w:b/>
          <w:bCs/>
          <w:sz w:val="30"/>
          <w:szCs w:val="30"/>
          <w:lang w:bidi="ar-EG"/>
        </w:rPr>
        <w:t xml:space="preserve">7- </w:t>
      </w:r>
      <w:r w:rsidR="00B002C1" w:rsidRPr="009230C7">
        <w:rPr>
          <w:rFonts w:cs="MCS Taybah S_U normal."/>
          <w:b/>
          <w:bCs/>
          <w:sz w:val="30"/>
          <w:szCs w:val="30"/>
          <w:rtl/>
          <w:lang w:bidi="ar-EG"/>
        </w:rPr>
        <w:t>تفعيل فكرة التوزيع السكاني من خلال خطط جذب السكان للمناطق الجديدة، وغزو الصحراء وإعادة النظر في خريطة توزيع السكان؛ فمصر من الناحية العددية تستوعب ضعف عددها الحالي ذلك أن المصريين يعيشون على 6% من مساحة مصر، بينما تحتاج 94% من مساحة مصر أن تكون مأهولةً بالسكان، وأن المصريين مكدَّسون في 3 محافظات، وباقي المحافظات بها خلخل سكاني رهيب</w:t>
      </w:r>
      <w:r w:rsidR="00B002C1" w:rsidRPr="009230C7">
        <w:rPr>
          <w:rFonts w:cs="MCS Taybah S_U normal."/>
          <w:b/>
          <w:bCs/>
          <w:sz w:val="30"/>
          <w:szCs w:val="30"/>
          <w:lang w:bidi="ar-EG"/>
        </w:rPr>
        <w:t>.</w:t>
      </w:r>
      <w:r w:rsidR="00B002C1" w:rsidRPr="009230C7">
        <w:rPr>
          <w:rFonts w:cs="MCS Taybah S_U normal."/>
          <w:b/>
          <w:bCs/>
          <w:sz w:val="30"/>
          <w:szCs w:val="30"/>
          <w:lang w:bidi="ar-EG"/>
        </w:rPr>
        <w:br/>
      </w:r>
      <w:r w:rsidR="00B002C1" w:rsidRPr="009230C7">
        <w:rPr>
          <w:rFonts w:cs="MCS Taybah S_U normal."/>
          <w:b/>
          <w:bCs/>
          <w:color w:val="0000FF"/>
          <w:sz w:val="30"/>
          <w:szCs w:val="30"/>
          <w:lang w:bidi="ar-EG"/>
        </w:rPr>
        <w:t xml:space="preserve">8- </w:t>
      </w:r>
      <w:r w:rsidR="00B002C1" w:rsidRPr="009230C7">
        <w:rPr>
          <w:rFonts w:cs="MCS Taybah S_U normal."/>
          <w:b/>
          <w:bCs/>
          <w:color w:val="0000FF"/>
          <w:sz w:val="30"/>
          <w:szCs w:val="30"/>
          <w:rtl/>
          <w:lang w:bidi="ar-EG"/>
        </w:rPr>
        <w:t>زيادة الاهتمام بصعيد مصر؛ حيث إن 25% من سكان مصر يسكنون في ريف الصعيد، وهم مسئولون عن 41% من الزيادة السكانية، كما أن للرجل في صعيد مصر دورا مهما وكبيرا في مواجهة المشكلة السكانية، حيث إن الرجل هو صاحب القرار في الصعيد. ومن بين الأساليب غير التقليدية إحياء مشروع الدوار</w:t>
      </w:r>
      <w:r w:rsidR="00B002C1" w:rsidRPr="009230C7">
        <w:rPr>
          <w:rFonts w:cs="MCS Taybah S_U normal."/>
          <w:b/>
          <w:bCs/>
          <w:color w:val="0000FF"/>
          <w:sz w:val="30"/>
          <w:szCs w:val="30"/>
          <w:lang w:bidi="ar-EG"/>
        </w:rPr>
        <w:t>"</w:t>
      </w:r>
      <w:r w:rsidR="00B002C1" w:rsidRPr="009230C7">
        <w:rPr>
          <w:rFonts w:cs="MCS Taybah S_U normal."/>
          <w:b/>
          <w:bCs/>
          <w:color w:val="0000FF"/>
          <w:sz w:val="30"/>
          <w:szCs w:val="30"/>
          <w:rtl/>
          <w:lang w:bidi="ar-EG"/>
        </w:rPr>
        <w:t>،</w:t>
      </w:r>
      <w:r w:rsidR="00B002C1" w:rsidRPr="009230C7">
        <w:rPr>
          <w:rFonts w:cs="MCS Taybah S_U normal."/>
          <w:b/>
          <w:bCs/>
          <w:color w:val="0000FF"/>
          <w:sz w:val="30"/>
          <w:szCs w:val="30"/>
          <w:lang w:bidi="ar-EG"/>
        </w:rPr>
        <w:br/>
      </w:r>
    </w:p>
    <w:p w:rsidR="00FA6C37" w:rsidRPr="00E800FD" w:rsidRDefault="00FA6C37" w:rsidP="00E800FD">
      <w:pPr>
        <w:spacing w:after="0" w:line="240" w:lineRule="auto"/>
        <w:rPr>
          <w:rFonts w:cs="MCS Taybah S_U normal."/>
          <w:b/>
          <w:bCs/>
          <w:sz w:val="28"/>
          <w:szCs w:val="28"/>
          <w:rtl/>
          <w:lang w:bidi="ar-EG"/>
        </w:rPr>
      </w:pPr>
    </w:p>
    <w:p w:rsidR="00FA6C37" w:rsidRPr="00E800FD" w:rsidRDefault="00FA6C37" w:rsidP="00E800FD">
      <w:pPr>
        <w:spacing w:after="0" w:line="240" w:lineRule="auto"/>
        <w:rPr>
          <w:rFonts w:cs="MCS Taybah S_U normal."/>
          <w:b/>
          <w:bCs/>
          <w:sz w:val="28"/>
          <w:szCs w:val="28"/>
          <w:rtl/>
          <w:lang w:bidi="ar-EG"/>
        </w:rPr>
      </w:pPr>
    </w:p>
    <w:p w:rsidR="00FA6C37" w:rsidRPr="00E800FD" w:rsidRDefault="00FA6C37" w:rsidP="00E800FD">
      <w:pPr>
        <w:spacing w:after="0" w:line="240" w:lineRule="auto"/>
        <w:rPr>
          <w:rFonts w:cs="MCS Taybah S_U normal."/>
          <w:b/>
          <w:bCs/>
          <w:sz w:val="28"/>
          <w:szCs w:val="28"/>
          <w:rtl/>
          <w:lang w:bidi="ar-EG"/>
        </w:rPr>
      </w:pPr>
    </w:p>
    <w:p w:rsidR="00FA6C37" w:rsidRPr="00E800FD" w:rsidRDefault="00FA6C37" w:rsidP="00E800FD">
      <w:pPr>
        <w:spacing w:after="0" w:line="240" w:lineRule="auto"/>
        <w:rPr>
          <w:rFonts w:cs="MCS Taybah S_U normal."/>
          <w:b/>
          <w:bCs/>
          <w:sz w:val="28"/>
          <w:szCs w:val="28"/>
          <w:rtl/>
          <w:lang w:bidi="ar-EG"/>
        </w:rPr>
      </w:pPr>
    </w:p>
    <w:p w:rsidR="00FA6C37" w:rsidRPr="00E800FD" w:rsidRDefault="00FA6C37" w:rsidP="00E800FD">
      <w:pPr>
        <w:spacing w:after="0" w:line="240" w:lineRule="auto"/>
        <w:rPr>
          <w:rFonts w:cs="MCS Taybah S_U normal."/>
          <w:b/>
          <w:bCs/>
          <w:sz w:val="28"/>
          <w:szCs w:val="28"/>
          <w:rtl/>
          <w:lang w:bidi="ar-EG"/>
        </w:rPr>
      </w:pPr>
    </w:p>
    <w:p w:rsidR="00FA6C37" w:rsidRPr="00E800FD" w:rsidRDefault="00FA6C37" w:rsidP="00E800FD">
      <w:pPr>
        <w:spacing w:after="0" w:line="240" w:lineRule="auto"/>
        <w:rPr>
          <w:rFonts w:cs="MCS Taybah S_U normal."/>
          <w:b/>
          <w:bCs/>
          <w:sz w:val="28"/>
          <w:szCs w:val="28"/>
          <w:rtl/>
          <w:lang w:bidi="ar-EG"/>
        </w:rPr>
      </w:pPr>
    </w:p>
    <w:p w:rsidR="00FA6C37" w:rsidRPr="00E800FD" w:rsidRDefault="00FA6C37" w:rsidP="00E800FD">
      <w:pPr>
        <w:spacing w:after="0" w:line="240" w:lineRule="auto"/>
        <w:rPr>
          <w:rFonts w:cs="MCS Taybah S_U normal."/>
          <w:b/>
          <w:bCs/>
          <w:sz w:val="28"/>
          <w:szCs w:val="28"/>
          <w:rtl/>
          <w:lang w:bidi="ar-EG"/>
        </w:rPr>
      </w:pPr>
    </w:p>
    <w:p w:rsidR="00FA6C37" w:rsidRPr="00E800FD" w:rsidRDefault="00FA6C37" w:rsidP="00E800FD">
      <w:pPr>
        <w:spacing w:after="0" w:line="240" w:lineRule="auto"/>
        <w:rPr>
          <w:rFonts w:cs="MCS Taybah S_U normal."/>
          <w:b/>
          <w:bCs/>
          <w:sz w:val="28"/>
          <w:szCs w:val="28"/>
          <w:rtl/>
          <w:lang w:bidi="ar-EG"/>
        </w:rPr>
      </w:pPr>
    </w:p>
    <w:p w:rsidR="00FA6C37" w:rsidRDefault="00FA6C37" w:rsidP="00E800FD">
      <w:pPr>
        <w:spacing w:after="0" w:line="240" w:lineRule="auto"/>
        <w:rPr>
          <w:rFonts w:cs="MCS Taybah S_U normal."/>
          <w:b/>
          <w:bCs/>
          <w:sz w:val="28"/>
          <w:szCs w:val="28"/>
          <w:rtl/>
          <w:lang w:bidi="ar-EG"/>
        </w:rPr>
      </w:pPr>
    </w:p>
    <w:p w:rsidR="00A820A3" w:rsidRDefault="00A820A3" w:rsidP="00E800FD">
      <w:pPr>
        <w:spacing w:after="0" w:line="240" w:lineRule="auto"/>
        <w:rPr>
          <w:rFonts w:cs="MCS Taybah S_U normal."/>
          <w:b/>
          <w:bCs/>
          <w:sz w:val="28"/>
          <w:szCs w:val="28"/>
          <w:rtl/>
          <w:lang w:bidi="ar-EG"/>
        </w:rPr>
      </w:pPr>
    </w:p>
    <w:p w:rsidR="006A2A60" w:rsidRPr="00B848A4" w:rsidRDefault="006A2A60" w:rsidP="00B848A4">
      <w:pPr>
        <w:spacing w:after="0" w:line="240" w:lineRule="auto"/>
        <w:rPr>
          <w:rFonts w:cs="MCS Taybah S_U normal."/>
          <w:b/>
          <w:bCs/>
          <w:color w:val="8971E1" w:themeColor="accent5"/>
          <w:sz w:val="32"/>
          <w:szCs w:val="32"/>
          <w:rtl/>
          <w:lang w:bidi="ar-EG"/>
        </w:rPr>
      </w:pPr>
    </w:p>
    <w:sectPr w:rsidR="006A2A60" w:rsidRPr="00B848A4" w:rsidSect="00926E18">
      <w:headerReference w:type="default" r:id="rId69"/>
      <w:footerReference w:type="default" r:id="rId70"/>
      <w:pgSz w:w="11907" w:h="16840" w:code="9"/>
      <w:pgMar w:top="1134" w:right="1134" w:bottom="1134" w:left="1134" w:header="720" w:footer="11"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7C8" w:rsidRDefault="001257C8" w:rsidP="00867146">
      <w:pPr>
        <w:spacing w:after="0" w:line="240" w:lineRule="auto"/>
      </w:pPr>
      <w:r>
        <w:separator/>
      </w:r>
    </w:p>
  </w:endnote>
  <w:endnote w:type="continuationSeparator" w:id="0">
    <w:p w:rsidR="001257C8" w:rsidRDefault="001257C8" w:rsidP="00867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reepy">
    <w:charset w:val="00"/>
    <w:family w:val="decorative"/>
    <w:pitch w:val="variable"/>
    <w:sig w:usb0="8000002F" w:usb1="00000008" w:usb2="00000000" w:usb3="00000000" w:csb0="00000013" w:csb1="00000000"/>
  </w:font>
  <w:font w:name="WP IconicSymbolsB">
    <w:altName w:val="Symbol"/>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Webdings">
    <w:panose1 w:val="05030102010509060703"/>
    <w:charset w:val="02"/>
    <w:family w:val="roman"/>
    <w:pitch w:val="variable"/>
    <w:sig w:usb0="00000000" w:usb1="10000000" w:usb2="00000000" w:usb3="00000000" w:csb0="80000000" w:csb1="00000000"/>
  </w:font>
  <w:font w:name="Hesham AlSharq">
    <w:charset w:val="B2"/>
    <w:family w:val="auto"/>
    <w:pitch w:val="variable"/>
    <w:sig w:usb0="00002001" w:usb1="00000000" w:usb2="00000000" w:usb3="00000000" w:csb0="00000040" w:csb1="00000000"/>
  </w:font>
  <w:font w:name="ACS  Symbols">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CS Taybah S_U normal.">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DengXian">
    <w:altName w:val="等线"/>
    <w:charset w:val="86"/>
    <w:family w:val="auto"/>
    <w:pitch w:val="variable"/>
    <w:sig w:usb0="A00002BF" w:usb1="38CF7CFA" w:usb2="00000016" w:usb3="00000000" w:csb0="0004000F" w:csb1="00000000"/>
  </w:font>
  <w:font w:name="Arial Rounded MT Bold">
    <w:panose1 w:val="020F07040305040302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abic Transparent">
    <w:panose1 w:val="020B0604020202020204"/>
    <w:charset w:val="00"/>
    <w:family w:val="swiss"/>
    <w:pitch w:val="variable"/>
    <w:sig w:usb0="20002A87" w:usb1="80000000" w:usb2="00000008"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ndalus">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Bitbybi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iddenHorzOCl">
    <w:altName w:val="Arial"/>
    <w:panose1 w:val="00000000000000000000"/>
    <w:charset w:val="00"/>
    <w:family w:val="swiss"/>
    <w:notTrueType/>
    <w:pitch w:val="default"/>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G Times">
    <w:altName w:val="Times New Roman"/>
    <w:charset w:val="00"/>
    <w:family w:val="roman"/>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PT Bold Heading">
    <w:charset w:val="B2"/>
    <w:family w:val="auto"/>
    <w:pitch w:val="variable"/>
    <w:sig w:usb0="00002001" w:usb1="00000000" w:usb2="00000000" w:usb3="00000000" w:csb0="00000040" w:csb1="00000000"/>
  </w:font>
  <w:font w:name="(JW) Ejaza Hollow">
    <w:altName w:val="Courier New"/>
    <w:panose1 w:val="00000000000000000000"/>
    <w:charset w:val="02"/>
    <w:family w:val="auto"/>
    <w:notTrueType/>
    <w:pitch w:val="variable"/>
  </w:font>
  <w:font w:name="PT Simple Bold Ruled">
    <w:charset w:val="B2"/>
    <w:family w:val="auto"/>
    <w:pitch w:val="variable"/>
    <w:sig w:usb0="00002001" w:usb1="00000000" w:usb2="00000000" w:usb3="00000000" w:csb0="00000040" w:csb1="00000000"/>
  </w:font>
  <w:font w:name="Motken Ramlah">
    <w:charset w:val="B2"/>
    <w:family w:val="auto"/>
    <w:pitch w:val="variable"/>
    <w:sig w:usb0="00002001" w:usb1="00000000" w:usb2="00000000" w:usb3="00000000" w:csb0="00000040" w:csb1="00000000"/>
  </w:font>
  <w:font w:name="sans serif">
    <w:altName w:val="Times New Roman"/>
    <w:panose1 w:val="00000000000000000000"/>
    <w:charset w:val="00"/>
    <w:family w:val="roman"/>
    <w:notTrueType/>
    <w:pitch w:val="default"/>
    <w:sig w:usb0="00000003" w:usb1="00000000" w:usb2="00000000" w:usb3="00000000" w:csb0="00000001" w:csb1="00000000"/>
  </w:font>
  <w:font w:name="Dubai">
    <w:panose1 w:val="00000000000000000000"/>
    <w:charset w:val="00"/>
    <w:family w:val="swiss"/>
    <w:notTrueType/>
    <w:pitch w:val="variable"/>
    <w:sig w:usb0="80002067" w:usb1="80000000" w:usb2="00000008" w:usb3="00000000" w:csb0="00000041" w:csb1="00000000"/>
  </w:font>
  <w:font w:name="MS Mincho">
    <w:altName w:val="MS Gothic"/>
    <w:panose1 w:val="02020609040205080304"/>
    <w:charset w:val="80"/>
    <w:family w:val="roman"/>
    <w:notTrueType/>
    <w:pitch w:val="fixed"/>
    <w:sig w:usb0="00000000" w:usb1="08070000" w:usb2="00000010" w:usb3="00000000" w:csb0="00020000" w:csb1="00000000"/>
  </w:font>
  <w:font w:name="Monotype Koufi">
    <w:charset w:val="B2"/>
    <w:family w:val="auto"/>
    <w:pitch w:val="variable"/>
    <w:sig w:usb0="02942001" w:usb1="03D40006" w:usb2="02620000" w:usb3="00000000" w:csb0="00000040" w:csb1="00000000"/>
  </w:font>
  <w:font w:name="Sultan bold">
    <w:charset w:val="B2"/>
    <w:family w:val="auto"/>
    <w:pitch w:val="variable"/>
    <w:sig w:usb0="00002001" w:usb1="00000000" w:usb2="00000000" w:usb3="00000000" w:csb0="00000040" w:csb1="00000000"/>
  </w:font>
  <w:font w:name="Microsoft Sans Serif">
    <w:panose1 w:val="020B0604020202020204"/>
    <w:charset w:val="00"/>
    <w:family w:val="swiss"/>
    <w:pitch w:val="variable"/>
    <w:sig w:usb0="E5002EFF" w:usb1="C000605B" w:usb2="00000029" w:usb3="00000000" w:csb0="000101FF"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00000000" w:usb2="00000000" w:usb3="00000000" w:csb0="00000040" w:csb1="00000000"/>
  </w:font>
  <w:font w:name="Akhbar MT">
    <w:charset w:val="B2"/>
    <w:family w:val="auto"/>
    <w:pitch w:val="variable"/>
    <w:sig w:usb0="00002001" w:usb1="00000000" w:usb2="00000000" w:usb3="00000000" w:csb0="00000040" w:csb1="00000000"/>
  </w:font>
  <w:font w:name="Mudir MT">
    <w:charset w:val="B2"/>
    <w:family w:val="auto"/>
    <w:pitch w:val="variable"/>
    <w:sig w:usb0="00002001" w:usb1="00000000" w:usb2="00000000" w:usb3="00000000" w:csb0="00000040" w:csb1="00000000"/>
  </w:font>
  <w:font w:name="Al-Mothnna">
    <w:charset w:val="B2"/>
    <w:family w:val="auto"/>
    <w:pitch w:val="variable"/>
    <w:sig w:usb0="00002001" w:usb1="00000000" w:usb2="00000000" w:usb3="00000000" w:csb0="00000040" w:csb1="00000000"/>
  </w:font>
  <w:font w:name="Al Moharib Anbopi Ibrahim .">
    <w:altName w:val="Times New Roman"/>
    <w:charset w:val="B2"/>
    <w:family w:val="auto"/>
    <w:pitch w:val="variable"/>
    <w:sig w:usb0="00002000" w:usb1="00000000" w:usb2="00000000" w:usb3="00000000" w:csb0="00000040" w:csb1="00000000"/>
  </w:font>
  <w:font w:name="MCS Shafa S_U normal.">
    <w:charset w:val="B2"/>
    <w:family w:val="auto"/>
    <w:pitch w:val="variable"/>
    <w:sig w:usb0="00002001" w:usb1="00000000" w:usb2="00000000" w:usb3="00000000" w:csb0="00000040" w:csb1="00000000"/>
  </w:font>
  <w:font w:name="MCS Jeddah S_I normal.">
    <w:altName w:val="Times New Roman"/>
    <w:charset w:val="B2"/>
    <w:family w:val="auto"/>
    <w:pitch w:val="variable"/>
    <w:sig w:usb0="00002000" w:usb1="00000000" w:usb2="00000000" w:usb3="00000000" w:csb0="00000040" w:csb1="00000000"/>
  </w:font>
  <w:font w:name="Droid Arabic Naskh">
    <w:altName w:val="Franklin Gothic Medium Cond"/>
    <w:charset w:val="00"/>
    <w:family w:val="swiss"/>
    <w:pitch w:val="variable"/>
    <w:sig w:usb0="00000003" w:usb1="80002000" w:usb2="00000008" w:usb3="00000000" w:csb0="00000001" w:csb1="00000000"/>
  </w:font>
  <w:font w:name="Cairo">
    <w:altName w:val="Courier New"/>
    <w:charset w:val="00"/>
    <w:family w:val="auto"/>
    <w:pitch w:val="variable"/>
    <w:sig w:usb0="00000000" w:usb1="00000001" w:usb2="00000008" w:usb3="00000000" w:csb0="000000D3" w:csb1="00000000"/>
  </w:font>
  <w:font w:name="GeoSlab703 XBdIt BT">
    <w:altName w:val="Sitka Small"/>
    <w:charset w:val="00"/>
    <w:family w:val="roman"/>
    <w:pitch w:val="variable"/>
    <w:sig w:usb0="00000001" w:usb1="00000000" w:usb2="00000000" w:usb3="00000000" w:csb0="0000001B" w:csb1="00000000"/>
  </w:font>
  <w:font w:name="MCS Jeddah S_U normal.">
    <w:altName w:val="Times New Roman"/>
    <w:charset w:val="B2"/>
    <w:family w:val="auto"/>
    <w:pitch w:val="variable"/>
    <w:sig w:usb0="00002000" w:usb1="00000000" w:usb2="00000000" w:usb3="00000000" w:csb0="00000040" w:csb1="00000000"/>
  </w:font>
  <w:font w:name="False Positive Round BRK">
    <w:altName w:val="Calibri"/>
    <w:charset w:val="00"/>
    <w:family w:val="auto"/>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MCS Taybah S_U round.">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0FD" w:rsidRPr="00942377" w:rsidRDefault="00E800FD" w:rsidP="001705B4">
    <w:pPr>
      <w:pStyle w:val="Footer"/>
      <w:bidi w:val="0"/>
      <w:jc w:val="center"/>
      <w:rPr>
        <w:rFonts w:ascii="Arial Rounded MT Bold" w:hAnsi="Arial Rounded MT Bold"/>
        <w:b/>
        <w:bCs/>
        <w:color w:val="FFFF00"/>
        <w:sz w:val="28"/>
        <w:szCs w:val="28"/>
      </w:rPr>
    </w:pPr>
    <w:r w:rsidRPr="002313F1">
      <w:rPr>
        <w:rFonts w:cs="Arial"/>
        <w:noProof/>
        <w:lang w:val="en-US" w:eastAsia="en-US"/>
      </w:rPr>
      <mc:AlternateContent>
        <mc:Choice Requires="wps">
          <w:drawing>
            <wp:anchor distT="0" distB="0" distL="114300" distR="114300" simplePos="0" relativeHeight="251664896" behindDoc="0" locked="0" layoutInCell="1" allowOverlap="1" wp14:anchorId="7CF83F84" wp14:editId="5AA996C6">
              <wp:simplePos x="0" y="0"/>
              <wp:positionH relativeFrom="column">
                <wp:posOffset>-634365</wp:posOffset>
              </wp:positionH>
              <wp:positionV relativeFrom="paragraph">
                <wp:posOffset>-46355</wp:posOffset>
              </wp:positionV>
              <wp:extent cx="3305175" cy="542925"/>
              <wp:effectExtent l="0" t="0" r="0" b="9525"/>
              <wp:wrapNone/>
              <wp:docPr id="2004" name="Text Box 1"/>
              <wp:cNvGraphicFramePr/>
              <a:graphic xmlns:a="http://schemas.openxmlformats.org/drawingml/2006/main">
                <a:graphicData uri="http://schemas.microsoft.com/office/word/2010/wordprocessingShape">
                  <wps:wsp>
                    <wps:cNvSpPr txBox="1"/>
                    <wps:spPr>
                      <a:xfrm>
                        <a:off x="0" y="0"/>
                        <a:ext cx="3305175" cy="542925"/>
                      </a:xfrm>
                      <a:prstGeom prst="rect">
                        <a:avLst/>
                      </a:prstGeom>
                      <a:noFill/>
                      <a:ln>
                        <a:noFill/>
                      </a:ln>
                    </wps:spPr>
                    <wps:txbx>
                      <w:txbxContent>
                        <w:p w:rsidR="00E800FD" w:rsidRPr="00974D74" w:rsidRDefault="00E800FD" w:rsidP="00FE0C7B">
                          <w:pPr>
                            <w:pStyle w:val="Header"/>
                            <w:spacing w:after="0" w:line="240" w:lineRule="auto"/>
                            <w:jc w:val="center"/>
                            <w:rPr>
                              <w:rFonts w:ascii="Helvetica" w:hAnsi="Helvetica" w:cs="MCS Jeddah S_U normal."/>
                              <w:b/>
                              <w:bCs/>
                              <w:sz w:val="24"/>
                              <w:szCs w:val="24"/>
                              <w:shd w:val="clear" w:color="auto" w:fill="F1F0F0"/>
                              <w:rtl/>
                            </w:rPr>
                          </w:pPr>
                          <w:r w:rsidRPr="00974D74">
                            <w:rPr>
                              <w:rFonts w:ascii="Helvetica" w:hAnsi="Helvetica" w:hint="cs"/>
                              <w:sz w:val="21"/>
                              <w:szCs w:val="21"/>
                              <w:shd w:val="clear" w:color="auto" w:fill="F1F0F0"/>
                              <w:rtl/>
                            </w:rPr>
                            <w:t xml:space="preserve"> </w:t>
                          </w:r>
                          <w:r w:rsidR="00FE0C7B">
                            <w:rPr>
                              <w:rFonts w:ascii="Helvetica" w:hAnsi="Helvetica" w:cs="MCS Jeddah S_U normal." w:hint="cs"/>
                              <w:b/>
                              <w:bCs/>
                              <w:sz w:val="24"/>
                              <w:szCs w:val="24"/>
                              <w:shd w:val="clear" w:color="auto" w:fill="F1F0F0"/>
                              <w:rtl/>
                            </w:rPr>
                            <w:t>الأثار السلبية</w:t>
                          </w:r>
                          <w:r w:rsidRPr="00974D74">
                            <w:rPr>
                              <w:rFonts w:ascii="Helvetica" w:hAnsi="Helvetica" w:cs="MCS Jeddah S_U normal." w:hint="cs"/>
                              <w:b/>
                              <w:bCs/>
                              <w:sz w:val="24"/>
                              <w:szCs w:val="24"/>
                              <w:shd w:val="clear" w:color="auto" w:fill="F1F0F0"/>
                              <w:rtl/>
                            </w:rPr>
                            <w:t xml:space="preserve"> </w:t>
                          </w:r>
                          <w:r w:rsidR="00FE0C7B">
                            <w:rPr>
                              <w:rFonts w:ascii="Helvetica" w:hAnsi="Helvetica" w:cs="MCS Jeddah S_U normal." w:hint="cs"/>
                              <w:b/>
                              <w:bCs/>
                              <w:sz w:val="24"/>
                              <w:szCs w:val="24"/>
                              <w:shd w:val="clear" w:color="auto" w:fill="F1F0F0"/>
                              <w:rtl/>
                            </w:rPr>
                            <w:t>ل</w:t>
                          </w:r>
                          <w:r w:rsidRPr="00974D74">
                            <w:rPr>
                              <w:rFonts w:ascii="Helvetica" w:hAnsi="Helvetica" w:cs="MCS Jeddah S_U normal." w:hint="cs"/>
                              <w:b/>
                              <w:bCs/>
                              <w:sz w:val="24"/>
                              <w:szCs w:val="24"/>
                              <w:shd w:val="clear" w:color="auto" w:fill="F1F0F0"/>
                              <w:rtl/>
                            </w:rPr>
                            <w:t xml:space="preserve">لزيادة السكانية على </w:t>
                          </w:r>
                        </w:p>
                        <w:p w:rsidR="00E800FD" w:rsidRPr="00974D74" w:rsidRDefault="00FE0C7B" w:rsidP="00974D74">
                          <w:pPr>
                            <w:pStyle w:val="Header"/>
                            <w:spacing w:after="0" w:line="240" w:lineRule="auto"/>
                            <w:jc w:val="center"/>
                            <w:rPr>
                              <w:rFonts w:cs="MCS Taybah S_U round."/>
                              <w:b/>
                              <w:bCs/>
                              <w:noProof/>
                              <w:color w:val="00B050"/>
                              <w:sz w:val="48"/>
                              <w:szCs w:val="4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elvetica" w:hAnsi="Helvetica" w:cs="MCS Jeddah S_U normal." w:hint="cs"/>
                              <w:b/>
                              <w:bCs/>
                              <w:color w:val="00B050"/>
                              <w:sz w:val="24"/>
                              <w:szCs w:val="24"/>
                              <w:shd w:val="clear" w:color="auto" w:fill="F1F0F0"/>
                              <w:rtl/>
                            </w:rPr>
                            <w:t>الأمن الغذائى</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7" type="#_x0000_t202" style="position:absolute;left:0;text-align:left;margin-left:-49.95pt;margin-top:-3.65pt;width:260.25pt;height:4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" filled="f" stroked="f">
              <v:textbox>
                <w:txbxContent>
                  <w:p w:rsidR="00E800FD" w:rsidRPr="00974D74" w:rsidRDefault="00E800FD" w:rsidP="00FE0C7B">
                    <w:pPr>
                      <w:pStyle w:val="a8"/>
                      <w:spacing w:after="0" w:line="240" w:lineRule="auto"/>
                      <w:jc w:val="center"/>
                      <w:rPr>
                        <w:rFonts w:ascii="Helvetica" w:hAnsi="Helvetica" w:cs="MCS Jeddah S_U normal."/>
                        <w:b/>
                        <w:bCs/>
                        <w:sz w:val="24"/>
                        <w:szCs w:val="24"/>
                        <w:shd w:val="clear" w:color="auto" w:fill="F1F0F0"/>
                        <w:rtl/>
                      </w:rPr>
                    </w:pPr>
                    <w:r w:rsidRPr="00974D74">
                      <w:rPr>
                        <w:rFonts w:ascii="Helvetica" w:hAnsi="Helvetica" w:hint="cs"/>
                        <w:sz w:val="21"/>
                        <w:szCs w:val="21"/>
                        <w:shd w:val="clear" w:color="auto" w:fill="F1F0F0"/>
                        <w:rtl/>
                      </w:rPr>
                      <w:t xml:space="preserve"> </w:t>
                    </w:r>
                    <w:r w:rsidR="00FE0C7B">
                      <w:rPr>
                        <w:rFonts w:ascii="Helvetica" w:hAnsi="Helvetica" w:cs="MCS Jeddah S_U normal." w:hint="cs"/>
                        <w:b/>
                        <w:bCs/>
                        <w:sz w:val="24"/>
                        <w:szCs w:val="24"/>
                        <w:shd w:val="clear" w:color="auto" w:fill="F1F0F0"/>
                        <w:rtl/>
                      </w:rPr>
                      <w:t>الأثار السلبية</w:t>
                    </w:r>
                    <w:r w:rsidRPr="00974D74">
                      <w:rPr>
                        <w:rFonts w:ascii="Helvetica" w:hAnsi="Helvetica" w:cs="MCS Jeddah S_U normal." w:hint="cs"/>
                        <w:b/>
                        <w:bCs/>
                        <w:sz w:val="24"/>
                        <w:szCs w:val="24"/>
                        <w:shd w:val="clear" w:color="auto" w:fill="F1F0F0"/>
                        <w:rtl/>
                      </w:rPr>
                      <w:t xml:space="preserve"> </w:t>
                    </w:r>
                    <w:r w:rsidR="00FE0C7B">
                      <w:rPr>
                        <w:rFonts w:ascii="Helvetica" w:hAnsi="Helvetica" w:cs="MCS Jeddah S_U normal." w:hint="cs"/>
                        <w:b/>
                        <w:bCs/>
                        <w:sz w:val="24"/>
                        <w:szCs w:val="24"/>
                        <w:shd w:val="clear" w:color="auto" w:fill="F1F0F0"/>
                        <w:rtl/>
                      </w:rPr>
                      <w:t>ل</w:t>
                    </w:r>
                    <w:r w:rsidRPr="00974D74">
                      <w:rPr>
                        <w:rFonts w:ascii="Helvetica" w:hAnsi="Helvetica" w:cs="MCS Jeddah S_U normal." w:hint="cs"/>
                        <w:b/>
                        <w:bCs/>
                        <w:sz w:val="24"/>
                        <w:szCs w:val="24"/>
                        <w:shd w:val="clear" w:color="auto" w:fill="F1F0F0"/>
                        <w:rtl/>
                      </w:rPr>
                      <w:t xml:space="preserve">لزيادة السكانية على </w:t>
                    </w:r>
                  </w:p>
                  <w:p w:rsidR="00E800FD" w:rsidRPr="00974D74" w:rsidRDefault="00FE0C7B" w:rsidP="00974D74">
                    <w:pPr>
                      <w:pStyle w:val="a8"/>
                      <w:spacing w:after="0" w:line="240" w:lineRule="auto"/>
                      <w:jc w:val="center"/>
                      <w:rPr>
                        <w:rFonts w:cs="MCS Taybah S_U round."/>
                        <w:b/>
                        <w:bCs/>
                        <w:noProof/>
                        <w:color w:val="00B050"/>
                        <w:sz w:val="48"/>
                        <w:szCs w:val="4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elvetica" w:hAnsi="Helvetica" w:cs="MCS Jeddah S_U normal." w:hint="cs"/>
                        <w:b/>
                        <w:bCs/>
                        <w:color w:val="00B050"/>
                        <w:sz w:val="24"/>
                        <w:szCs w:val="24"/>
                        <w:shd w:val="clear" w:color="auto" w:fill="F1F0F0"/>
                        <w:rtl/>
                      </w:rPr>
                      <w:t xml:space="preserve">الأمن </w:t>
                    </w:r>
                    <w:proofErr w:type="spellStart"/>
                    <w:r>
                      <w:rPr>
                        <w:rFonts w:ascii="Helvetica" w:hAnsi="Helvetica" w:cs="MCS Jeddah S_U normal." w:hint="cs"/>
                        <w:b/>
                        <w:bCs/>
                        <w:color w:val="00B050"/>
                        <w:sz w:val="24"/>
                        <w:szCs w:val="24"/>
                        <w:shd w:val="clear" w:color="auto" w:fill="F1F0F0"/>
                        <w:rtl/>
                      </w:rPr>
                      <w:t>الغذائى</w:t>
                    </w:r>
                    <w:proofErr w:type="spellEnd"/>
                  </w:p>
                </w:txbxContent>
              </v:textbox>
            </v:shape>
          </w:pict>
        </mc:Fallback>
      </mc:AlternateContent>
    </w:r>
    <w:r>
      <w:rPr>
        <w:noProof/>
        <w:lang w:val="en-US" w:eastAsia="en-US"/>
      </w:rPr>
      <w:drawing>
        <wp:anchor distT="0" distB="0" distL="114300" distR="114300" simplePos="0" relativeHeight="251658752" behindDoc="0" locked="0" layoutInCell="1" allowOverlap="1" wp14:anchorId="61DDF3A5" wp14:editId="1AD8F96E">
          <wp:simplePos x="0" y="0"/>
          <wp:positionH relativeFrom="page">
            <wp:align>left</wp:align>
          </wp:positionH>
          <wp:positionV relativeFrom="paragraph">
            <wp:posOffset>361950</wp:posOffset>
          </wp:positionV>
          <wp:extent cx="7611110" cy="427355"/>
          <wp:effectExtent l="0" t="0" r="8890" b="0"/>
          <wp:wrapNone/>
          <wp:docPr id="36" name="صورة 36" descr="59585744f53b7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59585744f53b77c"/>
                  <pic:cNvPicPr>
                    <a:picLocks noChangeAspect="1" noChangeArrowheads="1"/>
                  </pic:cNvPicPr>
                </pic:nvPicPr>
                <pic:blipFill>
                  <a:blip r:embed="rId1">
                    <a:extLst>
                      <a:ext uri="{28A0092B-C50C-407E-A947-70E740481C1C}">
                        <a14:useLocalDpi xmlns:a14="http://schemas.microsoft.com/office/drawing/2010/main" val="0"/>
                      </a:ext>
                    </a:extLst>
                  </a:blip>
                  <a:srcRect t="28015"/>
                  <a:stretch>
                    <a:fillRect/>
                  </a:stretch>
                </pic:blipFill>
                <pic:spPr bwMode="auto">
                  <a:xfrm>
                    <a:off x="0" y="0"/>
                    <a:ext cx="7611110" cy="427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6704" behindDoc="1" locked="0" layoutInCell="1" allowOverlap="1" wp14:anchorId="10E5A770" wp14:editId="5555292F">
          <wp:simplePos x="0" y="0"/>
          <wp:positionH relativeFrom="margin">
            <wp:posOffset>2442210</wp:posOffset>
          </wp:positionH>
          <wp:positionV relativeFrom="paragraph">
            <wp:posOffset>-132080</wp:posOffset>
          </wp:positionV>
          <wp:extent cx="1179830" cy="481965"/>
          <wp:effectExtent l="0" t="0" r="1270" b="0"/>
          <wp:wrapNone/>
          <wp:docPr id="31" name="صورة 31" descr="—Pngtree—colorful paint splashes set_3563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ngtree—colorful paint splashes set_3563430"/>
                  <pic:cNvPicPr>
                    <a:picLocks noChangeAspect="1" noChangeArrowheads="1"/>
                  </pic:cNvPicPr>
                </pic:nvPicPr>
                <pic:blipFill>
                  <a:blip r:embed="rId2">
                    <a:extLst>
                      <a:ext uri="{28A0092B-C50C-407E-A947-70E740481C1C}">
                        <a14:useLocalDpi xmlns:a14="http://schemas.microsoft.com/office/drawing/2010/main" val="0"/>
                      </a:ext>
                    </a:extLst>
                  </a:blip>
                  <a:srcRect l="67941" t="68292" r="4247" b="9657"/>
                  <a:stretch>
                    <a:fillRect/>
                  </a:stretch>
                </pic:blipFill>
                <pic:spPr bwMode="auto">
                  <a:xfrm>
                    <a:off x="0" y="0"/>
                    <a:ext cx="1179830" cy="481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2377">
      <w:rPr>
        <w:rFonts w:ascii="Arial Rounded MT Bold" w:hAnsi="Arial Rounded MT Bold"/>
        <w:b/>
        <w:bCs/>
        <w:color w:val="FFFF00"/>
        <w:sz w:val="28"/>
        <w:szCs w:val="28"/>
      </w:rPr>
      <w:fldChar w:fldCharType="begin"/>
    </w:r>
    <w:r w:rsidRPr="00942377">
      <w:rPr>
        <w:rFonts w:ascii="Arial Rounded MT Bold" w:hAnsi="Arial Rounded MT Bold"/>
        <w:b/>
        <w:bCs/>
        <w:color w:val="FFFF00"/>
        <w:sz w:val="28"/>
        <w:szCs w:val="28"/>
      </w:rPr>
      <w:instrText xml:space="preserve"> PAGE   \* MERGEFORMAT </w:instrText>
    </w:r>
    <w:r w:rsidRPr="00942377">
      <w:rPr>
        <w:rFonts w:ascii="Arial Rounded MT Bold" w:hAnsi="Arial Rounded MT Bold"/>
        <w:b/>
        <w:bCs/>
        <w:color w:val="FFFF00"/>
        <w:sz w:val="28"/>
        <w:szCs w:val="28"/>
      </w:rPr>
      <w:fldChar w:fldCharType="separate"/>
    </w:r>
    <w:r w:rsidR="00B848A4">
      <w:rPr>
        <w:rFonts w:ascii="Arial Rounded MT Bold" w:hAnsi="Arial Rounded MT Bold"/>
        <w:b/>
        <w:bCs/>
        <w:noProof/>
        <w:color w:val="FFFF00"/>
        <w:sz w:val="28"/>
        <w:szCs w:val="28"/>
      </w:rPr>
      <w:t>3</w:t>
    </w:r>
    <w:r w:rsidRPr="00942377">
      <w:rPr>
        <w:rFonts w:ascii="Arial Rounded MT Bold" w:hAnsi="Arial Rounded MT Bold"/>
        <w:b/>
        <w:bCs/>
        <w:color w:val="FFFF00"/>
        <w:sz w:val="28"/>
        <w:szCs w:val="28"/>
      </w:rPr>
      <w:fldChar w:fldCharType="end"/>
    </w:r>
  </w:p>
  <w:p w:rsidR="00E800FD" w:rsidRDefault="00E800FD" w:rsidP="004D2736">
    <w:pPr>
      <w:pStyle w:val="Footer"/>
      <w:tabs>
        <w:tab w:val="clear" w:pos="4153"/>
        <w:tab w:val="clear" w:pos="8306"/>
        <w:tab w:val="left" w:pos="2677"/>
      </w:tabs>
    </w:pPr>
    <w:r>
      <w:rPr>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7C8" w:rsidRDefault="001257C8" w:rsidP="00867146">
      <w:pPr>
        <w:spacing w:after="0" w:line="240" w:lineRule="auto"/>
      </w:pPr>
      <w:r>
        <w:separator/>
      </w:r>
    </w:p>
  </w:footnote>
  <w:footnote w:type="continuationSeparator" w:id="0">
    <w:p w:rsidR="001257C8" w:rsidRDefault="001257C8" w:rsidP="008671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0FD" w:rsidRPr="009F5197" w:rsidRDefault="00E800FD" w:rsidP="00653E30">
    <w:pPr>
      <w:pStyle w:val="Header"/>
      <w:bidi w:val="0"/>
      <w:spacing w:after="0" w:line="240" w:lineRule="auto"/>
      <w:ind w:left="4153" w:hanging="4153"/>
      <w:jc w:val="both"/>
      <w:rPr>
        <w:rFonts w:ascii="False Positive Round BRK" w:hAnsi="False Positive Round BRK"/>
        <w:b/>
        <w:bCs/>
        <w:i/>
        <w:iCs/>
        <w:color w:val="FF0000"/>
        <w:sz w:val="36"/>
        <w:szCs w:val="36"/>
      </w:rPr>
    </w:pPr>
    <w:r>
      <w:rPr>
        <w:noProof/>
        <w:lang w:val="en-US" w:eastAsia="en-US"/>
      </w:rPr>
      <w:drawing>
        <wp:anchor distT="0" distB="0" distL="114300" distR="114300" simplePos="0" relativeHeight="251657728" behindDoc="0" locked="0" layoutInCell="1" allowOverlap="1" wp14:anchorId="46246243" wp14:editId="7CDA6DD8">
          <wp:simplePos x="0" y="0"/>
          <wp:positionH relativeFrom="page">
            <wp:align>left</wp:align>
          </wp:positionH>
          <wp:positionV relativeFrom="paragraph">
            <wp:posOffset>-454840</wp:posOffset>
          </wp:positionV>
          <wp:extent cx="7611110" cy="762000"/>
          <wp:effectExtent l="0" t="0" r="8890" b="0"/>
          <wp:wrapNone/>
          <wp:docPr id="35" name="صورة 35" descr="59585744f53b7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59585744f53b77c"/>
                  <pic:cNvPicPr>
                    <a:picLocks noChangeAspect="1" noChangeArrowheads="1"/>
                  </pic:cNvPicPr>
                </pic:nvPicPr>
                <pic:blipFill>
                  <a:blip r:embed="rId1">
                    <a:extLst>
                      <a:ext uri="{28A0092B-C50C-407E-A947-70E740481C1C}">
                        <a14:useLocalDpi xmlns:a14="http://schemas.microsoft.com/office/drawing/2010/main" val="0"/>
                      </a:ext>
                    </a:extLst>
                  </a:blip>
                  <a:srcRect b="28015"/>
                  <a:stretch>
                    <a:fillRect/>
                  </a:stretch>
                </pic:blipFill>
                <pic:spPr bwMode="auto">
                  <a:xfrm>
                    <a:off x="0" y="0"/>
                    <a:ext cx="761111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5197">
      <w:rPr>
        <w:rFonts w:ascii="False Positive Round BRK" w:hAnsi="False Positive Round BRK"/>
        <w:b/>
        <w:bCs/>
        <w:i/>
        <w:iCs/>
        <w:color w:val="FF0000"/>
        <w:sz w:val="36"/>
        <w:szCs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1"/>
      </v:shape>
    </w:pict>
  </w:numPicBullet>
  <w:numPicBullet w:numPicBulletId="1">
    <w:pict>
      <v:shape id="_x0000_i1032" type="#_x0000_t75" style="width:11.25pt;height:5pt" o:bullet="t">
        <v:imagedata r:id="rId2" o:title=""/>
      </v:shape>
    </w:pict>
  </w:numPicBullet>
  <w:abstractNum w:abstractNumId="0">
    <w:nsid w:val="0153006D"/>
    <w:multiLevelType w:val="hybridMultilevel"/>
    <w:tmpl w:val="66A0906C"/>
    <w:styleLink w:val="a"/>
    <w:lvl w:ilvl="0" w:tplc="F522CAA6">
      <w:start w:val="1"/>
      <w:numFmt w:val="bullet"/>
      <w:lvlText w:val=""/>
      <w:lvlJc w:val="left"/>
      <w:pPr>
        <w:tabs>
          <w:tab w:val="num" w:pos="720"/>
        </w:tabs>
        <w:ind w:left="720" w:hanging="360"/>
      </w:pPr>
      <w:rPr>
        <w:rFonts w:ascii="Wingdings" w:hAnsi="Wingdings" w:hint="default"/>
        <w:color w:val="FF0000"/>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EB485D"/>
    <w:multiLevelType w:val="hybridMultilevel"/>
    <w:tmpl w:val="1002A3B8"/>
    <w:styleLink w:val="1ai13"/>
    <w:lvl w:ilvl="0" w:tplc="E4647230">
      <w:start w:val="1"/>
      <w:numFmt w:val="decimal"/>
      <w:lvlText w:val="%1-"/>
      <w:lvlJc w:val="left"/>
      <w:pPr>
        <w:ind w:left="360" w:hanging="360"/>
      </w:pPr>
      <w:rPr>
        <w:sz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9E00EB3"/>
    <w:multiLevelType w:val="hybridMultilevel"/>
    <w:tmpl w:val="1002A3B8"/>
    <w:styleLink w:val="123"/>
    <w:lvl w:ilvl="0" w:tplc="E4647230">
      <w:start w:val="1"/>
      <w:numFmt w:val="decimal"/>
      <w:lvlText w:val="%1-"/>
      <w:lvlJc w:val="left"/>
      <w:pPr>
        <w:ind w:left="360" w:hanging="360"/>
      </w:pPr>
      <w:rPr>
        <w:sz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110C1EB5"/>
    <w:multiLevelType w:val="hybridMultilevel"/>
    <w:tmpl w:val="C896954E"/>
    <w:styleLink w:val="11"/>
    <w:lvl w:ilvl="0" w:tplc="5D84E85C">
      <w:start w:val="1"/>
      <w:numFmt w:val="decimal"/>
      <w:lvlText w:val="%1-"/>
      <w:lvlJc w:val="left"/>
      <w:pPr>
        <w:tabs>
          <w:tab w:val="num" w:pos="664"/>
        </w:tabs>
        <w:ind w:left="664" w:hanging="720"/>
      </w:pPr>
      <w:rPr>
        <w:rFonts w:hint="default"/>
      </w:rPr>
    </w:lvl>
    <w:lvl w:ilvl="1" w:tplc="04090019" w:tentative="1">
      <w:start w:val="1"/>
      <w:numFmt w:val="lowerLetter"/>
      <w:lvlText w:val="%2."/>
      <w:lvlJc w:val="left"/>
      <w:pPr>
        <w:tabs>
          <w:tab w:val="num" w:pos="1024"/>
        </w:tabs>
        <w:ind w:left="1024" w:hanging="360"/>
      </w:pPr>
    </w:lvl>
    <w:lvl w:ilvl="2" w:tplc="0409001B" w:tentative="1">
      <w:start w:val="1"/>
      <w:numFmt w:val="lowerRoman"/>
      <w:lvlText w:val="%3."/>
      <w:lvlJc w:val="right"/>
      <w:pPr>
        <w:tabs>
          <w:tab w:val="num" w:pos="1744"/>
        </w:tabs>
        <w:ind w:left="1744" w:hanging="180"/>
      </w:pPr>
    </w:lvl>
    <w:lvl w:ilvl="3" w:tplc="0409000F" w:tentative="1">
      <w:start w:val="1"/>
      <w:numFmt w:val="decimal"/>
      <w:lvlText w:val="%4."/>
      <w:lvlJc w:val="left"/>
      <w:pPr>
        <w:tabs>
          <w:tab w:val="num" w:pos="2464"/>
        </w:tabs>
        <w:ind w:left="2464" w:hanging="360"/>
      </w:pPr>
    </w:lvl>
    <w:lvl w:ilvl="4" w:tplc="04090019" w:tentative="1">
      <w:start w:val="1"/>
      <w:numFmt w:val="lowerLetter"/>
      <w:lvlText w:val="%5."/>
      <w:lvlJc w:val="left"/>
      <w:pPr>
        <w:tabs>
          <w:tab w:val="num" w:pos="3184"/>
        </w:tabs>
        <w:ind w:left="3184" w:hanging="360"/>
      </w:pPr>
    </w:lvl>
    <w:lvl w:ilvl="5" w:tplc="0409001B" w:tentative="1">
      <w:start w:val="1"/>
      <w:numFmt w:val="lowerRoman"/>
      <w:lvlText w:val="%6."/>
      <w:lvlJc w:val="right"/>
      <w:pPr>
        <w:tabs>
          <w:tab w:val="num" w:pos="3904"/>
        </w:tabs>
        <w:ind w:left="3904" w:hanging="180"/>
      </w:pPr>
    </w:lvl>
    <w:lvl w:ilvl="6" w:tplc="0409000F" w:tentative="1">
      <w:start w:val="1"/>
      <w:numFmt w:val="decimal"/>
      <w:lvlText w:val="%7."/>
      <w:lvlJc w:val="left"/>
      <w:pPr>
        <w:tabs>
          <w:tab w:val="num" w:pos="4624"/>
        </w:tabs>
        <w:ind w:left="4624" w:hanging="360"/>
      </w:pPr>
    </w:lvl>
    <w:lvl w:ilvl="7" w:tplc="04090019" w:tentative="1">
      <w:start w:val="1"/>
      <w:numFmt w:val="lowerLetter"/>
      <w:lvlText w:val="%8."/>
      <w:lvlJc w:val="left"/>
      <w:pPr>
        <w:tabs>
          <w:tab w:val="num" w:pos="5344"/>
        </w:tabs>
        <w:ind w:left="5344" w:hanging="360"/>
      </w:pPr>
    </w:lvl>
    <w:lvl w:ilvl="8" w:tplc="0409001B" w:tentative="1">
      <w:start w:val="1"/>
      <w:numFmt w:val="lowerRoman"/>
      <w:lvlText w:val="%9."/>
      <w:lvlJc w:val="right"/>
      <w:pPr>
        <w:tabs>
          <w:tab w:val="num" w:pos="6064"/>
        </w:tabs>
        <w:ind w:left="6064" w:hanging="180"/>
      </w:pPr>
    </w:lvl>
  </w:abstractNum>
  <w:abstractNum w:abstractNumId="4">
    <w:nsid w:val="11232C25"/>
    <w:multiLevelType w:val="multilevel"/>
    <w:tmpl w:val="8568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B81703"/>
    <w:multiLevelType w:val="multilevel"/>
    <w:tmpl w:val="FE665400"/>
    <w:styleLink w:val="3"/>
    <w:lvl w:ilvl="0">
      <w:start w:val="1"/>
      <w:numFmt w:val="bullet"/>
      <w:lvlText w:val=""/>
      <w:lvlJc w:val="left"/>
      <w:pPr>
        <w:tabs>
          <w:tab w:val="num" w:pos="1304"/>
        </w:tabs>
        <w:ind w:left="1304" w:hanging="340"/>
      </w:pPr>
      <w:rPr>
        <w:rFonts w:ascii="Wingdings" w:hAnsi="Wingdings" w:hint="default"/>
        <w:color w:val="000000"/>
      </w:rPr>
    </w:lvl>
    <w:lvl w:ilvl="1">
      <w:start w:val="1"/>
      <w:numFmt w:val="bullet"/>
      <w:lvlText w:val=""/>
      <w:lvlJc w:val="left"/>
      <w:pPr>
        <w:tabs>
          <w:tab w:val="num" w:pos="1780"/>
        </w:tabs>
        <w:ind w:left="1780" w:hanging="360"/>
      </w:pPr>
      <w:rPr>
        <w:rFonts w:ascii="Symbol" w:hAnsi="Symbol" w:hint="default"/>
        <w:color w:val="000000"/>
      </w:rPr>
    </w:lvl>
    <w:lvl w:ilvl="2">
      <w:start w:val="1"/>
      <w:numFmt w:val="bullet"/>
      <w:lvlText w:val="0"/>
      <w:lvlJc w:val="left"/>
      <w:pPr>
        <w:tabs>
          <w:tab w:val="num" w:pos="2500"/>
        </w:tabs>
        <w:ind w:left="2500" w:hanging="360"/>
      </w:pPr>
      <w:rPr>
        <w:rFonts w:ascii="Creepy" w:hAnsi="Creepy" w:hint="default"/>
        <w:color w:val="000000"/>
      </w:rPr>
    </w:lvl>
    <w:lvl w:ilvl="3">
      <w:start w:val="1"/>
      <w:numFmt w:val="none"/>
      <w:lvlText w:val=""/>
      <w:lvlJc w:val="left"/>
      <w:pPr>
        <w:tabs>
          <w:tab w:val="num" w:pos="3220"/>
        </w:tabs>
        <w:ind w:left="3220" w:hanging="360"/>
      </w:pPr>
      <w:rPr>
        <w:rFonts w:cs="Times New Roman" w:hint="default"/>
      </w:rPr>
    </w:lvl>
    <w:lvl w:ilvl="4">
      <w:start w:val="1"/>
      <w:numFmt w:val="none"/>
      <w:lvlText w:val=""/>
      <w:lvlJc w:val="left"/>
      <w:pPr>
        <w:tabs>
          <w:tab w:val="num" w:pos="3940"/>
        </w:tabs>
        <w:ind w:left="3940" w:hanging="360"/>
      </w:pPr>
      <w:rPr>
        <w:rFonts w:cs="Times New Roman" w:hint="default"/>
      </w:rPr>
    </w:lvl>
    <w:lvl w:ilvl="5">
      <w:start w:val="1"/>
      <w:numFmt w:val="none"/>
      <w:lvlText w:val=""/>
      <w:lvlJc w:val="left"/>
      <w:pPr>
        <w:tabs>
          <w:tab w:val="num" w:pos="4660"/>
        </w:tabs>
        <w:ind w:left="4660" w:hanging="360"/>
      </w:pPr>
      <w:rPr>
        <w:rFonts w:cs="Times New Roman" w:hint="default"/>
      </w:rPr>
    </w:lvl>
    <w:lvl w:ilvl="6">
      <w:start w:val="1"/>
      <w:numFmt w:val="none"/>
      <w:lvlText w:val=""/>
      <w:lvlJc w:val="left"/>
      <w:pPr>
        <w:tabs>
          <w:tab w:val="num" w:pos="5380"/>
        </w:tabs>
        <w:ind w:left="5380" w:hanging="360"/>
      </w:pPr>
      <w:rPr>
        <w:rFonts w:cs="Times New Roman" w:hint="default"/>
      </w:rPr>
    </w:lvl>
    <w:lvl w:ilvl="7">
      <w:start w:val="1"/>
      <w:numFmt w:val="none"/>
      <w:lvlText w:val=""/>
      <w:lvlJc w:val="left"/>
      <w:pPr>
        <w:tabs>
          <w:tab w:val="num" w:pos="6100"/>
        </w:tabs>
        <w:ind w:left="6100" w:hanging="360"/>
      </w:pPr>
      <w:rPr>
        <w:rFonts w:cs="Times New Roman" w:hint="default"/>
      </w:rPr>
    </w:lvl>
    <w:lvl w:ilvl="8">
      <w:start w:val="1"/>
      <w:numFmt w:val="none"/>
      <w:lvlText w:val=""/>
      <w:lvlJc w:val="left"/>
      <w:pPr>
        <w:tabs>
          <w:tab w:val="num" w:pos="6820"/>
        </w:tabs>
        <w:ind w:left="6820" w:hanging="360"/>
      </w:pPr>
      <w:rPr>
        <w:rFonts w:cs="Times New Roman" w:hint="default"/>
      </w:rPr>
    </w:lvl>
  </w:abstractNum>
  <w:abstractNum w:abstractNumId="6">
    <w:nsid w:val="1A3F0AEA"/>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
    <w:nsid w:val="1D156BE0"/>
    <w:multiLevelType w:val="hybridMultilevel"/>
    <w:tmpl w:val="2886E9C6"/>
    <w:styleLink w:val="ArticleSection1"/>
    <w:lvl w:ilvl="0" w:tplc="9AA2B21A">
      <w:start w:val="1"/>
      <w:numFmt w:val="decimal"/>
      <w:lvlText w:val="%1-"/>
      <w:lvlJc w:val="left"/>
      <w:pPr>
        <w:tabs>
          <w:tab w:val="num" w:pos="304"/>
        </w:tabs>
        <w:ind w:left="304" w:hanging="360"/>
      </w:pPr>
      <w:rPr>
        <w:rFonts w:hint="default"/>
      </w:rPr>
    </w:lvl>
    <w:lvl w:ilvl="1" w:tplc="9AA2B21A">
      <w:start w:val="1"/>
      <w:numFmt w:val="decimal"/>
      <w:lvlText w:val="%2-"/>
      <w:lvlJc w:val="left"/>
      <w:pPr>
        <w:tabs>
          <w:tab w:val="num" w:pos="1024"/>
        </w:tabs>
        <w:ind w:left="1024" w:hanging="360"/>
      </w:pPr>
      <w:rPr>
        <w:rFonts w:hint="default"/>
      </w:rPr>
    </w:lvl>
    <w:lvl w:ilvl="2" w:tplc="04090005" w:tentative="1">
      <w:start w:val="1"/>
      <w:numFmt w:val="bullet"/>
      <w:lvlText w:val=""/>
      <w:lvlJc w:val="left"/>
      <w:pPr>
        <w:tabs>
          <w:tab w:val="num" w:pos="1744"/>
        </w:tabs>
        <w:ind w:left="1744" w:hanging="360"/>
      </w:pPr>
      <w:rPr>
        <w:rFonts w:ascii="Wingdings" w:hAnsi="Wingdings" w:hint="default"/>
      </w:rPr>
    </w:lvl>
    <w:lvl w:ilvl="3" w:tplc="04090001">
      <w:start w:val="1"/>
      <w:numFmt w:val="bullet"/>
      <w:lvlText w:val=""/>
      <w:lvlJc w:val="left"/>
      <w:pPr>
        <w:tabs>
          <w:tab w:val="num" w:pos="2464"/>
        </w:tabs>
        <w:ind w:left="2464" w:hanging="360"/>
      </w:pPr>
      <w:rPr>
        <w:rFonts w:ascii="Symbol" w:hAnsi="Symbol" w:hint="default"/>
      </w:rPr>
    </w:lvl>
    <w:lvl w:ilvl="4" w:tplc="04090003" w:tentative="1">
      <w:start w:val="1"/>
      <w:numFmt w:val="bullet"/>
      <w:lvlText w:val="o"/>
      <w:lvlJc w:val="left"/>
      <w:pPr>
        <w:tabs>
          <w:tab w:val="num" w:pos="3184"/>
        </w:tabs>
        <w:ind w:left="3184" w:hanging="360"/>
      </w:pPr>
      <w:rPr>
        <w:rFonts w:ascii="Courier New" w:hAnsi="Courier New" w:cs="Courier New" w:hint="default"/>
      </w:rPr>
    </w:lvl>
    <w:lvl w:ilvl="5" w:tplc="04090005" w:tentative="1">
      <w:start w:val="1"/>
      <w:numFmt w:val="bullet"/>
      <w:lvlText w:val=""/>
      <w:lvlJc w:val="left"/>
      <w:pPr>
        <w:tabs>
          <w:tab w:val="num" w:pos="3904"/>
        </w:tabs>
        <w:ind w:left="3904" w:hanging="360"/>
      </w:pPr>
      <w:rPr>
        <w:rFonts w:ascii="Wingdings" w:hAnsi="Wingdings" w:hint="default"/>
      </w:rPr>
    </w:lvl>
    <w:lvl w:ilvl="6" w:tplc="04090001" w:tentative="1">
      <w:start w:val="1"/>
      <w:numFmt w:val="bullet"/>
      <w:lvlText w:val=""/>
      <w:lvlJc w:val="left"/>
      <w:pPr>
        <w:tabs>
          <w:tab w:val="num" w:pos="4624"/>
        </w:tabs>
        <w:ind w:left="4624" w:hanging="360"/>
      </w:pPr>
      <w:rPr>
        <w:rFonts w:ascii="Symbol" w:hAnsi="Symbol" w:hint="default"/>
      </w:rPr>
    </w:lvl>
    <w:lvl w:ilvl="7" w:tplc="04090003" w:tentative="1">
      <w:start w:val="1"/>
      <w:numFmt w:val="bullet"/>
      <w:lvlText w:val="o"/>
      <w:lvlJc w:val="left"/>
      <w:pPr>
        <w:tabs>
          <w:tab w:val="num" w:pos="5344"/>
        </w:tabs>
        <w:ind w:left="5344" w:hanging="360"/>
      </w:pPr>
      <w:rPr>
        <w:rFonts w:ascii="Courier New" w:hAnsi="Courier New" w:cs="Courier New" w:hint="default"/>
      </w:rPr>
    </w:lvl>
    <w:lvl w:ilvl="8" w:tplc="04090005" w:tentative="1">
      <w:start w:val="1"/>
      <w:numFmt w:val="bullet"/>
      <w:lvlText w:val=""/>
      <w:lvlJc w:val="left"/>
      <w:pPr>
        <w:tabs>
          <w:tab w:val="num" w:pos="6064"/>
        </w:tabs>
        <w:ind w:left="6064" w:hanging="360"/>
      </w:pPr>
      <w:rPr>
        <w:rFonts w:ascii="Wingdings" w:hAnsi="Wingdings" w:hint="default"/>
      </w:rPr>
    </w:lvl>
  </w:abstractNum>
  <w:abstractNum w:abstractNumId="8">
    <w:nsid w:val="20760278"/>
    <w:multiLevelType w:val="hybridMultilevel"/>
    <w:tmpl w:val="90129D42"/>
    <w:lvl w:ilvl="0" w:tplc="67106F9C">
      <w:start w:val="1"/>
      <w:numFmt w:val="decimal"/>
      <w:lvlText w:val="%1-"/>
      <w:lvlJc w:val="left"/>
      <w:pPr>
        <w:ind w:left="360" w:hanging="360"/>
      </w:pPr>
      <w:rPr>
        <w:color w:val="FF00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26B353B3"/>
    <w:multiLevelType w:val="hybridMultilevel"/>
    <w:tmpl w:val="60089084"/>
    <w:styleLink w:val="22"/>
    <w:lvl w:ilvl="0" w:tplc="89A85D24">
      <w:start w:val="1"/>
      <w:numFmt w:val="bullet"/>
      <w:lvlText w:val=""/>
      <w:lvlJc w:val="left"/>
      <w:pPr>
        <w:tabs>
          <w:tab w:val="num" w:pos="360"/>
        </w:tabs>
        <w:ind w:left="360" w:right="360" w:hanging="360"/>
      </w:pPr>
      <w:rPr>
        <w:rFonts w:ascii="WP IconicSymbolsB" w:hAnsi="WP IconicSymbolsB" w:hint="default"/>
      </w:rPr>
    </w:lvl>
    <w:lvl w:ilvl="1" w:tplc="04010003" w:tentative="1">
      <w:start w:val="1"/>
      <w:numFmt w:val="bullet"/>
      <w:lvlText w:val="o"/>
      <w:lvlJc w:val="left"/>
      <w:pPr>
        <w:tabs>
          <w:tab w:val="num" w:pos="1080"/>
        </w:tabs>
        <w:ind w:left="1080" w:right="1080" w:hanging="360"/>
      </w:pPr>
      <w:rPr>
        <w:rFonts w:ascii="Courier New" w:hAnsi="Courier New" w:hint="default"/>
      </w:rPr>
    </w:lvl>
    <w:lvl w:ilvl="2" w:tplc="04010005" w:tentative="1">
      <w:start w:val="1"/>
      <w:numFmt w:val="bullet"/>
      <w:lvlText w:val=""/>
      <w:lvlJc w:val="left"/>
      <w:pPr>
        <w:tabs>
          <w:tab w:val="num" w:pos="1800"/>
        </w:tabs>
        <w:ind w:left="1800" w:right="1800" w:hanging="360"/>
      </w:pPr>
      <w:rPr>
        <w:rFonts w:ascii="Wingdings" w:hAnsi="Wingdings" w:hint="default"/>
      </w:rPr>
    </w:lvl>
    <w:lvl w:ilvl="3" w:tplc="04010001" w:tentative="1">
      <w:start w:val="1"/>
      <w:numFmt w:val="bullet"/>
      <w:lvlText w:val=""/>
      <w:lvlJc w:val="left"/>
      <w:pPr>
        <w:tabs>
          <w:tab w:val="num" w:pos="2520"/>
        </w:tabs>
        <w:ind w:left="2520" w:right="2520" w:hanging="360"/>
      </w:pPr>
      <w:rPr>
        <w:rFonts w:ascii="Symbol" w:hAnsi="Symbol" w:hint="default"/>
      </w:rPr>
    </w:lvl>
    <w:lvl w:ilvl="4" w:tplc="04010003" w:tentative="1">
      <w:start w:val="1"/>
      <w:numFmt w:val="bullet"/>
      <w:lvlText w:val="o"/>
      <w:lvlJc w:val="left"/>
      <w:pPr>
        <w:tabs>
          <w:tab w:val="num" w:pos="3240"/>
        </w:tabs>
        <w:ind w:left="3240" w:right="3240" w:hanging="360"/>
      </w:pPr>
      <w:rPr>
        <w:rFonts w:ascii="Courier New" w:hAnsi="Courier New" w:hint="default"/>
      </w:rPr>
    </w:lvl>
    <w:lvl w:ilvl="5" w:tplc="04010005" w:tentative="1">
      <w:start w:val="1"/>
      <w:numFmt w:val="bullet"/>
      <w:lvlText w:val=""/>
      <w:lvlJc w:val="left"/>
      <w:pPr>
        <w:tabs>
          <w:tab w:val="num" w:pos="3960"/>
        </w:tabs>
        <w:ind w:left="3960" w:right="3960" w:hanging="360"/>
      </w:pPr>
      <w:rPr>
        <w:rFonts w:ascii="Wingdings" w:hAnsi="Wingdings" w:hint="default"/>
      </w:rPr>
    </w:lvl>
    <w:lvl w:ilvl="6" w:tplc="04010001" w:tentative="1">
      <w:start w:val="1"/>
      <w:numFmt w:val="bullet"/>
      <w:lvlText w:val=""/>
      <w:lvlJc w:val="left"/>
      <w:pPr>
        <w:tabs>
          <w:tab w:val="num" w:pos="4680"/>
        </w:tabs>
        <w:ind w:left="4680" w:right="4680" w:hanging="360"/>
      </w:pPr>
      <w:rPr>
        <w:rFonts w:ascii="Symbol" w:hAnsi="Symbol" w:hint="default"/>
      </w:rPr>
    </w:lvl>
    <w:lvl w:ilvl="7" w:tplc="04010003" w:tentative="1">
      <w:start w:val="1"/>
      <w:numFmt w:val="bullet"/>
      <w:lvlText w:val="o"/>
      <w:lvlJc w:val="left"/>
      <w:pPr>
        <w:tabs>
          <w:tab w:val="num" w:pos="5400"/>
        </w:tabs>
        <w:ind w:left="5400" w:right="5400" w:hanging="360"/>
      </w:pPr>
      <w:rPr>
        <w:rFonts w:ascii="Courier New" w:hAnsi="Courier New" w:hint="default"/>
      </w:rPr>
    </w:lvl>
    <w:lvl w:ilvl="8" w:tplc="04010005" w:tentative="1">
      <w:start w:val="1"/>
      <w:numFmt w:val="bullet"/>
      <w:lvlText w:val=""/>
      <w:lvlJc w:val="left"/>
      <w:pPr>
        <w:tabs>
          <w:tab w:val="num" w:pos="6120"/>
        </w:tabs>
        <w:ind w:left="6120" w:right="6120" w:hanging="360"/>
      </w:pPr>
      <w:rPr>
        <w:rFonts w:ascii="Wingdings" w:hAnsi="Wingdings" w:hint="default"/>
      </w:rPr>
    </w:lvl>
  </w:abstractNum>
  <w:abstractNum w:abstractNumId="10">
    <w:nsid w:val="26FD768E"/>
    <w:multiLevelType w:val="hybridMultilevel"/>
    <w:tmpl w:val="1002A3B8"/>
    <w:styleLink w:val="13"/>
    <w:lvl w:ilvl="0" w:tplc="E4647230">
      <w:start w:val="1"/>
      <w:numFmt w:val="decimal"/>
      <w:lvlText w:val="%1-"/>
      <w:lvlJc w:val="left"/>
      <w:pPr>
        <w:ind w:left="360" w:hanging="360"/>
      </w:pPr>
      <w:rPr>
        <w:sz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27843963"/>
    <w:multiLevelType w:val="hybridMultilevel"/>
    <w:tmpl w:val="1002A3B8"/>
    <w:styleLink w:val="11111113"/>
    <w:lvl w:ilvl="0" w:tplc="E4647230">
      <w:start w:val="1"/>
      <w:numFmt w:val="decimal"/>
      <w:lvlText w:val="%1-"/>
      <w:lvlJc w:val="left"/>
      <w:pPr>
        <w:ind w:left="360" w:hanging="360"/>
      </w:pPr>
      <w:rPr>
        <w:sz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2A6A5BEC"/>
    <w:multiLevelType w:val="multilevel"/>
    <w:tmpl w:val="4148F9A8"/>
    <w:styleLink w:val="2"/>
    <w:lvl w:ilvl="0">
      <w:numFmt w:val="bullet"/>
      <w:lvlText w:val="-"/>
      <w:lvlJc w:val="left"/>
      <w:pPr>
        <w:ind w:left="360" w:hanging="360"/>
      </w:pPr>
      <w:rPr>
        <w:rFonts w:ascii="Simplified Arabic" w:eastAsia="Times New Roman" w:hAnsi="Simplified Arabic" w:cs="Simplified Arabic"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F922CDA"/>
    <w:multiLevelType w:val="multilevel"/>
    <w:tmpl w:val="2C729848"/>
    <w:styleLink w:val="30"/>
    <w:lvl w:ilvl="0">
      <w:start w:val="1"/>
      <w:numFmt w:val="bullet"/>
      <w:lvlText w:val=""/>
      <w:lvlJc w:val="left"/>
      <w:pPr>
        <w:ind w:left="362" w:hanging="360"/>
      </w:pPr>
      <w:rPr>
        <w:rFonts w:ascii="Wingdings" w:hAnsi="Wingdings" w:hint="default"/>
      </w:rPr>
    </w:lvl>
    <w:lvl w:ilvl="1">
      <w:start w:val="1"/>
      <w:numFmt w:val="bullet"/>
      <w:lvlText w:val="o"/>
      <w:lvlJc w:val="left"/>
      <w:pPr>
        <w:ind w:left="1082" w:hanging="360"/>
      </w:pPr>
      <w:rPr>
        <w:rFonts w:ascii="Courier New" w:hAnsi="Courier New" w:cs="Courier New" w:hint="default"/>
      </w:rPr>
    </w:lvl>
    <w:lvl w:ilvl="2">
      <w:start w:val="1"/>
      <w:numFmt w:val="bullet"/>
      <w:lvlText w:val=""/>
      <w:lvlJc w:val="left"/>
      <w:pPr>
        <w:ind w:left="1802" w:hanging="360"/>
      </w:pPr>
      <w:rPr>
        <w:rFonts w:ascii="Wingdings" w:hAnsi="Wingdings" w:hint="default"/>
      </w:rPr>
    </w:lvl>
    <w:lvl w:ilvl="3">
      <w:start w:val="1"/>
      <w:numFmt w:val="bullet"/>
      <w:lvlText w:val=""/>
      <w:lvlJc w:val="left"/>
      <w:pPr>
        <w:ind w:left="2522" w:hanging="360"/>
      </w:pPr>
      <w:rPr>
        <w:rFonts w:ascii="Symbol" w:hAnsi="Symbol" w:hint="default"/>
      </w:rPr>
    </w:lvl>
    <w:lvl w:ilvl="4">
      <w:start w:val="1"/>
      <w:numFmt w:val="bullet"/>
      <w:lvlText w:val="o"/>
      <w:lvlJc w:val="left"/>
      <w:pPr>
        <w:ind w:left="3242" w:hanging="360"/>
      </w:pPr>
      <w:rPr>
        <w:rFonts w:ascii="Courier New" w:hAnsi="Courier New" w:cs="Courier New" w:hint="default"/>
      </w:rPr>
    </w:lvl>
    <w:lvl w:ilvl="5">
      <w:start w:val="1"/>
      <w:numFmt w:val="bullet"/>
      <w:lvlText w:val=""/>
      <w:lvlJc w:val="left"/>
      <w:pPr>
        <w:ind w:left="3962" w:hanging="360"/>
      </w:pPr>
      <w:rPr>
        <w:rFonts w:ascii="Wingdings" w:hAnsi="Wingdings" w:hint="default"/>
      </w:rPr>
    </w:lvl>
    <w:lvl w:ilvl="6">
      <w:start w:val="1"/>
      <w:numFmt w:val="bullet"/>
      <w:lvlText w:val=""/>
      <w:lvlJc w:val="left"/>
      <w:pPr>
        <w:ind w:left="4682" w:hanging="360"/>
      </w:pPr>
      <w:rPr>
        <w:rFonts w:ascii="Symbol" w:hAnsi="Symbol" w:hint="default"/>
      </w:rPr>
    </w:lvl>
    <w:lvl w:ilvl="7">
      <w:start w:val="1"/>
      <w:numFmt w:val="bullet"/>
      <w:lvlText w:val="o"/>
      <w:lvlJc w:val="left"/>
      <w:pPr>
        <w:ind w:left="5402" w:hanging="360"/>
      </w:pPr>
      <w:rPr>
        <w:rFonts w:ascii="Courier New" w:hAnsi="Courier New" w:cs="Courier New" w:hint="default"/>
      </w:rPr>
    </w:lvl>
    <w:lvl w:ilvl="8">
      <w:start w:val="1"/>
      <w:numFmt w:val="bullet"/>
      <w:lvlText w:val=""/>
      <w:lvlJc w:val="left"/>
      <w:pPr>
        <w:ind w:left="6122" w:hanging="360"/>
      </w:pPr>
      <w:rPr>
        <w:rFonts w:ascii="Wingdings" w:hAnsi="Wingdings" w:hint="default"/>
      </w:rPr>
    </w:lvl>
  </w:abstractNum>
  <w:abstractNum w:abstractNumId="14">
    <w:nsid w:val="30487726"/>
    <w:multiLevelType w:val="hybridMultilevel"/>
    <w:tmpl w:val="5F6AFD52"/>
    <w:styleLink w:val="153"/>
    <w:lvl w:ilvl="0" w:tplc="0409000F">
      <w:start w:val="1"/>
      <w:numFmt w:val="decimal"/>
      <w:lvlText w:val="%1."/>
      <w:lvlJc w:val="left"/>
      <w:pPr>
        <w:ind w:left="360" w:hanging="360"/>
      </w:pPr>
    </w:lvl>
    <w:lvl w:ilvl="1" w:tplc="04090019" w:tentative="1">
      <w:start w:val="1"/>
      <w:numFmt w:val="lowerLetter"/>
      <w:lvlText w:val="%2."/>
      <w:lvlJc w:val="left"/>
      <w:pPr>
        <w:ind w:left="707" w:hanging="360"/>
      </w:pPr>
    </w:lvl>
    <w:lvl w:ilvl="2" w:tplc="0409001B" w:tentative="1">
      <w:start w:val="1"/>
      <w:numFmt w:val="lowerRoman"/>
      <w:lvlText w:val="%3."/>
      <w:lvlJc w:val="right"/>
      <w:pPr>
        <w:ind w:left="1427" w:hanging="180"/>
      </w:pPr>
    </w:lvl>
    <w:lvl w:ilvl="3" w:tplc="0409000F" w:tentative="1">
      <w:start w:val="1"/>
      <w:numFmt w:val="decimal"/>
      <w:lvlText w:val="%4."/>
      <w:lvlJc w:val="left"/>
      <w:pPr>
        <w:ind w:left="2147" w:hanging="360"/>
      </w:pPr>
    </w:lvl>
    <w:lvl w:ilvl="4" w:tplc="04090019" w:tentative="1">
      <w:start w:val="1"/>
      <w:numFmt w:val="lowerLetter"/>
      <w:lvlText w:val="%5."/>
      <w:lvlJc w:val="left"/>
      <w:pPr>
        <w:ind w:left="2867" w:hanging="360"/>
      </w:pPr>
    </w:lvl>
    <w:lvl w:ilvl="5" w:tplc="0409001B" w:tentative="1">
      <w:start w:val="1"/>
      <w:numFmt w:val="lowerRoman"/>
      <w:lvlText w:val="%6."/>
      <w:lvlJc w:val="right"/>
      <w:pPr>
        <w:ind w:left="3587" w:hanging="180"/>
      </w:pPr>
    </w:lvl>
    <w:lvl w:ilvl="6" w:tplc="0409000F" w:tentative="1">
      <w:start w:val="1"/>
      <w:numFmt w:val="decimal"/>
      <w:lvlText w:val="%7."/>
      <w:lvlJc w:val="left"/>
      <w:pPr>
        <w:ind w:left="4307" w:hanging="360"/>
      </w:pPr>
    </w:lvl>
    <w:lvl w:ilvl="7" w:tplc="04090019" w:tentative="1">
      <w:start w:val="1"/>
      <w:numFmt w:val="lowerLetter"/>
      <w:lvlText w:val="%8."/>
      <w:lvlJc w:val="left"/>
      <w:pPr>
        <w:ind w:left="5027" w:hanging="360"/>
      </w:pPr>
    </w:lvl>
    <w:lvl w:ilvl="8" w:tplc="0409001B" w:tentative="1">
      <w:start w:val="1"/>
      <w:numFmt w:val="lowerRoman"/>
      <w:lvlText w:val="%9."/>
      <w:lvlJc w:val="right"/>
      <w:pPr>
        <w:ind w:left="5747" w:hanging="180"/>
      </w:pPr>
    </w:lvl>
  </w:abstractNum>
  <w:abstractNum w:abstractNumId="15">
    <w:nsid w:val="31B64C85"/>
    <w:multiLevelType w:val="hybridMultilevel"/>
    <w:tmpl w:val="1002A3B8"/>
    <w:styleLink w:val="1230"/>
    <w:lvl w:ilvl="0" w:tplc="E4647230">
      <w:start w:val="1"/>
      <w:numFmt w:val="decimal"/>
      <w:lvlText w:val="%1-"/>
      <w:lvlJc w:val="left"/>
      <w:pPr>
        <w:ind w:left="360" w:hanging="360"/>
      </w:pPr>
      <w:rPr>
        <w:sz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339C247B"/>
    <w:multiLevelType w:val="hybridMultilevel"/>
    <w:tmpl w:val="3C0C0E5E"/>
    <w:styleLink w:val="20"/>
    <w:lvl w:ilvl="0" w:tplc="9D9840B6">
      <w:start w:val="1"/>
      <w:numFmt w:val="decimal"/>
      <w:lvlText w:val="%1)"/>
      <w:lvlJc w:val="left"/>
      <w:pPr>
        <w:ind w:left="502" w:hanging="360"/>
      </w:pPr>
      <w:rPr>
        <w:rFonts w:cs="Times New Roman"/>
        <w:color w:val="0000FF"/>
      </w:rPr>
    </w:lvl>
    <w:lvl w:ilvl="1" w:tplc="04090019">
      <w:start w:val="1"/>
      <w:numFmt w:val="lowerLetter"/>
      <w:lvlText w:val="%2."/>
      <w:lvlJc w:val="left"/>
      <w:pPr>
        <w:ind w:left="1222" w:hanging="360"/>
      </w:pPr>
      <w:rPr>
        <w:rFonts w:cs="Times New Roman"/>
      </w:rPr>
    </w:lvl>
    <w:lvl w:ilvl="2" w:tplc="0409001B">
      <w:start w:val="1"/>
      <w:numFmt w:val="lowerRoman"/>
      <w:lvlText w:val="%3."/>
      <w:lvlJc w:val="right"/>
      <w:pPr>
        <w:ind w:left="1942" w:hanging="180"/>
      </w:pPr>
      <w:rPr>
        <w:rFonts w:cs="Times New Roman"/>
      </w:rPr>
    </w:lvl>
    <w:lvl w:ilvl="3" w:tplc="0409000F">
      <w:start w:val="1"/>
      <w:numFmt w:val="decimal"/>
      <w:lvlText w:val="%4."/>
      <w:lvlJc w:val="left"/>
      <w:pPr>
        <w:ind w:left="2662" w:hanging="360"/>
      </w:pPr>
      <w:rPr>
        <w:rFonts w:cs="Times New Roman"/>
      </w:rPr>
    </w:lvl>
    <w:lvl w:ilvl="4" w:tplc="04090019">
      <w:start w:val="1"/>
      <w:numFmt w:val="lowerLetter"/>
      <w:lvlText w:val="%5."/>
      <w:lvlJc w:val="left"/>
      <w:pPr>
        <w:ind w:left="3382" w:hanging="360"/>
      </w:pPr>
      <w:rPr>
        <w:rFonts w:cs="Times New Roman"/>
      </w:rPr>
    </w:lvl>
    <w:lvl w:ilvl="5" w:tplc="0409001B">
      <w:start w:val="1"/>
      <w:numFmt w:val="lowerRoman"/>
      <w:lvlText w:val="%6."/>
      <w:lvlJc w:val="right"/>
      <w:pPr>
        <w:ind w:left="4102" w:hanging="180"/>
      </w:pPr>
      <w:rPr>
        <w:rFonts w:cs="Times New Roman"/>
      </w:rPr>
    </w:lvl>
    <w:lvl w:ilvl="6" w:tplc="0409000F">
      <w:start w:val="1"/>
      <w:numFmt w:val="decimal"/>
      <w:lvlText w:val="%7."/>
      <w:lvlJc w:val="left"/>
      <w:pPr>
        <w:ind w:left="4822" w:hanging="360"/>
      </w:pPr>
      <w:rPr>
        <w:rFonts w:cs="Times New Roman"/>
      </w:rPr>
    </w:lvl>
    <w:lvl w:ilvl="7" w:tplc="04090019">
      <w:start w:val="1"/>
      <w:numFmt w:val="lowerLetter"/>
      <w:lvlText w:val="%8."/>
      <w:lvlJc w:val="left"/>
      <w:pPr>
        <w:ind w:left="5542" w:hanging="360"/>
      </w:pPr>
      <w:rPr>
        <w:rFonts w:cs="Times New Roman"/>
      </w:rPr>
    </w:lvl>
    <w:lvl w:ilvl="8" w:tplc="0409001B">
      <w:start w:val="1"/>
      <w:numFmt w:val="lowerRoman"/>
      <w:lvlText w:val="%9."/>
      <w:lvlJc w:val="right"/>
      <w:pPr>
        <w:ind w:left="6262" w:hanging="180"/>
      </w:pPr>
      <w:rPr>
        <w:rFonts w:cs="Times New Roman"/>
      </w:rPr>
    </w:lvl>
  </w:abstractNum>
  <w:abstractNum w:abstractNumId="17">
    <w:nsid w:val="3573325B"/>
    <w:multiLevelType w:val="multilevel"/>
    <w:tmpl w:val="04090023"/>
    <w:styleLink w:val="ArticleSection"/>
    <w:lvl w:ilvl="0">
      <w:start w:val="1"/>
      <w:numFmt w:val="upperRoman"/>
      <w:lvlText w:val="المقالة %1."/>
      <w:lvlJc w:val="left"/>
      <w:pPr>
        <w:tabs>
          <w:tab w:val="num" w:pos="1440"/>
        </w:tabs>
        <w:ind w:left="0" w:firstLine="0"/>
      </w:pPr>
    </w:lvl>
    <w:lvl w:ilvl="1">
      <w:start w:val="1"/>
      <w:numFmt w:val="decimalZero"/>
      <w:isLgl/>
      <w:lvlText w:val="المقطع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361F03B2"/>
    <w:multiLevelType w:val="hybridMultilevel"/>
    <w:tmpl w:val="5EF660D0"/>
    <w:styleLink w:val="1"/>
    <w:lvl w:ilvl="0" w:tplc="04090001">
      <w:start w:val="1"/>
      <w:numFmt w:val="bullet"/>
      <w:pStyle w:val="Heading1"/>
      <w:lvlText w:val=""/>
      <w:lvlJc w:val="left"/>
      <w:pPr>
        <w:tabs>
          <w:tab w:val="num" w:pos="720"/>
        </w:tabs>
        <w:ind w:left="720" w:hanging="360"/>
      </w:pPr>
      <w:rPr>
        <w:rFonts w:ascii="Symbol" w:hAnsi="Symbol" w:hint="default"/>
      </w:rPr>
    </w:lvl>
    <w:lvl w:ilvl="1" w:tplc="04090003">
      <w:start w:val="1"/>
      <w:numFmt w:val="bullet"/>
      <w:pStyle w:val="Heading2"/>
      <w:lvlText w:val="o"/>
      <w:lvlJc w:val="left"/>
      <w:pPr>
        <w:tabs>
          <w:tab w:val="num" w:pos="1440"/>
        </w:tabs>
        <w:ind w:left="1440" w:hanging="360"/>
      </w:pPr>
      <w:rPr>
        <w:rFonts w:ascii="Courier New" w:hAnsi="Courier New" w:cs="Courier New" w:hint="default"/>
      </w:rPr>
    </w:lvl>
    <w:lvl w:ilvl="2" w:tplc="04090005">
      <w:start w:val="1"/>
      <w:numFmt w:val="bullet"/>
      <w:pStyle w:val="Heading3"/>
      <w:lvlText w:val=""/>
      <w:lvlJc w:val="left"/>
      <w:pPr>
        <w:tabs>
          <w:tab w:val="num" w:pos="2160"/>
        </w:tabs>
        <w:ind w:left="2160" w:hanging="360"/>
      </w:pPr>
      <w:rPr>
        <w:rFonts w:ascii="Wingdings" w:hAnsi="Wingdings" w:hint="default"/>
      </w:rPr>
    </w:lvl>
    <w:lvl w:ilvl="3" w:tplc="04090001" w:tentative="1">
      <w:start w:val="1"/>
      <w:numFmt w:val="bullet"/>
      <w:pStyle w:val="Heading4"/>
      <w:lvlText w:val=""/>
      <w:lvlJc w:val="left"/>
      <w:pPr>
        <w:tabs>
          <w:tab w:val="num" w:pos="2880"/>
        </w:tabs>
        <w:ind w:left="2880" w:hanging="360"/>
      </w:pPr>
      <w:rPr>
        <w:rFonts w:ascii="Symbol" w:hAnsi="Symbol" w:hint="default"/>
      </w:rPr>
    </w:lvl>
    <w:lvl w:ilvl="4" w:tplc="04090003" w:tentative="1">
      <w:start w:val="1"/>
      <w:numFmt w:val="bullet"/>
      <w:pStyle w:val="Heading5"/>
      <w:lvlText w:val="o"/>
      <w:lvlJc w:val="left"/>
      <w:pPr>
        <w:tabs>
          <w:tab w:val="num" w:pos="3600"/>
        </w:tabs>
        <w:ind w:left="3600" w:hanging="360"/>
      </w:pPr>
      <w:rPr>
        <w:rFonts w:ascii="Courier New" w:hAnsi="Courier New" w:cs="Courier New" w:hint="default"/>
      </w:rPr>
    </w:lvl>
    <w:lvl w:ilvl="5" w:tplc="04090005" w:tentative="1">
      <w:start w:val="1"/>
      <w:numFmt w:val="bullet"/>
      <w:pStyle w:val="Heading6"/>
      <w:lvlText w:val=""/>
      <w:lvlJc w:val="left"/>
      <w:pPr>
        <w:tabs>
          <w:tab w:val="num" w:pos="4320"/>
        </w:tabs>
        <w:ind w:left="4320" w:hanging="360"/>
      </w:pPr>
      <w:rPr>
        <w:rFonts w:ascii="Wingdings" w:hAnsi="Wingdings" w:hint="default"/>
      </w:rPr>
    </w:lvl>
    <w:lvl w:ilvl="6" w:tplc="04090001" w:tentative="1">
      <w:start w:val="1"/>
      <w:numFmt w:val="bullet"/>
      <w:pStyle w:val="Heading7"/>
      <w:lvlText w:val=""/>
      <w:lvlJc w:val="left"/>
      <w:pPr>
        <w:tabs>
          <w:tab w:val="num" w:pos="5040"/>
        </w:tabs>
        <w:ind w:left="5040" w:hanging="360"/>
      </w:pPr>
      <w:rPr>
        <w:rFonts w:ascii="Symbol" w:hAnsi="Symbol" w:hint="default"/>
      </w:rPr>
    </w:lvl>
    <w:lvl w:ilvl="7" w:tplc="04090003" w:tentative="1">
      <w:start w:val="1"/>
      <w:numFmt w:val="bullet"/>
      <w:pStyle w:val="Heading8"/>
      <w:lvlText w:val="o"/>
      <w:lvlJc w:val="left"/>
      <w:pPr>
        <w:tabs>
          <w:tab w:val="num" w:pos="5760"/>
        </w:tabs>
        <w:ind w:left="5760" w:hanging="360"/>
      </w:pPr>
      <w:rPr>
        <w:rFonts w:ascii="Courier New" w:hAnsi="Courier New" w:cs="Courier New" w:hint="default"/>
      </w:rPr>
    </w:lvl>
    <w:lvl w:ilvl="8" w:tplc="04090005" w:tentative="1">
      <w:start w:val="1"/>
      <w:numFmt w:val="bullet"/>
      <w:pStyle w:val="Heading9"/>
      <w:lvlText w:val=""/>
      <w:lvlJc w:val="left"/>
      <w:pPr>
        <w:tabs>
          <w:tab w:val="num" w:pos="6480"/>
        </w:tabs>
        <w:ind w:left="6480" w:hanging="360"/>
      </w:pPr>
      <w:rPr>
        <w:rFonts w:ascii="Wingdings" w:hAnsi="Wingdings" w:hint="default"/>
      </w:rPr>
    </w:lvl>
  </w:abstractNum>
  <w:abstractNum w:abstractNumId="19">
    <w:nsid w:val="3B057F48"/>
    <w:multiLevelType w:val="hybridMultilevel"/>
    <w:tmpl w:val="99167BDE"/>
    <w:styleLink w:val="10"/>
    <w:lvl w:ilvl="0" w:tplc="874288AC">
      <w:start w:val="1"/>
      <w:numFmt w:val="decimal"/>
      <w:lvlText w:val="%1-"/>
      <w:lvlJc w:val="left"/>
      <w:pPr>
        <w:tabs>
          <w:tab w:val="num" w:pos="664"/>
        </w:tabs>
        <w:ind w:left="664" w:hanging="720"/>
      </w:pPr>
      <w:rPr>
        <w:rFonts w:hint="default"/>
      </w:rPr>
    </w:lvl>
    <w:lvl w:ilvl="1" w:tplc="67A6E97C">
      <w:start w:val="1"/>
      <w:numFmt w:val="decimal"/>
      <w:lvlText w:val="%2-"/>
      <w:lvlJc w:val="left"/>
      <w:pPr>
        <w:tabs>
          <w:tab w:val="num" w:pos="1024"/>
        </w:tabs>
        <w:ind w:left="1024" w:hanging="360"/>
      </w:pPr>
      <w:rPr>
        <w:rFonts w:hint="default"/>
      </w:rPr>
    </w:lvl>
    <w:lvl w:ilvl="2" w:tplc="0409001B" w:tentative="1">
      <w:start w:val="1"/>
      <w:numFmt w:val="lowerRoman"/>
      <w:lvlText w:val="%3."/>
      <w:lvlJc w:val="right"/>
      <w:pPr>
        <w:tabs>
          <w:tab w:val="num" w:pos="1744"/>
        </w:tabs>
        <w:ind w:left="1744" w:hanging="180"/>
      </w:pPr>
    </w:lvl>
    <w:lvl w:ilvl="3" w:tplc="0409000F" w:tentative="1">
      <w:start w:val="1"/>
      <w:numFmt w:val="decimal"/>
      <w:lvlText w:val="%4."/>
      <w:lvlJc w:val="left"/>
      <w:pPr>
        <w:tabs>
          <w:tab w:val="num" w:pos="2464"/>
        </w:tabs>
        <w:ind w:left="2464" w:hanging="360"/>
      </w:pPr>
    </w:lvl>
    <w:lvl w:ilvl="4" w:tplc="04090019" w:tentative="1">
      <w:start w:val="1"/>
      <w:numFmt w:val="lowerLetter"/>
      <w:lvlText w:val="%5."/>
      <w:lvlJc w:val="left"/>
      <w:pPr>
        <w:tabs>
          <w:tab w:val="num" w:pos="3184"/>
        </w:tabs>
        <w:ind w:left="3184" w:hanging="360"/>
      </w:pPr>
    </w:lvl>
    <w:lvl w:ilvl="5" w:tplc="0409001B" w:tentative="1">
      <w:start w:val="1"/>
      <w:numFmt w:val="lowerRoman"/>
      <w:lvlText w:val="%6."/>
      <w:lvlJc w:val="right"/>
      <w:pPr>
        <w:tabs>
          <w:tab w:val="num" w:pos="3904"/>
        </w:tabs>
        <w:ind w:left="3904" w:hanging="180"/>
      </w:pPr>
    </w:lvl>
    <w:lvl w:ilvl="6" w:tplc="0409000F" w:tentative="1">
      <w:start w:val="1"/>
      <w:numFmt w:val="decimal"/>
      <w:lvlText w:val="%7."/>
      <w:lvlJc w:val="left"/>
      <w:pPr>
        <w:tabs>
          <w:tab w:val="num" w:pos="4624"/>
        </w:tabs>
        <w:ind w:left="4624" w:hanging="360"/>
      </w:pPr>
    </w:lvl>
    <w:lvl w:ilvl="7" w:tplc="04090019" w:tentative="1">
      <w:start w:val="1"/>
      <w:numFmt w:val="lowerLetter"/>
      <w:lvlText w:val="%8."/>
      <w:lvlJc w:val="left"/>
      <w:pPr>
        <w:tabs>
          <w:tab w:val="num" w:pos="5344"/>
        </w:tabs>
        <w:ind w:left="5344" w:hanging="360"/>
      </w:pPr>
    </w:lvl>
    <w:lvl w:ilvl="8" w:tplc="0409001B" w:tentative="1">
      <w:start w:val="1"/>
      <w:numFmt w:val="lowerRoman"/>
      <w:lvlText w:val="%9."/>
      <w:lvlJc w:val="right"/>
      <w:pPr>
        <w:tabs>
          <w:tab w:val="num" w:pos="6064"/>
        </w:tabs>
        <w:ind w:left="6064" w:hanging="180"/>
      </w:pPr>
    </w:lvl>
  </w:abstractNum>
  <w:abstractNum w:abstractNumId="20">
    <w:nsid w:val="3CE84598"/>
    <w:multiLevelType w:val="multilevel"/>
    <w:tmpl w:val="140EE570"/>
    <w:styleLink w:val="31"/>
    <w:lvl w:ilvl="0">
      <w:start w:val="1"/>
      <w:numFmt w:val="decimal"/>
      <w:suff w:val="space"/>
      <w:lvlText w:val="%1)"/>
      <w:lvlJc w:val="right"/>
      <w:pPr>
        <w:ind w:left="1134"/>
      </w:pPr>
      <w:rPr>
        <w:rFonts w:cs="Traditional Arabic" w:hint="default"/>
      </w:rPr>
    </w:lvl>
    <w:lvl w:ilvl="1">
      <w:start w:val="1"/>
      <w:numFmt w:val="arabicAbjad"/>
      <w:lvlText w:val="%2)"/>
      <w:lvlJc w:val="right"/>
      <w:pPr>
        <w:tabs>
          <w:tab w:val="num" w:pos="1871"/>
        </w:tabs>
        <w:ind w:left="1871" w:hanging="170"/>
      </w:pPr>
      <w:rPr>
        <w:rFonts w:cs="Times New Roman" w:hint="default"/>
        <w:sz w:val="2"/>
        <w:szCs w:val="22"/>
      </w:rPr>
    </w:lvl>
    <w:lvl w:ilvl="2">
      <w:start w:val="1"/>
      <w:numFmt w:val="bullet"/>
      <w:lvlText w:val="0"/>
      <w:lvlJc w:val="left"/>
      <w:pPr>
        <w:tabs>
          <w:tab w:val="num" w:pos="2381"/>
        </w:tabs>
        <w:ind w:left="2381" w:hanging="226"/>
      </w:pPr>
      <w:rPr>
        <w:rFonts w:ascii="Creepy" w:hAnsi="Creepy" w:hint="default"/>
        <w:color w:val="000000"/>
      </w:rPr>
    </w:lvl>
    <w:lvl w:ilvl="3">
      <w:start w:val="1"/>
      <w:numFmt w:val="none"/>
      <w:lvlText w:val="-"/>
      <w:lvlJc w:val="left"/>
      <w:pPr>
        <w:tabs>
          <w:tab w:val="num" w:pos="2007"/>
        </w:tabs>
        <w:ind w:left="2835" w:hanging="283"/>
      </w:pPr>
      <w:rPr>
        <w:rFonts w:cs="Times New Roman" w:hint="default"/>
      </w:rPr>
    </w:lvl>
    <w:lvl w:ilvl="4">
      <w:start w:val="1"/>
      <w:numFmt w:val="none"/>
      <w:lvlText w:val=""/>
      <w:lvlJc w:val="left"/>
      <w:pPr>
        <w:tabs>
          <w:tab w:val="num" w:pos="2367"/>
        </w:tabs>
        <w:ind w:left="2367" w:hanging="360"/>
      </w:pPr>
      <w:rPr>
        <w:rFonts w:cs="Times New Roman" w:hint="default"/>
      </w:rPr>
    </w:lvl>
    <w:lvl w:ilvl="5">
      <w:start w:val="1"/>
      <w:numFmt w:val="none"/>
      <w:lvlText w:val=""/>
      <w:lvlJc w:val="left"/>
      <w:pPr>
        <w:tabs>
          <w:tab w:val="num" w:pos="2727"/>
        </w:tabs>
        <w:ind w:left="2727" w:hanging="360"/>
      </w:pPr>
      <w:rPr>
        <w:rFonts w:cs="Times New Roman" w:hint="default"/>
      </w:rPr>
    </w:lvl>
    <w:lvl w:ilvl="6">
      <w:start w:val="1"/>
      <w:numFmt w:val="none"/>
      <w:lvlText w:val=""/>
      <w:lvlJc w:val="left"/>
      <w:pPr>
        <w:tabs>
          <w:tab w:val="num" w:pos="3087"/>
        </w:tabs>
        <w:ind w:left="3087" w:hanging="360"/>
      </w:pPr>
      <w:rPr>
        <w:rFonts w:cs="Times New Roman" w:hint="default"/>
      </w:rPr>
    </w:lvl>
    <w:lvl w:ilvl="7">
      <w:start w:val="1"/>
      <w:numFmt w:val="none"/>
      <w:lvlText w:val=""/>
      <w:lvlJc w:val="left"/>
      <w:pPr>
        <w:tabs>
          <w:tab w:val="num" w:pos="3447"/>
        </w:tabs>
        <w:ind w:left="3447" w:hanging="360"/>
      </w:pPr>
      <w:rPr>
        <w:rFonts w:cs="Times New Roman" w:hint="default"/>
      </w:rPr>
    </w:lvl>
    <w:lvl w:ilvl="8">
      <w:start w:val="1"/>
      <w:numFmt w:val="none"/>
      <w:lvlText w:val=""/>
      <w:lvlJc w:val="left"/>
      <w:pPr>
        <w:tabs>
          <w:tab w:val="num" w:pos="3807"/>
        </w:tabs>
        <w:ind w:left="3807" w:hanging="360"/>
      </w:pPr>
      <w:rPr>
        <w:rFonts w:cs="Times New Roman" w:hint="default"/>
      </w:rPr>
    </w:lvl>
  </w:abstractNum>
  <w:abstractNum w:abstractNumId="21">
    <w:nsid w:val="3F3050D0"/>
    <w:multiLevelType w:val="hybridMultilevel"/>
    <w:tmpl w:val="1002A3B8"/>
    <w:styleLink w:val="130"/>
    <w:lvl w:ilvl="0" w:tplc="E4647230">
      <w:start w:val="1"/>
      <w:numFmt w:val="decimal"/>
      <w:lvlText w:val="%1-"/>
      <w:lvlJc w:val="left"/>
      <w:pPr>
        <w:ind w:left="360" w:hanging="360"/>
      </w:pPr>
      <w:rPr>
        <w:sz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41AF111D"/>
    <w:multiLevelType w:val="hybridMultilevel"/>
    <w:tmpl w:val="5260B5C0"/>
    <w:styleLink w:val="a0"/>
    <w:lvl w:ilvl="0" w:tplc="2DA67F62">
      <w:numFmt w:val="bullet"/>
      <w:lvlText w:val=""/>
      <w:lvlJc w:val="left"/>
      <w:pPr>
        <w:tabs>
          <w:tab w:val="num" w:pos="360"/>
        </w:tabs>
        <w:ind w:left="360" w:hanging="360"/>
      </w:pPr>
      <w:rPr>
        <w:rFonts w:ascii="Wingdings" w:eastAsia="Times New Roman" w:hAnsi="Wingdings" w:cs="Simplified Arabic" w:hint="default"/>
      </w:rPr>
    </w:lvl>
    <w:lvl w:ilvl="1" w:tplc="0409000F">
      <w:start w:val="1"/>
      <w:numFmt w:val="decimal"/>
      <w:lvlText w:val="%2."/>
      <w:lvlJc w:val="left"/>
      <w:pPr>
        <w:tabs>
          <w:tab w:val="num" w:pos="1440"/>
        </w:tabs>
        <w:ind w:left="1440" w:hanging="360"/>
      </w:pPr>
      <w:rPr>
        <w:rFonts w:hint="default"/>
      </w:rPr>
    </w:lvl>
    <w:lvl w:ilvl="2" w:tplc="0409000B">
      <w:start w:val="1"/>
      <w:numFmt w:val="bullet"/>
      <w:lvlText w:val=""/>
      <w:lvlJc w:val="left"/>
      <w:pPr>
        <w:tabs>
          <w:tab w:val="num" w:pos="2160"/>
        </w:tabs>
        <w:ind w:left="2160" w:hanging="360"/>
      </w:pPr>
      <w:rPr>
        <w:rFonts w:ascii="Wingdings" w:hAnsi="Wingdings" w:hint="default"/>
      </w:rPr>
    </w:lvl>
    <w:lvl w:ilvl="3" w:tplc="04090007">
      <w:start w:val="1"/>
      <w:numFmt w:val="bullet"/>
      <w:lvlText w:val=""/>
      <w:lvlPicBulletId w:val="0"/>
      <w:lvlJc w:val="left"/>
      <w:pPr>
        <w:tabs>
          <w:tab w:val="num" w:pos="2880"/>
        </w:tabs>
        <w:ind w:left="2880" w:hanging="360"/>
      </w:pPr>
      <w:rPr>
        <w:rFonts w:ascii="Symbol" w:hAnsi="Symbol" w:hint="default"/>
      </w:rPr>
    </w:lvl>
    <w:lvl w:ilvl="4" w:tplc="04090005">
      <w:start w:val="1"/>
      <w:numFmt w:val="bullet"/>
      <w:lvlText w:val=""/>
      <w:lvlJc w:val="left"/>
      <w:pPr>
        <w:tabs>
          <w:tab w:val="num" w:pos="3600"/>
        </w:tabs>
        <w:ind w:left="3600" w:hanging="360"/>
      </w:pPr>
      <w:rPr>
        <w:rFonts w:ascii="Wingdings" w:hAnsi="Wingdings" w:hint="default"/>
      </w:rPr>
    </w:lvl>
    <w:lvl w:ilvl="5" w:tplc="F70E5B44">
      <w:start w:val="1"/>
      <w:numFmt w:val="arabicAlpha"/>
      <w:lvlText w:val="%6-"/>
      <w:lvlJc w:val="left"/>
      <w:pPr>
        <w:tabs>
          <w:tab w:val="num" w:pos="4680"/>
        </w:tabs>
        <w:ind w:left="4680" w:hanging="720"/>
      </w:pPr>
      <w:rPr>
        <w:rFonts w:hint="default"/>
      </w:rPr>
    </w:lvl>
    <w:lvl w:ilvl="6" w:tplc="C1C06DE0">
      <w:start w:val="1"/>
      <w:numFmt w:val="decimal"/>
      <w:lvlText w:val="%7-"/>
      <w:lvlJc w:val="left"/>
      <w:pPr>
        <w:tabs>
          <w:tab w:val="num" w:pos="5400"/>
        </w:tabs>
        <w:ind w:left="5400" w:hanging="720"/>
      </w:pPr>
      <w:rPr>
        <w:rFonts w:hint="default"/>
      </w:rPr>
    </w:lvl>
    <w:lvl w:ilvl="7" w:tplc="79D8D398">
      <w:start w:val="2"/>
      <w:numFmt w:val="decimal"/>
      <w:lvlText w:val="%8)"/>
      <w:lvlJc w:val="left"/>
      <w:pPr>
        <w:tabs>
          <w:tab w:val="num" w:pos="5760"/>
        </w:tabs>
        <w:ind w:left="5760" w:hanging="360"/>
      </w:pPr>
      <w:rPr>
        <w:rFonts w:hint="default"/>
      </w:rPr>
    </w:lvl>
    <w:lvl w:ilvl="8" w:tplc="3D240BA4">
      <w:start w:val="1"/>
      <w:numFmt w:val="decimal"/>
      <w:lvlText w:val="(%9)"/>
      <w:lvlJc w:val="left"/>
      <w:pPr>
        <w:tabs>
          <w:tab w:val="num" w:pos="6840"/>
        </w:tabs>
        <w:ind w:left="6840" w:hanging="720"/>
      </w:pPr>
      <w:rPr>
        <w:rFonts w:hint="default"/>
      </w:rPr>
    </w:lvl>
  </w:abstractNum>
  <w:abstractNum w:abstractNumId="23">
    <w:nsid w:val="426B3AA8"/>
    <w:multiLevelType w:val="hybridMultilevel"/>
    <w:tmpl w:val="C91E3DCA"/>
    <w:styleLink w:val="a1"/>
    <w:lvl w:ilvl="0" w:tplc="9822F750">
      <w:start w:val="1"/>
      <w:numFmt w:val="bullet"/>
      <w:lvlText w:val=""/>
      <w:lvlJc w:val="left"/>
      <w:pPr>
        <w:tabs>
          <w:tab w:val="num" w:pos="720"/>
        </w:tabs>
        <w:ind w:left="720" w:hanging="360"/>
      </w:pPr>
      <w:rPr>
        <w:rFonts w:ascii="Wingdings" w:hAnsi="Wingdings" w:hint="default"/>
        <w:lang w:bidi="ar-SA"/>
      </w:rPr>
    </w:lvl>
    <w:lvl w:ilvl="1" w:tplc="78B41A1A">
      <w:start w:val="1"/>
      <w:numFmt w:val="bullet"/>
      <w:lvlText w:val=""/>
      <w:lvlJc w:val="left"/>
      <w:pPr>
        <w:tabs>
          <w:tab w:val="num" w:pos="360"/>
        </w:tabs>
        <w:ind w:left="360" w:hanging="360"/>
      </w:pPr>
      <w:rPr>
        <w:rFonts w:ascii="Wingdings" w:hAnsi="Wingdings" w:hint="default"/>
      </w:rPr>
    </w:lvl>
    <w:lvl w:ilvl="2" w:tplc="324E428E">
      <w:start w:val="3"/>
      <w:numFmt w:val="bullet"/>
      <w:lvlText w:val=""/>
      <w:lvlJc w:val="left"/>
      <w:pPr>
        <w:tabs>
          <w:tab w:val="num" w:pos="2625"/>
        </w:tabs>
        <w:ind w:left="2625" w:hanging="825"/>
      </w:pPr>
      <w:rPr>
        <w:rFonts w:ascii="Webdings" w:eastAsia="Times New Roman" w:hAnsi="Webdings" w:cs="Hesham AlSharq" w:hint="default"/>
        <w:b/>
        <w:sz w:val="50"/>
        <w:u w:val="none"/>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3F30C9C"/>
    <w:multiLevelType w:val="hybridMultilevel"/>
    <w:tmpl w:val="E7844156"/>
    <w:styleLink w:val="21"/>
    <w:lvl w:ilvl="0" w:tplc="FEB409C4">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457F5D7A"/>
    <w:multiLevelType w:val="multilevel"/>
    <w:tmpl w:val="985A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A142844"/>
    <w:multiLevelType w:val="multilevel"/>
    <w:tmpl w:val="ED46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17137B"/>
    <w:multiLevelType w:val="hybridMultilevel"/>
    <w:tmpl w:val="B9488CB4"/>
    <w:styleLink w:val="133"/>
    <w:lvl w:ilvl="0" w:tplc="4CA83552">
      <w:start w:val="1"/>
      <w:numFmt w:val="arabicAlpha"/>
      <w:lvlText w:val="%1-"/>
      <w:lvlJc w:val="left"/>
      <w:pPr>
        <w:ind w:left="720" w:hanging="360"/>
      </w:pPr>
      <w:rPr>
        <w:lang w:bidi="ar-EG"/>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4BD850B6"/>
    <w:multiLevelType w:val="hybridMultilevel"/>
    <w:tmpl w:val="60D2BC8C"/>
    <w:styleLink w:val="12"/>
    <w:lvl w:ilvl="0" w:tplc="AEC68002">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9">
    <w:nsid w:val="4C9E004F"/>
    <w:multiLevelType w:val="hybridMultilevel"/>
    <w:tmpl w:val="1002A3B8"/>
    <w:styleLink w:val="83"/>
    <w:lvl w:ilvl="0" w:tplc="E4647230">
      <w:start w:val="1"/>
      <w:numFmt w:val="decimal"/>
      <w:lvlText w:val="%1-"/>
      <w:lvlJc w:val="left"/>
      <w:pPr>
        <w:ind w:left="360" w:hanging="360"/>
      </w:pPr>
      <w:rPr>
        <w:sz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nsid w:val="4DD23E72"/>
    <w:multiLevelType w:val="hybridMultilevel"/>
    <w:tmpl w:val="E7844156"/>
    <w:styleLink w:val="23"/>
    <w:lvl w:ilvl="0" w:tplc="FEB409C4">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nsid w:val="4DF613D8"/>
    <w:multiLevelType w:val="hybridMultilevel"/>
    <w:tmpl w:val="1002A3B8"/>
    <w:styleLink w:val="93"/>
    <w:lvl w:ilvl="0" w:tplc="E4647230">
      <w:start w:val="1"/>
      <w:numFmt w:val="decimal"/>
      <w:lvlText w:val="%1-"/>
      <w:lvlJc w:val="left"/>
      <w:pPr>
        <w:ind w:left="502" w:hanging="360"/>
      </w:pPr>
      <w:rPr>
        <w:sz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nsid w:val="4E7F2D86"/>
    <w:multiLevelType w:val="hybridMultilevel"/>
    <w:tmpl w:val="717C2074"/>
    <w:styleLink w:val="333"/>
    <w:lvl w:ilvl="0" w:tplc="0409000F">
      <w:start w:val="1"/>
      <w:numFmt w:val="decimal"/>
      <w:lvlText w:val="%1."/>
      <w:lvlJc w:val="left"/>
      <w:pPr>
        <w:ind w:left="360" w:hanging="360"/>
      </w:pPr>
    </w:lvl>
    <w:lvl w:ilvl="1" w:tplc="04090019" w:tentative="1">
      <w:start w:val="1"/>
      <w:numFmt w:val="lowerLetter"/>
      <w:lvlText w:val="%2."/>
      <w:lvlJc w:val="left"/>
      <w:pPr>
        <w:ind w:left="707" w:hanging="360"/>
      </w:pPr>
    </w:lvl>
    <w:lvl w:ilvl="2" w:tplc="0409001B" w:tentative="1">
      <w:start w:val="1"/>
      <w:numFmt w:val="lowerRoman"/>
      <w:lvlText w:val="%3."/>
      <w:lvlJc w:val="right"/>
      <w:pPr>
        <w:ind w:left="1427" w:hanging="180"/>
      </w:pPr>
    </w:lvl>
    <w:lvl w:ilvl="3" w:tplc="0409000F" w:tentative="1">
      <w:start w:val="1"/>
      <w:numFmt w:val="decimal"/>
      <w:lvlText w:val="%4."/>
      <w:lvlJc w:val="left"/>
      <w:pPr>
        <w:ind w:left="2147" w:hanging="360"/>
      </w:pPr>
    </w:lvl>
    <w:lvl w:ilvl="4" w:tplc="04090019" w:tentative="1">
      <w:start w:val="1"/>
      <w:numFmt w:val="lowerLetter"/>
      <w:lvlText w:val="%5."/>
      <w:lvlJc w:val="left"/>
      <w:pPr>
        <w:ind w:left="2867" w:hanging="360"/>
      </w:pPr>
    </w:lvl>
    <w:lvl w:ilvl="5" w:tplc="0409001B" w:tentative="1">
      <w:start w:val="1"/>
      <w:numFmt w:val="lowerRoman"/>
      <w:lvlText w:val="%6."/>
      <w:lvlJc w:val="right"/>
      <w:pPr>
        <w:ind w:left="3587" w:hanging="180"/>
      </w:pPr>
    </w:lvl>
    <w:lvl w:ilvl="6" w:tplc="0409000F" w:tentative="1">
      <w:start w:val="1"/>
      <w:numFmt w:val="decimal"/>
      <w:lvlText w:val="%7."/>
      <w:lvlJc w:val="left"/>
      <w:pPr>
        <w:ind w:left="4307" w:hanging="360"/>
      </w:pPr>
    </w:lvl>
    <w:lvl w:ilvl="7" w:tplc="04090019" w:tentative="1">
      <w:start w:val="1"/>
      <w:numFmt w:val="lowerLetter"/>
      <w:lvlText w:val="%8."/>
      <w:lvlJc w:val="left"/>
      <w:pPr>
        <w:ind w:left="5027" w:hanging="360"/>
      </w:pPr>
    </w:lvl>
    <w:lvl w:ilvl="8" w:tplc="0409001B" w:tentative="1">
      <w:start w:val="1"/>
      <w:numFmt w:val="lowerRoman"/>
      <w:lvlText w:val="%9."/>
      <w:lvlJc w:val="right"/>
      <w:pPr>
        <w:ind w:left="5747" w:hanging="180"/>
      </w:pPr>
    </w:lvl>
  </w:abstractNum>
  <w:abstractNum w:abstractNumId="33">
    <w:nsid w:val="527C3779"/>
    <w:multiLevelType w:val="hybridMultilevel"/>
    <w:tmpl w:val="DBF4D9C8"/>
    <w:styleLink w:val="1111111"/>
    <w:lvl w:ilvl="0" w:tplc="0409000F">
      <w:start w:val="1"/>
      <w:numFmt w:val="decimal"/>
      <w:lvlText w:val="%1."/>
      <w:lvlJc w:val="left"/>
      <w:pPr>
        <w:tabs>
          <w:tab w:val="num" w:pos="664"/>
        </w:tabs>
        <w:ind w:left="664" w:hanging="360"/>
      </w:p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34">
    <w:nsid w:val="538A2359"/>
    <w:multiLevelType w:val="hybridMultilevel"/>
    <w:tmpl w:val="1002A3B8"/>
    <w:styleLink w:val="131"/>
    <w:lvl w:ilvl="0" w:tplc="E4647230">
      <w:start w:val="1"/>
      <w:numFmt w:val="decimal"/>
      <w:lvlText w:val="%1-"/>
      <w:lvlJc w:val="left"/>
      <w:pPr>
        <w:ind w:left="360" w:hanging="360"/>
      </w:pPr>
      <w:rPr>
        <w:sz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5">
    <w:nsid w:val="554D238F"/>
    <w:multiLevelType w:val="hybridMultilevel"/>
    <w:tmpl w:val="1002A3B8"/>
    <w:styleLink w:val="63"/>
    <w:lvl w:ilvl="0" w:tplc="E4647230">
      <w:start w:val="1"/>
      <w:numFmt w:val="decimal"/>
      <w:lvlText w:val="%1-"/>
      <w:lvlJc w:val="left"/>
      <w:pPr>
        <w:ind w:left="360" w:hanging="360"/>
      </w:pPr>
      <w:rPr>
        <w:sz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6">
    <w:nsid w:val="584E5F4A"/>
    <w:multiLevelType w:val="hybridMultilevel"/>
    <w:tmpl w:val="B6509308"/>
    <w:styleLink w:val="1ai1"/>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9E01D7C"/>
    <w:multiLevelType w:val="hybridMultilevel"/>
    <w:tmpl w:val="AD7CDA34"/>
    <w:styleLink w:val="110"/>
    <w:lvl w:ilvl="0" w:tplc="0409000F">
      <w:start w:val="1"/>
      <w:numFmt w:val="decimal"/>
      <w:lvlText w:val="%1."/>
      <w:lvlJc w:val="left"/>
      <w:pPr>
        <w:tabs>
          <w:tab w:val="num" w:pos="664"/>
        </w:tabs>
        <w:ind w:left="664" w:hanging="360"/>
      </w:p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38">
    <w:nsid w:val="5B150344"/>
    <w:multiLevelType w:val="hybridMultilevel"/>
    <w:tmpl w:val="E2183680"/>
    <w:lvl w:ilvl="0" w:tplc="5AB68DB6">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9">
    <w:nsid w:val="5D2A677E"/>
    <w:multiLevelType w:val="hybridMultilevel"/>
    <w:tmpl w:val="BCA47362"/>
    <w:lvl w:ilvl="0" w:tplc="5AB68DB6">
      <w:start w:val="1"/>
      <w:numFmt w:val="decimal"/>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C80B07"/>
    <w:multiLevelType w:val="hybridMultilevel"/>
    <w:tmpl w:val="87A0799C"/>
    <w:lvl w:ilvl="0" w:tplc="5AB68DB6">
      <w:start w:val="1"/>
      <w:numFmt w:val="decimal"/>
      <w:lvlText w:val="%1-"/>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23A1728"/>
    <w:multiLevelType w:val="hybridMultilevel"/>
    <w:tmpl w:val="1002A3B8"/>
    <w:styleLink w:val="ArticleSection13"/>
    <w:lvl w:ilvl="0" w:tplc="E4647230">
      <w:start w:val="1"/>
      <w:numFmt w:val="decimal"/>
      <w:lvlText w:val="%1-"/>
      <w:lvlJc w:val="left"/>
      <w:pPr>
        <w:ind w:left="360" w:hanging="360"/>
      </w:pPr>
      <w:rPr>
        <w:sz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2">
    <w:nsid w:val="68123B89"/>
    <w:multiLevelType w:val="hybridMultilevel"/>
    <w:tmpl w:val="FFF4BA70"/>
    <w:lvl w:ilvl="0" w:tplc="F4142BC0">
      <w:start w:val="1"/>
      <w:numFmt w:val="bullet"/>
      <w:pStyle w:val="a2"/>
      <w:lvlText w:val=""/>
      <w:lvlJc w:val="left"/>
      <w:pPr>
        <w:tabs>
          <w:tab w:val="num" w:pos="360"/>
        </w:tabs>
        <w:ind w:left="360" w:hanging="360"/>
      </w:pPr>
      <w:rPr>
        <w:rFonts w:ascii="Wingdings" w:hAnsi="Wingdings" w:hint="default"/>
        <w:lang w:bidi="ar-EG"/>
      </w:rPr>
    </w:lvl>
    <w:lvl w:ilvl="1" w:tplc="1D804116">
      <w:start w:val="1"/>
      <w:numFmt w:val="bullet"/>
      <w:pStyle w:val="a2"/>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69664A1A"/>
    <w:multiLevelType w:val="hybridMultilevel"/>
    <w:tmpl w:val="7DB274AC"/>
    <w:lvl w:ilvl="0" w:tplc="6CE60B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A144040"/>
    <w:multiLevelType w:val="hybridMultilevel"/>
    <w:tmpl w:val="717C2074"/>
    <w:styleLink w:val="323"/>
    <w:lvl w:ilvl="0" w:tplc="0409000F">
      <w:start w:val="1"/>
      <w:numFmt w:val="decimal"/>
      <w:lvlText w:val="%1."/>
      <w:lvlJc w:val="left"/>
      <w:pPr>
        <w:ind w:left="360" w:hanging="360"/>
      </w:pPr>
    </w:lvl>
    <w:lvl w:ilvl="1" w:tplc="04090019" w:tentative="1">
      <w:start w:val="1"/>
      <w:numFmt w:val="lowerLetter"/>
      <w:lvlText w:val="%2."/>
      <w:lvlJc w:val="left"/>
      <w:pPr>
        <w:ind w:left="707" w:hanging="360"/>
      </w:pPr>
    </w:lvl>
    <w:lvl w:ilvl="2" w:tplc="0409001B" w:tentative="1">
      <w:start w:val="1"/>
      <w:numFmt w:val="lowerRoman"/>
      <w:lvlText w:val="%3."/>
      <w:lvlJc w:val="right"/>
      <w:pPr>
        <w:ind w:left="1427" w:hanging="180"/>
      </w:pPr>
    </w:lvl>
    <w:lvl w:ilvl="3" w:tplc="0409000F" w:tentative="1">
      <w:start w:val="1"/>
      <w:numFmt w:val="decimal"/>
      <w:lvlText w:val="%4."/>
      <w:lvlJc w:val="left"/>
      <w:pPr>
        <w:ind w:left="2147" w:hanging="360"/>
      </w:pPr>
    </w:lvl>
    <w:lvl w:ilvl="4" w:tplc="04090019" w:tentative="1">
      <w:start w:val="1"/>
      <w:numFmt w:val="lowerLetter"/>
      <w:lvlText w:val="%5."/>
      <w:lvlJc w:val="left"/>
      <w:pPr>
        <w:ind w:left="2867" w:hanging="360"/>
      </w:pPr>
    </w:lvl>
    <w:lvl w:ilvl="5" w:tplc="0409001B" w:tentative="1">
      <w:start w:val="1"/>
      <w:numFmt w:val="lowerRoman"/>
      <w:lvlText w:val="%6."/>
      <w:lvlJc w:val="right"/>
      <w:pPr>
        <w:ind w:left="3587" w:hanging="180"/>
      </w:pPr>
    </w:lvl>
    <w:lvl w:ilvl="6" w:tplc="0409000F" w:tentative="1">
      <w:start w:val="1"/>
      <w:numFmt w:val="decimal"/>
      <w:lvlText w:val="%7."/>
      <w:lvlJc w:val="left"/>
      <w:pPr>
        <w:ind w:left="4307" w:hanging="360"/>
      </w:pPr>
    </w:lvl>
    <w:lvl w:ilvl="7" w:tplc="04090019" w:tentative="1">
      <w:start w:val="1"/>
      <w:numFmt w:val="lowerLetter"/>
      <w:lvlText w:val="%8."/>
      <w:lvlJc w:val="left"/>
      <w:pPr>
        <w:ind w:left="5027" w:hanging="360"/>
      </w:pPr>
    </w:lvl>
    <w:lvl w:ilvl="8" w:tplc="0409001B" w:tentative="1">
      <w:start w:val="1"/>
      <w:numFmt w:val="lowerRoman"/>
      <w:lvlText w:val="%9."/>
      <w:lvlJc w:val="right"/>
      <w:pPr>
        <w:ind w:left="5747" w:hanging="180"/>
      </w:pPr>
    </w:lvl>
  </w:abstractNum>
  <w:abstractNum w:abstractNumId="45">
    <w:nsid w:val="6B3C1CD5"/>
    <w:multiLevelType w:val="hybridMultilevel"/>
    <w:tmpl w:val="1002A3B8"/>
    <w:styleLink w:val="15"/>
    <w:lvl w:ilvl="0" w:tplc="E4647230">
      <w:start w:val="1"/>
      <w:numFmt w:val="decimal"/>
      <w:lvlText w:val="%1-"/>
      <w:lvlJc w:val="left"/>
      <w:pPr>
        <w:ind w:left="360" w:hanging="360"/>
      </w:pPr>
      <w:rPr>
        <w:sz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6">
    <w:nsid w:val="6B6552BC"/>
    <w:multiLevelType w:val="hybridMultilevel"/>
    <w:tmpl w:val="1002A3B8"/>
    <w:styleLink w:val="263"/>
    <w:lvl w:ilvl="0" w:tplc="E4647230">
      <w:start w:val="1"/>
      <w:numFmt w:val="decimal"/>
      <w:lvlText w:val="%1-"/>
      <w:lvlJc w:val="left"/>
      <w:pPr>
        <w:ind w:left="360" w:hanging="360"/>
      </w:pPr>
      <w:rPr>
        <w:sz w:val="28"/>
      </w:rPr>
    </w:lvl>
    <w:lvl w:ilvl="1" w:tplc="04090019">
      <w:start w:val="1"/>
      <w:numFmt w:val="lowerLetter"/>
      <w:lvlText w:val="%2."/>
      <w:lvlJc w:val="left"/>
      <w:pPr>
        <w:ind w:left="938" w:hanging="360"/>
      </w:pPr>
    </w:lvl>
    <w:lvl w:ilvl="2" w:tplc="0409001B">
      <w:start w:val="1"/>
      <w:numFmt w:val="lowerRoman"/>
      <w:lvlText w:val="%3."/>
      <w:lvlJc w:val="right"/>
      <w:pPr>
        <w:ind w:left="1658" w:hanging="180"/>
      </w:pPr>
    </w:lvl>
    <w:lvl w:ilvl="3" w:tplc="0409000F">
      <w:start w:val="1"/>
      <w:numFmt w:val="decimal"/>
      <w:lvlText w:val="%4."/>
      <w:lvlJc w:val="left"/>
      <w:pPr>
        <w:ind w:left="2378" w:hanging="360"/>
      </w:pPr>
    </w:lvl>
    <w:lvl w:ilvl="4" w:tplc="04090019">
      <w:start w:val="1"/>
      <w:numFmt w:val="lowerLetter"/>
      <w:lvlText w:val="%5."/>
      <w:lvlJc w:val="left"/>
      <w:pPr>
        <w:ind w:left="3098" w:hanging="360"/>
      </w:pPr>
    </w:lvl>
    <w:lvl w:ilvl="5" w:tplc="0409001B">
      <w:start w:val="1"/>
      <w:numFmt w:val="lowerRoman"/>
      <w:lvlText w:val="%6."/>
      <w:lvlJc w:val="right"/>
      <w:pPr>
        <w:ind w:left="3818" w:hanging="180"/>
      </w:pPr>
    </w:lvl>
    <w:lvl w:ilvl="6" w:tplc="0409000F">
      <w:start w:val="1"/>
      <w:numFmt w:val="decimal"/>
      <w:lvlText w:val="%7."/>
      <w:lvlJc w:val="left"/>
      <w:pPr>
        <w:ind w:left="4538" w:hanging="360"/>
      </w:pPr>
    </w:lvl>
    <w:lvl w:ilvl="7" w:tplc="04090019">
      <w:start w:val="1"/>
      <w:numFmt w:val="lowerLetter"/>
      <w:lvlText w:val="%8."/>
      <w:lvlJc w:val="left"/>
      <w:pPr>
        <w:ind w:left="5258" w:hanging="360"/>
      </w:pPr>
    </w:lvl>
    <w:lvl w:ilvl="8" w:tplc="0409001B">
      <w:start w:val="1"/>
      <w:numFmt w:val="lowerRoman"/>
      <w:lvlText w:val="%9."/>
      <w:lvlJc w:val="right"/>
      <w:pPr>
        <w:ind w:left="5978" w:hanging="180"/>
      </w:pPr>
    </w:lvl>
  </w:abstractNum>
  <w:abstractNum w:abstractNumId="47">
    <w:nsid w:val="6C96092E"/>
    <w:multiLevelType w:val="multilevel"/>
    <w:tmpl w:val="920C708C"/>
    <w:styleLink w:val="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b/>
        <w:bCs/>
      </w:rPr>
    </w:lvl>
    <w:lvl w:ilvl="2">
      <w:start w:val="1"/>
      <w:numFmt w:val="bullet"/>
      <w:lvlText w:val=""/>
      <w:lvlJc w:val="left"/>
      <w:pPr>
        <w:tabs>
          <w:tab w:val="num" w:pos="1800"/>
        </w:tabs>
        <w:ind w:left="1800" w:firstLine="0"/>
      </w:pPr>
      <w:rPr>
        <w:rFonts w:ascii="Symbol" w:hAnsi="Symbol" w:hint="default"/>
        <w:color w:val="auto"/>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nsid w:val="6DCD335C"/>
    <w:multiLevelType w:val="hybridMultilevel"/>
    <w:tmpl w:val="1002A3B8"/>
    <w:styleLink w:val="132"/>
    <w:lvl w:ilvl="0" w:tplc="E4647230">
      <w:start w:val="1"/>
      <w:numFmt w:val="decimal"/>
      <w:lvlText w:val="%1-"/>
      <w:lvlJc w:val="left"/>
      <w:pPr>
        <w:ind w:left="360" w:hanging="360"/>
      </w:pPr>
      <w:rPr>
        <w:sz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9">
    <w:nsid w:val="6E3064D6"/>
    <w:multiLevelType w:val="multilevel"/>
    <w:tmpl w:val="0409001D"/>
    <w:styleLink w:val="16"/>
    <w:lvl w:ilvl="0">
      <w:start w:val="1"/>
      <w:numFmt w:val="bullet"/>
      <w:lvlText w:val=""/>
      <w:lvlPicBulletId w:val="1"/>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71B03CDE"/>
    <w:multiLevelType w:val="hybridMultilevel"/>
    <w:tmpl w:val="666CAD80"/>
    <w:styleLink w:val="253"/>
    <w:lvl w:ilvl="0" w:tplc="8A380B02">
      <w:start w:val="1"/>
      <w:numFmt w:val="decimal"/>
      <w:lvlText w:val="%1-"/>
      <w:lvlJc w:val="left"/>
      <w:pPr>
        <w:ind w:left="360" w:hanging="360"/>
      </w:pPr>
      <w:rPr>
        <w:color w:val="FF0000"/>
        <w:sz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1">
    <w:nsid w:val="71FD418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nsid w:val="74581B26"/>
    <w:multiLevelType w:val="multilevel"/>
    <w:tmpl w:val="AE0EFBE4"/>
    <w:styleLink w:val="32"/>
    <w:lvl w:ilvl="0">
      <w:start w:val="1"/>
      <w:numFmt w:val="arabicAbjad"/>
      <w:lvlText w:val="%1)"/>
      <w:lvlJc w:val="left"/>
      <w:pPr>
        <w:tabs>
          <w:tab w:val="num" w:pos="360"/>
        </w:tabs>
        <w:ind w:left="680" w:hanging="396"/>
      </w:pPr>
      <w:rPr>
        <w:rFonts w:cs="Times New Roman" w:hint="default"/>
        <w:sz w:val="2"/>
        <w:szCs w:val="22"/>
      </w:rPr>
    </w:lvl>
    <w:lvl w:ilvl="1">
      <w:start w:val="1"/>
      <w:numFmt w:val="bullet"/>
      <w:lvlText w:val="0"/>
      <w:lvlJc w:val="left"/>
      <w:pPr>
        <w:tabs>
          <w:tab w:val="num" w:pos="737"/>
        </w:tabs>
        <w:ind w:left="1021" w:hanging="284"/>
      </w:pPr>
      <w:rPr>
        <w:rFonts w:ascii="Creepy" w:hAnsi="Creepy" w:hint="default"/>
        <w:color w:val="000000"/>
      </w:rPr>
    </w:lvl>
    <w:lvl w:ilvl="2">
      <w:start w:val="1"/>
      <w:numFmt w:val="none"/>
      <w:lvlText w:val="-"/>
      <w:lvlJc w:val="left"/>
      <w:pPr>
        <w:tabs>
          <w:tab w:val="num" w:pos="1588"/>
        </w:tabs>
        <w:ind w:left="1588" w:hanging="284"/>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53">
    <w:nsid w:val="781B7551"/>
    <w:multiLevelType w:val="hybridMultilevel"/>
    <w:tmpl w:val="B9488CB4"/>
    <w:styleLink w:val="213"/>
    <w:lvl w:ilvl="0" w:tplc="4CA83552">
      <w:start w:val="1"/>
      <w:numFmt w:val="arabicAlpha"/>
      <w:lvlText w:val="%1-"/>
      <w:lvlJc w:val="left"/>
      <w:pPr>
        <w:ind w:left="643" w:hanging="360"/>
      </w:pPr>
      <w:rPr>
        <w:lang w:bidi="ar-EG"/>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nsid w:val="7A40303F"/>
    <w:multiLevelType w:val="hybridMultilevel"/>
    <w:tmpl w:val="29DA0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B5712F0"/>
    <w:multiLevelType w:val="hybridMultilevel"/>
    <w:tmpl w:val="59301CAC"/>
    <w:styleLink w:val="113"/>
    <w:lvl w:ilvl="0" w:tplc="679E858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BEE2CB1"/>
    <w:multiLevelType w:val="multilevel"/>
    <w:tmpl w:val="0409001D"/>
    <w:styleLink w:val="lpl"/>
    <w:lvl w:ilvl="0">
      <w:start w:val="1"/>
      <w:numFmt w:val="none"/>
      <w:lvlText w:val="%1"/>
      <w:lvlJc w:val="left"/>
      <w:pPr>
        <w:tabs>
          <w:tab w:val="num" w:pos="360"/>
        </w:tabs>
        <w:ind w:left="360" w:hanging="360"/>
      </w:pPr>
      <w:rPr>
        <w:rFonts w:ascii="Times New Roman" w:hAnsi="Times New Roman" w:cs="Times New Roman" w:hint="default"/>
        <w:szCs w:val="28"/>
      </w:rPr>
    </w:lvl>
    <w:lvl w:ilvl="1">
      <w:start w:val="1"/>
      <w:numFmt w:val="bullet"/>
      <w:lvlText w:val=""/>
      <w:lvlJc w:val="left"/>
      <w:pPr>
        <w:tabs>
          <w:tab w:val="num" w:pos="720"/>
        </w:tabs>
        <w:ind w:left="870" w:hanging="360"/>
      </w:pPr>
      <w:rPr>
        <w:rFonts w:ascii="ACS  Symbols" w:hAnsi="ACS  Symbols" w:cs="Times New Roman" w:hint="default"/>
        <w:szCs w:val="28"/>
      </w:rPr>
    </w:lvl>
    <w:lvl w:ilvl="2">
      <w:start w:val="1"/>
      <w:numFmt w:val="bullet"/>
      <w:lvlText w:val=""/>
      <w:lvlJc w:val="left"/>
      <w:pPr>
        <w:tabs>
          <w:tab w:val="num" w:pos="1080"/>
        </w:tabs>
        <w:ind w:left="1380" w:hanging="360"/>
      </w:pPr>
      <w:rPr>
        <w:rFonts w:ascii="ACS  Symbols" w:hAnsi="ACS  Symbols" w:cs="Times New Roman" w:hint="default"/>
        <w:szCs w:val="28"/>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nsid w:val="7CEE16D9"/>
    <w:multiLevelType w:val="hybridMultilevel"/>
    <w:tmpl w:val="1002A3B8"/>
    <w:styleLink w:val="183"/>
    <w:lvl w:ilvl="0" w:tplc="E4647230">
      <w:start w:val="1"/>
      <w:numFmt w:val="decimal"/>
      <w:lvlText w:val="%1-"/>
      <w:lvlJc w:val="left"/>
      <w:pPr>
        <w:ind w:left="360" w:hanging="360"/>
      </w:pPr>
      <w:rPr>
        <w:sz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9"/>
  </w:num>
  <w:num w:numId="2">
    <w:abstractNumId w:val="23"/>
  </w:num>
  <w:num w:numId="3">
    <w:abstractNumId w:val="0"/>
  </w:num>
  <w:num w:numId="4">
    <w:abstractNumId w:val="22"/>
  </w:num>
  <w:num w:numId="5">
    <w:abstractNumId w:val="42"/>
  </w:num>
  <w:num w:numId="6">
    <w:abstractNumId w:val="49"/>
  </w:num>
  <w:num w:numId="7">
    <w:abstractNumId w:val="18"/>
  </w:num>
  <w:num w:numId="8">
    <w:abstractNumId w:val="28"/>
  </w:num>
  <w:num w:numId="9">
    <w:abstractNumId w:val="20"/>
  </w:num>
  <w:num w:numId="10">
    <w:abstractNumId w:val="52"/>
  </w:num>
  <w:num w:numId="11">
    <w:abstractNumId w:val="5"/>
  </w:num>
  <w:num w:numId="12">
    <w:abstractNumId w:val="24"/>
  </w:num>
  <w:num w:numId="13">
    <w:abstractNumId w:val="16"/>
  </w:num>
  <w:num w:numId="14">
    <w:abstractNumId w:val="30"/>
  </w:num>
  <w:num w:numId="15">
    <w:abstractNumId w:val="6"/>
  </w:num>
  <w:num w:numId="16">
    <w:abstractNumId w:val="56"/>
  </w:num>
  <w:num w:numId="17">
    <w:abstractNumId w:val="51"/>
  </w:num>
  <w:num w:numId="18">
    <w:abstractNumId w:val="17"/>
  </w:num>
  <w:num w:numId="19">
    <w:abstractNumId w:val="47"/>
  </w:num>
  <w:num w:numId="20">
    <w:abstractNumId w:val="12"/>
  </w:num>
  <w:num w:numId="21">
    <w:abstractNumId w:val="13"/>
  </w:num>
  <w:num w:numId="22">
    <w:abstractNumId w:val="37"/>
  </w:num>
  <w:num w:numId="23">
    <w:abstractNumId w:val="33"/>
  </w:num>
  <w:num w:numId="24">
    <w:abstractNumId w:val="36"/>
  </w:num>
  <w:num w:numId="25">
    <w:abstractNumId w:val="7"/>
  </w:num>
  <w:num w:numId="26">
    <w:abstractNumId w:val="3"/>
  </w:num>
  <w:num w:numId="27">
    <w:abstractNumId w:val="19"/>
  </w:num>
  <w:num w:numId="28">
    <w:abstractNumId w:val="11"/>
  </w:num>
  <w:num w:numId="29">
    <w:abstractNumId w:val="2"/>
  </w:num>
  <w:num w:numId="30">
    <w:abstractNumId w:val="1"/>
  </w:num>
  <w:num w:numId="31">
    <w:abstractNumId w:val="41"/>
  </w:num>
  <w:num w:numId="32">
    <w:abstractNumId w:val="15"/>
  </w:num>
  <w:num w:numId="33">
    <w:abstractNumId w:val="21"/>
  </w:num>
  <w:num w:numId="34">
    <w:abstractNumId w:val="48"/>
  </w:num>
  <w:num w:numId="35">
    <w:abstractNumId w:val="34"/>
  </w:num>
  <w:num w:numId="36">
    <w:abstractNumId w:val="10"/>
  </w:num>
  <w:num w:numId="37">
    <w:abstractNumId w:val="35"/>
  </w:num>
  <w:num w:numId="38">
    <w:abstractNumId w:val="29"/>
  </w:num>
  <w:num w:numId="39">
    <w:abstractNumId w:val="27"/>
  </w:num>
  <w:num w:numId="40">
    <w:abstractNumId w:val="45"/>
  </w:num>
  <w:num w:numId="41">
    <w:abstractNumId w:val="57"/>
  </w:num>
  <w:num w:numId="42">
    <w:abstractNumId w:val="46"/>
  </w:num>
  <w:num w:numId="43">
    <w:abstractNumId w:val="31"/>
  </w:num>
  <w:num w:numId="44">
    <w:abstractNumId w:val="50"/>
  </w:num>
  <w:num w:numId="45">
    <w:abstractNumId w:val="53"/>
  </w:num>
  <w:num w:numId="46">
    <w:abstractNumId w:val="32"/>
  </w:num>
  <w:num w:numId="47">
    <w:abstractNumId w:val="44"/>
  </w:num>
  <w:num w:numId="48">
    <w:abstractNumId w:val="14"/>
  </w:num>
  <w:num w:numId="49">
    <w:abstractNumId w:val="55"/>
  </w:num>
  <w:num w:numId="50">
    <w:abstractNumId w:val="54"/>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num>
  <w:num w:numId="53">
    <w:abstractNumId w:val="40"/>
  </w:num>
  <w:num w:numId="54">
    <w:abstractNumId w:val="39"/>
  </w:num>
  <w:num w:numId="55">
    <w:abstractNumId w:val="4"/>
  </w:num>
  <w:num w:numId="56">
    <w:abstractNumId w:val="26"/>
  </w:num>
  <w:num w:numId="57">
    <w:abstractNumId w:val="25"/>
  </w:num>
  <w:num w:numId="58">
    <w:abstractNumId w:val="4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hdrShapeDefaults>
    <o:shapedefaults v:ext="edit" spidmax="2049">
      <o:colormru v:ext="edit" colors="#09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903"/>
    <w:rsid w:val="000000E7"/>
    <w:rsid w:val="0000098C"/>
    <w:rsid w:val="00000D7E"/>
    <w:rsid w:val="00000DC0"/>
    <w:rsid w:val="0000175A"/>
    <w:rsid w:val="00001761"/>
    <w:rsid w:val="00001B70"/>
    <w:rsid w:val="00002764"/>
    <w:rsid w:val="00002905"/>
    <w:rsid w:val="00002951"/>
    <w:rsid w:val="00002D11"/>
    <w:rsid w:val="00003391"/>
    <w:rsid w:val="00003409"/>
    <w:rsid w:val="000038CD"/>
    <w:rsid w:val="00003DDB"/>
    <w:rsid w:val="000044CE"/>
    <w:rsid w:val="000049D5"/>
    <w:rsid w:val="00004FD3"/>
    <w:rsid w:val="0000566E"/>
    <w:rsid w:val="0000584C"/>
    <w:rsid w:val="00005967"/>
    <w:rsid w:val="000061CD"/>
    <w:rsid w:val="000062C5"/>
    <w:rsid w:val="00006A7E"/>
    <w:rsid w:val="00006B74"/>
    <w:rsid w:val="00006E53"/>
    <w:rsid w:val="0000746A"/>
    <w:rsid w:val="000074BD"/>
    <w:rsid w:val="00007934"/>
    <w:rsid w:val="00011561"/>
    <w:rsid w:val="000116E1"/>
    <w:rsid w:val="0001265B"/>
    <w:rsid w:val="00012697"/>
    <w:rsid w:val="0001274F"/>
    <w:rsid w:val="00012912"/>
    <w:rsid w:val="00012E3F"/>
    <w:rsid w:val="000133C6"/>
    <w:rsid w:val="0001380B"/>
    <w:rsid w:val="00013870"/>
    <w:rsid w:val="00013D14"/>
    <w:rsid w:val="000141A8"/>
    <w:rsid w:val="000142D7"/>
    <w:rsid w:val="00014613"/>
    <w:rsid w:val="00015048"/>
    <w:rsid w:val="000158B2"/>
    <w:rsid w:val="00015AB1"/>
    <w:rsid w:val="00016289"/>
    <w:rsid w:val="00016517"/>
    <w:rsid w:val="000174DA"/>
    <w:rsid w:val="00017DB0"/>
    <w:rsid w:val="00017E8D"/>
    <w:rsid w:val="0002009A"/>
    <w:rsid w:val="00020448"/>
    <w:rsid w:val="000208AC"/>
    <w:rsid w:val="000209EA"/>
    <w:rsid w:val="00020C0B"/>
    <w:rsid w:val="00020C41"/>
    <w:rsid w:val="000217BB"/>
    <w:rsid w:val="00021D33"/>
    <w:rsid w:val="00021E0B"/>
    <w:rsid w:val="00021E78"/>
    <w:rsid w:val="00022985"/>
    <w:rsid w:val="00022A82"/>
    <w:rsid w:val="00022E7A"/>
    <w:rsid w:val="00023200"/>
    <w:rsid w:val="00023824"/>
    <w:rsid w:val="00023D7D"/>
    <w:rsid w:val="00023DBF"/>
    <w:rsid w:val="00023DCE"/>
    <w:rsid w:val="00023EF2"/>
    <w:rsid w:val="00024225"/>
    <w:rsid w:val="000243B3"/>
    <w:rsid w:val="0002467E"/>
    <w:rsid w:val="00025066"/>
    <w:rsid w:val="00025234"/>
    <w:rsid w:val="0002536B"/>
    <w:rsid w:val="00025440"/>
    <w:rsid w:val="0002589A"/>
    <w:rsid w:val="00025E82"/>
    <w:rsid w:val="00025EB5"/>
    <w:rsid w:val="00026027"/>
    <w:rsid w:val="0002697A"/>
    <w:rsid w:val="00026B16"/>
    <w:rsid w:val="000270E6"/>
    <w:rsid w:val="00027B9B"/>
    <w:rsid w:val="000309BE"/>
    <w:rsid w:val="00030DBB"/>
    <w:rsid w:val="00030E38"/>
    <w:rsid w:val="000310D6"/>
    <w:rsid w:val="0003140E"/>
    <w:rsid w:val="00031CD4"/>
    <w:rsid w:val="00033665"/>
    <w:rsid w:val="00033BD4"/>
    <w:rsid w:val="00034057"/>
    <w:rsid w:val="0003427B"/>
    <w:rsid w:val="00034486"/>
    <w:rsid w:val="00034601"/>
    <w:rsid w:val="00034624"/>
    <w:rsid w:val="0003468F"/>
    <w:rsid w:val="000346AB"/>
    <w:rsid w:val="000346EF"/>
    <w:rsid w:val="000346FE"/>
    <w:rsid w:val="00034E96"/>
    <w:rsid w:val="00034EB2"/>
    <w:rsid w:val="00034FB3"/>
    <w:rsid w:val="00035294"/>
    <w:rsid w:val="00035397"/>
    <w:rsid w:val="000354EC"/>
    <w:rsid w:val="00035AD0"/>
    <w:rsid w:val="00036059"/>
    <w:rsid w:val="0003655F"/>
    <w:rsid w:val="00036D19"/>
    <w:rsid w:val="000371E9"/>
    <w:rsid w:val="000373ED"/>
    <w:rsid w:val="0003758E"/>
    <w:rsid w:val="000376EC"/>
    <w:rsid w:val="00037EC4"/>
    <w:rsid w:val="0004034A"/>
    <w:rsid w:val="000403B2"/>
    <w:rsid w:val="00040454"/>
    <w:rsid w:val="00040B61"/>
    <w:rsid w:val="00040C35"/>
    <w:rsid w:val="00040F72"/>
    <w:rsid w:val="000414AF"/>
    <w:rsid w:val="00041AF3"/>
    <w:rsid w:val="00042281"/>
    <w:rsid w:val="000426E5"/>
    <w:rsid w:val="000427B9"/>
    <w:rsid w:val="00042AEB"/>
    <w:rsid w:val="000431D9"/>
    <w:rsid w:val="00043201"/>
    <w:rsid w:val="00043B3E"/>
    <w:rsid w:val="00043F8D"/>
    <w:rsid w:val="00043FF8"/>
    <w:rsid w:val="00044579"/>
    <w:rsid w:val="000445AF"/>
    <w:rsid w:val="0004494D"/>
    <w:rsid w:val="00044C28"/>
    <w:rsid w:val="00044CAE"/>
    <w:rsid w:val="00044D6A"/>
    <w:rsid w:val="00045266"/>
    <w:rsid w:val="0004551E"/>
    <w:rsid w:val="000455BE"/>
    <w:rsid w:val="000455FC"/>
    <w:rsid w:val="00045782"/>
    <w:rsid w:val="00045C25"/>
    <w:rsid w:val="00045D08"/>
    <w:rsid w:val="00045E80"/>
    <w:rsid w:val="00046C8C"/>
    <w:rsid w:val="00046FE4"/>
    <w:rsid w:val="00047415"/>
    <w:rsid w:val="0005022C"/>
    <w:rsid w:val="00050392"/>
    <w:rsid w:val="00050CA6"/>
    <w:rsid w:val="00050DB2"/>
    <w:rsid w:val="00051957"/>
    <w:rsid w:val="00051A06"/>
    <w:rsid w:val="00052C3B"/>
    <w:rsid w:val="00052D8E"/>
    <w:rsid w:val="00053065"/>
    <w:rsid w:val="00053597"/>
    <w:rsid w:val="00053DB2"/>
    <w:rsid w:val="00054103"/>
    <w:rsid w:val="0005433D"/>
    <w:rsid w:val="0005435C"/>
    <w:rsid w:val="000546FA"/>
    <w:rsid w:val="00055561"/>
    <w:rsid w:val="00055687"/>
    <w:rsid w:val="00056437"/>
    <w:rsid w:val="00056546"/>
    <w:rsid w:val="00056668"/>
    <w:rsid w:val="00056B5A"/>
    <w:rsid w:val="00056D21"/>
    <w:rsid w:val="000577DF"/>
    <w:rsid w:val="00057859"/>
    <w:rsid w:val="00060307"/>
    <w:rsid w:val="0006049B"/>
    <w:rsid w:val="000605BA"/>
    <w:rsid w:val="000605CF"/>
    <w:rsid w:val="00060C7A"/>
    <w:rsid w:val="0006127B"/>
    <w:rsid w:val="000616A0"/>
    <w:rsid w:val="000617B7"/>
    <w:rsid w:val="00061883"/>
    <w:rsid w:val="00061BB6"/>
    <w:rsid w:val="00061FB0"/>
    <w:rsid w:val="000622BF"/>
    <w:rsid w:val="000622C5"/>
    <w:rsid w:val="00062402"/>
    <w:rsid w:val="000624DF"/>
    <w:rsid w:val="000629A5"/>
    <w:rsid w:val="00062CA6"/>
    <w:rsid w:val="00062CBC"/>
    <w:rsid w:val="00062F16"/>
    <w:rsid w:val="0006312C"/>
    <w:rsid w:val="000631DE"/>
    <w:rsid w:val="0006335E"/>
    <w:rsid w:val="0006355D"/>
    <w:rsid w:val="00064101"/>
    <w:rsid w:val="000644F8"/>
    <w:rsid w:val="00064879"/>
    <w:rsid w:val="00064CEA"/>
    <w:rsid w:val="00064F19"/>
    <w:rsid w:val="00065161"/>
    <w:rsid w:val="0006533F"/>
    <w:rsid w:val="00065762"/>
    <w:rsid w:val="000659A2"/>
    <w:rsid w:val="00065C53"/>
    <w:rsid w:val="0006670B"/>
    <w:rsid w:val="00066B33"/>
    <w:rsid w:val="00066D2F"/>
    <w:rsid w:val="00067220"/>
    <w:rsid w:val="000674B3"/>
    <w:rsid w:val="000677EF"/>
    <w:rsid w:val="000679FF"/>
    <w:rsid w:val="00067A67"/>
    <w:rsid w:val="00067BC5"/>
    <w:rsid w:val="00067DB8"/>
    <w:rsid w:val="00070245"/>
    <w:rsid w:val="000702A8"/>
    <w:rsid w:val="000703D4"/>
    <w:rsid w:val="00070592"/>
    <w:rsid w:val="00070719"/>
    <w:rsid w:val="00071009"/>
    <w:rsid w:val="00071768"/>
    <w:rsid w:val="00071904"/>
    <w:rsid w:val="00071F4E"/>
    <w:rsid w:val="00072171"/>
    <w:rsid w:val="0007219C"/>
    <w:rsid w:val="000721D2"/>
    <w:rsid w:val="0007233E"/>
    <w:rsid w:val="00072BCB"/>
    <w:rsid w:val="00072BF4"/>
    <w:rsid w:val="000733D4"/>
    <w:rsid w:val="00073598"/>
    <w:rsid w:val="000743CB"/>
    <w:rsid w:val="00074775"/>
    <w:rsid w:val="00074E4D"/>
    <w:rsid w:val="000750B8"/>
    <w:rsid w:val="00075175"/>
    <w:rsid w:val="000752DA"/>
    <w:rsid w:val="000753E0"/>
    <w:rsid w:val="00075718"/>
    <w:rsid w:val="00075EC7"/>
    <w:rsid w:val="000760D2"/>
    <w:rsid w:val="000763C2"/>
    <w:rsid w:val="00076BCF"/>
    <w:rsid w:val="00076BF5"/>
    <w:rsid w:val="00076EBA"/>
    <w:rsid w:val="00076ED0"/>
    <w:rsid w:val="00076EE4"/>
    <w:rsid w:val="000770DC"/>
    <w:rsid w:val="000774AA"/>
    <w:rsid w:val="00077C65"/>
    <w:rsid w:val="000804CA"/>
    <w:rsid w:val="0008071D"/>
    <w:rsid w:val="000809BA"/>
    <w:rsid w:val="00080B9B"/>
    <w:rsid w:val="00080EE7"/>
    <w:rsid w:val="0008159F"/>
    <w:rsid w:val="00081A06"/>
    <w:rsid w:val="00081FD3"/>
    <w:rsid w:val="00081FFF"/>
    <w:rsid w:val="0008250E"/>
    <w:rsid w:val="0008279F"/>
    <w:rsid w:val="00083309"/>
    <w:rsid w:val="00083438"/>
    <w:rsid w:val="0008345F"/>
    <w:rsid w:val="00083555"/>
    <w:rsid w:val="0008378F"/>
    <w:rsid w:val="00083856"/>
    <w:rsid w:val="00083A21"/>
    <w:rsid w:val="00084183"/>
    <w:rsid w:val="00084630"/>
    <w:rsid w:val="00084889"/>
    <w:rsid w:val="00084C25"/>
    <w:rsid w:val="00084CFE"/>
    <w:rsid w:val="0008583B"/>
    <w:rsid w:val="0008586B"/>
    <w:rsid w:val="00085AE3"/>
    <w:rsid w:val="00085DA3"/>
    <w:rsid w:val="00086213"/>
    <w:rsid w:val="00086352"/>
    <w:rsid w:val="00086424"/>
    <w:rsid w:val="000867FF"/>
    <w:rsid w:val="000869E7"/>
    <w:rsid w:val="00086FD7"/>
    <w:rsid w:val="00087557"/>
    <w:rsid w:val="0008760D"/>
    <w:rsid w:val="00087657"/>
    <w:rsid w:val="0008773B"/>
    <w:rsid w:val="00087784"/>
    <w:rsid w:val="00087DED"/>
    <w:rsid w:val="00090294"/>
    <w:rsid w:val="0009054F"/>
    <w:rsid w:val="000907CE"/>
    <w:rsid w:val="00090C1C"/>
    <w:rsid w:val="00090D40"/>
    <w:rsid w:val="00090DD0"/>
    <w:rsid w:val="00090DF4"/>
    <w:rsid w:val="00090E42"/>
    <w:rsid w:val="0009107A"/>
    <w:rsid w:val="0009146E"/>
    <w:rsid w:val="000915C1"/>
    <w:rsid w:val="00092372"/>
    <w:rsid w:val="00092568"/>
    <w:rsid w:val="0009299B"/>
    <w:rsid w:val="00092FEF"/>
    <w:rsid w:val="000932E0"/>
    <w:rsid w:val="000936CB"/>
    <w:rsid w:val="00093705"/>
    <w:rsid w:val="00093E02"/>
    <w:rsid w:val="00093F97"/>
    <w:rsid w:val="00094011"/>
    <w:rsid w:val="000943DA"/>
    <w:rsid w:val="00094823"/>
    <w:rsid w:val="00094AF7"/>
    <w:rsid w:val="00094E26"/>
    <w:rsid w:val="00094F4F"/>
    <w:rsid w:val="00095045"/>
    <w:rsid w:val="00095243"/>
    <w:rsid w:val="00095443"/>
    <w:rsid w:val="00095547"/>
    <w:rsid w:val="000957E2"/>
    <w:rsid w:val="00096330"/>
    <w:rsid w:val="00097493"/>
    <w:rsid w:val="000974DE"/>
    <w:rsid w:val="00097B37"/>
    <w:rsid w:val="00097F6C"/>
    <w:rsid w:val="000A0193"/>
    <w:rsid w:val="000A0218"/>
    <w:rsid w:val="000A04CB"/>
    <w:rsid w:val="000A04EF"/>
    <w:rsid w:val="000A06E0"/>
    <w:rsid w:val="000A0D85"/>
    <w:rsid w:val="000A10F7"/>
    <w:rsid w:val="000A1119"/>
    <w:rsid w:val="000A1190"/>
    <w:rsid w:val="000A123B"/>
    <w:rsid w:val="000A12BA"/>
    <w:rsid w:val="000A17AA"/>
    <w:rsid w:val="000A17DE"/>
    <w:rsid w:val="000A1D05"/>
    <w:rsid w:val="000A1FB4"/>
    <w:rsid w:val="000A20E3"/>
    <w:rsid w:val="000A227B"/>
    <w:rsid w:val="000A2681"/>
    <w:rsid w:val="000A2796"/>
    <w:rsid w:val="000A425F"/>
    <w:rsid w:val="000A4642"/>
    <w:rsid w:val="000A46E2"/>
    <w:rsid w:val="000A49E3"/>
    <w:rsid w:val="000A506C"/>
    <w:rsid w:val="000A509C"/>
    <w:rsid w:val="000A5E87"/>
    <w:rsid w:val="000A6733"/>
    <w:rsid w:val="000A69FA"/>
    <w:rsid w:val="000A6A71"/>
    <w:rsid w:val="000A6C07"/>
    <w:rsid w:val="000A7291"/>
    <w:rsid w:val="000A7319"/>
    <w:rsid w:val="000A76C6"/>
    <w:rsid w:val="000B0244"/>
    <w:rsid w:val="000B0577"/>
    <w:rsid w:val="000B072E"/>
    <w:rsid w:val="000B0B79"/>
    <w:rsid w:val="000B0D52"/>
    <w:rsid w:val="000B1691"/>
    <w:rsid w:val="000B1927"/>
    <w:rsid w:val="000B1E07"/>
    <w:rsid w:val="000B1EE9"/>
    <w:rsid w:val="000B21AA"/>
    <w:rsid w:val="000B2D21"/>
    <w:rsid w:val="000B2EEB"/>
    <w:rsid w:val="000B3338"/>
    <w:rsid w:val="000B334C"/>
    <w:rsid w:val="000B35C5"/>
    <w:rsid w:val="000B36C8"/>
    <w:rsid w:val="000B3DAA"/>
    <w:rsid w:val="000B40AB"/>
    <w:rsid w:val="000B43F1"/>
    <w:rsid w:val="000B467E"/>
    <w:rsid w:val="000B4B96"/>
    <w:rsid w:val="000B52CB"/>
    <w:rsid w:val="000B5E68"/>
    <w:rsid w:val="000B65E5"/>
    <w:rsid w:val="000B6742"/>
    <w:rsid w:val="000B6A01"/>
    <w:rsid w:val="000B6D4F"/>
    <w:rsid w:val="000B7057"/>
    <w:rsid w:val="000B72C4"/>
    <w:rsid w:val="000B7327"/>
    <w:rsid w:val="000B7417"/>
    <w:rsid w:val="000B74D0"/>
    <w:rsid w:val="000B799E"/>
    <w:rsid w:val="000B7A43"/>
    <w:rsid w:val="000C01E1"/>
    <w:rsid w:val="000C0BA4"/>
    <w:rsid w:val="000C0DBF"/>
    <w:rsid w:val="000C154A"/>
    <w:rsid w:val="000C181D"/>
    <w:rsid w:val="000C1B0E"/>
    <w:rsid w:val="000C1ED3"/>
    <w:rsid w:val="000C2AF6"/>
    <w:rsid w:val="000C2C8B"/>
    <w:rsid w:val="000C2F66"/>
    <w:rsid w:val="000C308F"/>
    <w:rsid w:val="000C3581"/>
    <w:rsid w:val="000C364E"/>
    <w:rsid w:val="000C36A2"/>
    <w:rsid w:val="000C3DD0"/>
    <w:rsid w:val="000C3E76"/>
    <w:rsid w:val="000C40E4"/>
    <w:rsid w:val="000C449A"/>
    <w:rsid w:val="000C45FB"/>
    <w:rsid w:val="000C4644"/>
    <w:rsid w:val="000C49BB"/>
    <w:rsid w:val="000C52FC"/>
    <w:rsid w:val="000C5545"/>
    <w:rsid w:val="000C583E"/>
    <w:rsid w:val="000C5997"/>
    <w:rsid w:val="000C5EB9"/>
    <w:rsid w:val="000C60BD"/>
    <w:rsid w:val="000C6259"/>
    <w:rsid w:val="000C635A"/>
    <w:rsid w:val="000C7677"/>
    <w:rsid w:val="000C76E7"/>
    <w:rsid w:val="000D0496"/>
    <w:rsid w:val="000D0E87"/>
    <w:rsid w:val="000D145E"/>
    <w:rsid w:val="000D1579"/>
    <w:rsid w:val="000D17A3"/>
    <w:rsid w:val="000D1F87"/>
    <w:rsid w:val="000D284C"/>
    <w:rsid w:val="000D28A8"/>
    <w:rsid w:val="000D28E0"/>
    <w:rsid w:val="000D2CC6"/>
    <w:rsid w:val="000D31F1"/>
    <w:rsid w:val="000D37D8"/>
    <w:rsid w:val="000D3CD9"/>
    <w:rsid w:val="000D3D63"/>
    <w:rsid w:val="000D4106"/>
    <w:rsid w:val="000D417B"/>
    <w:rsid w:val="000D4384"/>
    <w:rsid w:val="000D480B"/>
    <w:rsid w:val="000D4AFB"/>
    <w:rsid w:val="000D4B51"/>
    <w:rsid w:val="000D4DF6"/>
    <w:rsid w:val="000D527B"/>
    <w:rsid w:val="000D5453"/>
    <w:rsid w:val="000D5717"/>
    <w:rsid w:val="000D5C44"/>
    <w:rsid w:val="000D669F"/>
    <w:rsid w:val="000D6715"/>
    <w:rsid w:val="000D6E37"/>
    <w:rsid w:val="000D74F9"/>
    <w:rsid w:val="000D74FD"/>
    <w:rsid w:val="000D781F"/>
    <w:rsid w:val="000D7C5D"/>
    <w:rsid w:val="000D7D19"/>
    <w:rsid w:val="000D7D72"/>
    <w:rsid w:val="000D7F82"/>
    <w:rsid w:val="000E0083"/>
    <w:rsid w:val="000E0CBB"/>
    <w:rsid w:val="000E1186"/>
    <w:rsid w:val="000E19FF"/>
    <w:rsid w:val="000E1AC9"/>
    <w:rsid w:val="000E1D4F"/>
    <w:rsid w:val="000E2147"/>
    <w:rsid w:val="000E21AB"/>
    <w:rsid w:val="000E2770"/>
    <w:rsid w:val="000E3503"/>
    <w:rsid w:val="000E3ADD"/>
    <w:rsid w:val="000E3EA7"/>
    <w:rsid w:val="000E41E4"/>
    <w:rsid w:val="000E4233"/>
    <w:rsid w:val="000E44F0"/>
    <w:rsid w:val="000E47A3"/>
    <w:rsid w:val="000E4C49"/>
    <w:rsid w:val="000E5361"/>
    <w:rsid w:val="000E55ED"/>
    <w:rsid w:val="000E5818"/>
    <w:rsid w:val="000E5DD1"/>
    <w:rsid w:val="000E646C"/>
    <w:rsid w:val="000E6920"/>
    <w:rsid w:val="000E6AFA"/>
    <w:rsid w:val="000E6D02"/>
    <w:rsid w:val="000E78AE"/>
    <w:rsid w:val="000E7B07"/>
    <w:rsid w:val="000F0B14"/>
    <w:rsid w:val="000F2064"/>
    <w:rsid w:val="000F2413"/>
    <w:rsid w:val="000F2530"/>
    <w:rsid w:val="000F2543"/>
    <w:rsid w:val="000F2B7C"/>
    <w:rsid w:val="000F2B81"/>
    <w:rsid w:val="000F2C7E"/>
    <w:rsid w:val="000F2EAB"/>
    <w:rsid w:val="000F30D2"/>
    <w:rsid w:val="000F327E"/>
    <w:rsid w:val="000F32E2"/>
    <w:rsid w:val="000F39F0"/>
    <w:rsid w:val="000F3BC4"/>
    <w:rsid w:val="000F3FF7"/>
    <w:rsid w:val="000F408A"/>
    <w:rsid w:val="000F45E7"/>
    <w:rsid w:val="000F48EB"/>
    <w:rsid w:val="000F4C9C"/>
    <w:rsid w:val="000F4CB8"/>
    <w:rsid w:val="000F51DB"/>
    <w:rsid w:val="000F53A5"/>
    <w:rsid w:val="000F56FB"/>
    <w:rsid w:val="000F5B40"/>
    <w:rsid w:val="000F664E"/>
    <w:rsid w:val="000F683E"/>
    <w:rsid w:val="000F6868"/>
    <w:rsid w:val="000F6F7C"/>
    <w:rsid w:val="000F71BA"/>
    <w:rsid w:val="000F7315"/>
    <w:rsid w:val="000F7C25"/>
    <w:rsid w:val="001000DA"/>
    <w:rsid w:val="001000E4"/>
    <w:rsid w:val="00100196"/>
    <w:rsid w:val="0010026E"/>
    <w:rsid w:val="00100334"/>
    <w:rsid w:val="00100496"/>
    <w:rsid w:val="001005B5"/>
    <w:rsid w:val="00100720"/>
    <w:rsid w:val="00100EE4"/>
    <w:rsid w:val="00101082"/>
    <w:rsid w:val="001010F8"/>
    <w:rsid w:val="001015FC"/>
    <w:rsid w:val="0010182F"/>
    <w:rsid w:val="00101A9C"/>
    <w:rsid w:val="00101C69"/>
    <w:rsid w:val="00102946"/>
    <w:rsid w:val="00102BED"/>
    <w:rsid w:val="00102DB2"/>
    <w:rsid w:val="001030A6"/>
    <w:rsid w:val="00103A28"/>
    <w:rsid w:val="00104136"/>
    <w:rsid w:val="001042C5"/>
    <w:rsid w:val="00104398"/>
    <w:rsid w:val="00104410"/>
    <w:rsid w:val="001047EF"/>
    <w:rsid w:val="00104F28"/>
    <w:rsid w:val="0010620F"/>
    <w:rsid w:val="00107188"/>
    <w:rsid w:val="001073C3"/>
    <w:rsid w:val="001074B5"/>
    <w:rsid w:val="0010781E"/>
    <w:rsid w:val="00107FF1"/>
    <w:rsid w:val="00110F01"/>
    <w:rsid w:val="00110F5F"/>
    <w:rsid w:val="00111052"/>
    <w:rsid w:val="00111401"/>
    <w:rsid w:val="00111937"/>
    <w:rsid w:val="00111D8B"/>
    <w:rsid w:val="00111E40"/>
    <w:rsid w:val="00112785"/>
    <w:rsid w:val="00112A7F"/>
    <w:rsid w:val="00112DDD"/>
    <w:rsid w:val="00113043"/>
    <w:rsid w:val="001132EF"/>
    <w:rsid w:val="001138AB"/>
    <w:rsid w:val="00113F36"/>
    <w:rsid w:val="00114575"/>
    <w:rsid w:val="00114589"/>
    <w:rsid w:val="00114D48"/>
    <w:rsid w:val="0011513B"/>
    <w:rsid w:val="00115282"/>
    <w:rsid w:val="001156A4"/>
    <w:rsid w:val="00115793"/>
    <w:rsid w:val="00115803"/>
    <w:rsid w:val="00115D7D"/>
    <w:rsid w:val="00115EA0"/>
    <w:rsid w:val="00116682"/>
    <w:rsid w:val="00116F99"/>
    <w:rsid w:val="001173C9"/>
    <w:rsid w:val="001176D5"/>
    <w:rsid w:val="00117D6D"/>
    <w:rsid w:val="0012017B"/>
    <w:rsid w:val="00120FF7"/>
    <w:rsid w:val="00121065"/>
    <w:rsid w:val="0012118F"/>
    <w:rsid w:val="00121798"/>
    <w:rsid w:val="00122FED"/>
    <w:rsid w:val="0012371A"/>
    <w:rsid w:val="001237CD"/>
    <w:rsid w:val="00123933"/>
    <w:rsid w:val="0012451D"/>
    <w:rsid w:val="0012572C"/>
    <w:rsid w:val="001257C8"/>
    <w:rsid w:val="0012589A"/>
    <w:rsid w:val="0012629D"/>
    <w:rsid w:val="001262AE"/>
    <w:rsid w:val="00126314"/>
    <w:rsid w:val="00126453"/>
    <w:rsid w:val="001265B3"/>
    <w:rsid w:val="001267A6"/>
    <w:rsid w:val="00126906"/>
    <w:rsid w:val="0012697D"/>
    <w:rsid w:val="00127564"/>
    <w:rsid w:val="00127738"/>
    <w:rsid w:val="001278CF"/>
    <w:rsid w:val="00127E63"/>
    <w:rsid w:val="0013041B"/>
    <w:rsid w:val="00130730"/>
    <w:rsid w:val="001311D0"/>
    <w:rsid w:val="00131BB5"/>
    <w:rsid w:val="00131F70"/>
    <w:rsid w:val="00132245"/>
    <w:rsid w:val="00132D0E"/>
    <w:rsid w:val="001334E5"/>
    <w:rsid w:val="001339DA"/>
    <w:rsid w:val="00134AEA"/>
    <w:rsid w:val="0013515B"/>
    <w:rsid w:val="001352D1"/>
    <w:rsid w:val="00135CDB"/>
    <w:rsid w:val="00135CED"/>
    <w:rsid w:val="00135E0A"/>
    <w:rsid w:val="001361BC"/>
    <w:rsid w:val="001367EC"/>
    <w:rsid w:val="001377C3"/>
    <w:rsid w:val="001379C1"/>
    <w:rsid w:val="001379FC"/>
    <w:rsid w:val="00137AAA"/>
    <w:rsid w:val="00137AB6"/>
    <w:rsid w:val="00137EEB"/>
    <w:rsid w:val="00140274"/>
    <w:rsid w:val="0014029D"/>
    <w:rsid w:val="00140430"/>
    <w:rsid w:val="00140B9C"/>
    <w:rsid w:val="00140DFD"/>
    <w:rsid w:val="0014138D"/>
    <w:rsid w:val="00141396"/>
    <w:rsid w:val="00141642"/>
    <w:rsid w:val="00141953"/>
    <w:rsid w:val="00141C7B"/>
    <w:rsid w:val="00141D9E"/>
    <w:rsid w:val="00141F1E"/>
    <w:rsid w:val="00142471"/>
    <w:rsid w:val="00142692"/>
    <w:rsid w:val="001427A2"/>
    <w:rsid w:val="00143390"/>
    <w:rsid w:val="001437DC"/>
    <w:rsid w:val="00143901"/>
    <w:rsid w:val="00143980"/>
    <w:rsid w:val="00143A17"/>
    <w:rsid w:val="00143FCF"/>
    <w:rsid w:val="00144D97"/>
    <w:rsid w:val="00145043"/>
    <w:rsid w:val="001451D2"/>
    <w:rsid w:val="0014531E"/>
    <w:rsid w:val="0014535C"/>
    <w:rsid w:val="001455E7"/>
    <w:rsid w:val="00145B0F"/>
    <w:rsid w:val="0014669B"/>
    <w:rsid w:val="001468E6"/>
    <w:rsid w:val="00146927"/>
    <w:rsid w:val="00146C1D"/>
    <w:rsid w:val="00146D81"/>
    <w:rsid w:val="00146E16"/>
    <w:rsid w:val="00146E8B"/>
    <w:rsid w:val="001473C2"/>
    <w:rsid w:val="00147431"/>
    <w:rsid w:val="0014759B"/>
    <w:rsid w:val="001475E3"/>
    <w:rsid w:val="0014769D"/>
    <w:rsid w:val="00147B5A"/>
    <w:rsid w:val="0015004D"/>
    <w:rsid w:val="0015018E"/>
    <w:rsid w:val="0015041A"/>
    <w:rsid w:val="0015056C"/>
    <w:rsid w:val="00150659"/>
    <w:rsid w:val="00150CF3"/>
    <w:rsid w:val="0015109C"/>
    <w:rsid w:val="001510FF"/>
    <w:rsid w:val="00151218"/>
    <w:rsid w:val="00151364"/>
    <w:rsid w:val="00151781"/>
    <w:rsid w:val="00151C2C"/>
    <w:rsid w:val="00151C38"/>
    <w:rsid w:val="00151E13"/>
    <w:rsid w:val="00152283"/>
    <w:rsid w:val="001522FC"/>
    <w:rsid w:val="00152374"/>
    <w:rsid w:val="001527B0"/>
    <w:rsid w:val="00152963"/>
    <w:rsid w:val="001530B4"/>
    <w:rsid w:val="001530F5"/>
    <w:rsid w:val="00153570"/>
    <w:rsid w:val="00153933"/>
    <w:rsid w:val="00153A52"/>
    <w:rsid w:val="00153DF8"/>
    <w:rsid w:val="00154178"/>
    <w:rsid w:val="00154B53"/>
    <w:rsid w:val="00154F5E"/>
    <w:rsid w:val="001550E2"/>
    <w:rsid w:val="00155601"/>
    <w:rsid w:val="00155A1E"/>
    <w:rsid w:val="00155AD0"/>
    <w:rsid w:val="0015610F"/>
    <w:rsid w:val="0015648E"/>
    <w:rsid w:val="0015651B"/>
    <w:rsid w:val="001567BE"/>
    <w:rsid w:val="00156A56"/>
    <w:rsid w:val="00156BF0"/>
    <w:rsid w:val="00156DF0"/>
    <w:rsid w:val="00157013"/>
    <w:rsid w:val="001572B5"/>
    <w:rsid w:val="00157AB3"/>
    <w:rsid w:val="0016003B"/>
    <w:rsid w:val="00160248"/>
    <w:rsid w:val="00160470"/>
    <w:rsid w:val="00160713"/>
    <w:rsid w:val="001607EE"/>
    <w:rsid w:val="00160C14"/>
    <w:rsid w:val="00160C28"/>
    <w:rsid w:val="00160FA0"/>
    <w:rsid w:val="0016161D"/>
    <w:rsid w:val="00161A62"/>
    <w:rsid w:val="00162060"/>
    <w:rsid w:val="001620D3"/>
    <w:rsid w:val="00162279"/>
    <w:rsid w:val="001626D3"/>
    <w:rsid w:val="001627D9"/>
    <w:rsid w:val="001628E7"/>
    <w:rsid w:val="00162DE4"/>
    <w:rsid w:val="00162E76"/>
    <w:rsid w:val="001631A9"/>
    <w:rsid w:val="00163418"/>
    <w:rsid w:val="0016349D"/>
    <w:rsid w:val="00163B5B"/>
    <w:rsid w:val="001646AB"/>
    <w:rsid w:val="001648BE"/>
    <w:rsid w:val="00165249"/>
    <w:rsid w:val="00165C8B"/>
    <w:rsid w:val="00165EC2"/>
    <w:rsid w:val="00165F3A"/>
    <w:rsid w:val="0016617C"/>
    <w:rsid w:val="0016657A"/>
    <w:rsid w:val="001669FA"/>
    <w:rsid w:val="0016761D"/>
    <w:rsid w:val="00167AA5"/>
    <w:rsid w:val="00167E6E"/>
    <w:rsid w:val="0017011D"/>
    <w:rsid w:val="0017013F"/>
    <w:rsid w:val="001705B4"/>
    <w:rsid w:val="001705D3"/>
    <w:rsid w:val="00170966"/>
    <w:rsid w:val="00170AE3"/>
    <w:rsid w:val="00170E1C"/>
    <w:rsid w:val="00170EDE"/>
    <w:rsid w:val="00171519"/>
    <w:rsid w:val="0017177C"/>
    <w:rsid w:val="00171A6A"/>
    <w:rsid w:val="00171FF4"/>
    <w:rsid w:val="00172E62"/>
    <w:rsid w:val="001733C1"/>
    <w:rsid w:val="001735E2"/>
    <w:rsid w:val="00173A33"/>
    <w:rsid w:val="00173CA1"/>
    <w:rsid w:val="00174F3E"/>
    <w:rsid w:val="00175255"/>
    <w:rsid w:val="00175847"/>
    <w:rsid w:val="00176663"/>
    <w:rsid w:val="0017667D"/>
    <w:rsid w:val="0017676D"/>
    <w:rsid w:val="0017702A"/>
    <w:rsid w:val="00177421"/>
    <w:rsid w:val="001777BA"/>
    <w:rsid w:val="00177D98"/>
    <w:rsid w:val="00177FB5"/>
    <w:rsid w:val="00180025"/>
    <w:rsid w:val="001809A0"/>
    <w:rsid w:val="00180FF5"/>
    <w:rsid w:val="00181A9B"/>
    <w:rsid w:val="00181CC6"/>
    <w:rsid w:val="00181F8A"/>
    <w:rsid w:val="0018251E"/>
    <w:rsid w:val="001827FB"/>
    <w:rsid w:val="001829BF"/>
    <w:rsid w:val="00182D94"/>
    <w:rsid w:val="0018315D"/>
    <w:rsid w:val="00183169"/>
    <w:rsid w:val="001838CF"/>
    <w:rsid w:val="0018398A"/>
    <w:rsid w:val="00183AD0"/>
    <w:rsid w:val="00183CF1"/>
    <w:rsid w:val="00183E9D"/>
    <w:rsid w:val="00184892"/>
    <w:rsid w:val="001848A6"/>
    <w:rsid w:val="00184960"/>
    <w:rsid w:val="00184C27"/>
    <w:rsid w:val="00185128"/>
    <w:rsid w:val="0018542E"/>
    <w:rsid w:val="001854E5"/>
    <w:rsid w:val="00185D5A"/>
    <w:rsid w:val="001863A0"/>
    <w:rsid w:val="00186621"/>
    <w:rsid w:val="001866FC"/>
    <w:rsid w:val="001868E1"/>
    <w:rsid w:val="0018726A"/>
    <w:rsid w:val="001879F0"/>
    <w:rsid w:val="00187B75"/>
    <w:rsid w:val="0019021B"/>
    <w:rsid w:val="0019089F"/>
    <w:rsid w:val="0019173D"/>
    <w:rsid w:val="001918D4"/>
    <w:rsid w:val="00191C59"/>
    <w:rsid w:val="00191E06"/>
    <w:rsid w:val="00191F42"/>
    <w:rsid w:val="00191FBC"/>
    <w:rsid w:val="00192870"/>
    <w:rsid w:val="00192889"/>
    <w:rsid w:val="0019295F"/>
    <w:rsid w:val="001929DB"/>
    <w:rsid w:val="00192A59"/>
    <w:rsid w:val="00192BBC"/>
    <w:rsid w:val="00192D3C"/>
    <w:rsid w:val="00192F72"/>
    <w:rsid w:val="0019329E"/>
    <w:rsid w:val="00193314"/>
    <w:rsid w:val="0019332F"/>
    <w:rsid w:val="00193950"/>
    <w:rsid w:val="00193A2A"/>
    <w:rsid w:val="00193C6E"/>
    <w:rsid w:val="00193D45"/>
    <w:rsid w:val="00193DE4"/>
    <w:rsid w:val="00194D85"/>
    <w:rsid w:val="0019555F"/>
    <w:rsid w:val="00195F57"/>
    <w:rsid w:val="0019624D"/>
    <w:rsid w:val="001964E3"/>
    <w:rsid w:val="00196600"/>
    <w:rsid w:val="00196A0C"/>
    <w:rsid w:val="00197847"/>
    <w:rsid w:val="00197E4F"/>
    <w:rsid w:val="00197F01"/>
    <w:rsid w:val="001A049A"/>
    <w:rsid w:val="001A0F30"/>
    <w:rsid w:val="001A1011"/>
    <w:rsid w:val="001A1100"/>
    <w:rsid w:val="001A1795"/>
    <w:rsid w:val="001A1D19"/>
    <w:rsid w:val="001A1F39"/>
    <w:rsid w:val="001A1FD0"/>
    <w:rsid w:val="001A2306"/>
    <w:rsid w:val="001A2493"/>
    <w:rsid w:val="001A2808"/>
    <w:rsid w:val="001A37A1"/>
    <w:rsid w:val="001A3808"/>
    <w:rsid w:val="001A393F"/>
    <w:rsid w:val="001A3D20"/>
    <w:rsid w:val="001A3F01"/>
    <w:rsid w:val="001A3F40"/>
    <w:rsid w:val="001A3FF7"/>
    <w:rsid w:val="001A45E6"/>
    <w:rsid w:val="001A4664"/>
    <w:rsid w:val="001A4A2D"/>
    <w:rsid w:val="001A50C1"/>
    <w:rsid w:val="001A55A1"/>
    <w:rsid w:val="001A5B95"/>
    <w:rsid w:val="001A5F78"/>
    <w:rsid w:val="001A635E"/>
    <w:rsid w:val="001A6AF0"/>
    <w:rsid w:val="001A71FE"/>
    <w:rsid w:val="001A7379"/>
    <w:rsid w:val="001A76D3"/>
    <w:rsid w:val="001A7875"/>
    <w:rsid w:val="001A7A21"/>
    <w:rsid w:val="001A7A3B"/>
    <w:rsid w:val="001A7C38"/>
    <w:rsid w:val="001B0270"/>
    <w:rsid w:val="001B0291"/>
    <w:rsid w:val="001B0FC6"/>
    <w:rsid w:val="001B142C"/>
    <w:rsid w:val="001B1C62"/>
    <w:rsid w:val="001B205F"/>
    <w:rsid w:val="001B2410"/>
    <w:rsid w:val="001B2588"/>
    <w:rsid w:val="001B2729"/>
    <w:rsid w:val="001B2A0F"/>
    <w:rsid w:val="001B2A4C"/>
    <w:rsid w:val="001B2B36"/>
    <w:rsid w:val="001B359B"/>
    <w:rsid w:val="001B39E4"/>
    <w:rsid w:val="001B3ADE"/>
    <w:rsid w:val="001B3E10"/>
    <w:rsid w:val="001B4076"/>
    <w:rsid w:val="001B4791"/>
    <w:rsid w:val="001B487F"/>
    <w:rsid w:val="001B4A1C"/>
    <w:rsid w:val="001B510D"/>
    <w:rsid w:val="001B51D1"/>
    <w:rsid w:val="001B5411"/>
    <w:rsid w:val="001B548B"/>
    <w:rsid w:val="001B56F3"/>
    <w:rsid w:val="001B5830"/>
    <w:rsid w:val="001B5B47"/>
    <w:rsid w:val="001B719A"/>
    <w:rsid w:val="001B7294"/>
    <w:rsid w:val="001B75E5"/>
    <w:rsid w:val="001B7B92"/>
    <w:rsid w:val="001B7C7F"/>
    <w:rsid w:val="001C0018"/>
    <w:rsid w:val="001C0EAE"/>
    <w:rsid w:val="001C1F2A"/>
    <w:rsid w:val="001C1F49"/>
    <w:rsid w:val="001C226B"/>
    <w:rsid w:val="001C243E"/>
    <w:rsid w:val="001C2869"/>
    <w:rsid w:val="001C2E86"/>
    <w:rsid w:val="001C2EA8"/>
    <w:rsid w:val="001C316D"/>
    <w:rsid w:val="001C32DC"/>
    <w:rsid w:val="001C3B7A"/>
    <w:rsid w:val="001C3BD8"/>
    <w:rsid w:val="001C411E"/>
    <w:rsid w:val="001C4193"/>
    <w:rsid w:val="001C419E"/>
    <w:rsid w:val="001C4467"/>
    <w:rsid w:val="001C47BE"/>
    <w:rsid w:val="001C4DF6"/>
    <w:rsid w:val="001C4E5F"/>
    <w:rsid w:val="001C5543"/>
    <w:rsid w:val="001C59CC"/>
    <w:rsid w:val="001C5B1D"/>
    <w:rsid w:val="001C5F34"/>
    <w:rsid w:val="001C6BFE"/>
    <w:rsid w:val="001C6DE8"/>
    <w:rsid w:val="001C7902"/>
    <w:rsid w:val="001D003C"/>
    <w:rsid w:val="001D232B"/>
    <w:rsid w:val="001D247A"/>
    <w:rsid w:val="001D2B4D"/>
    <w:rsid w:val="001D321E"/>
    <w:rsid w:val="001D34D7"/>
    <w:rsid w:val="001D3770"/>
    <w:rsid w:val="001D3B57"/>
    <w:rsid w:val="001D4594"/>
    <w:rsid w:val="001D465B"/>
    <w:rsid w:val="001D47AB"/>
    <w:rsid w:val="001D48CB"/>
    <w:rsid w:val="001D53A5"/>
    <w:rsid w:val="001D5431"/>
    <w:rsid w:val="001D57D5"/>
    <w:rsid w:val="001D585A"/>
    <w:rsid w:val="001D58AD"/>
    <w:rsid w:val="001D58E5"/>
    <w:rsid w:val="001D626B"/>
    <w:rsid w:val="001D6638"/>
    <w:rsid w:val="001D6D1F"/>
    <w:rsid w:val="001D76CA"/>
    <w:rsid w:val="001D7DAB"/>
    <w:rsid w:val="001D7F55"/>
    <w:rsid w:val="001D7FE7"/>
    <w:rsid w:val="001E0029"/>
    <w:rsid w:val="001E0510"/>
    <w:rsid w:val="001E0518"/>
    <w:rsid w:val="001E0BE9"/>
    <w:rsid w:val="001E0F5A"/>
    <w:rsid w:val="001E138F"/>
    <w:rsid w:val="001E160A"/>
    <w:rsid w:val="001E18E6"/>
    <w:rsid w:val="001E1B6C"/>
    <w:rsid w:val="001E1B9B"/>
    <w:rsid w:val="001E1F9B"/>
    <w:rsid w:val="001E27E5"/>
    <w:rsid w:val="001E2E5F"/>
    <w:rsid w:val="001E31A8"/>
    <w:rsid w:val="001E3694"/>
    <w:rsid w:val="001E36FD"/>
    <w:rsid w:val="001E4848"/>
    <w:rsid w:val="001E48D8"/>
    <w:rsid w:val="001E5778"/>
    <w:rsid w:val="001E582C"/>
    <w:rsid w:val="001E6132"/>
    <w:rsid w:val="001E6707"/>
    <w:rsid w:val="001E750C"/>
    <w:rsid w:val="001E761F"/>
    <w:rsid w:val="001E7965"/>
    <w:rsid w:val="001E7AD4"/>
    <w:rsid w:val="001F004D"/>
    <w:rsid w:val="001F057E"/>
    <w:rsid w:val="001F0A71"/>
    <w:rsid w:val="001F0C7D"/>
    <w:rsid w:val="001F1173"/>
    <w:rsid w:val="001F14C3"/>
    <w:rsid w:val="001F1835"/>
    <w:rsid w:val="001F1BBC"/>
    <w:rsid w:val="001F207A"/>
    <w:rsid w:val="001F20A8"/>
    <w:rsid w:val="001F20CB"/>
    <w:rsid w:val="001F2705"/>
    <w:rsid w:val="001F2848"/>
    <w:rsid w:val="001F2E13"/>
    <w:rsid w:val="001F300B"/>
    <w:rsid w:val="001F3060"/>
    <w:rsid w:val="001F314B"/>
    <w:rsid w:val="001F34E0"/>
    <w:rsid w:val="001F35B9"/>
    <w:rsid w:val="001F36F0"/>
    <w:rsid w:val="001F3EDA"/>
    <w:rsid w:val="001F4383"/>
    <w:rsid w:val="001F4A04"/>
    <w:rsid w:val="001F4A3F"/>
    <w:rsid w:val="001F4EFE"/>
    <w:rsid w:val="001F505E"/>
    <w:rsid w:val="001F5183"/>
    <w:rsid w:val="001F55CB"/>
    <w:rsid w:val="001F55CF"/>
    <w:rsid w:val="001F58FA"/>
    <w:rsid w:val="001F591F"/>
    <w:rsid w:val="001F68D5"/>
    <w:rsid w:val="001F74DA"/>
    <w:rsid w:val="001F7534"/>
    <w:rsid w:val="001F7567"/>
    <w:rsid w:val="001F787B"/>
    <w:rsid w:val="001F7AEF"/>
    <w:rsid w:val="001F7C12"/>
    <w:rsid w:val="001F7E5C"/>
    <w:rsid w:val="001F7E6A"/>
    <w:rsid w:val="001F7F31"/>
    <w:rsid w:val="00200363"/>
    <w:rsid w:val="002003B3"/>
    <w:rsid w:val="00200479"/>
    <w:rsid w:val="00200571"/>
    <w:rsid w:val="00200A5F"/>
    <w:rsid w:val="0020198C"/>
    <w:rsid w:val="00201C61"/>
    <w:rsid w:val="00201F0A"/>
    <w:rsid w:val="00202048"/>
    <w:rsid w:val="0020219E"/>
    <w:rsid w:val="00202B90"/>
    <w:rsid w:val="00202BF1"/>
    <w:rsid w:val="0020304B"/>
    <w:rsid w:val="00203216"/>
    <w:rsid w:val="00203401"/>
    <w:rsid w:val="0020344A"/>
    <w:rsid w:val="002034AB"/>
    <w:rsid w:val="0020372F"/>
    <w:rsid w:val="0020386D"/>
    <w:rsid w:val="002038B5"/>
    <w:rsid w:val="00203A48"/>
    <w:rsid w:val="0020477D"/>
    <w:rsid w:val="002047B1"/>
    <w:rsid w:val="00204C54"/>
    <w:rsid w:val="00204D3E"/>
    <w:rsid w:val="00205081"/>
    <w:rsid w:val="002051E4"/>
    <w:rsid w:val="00205736"/>
    <w:rsid w:val="0020669F"/>
    <w:rsid w:val="002066FF"/>
    <w:rsid w:val="00206B49"/>
    <w:rsid w:val="00206C4B"/>
    <w:rsid w:val="00207158"/>
    <w:rsid w:val="00207548"/>
    <w:rsid w:val="002078CD"/>
    <w:rsid w:val="00207921"/>
    <w:rsid w:val="00207B5A"/>
    <w:rsid w:val="00207F70"/>
    <w:rsid w:val="00210091"/>
    <w:rsid w:val="002102F8"/>
    <w:rsid w:val="002105D4"/>
    <w:rsid w:val="002107AF"/>
    <w:rsid w:val="00211325"/>
    <w:rsid w:val="002116BB"/>
    <w:rsid w:val="00211871"/>
    <w:rsid w:val="00211CB2"/>
    <w:rsid w:val="00211E1B"/>
    <w:rsid w:val="00212363"/>
    <w:rsid w:val="00212AD5"/>
    <w:rsid w:val="00212E6C"/>
    <w:rsid w:val="0021326F"/>
    <w:rsid w:val="00213D51"/>
    <w:rsid w:val="0021438B"/>
    <w:rsid w:val="0021448F"/>
    <w:rsid w:val="0021472B"/>
    <w:rsid w:val="00214B16"/>
    <w:rsid w:val="00214F55"/>
    <w:rsid w:val="00214FF5"/>
    <w:rsid w:val="00215559"/>
    <w:rsid w:val="0021567B"/>
    <w:rsid w:val="00215CF5"/>
    <w:rsid w:val="00215E48"/>
    <w:rsid w:val="002160C2"/>
    <w:rsid w:val="00216244"/>
    <w:rsid w:val="00216329"/>
    <w:rsid w:val="00216627"/>
    <w:rsid w:val="002167C8"/>
    <w:rsid w:val="002167D5"/>
    <w:rsid w:val="002169E4"/>
    <w:rsid w:val="00216AEC"/>
    <w:rsid w:val="00216BBE"/>
    <w:rsid w:val="00216C39"/>
    <w:rsid w:val="00216D6F"/>
    <w:rsid w:val="00216EF6"/>
    <w:rsid w:val="00217C82"/>
    <w:rsid w:val="00217E03"/>
    <w:rsid w:val="002206E6"/>
    <w:rsid w:val="00220723"/>
    <w:rsid w:val="00220B4E"/>
    <w:rsid w:val="00220DCD"/>
    <w:rsid w:val="00220E4C"/>
    <w:rsid w:val="00221040"/>
    <w:rsid w:val="00221172"/>
    <w:rsid w:val="00221308"/>
    <w:rsid w:val="00221854"/>
    <w:rsid w:val="00221A40"/>
    <w:rsid w:val="00222A8B"/>
    <w:rsid w:val="00222B98"/>
    <w:rsid w:val="002231BF"/>
    <w:rsid w:val="0022448C"/>
    <w:rsid w:val="00224494"/>
    <w:rsid w:val="0022490B"/>
    <w:rsid w:val="00225EFF"/>
    <w:rsid w:val="00226480"/>
    <w:rsid w:val="002265AC"/>
    <w:rsid w:val="00226AE1"/>
    <w:rsid w:val="00226BBA"/>
    <w:rsid w:val="00226D4A"/>
    <w:rsid w:val="00226D5F"/>
    <w:rsid w:val="0022716F"/>
    <w:rsid w:val="00227232"/>
    <w:rsid w:val="00227B4E"/>
    <w:rsid w:val="00227B86"/>
    <w:rsid w:val="00227D50"/>
    <w:rsid w:val="002300CA"/>
    <w:rsid w:val="002304B5"/>
    <w:rsid w:val="00230C76"/>
    <w:rsid w:val="0023121F"/>
    <w:rsid w:val="002313F1"/>
    <w:rsid w:val="00231452"/>
    <w:rsid w:val="00231474"/>
    <w:rsid w:val="00231552"/>
    <w:rsid w:val="00231A56"/>
    <w:rsid w:val="00232978"/>
    <w:rsid w:val="00233046"/>
    <w:rsid w:val="002335AB"/>
    <w:rsid w:val="0023368D"/>
    <w:rsid w:val="00233DAE"/>
    <w:rsid w:val="00234403"/>
    <w:rsid w:val="00234A68"/>
    <w:rsid w:val="00235448"/>
    <w:rsid w:val="00235502"/>
    <w:rsid w:val="00235B5E"/>
    <w:rsid w:val="00236756"/>
    <w:rsid w:val="002369B9"/>
    <w:rsid w:val="00237366"/>
    <w:rsid w:val="002375BF"/>
    <w:rsid w:val="00237BB4"/>
    <w:rsid w:val="0024004E"/>
    <w:rsid w:val="00240077"/>
    <w:rsid w:val="00240264"/>
    <w:rsid w:val="00240522"/>
    <w:rsid w:val="00240826"/>
    <w:rsid w:val="00240B4D"/>
    <w:rsid w:val="00240E1A"/>
    <w:rsid w:val="00241129"/>
    <w:rsid w:val="0024124E"/>
    <w:rsid w:val="00241879"/>
    <w:rsid w:val="00241A14"/>
    <w:rsid w:val="00242718"/>
    <w:rsid w:val="00242790"/>
    <w:rsid w:val="00242A55"/>
    <w:rsid w:val="00242CB6"/>
    <w:rsid w:val="00242E1C"/>
    <w:rsid w:val="002431FA"/>
    <w:rsid w:val="00243649"/>
    <w:rsid w:val="0024379F"/>
    <w:rsid w:val="00243CA8"/>
    <w:rsid w:val="00243DF6"/>
    <w:rsid w:val="002444A2"/>
    <w:rsid w:val="00244F7B"/>
    <w:rsid w:val="0024531E"/>
    <w:rsid w:val="002466EB"/>
    <w:rsid w:val="00246E41"/>
    <w:rsid w:val="002472C5"/>
    <w:rsid w:val="002474C9"/>
    <w:rsid w:val="00247672"/>
    <w:rsid w:val="002478F3"/>
    <w:rsid w:val="002479C8"/>
    <w:rsid w:val="00247DD0"/>
    <w:rsid w:val="00247E6B"/>
    <w:rsid w:val="00247F7F"/>
    <w:rsid w:val="0025011E"/>
    <w:rsid w:val="00250675"/>
    <w:rsid w:val="00250A3B"/>
    <w:rsid w:val="00250DA9"/>
    <w:rsid w:val="00250F39"/>
    <w:rsid w:val="00251020"/>
    <w:rsid w:val="0025115D"/>
    <w:rsid w:val="002512B5"/>
    <w:rsid w:val="002512DF"/>
    <w:rsid w:val="00251A77"/>
    <w:rsid w:val="00251F88"/>
    <w:rsid w:val="00252162"/>
    <w:rsid w:val="00252289"/>
    <w:rsid w:val="00252763"/>
    <w:rsid w:val="002527A9"/>
    <w:rsid w:val="00252E19"/>
    <w:rsid w:val="00253198"/>
    <w:rsid w:val="0025337A"/>
    <w:rsid w:val="00253507"/>
    <w:rsid w:val="0025360F"/>
    <w:rsid w:val="002537A4"/>
    <w:rsid w:val="00253C04"/>
    <w:rsid w:val="00253E9E"/>
    <w:rsid w:val="00253F30"/>
    <w:rsid w:val="00254754"/>
    <w:rsid w:val="0025566C"/>
    <w:rsid w:val="002557FA"/>
    <w:rsid w:val="00255AAF"/>
    <w:rsid w:val="00255DD7"/>
    <w:rsid w:val="00255F7C"/>
    <w:rsid w:val="0025600D"/>
    <w:rsid w:val="00256577"/>
    <w:rsid w:val="00256685"/>
    <w:rsid w:val="002568DA"/>
    <w:rsid w:val="00256C32"/>
    <w:rsid w:val="002571EB"/>
    <w:rsid w:val="00257473"/>
    <w:rsid w:val="002574FD"/>
    <w:rsid w:val="0026002A"/>
    <w:rsid w:val="00260032"/>
    <w:rsid w:val="0026026C"/>
    <w:rsid w:val="002604A4"/>
    <w:rsid w:val="00260534"/>
    <w:rsid w:val="0026074C"/>
    <w:rsid w:val="00260A07"/>
    <w:rsid w:val="00261113"/>
    <w:rsid w:val="002616E0"/>
    <w:rsid w:val="002616FE"/>
    <w:rsid w:val="00261831"/>
    <w:rsid w:val="00261D8A"/>
    <w:rsid w:val="0026279D"/>
    <w:rsid w:val="00262897"/>
    <w:rsid w:val="00262FC6"/>
    <w:rsid w:val="00263335"/>
    <w:rsid w:val="002636AF"/>
    <w:rsid w:val="00263A02"/>
    <w:rsid w:val="00263CD2"/>
    <w:rsid w:val="0026422A"/>
    <w:rsid w:val="00264DD2"/>
    <w:rsid w:val="00264F16"/>
    <w:rsid w:val="00265027"/>
    <w:rsid w:val="002650F6"/>
    <w:rsid w:val="00265281"/>
    <w:rsid w:val="002652B6"/>
    <w:rsid w:val="0026550A"/>
    <w:rsid w:val="00265A35"/>
    <w:rsid w:val="002660C1"/>
    <w:rsid w:val="00266516"/>
    <w:rsid w:val="00266769"/>
    <w:rsid w:val="00266DE6"/>
    <w:rsid w:val="002675F5"/>
    <w:rsid w:val="0026763A"/>
    <w:rsid w:val="00267AB9"/>
    <w:rsid w:val="00267BDE"/>
    <w:rsid w:val="00267FA9"/>
    <w:rsid w:val="00270664"/>
    <w:rsid w:val="002706EA"/>
    <w:rsid w:val="00270709"/>
    <w:rsid w:val="00270807"/>
    <w:rsid w:val="00270AD7"/>
    <w:rsid w:val="00270D63"/>
    <w:rsid w:val="00270E40"/>
    <w:rsid w:val="00271290"/>
    <w:rsid w:val="00271CE5"/>
    <w:rsid w:val="00271EA8"/>
    <w:rsid w:val="002727C8"/>
    <w:rsid w:val="00272C4E"/>
    <w:rsid w:val="00272FD5"/>
    <w:rsid w:val="0027388B"/>
    <w:rsid w:val="00273FDD"/>
    <w:rsid w:val="002747E0"/>
    <w:rsid w:val="0027487B"/>
    <w:rsid w:val="00275448"/>
    <w:rsid w:val="00275DDB"/>
    <w:rsid w:val="00276098"/>
    <w:rsid w:val="002761F9"/>
    <w:rsid w:val="0027656B"/>
    <w:rsid w:val="0027667F"/>
    <w:rsid w:val="00276B16"/>
    <w:rsid w:val="0027703B"/>
    <w:rsid w:val="002772EA"/>
    <w:rsid w:val="00277ED4"/>
    <w:rsid w:val="002808D0"/>
    <w:rsid w:val="00280E4D"/>
    <w:rsid w:val="00281117"/>
    <w:rsid w:val="0028120E"/>
    <w:rsid w:val="00281465"/>
    <w:rsid w:val="0028187B"/>
    <w:rsid w:val="00281C18"/>
    <w:rsid w:val="002822F4"/>
    <w:rsid w:val="00282AC4"/>
    <w:rsid w:val="00283753"/>
    <w:rsid w:val="00283C6A"/>
    <w:rsid w:val="00283DFC"/>
    <w:rsid w:val="00284175"/>
    <w:rsid w:val="0028498C"/>
    <w:rsid w:val="00284B54"/>
    <w:rsid w:val="00284CBF"/>
    <w:rsid w:val="00285575"/>
    <w:rsid w:val="00285BC8"/>
    <w:rsid w:val="00286FCD"/>
    <w:rsid w:val="00287205"/>
    <w:rsid w:val="00287478"/>
    <w:rsid w:val="00287562"/>
    <w:rsid w:val="00290320"/>
    <w:rsid w:val="0029083C"/>
    <w:rsid w:val="002909D3"/>
    <w:rsid w:val="00290A42"/>
    <w:rsid w:val="00290B6E"/>
    <w:rsid w:val="00290D9E"/>
    <w:rsid w:val="00290E48"/>
    <w:rsid w:val="002919AB"/>
    <w:rsid w:val="00291CFA"/>
    <w:rsid w:val="00292103"/>
    <w:rsid w:val="00292639"/>
    <w:rsid w:val="00292987"/>
    <w:rsid w:val="002929C8"/>
    <w:rsid w:val="00292DC7"/>
    <w:rsid w:val="0029314A"/>
    <w:rsid w:val="0029316B"/>
    <w:rsid w:val="00293348"/>
    <w:rsid w:val="0029349B"/>
    <w:rsid w:val="00293961"/>
    <w:rsid w:val="00294126"/>
    <w:rsid w:val="002941AC"/>
    <w:rsid w:val="00294233"/>
    <w:rsid w:val="002945EB"/>
    <w:rsid w:val="002947E1"/>
    <w:rsid w:val="00294F40"/>
    <w:rsid w:val="00295138"/>
    <w:rsid w:val="002959E5"/>
    <w:rsid w:val="00295CE0"/>
    <w:rsid w:val="00295D9E"/>
    <w:rsid w:val="00295FD8"/>
    <w:rsid w:val="00296250"/>
    <w:rsid w:val="002968C1"/>
    <w:rsid w:val="002972D5"/>
    <w:rsid w:val="0029731C"/>
    <w:rsid w:val="002973A4"/>
    <w:rsid w:val="0029761A"/>
    <w:rsid w:val="002977E0"/>
    <w:rsid w:val="002979B5"/>
    <w:rsid w:val="00297DBA"/>
    <w:rsid w:val="00297FD0"/>
    <w:rsid w:val="002A07F1"/>
    <w:rsid w:val="002A08C2"/>
    <w:rsid w:val="002A1160"/>
    <w:rsid w:val="002A1210"/>
    <w:rsid w:val="002A13E8"/>
    <w:rsid w:val="002A18FE"/>
    <w:rsid w:val="002A1F99"/>
    <w:rsid w:val="002A1FC1"/>
    <w:rsid w:val="002A23B1"/>
    <w:rsid w:val="002A278A"/>
    <w:rsid w:val="002A2B48"/>
    <w:rsid w:val="002A2C51"/>
    <w:rsid w:val="002A2C9A"/>
    <w:rsid w:val="002A3C56"/>
    <w:rsid w:val="002A3CFA"/>
    <w:rsid w:val="002A3EFD"/>
    <w:rsid w:val="002A3F5B"/>
    <w:rsid w:val="002A4360"/>
    <w:rsid w:val="002A49C5"/>
    <w:rsid w:val="002A4C92"/>
    <w:rsid w:val="002A4E59"/>
    <w:rsid w:val="002A523E"/>
    <w:rsid w:val="002A55C0"/>
    <w:rsid w:val="002A57C9"/>
    <w:rsid w:val="002A5892"/>
    <w:rsid w:val="002A615B"/>
    <w:rsid w:val="002A6A5E"/>
    <w:rsid w:val="002A6BE9"/>
    <w:rsid w:val="002A6ED4"/>
    <w:rsid w:val="002B01B7"/>
    <w:rsid w:val="002B047E"/>
    <w:rsid w:val="002B16E7"/>
    <w:rsid w:val="002B1738"/>
    <w:rsid w:val="002B17BA"/>
    <w:rsid w:val="002B1E31"/>
    <w:rsid w:val="002B22DD"/>
    <w:rsid w:val="002B24B0"/>
    <w:rsid w:val="002B2585"/>
    <w:rsid w:val="002B27F7"/>
    <w:rsid w:val="002B295D"/>
    <w:rsid w:val="002B2A30"/>
    <w:rsid w:val="002B2BA1"/>
    <w:rsid w:val="002B2C0B"/>
    <w:rsid w:val="002B2D08"/>
    <w:rsid w:val="002B32B0"/>
    <w:rsid w:val="002B33D4"/>
    <w:rsid w:val="002B4228"/>
    <w:rsid w:val="002B42F4"/>
    <w:rsid w:val="002B436D"/>
    <w:rsid w:val="002B44AE"/>
    <w:rsid w:val="002B4653"/>
    <w:rsid w:val="002B5A85"/>
    <w:rsid w:val="002B639A"/>
    <w:rsid w:val="002B643E"/>
    <w:rsid w:val="002B69EB"/>
    <w:rsid w:val="002B6CA4"/>
    <w:rsid w:val="002B7139"/>
    <w:rsid w:val="002B75EE"/>
    <w:rsid w:val="002B7788"/>
    <w:rsid w:val="002C009C"/>
    <w:rsid w:val="002C00CF"/>
    <w:rsid w:val="002C0345"/>
    <w:rsid w:val="002C0678"/>
    <w:rsid w:val="002C0CDD"/>
    <w:rsid w:val="002C10E2"/>
    <w:rsid w:val="002C1140"/>
    <w:rsid w:val="002C1C79"/>
    <w:rsid w:val="002C1F07"/>
    <w:rsid w:val="002C2670"/>
    <w:rsid w:val="002C2A30"/>
    <w:rsid w:val="002C2AFF"/>
    <w:rsid w:val="002C2BEC"/>
    <w:rsid w:val="002C390B"/>
    <w:rsid w:val="002C3C2F"/>
    <w:rsid w:val="002C3D8B"/>
    <w:rsid w:val="002C46EC"/>
    <w:rsid w:val="002C4B28"/>
    <w:rsid w:val="002C4CD0"/>
    <w:rsid w:val="002C5652"/>
    <w:rsid w:val="002C5CB7"/>
    <w:rsid w:val="002C6019"/>
    <w:rsid w:val="002C68BB"/>
    <w:rsid w:val="002C68BC"/>
    <w:rsid w:val="002C697C"/>
    <w:rsid w:val="002C6DAE"/>
    <w:rsid w:val="002C75CE"/>
    <w:rsid w:val="002C7790"/>
    <w:rsid w:val="002D0F78"/>
    <w:rsid w:val="002D10B8"/>
    <w:rsid w:val="002D149C"/>
    <w:rsid w:val="002D152B"/>
    <w:rsid w:val="002D182E"/>
    <w:rsid w:val="002D1AB0"/>
    <w:rsid w:val="002D1FA9"/>
    <w:rsid w:val="002D2109"/>
    <w:rsid w:val="002D2622"/>
    <w:rsid w:val="002D28D8"/>
    <w:rsid w:val="002D2E07"/>
    <w:rsid w:val="002D3122"/>
    <w:rsid w:val="002D31CB"/>
    <w:rsid w:val="002D32B8"/>
    <w:rsid w:val="002D370D"/>
    <w:rsid w:val="002D41D0"/>
    <w:rsid w:val="002D4262"/>
    <w:rsid w:val="002D49A3"/>
    <w:rsid w:val="002D4E18"/>
    <w:rsid w:val="002D510A"/>
    <w:rsid w:val="002D511B"/>
    <w:rsid w:val="002D57F5"/>
    <w:rsid w:val="002D5B86"/>
    <w:rsid w:val="002D5F41"/>
    <w:rsid w:val="002D5FB4"/>
    <w:rsid w:val="002D60F1"/>
    <w:rsid w:val="002D65EC"/>
    <w:rsid w:val="002D677B"/>
    <w:rsid w:val="002D69AC"/>
    <w:rsid w:val="002D6A47"/>
    <w:rsid w:val="002D6B9E"/>
    <w:rsid w:val="002D7047"/>
    <w:rsid w:val="002D7265"/>
    <w:rsid w:val="002D74CE"/>
    <w:rsid w:val="002D7D42"/>
    <w:rsid w:val="002E111F"/>
    <w:rsid w:val="002E1185"/>
    <w:rsid w:val="002E1809"/>
    <w:rsid w:val="002E1C68"/>
    <w:rsid w:val="002E1F4D"/>
    <w:rsid w:val="002E2EF9"/>
    <w:rsid w:val="002E300F"/>
    <w:rsid w:val="002E313B"/>
    <w:rsid w:val="002E3364"/>
    <w:rsid w:val="002E3829"/>
    <w:rsid w:val="002E3EB9"/>
    <w:rsid w:val="002E4CFA"/>
    <w:rsid w:val="002E4D04"/>
    <w:rsid w:val="002E4FC2"/>
    <w:rsid w:val="002E51F7"/>
    <w:rsid w:val="002E5336"/>
    <w:rsid w:val="002E564E"/>
    <w:rsid w:val="002E5B55"/>
    <w:rsid w:val="002E5EE1"/>
    <w:rsid w:val="002E66F3"/>
    <w:rsid w:val="002E694A"/>
    <w:rsid w:val="002E73BD"/>
    <w:rsid w:val="002E7CCA"/>
    <w:rsid w:val="002E7CDD"/>
    <w:rsid w:val="002E7E9D"/>
    <w:rsid w:val="002E7F90"/>
    <w:rsid w:val="002F0664"/>
    <w:rsid w:val="002F07EF"/>
    <w:rsid w:val="002F0F1E"/>
    <w:rsid w:val="002F0FFC"/>
    <w:rsid w:val="002F1234"/>
    <w:rsid w:val="002F1A77"/>
    <w:rsid w:val="002F1E91"/>
    <w:rsid w:val="002F2187"/>
    <w:rsid w:val="002F3606"/>
    <w:rsid w:val="002F3737"/>
    <w:rsid w:val="002F3AFA"/>
    <w:rsid w:val="002F3B36"/>
    <w:rsid w:val="002F402D"/>
    <w:rsid w:val="002F447D"/>
    <w:rsid w:val="002F490F"/>
    <w:rsid w:val="002F50BA"/>
    <w:rsid w:val="002F52B2"/>
    <w:rsid w:val="002F56DB"/>
    <w:rsid w:val="002F5891"/>
    <w:rsid w:val="002F5A1A"/>
    <w:rsid w:val="002F5AA4"/>
    <w:rsid w:val="002F5AD6"/>
    <w:rsid w:val="002F5B51"/>
    <w:rsid w:val="002F5D2D"/>
    <w:rsid w:val="002F60D1"/>
    <w:rsid w:val="002F622C"/>
    <w:rsid w:val="002F64F2"/>
    <w:rsid w:val="002F68FB"/>
    <w:rsid w:val="002F6AB6"/>
    <w:rsid w:val="002F7447"/>
    <w:rsid w:val="002F7E5E"/>
    <w:rsid w:val="003002E2"/>
    <w:rsid w:val="00300925"/>
    <w:rsid w:val="00300BA8"/>
    <w:rsid w:val="003013AF"/>
    <w:rsid w:val="00301941"/>
    <w:rsid w:val="00301CE8"/>
    <w:rsid w:val="00302268"/>
    <w:rsid w:val="00302C04"/>
    <w:rsid w:val="00302F44"/>
    <w:rsid w:val="003033CA"/>
    <w:rsid w:val="0030490F"/>
    <w:rsid w:val="00304E40"/>
    <w:rsid w:val="00304E61"/>
    <w:rsid w:val="0030520F"/>
    <w:rsid w:val="00305955"/>
    <w:rsid w:val="0030598E"/>
    <w:rsid w:val="00305A67"/>
    <w:rsid w:val="00305D38"/>
    <w:rsid w:val="00305E19"/>
    <w:rsid w:val="00305F25"/>
    <w:rsid w:val="00306033"/>
    <w:rsid w:val="003066CD"/>
    <w:rsid w:val="00306893"/>
    <w:rsid w:val="00306B21"/>
    <w:rsid w:val="00306B4B"/>
    <w:rsid w:val="00306B8A"/>
    <w:rsid w:val="00306C70"/>
    <w:rsid w:val="003077D6"/>
    <w:rsid w:val="00307953"/>
    <w:rsid w:val="00310A0E"/>
    <w:rsid w:val="00310A24"/>
    <w:rsid w:val="00310B63"/>
    <w:rsid w:val="00310BA5"/>
    <w:rsid w:val="00311135"/>
    <w:rsid w:val="003119B9"/>
    <w:rsid w:val="00311E32"/>
    <w:rsid w:val="003122DA"/>
    <w:rsid w:val="00312390"/>
    <w:rsid w:val="0031239E"/>
    <w:rsid w:val="00312514"/>
    <w:rsid w:val="00312998"/>
    <w:rsid w:val="00312FF9"/>
    <w:rsid w:val="003136CB"/>
    <w:rsid w:val="00313B6D"/>
    <w:rsid w:val="0031434F"/>
    <w:rsid w:val="00314EDC"/>
    <w:rsid w:val="00315159"/>
    <w:rsid w:val="00315463"/>
    <w:rsid w:val="00315517"/>
    <w:rsid w:val="003155E2"/>
    <w:rsid w:val="003159D4"/>
    <w:rsid w:val="00315BC2"/>
    <w:rsid w:val="00316154"/>
    <w:rsid w:val="003162F7"/>
    <w:rsid w:val="00316362"/>
    <w:rsid w:val="003163E8"/>
    <w:rsid w:val="003164AE"/>
    <w:rsid w:val="003165DE"/>
    <w:rsid w:val="0031666F"/>
    <w:rsid w:val="0031783D"/>
    <w:rsid w:val="00317BE2"/>
    <w:rsid w:val="00317DC3"/>
    <w:rsid w:val="00317DC6"/>
    <w:rsid w:val="00317E48"/>
    <w:rsid w:val="00317E89"/>
    <w:rsid w:val="00317F88"/>
    <w:rsid w:val="00320466"/>
    <w:rsid w:val="00320774"/>
    <w:rsid w:val="00320785"/>
    <w:rsid w:val="00320BE2"/>
    <w:rsid w:val="00320EE0"/>
    <w:rsid w:val="003212B1"/>
    <w:rsid w:val="00321496"/>
    <w:rsid w:val="00321503"/>
    <w:rsid w:val="00321B57"/>
    <w:rsid w:val="0032202E"/>
    <w:rsid w:val="003222B1"/>
    <w:rsid w:val="00322CCD"/>
    <w:rsid w:val="00322F89"/>
    <w:rsid w:val="00323805"/>
    <w:rsid w:val="003238A7"/>
    <w:rsid w:val="00323D9F"/>
    <w:rsid w:val="0032401A"/>
    <w:rsid w:val="00324074"/>
    <w:rsid w:val="00324317"/>
    <w:rsid w:val="003246C9"/>
    <w:rsid w:val="0032498A"/>
    <w:rsid w:val="00324DC0"/>
    <w:rsid w:val="00324F11"/>
    <w:rsid w:val="003253DF"/>
    <w:rsid w:val="00325479"/>
    <w:rsid w:val="00325560"/>
    <w:rsid w:val="00325915"/>
    <w:rsid w:val="00325F5A"/>
    <w:rsid w:val="00326021"/>
    <w:rsid w:val="00326827"/>
    <w:rsid w:val="0032709F"/>
    <w:rsid w:val="0032755D"/>
    <w:rsid w:val="003305D7"/>
    <w:rsid w:val="0033073F"/>
    <w:rsid w:val="00330FB6"/>
    <w:rsid w:val="0033132A"/>
    <w:rsid w:val="00331574"/>
    <w:rsid w:val="00331961"/>
    <w:rsid w:val="00331BA9"/>
    <w:rsid w:val="00331D90"/>
    <w:rsid w:val="00332620"/>
    <w:rsid w:val="00332CEE"/>
    <w:rsid w:val="00333371"/>
    <w:rsid w:val="00333D56"/>
    <w:rsid w:val="00333E04"/>
    <w:rsid w:val="0033505B"/>
    <w:rsid w:val="00335106"/>
    <w:rsid w:val="00335505"/>
    <w:rsid w:val="00335657"/>
    <w:rsid w:val="003357AA"/>
    <w:rsid w:val="00335934"/>
    <w:rsid w:val="00336029"/>
    <w:rsid w:val="00336BAA"/>
    <w:rsid w:val="00336D41"/>
    <w:rsid w:val="00337B55"/>
    <w:rsid w:val="00337E0B"/>
    <w:rsid w:val="0034038B"/>
    <w:rsid w:val="00340881"/>
    <w:rsid w:val="003409A3"/>
    <w:rsid w:val="00340D1A"/>
    <w:rsid w:val="00340F17"/>
    <w:rsid w:val="003412BD"/>
    <w:rsid w:val="00341541"/>
    <w:rsid w:val="003415E5"/>
    <w:rsid w:val="00341804"/>
    <w:rsid w:val="00342155"/>
    <w:rsid w:val="003423D8"/>
    <w:rsid w:val="00342A19"/>
    <w:rsid w:val="00342C83"/>
    <w:rsid w:val="0034323D"/>
    <w:rsid w:val="003432AA"/>
    <w:rsid w:val="00343BF3"/>
    <w:rsid w:val="003440B5"/>
    <w:rsid w:val="003449FB"/>
    <w:rsid w:val="0034525C"/>
    <w:rsid w:val="00345B86"/>
    <w:rsid w:val="003465F0"/>
    <w:rsid w:val="003467EE"/>
    <w:rsid w:val="00346DFD"/>
    <w:rsid w:val="00346EFE"/>
    <w:rsid w:val="00347538"/>
    <w:rsid w:val="00347A69"/>
    <w:rsid w:val="00347D23"/>
    <w:rsid w:val="0035003D"/>
    <w:rsid w:val="003501F3"/>
    <w:rsid w:val="003502C3"/>
    <w:rsid w:val="00350501"/>
    <w:rsid w:val="00350990"/>
    <w:rsid w:val="00350AD3"/>
    <w:rsid w:val="00350F22"/>
    <w:rsid w:val="003516DE"/>
    <w:rsid w:val="00352331"/>
    <w:rsid w:val="003524EA"/>
    <w:rsid w:val="003524EB"/>
    <w:rsid w:val="00352693"/>
    <w:rsid w:val="003528BA"/>
    <w:rsid w:val="00352B8A"/>
    <w:rsid w:val="00352C55"/>
    <w:rsid w:val="003530D4"/>
    <w:rsid w:val="00353A2D"/>
    <w:rsid w:val="00353AB2"/>
    <w:rsid w:val="00353CB3"/>
    <w:rsid w:val="0035413E"/>
    <w:rsid w:val="0035429E"/>
    <w:rsid w:val="00354747"/>
    <w:rsid w:val="00354E1B"/>
    <w:rsid w:val="00354F1D"/>
    <w:rsid w:val="00355367"/>
    <w:rsid w:val="00355401"/>
    <w:rsid w:val="003555BE"/>
    <w:rsid w:val="00355B63"/>
    <w:rsid w:val="00355C04"/>
    <w:rsid w:val="003566E8"/>
    <w:rsid w:val="00356BAB"/>
    <w:rsid w:val="00357254"/>
    <w:rsid w:val="003576AC"/>
    <w:rsid w:val="003578E7"/>
    <w:rsid w:val="00357CAE"/>
    <w:rsid w:val="00357E7E"/>
    <w:rsid w:val="003601FC"/>
    <w:rsid w:val="003603ED"/>
    <w:rsid w:val="00360498"/>
    <w:rsid w:val="00360650"/>
    <w:rsid w:val="00360A05"/>
    <w:rsid w:val="00360BFB"/>
    <w:rsid w:val="00360DAA"/>
    <w:rsid w:val="003610F4"/>
    <w:rsid w:val="0036151E"/>
    <w:rsid w:val="0036156B"/>
    <w:rsid w:val="00361819"/>
    <w:rsid w:val="00361D34"/>
    <w:rsid w:val="00361D57"/>
    <w:rsid w:val="00361F17"/>
    <w:rsid w:val="003620A6"/>
    <w:rsid w:val="003621AB"/>
    <w:rsid w:val="003621B6"/>
    <w:rsid w:val="00362218"/>
    <w:rsid w:val="003626FB"/>
    <w:rsid w:val="00362A13"/>
    <w:rsid w:val="00362D2C"/>
    <w:rsid w:val="00363670"/>
    <w:rsid w:val="00363C61"/>
    <w:rsid w:val="00363FAC"/>
    <w:rsid w:val="0036401B"/>
    <w:rsid w:val="0036444D"/>
    <w:rsid w:val="00364A85"/>
    <w:rsid w:val="00364E41"/>
    <w:rsid w:val="003652FC"/>
    <w:rsid w:val="00365324"/>
    <w:rsid w:val="00365445"/>
    <w:rsid w:val="003659BE"/>
    <w:rsid w:val="003659FE"/>
    <w:rsid w:val="00365D03"/>
    <w:rsid w:val="00365F86"/>
    <w:rsid w:val="003664CD"/>
    <w:rsid w:val="003665A0"/>
    <w:rsid w:val="00366B3B"/>
    <w:rsid w:val="00366B63"/>
    <w:rsid w:val="00366BE9"/>
    <w:rsid w:val="00366CBF"/>
    <w:rsid w:val="00366D17"/>
    <w:rsid w:val="00367122"/>
    <w:rsid w:val="00367144"/>
    <w:rsid w:val="003678D9"/>
    <w:rsid w:val="00367A22"/>
    <w:rsid w:val="00367EC4"/>
    <w:rsid w:val="00367F15"/>
    <w:rsid w:val="003704AE"/>
    <w:rsid w:val="0037116E"/>
    <w:rsid w:val="00371C90"/>
    <w:rsid w:val="00371DD9"/>
    <w:rsid w:val="003727F9"/>
    <w:rsid w:val="003729A0"/>
    <w:rsid w:val="003737B4"/>
    <w:rsid w:val="00373827"/>
    <w:rsid w:val="00373911"/>
    <w:rsid w:val="00374271"/>
    <w:rsid w:val="0037461F"/>
    <w:rsid w:val="00374CEC"/>
    <w:rsid w:val="00375009"/>
    <w:rsid w:val="00375021"/>
    <w:rsid w:val="00375166"/>
    <w:rsid w:val="0037576D"/>
    <w:rsid w:val="00375B91"/>
    <w:rsid w:val="00375F2A"/>
    <w:rsid w:val="00375FD5"/>
    <w:rsid w:val="00376251"/>
    <w:rsid w:val="00376290"/>
    <w:rsid w:val="00376338"/>
    <w:rsid w:val="00376517"/>
    <w:rsid w:val="00376EA6"/>
    <w:rsid w:val="0037725A"/>
    <w:rsid w:val="0037726F"/>
    <w:rsid w:val="00377867"/>
    <w:rsid w:val="003778A3"/>
    <w:rsid w:val="00377C93"/>
    <w:rsid w:val="003809C3"/>
    <w:rsid w:val="00380A33"/>
    <w:rsid w:val="00380A51"/>
    <w:rsid w:val="00380DBE"/>
    <w:rsid w:val="00380E7A"/>
    <w:rsid w:val="003811DF"/>
    <w:rsid w:val="0038167D"/>
    <w:rsid w:val="003817DE"/>
    <w:rsid w:val="00381C7B"/>
    <w:rsid w:val="0038201A"/>
    <w:rsid w:val="0038223A"/>
    <w:rsid w:val="00382253"/>
    <w:rsid w:val="0038240E"/>
    <w:rsid w:val="00383224"/>
    <w:rsid w:val="003833A3"/>
    <w:rsid w:val="0038373C"/>
    <w:rsid w:val="0038377C"/>
    <w:rsid w:val="00383BA0"/>
    <w:rsid w:val="00384128"/>
    <w:rsid w:val="003842F4"/>
    <w:rsid w:val="00384395"/>
    <w:rsid w:val="00384CFC"/>
    <w:rsid w:val="00384E43"/>
    <w:rsid w:val="0038504C"/>
    <w:rsid w:val="003850E2"/>
    <w:rsid w:val="0038566D"/>
    <w:rsid w:val="003856C0"/>
    <w:rsid w:val="00386550"/>
    <w:rsid w:val="00386867"/>
    <w:rsid w:val="00386939"/>
    <w:rsid w:val="00386AE4"/>
    <w:rsid w:val="00386BFB"/>
    <w:rsid w:val="00386EB7"/>
    <w:rsid w:val="00386F4D"/>
    <w:rsid w:val="0038727E"/>
    <w:rsid w:val="0038739C"/>
    <w:rsid w:val="00387413"/>
    <w:rsid w:val="003877CF"/>
    <w:rsid w:val="00387A89"/>
    <w:rsid w:val="00387D01"/>
    <w:rsid w:val="00390059"/>
    <w:rsid w:val="0039066D"/>
    <w:rsid w:val="00390ACB"/>
    <w:rsid w:val="0039112C"/>
    <w:rsid w:val="00391FDE"/>
    <w:rsid w:val="003922D1"/>
    <w:rsid w:val="003922F8"/>
    <w:rsid w:val="0039263F"/>
    <w:rsid w:val="003926B1"/>
    <w:rsid w:val="00392C9E"/>
    <w:rsid w:val="00392D47"/>
    <w:rsid w:val="0039302C"/>
    <w:rsid w:val="0039317D"/>
    <w:rsid w:val="00393705"/>
    <w:rsid w:val="003937F6"/>
    <w:rsid w:val="00393C71"/>
    <w:rsid w:val="003945D8"/>
    <w:rsid w:val="0039493D"/>
    <w:rsid w:val="00394A23"/>
    <w:rsid w:val="00394AC5"/>
    <w:rsid w:val="00394BC1"/>
    <w:rsid w:val="00394D93"/>
    <w:rsid w:val="00394E3E"/>
    <w:rsid w:val="003950E4"/>
    <w:rsid w:val="00395293"/>
    <w:rsid w:val="003954E1"/>
    <w:rsid w:val="00395886"/>
    <w:rsid w:val="00395A50"/>
    <w:rsid w:val="00395EA7"/>
    <w:rsid w:val="00395FB1"/>
    <w:rsid w:val="003961D1"/>
    <w:rsid w:val="003962AC"/>
    <w:rsid w:val="003968F4"/>
    <w:rsid w:val="003973E4"/>
    <w:rsid w:val="00397574"/>
    <w:rsid w:val="00397DC8"/>
    <w:rsid w:val="00397DE0"/>
    <w:rsid w:val="003A0A00"/>
    <w:rsid w:val="003A0D03"/>
    <w:rsid w:val="003A101A"/>
    <w:rsid w:val="003A10D0"/>
    <w:rsid w:val="003A1C86"/>
    <w:rsid w:val="003A1D1F"/>
    <w:rsid w:val="003A203C"/>
    <w:rsid w:val="003A20FE"/>
    <w:rsid w:val="003A2132"/>
    <w:rsid w:val="003A26CE"/>
    <w:rsid w:val="003A2932"/>
    <w:rsid w:val="003A2B63"/>
    <w:rsid w:val="003A3B58"/>
    <w:rsid w:val="003A3D07"/>
    <w:rsid w:val="003A3F4E"/>
    <w:rsid w:val="003A40F6"/>
    <w:rsid w:val="003A42C8"/>
    <w:rsid w:val="003A447E"/>
    <w:rsid w:val="003A44AF"/>
    <w:rsid w:val="003A44DF"/>
    <w:rsid w:val="003A45A7"/>
    <w:rsid w:val="003A4DA8"/>
    <w:rsid w:val="003A5429"/>
    <w:rsid w:val="003A60CE"/>
    <w:rsid w:val="003A621F"/>
    <w:rsid w:val="003A65A8"/>
    <w:rsid w:val="003A6A8B"/>
    <w:rsid w:val="003A7270"/>
    <w:rsid w:val="003A7CCC"/>
    <w:rsid w:val="003B0D2F"/>
    <w:rsid w:val="003B135D"/>
    <w:rsid w:val="003B288D"/>
    <w:rsid w:val="003B3289"/>
    <w:rsid w:val="003B3CFF"/>
    <w:rsid w:val="003B3E81"/>
    <w:rsid w:val="003B54C4"/>
    <w:rsid w:val="003B6C4D"/>
    <w:rsid w:val="003B70A7"/>
    <w:rsid w:val="003B70B0"/>
    <w:rsid w:val="003B789E"/>
    <w:rsid w:val="003B7B6E"/>
    <w:rsid w:val="003B7B77"/>
    <w:rsid w:val="003C0468"/>
    <w:rsid w:val="003C0892"/>
    <w:rsid w:val="003C0A81"/>
    <w:rsid w:val="003C0AA0"/>
    <w:rsid w:val="003C0E69"/>
    <w:rsid w:val="003C1048"/>
    <w:rsid w:val="003C18CD"/>
    <w:rsid w:val="003C1EC8"/>
    <w:rsid w:val="003C2009"/>
    <w:rsid w:val="003C242A"/>
    <w:rsid w:val="003C2749"/>
    <w:rsid w:val="003C275C"/>
    <w:rsid w:val="003C27F8"/>
    <w:rsid w:val="003C34F3"/>
    <w:rsid w:val="003C3548"/>
    <w:rsid w:val="003C3CCC"/>
    <w:rsid w:val="003C3D14"/>
    <w:rsid w:val="003C3FB0"/>
    <w:rsid w:val="003C45B3"/>
    <w:rsid w:val="003C4781"/>
    <w:rsid w:val="003C4B69"/>
    <w:rsid w:val="003C4BA5"/>
    <w:rsid w:val="003C5046"/>
    <w:rsid w:val="003C511E"/>
    <w:rsid w:val="003C5683"/>
    <w:rsid w:val="003C58E0"/>
    <w:rsid w:val="003C59F6"/>
    <w:rsid w:val="003C5B59"/>
    <w:rsid w:val="003C6134"/>
    <w:rsid w:val="003C62B1"/>
    <w:rsid w:val="003C6447"/>
    <w:rsid w:val="003C6473"/>
    <w:rsid w:val="003C68D0"/>
    <w:rsid w:val="003C6D7B"/>
    <w:rsid w:val="003C6EE9"/>
    <w:rsid w:val="003C722C"/>
    <w:rsid w:val="003C788B"/>
    <w:rsid w:val="003C7A4C"/>
    <w:rsid w:val="003D0345"/>
    <w:rsid w:val="003D049C"/>
    <w:rsid w:val="003D08F0"/>
    <w:rsid w:val="003D0F83"/>
    <w:rsid w:val="003D1255"/>
    <w:rsid w:val="003D1958"/>
    <w:rsid w:val="003D1A68"/>
    <w:rsid w:val="003D1DC4"/>
    <w:rsid w:val="003D1EA0"/>
    <w:rsid w:val="003D224B"/>
    <w:rsid w:val="003D274F"/>
    <w:rsid w:val="003D28A4"/>
    <w:rsid w:val="003D2BAB"/>
    <w:rsid w:val="003D2F4E"/>
    <w:rsid w:val="003D2FEC"/>
    <w:rsid w:val="003D333F"/>
    <w:rsid w:val="003D3E7C"/>
    <w:rsid w:val="003D3F99"/>
    <w:rsid w:val="003D42CF"/>
    <w:rsid w:val="003D4322"/>
    <w:rsid w:val="003D469B"/>
    <w:rsid w:val="003D46DF"/>
    <w:rsid w:val="003D523D"/>
    <w:rsid w:val="003D528C"/>
    <w:rsid w:val="003D562C"/>
    <w:rsid w:val="003D57DC"/>
    <w:rsid w:val="003D5820"/>
    <w:rsid w:val="003D5A4F"/>
    <w:rsid w:val="003D614A"/>
    <w:rsid w:val="003D63CA"/>
    <w:rsid w:val="003D65E6"/>
    <w:rsid w:val="003D695D"/>
    <w:rsid w:val="003D6976"/>
    <w:rsid w:val="003D6992"/>
    <w:rsid w:val="003D6A78"/>
    <w:rsid w:val="003D6B85"/>
    <w:rsid w:val="003D7E52"/>
    <w:rsid w:val="003D7E9A"/>
    <w:rsid w:val="003E004D"/>
    <w:rsid w:val="003E0154"/>
    <w:rsid w:val="003E01CD"/>
    <w:rsid w:val="003E08DF"/>
    <w:rsid w:val="003E08FE"/>
    <w:rsid w:val="003E0A28"/>
    <w:rsid w:val="003E0ABF"/>
    <w:rsid w:val="003E0D8E"/>
    <w:rsid w:val="003E150D"/>
    <w:rsid w:val="003E240F"/>
    <w:rsid w:val="003E2710"/>
    <w:rsid w:val="003E2722"/>
    <w:rsid w:val="003E2F6A"/>
    <w:rsid w:val="003E2F9A"/>
    <w:rsid w:val="003E35B2"/>
    <w:rsid w:val="003E3F0C"/>
    <w:rsid w:val="003E41E3"/>
    <w:rsid w:val="003E4BD8"/>
    <w:rsid w:val="003E4C00"/>
    <w:rsid w:val="003E4EDD"/>
    <w:rsid w:val="003E4F0E"/>
    <w:rsid w:val="003E51C8"/>
    <w:rsid w:val="003E5BA2"/>
    <w:rsid w:val="003E5C13"/>
    <w:rsid w:val="003E5C65"/>
    <w:rsid w:val="003E617F"/>
    <w:rsid w:val="003E6D64"/>
    <w:rsid w:val="003E6EA1"/>
    <w:rsid w:val="003F05E7"/>
    <w:rsid w:val="003F09A1"/>
    <w:rsid w:val="003F09AD"/>
    <w:rsid w:val="003F13C0"/>
    <w:rsid w:val="003F15E3"/>
    <w:rsid w:val="003F16B4"/>
    <w:rsid w:val="003F198B"/>
    <w:rsid w:val="003F1B0B"/>
    <w:rsid w:val="003F1EDD"/>
    <w:rsid w:val="003F25CA"/>
    <w:rsid w:val="003F2661"/>
    <w:rsid w:val="003F27B6"/>
    <w:rsid w:val="003F27CA"/>
    <w:rsid w:val="003F314A"/>
    <w:rsid w:val="003F33B5"/>
    <w:rsid w:val="003F40F1"/>
    <w:rsid w:val="003F4104"/>
    <w:rsid w:val="003F47E6"/>
    <w:rsid w:val="003F48EC"/>
    <w:rsid w:val="003F4CAC"/>
    <w:rsid w:val="003F569B"/>
    <w:rsid w:val="003F5F82"/>
    <w:rsid w:val="003F6061"/>
    <w:rsid w:val="003F60EE"/>
    <w:rsid w:val="003F6218"/>
    <w:rsid w:val="003F6573"/>
    <w:rsid w:val="003F65E6"/>
    <w:rsid w:val="003F7380"/>
    <w:rsid w:val="003F7B98"/>
    <w:rsid w:val="00400CCF"/>
    <w:rsid w:val="00401577"/>
    <w:rsid w:val="00401ECB"/>
    <w:rsid w:val="0040215D"/>
    <w:rsid w:val="00402581"/>
    <w:rsid w:val="004025AE"/>
    <w:rsid w:val="0040266D"/>
    <w:rsid w:val="00402684"/>
    <w:rsid w:val="00402807"/>
    <w:rsid w:val="00402BA0"/>
    <w:rsid w:val="00403111"/>
    <w:rsid w:val="0040354B"/>
    <w:rsid w:val="00403E84"/>
    <w:rsid w:val="0040415F"/>
    <w:rsid w:val="00404385"/>
    <w:rsid w:val="004043AA"/>
    <w:rsid w:val="004058FA"/>
    <w:rsid w:val="00405CD6"/>
    <w:rsid w:val="00405E7F"/>
    <w:rsid w:val="00406443"/>
    <w:rsid w:val="00407122"/>
    <w:rsid w:val="004077E5"/>
    <w:rsid w:val="00407DCC"/>
    <w:rsid w:val="0041014B"/>
    <w:rsid w:val="00410338"/>
    <w:rsid w:val="0041040A"/>
    <w:rsid w:val="004106BB"/>
    <w:rsid w:val="00410A48"/>
    <w:rsid w:val="00410DC0"/>
    <w:rsid w:val="0041127C"/>
    <w:rsid w:val="00411E8A"/>
    <w:rsid w:val="00411F51"/>
    <w:rsid w:val="0041237C"/>
    <w:rsid w:val="00412884"/>
    <w:rsid w:val="0041292E"/>
    <w:rsid w:val="00412B75"/>
    <w:rsid w:val="00413B4E"/>
    <w:rsid w:val="0041429F"/>
    <w:rsid w:val="004143C6"/>
    <w:rsid w:val="004146AB"/>
    <w:rsid w:val="004146CD"/>
    <w:rsid w:val="00414CAE"/>
    <w:rsid w:val="00414D55"/>
    <w:rsid w:val="00414DA5"/>
    <w:rsid w:val="00414E32"/>
    <w:rsid w:val="00415916"/>
    <w:rsid w:val="00415BD3"/>
    <w:rsid w:val="00416231"/>
    <w:rsid w:val="00416440"/>
    <w:rsid w:val="00416511"/>
    <w:rsid w:val="00416BDA"/>
    <w:rsid w:val="0041755B"/>
    <w:rsid w:val="00417CFA"/>
    <w:rsid w:val="00420182"/>
    <w:rsid w:val="00420C6F"/>
    <w:rsid w:val="00420F08"/>
    <w:rsid w:val="0042140D"/>
    <w:rsid w:val="00421414"/>
    <w:rsid w:val="00422197"/>
    <w:rsid w:val="00422786"/>
    <w:rsid w:val="004227E4"/>
    <w:rsid w:val="00422989"/>
    <w:rsid w:val="00422998"/>
    <w:rsid w:val="00422E24"/>
    <w:rsid w:val="00423957"/>
    <w:rsid w:val="004244E2"/>
    <w:rsid w:val="004249A3"/>
    <w:rsid w:val="00425155"/>
    <w:rsid w:val="0042579D"/>
    <w:rsid w:val="004257E3"/>
    <w:rsid w:val="00425C6D"/>
    <w:rsid w:val="0042606A"/>
    <w:rsid w:val="0042621D"/>
    <w:rsid w:val="00426307"/>
    <w:rsid w:val="00426655"/>
    <w:rsid w:val="004269C3"/>
    <w:rsid w:val="00426C9E"/>
    <w:rsid w:val="00426D2D"/>
    <w:rsid w:val="00426DB2"/>
    <w:rsid w:val="00426E09"/>
    <w:rsid w:val="0042706C"/>
    <w:rsid w:val="00427285"/>
    <w:rsid w:val="004272F2"/>
    <w:rsid w:val="00427DB6"/>
    <w:rsid w:val="00427EE1"/>
    <w:rsid w:val="0043032F"/>
    <w:rsid w:val="00430997"/>
    <w:rsid w:val="004316C0"/>
    <w:rsid w:val="00431765"/>
    <w:rsid w:val="00431A30"/>
    <w:rsid w:val="00431B8C"/>
    <w:rsid w:val="00431F3A"/>
    <w:rsid w:val="004322F4"/>
    <w:rsid w:val="004322F8"/>
    <w:rsid w:val="0043233C"/>
    <w:rsid w:val="00432709"/>
    <w:rsid w:val="00433362"/>
    <w:rsid w:val="00434135"/>
    <w:rsid w:val="004341C0"/>
    <w:rsid w:val="00434483"/>
    <w:rsid w:val="0043465F"/>
    <w:rsid w:val="00434EA4"/>
    <w:rsid w:val="00435689"/>
    <w:rsid w:val="00435A1E"/>
    <w:rsid w:val="00435A22"/>
    <w:rsid w:val="00436E75"/>
    <w:rsid w:val="00437AA5"/>
    <w:rsid w:val="00437C19"/>
    <w:rsid w:val="00440492"/>
    <w:rsid w:val="00440997"/>
    <w:rsid w:val="004409B1"/>
    <w:rsid w:val="00440C0B"/>
    <w:rsid w:val="00440F20"/>
    <w:rsid w:val="0044107D"/>
    <w:rsid w:val="004410E0"/>
    <w:rsid w:val="0044120E"/>
    <w:rsid w:val="0044181C"/>
    <w:rsid w:val="004425FB"/>
    <w:rsid w:val="00442994"/>
    <w:rsid w:val="00442B8A"/>
    <w:rsid w:val="00442BF6"/>
    <w:rsid w:val="004434DA"/>
    <w:rsid w:val="004437D7"/>
    <w:rsid w:val="004437DE"/>
    <w:rsid w:val="00443A7C"/>
    <w:rsid w:val="00443D8F"/>
    <w:rsid w:val="00444001"/>
    <w:rsid w:val="0044453A"/>
    <w:rsid w:val="004448B0"/>
    <w:rsid w:val="00444EBD"/>
    <w:rsid w:val="00444ED1"/>
    <w:rsid w:val="00445465"/>
    <w:rsid w:val="00445839"/>
    <w:rsid w:val="00445FE6"/>
    <w:rsid w:val="004468BC"/>
    <w:rsid w:val="0044699B"/>
    <w:rsid w:val="004469B7"/>
    <w:rsid w:val="00446E79"/>
    <w:rsid w:val="004471C6"/>
    <w:rsid w:val="0044728C"/>
    <w:rsid w:val="00450000"/>
    <w:rsid w:val="00450021"/>
    <w:rsid w:val="004500BD"/>
    <w:rsid w:val="004506B2"/>
    <w:rsid w:val="004509EB"/>
    <w:rsid w:val="00450D6A"/>
    <w:rsid w:val="00451405"/>
    <w:rsid w:val="00451967"/>
    <w:rsid w:val="0045198C"/>
    <w:rsid w:val="00451BAC"/>
    <w:rsid w:val="00451BDD"/>
    <w:rsid w:val="00451C3A"/>
    <w:rsid w:val="00452045"/>
    <w:rsid w:val="00452787"/>
    <w:rsid w:val="00453776"/>
    <w:rsid w:val="004538E3"/>
    <w:rsid w:val="00453E0B"/>
    <w:rsid w:val="0045436B"/>
    <w:rsid w:val="00454A66"/>
    <w:rsid w:val="00454FB1"/>
    <w:rsid w:val="00455A32"/>
    <w:rsid w:val="00457249"/>
    <w:rsid w:val="004606EB"/>
    <w:rsid w:val="0046072D"/>
    <w:rsid w:val="00460971"/>
    <w:rsid w:val="00461047"/>
    <w:rsid w:val="0046195C"/>
    <w:rsid w:val="00461C2D"/>
    <w:rsid w:val="00461D04"/>
    <w:rsid w:val="00462355"/>
    <w:rsid w:val="00462466"/>
    <w:rsid w:val="0046264D"/>
    <w:rsid w:val="00462C09"/>
    <w:rsid w:val="00462DCD"/>
    <w:rsid w:val="0046308F"/>
    <w:rsid w:val="004639EC"/>
    <w:rsid w:val="00463B59"/>
    <w:rsid w:val="00464770"/>
    <w:rsid w:val="004647F4"/>
    <w:rsid w:val="0046489A"/>
    <w:rsid w:val="00464BF0"/>
    <w:rsid w:val="00464F6C"/>
    <w:rsid w:val="00464F72"/>
    <w:rsid w:val="004650A6"/>
    <w:rsid w:val="00465601"/>
    <w:rsid w:val="00465E36"/>
    <w:rsid w:val="0046670F"/>
    <w:rsid w:val="00466B45"/>
    <w:rsid w:val="004670D8"/>
    <w:rsid w:val="0046734F"/>
    <w:rsid w:val="004676CF"/>
    <w:rsid w:val="0046770D"/>
    <w:rsid w:val="004678BD"/>
    <w:rsid w:val="00467BD4"/>
    <w:rsid w:val="00467CDF"/>
    <w:rsid w:val="00467EBA"/>
    <w:rsid w:val="00467EC5"/>
    <w:rsid w:val="00470001"/>
    <w:rsid w:val="00470B15"/>
    <w:rsid w:val="00470E6D"/>
    <w:rsid w:val="00471672"/>
    <w:rsid w:val="00472401"/>
    <w:rsid w:val="004724B4"/>
    <w:rsid w:val="0047316F"/>
    <w:rsid w:val="00473280"/>
    <w:rsid w:val="0047341C"/>
    <w:rsid w:val="00473724"/>
    <w:rsid w:val="00473D90"/>
    <w:rsid w:val="00473EB2"/>
    <w:rsid w:val="004741E8"/>
    <w:rsid w:val="00474552"/>
    <w:rsid w:val="00474853"/>
    <w:rsid w:val="00474931"/>
    <w:rsid w:val="00474957"/>
    <w:rsid w:val="00475021"/>
    <w:rsid w:val="00475462"/>
    <w:rsid w:val="004755C0"/>
    <w:rsid w:val="00475801"/>
    <w:rsid w:val="00475B05"/>
    <w:rsid w:val="00475C47"/>
    <w:rsid w:val="00475EE6"/>
    <w:rsid w:val="00475F07"/>
    <w:rsid w:val="004768AE"/>
    <w:rsid w:val="00476CAC"/>
    <w:rsid w:val="00477861"/>
    <w:rsid w:val="00480041"/>
    <w:rsid w:val="00480688"/>
    <w:rsid w:val="00480FA5"/>
    <w:rsid w:val="00481343"/>
    <w:rsid w:val="00481948"/>
    <w:rsid w:val="00482DCE"/>
    <w:rsid w:val="00483908"/>
    <w:rsid w:val="00483D8F"/>
    <w:rsid w:val="00484460"/>
    <w:rsid w:val="004844FD"/>
    <w:rsid w:val="0048494A"/>
    <w:rsid w:val="00484B28"/>
    <w:rsid w:val="00484C19"/>
    <w:rsid w:val="00484E26"/>
    <w:rsid w:val="00485417"/>
    <w:rsid w:val="00485541"/>
    <w:rsid w:val="0048572B"/>
    <w:rsid w:val="00485D39"/>
    <w:rsid w:val="00485F03"/>
    <w:rsid w:val="004861DB"/>
    <w:rsid w:val="004864BF"/>
    <w:rsid w:val="00486B08"/>
    <w:rsid w:val="00486E63"/>
    <w:rsid w:val="004876C5"/>
    <w:rsid w:val="00487896"/>
    <w:rsid w:val="00487CA0"/>
    <w:rsid w:val="00487E96"/>
    <w:rsid w:val="00490209"/>
    <w:rsid w:val="004904C0"/>
    <w:rsid w:val="004907A8"/>
    <w:rsid w:val="00492063"/>
    <w:rsid w:val="0049254F"/>
    <w:rsid w:val="00492940"/>
    <w:rsid w:val="00492A9C"/>
    <w:rsid w:val="00492DD5"/>
    <w:rsid w:val="00492F7B"/>
    <w:rsid w:val="0049325F"/>
    <w:rsid w:val="004944A6"/>
    <w:rsid w:val="0049471C"/>
    <w:rsid w:val="00494BA0"/>
    <w:rsid w:val="00494E77"/>
    <w:rsid w:val="004953E9"/>
    <w:rsid w:val="004957CE"/>
    <w:rsid w:val="004959FD"/>
    <w:rsid w:val="004963AE"/>
    <w:rsid w:val="00496455"/>
    <w:rsid w:val="00496B34"/>
    <w:rsid w:val="004A023C"/>
    <w:rsid w:val="004A04A1"/>
    <w:rsid w:val="004A0F52"/>
    <w:rsid w:val="004A167C"/>
    <w:rsid w:val="004A1681"/>
    <w:rsid w:val="004A1A60"/>
    <w:rsid w:val="004A267E"/>
    <w:rsid w:val="004A2AA3"/>
    <w:rsid w:val="004A2E2C"/>
    <w:rsid w:val="004A2FAD"/>
    <w:rsid w:val="004A317B"/>
    <w:rsid w:val="004A3452"/>
    <w:rsid w:val="004A519D"/>
    <w:rsid w:val="004A52E6"/>
    <w:rsid w:val="004A57F6"/>
    <w:rsid w:val="004A5FE2"/>
    <w:rsid w:val="004A600E"/>
    <w:rsid w:val="004A618B"/>
    <w:rsid w:val="004A6866"/>
    <w:rsid w:val="004A6DC6"/>
    <w:rsid w:val="004A70A5"/>
    <w:rsid w:val="004A70D5"/>
    <w:rsid w:val="004A79E8"/>
    <w:rsid w:val="004B03C9"/>
    <w:rsid w:val="004B0531"/>
    <w:rsid w:val="004B058A"/>
    <w:rsid w:val="004B123B"/>
    <w:rsid w:val="004B14E8"/>
    <w:rsid w:val="004B152C"/>
    <w:rsid w:val="004B1645"/>
    <w:rsid w:val="004B1A37"/>
    <w:rsid w:val="004B1C12"/>
    <w:rsid w:val="004B1C97"/>
    <w:rsid w:val="004B1CE2"/>
    <w:rsid w:val="004B1F06"/>
    <w:rsid w:val="004B2102"/>
    <w:rsid w:val="004B21E2"/>
    <w:rsid w:val="004B22B1"/>
    <w:rsid w:val="004B23FC"/>
    <w:rsid w:val="004B2B27"/>
    <w:rsid w:val="004B3015"/>
    <w:rsid w:val="004B38C1"/>
    <w:rsid w:val="004B3C97"/>
    <w:rsid w:val="004B3DFF"/>
    <w:rsid w:val="004B447A"/>
    <w:rsid w:val="004B45D5"/>
    <w:rsid w:val="004B45F8"/>
    <w:rsid w:val="004B48AB"/>
    <w:rsid w:val="004B4937"/>
    <w:rsid w:val="004B4AE2"/>
    <w:rsid w:val="004B4EC2"/>
    <w:rsid w:val="004B4ED9"/>
    <w:rsid w:val="004B50EE"/>
    <w:rsid w:val="004B53A8"/>
    <w:rsid w:val="004B53B8"/>
    <w:rsid w:val="004B5A0F"/>
    <w:rsid w:val="004B5BBF"/>
    <w:rsid w:val="004B5C34"/>
    <w:rsid w:val="004B5C87"/>
    <w:rsid w:val="004B5CE2"/>
    <w:rsid w:val="004B611A"/>
    <w:rsid w:val="004B612D"/>
    <w:rsid w:val="004B6551"/>
    <w:rsid w:val="004B65D3"/>
    <w:rsid w:val="004B6B4D"/>
    <w:rsid w:val="004B6DA3"/>
    <w:rsid w:val="004B73BA"/>
    <w:rsid w:val="004B77B0"/>
    <w:rsid w:val="004B7D61"/>
    <w:rsid w:val="004C0269"/>
    <w:rsid w:val="004C0BB4"/>
    <w:rsid w:val="004C0F3C"/>
    <w:rsid w:val="004C19E2"/>
    <w:rsid w:val="004C1DE6"/>
    <w:rsid w:val="004C2193"/>
    <w:rsid w:val="004C2414"/>
    <w:rsid w:val="004C25CD"/>
    <w:rsid w:val="004C26DB"/>
    <w:rsid w:val="004C2796"/>
    <w:rsid w:val="004C2A47"/>
    <w:rsid w:val="004C2FC5"/>
    <w:rsid w:val="004C313D"/>
    <w:rsid w:val="004C3214"/>
    <w:rsid w:val="004C32D9"/>
    <w:rsid w:val="004C3334"/>
    <w:rsid w:val="004C3644"/>
    <w:rsid w:val="004C39A7"/>
    <w:rsid w:val="004C3AC1"/>
    <w:rsid w:val="004C3DC6"/>
    <w:rsid w:val="004C4217"/>
    <w:rsid w:val="004C4449"/>
    <w:rsid w:val="004C4608"/>
    <w:rsid w:val="004C4E75"/>
    <w:rsid w:val="004C50AA"/>
    <w:rsid w:val="004C524D"/>
    <w:rsid w:val="004C53E5"/>
    <w:rsid w:val="004C57ED"/>
    <w:rsid w:val="004C6305"/>
    <w:rsid w:val="004C6769"/>
    <w:rsid w:val="004C6E75"/>
    <w:rsid w:val="004C6FFF"/>
    <w:rsid w:val="004C7A50"/>
    <w:rsid w:val="004C7BE5"/>
    <w:rsid w:val="004D0510"/>
    <w:rsid w:val="004D07AB"/>
    <w:rsid w:val="004D0B04"/>
    <w:rsid w:val="004D120F"/>
    <w:rsid w:val="004D16BD"/>
    <w:rsid w:val="004D1BE3"/>
    <w:rsid w:val="004D2280"/>
    <w:rsid w:val="004D2736"/>
    <w:rsid w:val="004D3100"/>
    <w:rsid w:val="004D3814"/>
    <w:rsid w:val="004D387A"/>
    <w:rsid w:val="004D39A6"/>
    <w:rsid w:val="004D3FCA"/>
    <w:rsid w:val="004D40A1"/>
    <w:rsid w:val="004D4360"/>
    <w:rsid w:val="004D4540"/>
    <w:rsid w:val="004D4BAD"/>
    <w:rsid w:val="004D53CF"/>
    <w:rsid w:val="004D5C80"/>
    <w:rsid w:val="004D5CD2"/>
    <w:rsid w:val="004D5F69"/>
    <w:rsid w:val="004D61D9"/>
    <w:rsid w:val="004D6706"/>
    <w:rsid w:val="004D7865"/>
    <w:rsid w:val="004D7A29"/>
    <w:rsid w:val="004D7C9D"/>
    <w:rsid w:val="004E0497"/>
    <w:rsid w:val="004E05B4"/>
    <w:rsid w:val="004E08A7"/>
    <w:rsid w:val="004E092E"/>
    <w:rsid w:val="004E0E26"/>
    <w:rsid w:val="004E11F4"/>
    <w:rsid w:val="004E1BFE"/>
    <w:rsid w:val="004E1E8E"/>
    <w:rsid w:val="004E2130"/>
    <w:rsid w:val="004E265D"/>
    <w:rsid w:val="004E2D11"/>
    <w:rsid w:val="004E2F23"/>
    <w:rsid w:val="004E2F47"/>
    <w:rsid w:val="004E3895"/>
    <w:rsid w:val="004E4306"/>
    <w:rsid w:val="004E4506"/>
    <w:rsid w:val="004E4837"/>
    <w:rsid w:val="004E4F01"/>
    <w:rsid w:val="004E5459"/>
    <w:rsid w:val="004E59A1"/>
    <w:rsid w:val="004E5E36"/>
    <w:rsid w:val="004E6BBC"/>
    <w:rsid w:val="004E6E57"/>
    <w:rsid w:val="004E6F34"/>
    <w:rsid w:val="004E6FE2"/>
    <w:rsid w:val="004E7CC5"/>
    <w:rsid w:val="004F0A04"/>
    <w:rsid w:val="004F1462"/>
    <w:rsid w:val="004F14B9"/>
    <w:rsid w:val="004F153C"/>
    <w:rsid w:val="004F1595"/>
    <w:rsid w:val="004F15F8"/>
    <w:rsid w:val="004F164C"/>
    <w:rsid w:val="004F1964"/>
    <w:rsid w:val="004F19E1"/>
    <w:rsid w:val="004F1A5B"/>
    <w:rsid w:val="004F1D03"/>
    <w:rsid w:val="004F1F8F"/>
    <w:rsid w:val="004F26CB"/>
    <w:rsid w:val="004F27D9"/>
    <w:rsid w:val="004F2A78"/>
    <w:rsid w:val="004F342F"/>
    <w:rsid w:val="004F3AC8"/>
    <w:rsid w:val="004F3CA6"/>
    <w:rsid w:val="004F3CB9"/>
    <w:rsid w:val="004F3CEC"/>
    <w:rsid w:val="004F3F59"/>
    <w:rsid w:val="004F3FE8"/>
    <w:rsid w:val="004F407A"/>
    <w:rsid w:val="004F433F"/>
    <w:rsid w:val="004F4909"/>
    <w:rsid w:val="004F52E5"/>
    <w:rsid w:val="004F5BBA"/>
    <w:rsid w:val="004F6008"/>
    <w:rsid w:val="004F645E"/>
    <w:rsid w:val="004F6644"/>
    <w:rsid w:val="004F6838"/>
    <w:rsid w:val="004F6AC0"/>
    <w:rsid w:val="004F6C8D"/>
    <w:rsid w:val="004F7A6E"/>
    <w:rsid w:val="004F7F52"/>
    <w:rsid w:val="00500147"/>
    <w:rsid w:val="00500288"/>
    <w:rsid w:val="005002AB"/>
    <w:rsid w:val="005002F2"/>
    <w:rsid w:val="005006FE"/>
    <w:rsid w:val="00500F19"/>
    <w:rsid w:val="00500FD8"/>
    <w:rsid w:val="0050168E"/>
    <w:rsid w:val="00501A96"/>
    <w:rsid w:val="0050231E"/>
    <w:rsid w:val="00502715"/>
    <w:rsid w:val="0050295B"/>
    <w:rsid w:val="00502B11"/>
    <w:rsid w:val="00502DF2"/>
    <w:rsid w:val="0050310E"/>
    <w:rsid w:val="005032A5"/>
    <w:rsid w:val="005033BD"/>
    <w:rsid w:val="0050340B"/>
    <w:rsid w:val="00503493"/>
    <w:rsid w:val="00503C85"/>
    <w:rsid w:val="00503DC7"/>
    <w:rsid w:val="0050404A"/>
    <w:rsid w:val="005042E6"/>
    <w:rsid w:val="0050465A"/>
    <w:rsid w:val="00504DFF"/>
    <w:rsid w:val="00505271"/>
    <w:rsid w:val="005056A6"/>
    <w:rsid w:val="005056D7"/>
    <w:rsid w:val="005059BB"/>
    <w:rsid w:val="00505C66"/>
    <w:rsid w:val="00505CFE"/>
    <w:rsid w:val="00505D0F"/>
    <w:rsid w:val="0050626F"/>
    <w:rsid w:val="0050673B"/>
    <w:rsid w:val="005067F6"/>
    <w:rsid w:val="005068EE"/>
    <w:rsid w:val="00506A82"/>
    <w:rsid w:val="00506B84"/>
    <w:rsid w:val="00506C5F"/>
    <w:rsid w:val="00507261"/>
    <w:rsid w:val="005102F1"/>
    <w:rsid w:val="00510848"/>
    <w:rsid w:val="00510AD8"/>
    <w:rsid w:val="005113DD"/>
    <w:rsid w:val="0051167F"/>
    <w:rsid w:val="00511B5F"/>
    <w:rsid w:val="005124DD"/>
    <w:rsid w:val="00512503"/>
    <w:rsid w:val="005125CC"/>
    <w:rsid w:val="00512697"/>
    <w:rsid w:val="00512840"/>
    <w:rsid w:val="00513B9C"/>
    <w:rsid w:val="00513E66"/>
    <w:rsid w:val="00514126"/>
    <w:rsid w:val="005141B2"/>
    <w:rsid w:val="00514308"/>
    <w:rsid w:val="00514B29"/>
    <w:rsid w:val="00514CDD"/>
    <w:rsid w:val="00514E79"/>
    <w:rsid w:val="00514EBE"/>
    <w:rsid w:val="005154D2"/>
    <w:rsid w:val="0051554E"/>
    <w:rsid w:val="00515881"/>
    <w:rsid w:val="00515ADE"/>
    <w:rsid w:val="00515C3E"/>
    <w:rsid w:val="0051673C"/>
    <w:rsid w:val="005167CB"/>
    <w:rsid w:val="00516D4F"/>
    <w:rsid w:val="00516EF1"/>
    <w:rsid w:val="00516F02"/>
    <w:rsid w:val="00516F64"/>
    <w:rsid w:val="00516FB8"/>
    <w:rsid w:val="00516FDD"/>
    <w:rsid w:val="00517257"/>
    <w:rsid w:val="00520256"/>
    <w:rsid w:val="005206CA"/>
    <w:rsid w:val="005209AF"/>
    <w:rsid w:val="00520BA6"/>
    <w:rsid w:val="00520C0D"/>
    <w:rsid w:val="00520E6C"/>
    <w:rsid w:val="0052116B"/>
    <w:rsid w:val="0052194B"/>
    <w:rsid w:val="00521BE7"/>
    <w:rsid w:val="00521F6A"/>
    <w:rsid w:val="0052201B"/>
    <w:rsid w:val="005221CA"/>
    <w:rsid w:val="00522287"/>
    <w:rsid w:val="00522958"/>
    <w:rsid w:val="00522B66"/>
    <w:rsid w:val="005232DB"/>
    <w:rsid w:val="005238AD"/>
    <w:rsid w:val="00524700"/>
    <w:rsid w:val="005253D3"/>
    <w:rsid w:val="005257E0"/>
    <w:rsid w:val="0052585B"/>
    <w:rsid w:val="00525E82"/>
    <w:rsid w:val="00525F4F"/>
    <w:rsid w:val="005262B3"/>
    <w:rsid w:val="00526B73"/>
    <w:rsid w:val="00527ABB"/>
    <w:rsid w:val="00527E0E"/>
    <w:rsid w:val="0053014C"/>
    <w:rsid w:val="00530C35"/>
    <w:rsid w:val="00530D59"/>
    <w:rsid w:val="00530DEB"/>
    <w:rsid w:val="00531025"/>
    <w:rsid w:val="00531335"/>
    <w:rsid w:val="0053148B"/>
    <w:rsid w:val="005314E1"/>
    <w:rsid w:val="00531B8A"/>
    <w:rsid w:val="00531E0D"/>
    <w:rsid w:val="00532090"/>
    <w:rsid w:val="005321FD"/>
    <w:rsid w:val="00532A55"/>
    <w:rsid w:val="005333C0"/>
    <w:rsid w:val="00533A5E"/>
    <w:rsid w:val="00533D4F"/>
    <w:rsid w:val="00534928"/>
    <w:rsid w:val="00534B8C"/>
    <w:rsid w:val="00534C37"/>
    <w:rsid w:val="00534CAC"/>
    <w:rsid w:val="00534D56"/>
    <w:rsid w:val="00535653"/>
    <w:rsid w:val="005357B3"/>
    <w:rsid w:val="00535C40"/>
    <w:rsid w:val="00535D32"/>
    <w:rsid w:val="00535F5F"/>
    <w:rsid w:val="005360E3"/>
    <w:rsid w:val="005361DD"/>
    <w:rsid w:val="005367A9"/>
    <w:rsid w:val="00536A44"/>
    <w:rsid w:val="00536C1B"/>
    <w:rsid w:val="00537D08"/>
    <w:rsid w:val="0054018E"/>
    <w:rsid w:val="00540A22"/>
    <w:rsid w:val="00540F55"/>
    <w:rsid w:val="0054171C"/>
    <w:rsid w:val="00541765"/>
    <w:rsid w:val="00541DD0"/>
    <w:rsid w:val="00541F28"/>
    <w:rsid w:val="005420D6"/>
    <w:rsid w:val="00542377"/>
    <w:rsid w:val="0054291B"/>
    <w:rsid w:val="00542981"/>
    <w:rsid w:val="00542EDA"/>
    <w:rsid w:val="00543547"/>
    <w:rsid w:val="0054397C"/>
    <w:rsid w:val="00543992"/>
    <w:rsid w:val="00543B10"/>
    <w:rsid w:val="00543F59"/>
    <w:rsid w:val="00543FE1"/>
    <w:rsid w:val="0054463C"/>
    <w:rsid w:val="0054472F"/>
    <w:rsid w:val="005448ED"/>
    <w:rsid w:val="00544F9F"/>
    <w:rsid w:val="005453E8"/>
    <w:rsid w:val="00545621"/>
    <w:rsid w:val="00545658"/>
    <w:rsid w:val="005456B5"/>
    <w:rsid w:val="00545872"/>
    <w:rsid w:val="005460D6"/>
    <w:rsid w:val="005479AF"/>
    <w:rsid w:val="00547C07"/>
    <w:rsid w:val="00547F3E"/>
    <w:rsid w:val="00550316"/>
    <w:rsid w:val="00550F17"/>
    <w:rsid w:val="005512B3"/>
    <w:rsid w:val="0055195D"/>
    <w:rsid w:val="00551E55"/>
    <w:rsid w:val="00552A67"/>
    <w:rsid w:val="00552F75"/>
    <w:rsid w:val="00553668"/>
    <w:rsid w:val="0055390C"/>
    <w:rsid w:val="00553A5D"/>
    <w:rsid w:val="00553C72"/>
    <w:rsid w:val="00553E2C"/>
    <w:rsid w:val="0055411A"/>
    <w:rsid w:val="005547EC"/>
    <w:rsid w:val="005549B9"/>
    <w:rsid w:val="00554A27"/>
    <w:rsid w:val="00554E6E"/>
    <w:rsid w:val="00555066"/>
    <w:rsid w:val="0055615B"/>
    <w:rsid w:val="005561A8"/>
    <w:rsid w:val="0055634B"/>
    <w:rsid w:val="00556364"/>
    <w:rsid w:val="0055666B"/>
    <w:rsid w:val="00556ACA"/>
    <w:rsid w:val="00557280"/>
    <w:rsid w:val="005572D1"/>
    <w:rsid w:val="00557E27"/>
    <w:rsid w:val="00560642"/>
    <w:rsid w:val="00560722"/>
    <w:rsid w:val="005609F9"/>
    <w:rsid w:val="00560B6A"/>
    <w:rsid w:val="00560C7B"/>
    <w:rsid w:val="00560F25"/>
    <w:rsid w:val="00561176"/>
    <w:rsid w:val="0056143C"/>
    <w:rsid w:val="00561CB6"/>
    <w:rsid w:val="00561F5B"/>
    <w:rsid w:val="005620F5"/>
    <w:rsid w:val="0056248E"/>
    <w:rsid w:val="005628EA"/>
    <w:rsid w:val="00562D81"/>
    <w:rsid w:val="00562E84"/>
    <w:rsid w:val="00562FAF"/>
    <w:rsid w:val="00563D38"/>
    <w:rsid w:val="00563D4C"/>
    <w:rsid w:val="00564260"/>
    <w:rsid w:val="0056441A"/>
    <w:rsid w:val="00564435"/>
    <w:rsid w:val="005646C2"/>
    <w:rsid w:val="00564C27"/>
    <w:rsid w:val="00564CE7"/>
    <w:rsid w:val="00566584"/>
    <w:rsid w:val="00566BD9"/>
    <w:rsid w:val="00566F15"/>
    <w:rsid w:val="00567501"/>
    <w:rsid w:val="0056760D"/>
    <w:rsid w:val="005676D8"/>
    <w:rsid w:val="00567993"/>
    <w:rsid w:val="00567A33"/>
    <w:rsid w:val="005701DA"/>
    <w:rsid w:val="005705D1"/>
    <w:rsid w:val="00570852"/>
    <w:rsid w:val="005708C9"/>
    <w:rsid w:val="00570BE2"/>
    <w:rsid w:val="0057168D"/>
    <w:rsid w:val="005716E2"/>
    <w:rsid w:val="00571E44"/>
    <w:rsid w:val="00572D8F"/>
    <w:rsid w:val="00573043"/>
    <w:rsid w:val="0057369A"/>
    <w:rsid w:val="00573EFB"/>
    <w:rsid w:val="005741C6"/>
    <w:rsid w:val="00574581"/>
    <w:rsid w:val="0057462B"/>
    <w:rsid w:val="00574684"/>
    <w:rsid w:val="00574AAD"/>
    <w:rsid w:val="00574AC9"/>
    <w:rsid w:val="00574D11"/>
    <w:rsid w:val="0057507E"/>
    <w:rsid w:val="0057567D"/>
    <w:rsid w:val="00575A0E"/>
    <w:rsid w:val="00575E4D"/>
    <w:rsid w:val="005765C2"/>
    <w:rsid w:val="00576EF2"/>
    <w:rsid w:val="00576FEA"/>
    <w:rsid w:val="00577A6F"/>
    <w:rsid w:val="00577AB1"/>
    <w:rsid w:val="00577CF6"/>
    <w:rsid w:val="00577ED7"/>
    <w:rsid w:val="00580355"/>
    <w:rsid w:val="005806D3"/>
    <w:rsid w:val="00580CCD"/>
    <w:rsid w:val="00580D1F"/>
    <w:rsid w:val="00580F9C"/>
    <w:rsid w:val="0058107C"/>
    <w:rsid w:val="005810AF"/>
    <w:rsid w:val="0058115F"/>
    <w:rsid w:val="0058122A"/>
    <w:rsid w:val="005819A7"/>
    <w:rsid w:val="00581FB3"/>
    <w:rsid w:val="00583298"/>
    <w:rsid w:val="005832DA"/>
    <w:rsid w:val="00583431"/>
    <w:rsid w:val="005834F0"/>
    <w:rsid w:val="005838A7"/>
    <w:rsid w:val="00583AE9"/>
    <w:rsid w:val="005848F8"/>
    <w:rsid w:val="00584B71"/>
    <w:rsid w:val="00584CDF"/>
    <w:rsid w:val="0058534C"/>
    <w:rsid w:val="00585363"/>
    <w:rsid w:val="0058539B"/>
    <w:rsid w:val="00585843"/>
    <w:rsid w:val="00585A3C"/>
    <w:rsid w:val="00585C5C"/>
    <w:rsid w:val="00585CF2"/>
    <w:rsid w:val="00585D98"/>
    <w:rsid w:val="00586508"/>
    <w:rsid w:val="00586C89"/>
    <w:rsid w:val="005878DC"/>
    <w:rsid w:val="00587CD7"/>
    <w:rsid w:val="00587CFA"/>
    <w:rsid w:val="00587DC9"/>
    <w:rsid w:val="00587F11"/>
    <w:rsid w:val="00591150"/>
    <w:rsid w:val="00591927"/>
    <w:rsid w:val="00591BDF"/>
    <w:rsid w:val="00591C44"/>
    <w:rsid w:val="0059218D"/>
    <w:rsid w:val="00592332"/>
    <w:rsid w:val="00592399"/>
    <w:rsid w:val="0059293E"/>
    <w:rsid w:val="00592B24"/>
    <w:rsid w:val="00593140"/>
    <w:rsid w:val="00593568"/>
    <w:rsid w:val="005936F4"/>
    <w:rsid w:val="00593890"/>
    <w:rsid w:val="00593CD9"/>
    <w:rsid w:val="00593F6B"/>
    <w:rsid w:val="00594D79"/>
    <w:rsid w:val="00594DE1"/>
    <w:rsid w:val="00594F3B"/>
    <w:rsid w:val="00594F7C"/>
    <w:rsid w:val="00595301"/>
    <w:rsid w:val="005955BB"/>
    <w:rsid w:val="00595671"/>
    <w:rsid w:val="00595B65"/>
    <w:rsid w:val="0059603E"/>
    <w:rsid w:val="00596470"/>
    <w:rsid w:val="00596825"/>
    <w:rsid w:val="005969CD"/>
    <w:rsid w:val="00596D8D"/>
    <w:rsid w:val="00596D9C"/>
    <w:rsid w:val="005974C3"/>
    <w:rsid w:val="005A0585"/>
    <w:rsid w:val="005A0730"/>
    <w:rsid w:val="005A0BAB"/>
    <w:rsid w:val="005A0D01"/>
    <w:rsid w:val="005A10DB"/>
    <w:rsid w:val="005A11BF"/>
    <w:rsid w:val="005A122B"/>
    <w:rsid w:val="005A15C9"/>
    <w:rsid w:val="005A189F"/>
    <w:rsid w:val="005A2425"/>
    <w:rsid w:val="005A291E"/>
    <w:rsid w:val="005A2974"/>
    <w:rsid w:val="005A3D53"/>
    <w:rsid w:val="005A4457"/>
    <w:rsid w:val="005A4977"/>
    <w:rsid w:val="005A4F43"/>
    <w:rsid w:val="005A5441"/>
    <w:rsid w:val="005A56D5"/>
    <w:rsid w:val="005A5718"/>
    <w:rsid w:val="005A5881"/>
    <w:rsid w:val="005A5AF9"/>
    <w:rsid w:val="005A5D8A"/>
    <w:rsid w:val="005A66F9"/>
    <w:rsid w:val="005A678F"/>
    <w:rsid w:val="005A6877"/>
    <w:rsid w:val="005A6D91"/>
    <w:rsid w:val="005A70A1"/>
    <w:rsid w:val="005A7651"/>
    <w:rsid w:val="005A77C6"/>
    <w:rsid w:val="005A7EDC"/>
    <w:rsid w:val="005B1033"/>
    <w:rsid w:val="005B11C2"/>
    <w:rsid w:val="005B1B4D"/>
    <w:rsid w:val="005B1F7E"/>
    <w:rsid w:val="005B1F9E"/>
    <w:rsid w:val="005B212C"/>
    <w:rsid w:val="005B2154"/>
    <w:rsid w:val="005B21F3"/>
    <w:rsid w:val="005B26AB"/>
    <w:rsid w:val="005B28DC"/>
    <w:rsid w:val="005B2D2D"/>
    <w:rsid w:val="005B37EC"/>
    <w:rsid w:val="005B3A95"/>
    <w:rsid w:val="005B3B23"/>
    <w:rsid w:val="005B43B4"/>
    <w:rsid w:val="005B47BF"/>
    <w:rsid w:val="005B4FD5"/>
    <w:rsid w:val="005B5247"/>
    <w:rsid w:val="005B557B"/>
    <w:rsid w:val="005B573A"/>
    <w:rsid w:val="005B57C2"/>
    <w:rsid w:val="005B5AB5"/>
    <w:rsid w:val="005B6563"/>
    <w:rsid w:val="005B671E"/>
    <w:rsid w:val="005B729B"/>
    <w:rsid w:val="005B72E6"/>
    <w:rsid w:val="005B7B48"/>
    <w:rsid w:val="005B7BD9"/>
    <w:rsid w:val="005C025E"/>
    <w:rsid w:val="005C0737"/>
    <w:rsid w:val="005C0A00"/>
    <w:rsid w:val="005C1023"/>
    <w:rsid w:val="005C1132"/>
    <w:rsid w:val="005C1215"/>
    <w:rsid w:val="005C1310"/>
    <w:rsid w:val="005C1457"/>
    <w:rsid w:val="005C1BD8"/>
    <w:rsid w:val="005C21C3"/>
    <w:rsid w:val="005C2363"/>
    <w:rsid w:val="005C2370"/>
    <w:rsid w:val="005C24C3"/>
    <w:rsid w:val="005C2736"/>
    <w:rsid w:val="005C2C30"/>
    <w:rsid w:val="005C30AF"/>
    <w:rsid w:val="005C32D6"/>
    <w:rsid w:val="005C3368"/>
    <w:rsid w:val="005C3B51"/>
    <w:rsid w:val="005C3B8B"/>
    <w:rsid w:val="005C3F73"/>
    <w:rsid w:val="005C484A"/>
    <w:rsid w:val="005C4994"/>
    <w:rsid w:val="005C49C2"/>
    <w:rsid w:val="005C4E0E"/>
    <w:rsid w:val="005C5AB7"/>
    <w:rsid w:val="005C5C7A"/>
    <w:rsid w:val="005C63DA"/>
    <w:rsid w:val="005C698A"/>
    <w:rsid w:val="005C6ABA"/>
    <w:rsid w:val="005C6E54"/>
    <w:rsid w:val="005C79CD"/>
    <w:rsid w:val="005C7BBC"/>
    <w:rsid w:val="005C7D27"/>
    <w:rsid w:val="005D0611"/>
    <w:rsid w:val="005D07EC"/>
    <w:rsid w:val="005D1571"/>
    <w:rsid w:val="005D1970"/>
    <w:rsid w:val="005D24E0"/>
    <w:rsid w:val="005D279D"/>
    <w:rsid w:val="005D335C"/>
    <w:rsid w:val="005D38E1"/>
    <w:rsid w:val="005D41FE"/>
    <w:rsid w:val="005D42C5"/>
    <w:rsid w:val="005D4DAE"/>
    <w:rsid w:val="005D4F09"/>
    <w:rsid w:val="005D51D1"/>
    <w:rsid w:val="005D5211"/>
    <w:rsid w:val="005D57E7"/>
    <w:rsid w:val="005D5A38"/>
    <w:rsid w:val="005D670D"/>
    <w:rsid w:val="005D67B9"/>
    <w:rsid w:val="005D692C"/>
    <w:rsid w:val="005D7275"/>
    <w:rsid w:val="005D74A5"/>
    <w:rsid w:val="005D7CB8"/>
    <w:rsid w:val="005E062E"/>
    <w:rsid w:val="005E0B82"/>
    <w:rsid w:val="005E1599"/>
    <w:rsid w:val="005E16CE"/>
    <w:rsid w:val="005E18D9"/>
    <w:rsid w:val="005E1E36"/>
    <w:rsid w:val="005E223E"/>
    <w:rsid w:val="005E2975"/>
    <w:rsid w:val="005E35AD"/>
    <w:rsid w:val="005E384F"/>
    <w:rsid w:val="005E3C2F"/>
    <w:rsid w:val="005E3F86"/>
    <w:rsid w:val="005E47BC"/>
    <w:rsid w:val="005E543E"/>
    <w:rsid w:val="005E550B"/>
    <w:rsid w:val="005E5536"/>
    <w:rsid w:val="005E5986"/>
    <w:rsid w:val="005E5AB2"/>
    <w:rsid w:val="005E6E4C"/>
    <w:rsid w:val="005E76A6"/>
    <w:rsid w:val="005E771B"/>
    <w:rsid w:val="005E7DB0"/>
    <w:rsid w:val="005F01BC"/>
    <w:rsid w:val="005F03DF"/>
    <w:rsid w:val="005F06D7"/>
    <w:rsid w:val="005F0F9B"/>
    <w:rsid w:val="005F14DF"/>
    <w:rsid w:val="005F16A1"/>
    <w:rsid w:val="005F187A"/>
    <w:rsid w:val="005F20B5"/>
    <w:rsid w:val="005F2C8F"/>
    <w:rsid w:val="005F2F9C"/>
    <w:rsid w:val="005F3D28"/>
    <w:rsid w:val="005F4A13"/>
    <w:rsid w:val="005F4B40"/>
    <w:rsid w:val="005F5007"/>
    <w:rsid w:val="005F514F"/>
    <w:rsid w:val="005F628C"/>
    <w:rsid w:val="005F66D1"/>
    <w:rsid w:val="005F75A8"/>
    <w:rsid w:val="005F7DD6"/>
    <w:rsid w:val="006003EA"/>
    <w:rsid w:val="0060088A"/>
    <w:rsid w:val="00600DD0"/>
    <w:rsid w:val="006013EF"/>
    <w:rsid w:val="00601B8B"/>
    <w:rsid w:val="00602436"/>
    <w:rsid w:val="00602E61"/>
    <w:rsid w:val="0060307F"/>
    <w:rsid w:val="0060359E"/>
    <w:rsid w:val="006038C2"/>
    <w:rsid w:val="0060402D"/>
    <w:rsid w:val="00604520"/>
    <w:rsid w:val="0060461C"/>
    <w:rsid w:val="006048EA"/>
    <w:rsid w:val="006049EF"/>
    <w:rsid w:val="0060536E"/>
    <w:rsid w:val="006053DC"/>
    <w:rsid w:val="00605B5A"/>
    <w:rsid w:val="006063B5"/>
    <w:rsid w:val="00606A47"/>
    <w:rsid w:val="006074A1"/>
    <w:rsid w:val="00607519"/>
    <w:rsid w:val="0060768C"/>
    <w:rsid w:val="006079E2"/>
    <w:rsid w:val="00607A8E"/>
    <w:rsid w:val="00607AE8"/>
    <w:rsid w:val="00607F1D"/>
    <w:rsid w:val="00607FE6"/>
    <w:rsid w:val="0061001A"/>
    <w:rsid w:val="00610BC5"/>
    <w:rsid w:val="00611711"/>
    <w:rsid w:val="00611C33"/>
    <w:rsid w:val="00611DF2"/>
    <w:rsid w:val="00611E83"/>
    <w:rsid w:val="00612118"/>
    <w:rsid w:val="0061222F"/>
    <w:rsid w:val="006125F4"/>
    <w:rsid w:val="00612BF2"/>
    <w:rsid w:val="00613975"/>
    <w:rsid w:val="00613C42"/>
    <w:rsid w:val="00614397"/>
    <w:rsid w:val="006146F8"/>
    <w:rsid w:val="006148E9"/>
    <w:rsid w:val="00614C9F"/>
    <w:rsid w:val="00614D34"/>
    <w:rsid w:val="00614F61"/>
    <w:rsid w:val="00615222"/>
    <w:rsid w:val="00615A50"/>
    <w:rsid w:val="006164AD"/>
    <w:rsid w:val="00616E06"/>
    <w:rsid w:val="0061726C"/>
    <w:rsid w:val="00617507"/>
    <w:rsid w:val="0061774B"/>
    <w:rsid w:val="00617E92"/>
    <w:rsid w:val="006203A3"/>
    <w:rsid w:val="00620BE3"/>
    <w:rsid w:val="00620BE4"/>
    <w:rsid w:val="0062118D"/>
    <w:rsid w:val="00621531"/>
    <w:rsid w:val="00621C08"/>
    <w:rsid w:val="00621DD3"/>
    <w:rsid w:val="006226EE"/>
    <w:rsid w:val="00622B1E"/>
    <w:rsid w:val="006232AF"/>
    <w:rsid w:val="006232C4"/>
    <w:rsid w:val="00623640"/>
    <w:rsid w:val="00623F15"/>
    <w:rsid w:val="00623FCB"/>
    <w:rsid w:val="006242C5"/>
    <w:rsid w:val="00624683"/>
    <w:rsid w:val="00624FDC"/>
    <w:rsid w:val="006250C3"/>
    <w:rsid w:val="006251DE"/>
    <w:rsid w:val="00625336"/>
    <w:rsid w:val="00625437"/>
    <w:rsid w:val="00625A79"/>
    <w:rsid w:val="00625D24"/>
    <w:rsid w:val="00625D64"/>
    <w:rsid w:val="006260E4"/>
    <w:rsid w:val="00626160"/>
    <w:rsid w:val="006266B8"/>
    <w:rsid w:val="00626FC3"/>
    <w:rsid w:val="00627E0A"/>
    <w:rsid w:val="00627EA5"/>
    <w:rsid w:val="00627F5A"/>
    <w:rsid w:val="006303BD"/>
    <w:rsid w:val="0063059C"/>
    <w:rsid w:val="00630E55"/>
    <w:rsid w:val="00631491"/>
    <w:rsid w:val="006317F2"/>
    <w:rsid w:val="006317FB"/>
    <w:rsid w:val="00631A10"/>
    <w:rsid w:val="00631B94"/>
    <w:rsid w:val="00631C3E"/>
    <w:rsid w:val="00631DC2"/>
    <w:rsid w:val="0063244C"/>
    <w:rsid w:val="00632C3E"/>
    <w:rsid w:val="00632EFB"/>
    <w:rsid w:val="006332FD"/>
    <w:rsid w:val="00633606"/>
    <w:rsid w:val="00633B3B"/>
    <w:rsid w:val="006340E3"/>
    <w:rsid w:val="0063455A"/>
    <w:rsid w:val="006346AE"/>
    <w:rsid w:val="0063499F"/>
    <w:rsid w:val="00634F92"/>
    <w:rsid w:val="006351F1"/>
    <w:rsid w:val="00635341"/>
    <w:rsid w:val="006354C0"/>
    <w:rsid w:val="00635E07"/>
    <w:rsid w:val="00635F9B"/>
    <w:rsid w:val="0063679A"/>
    <w:rsid w:val="00636911"/>
    <w:rsid w:val="00636A12"/>
    <w:rsid w:val="0063748B"/>
    <w:rsid w:val="0063755B"/>
    <w:rsid w:val="006375B2"/>
    <w:rsid w:val="00637B0C"/>
    <w:rsid w:val="00637D88"/>
    <w:rsid w:val="00640959"/>
    <w:rsid w:val="00640FF6"/>
    <w:rsid w:val="00641965"/>
    <w:rsid w:val="00641DC4"/>
    <w:rsid w:val="006420E3"/>
    <w:rsid w:val="006424CC"/>
    <w:rsid w:val="006429D0"/>
    <w:rsid w:val="006443A2"/>
    <w:rsid w:val="006443A7"/>
    <w:rsid w:val="00644B56"/>
    <w:rsid w:val="00645D0F"/>
    <w:rsid w:val="00645F34"/>
    <w:rsid w:val="00646008"/>
    <w:rsid w:val="00646752"/>
    <w:rsid w:val="00646B0C"/>
    <w:rsid w:val="00646B12"/>
    <w:rsid w:val="00647110"/>
    <w:rsid w:val="00647266"/>
    <w:rsid w:val="00647988"/>
    <w:rsid w:val="00647BDC"/>
    <w:rsid w:val="006502EF"/>
    <w:rsid w:val="00650548"/>
    <w:rsid w:val="00650A96"/>
    <w:rsid w:val="00650E7E"/>
    <w:rsid w:val="00651AEF"/>
    <w:rsid w:val="00651C89"/>
    <w:rsid w:val="00651EED"/>
    <w:rsid w:val="00652679"/>
    <w:rsid w:val="00652B25"/>
    <w:rsid w:val="00652E53"/>
    <w:rsid w:val="006535B9"/>
    <w:rsid w:val="00653798"/>
    <w:rsid w:val="00653A3B"/>
    <w:rsid w:val="00653D6F"/>
    <w:rsid w:val="00653E30"/>
    <w:rsid w:val="00654826"/>
    <w:rsid w:val="00654925"/>
    <w:rsid w:val="00655A57"/>
    <w:rsid w:val="006565F8"/>
    <w:rsid w:val="0065660B"/>
    <w:rsid w:val="006566C4"/>
    <w:rsid w:val="0065670B"/>
    <w:rsid w:val="00656E8B"/>
    <w:rsid w:val="0065788C"/>
    <w:rsid w:val="00657D6D"/>
    <w:rsid w:val="00660114"/>
    <w:rsid w:val="00660B2A"/>
    <w:rsid w:val="00661030"/>
    <w:rsid w:val="0066114C"/>
    <w:rsid w:val="006614C7"/>
    <w:rsid w:val="006615BF"/>
    <w:rsid w:val="00661A14"/>
    <w:rsid w:val="00661E30"/>
    <w:rsid w:val="0066239A"/>
    <w:rsid w:val="006632F7"/>
    <w:rsid w:val="00664ECA"/>
    <w:rsid w:val="006651A3"/>
    <w:rsid w:val="006652D2"/>
    <w:rsid w:val="006652DA"/>
    <w:rsid w:val="00665478"/>
    <w:rsid w:val="00665CC7"/>
    <w:rsid w:val="00666161"/>
    <w:rsid w:val="00666474"/>
    <w:rsid w:val="00666F08"/>
    <w:rsid w:val="00666FE2"/>
    <w:rsid w:val="006676B5"/>
    <w:rsid w:val="0066795C"/>
    <w:rsid w:val="00667D37"/>
    <w:rsid w:val="006704FC"/>
    <w:rsid w:val="00670A7C"/>
    <w:rsid w:val="00670CA2"/>
    <w:rsid w:val="00671230"/>
    <w:rsid w:val="006715C6"/>
    <w:rsid w:val="00671D8D"/>
    <w:rsid w:val="00671FE7"/>
    <w:rsid w:val="006720C9"/>
    <w:rsid w:val="00672538"/>
    <w:rsid w:val="00672A08"/>
    <w:rsid w:val="00672D5F"/>
    <w:rsid w:val="00672FB5"/>
    <w:rsid w:val="00673283"/>
    <w:rsid w:val="0067345F"/>
    <w:rsid w:val="00673A28"/>
    <w:rsid w:val="0067439D"/>
    <w:rsid w:val="00674D11"/>
    <w:rsid w:val="00675119"/>
    <w:rsid w:val="0067511B"/>
    <w:rsid w:val="00675465"/>
    <w:rsid w:val="0067562D"/>
    <w:rsid w:val="00675EFA"/>
    <w:rsid w:val="00676564"/>
    <w:rsid w:val="00676AE8"/>
    <w:rsid w:val="006770DE"/>
    <w:rsid w:val="006772A7"/>
    <w:rsid w:val="006772D1"/>
    <w:rsid w:val="006774E7"/>
    <w:rsid w:val="0068039C"/>
    <w:rsid w:val="006803BF"/>
    <w:rsid w:val="00680486"/>
    <w:rsid w:val="006809B6"/>
    <w:rsid w:val="00680D84"/>
    <w:rsid w:val="006816DE"/>
    <w:rsid w:val="00682D05"/>
    <w:rsid w:val="006834F1"/>
    <w:rsid w:val="00683AE6"/>
    <w:rsid w:val="00683E8B"/>
    <w:rsid w:val="006851CD"/>
    <w:rsid w:val="006855CB"/>
    <w:rsid w:val="00685637"/>
    <w:rsid w:val="0068564D"/>
    <w:rsid w:val="00685708"/>
    <w:rsid w:val="00685719"/>
    <w:rsid w:val="0068596F"/>
    <w:rsid w:val="00686092"/>
    <w:rsid w:val="0068637F"/>
    <w:rsid w:val="0068669B"/>
    <w:rsid w:val="00686910"/>
    <w:rsid w:val="00686C23"/>
    <w:rsid w:val="00686D6F"/>
    <w:rsid w:val="00686DFB"/>
    <w:rsid w:val="00687280"/>
    <w:rsid w:val="0068728F"/>
    <w:rsid w:val="0068745D"/>
    <w:rsid w:val="006875F6"/>
    <w:rsid w:val="00687675"/>
    <w:rsid w:val="00687E0D"/>
    <w:rsid w:val="00687FF0"/>
    <w:rsid w:val="00690B77"/>
    <w:rsid w:val="00690CCB"/>
    <w:rsid w:val="00691310"/>
    <w:rsid w:val="00691909"/>
    <w:rsid w:val="006919C8"/>
    <w:rsid w:val="00692064"/>
    <w:rsid w:val="00692485"/>
    <w:rsid w:val="00692591"/>
    <w:rsid w:val="006926C5"/>
    <w:rsid w:val="00692CC1"/>
    <w:rsid w:val="00693188"/>
    <w:rsid w:val="006933CB"/>
    <w:rsid w:val="00693A6C"/>
    <w:rsid w:val="00693C84"/>
    <w:rsid w:val="006941C0"/>
    <w:rsid w:val="00694BDE"/>
    <w:rsid w:val="006950E3"/>
    <w:rsid w:val="0069595E"/>
    <w:rsid w:val="00695A04"/>
    <w:rsid w:val="00695BBC"/>
    <w:rsid w:val="00695E4C"/>
    <w:rsid w:val="006962C0"/>
    <w:rsid w:val="006963E3"/>
    <w:rsid w:val="006964F9"/>
    <w:rsid w:val="00696885"/>
    <w:rsid w:val="00696926"/>
    <w:rsid w:val="00696955"/>
    <w:rsid w:val="0069696F"/>
    <w:rsid w:val="00696B92"/>
    <w:rsid w:val="00696CA4"/>
    <w:rsid w:val="00696EC9"/>
    <w:rsid w:val="006970FD"/>
    <w:rsid w:val="006971E3"/>
    <w:rsid w:val="00697C1B"/>
    <w:rsid w:val="00697C67"/>
    <w:rsid w:val="006A0B00"/>
    <w:rsid w:val="006A0C14"/>
    <w:rsid w:val="006A1B36"/>
    <w:rsid w:val="006A1B73"/>
    <w:rsid w:val="006A2800"/>
    <w:rsid w:val="006A2998"/>
    <w:rsid w:val="006A2A60"/>
    <w:rsid w:val="006A2D0C"/>
    <w:rsid w:val="006A2D52"/>
    <w:rsid w:val="006A3D0C"/>
    <w:rsid w:val="006A4172"/>
    <w:rsid w:val="006A42F7"/>
    <w:rsid w:val="006A45ED"/>
    <w:rsid w:val="006A4DFB"/>
    <w:rsid w:val="006A4E4D"/>
    <w:rsid w:val="006A509F"/>
    <w:rsid w:val="006A56F1"/>
    <w:rsid w:val="006A57CE"/>
    <w:rsid w:val="006A5A5C"/>
    <w:rsid w:val="006A5F44"/>
    <w:rsid w:val="006A640F"/>
    <w:rsid w:val="006A674B"/>
    <w:rsid w:val="006A71D5"/>
    <w:rsid w:val="006A7917"/>
    <w:rsid w:val="006B00B0"/>
    <w:rsid w:val="006B0188"/>
    <w:rsid w:val="006B01F0"/>
    <w:rsid w:val="006B032A"/>
    <w:rsid w:val="006B050D"/>
    <w:rsid w:val="006B06A0"/>
    <w:rsid w:val="006B0A30"/>
    <w:rsid w:val="006B0C40"/>
    <w:rsid w:val="006B0E58"/>
    <w:rsid w:val="006B169A"/>
    <w:rsid w:val="006B1C92"/>
    <w:rsid w:val="006B1DF9"/>
    <w:rsid w:val="006B2198"/>
    <w:rsid w:val="006B28AB"/>
    <w:rsid w:val="006B2A18"/>
    <w:rsid w:val="006B2BDD"/>
    <w:rsid w:val="006B3500"/>
    <w:rsid w:val="006B39A1"/>
    <w:rsid w:val="006B3BDD"/>
    <w:rsid w:val="006B3CC7"/>
    <w:rsid w:val="006B3EE3"/>
    <w:rsid w:val="006B405A"/>
    <w:rsid w:val="006B4230"/>
    <w:rsid w:val="006B47C6"/>
    <w:rsid w:val="006B4F1F"/>
    <w:rsid w:val="006B501C"/>
    <w:rsid w:val="006B5BAD"/>
    <w:rsid w:val="006B603E"/>
    <w:rsid w:val="006B60CA"/>
    <w:rsid w:val="006B669F"/>
    <w:rsid w:val="006B6713"/>
    <w:rsid w:val="006B7408"/>
    <w:rsid w:val="006B7586"/>
    <w:rsid w:val="006B770E"/>
    <w:rsid w:val="006B7FE8"/>
    <w:rsid w:val="006C0428"/>
    <w:rsid w:val="006C1369"/>
    <w:rsid w:val="006C1D0B"/>
    <w:rsid w:val="006C1E87"/>
    <w:rsid w:val="006C2E1B"/>
    <w:rsid w:val="006C2E24"/>
    <w:rsid w:val="006C2F84"/>
    <w:rsid w:val="006C31DB"/>
    <w:rsid w:val="006C3526"/>
    <w:rsid w:val="006C39B4"/>
    <w:rsid w:val="006C3DC4"/>
    <w:rsid w:val="006C421C"/>
    <w:rsid w:val="006C4400"/>
    <w:rsid w:val="006C46C5"/>
    <w:rsid w:val="006C4B93"/>
    <w:rsid w:val="006C53A5"/>
    <w:rsid w:val="006C5A83"/>
    <w:rsid w:val="006C5C37"/>
    <w:rsid w:val="006C60C7"/>
    <w:rsid w:val="006C6597"/>
    <w:rsid w:val="006C6BA9"/>
    <w:rsid w:val="006C6F33"/>
    <w:rsid w:val="006C710B"/>
    <w:rsid w:val="006C7735"/>
    <w:rsid w:val="006C7764"/>
    <w:rsid w:val="006C7890"/>
    <w:rsid w:val="006C7B29"/>
    <w:rsid w:val="006C7F29"/>
    <w:rsid w:val="006D00BB"/>
    <w:rsid w:val="006D046A"/>
    <w:rsid w:val="006D04A5"/>
    <w:rsid w:val="006D05A6"/>
    <w:rsid w:val="006D0695"/>
    <w:rsid w:val="006D0711"/>
    <w:rsid w:val="006D156F"/>
    <w:rsid w:val="006D15D8"/>
    <w:rsid w:val="006D18CD"/>
    <w:rsid w:val="006D1B10"/>
    <w:rsid w:val="006D2289"/>
    <w:rsid w:val="006D264E"/>
    <w:rsid w:val="006D2673"/>
    <w:rsid w:val="006D279F"/>
    <w:rsid w:val="006D28D6"/>
    <w:rsid w:val="006D2D88"/>
    <w:rsid w:val="006D3407"/>
    <w:rsid w:val="006D3A10"/>
    <w:rsid w:val="006D3B32"/>
    <w:rsid w:val="006D3D69"/>
    <w:rsid w:val="006D3F53"/>
    <w:rsid w:val="006D48EA"/>
    <w:rsid w:val="006D4F03"/>
    <w:rsid w:val="006D519B"/>
    <w:rsid w:val="006D52C7"/>
    <w:rsid w:val="006D547F"/>
    <w:rsid w:val="006D5791"/>
    <w:rsid w:val="006D6137"/>
    <w:rsid w:val="006D6532"/>
    <w:rsid w:val="006D69A6"/>
    <w:rsid w:val="006D6BDA"/>
    <w:rsid w:val="006D6D9B"/>
    <w:rsid w:val="006D7180"/>
    <w:rsid w:val="006D730D"/>
    <w:rsid w:val="006D74B8"/>
    <w:rsid w:val="006D74BD"/>
    <w:rsid w:val="006D78D1"/>
    <w:rsid w:val="006D7FA5"/>
    <w:rsid w:val="006E02A3"/>
    <w:rsid w:val="006E0938"/>
    <w:rsid w:val="006E1311"/>
    <w:rsid w:val="006E18CD"/>
    <w:rsid w:val="006E1DB0"/>
    <w:rsid w:val="006E229B"/>
    <w:rsid w:val="006E2F95"/>
    <w:rsid w:val="006E3146"/>
    <w:rsid w:val="006E3655"/>
    <w:rsid w:val="006E39B0"/>
    <w:rsid w:val="006E3D12"/>
    <w:rsid w:val="006E4182"/>
    <w:rsid w:val="006E4960"/>
    <w:rsid w:val="006E4C6D"/>
    <w:rsid w:val="006E5265"/>
    <w:rsid w:val="006E528C"/>
    <w:rsid w:val="006E58CD"/>
    <w:rsid w:val="006E5C8E"/>
    <w:rsid w:val="006E656D"/>
    <w:rsid w:val="006E66D4"/>
    <w:rsid w:val="006E6A16"/>
    <w:rsid w:val="006E6A2C"/>
    <w:rsid w:val="006E6BE1"/>
    <w:rsid w:val="006E75A1"/>
    <w:rsid w:val="006E7992"/>
    <w:rsid w:val="006E7C56"/>
    <w:rsid w:val="006F0053"/>
    <w:rsid w:val="006F06D5"/>
    <w:rsid w:val="006F1084"/>
    <w:rsid w:val="006F2284"/>
    <w:rsid w:val="006F23CA"/>
    <w:rsid w:val="006F29F7"/>
    <w:rsid w:val="006F2F8A"/>
    <w:rsid w:val="006F3138"/>
    <w:rsid w:val="006F3358"/>
    <w:rsid w:val="006F352C"/>
    <w:rsid w:val="006F3701"/>
    <w:rsid w:val="006F373C"/>
    <w:rsid w:val="006F3903"/>
    <w:rsid w:val="006F3D7A"/>
    <w:rsid w:val="006F4EA3"/>
    <w:rsid w:val="006F52EF"/>
    <w:rsid w:val="006F536B"/>
    <w:rsid w:val="006F567D"/>
    <w:rsid w:val="006F587D"/>
    <w:rsid w:val="006F596E"/>
    <w:rsid w:val="006F5BE8"/>
    <w:rsid w:val="006F5C15"/>
    <w:rsid w:val="006F640F"/>
    <w:rsid w:val="006F64C4"/>
    <w:rsid w:val="006F6658"/>
    <w:rsid w:val="006F67EF"/>
    <w:rsid w:val="006F6F93"/>
    <w:rsid w:val="006F706D"/>
    <w:rsid w:val="006F713F"/>
    <w:rsid w:val="006F747D"/>
    <w:rsid w:val="006F7AC4"/>
    <w:rsid w:val="0070000E"/>
    <w:rsid w:val="00700059"/>
    <w:rsid w:val="007001F3"/>
    <w:rsid w:val="00700407"/>
    <w:rsid w:val="007007DC"/>
    <w:rsid w:val="00700C1B"/>
    <w:rsid w:val="00700FBC"/>
    <w:rsid w:val="00701166"/>
    <w:rsid w:val="00701311"/>
    <w:rsid w:val="007016BF"/>
    <w:rsid w:val="00702484"/>
    <w:rsid w:val="00703083"/>
    <w:rsid w:val="0070326F"/>
    <w:rsid w:val="0070362A"/>
    <w:rsid w:val="0070392F"/>
    <w:rsid w:val="00703A3E"/>
    <w:rsid w:val="00703B4E"/>
    <w:rsid w:val="00703B92"/>
    <w:rsid w:val="00703DFD"/>
    <w:rsid w:val="00703F65"/>
    <w:rsid w:val="007046EF"/>
    <w:rsid w:val="00704A1D"/>
    <w:rsid w:val="00705165"/>
    <w:rsid w:val="00705220"/>
    <w:rsid w:val="007053EA"/>
    <w:rsid w:val="0070549B"/>
    <w:rsid w:val="0070586C"/>
    <w:rsid w:val="00705AC1"/>
    <w:rsid w:val="00706279"/>
    <w:rsid w:val="0070627A"/>
    <w:rsid w:val="007063DD"/>
    <w:rsid w:val="00706DDD"/>
    <w:rsid w:val="00706E12"/>
    <w:rsid w:val="00707176"/>
    <w:rsid w:val="00707490"/>
    <w:rsid w:val="0070759E"/>
    <w:rsid w:val="00707DA6"/>
    <w:rsid w:val="00707F40"/>
    <w:rsid w:val="00710151"/>
    <w:rsid w:val="0071023B"/>
    <w:rsid w:val="00710B44"/>
    <w:rsid w:val="00710B95"/>
    <w:rsid w:val="00710DCC"/>
    <w:rsid w:val="00711355"/>
    <w:rsid w:val="0071141A"/>
    <w:rsid w:val="0071196D"/>
    <w:rsid w:val="007119C9"/>
    <w:rsid w:val="007120AF"/>
    <w:rsid w:val="00712251"/>
    <w:rsid w:val="007124AB"/>
    <w:rsid w:val="007124F8"/>
    <w:rsid w:val="00712734"/>
    <w:rsid w:val="00712842"/>
    <w:rsid w:val="00712988"/>
    <w:rsid w:val="00712A8D"/>
    <w:rsid w:val="00712FBC"/>
    <w:rsid w:val="00712FDD"/>
    <w:rsid w:val="00713278"/>
    <w:rsid w:val="007132B1"/>
    <w:rsid w:val="00713FD6"/>
    <w:rsid w:val="00714C7E"/>
    <w:rsid w:val="007151C5"/>
    <w:rsid w:val="007157AA"/>
    <w:rsid w:val="00715AD6"/>
    <w:rsid w:val="00715F38"/>
    <w:rsid w:val="00715F9E"/>
    <w:rsid w:val="0071605B"/>
    <w:rsid w:val="00716BBA"/>
    <w:rsid w:val="00716E73"/>
    <w:rsid w:val="00717464"/>
    <w:rsid w:val="00717D96"/>
    <w:rsid w:val="0072009D"/>
    <w:rsid w:val="00720828"/>
    <w:rsid w:val="00721472"/>
    <w:rsid w:val="007217EC"/>
    <w:rsid w:val="00721A9C"/>
    <w:rsid w:val="00721C96"/>
    <w:rsid w:val="00721EA4"/>
    <w:rsid w:val="007221A3"/>
    <w:rsid w:val="00723401"/>
    <w:rsid w:val="007236A8"/>
    <w:rsid w:val="00723D99"/>
    <w:rsid w:val="0072498C"/>
    <w:rsid w:val="00724BD9"/>
    <w:rsid w:val="00724E7B"/>
    <w:rsid w:val="00724F16"/>
    <w:rsid w:val="007251D7"/>
    <w:rsid w:val="007252FD"/>
    <w:rsid w:val="00725CC7"/>
    <w:rsid w:val="007260F8"/>
    <w:rsid w:val="007269ED"/>
    <w:rsid w:val="00726AD8"/>
    <w:rsid w:val="00726BBC"/>
    <w:rsid w:val="0072719C"/>
    <w:rsid w:val="0072722C"/>
    <w:rsid w:val="0073011D"/>
    <w:rsid w:val="0073014B"/>
    <w:rsid w:val="007301C3"/>
    <w:rsid w:val="00730796"/>
    <w:rsid w:val="00730C56"/>
    <w:rsid w:val="00730CAB"/>
    <w:rsid w:val="00730E4A"/>
    <w:rsid w:val="00730F5A"/>
    <w:rsid w:val="007312A1"/>
    <w:rsid w:val="00731727"/>
    <w:rsid w:val="00731806"/>
    <w:rsid w:val="00731C03"/>
    <w:rsid w:val="00732916"/>
    <w:rsid w:val="00732B68"/>
    <w:rsid w:val="007332E8"/>
    <w:rsid w:val="0073352C"/>
    <w:rsid w:val="0073370D"/>
    <w:rsid w:val="0073396A"/>
    <w:rsid w:val="00733F13"/>
    <w:rsid w:val="00734020"/>
    <w:rsid w:val="00734153"/>
    <w:rsid w:val="007342E6"/>
    <w:rsid w:val="00734424"/>
    <w:rsid w:val="00734A00"/>
    <w:rsid w:val="00734C00"/>
    <w:rsid w:val="00735520"/>
    <w:rsid w:val="00735677"/>
    <w:rsid w:val="007356CD"/>
    <w:rsid w:val="00735B17"/>
    <w:rsid w:val="00735ED8"/>
    <w:rsid w:val="00736202"/>
    <w:rsid w:val="00736915"/>
    <w:rsid w:val="00737280"/>
    <w:rsid w:val="00737E2A"/>
    <w:rsid w:val="007408D7"/>
    <w:rsid w:val="00740983"/>
    <w:rsid w:val="007409D5"/>
    <w:rsid w:val="00741007"/>
    <w:rsid w:val="007411FB"/>
    <w:rsid w:val="00741E45"/>
    <w:rsid w:val="00741FB1"/>
    <w:rsid w:val="0074234B"/>
    <w:rsid w:val="00742886"/>
    <w:rsid w:val="00742B26"/>
    <w:rsid w:val="00742C28"/>
    <w:rsid w:val="00742C48"/>
    <w:rsid w:val="00742EE6"/>
    <w:rsid w:val="00743009"/>
    <w:rsid w:val="0074304C"/>
    <w:rsid w:val="00743E27"/>
    <w:rsid w:val="00743F4A"/>
    <w:rsid w:val="00743FAF"/>
    <w:rsid w:val="007442C2"/>
    <w:rsid w:val="0074433D"/>
    <w:rsid w:val="0074463C"/>
    <w:rsid w:val="00744780"/>
    <w:rsid w:val="00744CBD"/>
    <w:rsid w:val="00744EE1"/>
    <w:rsid w:val="00745722"/>
    <w:rsid w:val="00745E0C"/>
    <w:rsid w:val="00745E94"/>
    <w:rsid w:val="00746455"/>
    <w:rsid w:val="007466DB"/>
    <w:rsid w:val="00746D14"/>
    <w:rsid w:val="00747026"/>
    <w:rsid w:val="00747615"/>
    <w:rsid w:val="0074764F"/>
    <w:rsid w:val="0074765D"/>
    <w:rsid w:val="00747AD6"/>
    <w:rsid w:val="00747C1B"/>
    <w:rsid w:val="00747CD8"/>
    <w:rsid w:val="00750BBF"/>
    <w:rsid w:val="00750D3E"/>
    <w:rsid w:val="007510B9"/>
    <w:rsid w:val="0075221C"/>
    <w:rsid w:val="0075231B"/>
    <w:rsid w:val="00752536"/>
    <w:rsid w:val="0075276B"/>
    <w:rsid w:val="00752CAA"/>
    <w:rsid w:val="00752EE0"/>
    <w:rsid w:val="0075308F"/>
    <w:rsid w:val="00753670"/>
    <w:rsid w:val="00754011"/>
    <w:rsid w:val="00754426"/>
    <w:rsid w:val="007547D6"/>
    <w:rsid w:val="007548E6"/>
    <w:rsid w:val="00754B24"/>
    <w:rsid w:val="00754CBC"/>
    <w:rsid w:val="00754D92"/>
    <w:rsid w:val="00755138"/>
    <w:rsid w:val="00755B05"/>
    <w:rsid w:val="00755E94"/>
    <w:rsid w:val="00755F37"/>
    <w:rsid w:val="00756019"/>
    <w:rsid w:val="00756114"/>
    <w:rsid w:val="00756351"/>
    <w:rsid w:val="007566D3"/>
    <w:rsid w:val="00756975"/>
    <w:rsid w:val="00756A93"/>
    <w:rsid w:val="00756DAC"/>
    <w:rsid w:val="00756DBF"/>
    <w:rsid w:val="007572EC"/>
    <w:rsid w:val="00757878"/>
    <w:rsid w:val="0075793A"/>
    <w:rsid w:val="00760043"/>
    <w:rsid w:val="00760073"/>
    <w:rsid w:val="00760121"/>
    <w:rsid w:val="007609BB"/>
    <w:rsid w:val="00760A8B"/>
    <w:rsid w:val="00760BE5"/>
    <w:rsid w:val="00760F45"/>
    <w:rsid w:val="007611F6"/>
    <w:rsid w:val="00761414"/>
    <w:rsid w:val="007619E7"/>
    <w:rsid w:val="00761BDF"/>
    <w:rsid w:val="00761EF8"/>
    <w:rsid w:val="007629C4"/>
    <w:rsid w:val="00762F68"/>
    <w:rsid w:val="007631D0"/>
    <w:rsid w:val="00763325"/>
    <w:rsid w:val="00763333"/>
    <w:rsid w:val="0076344C"/>
    <w:rsid w:val="00763891"/>
    <w:rsid w:val="007644A2"/>
    <w:rsid w:val="007645EB"/>
    <w:rsid w:val="00764769"/>
    <w:rsid w:val="00764854"/>
    <w:rsid w:val="00764A71"/>
    <w:rsid w:val="00765058"/>
    <w:rsid w:val="0076547C"/>
    <w:rsid w:val="00765641"/>
    <w:rsid w:val="007658A7"/>
    <w:rsid w:val="00765D1F"/>
    <w:rsid w:val="007664B1"/>
    <w:rsid w:val="0076657C"/>
    <w:rsid w:val="0076671C"/>
    <w:rsid w:val="00766D99"/>
    <w:rsid w:val="0076706A"/>
    <w:rsid w:val="00767106"/>
    <w:rsid w:val="0076723F"/>
    <w:rsid w:val="00767936"/>
    <w:rsid w:val="00770336"/>
    <w:rsid w:val="00770437"/>
    <w:rsid w:val="00770470"/>
    <w:rsid w:val="007707C4"/>
    <w:rsid w:val="00770AE1"/>
    <w:rsid w:val="00770C73"/>
    <w:rsid w:val="00770E45"/>
    <w:rsid w:val="007714BC"/>
    <w:rsid w:val="007717B4"/>
    <w:rsid w:val="00771C16"/>
    <w:rsid w:val="00771E54"/>
    <w:rsid w:val="00772A9D"/>
    <w:rsid w:val="00772BF2"/>
    <w:rsid w:val="00772E18"/>
    <w:rsid w:val="00773109"/>
    <w:rsid w:val="0077395A"/>
    <w:rsid w:val="00773C81"/>
    <w:rsid w:val="00774432"/>
    <w:rsid w:val="007746EC"/>
    <w:rsid w:val="00774870"/>
    <w:rsid w:val="0077496E"/>
    <w:rsid w:val="00774FAB"/>
    <w:rsid w:val="0077517C"/>
    <w:rsid w:val="007751FC"/>
    <w:rsid w:val="007754A0"/>
    <w:rsid w:val="007755EB"/>
    <w:rsid w:val="00775C3C"/>
    <w:rsid w:val="00775F07"/>
    <w:rsid w:val="00776AF0"/>
    <w:rsid w:val="00777163"/>
    <w:rsid w:val="007778DC"/>
    <w:rsid w:val="00777B91"/>
    <w:rsid w:val="0078010E"/>
    <w:rsid w:val="007806BA"/>
    <w:rsid w:val="007809F9"/>
    <w:rsid w:val="0078116F"/>
    <w:rsid w:val="00781F73"/>
    <w:rsid w:val="00782A02"/>
    <w:rsid w:val="00783189"/>
    <w:rsid w:val="0078338B"/>
    <w:rsid w:val="007835A1"/>
    <w:rsid w:val="00783676"/>
    <w:rsid w:val="00783E6F"/>
    <w:rsid w:val="00784660"/>
    <w:rsid w:val="00784D56"/>
    <w:rsid w:val="00784D6B"/>
    <w:rsid w:val="00784F52"/>
    <w:rsid w:val="0078507D"/>
    <w:rsid w:val="007856F0"/>
    <w:rsid w:val="00785B73"/>
    <w:rsid w:val="00785B84"/>
    <w:rsid w:val="00785CD0"/>
    <w:rsid w:val="00786160"/>
    <w:rsid w:val="007866A4"/>
    <w:rsid w:val="007870F1"/>
    <w:rsid w:val="00787590"/>
    <w:rsid w:val="00787EB2"/>
    <w:rsid w:val="00790269"/>
    <w:rsid w:val="0079134B"/>
    <w:rsid w:val="007918A7"/>
    <w:rsid w:val="00791DF9"/>
    <w:rsid w:val="00792048"/>
    <w:rsid w:val="0079246E"/>
    <w:rsid w:val="00792AAB"/>
    <w:rsid w:val="00792B5A"/>
    <w:rsid w:val="00793128"/>
    <w:rsid w:val="0079347E"/>
    <w:rsid w:val="00793D6D"/>
    <w:rsid w:val="00793E49"/>
    <w:rsid w:val="0079431F"/>
    <w:rsid w:val="00794363"/>
    <w:rsid w:val="00794E1A"/>
    <w:rsid w:val="007950B2"/>
    <w:rsid w:val="00795524"/>
    <w:rsid w:val="007956E2"/>
    <w:rsid w:val="00795BF3"/>
    <w:rsid w:val="00795E7F"/>
    <w:rsid w:val="00796146"/>
    <w:rsid w:val="00796322"/>
    <w:rsid w:val="00796439"/>
    <w:rsid w:val="00796566"/>
    <w:rsid w:val="0079675D"/>
    <w:rsid w:val="00796961"/>
    <w:rsid w:val="00796B8C"/>
    <w:rsid w:val="00796DC2"/>
    <w:rsid w:val="00797025"/>
    <w:rsid w:val="007973DF"/>
    <w:rsid w:val="0079774A"/>
    <w:rsid w:val="007A0712"/>
    <w:rsid w:val="007A12FB"/>
    <w:rsid w:val="007A138A"/>
    <w:rsid w:val="007A17BC"/>
    <w:rsid w:val="007A1AC4"/>
    <w:rsid w:val="007A1B5E"/>
    <w:rsid w:val="007A2E65"/>
    <w:rsid w:val="007A2E84"/>
    <w:rsid w:val="007A312C"/>
    <w:rsid w:val="007A3527"/>
    <w:rsid w:val="007A3968"/>
    <w:rsid w:val="007A3D16"/>
    <w:rsid w:val="007A3EBD"/>
    <w:rsid w:val="007A458F"/>
    <w:rsid w:val="007A4631"/>
    <w:rsid w:val="007A4692"/>
    <w:rsid w:val="007A48B3"/>
    <w:rsid w:val="007A5355"/>
    <w:rsid w:val="007A5416"/>
    <w:rsid w:val="007A547D"/>
    <w:rsid w:val="007A552C"/>
    <w:rsid w:val="007A578C"/>
    <w:rsid w:val="007A5B98"/>
    <w:rsid w:val="007A6452"/>
    <w:rsid w:val="007A6568"/>
    <w:rsid w:val="007A664F"/>
    <w:rsid w:val="007A7792"/>
    <w:rsid w:val="007A7C16"/>
    <w:rsid w:val="007B02E2"/>
    <w:rsid w:val="007B0516"/>
    <w:rsid w:val="007B0573"/>
    <w:rsid w:val="007B05D7"/>
    <w:rsid w:val="007B0633"/>
    <w:rsid w:val="007B097A"/>
    <w:rsid w:val="007B0C2E"/>
    <w:rsid w:val="007B0D18"/>
    <w:rsid w:val="007B12D5"/>
    <w:rsid w:val="007B13DC"/>
    <w:rsid w:val="007B148D"/>
    <w:rsid w:val="007B1CFF"/>
    <w:rsid w:val="007B20E0"/>
    <w:rsid w:val="007B2268"/>
    <w:rsid w:val="007B2490"/>
    <w:rsid w:val="007B2877"/>
    <w:rsid w:val="007B287C"/>
    <w:rsid w:val="007B2DD0"/>
    <w:rsid w:val="007B2DDA"/>
    <w:rsid w:val="007B2E9B"/>
    <w:rsid w:val="007B3779"/>
    <w:rsid w:val="007B37E3"/>
    <w:rsid w:val="007B39BE"/>
    <w:rsid w:val="007B426D"/>
    <w:rsid w:val="007B4995"/>
    <w:rsid w:val="007B4A16"/>
    <w:rsid w:val="007B58C3"/>
    <w:rsid w:val="007B594C"/>
    <w:rsid w:val="007B5C5F"/>
    <w:rsid w:val="007B61D3"/>
    <w:rsid w:val="007B6A73"/>
    <w:rsid w:val="007B6D54"/>
    <w:rsid w:val="007B75C7"/>
    <w:rsid w:val="007B76DF"/>
    <w:rsid w:val="007C0151"/>
    <w:rsid w:val="007C02F7"/>
    <w:rsid w:val="007C0D26"/>
    <w:rsid w:val="007C1345"/>
    <w:rsid w:val="007C1371"/>
    <w:rsid w:val="007C1AA4"/>
    <w:rsid w:val="007C1D0F"/>
    <w:rsid w:val="007C1E92"/>
    <w:rsid w:val="007C246A"/>
    <w:rsid w:val="007C249B"/>
    <w:rsid w:val="007C2559"/>
    <w:rsid w:val="007C2587"/>
    <w:rsid w:val="007C3234"/>
    <w:rsid w:val="007C33AC"/>
    <w:rsid w:val="007C36F8"/>
    <w:rsid w:val="007C3889"/>
    <w:rsid w:val="007C39F9"/>
    <w:rsid w:val="007C3AE7"/>
    <w:rsid w:val="007C3B1B"/>
    <w:rsid w:val="007C3B6F"/>
    <w:rsid w:val="007C3D4B"/>
    <w:rsid w:val="007C3DBA"/>
    <w:rsid w:val="007C40C9"/>
    <w:rsid w:val="007C4757"/>
    <w:rsid w:val="007C4D58"/>
    <w:rsid w:val="007C541A"/>
    <w:rsid w:val="007C5523"/>
    <w:rsid w:val="007C5563"/>
    <w:rsid w:val="007C5AFC"/>
    <w:rsid w:val="007C5C1E"/>
    <w:rsid w:val="007C5DFC"/>
    <w:rsid w:val="007C5EDF"/>
    <w:rsid w:val="007C5FF4"/>
    <w:rsid w:val="007C6388"/>
    <w:rsid w:val="007C6882"/>
    <w:rsid w:val="007C6885"/>
    <w:rsid w:val="007C68D6"/>
    <w:rsid w:val="007C6E1A"/>
    <w:rsid w:val="007C6E7B"/>
    <w:rsid w:val="007C6EE1"/>
    <w:rsid w:val="007C72AD"/>
    <w:rsid w:val="007C7FC2"/>
    <w:rsid w:val="007D0968"/>
    <w:rsid w:val="007D09F9"/>
    <w:rsid w:val="007D0FBF"/>
    <w:rsid w:val="007D14BF"/>
    <w:rsid w:val="007D1700"/>
    <w:rsid w:val="007D17C5"/>
    <w:rsid w:val="007D1BCF"/>
    <w:rsid w:val="007D2601"/>
    <w:rsid w:val="007D27D3"/>
    <w:rsid w:val="007D2EA4"/>
    <w:rsid w:val="007D3261"/>
    <w:rsid w:val="007D33E2"/>
    <w:rsid w:val="007D33FE"/>
    <w:rsid w:val="007D34E0"/>
    <w:rsid w:val="007D3999"/>
    <w:rsid w:val="007D48D5"/>
    <w:rsid w:val="007D4915"/>
    <w:rsid w:val="007D493E"/>
    <w:rsid w:val="007D4A1A"/>
    <w:rsid w:val="007D4DBC"/>
    <w:rsid w:val="007D5239"/>
    <w:rsid w:val="007D64B8"/>
    <w:rsid w:val="007D64D0"/>
    <w:rsid w:val="007D6BBA"/>
    <w:rsid w:val="007D7232"/>
    <w:rsid w:val="007D737B"/>
    <w:rsid w:val="007D7D21"/>
    <w:rsid w:val="007D7E42"/>
    <w:rsid w:val="007D7F83"/>
    <w:rsid w:val="007E09F4"/>
    <w:rsid w:val="007E0A0D"/>
    <w:rsid w:val="007E0BBD"/>
    <w:rsid w:val="007E1301"/>
    <w:rsid w:val="007E1777"/>
    <w:rsid w:val="007E1F8E"/>
    <w:rsid w:val="007E24C1"/>
    <w:rsid w:val="007E2767"/>
    <w:rsid w:val="007E27D8"/>
    <w:rsid w:val="007E2C1C"/>
    <w:rsid w:val="007E2F48"/>
    <w:rsid w:val="007E31FA"/>
    <w:rsid w:val="007E34AD"/>
    <w:rsid w:val="007E37D0"/>
    <w:rsid w:val="007E3CB2"/>
    <w:rsid w:val="007E42C2"/>
    <w:rsid w:val="007E471B"/>
    <w:rsid w:val="007E482E"/>
    <w:rsid w:val="007E4F83"/>
    <w:rsid w:val="007E523A"/>
    <w:rsid w:val="007E6100"/>
    <w:rsid w:val="007E65EA"/>
    <w:rsid w:val="007E7408"/>
    <w:rsid w:val="007E7DCF"/>
    <w:rsid w:val="007F053D"/>
    <w:rsid w:val="007F05F3"/>
    <w:rsid w:val="007F0802"/>
    <w:rsid w:val="007F0BEE"/>
    <w:rsid w:val="007F0EB5"/>
    <w:rsid w:val="007F1025"/>
    <w:rsid w:val="007F11C1"/>
    <w:rsid w:val="007F135E"/>
    <w:rsid w:val="007F2088"/>
    <w:rsid w:val="007F2151"/>
    <w:rsid w:val="007F25DF"/>
    <w:rsid w:val="007F2B9A"/>
    <w:rsid w:val="007F30C8"/>
    <w:rsid w:val="007F3180"/>
    <w:rsid w:val="007F34AC"/>
    <w:rsid w:val="007F3539"/>
    <w:rsid w:val="007F3909"/>
    <w:rsid w:val="007F3FB9"/>
    <w:rsid w:val="007F5378"/>
    <w:rsid w:val="007F5EA9"/>
    <w:rsid w:val="007F67AF"/>
    <w:rsid w:val="007F67F0"/>
    <w:rsid w:val="007F6CD3"/>
    <w:rsid w:val="007F6EA3"/>
    <w:rsid w:val="007F7418"/>
    <w:rsid w:val="007F750C"/>
    <w:rsid w:val="0080028C"/>
    <w:rsid w:val="008002F8"/>
    <w:rsid w:val="0080089F"/>
    <w:rsid w:val="00800A94"/>
    <w:rsid w:val="00800CBA"/>
    <w:rsid w:val="00801758"/>
    <w:rsid w:val="00801B71"/>
    <w:rsid w:val="00802BB4"/>
    <w:rsid w:val="00802D78"/>
    <w:rsid w:val="00802F75"/>
    <w:rsid w:val="0080326C"/>
    <w:rsid w:val="00803877"/>
    <w:rsid w:val="00803C3E"/>
    <w:rsid w:val="00804782"/>
    <w:rsid w:val="008048DC"/>
    <w:rsid w:val="00804AB4"/>
    <w:rsid w:val="00804B15"/>
    <w:rsid w:val="00804B80"/>
    <w:rsid w:val="0080528D"/>
    <w:rsid w:val="0080549B"/>
    <w:rsid w:val="00805ED4"/>
    <w:rsid w:val="00806344"/>
    <w:rsid w:val="00806E74"/>
    <w:rsid w:val="00806E82"/>
    <w:rsid w:val="00810177"/>
    <w:rsid w:val="00810460"/>
    <w:rsid w:val="00810492"/>
    <w:rsid w:val="008104C9"/>
    <w:rsid w:val="00810DD9"/>
    <w:rsid w:val="0081182C"/>
    <w:rsid w:val="008118A7"/>
    <w:rsid w:val="00812CBA"/>
    <w:rsid w:val="00812E25"/>
    <w:rsid w:val="00812EA1"/>
    <w:rsid w:val="00813216"/>
    <w:rsid w:val="00813434"/>
    <w:rsid w:val="00813AAD"/>
    <w:rsid w:val="00813BD2"/>
    <w:rsid w:val="008141CC"/>
    <w:rsid w:val="00814730"/>
    <w:rsid w:val="00814B48"/>
    <w:rsid w:val="00814EBD"/>
    <w:rsid w:val="00814F07"/>
    <w:rsid w:val="00815004"/>
    <w:rsid w:val="008159F0"/>
    <w:rsid w:val="00815A72"/>
    <w:rsid w:val="00815AE5"/>
    <w:rsid w:val="00815FB1"/>
    <w:rsid w:val="0081608C"/>
    <w:rsid w:val="00816211"/>
    <w:rsid w:val="0081635F"/>
    <w:rsid w:val="008169C1"/>
    <w:rsid w:val="00816AF8"/>
    <w:rsid w:val="00816DC2"/>
    <w:rsid w:val="008170A1"/>
    <w:rsid w:val="008178A7"/>
    <w:rsid w:val="00820122"/>
    <w:rsid w:val="00820736"/>
    <w:rsid w:val="0082091B"/>
    <w:rsid w:val="00820ECD"/>
    <w:rsid w:val="008215F5"/>
    <w:rsid w:val="00821613"/>
    <w:rsid w:val="008217BE"/>
    <w:rsid w:val="00821C1E"/>
    <w:rsid w:val="00821C6D"/>
    <w:rsid w:val="008229AF"/>
    <w:rsid w:val="00822CD7"/>
    <w:rsid w:val="008240F3"/>
    <w:rsid w:val="0082462A"/>
    <w:rsid w:val="00824750"/>
    <w:rsid w:val="00824E2F"/>
    <w:rsid w:val="00824EF6"/>
    <w:rsid w:val="00825164"/>
    <w:rsid w:val="00825DAD"/>
    <w:rsid w:val="008261DE"/>
    <w:rsid w:val="00826384"/>
    <w:rsid w:val="0082671B"/>
    <w:rsid w:val="0082678C"/>
    <w:rsid w:val="008267EC"/>
    <w:rsid w:val="00826D31"/>
    <w:rsid w:val="0082701C"/>
    <w:rsid w:val="008278CE"/>
    <w:rsid w:val="00827CE8"/>
    <w:rsid w:val="00827E19"/>
    <w:rsid w:val="00830019"/>
    <w:rsid w:val="00830780"/>
    <w:rsid w:val="00830D49"/>
    <w:rsid w:val="008310DD"/>
    <w:rsid w:val="00831119"/>
    <w:rsid w:val="00831233"/>
    <w:rsid w:val="008315BC"/>
    <w:rsid w:val="008316A5"/>
    <w:rsid w:val="0083177D"/>
    <w:rsid w:val="00831D64"/>
    <w:rsid w:val="0083228A"/>
    <w:rsid w:val="00832633"/>
    <w:rsid w:val="00832D5F"/>
    <w:rsid w:val="00832F76"/>
    <w:rsid w:val="0083324F"/>
    <w:rsid w:val="00833300"/>
    <w:rsid w:val="00833791"/>
    <w:rsid w:val="00834478"/>
    <w:rsid w:val="00834991"/>
    <w:rsid w:val="008349D8"/>
    <w:rsid w:val="00835098"/>
    <w:rsid w:val="008353CA"/>
    <w:rsid w:val="00835CBD"/>
    <w:rsid w:val="00835D90"/>
    <w:rsid w:val="008360BA"/>
    <w:rsid w:val="008366AC"/>
    <w:rsid w:val="008367C1"/>
    <w:rsid w:val="00836AB3"/>
    <w:rsid w:val="00836B0F"/>
    <w:rsid w:val="00836BE8"/>
    <w:rsid w:val="00836CD9"/>
    <w:rsid w:val="00836EF5"/>
    <w:rsid w:val="00836F84"/>
    <w:rsid w:val="008375A3"/>
    <w:rsid w:val="00840050"/>
    <w:rsid w:val="0084079B"/>
    <w:rsid w:val="00840A9E"/>
    <w:rsid w:val="00840BC6"/>
    <w:rsid w:val="00840F2B"/>
    <w:rsid w:val="00841716"/>
    <w:rsid w:val="00841825"/>
    <w:rsid w:val="00841899"/>
    <w:rsid w:val="00842859"/>
    <w:rsid w:val="00842D3A"/>
    <w:rsid w:val="00843540"/>
    <w:rsid w:val="008435A7"/>
    <w:rsid w:val="00843685"/>
    <w:rsid w:val="00843938"/>
    <w:rsid w:val="008439E1"/>
    <w:rsid w:val="00843F56"/>
    <w:rsid w:val="008441F6"/>
    <w:rsid w:val="008447BF"/>
    <w:rsid w:val="00844D53"/>
    <w:rsid w:val="00844EEF"/>
    <w:rsid w:val="00845078"/>
    <w:rsid w:val="0084544F"/>
    <w:rsid w:val="00845764"/>
    <w:rsid w:val="00845A4A"/>
    <w:rsid w:val="00845D12"/>
    <w:rsid w:val="008460EC"/>
    <w:rsid w:val="00846A91"/>
    <w:rsid w:val="00846BF8"/>
    <w:rsid w:val="00846C25"/>
    <w:rsid w:val="00846E04"/>
    <w:rsid w:val="0084780E"/>
    <w:rsid w:val="00847BE3"/>
    <w:rsid w:val="00850331"/>
    <w:rsid w:val="008504D8"/>
    <w:rsid w:val="008506AF"/>
    <w:rsid w:val="008506B0"/>
    <w:rsid w:val="00850A59"/>
    <w:rsid w:val="00850ED9"/>
    <w:rsid w:val="00851256"/>
    <w:rsid w:val="0085129E"/>
    <w:rsid w:val="008514C7"/>
    <w:rsid w:val="008514F7"/>
    <w:rsid w:val="00851E6F"/>
    <w:rsid w:val="00851F00"/>
    <w:rsid w:val="0085204C"/>
    <w:rsid w:val="00852587"/>
    <w:rsid w:val="0085267D"/>
    <w:rsid w:val="008527D9"/>
    <w:rsid w:val="0085317D"/>
    <w:rsid w:val="0085346D"/>
    <w:rsid w:val="008536E8"/>
    <w:rsid w:val="00853928"/>
    <w:rsid w:val="00853AB6"/>
    <w:rsid w:val="00853DD0"/>
    <w:rsid w:val="0085445A"/>
    <w:rsid w:val="00854B21"/>
    <w:rsid w:val="00854EE2"/>
    <w:rsid w:val="0085544D"/>
    <w:rsid w:val="00855667"/>
    <w:rsid w:val="0085594F"/>
    <w:rsid w:val="00855B1D"/>
    <w:rsid w:val="00855C9A"/>
    <w:rsid w:val="008560B5"/>
    <w:rsid w:val="00856C8B"/>
    <w:rsid w:val="0085728C"/>
    <w:rsid w:val="00857308"/>
    <w:rsid w:val="00860228"/>
    <w:rsid w:val="0086029A"/>
    <w:rsid w:val="00860DD1"/>
    <w:rsid w:val="00861E8A"/>
    <w:rsid w:val="008623AF"/>
    <w:rsid w:val="00862444"/>
    <w:rsid w:val="00862557"/>
    <w:rsid w:val="00862662"/>
    <w:rsid w:val="00862939"/>
    <w:rsid w:val="00862DC3"/>
    <w:rsid w:val="00862FF7"/>
    <w:rsid w:val="00863CDE"/>
    <w:rsid w:val="00863DA8"/>
    <w:rsid w:val="00864658"/>
    <w:rsid w:val="0086491D"/>
    <w:rsid w:val="00864A49"/>
    <w:rsid w:val="008650FA"/>
    <w:rsid w:val="008655A6"/>
    <w:rsid w:val="00865D1A"/>
    <w:rsid w:val="00865EC7"/>
    <w:rsid w:val="008663DF"/>
    <w:rsid w:val="0086691F"/>
    <w:rsid w:val="00867146"/>
    <w:rsid w:val="00867184"/>
    <w:rsid w:val="00867581"/>
    <w:rsid w:val="0087006A"/>
    <w:rsid w:val="00870147"/>
    <w:rsid w:val="0087041A"/>
    <w:rsid w:val="0087054D"/>
    <w:rsid w:val="00870EB6"/>
    <w:rsid w:val="00871D2E"/>
    <w:rsid w:val="00871DD3"/>
    <w:rsid w:val="00871E81"/>
    <w:rsid w:val="00871F04"/>
    <w:rsid w:val="00871F31"/>
    <w:rsid w:val="008724CA"/>
    <w:rsid w:val="00872BF2"/>
    <w:rsid w:val="00872D68"/>
    <w:rsid w:val="00873021"/>
    <w:rsid w:val="00873106"/>
    <w:rsid w:val="008732F3"/>
    <w:rsid w:val="008734DF"/>
    <w:rsid w:val="00873585"/>
    <w:rsid w:val="008738D0"/>
    <w:rsid w:val="00873A83"/>
    <w:rsid w:val="00873B58"/>
    <w:rsid w:val="008748B9"/>
    <w:rsid w:val="008749DB"/>
    <w:rsid w:val="00874BE4"/>
    <w:rsid w:val="0087608D"/>
    <w:rsid w:val="00876109"/>
    <w:rsid w:val="00876126"/>
    <w:rsid w:val="00876286"/>
    <w:rsid w:val="00876469"/>
    <w:rsid w:val="008766ED"/>
    <w:rsid w:val="00876710"/>
    <w:rsid w:val="00876D06"/>
    <w:rsid w:val="0087726E"/>
    <w:rsid w:val="00877665"/>
    <w:rsid w:val="00880907"/>
    <w:rsid w:val="0088143A"/>
    <w:rsid w:val="0088196C"/>
    <w:rsid w:val="00881A5D"/>
    <w:rsid w:val="00881B10"/>
    <w:rsid w:val="0088213D"/>
    <w:rsid w:val="00882BAF"/>
    <w:rsid w:val="00882BE9"/>
    <w:rsid w:val="00883121"/>
    <w:rsid w:val="008831C6"/>
    <w:rsid w:val="00883561"/>
    <w:rsid w:val="008839F3"/>
    <w:rsid w:val="00884867"/>
    <w:rsid w:val="00884A63"/>
    <w:rsid w:val="00884DCD"/>
    <w:rsid w:val="00885336"/>
    <w:rsid w:val="00885A33"/>
    <w:rsid w:val="00886309"/>
    <w:rsid w:val="00886C2A"/>
    <w:rsid w:val="00886D3F"/>
    <w:rsid w:val="00886D65"/>
    <w:rsid w:val="00886F7A"/>
    <w:rsid w:val="00886FA9"/>
    <w:rsid w:val="008872B4"/>
    <w:rsid w:val="00887560"/>
    <w:rsid w:val="008876C3"/>
    <w:rsid w:val="00890750"/>
    <w:rsid w:val="00890F3A"/>
    <w:rsid w:val="00890F9F"/>
    <w:rsid w:val="00891C1B"/>
    <w:rsid w:val="00891CDF"/>
    <w:rsid w:val="00891DF2"/>
    <w:rsid w:val="00892221"/>
    <w:rsid w:val="0089264E"/>
    <w:rsid w:val="00892F2B"/>
    <w:rsid w:val="00893872"/>
    <w:rsid w:val="00893DC6"/>
    <w:rsid w:val="008940D9"/>
    <w:rsid w:val="008942ED"/>
    <w:rsid w:val="00894378"/>
    <w:rsid w:val="00894525"/>
    <w:rsid w:val="0089475E"/>
    <w:rsid w:val="0089489A"/>
    <w:rsid w:val="00894B9C"/>
    <w:rsid w:val="00894FCD"/>
    <w:rsid w:val="0089503D"/>
    <w:rsid w:val="00895B4F"/>
    <w:rsid w:val="00895D32"/>
    <w:rsid w:val="00895EE0"/>
    <w:rsid w:val="00896347"/>
    <w:rsid w:val="0089674C"/>
    <w:rsid w:val="00896B07"/>
    <w:rsid w:val="008974EB"/>
    <w:rsid w:val="00897A2E"/>
    <w:rsid w:val="00897D43"/>
    <w:rsid w:val="008A0351"/>
    <w:rsid w:val="008A05B8"/>
    <w:rsid w:val="008A0872"/>
    <w:rsid w:val="008A0B84"/>
    <w:rsid w:val="008A0FFA"/>
    <w:rsid w:val="008A1819"/>
    <w:rsid w:val="008A200A"/>
    <w:rsid w:val="008A2143"/>
    <w:rsid w:val="008A270E"/>
    <w:rsid w:val="008A2973"/>
    <w:rsid w:val="008A2F1D"/>
    <w:rsid w:val="008A2F39"/>
    <w:rsid w:val="008A3096"/>
    <w:rsid w:val="008A327B"/>
    <w:rsid w:val="008A339A"/>
    <w:rsid w:val="008A35DE"/>
    <w:rsid w:val="008A3839"/>
    <w:rsid w:val="008A3D03"/>
    <w:rsid w:val="008A3D19"/>
    <w:rsid w:val="008A3D38"/>
    <w:rsid w:val="008A4943"/>
    <w:rsid w:val="008A4ABB"/>
    <w:rsid w:val="008A4C9E"/>
    <w:rsid w:val="008A4F5F"/>
    <w:rsid w:val="008A55EC"/>
    <w:rsid w:val="008A579C"/>
    <w:rsid w:val="008A57FE"/>
    <w:rsid w:val="008A658F"/>
    <w:rsid w:val="008A6936"/>
    <w:rsid w:val="008A704F"/>
    <w:rsid w:val="008A7298"/>
    <w:rsid w:val="008A76DC"/>
    <w:rsid w:val="008A7A56"/>
    <w:rsid w:val="008A7EBC"/>
    <w:rsid w:val="008A7F87"/>
    <w:rsid w:val="008B0265"/>
    <w:rsid w:val="008B13A1"/>
    <w:rsid w:val="008B16B9"/>
    <w:rsid w:val="008B1720"/>
    <w:rsid w:val="008B1FD9"/>
    <w:rsid w:val="008B25A6"/>
    <w:rsid w:val="008B2E87"/>
    <w:rsid w:val="008B3142"/>
    <w:rsid w:val="008B3208"/>
    <w:rsid w:val="008B43F2"/>
    <w:rsid w:val="008B4523"/>
    <w:rsid w:val="008B461F"/>
    <w:rsid w:val="008B5595"/>
    <w:rsid w:val="008B5739"/>
    <w:rsid w:val="008B5D47"/>
    <w:rsid w:val="008B5F80"/>
    <w:rsid w:val="008B6254"/>
    <w:rsid w:val="008B66C9"/>
    <w:rsid w:val="008B6847"/>
    <w:rsid w:val="008B6A15"/>
    <w:rsid w:val="008B70AD"/>
    <w:rsid w:val="008B75B5"/>
    <w:rsid w:val="008C0670"/>
    <w:rsid w:val="008C09BC"/>
    <w:rsid w:val="008C150E"/>
    <w:rsid w:val="008C15BF"/>
    <w:rsid w:val="008C1633"/>
    <w:rsid w:val="008C1A44"/>
    <w:rsid w:val="008C1B63"/>
    <w:rsid w:val="008C1DFC"/>
    <w:rsid w:val="008C2016"/>
    <w:rsid w:val="008C2AF9"/>
    <w:rsid w:val="008C322A"/>
    <w:rsid w:val="008C40CD"/>
    <w:rsid w:val="008C58E7"/>
    <w:rsid w:val="008C59CA"/>
    <w:rsid w:val="008C5A85"/>
    <w:rsid w:val="008C5B5A"/>
    <w:rsid w:val="008C5B9A"/>
    <w:rsid w:val="008C5DE1"/>
    <w:rsid w:val="008C5F96"/>
    <w:rsid w:val="008C6C13"/>
    <w:rsid w:val="008C6F73"/>
    <w:rsid w:val="008C766F"/>
    <w:rsid w:val="008C77B6"/>
    <w:rsid w:val="008C7C7C"/>
    <w:rsid w:val="008C7EED"/>
    <w:rsid w:val="008D00D5"/>
    <w:rsid w:val="008D01F8"/>
    <w:rsid w:val="008D09DD"/>
    <w:rsid w:val="008D0C1F"/>
    <w:rsid w:val="008D0EDF"/>
    <w:rsid w:val="008D0F17"/>
    <w:rsid w:val="008D1028"/>
    <w:rsid w:val="008D1111"/>
    <w:rsid w:val="008D162F"/>
    <w:rsid w:val="008D1AC2"/>
    <w:rsid w:val="008D1B76"/>
    <w:rsid w:val="008D22AC"/>
    <w:rsid w:val="008D259D"/>
    <w:rsid w:val="008D333B"/>
    <w:rsid w:val="008D3812"/>
    <w:rsid w:val="008D44EC"/>
    <w:rsid w:val="008D4788"/>
    <w:rsid w:val="008D4E8B"/>
    <w:rsid w:val="008D5107"/>
    <w:rsid w:val="008D58E2"/>
    <w:rsid w:val="008D5F1C"/>
    <w:rsid w:val="008D605D"/>
    <w:rsid w:val="008D6514"/>
    <w:rsid w:val="008D6582"/>
    <w:rsid w:val="008D6866"/>
    <w:rsid w:val="008D6896"/>
    <w:rsid w:val="008D737A"/>
    <w:rsid w:val="008D763A"/>
    <w:rsid w:val="008D77FD"/>
    <w:rsid w:val="008D78BA"/>
    <w:rsid w:val="008E0069"/>
    <w:rsid w:val="008E042D"/>
    <w:rsid w:val="008E0477"/>
    <w:rsid w:val="008E04FB"/>
    <w:rsid w:val="008E0BD2"/>
    <w:rsid w:val="008E0BDB"/>
    <w:rsid w:val="008E14CF"/>
    <w:rsid w:val="008E168C"/>
    <w:rsid w:val="008E1790"/>
    <w:rsid w:val="008E19C2"/>
    <w:rsid w:val="008E1DAC"/>
    <w:rsid w:val="008E2208"/>
    <w:rsid w:val="008E2E5E"/>
    <w:rsid w:val="008E351B"/>
    <w:rsid w:val="008E3968"/>
    <w:rsid w:val="008E49B1"/>
    <w:rsid w:val="008E4E31"/>
    <w:rsid w:val="008E5009"/>
    <w:rsid w:val="008E502C"/>
    <w:rsid w:val="008E511E"/>
    <w:rsid w:val="008E51E6"/>
    <w:rsid w:val="008E527A"/>
    <w:rsid w:val="008E527F"/>
    <w:rsid w:val="008E53A6"/>
    <w:rsid w:val="008E570A"/>
    <w:rsid w:val="008E587C"/>
    <w:rsid w:val="008E5ECA"/>
    <w:rsid w:val="008E6367"/>
    <w:rsid w:val="008E6659"/>
    <w:rsid w:val="008E666F"/>
    <w:rsid w:val="008E69F3"/>
    <w:rsid w:val="008E70A1"/>
    <w:rsid w:val="008E73D5"/>
    <w:rsid w:val="008E754D"/>
    <w:rsid w:val="008E7927"/>
    <w:rsid w:val="008E7BFC"/>
    <w:rsid w:val="008E7F1B"/>
    <w:rsid w:val="008E7FFB"/>
    <w:rsid w:val="008F04AD"/>
    <w:rsid w:val="008F04F2"/>
    <w:rsid w:val="008F0600"/>
    <w:rsid w:val="008F0BAA"/>
    <w:rsid w:val="008F1574"/>
    <w:rsid w:val="008F16A9"/>
    <w:rsid w:val="008F1F91"/>
    <w:rsid w:val="008F216C"/>
    <w:rsid w:val="008F246B"/>
    <w:rsid w:val="008F2FCD"/>
    <w:rsid w:val="008F2FED"/>
    <w:rsid w:val="008F32F7"/>
    <w:rsid w:val="008F3BCA"/>
    <w:rsid w:val="008F3BD1"/>
    <w:rsid w:val="008F433A"/>
    <w:rsid w:val="008F468A"/>
    <w:rsid w:val="008F4DBC"/>
    <w:rsid w:val="008F4F24"/>
    <w:rsid w:val="008F4F33"/>
    <w:rsid w:val="008F519C"/>
    <w:rsid w:val="008F5218"/>
    <w:rsid w:val="008F558E"/>
    <w:rsid w:val="008F5830"/>
    <w:rsid w:val="008F597D"/>
    <w:rsid w:val="008F5B95"/>
    <w:rsid w:val="008F5E12"/>
    <w:rsid w:val="008F6306"/>
    <w:rsid w:val="008F6752"/>
    <w:rsid w:val="008F7232"/>
    <w:rsid w:val="008F74A2"/>
    <w:rsid w:val="008F7684"/>
    <w:rsid w:val="008F779A"/>
    <w:rsid w:val="008F7842"/>
    <w:rsid w:val="008F7F78"/>
    <w:rsid w:val="008F7FCF"/>
    <w:rsid w:val="009000F6"/>
    <w:rsid w:val="00900438"/>
    <w:rsid w:val="00900B3C"/>
    <w:rsid w:val="0090102A"/>
    <w:rsid w:val="00901F97"/>
    <w:rsid w:val="00902010"/>
    <w:rsid w:val="00903009"/>
    <w:rsid w:val="009039DE"/>
    <w:rsid w:val="00903D8D"/>
    <w:rsid w:val="009040B0"/>
    <w:rsid w:val="009040E9"/>
    <w:rsid w:val="009046C7"/>
    <w:rsid w:val="0090525A"/>
    <w:rsid w:val="009053B9"/>
    <w:rsid w:val="0090565D"/>
    <w:rsid w:val="009058F9"/>
    <w:rsid w:val="00905AC2"/>
    <w:rsid w:val="009061F0"/>
    <w:rsid w:val="009066BA"/>
    <w:rsid w:val="009068C4"/>
    <w:rsid w:val="0090692B"/>
    <w:rsid w:val="00906EE8"/>
    <w:rsid w:val="009074AE"/>
    <w:rsid w:val="00907621"/>
    <w:rsid w:val="00907B9C"/>
    <w:rsid w:val="00907C8C"/>
    <w:rsid w:val="00907DBB"/>
    <w:rsid w:val="00907F88"/>
    <w:rsid w:val="00910235"/>
    <w:rsid w:val="009105C9"/>
    <w:rsid w:val="00910682"/>
    <w:rsid w:val="009107EC"/>
    <w:rsid w:val="00910822"/>
    <w:rsid w:val="00910946"/>
    <w:rsid w:val="0091095C"/>
    <w:rsid w:val="00910EF0"/>
    <w:rsid w:val="00911144"/>
    <w:rsid w:val="0091123B"/>
    <w:rsid w:val="009112D6"/>
    <w:rsid w:val="00911B38"/>
    <w:rsid w:val="00911DA7"/>
    <w:rsid w:val="00911FA2"/>
    <w:rsid w:val="0091235F"/>
    <w:rsid w:val="009124FF"/>
    <w:rsid w:val="009129EF"/>
    <w:rsid w:val="00912A5C"/>
    <w:rsid w:val="00912CC5"/>
    <w:rsid w:val="00912DA9"/>
    <w:rsid w:val="00913616"/>
    <w:rsid w:val="00913C96"/>
    <w:rsid w:val="00913D1B"/>
    <w:rsid w:val="00913FD9"/>
    <w:rsid w:val="00914045"/>
    <w:rsid w:val="00915826"/>
    <w:rsid w:val="00915EB7"/>
    <w:rsid w:val="00915EEC"/>
    <w:rsid w:val="00916946"/>
    <w:rsid w:val="00916AF1"/>
    <w:rsid w:val="00916C14"/>
    <w:rsid w:val="0091743F"/>
    <w:rsid w:val="00917626"/>
    <w:rsid w:val="00917FCC"/>
    <w:rsid w:val="00920C2D"/>
    <w:rsid w:val="0092148A"/>
    <w:rsid w:val="009215A0"/>
    <w:rsid w:val="00921950"/>
    <w:rsid w:val="00921B84"/>
    <w:rsid w:val="009220A8"/>
    <w:rsid w:val="00922549"/>
    <w:rsid w:val="00922607"/>
    <w:rsid w:val="009226C7"/>
    <w:rsid w:val="009226D0"/>
    <w:rsid w:val="009230C7"/>
    <w:rsid w:val="00923EA1"/>
    <w:rsid w:val="009240FA"/>
    <w:rsid w:val="00924371"/>
    <w:rsid w:val="00924B39"/>
    <w:rsid w:val="00924E68"/>
    <w:rsid w:val="00924F5F"/>
    <w:rsid w:val="009262E1"/>
    <w:rsid w:val="009263E5"/>
    <w:rsid w:val="00926E18"/>
    <w:rsid w:val="00926F36"/>
    <w:rsid w:val="009275E3"/>
    <w:rsid w:val="00927A35"/>
    <w:rsid w:val="00930BE9"/>
    <w:rsid w:val="00930CE4"/>
    <w:rsid w:val="00931784"/>
    <w:rsid w:val="00931F40"/>
    <w:rsid w:val="00932644"/>
    <w:rsid w:val="009329CB"/>
    <w:rsid w:val="00932C60"/>
    <w:rsid w:val="009335E6"/>
    <w:rsid w:val="00933EE1"/>
    <w:rsid w:val="009340E9"/>
    <w:rsid w:val="00934707"/>
    <w:rsid w:val="00934EC7"/>
    <w:rsid w:val="00935197"/>
    <w:rsid w:val="009352D4"/>
    <w:rsid w:val="009354FC"/>
    <w:rsid w:val="0093563D"/>
    <w:rsid w:val="00935840"/>
    <w:rsid w:val="00935DD6"/>
    <w:rsid w:val="00936018"/>
    <w:rsid w:val="009360B9"/>
    <w:rsid w:val="00936513"/>
    <w:rsid w:val="009368D3"/>
    <w:rsid w:val="009369FA"/>
    <w:rsid w:val="0093702B"/>
    <w:rsid w:val="009378BE"/>
    <w:rsid w:val="00940595"/>
    <w:rsid w:val="00940D49"/>
    <w:rsid w:val="00941073"/>
    <w:rsid w:val="0094123C"/>
    <w:rsid w:val="009418FF"/>
    <w:rsid w:val="00941CD9"/>
    <w:rsid w:val="00941F0E"/>
    <w:rsid w:val="0094208F"/>
    <w:rsid w:val="009421C6"/>
    <w:rsid w:val="00942276"/>
    <w:rsid w:val="00942377"/>
    <w:rsid w:val="00942475"/>
    <w:rsid w:val="009424E1"/>
    <w:rsid w:val="00942729"/>
    <w:rsid w:val="0094283F"/>
    <w:rsid w:val="00942906"/>
    <w:rsid w:val="00942ADE"/>
    <w:rsid w:val="00942BD7"/>
    <w:rsid w:val="00943395"/>
    <w:rsid w:val="0094342A"/>
    <w:rsid w:val="00943723"/>
    <w:rsid w:val="00943C94"/>
    <w:rsid w:val="00944434"/>
    <w:rsid w:val="009445CC"/>
    <w:rsid w:val="009445ED"/>
    <w:rsid w:val="009449E4"/>
    <w:rsid w:val="00944B55"/>
    <w:rsid w:val="0094531A"/>
    <w:rsid w:val="00945793"/>
    <w:rsid w:val="009458A9"/>
    <w:rsid w:val="00945A0E"/>
    <w:rsid w:val="00945A60"/>
    <w:rsid w:val="00945FDD"/>
    <w:rsid w:val="00946442"/>
    <w:rsid w:val="0094645E"/>
    <w:rsid w:val="00946D2F"/>
    <w:rsid w:val="00946E1C"/>
    <w:rsid w:val="00946EED"/>
    <w:rsid w:val="00947990"/>
    <w:rsid w:val="00947C84"/>
    <w:rsid w:val="00947E41"/>
    <w:rsid w:val="0095031F"/>
    <w:rsid w:val="00950A59"/>
    <w:rsid w:val="00950EC8"/>
    <w:rsid w:val="00951304"/>
    <w:rsid w:val="009514A1"/>
    <w:rsid w:val="00951904"/>
    <w:rsid w:val="0095192B"/>
    <w:rsid w:val="00951A75"/>
    <w:rsid w:val="00951B26"/>
    <w:rsid w:val="00951E4A"/>
    <w:rsid w:val="00952030"/>
    <w:rsid w:val="0095261A"/>
    <w:rsid w:val="00952A7B"/>
    <w:rsid w:val="00953492"/>
    <w:rsid w:val="009534DD"/>
    <w:rsid w:val="0095358E"/>
    <w:rsid w:val="00953DFD"/>
    <w:rsid w:val="00953FB1"/>
    <w:rsid w:val="00953FEB"/>
    <w:rsid w:val="00954603"/>
    <w:rsid w:val="009549F4"/>
    <w:rsid w:val="00954E8C"/>
    <w:rsid w:val="0095528C"/>
    <w:rsid w:val="009557D6"/>
    <w:rsid w:val="00955A16"/>
    <w:rsid w:val="00955AD1"/>
    <w:rsid w:val="00955E21"/>
    <w:rsid w:val="00955F2C"/>
    <w:rsid w:val="00956271"/>
    <w:rsid w:val="0095659E"/>
    <w:rsid w:val="00956A2D"/>
    <w:rsid w:val="00956D14"/>
    <w:rsid w:val="00956F2E"/>
    <w:rsid w:val="0095711B"/>
    <w:rsid w:val="00957345"/>
    <w:rsid w:val="00957436"/>
    <w:rsid w:val="00960731"/>
    <w:rsid w:val="00960A05"/>
    <w:rsid w:val="00960AE4"/>
    <w:rsid w:val="00960CBF"/>
    <w:rsid w:val="00960F56"/>
    <w:rsid w:val="009610CB"/>
    <w:rsid w:val="009612F1"/>
    <w:rsid w:val="00961971"/>
    <w:rsid w:val="00961BAF"/>
    <w:rsid w:val="00961D6A"/>
    <w:rsid w:val="0096243B"/>
    <w:rsid w:val="00962BB6"/>
    <w:rsid w:val="00962CD8"/>
    <w:rsid w:val="00963401"/>
    <w:rsid w:val="00963809"/>
    <w:rsid w:val="00963EBA"/>
    <w:rsid w:val="00964213"/>
    <w:rsid w:val="00964461"/>
    <w:rsid w:val="00964696"/>
    <w:rsid w:val="00964D41"/>
    <w:rsid w:val="00965223"/>
    <w:rsid w:val="00966934"/>
    <w:rsid w:val="00966CD1"/>
    <w:rsid w:val="00966F80"/>
    <w:rsid w:val="0096763F"/>
    <w:rsid w:val="0096772A"/>
    <w:rsid w:val="00967E4B"/>
    <w:rsid w:val="00967F85"/>
    <w:rsid w:val="00970262"/>
    <w:rsid w:val="0097087D"/>
    <w:rsid w:val="00970BCE"/>
    <w:rsid w:val="00970C68"/>
    <w:rsid w:val="00970D6A"/>
    <w:rsid w:val="009712C4"/>
    <w:rsid w:val="00971540"/>
    <w:rsid w:val="00971733"/>
    <w:rsid w:val="00971C96"/>
    <w:rsid w:val="009728B3"/>
    <w:rsid w:val="00972E81"/>
    <w:rsid w:val="009733F2"/>
    <w:rsid w:val="0097352E"/>
    <w:rsid w:val="009739A8"/>
    <w:rsid w:val="00973AEE"/>
    <w:rsid w:val="00974337"/>
    <w:rsid w:val="00974D74"/>
    <w:rsid w:val="00974E1B"/>
    <w:rsid w:val="00974F58"/>
    <w:rsid w:val="0097547B"/>
    <w:rsid w:val="00975A2B"/>
    <w:rsid w:val="00975CD5"/>
    <w:rsid w:val="009761C0"/>
    <w:rsid w:val="0097679E"/>
    <w:rsid w:val="00977724"/>
    <w:rsid w:val="0097797A"/>
    <w:rsid w:val="00977EB2"/>
    <w:rsid w:val="00980006"/>
    <w:rsid w:val="009800E6"/>
    <w:rsid w:val="00980208"/>
    <w:rsid w:val="0098027E"/>
    <w:rsid w:val="00980785"/>
    <w:rsid w:val="0098192A"/>
    <w:rsid w:val="00982154"/>
    <w:rsid w:val="009822D4"/>
    <w:rsid w:val="009825DB"/>
    <w:rsid w:val="009829A3"/>
    <w:rsid w:val="00982DDA"/>
    <w:rsid w:val="009834E3"/>
    <w:rsid w:val="0098392C"/>
    <w:rsid w:val="009839A7"/>
    <w:rsid w:val="00983A5C"/>
    <w:rsid w:val="00983DB1"/>
    <w:rsid w:val="00983DEC"/>
    <w:rsid w:val="00984313"/>
    <w:rsid w:val="0098467E"/>
    <w:rsid w:val="00984B19"/>
    <w:rsid w:val="00984B5E"/>
    <w:rsid w:val="00985224"/>
    <w:rsid w:val="00985414"/>
    <w:rsid w:val="00985682"/>
    <w:rsid w:val="00985A87"/>
    <w:rsid w:val="009860E9"/>
    <w:rsid w:val="00986488"/>
    <w:rsid w:val="00986513"/>
    <w:rsid w:val="0098684F"/>
    <w:rsid w:val="009871BF"/>
    <w:rsid w:val="00987EAD"/>
    <w:rsid w:val="0099075F"/>
    <w:rsid w:val="009909E2"/>
    <w:rsid w:val="00990ACE"/>
    <w:rsid w:val="00991168"/>
    <w:rsid w:val="00991456"/>
    <w:rsid w:val="00992C35"/>
    <w:rsid w:val="00993559"/>
    <w:rsid w:val="0099367A"/>
    <w:rsid w:val="0099380E"/>
    <w:rsid w:val="00993972"/>
    <w:rsid w:val="00993D0D"/>
    <w:rsid w:val="00993D14"/>
    <w:rsid w:val="00994090"/>
    <w:rsid w:val="009940A3"/>
    <w:rsid w:val="00994743"/>
    <w:rsid w:val="00994F13"/>
    <w:rsid w:val="009950EB"/>
    <w:rsid w:val="00995CAD"/>
    <w:rsid w:val="00995E0A"/>
    <w:rsid w:val="00996039"/>
    <w:rsid w:val="00996B2C"/>
    <w:rsid w:val="00996CA7"/>
    <w:rsid w:val="0099711E"/>
    <w:rsid w:val="00997148"/>
    <w:rsid w:val="009974A5"/>
    <w:rsid w:val="00997581"/>
    <w:rsid w:val="009975B3"/>
    <w:rsid w:val="00997CB9"/>
    <w:rsid w:val="009A0005"/>
    <w:rsid w:val="009A01ED"/>
    <w:rsid w:val="009A0287"/>
    <w:rsid w:val="009A0AD7"/>
    <w:rsid w:val="009A0BEC"/>
    <w:rsid w:val="009A0E0D"/>
    <w:rsid w:val="009A11AB"/>
    <w:rsid w:val="009A14EC"/>
    <w:rsid w:val="009A19C2"/>
    <w:rsid w:val="009A1AC7"/>
    <w:rsid w:val="009A1B27"/>
    <w:rsid w:val="009A1F33"/>
    <w:rsid w:val="009A298B"/>
    <w:rsid w:val="009A2BA9"/>
    <w:rsid w:val="009A3508"/>
    <w:rsid w:val="009A36FD"/>
    <w:rsid w:val="009A3708"/>
    <w:rsid w:val="009A374F"/>
    <w:rsid w:val="009A3B5E"/>
    <w:rsid w:val="009A4414"/>
    <w:rsid w:val="009A562A"/>
    <w:rsid w:val="009A5884"/>
    <w:rsid w:val="009A6282"/>
    <w:rsid w:val="009A7911"/>
    <w:rsid w:val="009A7A36"/>
    <w:rsid w:val="009A7F57"/>
    <w:rsid w:val="009B0066"/>
    <w:rsid w:val="009B0107"/>
    <w:rsid w:val="009B0228"/>
    <w:rsid w:val="009B04CD"/>
    <w:rsid w:val="009B087C"/>
    <w:rsid w:val="009B0D71"/>
    <w:rsid w:val="009B103B"/>
    <w:rsid w:val="009B10A7"/>
    <w:rsid w:val="009B16A9"/>
    <w:rsid w:val="009B1A0D"/>
    <w:rsid w:val="009B1C5F"/>
    <w:rsid w:val="009B259F"/>
    <w:rsid w:val="009B29E3"/>
    <w:rsid w:val="009B3680"/>
    <w:rsid w:val="009B3C38"/>
    <w:rsid w:val="009B41E8"/>
    <w:rsid w:val="009B4BFE"/>
    <w:rsid w:val="009B4C63"/>
    <w:rsid w:val="009B50CE"/>
    <w:rsid w:val="009B5D99"/>
    <w:rsid w:val="009B62B7"/>
    <w:rsid w:val="009B637D"/>
    <w:rsid w:val="009B6407"/>
    <w:rsid w:val="009B66E5"/>
    <w:rsid w:val="009B6984"/>
    <w:rsid w:val="009B7466"/>
    <w:rsid w:val="009B76B1"/>
    <w:rsid w:val="009B7A40"/>
    <w:rsid w:val="009B7A82"/>
    <w:rsid w:val="009B7E40"/>
    <w:rsid w:val="009B7E87"/>
    <w:rsid w:val="009C0009"/>
    <w:rsid w:val="009C091B"/>
    <w:rsid w:val="009C0C27"/>
    <w:rsid w:val="009C0DAE"/>
    <w:rsid w:val="009C0EE6"/>
    <w:rsid w:val="009C16A2"/>
    <w:rsid w:val="009C1BF6"/>
    <w:rsid w:val="009C1F0E"/>
    <w:rsid w:val="009C1F71"/>
    <w:rsid w:val="009C24C2"/>
    <w:rsid w:val="009C25DF"/>
    <w:rsid w:val="009C2B79"/>
    <w:rsid w:val="009C2E36"/>
    <w:rsid w:val="009C326F"/>
    <w:rsid w:val="009C35B3"/>
    <w:rsid w:val="009C387F"/>
    <w:rsid w:val="009C3949"/>
    <w:rsid w:val="009C39A3"/>
    <w:rsid w:val="009C39D4"/>
    <w:rsid w:val="009C3CCB"/>
    <w:rsid w:val="009C3FF9"/>
    <w:rsid w:val="009C4332"/>
    <w:rsid w:val="009C46FE"/>
    <w:rsid w:val="009C4BC2"/>
    <w:rsid w:val="009C5CF8"/>
    <w:rsid w:val="009C618C"/>
    <w:rsid w:val="009C6277"/>
    <w:rsid w:val="009C71F1"/>
    <w:rsid w:val="009C7A8C"/>
    <w:rsid w:val="009C7F31"/>
    <w:rsid w:val="009D0C46"/>
    <w:rsid w:val="009D0E80"/>
    <w:rsid w:val="009D0FD2"/>
    <w:rsid w:val="009D1437"/>
    <w:rsid w:val="009D16AD"/>
    <w:rsid w:val="009D16EC"/>
    <w:rsid w:val="009D1733"/>
    <w:rsid w:val="009D1E2E"/>
    <w:rsid w:val="009D251F"/>
    <w:rsid w:val="009D289C"/>
    <w:rsid w:val="009D3CFD"/>
    <w:rsid w:val="009D4536"/>
    <w:rsid w:val="009D5421"/>
    <w:rsid w:val="009D59B1"/>
    <w:rsid w:val="009D5F20"/>
    <w:rsid w:val="009D61AC"/>
    <w:rsid w:val="009D63DC"/>
    <w:rsid w:val="009D66D8"/>
    <w:rsid w:val="009D69BE"/>
    <w:rsid w:val="009D6C81"/>
    <w:rsid w:val="009D73AC"/>
    <w:rsid w:val="009D7B6B"/>
    <w:rsid w:val="009D7C6D"/>
    <w:rsid w:val="009D7DEE"/>
    <w:rsid w:val="009E003B"/>
    <w:rsid w:val="009E08D5"/>
    <w:rsid w:val="009E1229"/>
    <w:rsid w:val="009E1269"/>
    <w:rsid w:val="009E1869"/>
    <w:rsid w:val="009E1AA3"/>
    <w:rsid w:val="009E1CCA"/>
    <w:rsid w:val="009E1E6D"/>
    <w:rsid w:val="009E1EE3"/>
    <w:rsid w:val="009E23D6"/>
    <w:rsid w:val="009E262E"/>
    <w:rsid w:val="009E2A38"/>
    <w:rsid w:val="009E3300"/>
    <w:rsid w:val="009E33C3"/>
    <w:rsid w:val="009E35AF"/>
    <w:rsid w:val="009E3965"/>
    <w:rsid w:val="009E3D26"/>
    <w:rsid w:val="009E3E58"/>
    <w:rsid w:val="009E4209"/>
    <w:rsid w:val="009E4C90"/>
    <w:rsid w:val="009E501C"/>
    <w:rsid w:val="009E5865"/>
    <w:rsid w:val="009E59BA"/>
    <w:rsid w:val="009E5DC9"/>
    <w:rsid w:val="009E63E5"/>
    <w:rsid w:val="009E72AE"/>
    <w:rsid w:val="009E734D"/>
    <w:rsid w:val="009E73A8"/>
    <w:rsid w:val="009E7A32"/>
    <w:rsid w:val="009E7D74"/>
    <w:rsid w:val="009E7DDB"/>
    <w:rsid w:val="009F0B35"/>
    <w:rsid w:val="009F11F9"/>
    <w:rsid w:val="009F12C3"/>
    <w:rsid w:val="009F151A"/>
    <w:rsid w:val="009F1732"/>
    <w:rsid w:val="009F183B"/>
    <w:rsid w:val="009F1898"/>
    <w:rsid w:val="009F265B"/>
    <w:rsid w:val="009F2B6B"/>
    <w:rsid w:val="009F2FFF"/>
    <w:rsid w:val="009F33F2"/>
    <w:rsid w:val="009F39D8"/>
    <w:rsid w:val="009F3A25"/>
    <w:rsid w:val="009F3DE2"/>
    <w:rsid w:val="009F46E9"/>
    <w:rsid w:val="009F4BD8"/>
    <w:rsid w:val="009F4E39"/>
    <w:rsid w:val="009F4F10"/>
    <w:rsid w:val="009F515B"/>
    <w:rsid w:val="009F5197"/>
    <w:rsid w:val="009F5A51"/>
    <w:rsid w:val="009F5E78"/>
    <w:rsid w:val="009F615D"/>
    <w:rsid w:val="009F6387"/>
    <w:rsid w:val="009F661F"/>
    <w:rsid w:val="009F6D25"/>
    <w:rsid w:val="009F7A01"/>
    <w:rsid w:val="009F7DF3"/>
    <w:rsid w:val="00A008F5"/>
    <w:rsid w:val="00A01075"/>
    <w:rsid w:val="00A01326"/>
    <w:rsid w:val="00A014E9"/>
    <w:rsid w:val="00A016FF"/>
    <w:rsid w:val="00A0192E"/>
    <w:rsid w:val="00A01B8B"/>
    <w:rsid w:val="00A01C2C"/>
    <w:rsid w:val="00A01CA3"/>
    <w:rsid w:val="00A02A5A"/>
    <w:rsid w:val="00A0320C"/>
    <w:rsid w:val="00A036B8"/>
    <w:rsid w:val="00A03ADB"/>
    <w:rsid w:val="00A03B28"/>
    <w:rsid w:val="00A03C14"/>
    <w:rsid w:val="00A04F1D"/>
    <w:rsid w:val="00A0502E"/>
    <w:rsid w:val="00A051E5"/>
    <w:rsid w:val="00A05624"/>
    <w:rsid w:val="00A056B8"/>
    <w:rsid w:val="00A06367"/>
    <w:rsid w:val="00A063B6"/>
    <w:rsid w:val="00A0658F"/>
    <w:rsid w:val="00A06A85"/>
    <w:rsid w:val="00A06BA7"/>
    <w:rsid w:val="00A070DA"/>
    <w:rsid w:val="00A07759"/>
    <w:rsid w:val="00A07875"/>
    <w:rsid w:val="00A078F9"/>
    <w:rsid w:val="00A07D2F"/>
    <w:rsid w:val="00A102BA"/>
    <w:rsid w:val="00A10627"/>
    <w:rsid w:val="00A10675"/>
    <w:rsid w:val="00A10914"/>
    <w:rsid w:val="00A11059"/>
    <w:rsid w:val="00A11118"/>
    <w:rsid w:val="00A11BC4"/>
    <w:rsid w:val="00A12586"/>
    <w:rsid w:val="00A125DF"/>
    <w:rsid w:val="00A125ED"/>
    <w:rsid w:val="00A1272D"/>
    <w:rsid w:val="00A128CC"/>
    <w:rsid w:val="00A12A20"/>
    <w:rsid w:val="00A12ABA"/>
    <w:rsid w:val="00A12F9B"/>
    <w:rsid w:val="00A13471"/>
    <w:rsid w:val="00A137FE"/>
    <w:rsid w:val="00A13D8C"/>
    <w:rsid w:val="00A13F4E"/>
    <w:rsid w:val="00A14016"/>
    <w:rsid w:val="00A1442E"/>
    <w:rsid w:val="00A14987"/>
    <w:rsid w:val="00A15300"/>
    <w:rsid w:val="00A15450"/>
    <w:rsid w:val="00A156A9"/>
    <w:rsid w:val="00A158F0"/>
    <w:rsid w:val="00A15F3F"/>
    <w:rsid w:val="00A16907"/>
    <w:rsid w:val="00A16ADE"/>
    <w:rsid w:val="00A16BA0"/>
    <w:rsid w:val="00A16E25"/>
    <w:rsid w:val="00A16FC9"/>
    <w:rsid w:val="00A17F45"/>
    <w:rsid w:val="00A20538"/>
    <w:rsid w:val="00A20C66"/>
    <w:rsid w:val="00A2110C"/>
    <w:rsid w:val="00A211C2"/>
    <w:rsid w:val="00A2172F"/>
    <w:rsid w:val="00A219FA"/>
    <w:rsid w:val="00A223DF"/>
    <w:rsid w:val="00A228B8"/>
    <w:rsid w:val="00A22A41"/>
    <w:rsid w:val="00A23133"/>
    <w:rsid w:val="00A23303"/>
    <w:rsid w:val="00A23BE3"/>
    <w:rsid w:val="00A23D17"/>
    <w:rsid w:val="00A2406B"/>
    <w:rsid w:val="00A240AE"/>
    <w:rsid w:val="00A25750"/>
    <w:rsid w:val="00A25AFE"/>
    <w:rsid w:val="00A25BA0"/>
    <w:rsid w:val="00A25F80"/>
    <w:rsid w:val="00A2623A"/>
    <w:rsid w:val="00A264C2"/>
    <w:rsid w:val="00A26542"/>
    <w:rsid w:val="00A26764"/>
    <w:rsid w:val="00A26CB3"/>
    <w:rsid w:val="00A2710A"/>
    <w:rsid w:val="00A27427"/>
    <w:rsid w:val="00A275D3"/>
    <w:rsid w:val="00A27E4D"/>
    <w:rsid w:val="00A301BC"/>
    <w:rsid w:val="00A30699"/>
    <w:rsid w:val="00A309D1"/>
    <w:rsid w:val="00A3178A"/>
    <w:rsid w:val="00A31A56"/>
    <w:rsid w:val="00A32704"/>
    <w:rsid w:val="00A32C65"/>
    <w:rsid w:val="00A33305"/>
    <w:rsid w:val="00A3331D"/>
    <w:rsid w:val="00A336CB"/>
    <w:rsid w:val="00A3398B"/>
    <w:rsid w:val="00A34715"/>
    <w:rsid w:val="00A34813"/>
    <w:rsid w:val="00A354DF"/>
    <w:rsid w:val="00A355FA"/>
    <w:rsid w:val="00A35C82"/>
    <w:rsid w:val="00A35D43"/>
    <w:rsid w:val="00A362A3"/>
    <w:rsid w:val="00A3685A"/>
    <w:rsid w:val="00A37459"/>
    <w:rsid w:val="00A37B8E"/>
    <w:rsid w:val="00A37C95"/>
    <w:rsid w:val="00A37CFA"/>
    <w:rsid w:val="00A403B8"/>
    <w:rsid w:val="00A410DB"/>
    <w:rsid w:val="00A4115F"/>
    <w:rsid w:val="00A411F9"/>
    <w:rsid w:val="00A4150F"/>
    <w:rsid w:val="00A41982"/>
    <w:rsid w:val="00A41DCB"/>
    <w:rsid w:val="00A41DFD"/>
    <w:rsid w:val="00A42044"/>
    <w:rsid w:val="00A42469"/>
    <w:rsid w:val="00A42E2B"/>
    <w:rsid w:val="00A42F08"/>
    <w:rsid w:val="00A42F30"/>
    <w:rsid w:val="00A42FA6"/>
    <w:rsid w:val="00A43081"/>
    <w:rsid w:val="00A432D4"/>
    <w:rsid w:val="00A4359A"/>
    <w:rsid w:val="00A43698"/>
    <w:rsid w:val="00A436AE"/>
    <w:rsid w:val="00A43A62"/>
    <w:rsid w:val="00A43B4D"/>
    <w:rsid w:val="00A43BC2"/>
    <w:rsid w:val="00A43E6A"/>
    <w:rsid w:val="00A44AFE"/>
    <w:rsid w:val="00A44B28"/>
    <w:rsid w:val="00A45002"/>
    <w:rsid w:val="00A453F8"/>
    <w:rsid w:val="00A46021"/>
    <w:rsid w:val="00A463FE"/>
    <w:rsid w:val="00A46599"/>
    <w:rsid w:val="00A4666D"/>
    <w:rsid w:val="00A46BF3"/>
    <w:rsid w:val="00A47089"/>
    <w:rsid w:val="00A47379"/>
    <w:rsid w:val="00A47707"/>
    <w:rsid w:val="00A47AD5"/>
    <w:rsid w:val="00A47B95"/>
    <w:rsid w:val="00A47DB2"/>
    <w:rsid w:val="00A505D9"/>
    <w:rsid w:val="00A50ABF"/>
    <w:rsid w:val="00A50BE7"/>
    <w:rsid w:val="00A51310"/>
    <w:rsid w:val="00A516B9"/>
    <w:rsid w:val="00A51DA0"/>
    <w:rsid w:val="00A5248E"/>
    <w:rsid w:val="00A52BD6"/>
    <w:rsid w:val="00A53108"/>
    <w:rsid w:val="00A53795"/>
    <w:rsid w:val="00A5397B"/>
    <w:rsid w:val="00A53BF5"/>
    <w:rsid w:val="00A53E85"/>
    <w:rsid w:val="00A542FA"/>
    <w:rsid w:val="00A54436"/>
    <w:rsid w:val="00A5471C"/>
    <w:rsid w:val="00A553F6"/>
    <w:rsid w:val="00A554DA"/>
    <w:rsid w:val="00A55820"/>
    <w:rsid w:val="00A55AD0"/>
    <w:rsid w:val="00A55D37"/>
    <w:rsid w:val="00A56105"/>
    <w:rsid w:val="00A56175"/>
    <w:rsid w:val="00A561EB"/>
    <w:rsid w:val="00A562CF"/>
    <w:rsid w:val="00A562E0"/>
    <w:rsid w:val="00A565B9"/>
    <w:rsid w:val="00A568D5"/>
    <w:rsid w:val="00A5695C"/>
    <w:rsid w:val="00A56C5F"/>
    <w:rsid w:val="00A56CB8"/>
    <w:rsid w:val="00A57559"/>
    <w:rsid w:val="00A57E21"/>
    <w:rsid w:val="00A57EB3"/>
    <w:rsid w:val="00A602AE"/>
    <w:rsid w:val="00A6070D"/>
    <w:rsid w:val="00A60B54"/>
    <w:rsid w:val="00A60DEF"/>
    <w:rsid w:val="00A6113D"/>
    <w:rsid w:val="00A61479"/>
    <w:rsid w:val="00A614F9"/>
    <w:rsid w:val="00A62183"/>
    <w:rsid w:val="00A62582"/>
    <w:rsid w:val="00A6291F"/>
    <w:rsid w:val="00A62A42"/>
    <w:rsid w:val="00A62CB5"/>
    <w:rsid w:val="00A63027"/>
    <w:rsid w:val="00A6367C"/>
    <w:rsid w:val="00A63680"/>
    <w:rsid w:val="00A63D66"/>
    <w:rsid w:val="00A63FF5"/>
    <w:rsid w:val="00A64486"/>
    <w:rsid w:val="00A6476A"/>
    <w:rsid w:val="00A64954"/>
    <w:rsid w:val="00A64BD5"/>
    <w:rsid w:val="00A655A9"/>
    <w:rsid w:val="00A65A23"/>
    <w:rsid w:val="00A65A9C"/>
    <w:rsid w:val="00A65D09"/>
    <w:rsid w:val="00A65D0F"/>
    <w:rsid w:val="00A65F37"/>
    <w:rsid w:val="00A66156"/>
    <w:rsid w:val="00A663E4"/>
    <w:rsid w:val="00A6699E"/>
    <w:rsid w:val="00A670F5"/>
    <w:rsid w:val="00A675B1"/>
    <w:rsid w:val="00A67F4D"/>
    <w:rsid w:val="00A67F64"/>
    <w:rsid w:val="00A7041D"/>
    <w:rsid w:val="00A70591"/>
    <w:rsid w:val="00A70E69"/>
    <w:rsid w:val="00A712A1"/>
    <w:rsid w:val="00A71874"/>
    <w:rsid w:val="00A72278"/>
    <w:rsid w:val="00A723EC"/>
    <w:rsid w:val="00A72B49"/>
    <w:rsid w:val="00A72D19"/>
    <w:rsid w:val="00A73093"/>
    <w:rsid w:val="00A73820"/>
    <w:rsid w:val="00A73A87"/>
    <w:rsid w:val="00A73C87"/>
    <w:rsid w:val="00A73D56"/>
    <w:rsid w:val="00A748F1"/>
    <w:rsid w:val="00A74A07"/>
    <w:rsid w:val="00A74C50"/>
    <w:rsid w:val="00A75046"/>
    <w:rsid w:val="00A7515B"/>
    <w:rsid w:val="00A75408"/>
    <w:rsid w:val="00A75F2D"/>
    <w:rsid w:val="00A7612F"/>
    <w:rsid w:val="00A764C7"/>
    <w:rsid w:val="00A76630"/>
    <w:rsid w:val="00A766DB"/>
    <w:rsid w:val="00A767FD"/>
    <w:rsid w:val="00A76936"/>
    <w:rsid w:val="00A76C7F"/>
    <w:rsid w:val="00A76FE9"/>
    <w:rsid w:val="00A77179"/>
    <w:rsid w:val="00A77241"/>
    <w:rsid w:val="00A7767C"/>
    <w:rsid w:val="00A77AF6"/>
    <w:rsid w:val="00A80208"/>
    <w:rsid w:val="00A8059E"/>
    <w:rsid w:val="00A80722"/>
    <w:rsid w:val="00A81599"/>
    <w:rsid w:val="00A819B4"/>
    <w:rsid w:val="00A81C2A"/>
    <w:rsid w:val="00A820A3"/>
    <w:rsid w:val="00A829F8"/>
    <w:rsid w:val="00A82A38"/>
    <w:rsid w:val="00A8347C"/>
    <w:rsid w:val="00A84C78"/>
    <w:rsid w:val="00A850FC"/>
    <w:rsid w:val="00A852AC"/>
    <w:rsid w:val="00A85F34"/>
    <w:rsid w:val="00A86072"/>
    <w:rsid w:val="00A8657F"/>
    <w:rsid w:val="00A87E4E"/>
    <w:rsid w:val="00A904E3"/>
    <w:rsid w:val="00A90822"/>
    <w:rsid w:val="00A90E1A"/>
    <w:rsid w:val="00A9103B"/>
    <w:rsid w:val="00A91471"/>
    <w:rsid w:val="00A914E8"/>
    <w:rsid w:val="00A9162B"/>
    <w:rsid w:val="00A91788"/>
    <w:rsid w:val="00A91A46"/>
    <w:rsid w:val="00A922F5"/>
    <w:rsid w:val="00A9252B"/>
    <w:rsid w:val="00A927BE"/>
    <w:rsid w:val="00A92ECD"/>
    <w:rsid w:val="00A92F53"/>
    <w:rsid w:val="00A93176"/>
    <w:rsid w:val="00A931CD"/>
    <w:rsid w:val="00A93668"/>
    <w:rsid w:val="00A93862"/>
    <w:rsid w:val="00A938F4"/>
    <w:rsid w:val="00A93D4D"/>
    <w:rsid w:val="00A93EF2"/>
    <w:rsid w:val="00A93F24"/>
    <w:rsid w:val="00A93FAD"/>
    <w:rsid w:val="00A94142"/>
    <w:rsid w:val="00A94BE2"/>
    <w:rsid w:val="00A95052"/>
    <w:rsid w:val="00A9583C"/>
    <w:rsid w:val="00A95DC1"/>
    <w:rsid w:val="00A96613"/>
    <w:rsid w:val="00A96661"/>
    <w:rsid w:val="00A969FC"/>
    <w:rsid w:val="00A96DF2"/>
    <w:rsid w:val="00A97438"/>
    <w:rsid w:val="00A9779E"/>
    <w:rsid w:val="00A97989"/>
    <w:rsid w:val="00A979E2"/>
    <w:rsid w:val="00AA0001"/>
    <w:rsid w:val="00AA0227"/>
    <w:rsid w:val="00AA0327"/>
    <w:rsid w:val="00AA0A13"/>
    <w:rsid w:val="00AA1815"/>
    <w:rsid w:val="00AA279F"/>
    <w:rsid w:val="00AA2EAF"/>
    <w:rsid w:val="00AA31DA"/>
    <w:rsid w:val="00AA357E"/>
    <w:rsid w:val="00AA376C"/>
    <w:rsid w:val="00AA39BC"/>
    <w:rsid w:val="00AA43C2"/>
    <w:rsid w:val="00AA49E2"/>
    <w:rsid w:val="00AA5144"/>
    <w:rsid w:val="00AA5F07"/>
    <w:rsid w:val="00AA6997"/>
    <w:rsid w:val="00AA6A9E"/>
    <w:rsid w:val="00AA6CDC"/>
    <w:rsid w:val="00AA7368"/>
    <w:rsid w:val="00AA77C3"/>
    <w:rsid w:val="00AA7B7A"/>
    <w:rsid w:val="00AA7B7C"/>
    <w:rsid w:val="00AB0B64"/>
    <w:rsid w:val="00AB0C49"/>
    <w:rsid w:val="00AB101B"/>
    <w:rsid w:val="00AB123F"/>
    <w:rsid w:val="00AB1588"/>
    <w:rsid w:val="00AB19D7"/>
    <w:rsid w:val="00AB1B57"/>
    <w:rsid w:val="00AB1C66"/>
    <w:rsid w:val="00AB1E4D"/>
    <w:rsid w:val="00AB22E3"/>
    <w:rsid w:val="00AB273A"/>
    <w:rsid w:val="00AB2899"/>
    <w:rsid w:val="00AB2B37"/>
    <w:rsid w:val="00AB2E7F"/>
    <w:rsid w:val="00AB32EC"/>
    <w:rsid w:val="00AB3555"/>
    <w:rsid w:val="00AB38AE"/>
    <w:rsid w:val="00AB4050"/>
    <w:rsid w:val="00AB41A1"/>
    <w:rsid w:val="00AB43F2"/>
    <w:rsid w:val="00AB44D7"/>
    <w:rsid w:val="00AB485B"/>
    <w:rsid w:val="00AB4CF2"/>
    <w:rsid w:val="00AB5550"/>
    <w:rsid w:val="00AB5B6D"/>
    <w:rsid w:val="00AB605D"/>
    <w:rsid w:val="00AB678A"/>
    <w:rsid w:val="00AB6829"/>
    <w:rsid w:val="00AB6A2C"/>
    <w:rsid w:val="00AB7044"/>
    <w:rsid w:val="00AB7175"/>
    <w:rsid w:val="00AB755E"/>
    <w:rsid w:val="00AB76C0"/>
    <w:rsid w:val="00AC0304"/>
    <w:rsid w:val="00AC065B"/>
    <w:rsid w:val="00AC0F13"/>
    <w:rsid w:val="00AC1892"/>
    <w:rsid w:val="00AC2730"/>
    <w:rsid w:val="00AC2A0A"/>
    <w:rsid w:val="00AC2E00"/>
    <w:rsid w:val="00AC2E63"/>
    <w:rsid w:val="00AC2E7A"/>
    <w:rsid w:val="00AC2EF2"/>
    <w:rsid w:val="00AC3018"/>
    <w:rsid w:val="00AC3C0C"/>
    <w:rsid w:val="00AC3D9B"/>
    <w:rsid w:val="00AC431A"/>
    <w:rsid w:val="00AC4883"/>
    <w:rsid w:val="00AC4C54"/>
    <w:rsid w:val="00AC4D17"/>
    <w:rsid w:val="00AC4D88"/>
    <w:rsid w:val="00AC51BC"/>
    <w:rsid w:val="00AC541D"/>
    <w:rsid w:val="00AC5A00"/>
    <w:rsid w:val="00AC5A6E"/>
    <w:rsid w:val="00AC627A"/>
    <w:rsid w:val="00AC670E"/>
    <w:rsid w:val="00AC7395"/>
    <w:rsid w:val="00AC7542"/>
    <w:rsid w:val="00AC75A7"/>
    <w:rsid w:val="00AC77EF"/>
    <w:rsid w:val="00AC7848"/>
    <w:rsid w:val="00AC7880"/>
    <w:rsid w:val="00AC7C7D"/>
    <w:rsid w:val="00AD00C2"/>
    <w:rsid w:val="00AD0819"/>
    <w:rsid w:val="00AD0AA5"/>
    <w:rsid w:val="00AD0AD7"/>
    <w:rsid w:val="00AD0E29"/>
    <w:rsid w:val="00AD0F93"/>
    <w:rsid w:val="00AD1563"/>
    <w:rsid w:val="00AD18D5"/>
    <w:rsid w:val="00AD2075"/>
    <w:rsid w:val="00AD236E"/>
    <w:rsid w:val="00AD24B1"/>
    <w:rsid w:val="00AD2593"/>
    <w:rsid w:val="00AD25EA"/>
    <w:rsid w:val="00AD26F1"/>
    <w:rsid w:val="00AD28B1"/>
    <w:rsid w:val="00AD2AC4"/>
    <w:rsid w:val="00AD2CC1"/>
    <w:rsid w:val="00AD3073"/>
    <w:rsid w:val="00AD3DDD"/>
    <w:rsid w:val="00AD3EB1"/>
    <w:rsid w:val="00AD47FA"/>
    <w:rsid w:val="00AD486F"/>
    <w:rsid w:val="00AD4D96"/>
    <w:rsid w:val="00AD564F"/>
    <w:rsid w:val="00AD5750"/>
    <w:rsid w:val="00AD5A57"/>
    <w:rsid w:val="00AD5D7D"/>
    <w:rsid w:val="00AD5FA1"/>
    <w:rsid w:val="00AD6374"/>
    <w:rsid w:val="00AD659E"/>
    <w:rsid w:val="00AD670C"/>
    <w:rsid w:val="00AD6D08"/>
    <w:rsid w:val="00AD701B"/>
    <w:rsid w:val="00AD753E"/>
    <w:rsid w:val="00AD75BD"/>
    <w:rsid w:val="00AD7FA8"/>
    <w:rsid w:val="00AE0A25"/>
    <w:rsid w:val="00AE11A4"/>
    <w:rsid w:val="00AE11D6"/>
    <w:rsid w:val="00AE1C3F"/>
    <w:rsid w:val="00AE20CD"/>
    <w:rsid w:val="00AE2858"/>
    <w:rsid w:val="00AE30EB"/>
    <w:rsid w:val="00AE3B90"/>
    <w:rsid w:val="00AE3E0C"/>
    <w:rsid w:val="00AE4357"/>
    <w:rsid w:val="00AE4565"/>
    <w:rsid w:val="00AE4902"/>
    <w:rsid w:val="00AE4905"/>
    <w:rsid w:val="00AE4BD9"/>
    <w:rsid w:val="00AE4C51"/>
    <w:rsid w:val="00AE51E9"/>
    <w:rsid w:val="00AE5619"/>
    <w:rsid w:val="00AE5642"/>
    <w:rsid w:val="00AE5685"/>
    <w:rsid w:val="00AE599B"/>
    <w:rsid w:val="00AE5F4C"/>
    <w:rsid w:val="00AE616D"/>
    <w:rsid w:val="00AE66EA"/>
    <w:rsid w:val="00AE6B96"/>
    <w:rsid w:val="00AE74C9"/>
    <w:rsid w:val="00AE75BE"/>
    <w:rsid w:val="00AE7660"/>
    <w:rsid w:val="00AE7666"/>
    <w:rsid w:val="00AE79AD"/>
    <w:rsid w:val="00AF08AC"/>
    <w:rsid w:val="00AF0ACE"/>
    <w:rsid w:val="00AF0BE8"/>
    <w:rsid w:val="00AF0E27"/>
    <w:rsid w:val="00AF1006"/>
    <w:rsid w:val="00AF16A2"/>
    <w:rsid w:val="00AF1715"/>
    <w:rsid w:val="00AF18F8"/>
    <w:rsid w:val="00AF1959"/>
    <w:rsid w:val="00AF1D01"/>
    <w:rsid w:val="00AF1EBC"/>
    <w:rsid w:val="00AF29E8"/>
    <w:rsid w:val="00AF2C60"/>
    <w:rsid w:val="00AF3348"/>
    <w:rsid w:val="00AF3C62"/>
    <w:rsid w:val="00AF3E61"/>
    <w:rsid w:val="00AF3FF8"/>
    <w:rsid w:val="00AF4015"/>
    <w:rsid w:val="00AF42A7"/>
    <w:rsid w:val="00AF46ED"/>
    <w:rsid w:val="00AF4878"/>
    <w:rsid w:val="00AF4C36"/>
    <w:rsid w:val="00AF4C42"/>
    <w:rsid w:val="00AF4E8B"/>
    <w:rsid w:val="00AF4E95"/>
    <w:rsid w:val="00AF4F02"/>
    <w:rsid w:val="00AF530F"/>
    <w:rsid w:val="00AF559E"/>
    <w:rsid w:val="00AF58D3"/>
    <w:rsid w:val="00AF6498"/>
    <w:rsid w:val="00AF6F51"/>
    <w:rsid w:val="00B002C1"/>
    <w:rsid w:val="00B00900"/>
    <w:rsid w:val="00B00DB0"/>
    <w:rsid w:val="00B01FF5"/>
    <w:rsid w:val="00B0253D"/>
    <w:rsid w:val="00B02721"/>
    <w:rsid w:val="00B02978"/>
    <w:rsid w:val="00B03117"/>
    <w:rsid w:val="00B033A5"/>
    <w:rsid w:val="00B03B0D"/>
    <w:rsid w:val="00B0433B"/>
    <w:rsid w:val="00B04D7F"/>
    <w:rsid w:val="00B05599"/>
    <w:rsid w:val="00B062C3"/>
    <w:rsid w:val="00B065E8"/>
    <w:rsid w:val="00B06C34"/>
    <w:rsid w:val="00B074DC"/>
    <w:rsid w:val="00B07748"/>
    <w:rsid w:val="00B0781A"/>
    <w:rsid w:val="00B10218"/>
    <w:rsid w:val="00B10E3B"/>
    <w:rsid w:val="00B10E69"/>
    <w:rsid w:val="00B113DE"/>
    <w:rsid w:val="00B11C3C"/>
    <w:rsid w:val="00B11D6B"/>
    <w:rsid w:val="00B11F82"/>
    <w:rsid w:val="00B121B3"/>
    <w:rsid w:val="00B12230"/>
    <w:rsid w:val="00B12749"/>
    <w:rsid w:val="00B13461"/>
    <w:rsid w:val="00B13B4A"/>
    <w:rsid w:val="00B13B55"/>
    <w:rsid w:val="00B14129"/>
    <w:rsid w:val="00B1501E"/>
    <w:rsid w:val="00B15DFF"/>
    <w:rsid w:val="00B160ED"/>
    <w:rsid w:val="00B162AC"/>
    <w:rsid w:val="00B16620"/>
    <w:rsid w:val="00B169D6"/>
    <w:rsid w:val="00B16FBB"/>
    <w:rsid w:val="00B20B70"/>
    <w:rsid w:val="00B21395"/>
    <w:rsid w:val="00B213F5"/>
    <w:rsid w:val="00B23297"/>
    <w:rsid w:val="00B23336"/>
    <w:rsid w:val="00B239E2"/>
    <w:rsid w:val="00B23AE6"/>
    <w:rsid w:val="00B23F60"/>
    <w:rsid w:val="00B241E4"/>
    <w:rsid w:val="00B241EE"/>
    <w:rsid w:val="00B2465C"/>
    <w:rsid w:val="00B24D13"/>
    <w:rsid w:val="00B24EB2"/>
    <w:rsid w:val="00B2563C"/>
    <w:rsid w:val="00B2580C"/>
    <w:rsid w:val="00B25854"/>
    <w:rsid w:val="00B25896"/>
    <w:rsid w:val="00B25B7D"/>
    <w:rsid w:val="00B25F86"/>
    <w:rsid w:val="00B26B70"/>
    <w:rsid w:val="00B26BCB"/>
    <w:rsid w:val="00B27060"/>
    <w:rsid w:val="00B27484"/>
    <w:rsid w:val="00B279D5"/>
    <w:rsid w:val="00B300F3"/>
    <w:rsid w:val="00B3097B"/>
    <w:rsid w:val="00B31225"/>
    <w:rsid w:val="00B31926"/>
    <w:rsid w:val="00B32028"/>
    <w:rsid w:val="00B32037"/>
    <w:rsid w:val="00B3207D"/>
    <w:rsid w:val="00B32286"/>
    <w:rsid w:val="00B32381"/>
    <w:rsid w:val="00B32C35"/>
    <w:rsid w:val="00B32CB4"/>
    <w:rsid w:val="00B3378F"/>
    <w:rsid w:val="00B33B1A"/>
    <w:rsid w:val="00B340D9"/>
    <w:rsid w:val="00B34166"/>
    <w:rsid w:val="00B34270"/>
    <w:rsid w:val="00B343DF"/>
    <w:rsid w:val="00B35069"/>
    <w:rsid w:val="00B35100"/>
    <w:rsid w:val="00B35AC4"/>
    <w:rsid w:val="00B35DED"/>
    <w:rsid w:val="00B36178"/>
    <w:rsid w:val="00B36342"/>
    <w:rsid w:val="00B36A14"/>
    <w:rsid w:val="00B36C38"/>
    <w:rsid w:val="00B370CD"/>
    <w:rsid w:val="00B37A0B"/>
    <w:rsid w:val="00B37C7F"/>
    <w:rsid w:val="00B37FD3"/>
    <w:rsid w:val="00B40182"/>
    <w:rsid w:val="00B401B4"/>
    <w:rsid w:val="00B4094E"/>
    <w:rsid w:val="00B40D96"/>
    <w:rsid w:val="00B40DB5"/>
    <w:rsid w:val="00B40E4C"/>
    <w:rsid w:val="00B41113"/>
    <w:rsid w:val="00B412E4"/>
    <w:rsid w:val="00B4146A"/>
    <w:rsid w:val="00B419DF"/>
    <w:rsid w:val="00B41ABF"/>
    <w:rsid w:val="00B428BB"/>
    <w:rsid w:val="00B431BD"/>
    <w:rsid w:val="00B433F3"/>
    <w:rsid w:val="00B435C4"/>
    <w:rsid w:val="00B43650"/>
    <w:rsid w:val="00B439D8"/>
    <w:rsid w:val="00B43A8E"/>
    <w:rsid w:val="00B449C3"/>
    <w:rsid w:val="00B44C17"/>
    <w:rsid w:val="00B44D1D"/>
    <w:rsid w:val="00B44D83"/>
    <w:rsid w:val="00B458B5"/>
    <w:rsid w:val="00B45B98"/>
    <w:rsid w:val="00B45F45"/>
    <w:rsid w:val="00B465BE"/>
    <w:rsid w:val="00B46702"/>
    <w:rsid w:val="00B46D62"/>
    <w:rsid w:val="00B46E5D"/>
    <w:rsid w:val="00B47106"/>
    <w:rsid w:val="00B474E1"/>
    <w:rsid w:val="00B4784E"/>
    <w:rsid w:val="00B47CC8"/>
    <w:rsid w:val="00B47D5F"/>
    <w:rsid w:val="00B500C3"/>
    <w:rsid w:val="00B501C5"/>
    <w:rsid w:val="00B50366"/>
    <w:rsid w:val="00B50407"/>
    <w:rsid w:val="00B509BA"/>
    <w:rsid w:val="00B50B72"/>
    <w:rsid w:val="00B51DBB"/>
    <w:rsid w:val="00B52238"/>
    <w:rsid w:val="00B52635"/>
    <w:rsid w:val="00B52E27"/>
    <w:rsid w:val="00B5340E"/>
    <w:rsid w:val="00B535CC"/>
    <w:rsid w:val="00B53959"/>
    <w:rsid w:val="00B53C96"/>
    <w:rsid w:val="00B54215"/>
    <w:rsid w:val="00B5428B"/>
    <w:rsid w:val="00B5432F"/>
    <w:rsid w:val="00B54A88"/>
    <w:rsid w:val="00B54CC5"/>
    <w:rsid w:val="00B54D5A"/>
    <w:rsid w:val="00B552A6"/>
    <w:rsid w:val="00B5540B"/>
    <w:rsid w:val="00B55B7B"/>
    <w:rsid w:val="00B55DB1"/>
    <w:rsid w:val="00B56D17"/>
    <w:rsid w:val="00B56D34"/>
    <w:rsid w:val="00B57092"/>
    <w:rsid w:val="00B57313"/>
    <w:rsid w:val="00B573A1"/>
    <w:rsid w:val="00B57882"/>
    <w:rsid w:val="00B57CEF"/>
    <w:rsid w:val="00B57CF6"/>
    <w:rsid w:val="00B57FFA"/>
    <w:rsid w:val="00B60669"/>
    <w:rsid w:val="00B60779"/>
    <w:rsid w:val="00B60F4A"/>
    <w:rsid w:val="00B6226F"/>
    <w:rsid w:val="00B62821"/>
    <w:rsid w:val="00B629F8"/>
    <w:rsid w:val="00B62B60"/>
    <w:rsid w:val="00B62BC3"/>
    <w:rsid w:val="00B62ED4"/>
    <w:rsid w:val="00B6310E"/>
    <w:rsid w:val="00B6359D"/>
    <w:rsid w:val="00B63B33"/>
    <w:rsid w:val="00B63F05"/>
    <w:rsid w:val="00B64AD7"/>
    <w:rsid w:val="00B64EC0"/>
    <w:rsid w:val="00B65B78"/>
    <w:rsid w:val="00B65B9B"/>
    <w:rsid w:val="00B67B11"/>
    <w:rsid w:val="00B67B64"/>
    <w:rsid w:val="00B67FB7"/>
    <w:rsid w:val="00B706CB"/>
    <w:rsid w:val="00B70C98"/>
    <w:rsid w:val="00B71758"/>
    <w:rsid w:val="00B71809"/>
    <w:rsid w:val="00B719B3"/>
    <w:rsid w:val="00B71A25"/>
    <w:rsid w:val="00B71A3A"/>
    <w:rsid w:val="00B71E7D"/>
    <w:rsid w:val="00B72373"/>
    <w:rsid w:val="00B729BD"/>
    <w:rsid w:val="00B729CD"/>
    <w:rsid w:val="00B72C54"/>
    <w:rsid w:val="00B73205"/>
    <w:rsid w:val="00B734C6"/>
    <w:rsid w:val="00B74616"/>
    <w:rsid w:val="00B74D4E"/>
    <w:rsid w:val="00B75111"/>
    <w:rsid w:val="00B7536F"/>
    <w:rsid w:val="00B754E2"/>
    <w:rsid w:val="00B7606C"/>
    <w:rsid w:val="00B7610B"/>
    <w:rsid w:val="00B770AF"/>
    <w:rsid w:val="00B77522"/>
    <w:rsid w:val="00B77CDC"/>
    <w:rsid w:val="00B800F0"/>
    <w:rsid w:val="00B80450"/>
    <w:rsid w:val="00B80532"/>
    <w:rsid w:val="00B80893"/>
    <w:rsid w:val="00B80A6F"/>
    <w:rsid w:val="00B80CA3"/>
    <w:rsid w:val="00B80F3E"/>
    <w:rsid w:val="00B80FCF"/>
    <w:rsid w:val="00B814A8"/>
    <w:rsid w:val="00B8155B"/>
    <w:rsid w:val="00B81701"/>
    <w:rsid w:val="00B8250C"/>
    <w:rsid w:val="00B82AAA"/>
    <w:rsid w:val="00B82C13"/>
    <w:rsid w:val="00B82FE9"/>
    <w:rsid w:val="00B830CA"/>
    <w:rsid w:val="00B8381E"/>
    <w:rsid w:val="00B84166"/>
    <w:rsid w:val="00B848A4"/>
    <w:rsid w:val="00B84A56"/>
    <w:rsid w:val="00B84B68"/>
    <w:rsid w:val="00B84DF1"/>
    <w:rsid w:val="00B8506A"/>
    <w:rsid w:val="00B8528D"/>
    <w:rsid w:val="00B855B6"/>
    <w:rsid w:val="00B8566E"/>
    <w:rsid w:val="00B85986"/>
    <w:rsid w:val="00B85DAD"/>
    <w:rsid w:val="00B85DB4"/>
    <w:rsid w:val="00B86302"/>
    <w:rsid w:val="00B866D5"/>
    <w:rsid w:val="00B87BF4"/>
    <w:rsid w:val="00B87D46"/>
    <w:rsid w:val="00B87E34"/>
    <w:rsid w:val="00B90419"/>
    <w:rsid w:val="00B916D6"/>
    <w:rsid w:val="00B9175C"/>
    <w:rsid w:val="00B923C8"/>
    <w:rsid w:val="00B92666"/>
    <w:rsid w:val="00B92E0A"/>
    <w:rsid w:val="00B92E49"/>
    <w:rsid w:val="00B92EDD"/>
    <w:rsid w:val="00B93003"/>
    <w:rsid w:val="00B93CC2"/>
    <w:rsid w:val="00B93DC2"/>
    <w:rsid w:val="00B943E2"/>
    <w:rsid w:val="00B946A6"/>
    <w:rsid w:val="00B94786"/>
    <w:rsid w:val="00B94922"/>
    <w:rsid w:val="00B94A60"/>
    <w:rsid w:val="00B94A88"/>
    <w:rsid w:val="00B94F7E"/>
    <w:rsid w:val="00B959D3"/>
    <w:rsid w:val="00B95EA8"/>
    <w:rsid w:val="00B964BB"/>
    <w:rsid w:val="00B966DA"/>
    <w:rsid w:val="00B969F5"/>
    <w:rsid w:val="00B96F13"/>
    <w:rsid w:val="00B97677"/>
    <w:rsid w:val="00B9775E"/>
    <w:rsid w:val="00BA0291"/>
    <w:rsid w:val="00BA029E"/>
    <w:rsid w:val="00BA0327"/>
    <w:rsid w:val="00BA063D"/>
    <w:rsid w:val="00BA096E"/>
    <w:rsid w:val="00BA09F4"/>
    <w:rsid w:val="00BA10EA"/>
    <w:rsid w:val="00BA217F"/>
    <w:rsid w:val="00BA21A5"/>
    <w:rsid w:val="00BA23AC"/>
    <w:rsid w:val="00BA296B"/>
    <w:rsid w:val="00BA2988"/>
    <w:rsid w:val="00BA2A05"/>
    <w:rsid w:val="00BA3238"/>
    <w:rsid w:val="00BA325A"/>
    <w:rsid w:val="00BA366B"/>
    <w:rsid w:val="00BA42AC"/>
    <w:rsid w:val="00BA464C"/>
    <w:rsid w:val="00BA4B5E"/>
    <w:rsid w:val="00BA4C45"/>
    <w:rsid w:val="00BA4C49"/>
    <w:rsid w:val="00BA58F3"/>
    <w:rsid w:val="00BA5ABB"/>
    <w:rsid w:val="00BA5AE6"/>
    <w:rsid w:val="00BA5CE6"/>
    <w:rsid w:val="00BA63CB"/>
    <w:rsid w:val="00BA63ED"/>
    <w:rsid w:val="00BA64ED"/>
    <w:rsid w:val="00BA6684"/>
    <w:rsid w:val="00BA67E8"/>
    <w:rsid w:val="00BA6F4D"/>
    <w:rsid w:val="00BA7CEF"/>
    <w:rsid w:val="00BA7E5D"/>
    <w:rsid w:val="00BB0185"/>
    <w:rsid w:val="00BB11E3"/>
    <w:rsid w:val="00BB12B5"/>
    <w:rsid w:val="00BB1557"/>
    <w:rsid w:val="00BB1DF7"/>
    <w:rsid w:val="00BB20B9"/>
    <w:rsid w:val="00BB21A2"/>
    <w:rsid w:val="00BB27F7"/>
    <w:rsid w:val="00BB291B"/>
    <w:rsid w:val="00BB2A36"/>
    <w:rsid w:val="00BB2A58"/>
    <w:rsid w:val="00BB2DAE"/>
    <w:rsid w:val="00BB2F65"/>
    <w:rsid w:val="00BB3685"/>
    <w:rsid w:val="00BB3C29"/>
    <w:rsid w:val="00BB3D6C"/>
    <w:rsid w:val="00BB4229"/>
    <w:rsid w:val="00BB4292"/>
    <w:rsid w:val="00BB4698"/>
    <w:rsid w:val="00BB4839"/>
    <w:rsid w:val="00BB4B9E"/>
    <w:rsid w:val="00BB508A"/>
    <w:rsid w:val="00BB5306"/>
    <w:rsid w:val="00BB539E"/>
    <w:rsid w:val="00BB5642"/>
    <w:rsid w:val="00BB5A1C"/>
    <w:rsid w:val="00BB5C92"/>
    <w:rsid w:val="00BB616D"/>
    <w:rsid w:val="00BB65CD"/>
    <w:rsid w:val="00BB67AD"/>
    <w:rsid w:val="00BB688B"/>
    <w:rsid w:val="00BB72FC"/>
    <w:rsid w:val="00BB7DDF"/>
    <w:rsid w:val="00BC00BD"/>
    <w:rsid w:val="00BC030E"/>
    <w:rsid w:val="00BC127C"/>
    <w:rsid w:val="00BC158A"/>
    <w:rsid w:val="00BC15BE"/>
    <w:rsid w:val="00BC162F"/>
    <w:rsid w:val="00BC1A16"/>
    <w:rsid w:val="00BC2024"/>
    <w:rsid w:val="00BC2A5D"/>
    <w:rsid w:val="00BC2E7A"/>
    <w:rsid w:val="00BC311E"/>
    <w:rsid w:val="00BC32C8"/>
    <w:rsid w:val="00BC3805"/>
    <w:rsid w:val="00BC499E"/>
    <w:rsid w:val="00BC4B82"/>
    <w:rsid w:val="00BC50CD"/>
    <w:rsid w:val="00BC559E"/>
    <w:rsid w:val="00BC5D5F"/>
    <w:rsid w:val="00BC5EB4"/>
    <w:rsid w:val="00BC610B"/>
    <w:rsid w:val="00BC717B"/>
    <w:rsid w:val="00BC788E"/>
    <w:rsid w:val="00BC7DAB"/>
    <w:rsid w:val="00BC7FF1"/>
    <w:rsid w:val="00BD0032"/>
    <w:rsid w:val="00BD010F"/>
    <w:rsid w:val="00BD02A2"/>
    <w:rsid w:val="00BD0F4A"/>
    <w:rsid w:val="00BD0F5A"/>
    <w:rsid w:val="00BD0F5D"/>
    <w:rsid w:val="00BD1181"/>
    <w:rsid w:val="00BD12C3"/>
    <w:rsid w:val="00BD1434"/>
    <w:rsid w:val="00BD14DA"/>
    <w:rsid w:val="00BD1BFE"/>
    <w:rsid w:val="00BD260F"/>
    <w:rsid w:val="00BD27DA"/>
    <w:rsid w:val="00BD2A27"/>
    <w:rsid w:val="00BD2EAE"/>
    <w:rsid w:val="00BD34F7"/>
    <w:rsid w:val="00BD390F"/>
    <w:rsid w:val="00BD3916"/>
    <w:rsid w:val="00BD3FDC"/>
    <w:rsid w:val="00BD406E"/>
    <w:rsid w:val="00BD4221"/>
    <w:rsid w:val="00BD49DF"/>
    <w:rsid w:val="00BD4C9E"/>
    <w:rsid w:val="00BD4CDF"/>
    <w:rsid w:val="00BD55A3"/>
    <w:rsid w:val="00BD5B18"/>
    <w:rsid w:val="00BD5E1B"/>
    <w:rsid w:val="00BD6694"/>
    <w:rsid w:val="00BD6977"/>
    <w:rsid w:val="00BD6A3D"/>
    <w:rsid w:val="00BD704A"/>
    <w:rsid w:val="00BD7568"/>
    <w:rsid w:val="00BD7CC0"/>
    <w:rsid w:val="00BD7DF4"/>
    <w:rsid w:val="00BD7FE0"/>
    <w:rsid w:val="00BE0183"/>
    <w:rsid w:val="00BE044A"/>
    <w:rsid w:val="00BE0B00"/>
    <w:rsid w:val="00BE0FCF"/>
    <w:rsid w:val="00BE11F2"/>
    <w:rsid w:val="00BE146E"/>
    <w:rsid w:val="00BE14B1"/>
    <w:rsid w:val="00BE15DB"/>
    <w:rsid w:val="00BE189B"/>
    <w:rsid w:val="00BE1A8D"/>
    <w:rsid w:val="00BE2312"/>
    <w:rsid w:val="00BE2557"/>
    <w:rsid w:val="00BE2558"/>
    <w:rsid w:val="00BE292B"/>
    <w:rsid w:val="00BE2EF1"/>
    <w:rsid w:val="00BE3D38"/>
    <w:rsid w:val="00BE3FE9"/>
    <w:rsid w:val="00BE4C06"/>
    <w:rsid w:val="00BE4E34"/>
    <w:rsid w:val="00BE4E48"/>
    <w:rsid w:val="00BE4EBF"/>
    <w:rsid w:val="00BE4ED8"/>
    <w:rsid w:val="00BE5829"/>
    <w:rsid w:val="00BE5DF4"/>
    <w:rsid w:val="00BE5FAA"/>
    <w:rsid w:val="00BE643A"/>
    <w:rsid w:val="00BE64C5"/>
    <w:rsid w:val="00BE6691"/>
    <w:rsid w:val="00BE6737"/>
    <w:rsid w:val="00BE703C"/>
    <w:rsid w:val="00BE7049"/>
    <w:rsid w:val="00BE76ED"/>
    <w:rsid w:val="00BE7B70"/>
    <w:rsid w:val="00BE7C24"/>
    <w:rsid w:val="00BE7D4C"/>
    <w:rsid w:val="00BE7FF3"/>
    <w:rsid w:val="00BF071D"/>
    <w:rsid w:val="00BF0732"/>
    <w:rsid w:val="00BF0B9B"/>
    <w:rsid w:val="00BF0F24"/>
    <w:rsid w:val="00BF1550"/>
    <w:rsid w:val="00BF1AAF"/>
    <w:rsid w:val="00BF22BF"/>
    <w:rsid w:val="00BF25FF"/>
    <w:rsid w:val="00BF2D12"/>
    <w:rsid w:val="00BF3265"/>
    <w:rsid w:val="00BF3371"/>
    <w:rsid w:val="00BF347F"/>
    <w:rsid w:val="00BF359A"/>
    <w:rsid w:val="00BF37C7"/>
    <w:rsid w:val="00BF3C76"/>
    <w:rsid w:val="00BF4E0D"/>
    <w:rsid w:val="00BF4E4B"/>
    <w:rsid w:val="00BF4ECD"/>
    <w:rsid w:val="00BF4F21"/>
    <w:rsid w:val="00BF51D7"/>
    <w:rsid w:val="00BF523F"/>
    <w:rsid w:val="00BF5287"/>
    <w:rsid w:val="00BF5ABE"/>
    <w:rsid w:val="00BF5CBD"/>
    <w:rsid w:val="00BF5DC2"/>
    <w:rsid w:val="00BF6169"/>
    <w:rsid w:val="00BF61E3"/>
    <w:rsid w:val="00BF6339"/>
    <w:rsid w:val="00BF6358"/>
    <w:rsid w:val="00BF699D"/>
    <w:rsid w:val="00BF6A18"/>
    <w:rsid w:val="00BF6D3D"/>
    <w:rsid w:val="00BF6E3C"/>
    <w:rsid w:val="00BF779F"/>
    <w:rsid w:val="00BF7819"/>
    <w:rsid w:val="00BF7A47"/>
    <w:rsid w:val="00BF7E0A"/>
    <w:rsid w:val="00C0094D"/>
    <w:rsid w:val="00C00CCE"/>
    <w:rsid w:val="00C00D9F"/>
    <w:rsid w:val="00C00DDA"/>
    <w:rsid w:val="00C01209"/>
    <w:rsid w:val="00C0172A"/>
    <w:rsid w:val="00C017B0"/>
    <w:rsid w:val="00C01A8D"/>
    <w:rsid w:val="00C01F34"/>
    <w:rsid w:val="00C02582"/>
    <w:rsid w:val="00C02629"/>
    <w:rsid w:val="00C02E02"/>
    <w:rsid w:val="00C03454"/>
    <w:rsid w:val="00C03550"/>
    <w:rsid w:val="00C03D76"/>
    <w:rsid w:val="00C03DFB"/>
    <w:rsid w:val="00C04689"/>
    <w:rsid w:val="00C04ABE"/>
    <w:rsid w:val="00C04EAA"/>
    <w:rsid w:val="00C05460"/>
    <w:rsid w:val="00C05571"/>
    <w:rsid w:val="00C0632F"/>
    <w:rsid w:val="00C06953"/>
    <w:rsid w:val="00C06A61"/>
    <w:rsid w:val="00C06B3E"/>
    <w:rsid w:val="00C06B5B"/>
    <w:rsid w:val="00C072D4"/>
    <w:rsid w:val="00C072F6"/>
    <w:rsid w:val="00C07E9E"/>
    <w:rsid w:val="00C07F12"/>
    <w:rsid w:val="00C108C4"/>
    <w:rsid w:val="00C10C35"/>
    <w:rsid w:val="00C10E56"/>
    <w:rsid w:val="00C112C6"/>
    <w:rsid w:val="00C11341"/>
    <w:rsid w:val="00C11472"/>
    <w:rsid w:val="00C115C7"/>
    <w:rsid w:val="00C1167F"/>
    <w:rsid w:val="00C11AD3"/>
    <w:rsid w:val="00C1241C"/>
    <w:rsid w:val="00C129D3"/>
    <w:rsid w:val="00C12A39"/>
    <w:rsid w:val="00C1321F"/>
    <w:rsid w:val="00C153A2"/>
    <w:rsid w:val="00C15DCA"/>
    <w:rsid w:val="00C15E91"/>
    <w:rsid w:val="00C15F45"/>
    <w:rsid w:val="00C162C5"/>
    <w:rsid w:val="00C162CF"/>
    <w:rsid w:val="00C16342"/>
    <w:rsid w:val="00C16412"/>
    <w:rsid w:val="00C16508"/>
    <w:rsid w:val="00C16A28"/>
    <w:rsid w:val="00C16C5D"/>
    <w:rsid w:val="00C16CC8"/>
    <w:rsid w:val="00C16DD2"/>
    <w:rsid w:val="00C1752F"/>
    <w:rsid w:val="00C17DEB"/>
    <w:rsid w:val="00C20016"/>
    <w:rsid w:val="00C20229"/>
    <w:rsid w:val="00C20351"/>
    <w:rsid w:val="00C20ABE"/>
    <w:rsid w:val="00C20C81"/>
    <w:rsid w:val="00C212DB"/>
    <w:rsid w:val="00C21521"/>
    <w:rsid w:val="00C22000"/>
    <w:rsid w:val="00C22734"/>
    <w:rsid w:val="00C22847"/>
    <w:rsid w:val="00C23117"/>
    <w:rsid w:val="00C238AB"/>
    <w:rsid w:val="00C23950"/>
    <w:rsid w:val="00C23E59"/>
    <w:rsid w:val="00C23FC1"/>
    <w:rsid w:val="00C2451D"/>
    <w:rsid w:val="00C246BE"/>
    <w:rsid w:val="00C24E11"/>
    <w:rsid w:val="00C24FC2"/>
    <w:rsid w:val="00C25099"/>
    <w:rsid w:val="00C256A2"/>
    <w:rsid w:val="00C25879"/>
    <w:rsid w:val="00C259EE"/>
    <w:rsid w:val="00C2657A"/>
    <w:rsid w:val="00C26862"/>
    <w:rsid w:val="00C26CE6"/>
    <w:rsid w:val="00C27A22"/>
    <w:rsid w:val="00C27A86"/>
    <w:rsid w:val="00C30131"/>
    <w:rsid w:val="00C304EA"/>
    <w:rsid w:val="00C306EC"/>
    <w:rsid w:val="00C308A4"/>
    <w:rsid w:val="00C30C95"/>
    <w:rsid w:val="00C31089"/>
    <w:rsid w:val="00C31283"/>
    <w:rsid w:val="00C314DB"/>
    <w:rsid w:val="00C314FC"/>
    <w:rsid w:val="00C31801"/>
    <w:rsid w:val="00C32416"/>
    <w:rsid w:val="00C32785"/>
    <w:rsid w:val="00C32C09"/>
    <w:rsid w:val="00C32C8F"/>
    <w:rsid w:val="00C32E24"/>
    <w:rsid w:val="00C32E2F"/>
    <w:rsid w:val="00C342AC"/>
    <w:rsid w:val="00C345CF"/>
    <w:rsid w:val="00C34604"/>
    <w:rsid w:val="00C35088"/>
    <w:rsid w:val="00C35341"/>
    <w:rsid w:val="00C354C0"/>
    <w:rsid w:val="00C35715"/>
    <w:rsid w:val="00C35A3E"/>
    <w:rsid w:val="00C35C2F"/>
    <w:rsid w:val="00C35D88"/>
    <w:rsid w:val="00C35D8D"/>
    <w:rsid w:val="00C35E87"/>
    <w:rsid w:val="00C35F3E"/>
    <w:rsid w:val="00C36A76"/>
    <w:rsid w:val="00C36DF1"/>
    <w:rsid w:val="00C36F9E"/>
    <w:rsid w:val="00C370A0"/>
    <w:rsid w:val="00C37247"/>
    <w:rsid w:val="00C37334"/>
    <w:rsid w:val="00C3734B"/>
    <w:rsid w:val="00C3771C"/>
    <w:rsid w:val="00C37D76"/>
    <w:rsid w:val="00C37DF3"/>
    <w:rsid w:val="00C37E40"/>
    <w:rsid w:val="00C400C1"/>
    <w:rsid w:val="00C4029D"/>
    <w:rsid w:val="00C40323"/>
    <w:rsid w:val="00C404CF"/>
    <w:rsid w:val="00C40649"/>
    <w:rsid w:val="00C40D31"/>
    <w:rsid w:val="00C40EEE"/>
    <w:rsid w:val="00C41136"/>
    <w:rsid w:val="00C4151B"/>
    <w:rsid w:val="00C4175D"/>
    <w:rsid w:val="00C42CA2"/>
    <w:rsid w:val="00C42FDC"/>
    <w:rsid w:val="00C43017"/>
    <w:rsid w:val="00C4309F"/>
    <w:rsid w:val="00C43772"/>
    <w:rsid w:val="00C438AE"/>
    <w:rsid w:val="00C44298"/>
    <w:rsid w:val="00C44335"/>
    <w:rsid w:val="00C444E0"/>
    <w:rsid w:val="00C44904"/>
    <w:rsid w:val="00C45ABA"/>
    <w:rsid w:val="00C45C44"/>
    <w:rsid w:val="00C4600D"/>
    <w:rsid w:val="00C461A5"/>
    <w:rsid w:val="00C462F6"/>
    <w:rsid w:val="00C47270"/>
    <w:rsid w:val="00C473D8"/>
    <w:rsid w:val="00C4763D"/>
    <w:rsid w:val="00C477E2"/>
    <w:rsid w:val="00C507BA"/>
    <w:rsid w:val="00C50E32"/>
    <w:rsid w:val="00C511B7"/>
    <w:rsid w:val="00C513BB"/>
    <w:rsid w:val="00C51B4A"/>
    <w:rsid w:val="00C51EF8"/>
    <w:rsid w:val="00C51FD7"/>
    <w:rsid w:val="00C52067"/>
    <w:rsid w:val="00C520ED"/>
    <w:rsid w:val="00C5214E"/>
    <w:rsid w:val="00C52630"/>
    <w:rsid w:val="00C528E4"/>
    <w:rsid w:val="00C52C01"/>
    <w:rsid w:val="00C5324E"/>
    <w:rsid w:val="00C53419"/>
    <w:rsid w:val="00C53586"/>
    <w:rsid w:val="00C53609"/>
    <w:rsid w:val="00C5370E"/>
    <w:rsid w:val="00C53A5D"/>
    <w:rsid w:val="00C548A8"/>
    <w:rsid w:val="00C54914"/>
    <w:rsid w:val="00C55230"/>
    <w:rsid w:val="00C5567B"/>
    <w:rsid w:val="00C558A1"/>
    <w:rsid w:val="00C55FD8"/>
    <w:rsid w:val="00C560D2"/>
    <w:rsid w:val="00C56534"/>
    <w:rsid w:val="00C56678"/>
    <w:rsid w:val="00C56F96"/>
    <w:rsid w:val="00C577F2"/>
    <w:rsid w:val="00C578E9"/>
    <w:rsid w:val="00C57A58"/>
    <w:rsid w:val="00C60967"/>
    <w:rsid w:val="00C60CD9"/>
    <w:rsid w:val="00C611C3"/>
    <w:rsid w:val="00C6142A"/>
    <w:rsid w:val="00C61F02"/>
    <w:rsid w:val="00C62162"/>
    <w:rsid w:val="00C6225E"/>
    <w:rsid w:val="00C622F1"/>
    <w:rsid w:val="00C62533"/>
    <w:rsid w:val="00C625D1"/>
    <w:rsid w:val="00C62A42"/>
    <w:rsid w:val="00C62A5D"/>
    <w:rsid w:val="00C62A96"/>
    <w:rsid w:val="00C62BB5"/>
    <w:rsid w:val="00C6339F"/>
    <w:rsid w:val="00C639CA"/>
    <w:rsid w:val="00C63BF3"/>
    <w:rsid w:val="00C63EB0"/>
    <w:rsid w:val="00C63EC9"/>
    <w:rsid w:val="00C63F77"/>
    <w:rsid w:val="00C64656"/>
    <w:rsid w:val="00C64CBD"/>
    <w:rsid w:val="00C64EDC"/>
    <w:rsid w:val="00C650E7"/>
    <w:rsid w:val="00C6512A"/>
    <w:rsid w:val="00C65414"/>
    <w:rsid w:val="00C658C1"/>
    <w:rsid w:val="00C66078"/>
    <w:rsid w:val="00C66BDF"/>
    <w:rsid w:val="00C67337"/>
    <w:rsid w:val="00C67350"/>
    <w:rsid w:val="00C67993"/>
    <w:rsid w:val="00C7053D"/>
    <w:rsid w:val="00C70AB8"/>
    <w:rsid w:val="00C70CE2"/>
    <w:rsid w:val="00C70D1F"/>
    <w:rsid w:val="00C71458"/>
    <w:rsid w:val="00C71474"/>
    <w:rsid w:val="00C71D44"/>
    <w:rsid w:val="00C71F64"/>
    <w:rsid w:val="00C720B5"/>
    <w:rsid w:val="00C720DD"/>
    <w:rsid w:val="00C72BED"/>
    <w:rsid w:val="00C733D9"/>
    <w:rsid w:val="00C734DA"/>
    <w:rsid w:val="00C73BEE"/>
    <w:rsid w:val="00C73E37"/>
    <w:rsid w:val="00C74711"/>
    <w:rsid w:val="00C75016"/>
    <w:rsid w:val="00C750B6"/>
    <w:rsid w:val="00C751FE"/>
    <w:rsid w:val="00C756FD"/>
    <w:rsid w:val="00C75873"/>
    <w:rsid w:val="00C7694B"/>
    <w:rsid w:val="00C76A4D"/>
    <w:rsid w:val="00C76E77"/>
    <w:rsid w:val="00C7744E"/>
    <w:rsid w:val="00C7745C"/>
    <w:rsid w:val="00C77821"/>
    <w:rsid w:val="00C77BBB"/>
    <w:rsid w:val="00C77E00"/>
    <w:rsid w:val="00C77F1D"/>
    <w:rsid w:val="00C80205"/>
    <w:rsid w:val="00C804CE"/>
    <w:rsid w:val="00C806C2"/>
    <w:rsid w:val="00C8152E"/>
    <w:rsid w:val="00C81C5D"/>
    <w:rsid w:val="00C8210E"/>
    <w:rsid w:val="00C8292E"/>
    <w:rsid w:val="00C82AC3"/>
    <w:rsid w:val="00C82B60"/>
    <w:rsid w:val="00C82B80"/>
    <w:rsid w:val="00C82BC8"/>
    <w:rsid w:val="00C83AB1"/>
    <w:rsid w:val="00C84AE0"/>
    <w:rsid w:val="00C85297"/>
    <w:rsid w:val="00C853D4"/>
    <w:rsid w:val="00C8589D"/>
    <w:rsid w:val="00C85CFF"/>
    <w:rsid w:val="00C8605A"/>
    <w:rsid w:val="00C8607E"/>
    <w:rsid w:val="00C86C03"/>
    <w:rsid w:val="00C86DE7"/>
    <w:rsid w:val="00C874EB"/>
    <w:rsid w:val="00C87696"/>
    <w:rsid w:val="00C9045A"/>
    <w:rsid w:val="00C90E67"/>
    <w:rsid w:val="00C91288"/>
    <w:rsid w:val="00C9176A"/>
    <w:rsid w:val="00C9180E"/>
    <w:rsid w:val="00C92360"/>
    <w:rsid w:val="00C92866"/>
    <w:rsid w:val="00C92B47"/>
    <w:rsid w:val="00C92F73"/>
    <w:rsid w:val="00C9346E"/>
    <w:rsid w:val="00C93861"/>
    <w:rsid w:val="00C94093"/>
    <w:rsid w:val="00C94292"/>
    <w:rsid w:val="00C942F4"/>
    <w:rsid w:val="00C945FA"/>
    <w:rsid w:val="00C94AEA"/>
    <w:rsid w:val="00C94D74"/>
    <w:rsid w:val="00C9519D"/>
    <w:rsid w:val="00C954EB"/>
    <w:rsid w:val="00C955C2"/>
    <w:rsid w:val="00C9563A"/>
    <w:rsid w:val="00C95D4C"/>
    <w:rsid w:val="00C96C61"/>
    <w:rsid w:val="00C97AAA"/>
    <w:rsid w:val="00CA0074"/>
    <w:rsid w:val="00CA0127"/>
    <w:rsid w:val="00CA0146"/>
    <w:rsid w:val="00CA0251"/>
    <w:rsid w:val="00CA0811"/>
    <w:rsid w:val="00CA08B1"/>
    <w:rsid w:val="00CA098A"/>
    <w:rsid w:val="00CA0BDE"/>
    <w:rsid w:val="00CA1164"/>
    <w:rsid w:val="00CA116B"/>
    <w:rsid w:val="00CA177D"/>
    <w:rsid w:val="00CA1DCA"/>
    <w:rsid w:val="00CA231D"/>
    <w:rsid w:val="00CA23B3"/>
    <w:rsid w:val="00CA24CF"/>
    <w:rsid w:val="00CA2548"/>
    <w:rsid w:val="00CA25EC"/>
    <w:rsid w:val="00CA2A87"/>
    <w:rsid w:val="00CA3582"/>
    <w:rsid w:val="00CA3A6A"/>
    <w:rsid w:val="00CA40D3"/>
    <w:rsid w:val="00CA421C"/>
    <w:rsid w:val="00CA42C5"/>
    <w:rsid w:val="00CA461C"/>
    <w:rsid w:val="00CA48A7"/>
    <w:rsid w:val="00CA4D06"/>
    <w:rsid w:val="00CA4FAE"/>
    <w:rsid w:val="00CA514F"/>
    <w:rsid w:val="00CA5D87"/>
    <w:rsid w:val="00CA60C7"/>
    <w:rsid w:val="00CA6267"/>
    <w:rsid w:val="00CA68D0"/>
    <w:rsid w:val="00CA6C80"/>
    <w:rsid w:val="00CA6DF5"/>
    <w:rsid w:val="00CA71E4"/>
    <w:rsid w:val="00CA7211"/>
    <w:rsid w:val="00CA7238"/>
    <w:rsid w:val="00CA75FD"/>
    <w:rsid w:val="00CA797B"/>
    <w:rsid w:val="00CB0348"/>
    <w:rsid w:val="00CB0828"/>
    <w:rsid w:val="00CB093C"/>
    <w:rsid w:val="00CB0CAF"/>
    <w:rsid w:val="00CB0CE6"/>
    <w:rsid w:val="00CB1219"/>
    <w:rsid w:val="00CB1AC1"/>
    <w:rsid w:val="00CB1B5A"/>
    <w:rsid w:val="00CB1D65"/>
    <w:rsid w:val="00CB22E6"/>
    <w:rsid w:val="00CB2A8B"/>
    <w:rsid w:val="00CB2E21"/>
    <w:rsid w:val="00CB2FD5"/>
    <w:rsid w:val="00CB3DE2"/>
    <w:rsid w:val="00CB3FE6"/>
    <w:rsid w:val="00CB4091"/>
    <w:rsid w:val="00CB40F1"/>
    <w:rsid w:val="00CB475E"/>
    <w:rsid w:val="00CB47E9"/>
    <w:rsid w:val="00CB51DA"/>
    <w:rsid w:val="00CB549F"/>
    <w:rsid w:val="00CB56A2"/>
    <w:rsid w:val="00CB56FD"/>
    <w:rsid w:val="00CB59A6"/>
    <w:rsid w:val="00CB5B97"/>
    <w:rsid w:val="00CB5FBE"/>
    <w:rsid w:val="00CB67EC"/>
    <w:rsid w:val="00CB6801"/>
    <w:rsid w:val="00CB700D"/>
    <w:rsid w:val="00CC0149"/>
    <w:rsid w:val="00CC03DD"/>
    <w:rsid w:val="00CC11F5"/>
    <w:rsid w:val="00CC1343"/>
    <w:rsid w:val="00CC13A8"/>
    <w:rsid w:val="00CC140E"/>
    <w:rsid w:val="00CC26E5"/>
    <w:rsid w:val="00CC297A"/>
    <w:rsid w:val="00CC2DB7"/>
    <w:rsid w:val="00CC2E4C"/>
    <w:rsid w:val="00CC4483"/>
    <w:rsid w:val="00CC455C"/>
    <w:rsid w:val="00CC5067"/>
    <w:rsid w:val="00CC5288"/>
    <w:rsid w:val="00CC538D"/>
    <w:rsid w:val="00CC59A5"/>
    <w:rsid w:val="00CC5B9D"/>
    <w:rsid w:val="00CC5D05"/>
    <w:rsid w:val="00CC5D48"/>
    <w:rsid w:val="00CC5DDF"/>
    <w:rsid w:val="00CC6089"/>
    <w:rsid w:val="00CC701C"/>
    <w:rsid w:val="00CC70F9"/>
    <w:rsid w:val="00CC78AD"/>
    <w:rsid w:val="00CC7D74"/>
    <w:rsid w:val="00CC7DFA"/>
    <w:rsid w:val="00CD0193"/>
    <w:rsid w:val="00CD0653"/>
    <w:rsid w:val="00CD11AE"/>
    <w:rsid w:val="00CD1B59"/>
    <w:rsid w:val="00CD1C86"/>
    <w:rsid w:val="00CD1D80"/>
    <w:rsid w:val="00CD2285"/>
    <w:rsid w:val="00CD2315"/>
    <w:rsid w:val="00CD2349"/>
    <w:rsid w:val="00CD236D"/>
    <w:rsid w:val="00CD2DFB"/>
    <w:rsid w:val="00CD2EA5"/>
    <w:rsid w:val="00CD3143"/>
    <w:rsid w:val="00CD3544"/>
    <w:rsid w:val="00CD3D76"/>
    <w:rsid w:val="00CD3F2B"/>
    <w:rsid w:val="00CD4794"/>
    <w:rsid w:val="00CD4C85"/>
    <w:rsid w:val="00CD54A0"/>
    <w:rsid w:val="00CD5853"/>
    <w:rsid w:val="00CD5906"/>
    <w:rsid w:val="00CD5971"/>
    <w:rsid w:val="00CD5A64"/>
    <w:rsid w:val="00CD5BB1"/>
    <w:rsid w:val="00CD5C86"/>
    <w:rsid w:val="00CD5DB5"/>
    <w:rsid w:val="00CD60C8"/>
    <w:rsid w:val="00CD712E"/>
    <w:rsid w:val="00CD71F0"/>
    <w:rsid w:val="00CD7D1E"/>
    <w:rsid w:val="00CE0171"/>
    <w:rsid w:val="00CE03FD"/>
    <w:rsid w:val="00CE1018"/>
    <w:rsid w:val="00CE1462"/>
    <w:rsid w:val="00CE15C5"/>
    <w:rsid w:val="00CE1939"/>
    <w:rsid w:val="00CE1D8E"/>
    <w:rsid w:val="00CE1EEA"/>
    <w:rsid w:val="00CE294B"/>
    <w:rsid w:val="00CE2B30"/>
    <w:rsid w:val="00CE2E24"/>
    <w:rsid w:val="00CE31AC"/>
    <w:rsid w:val="00CE3462"/>
    <w:rsid w:val="00CE3736"/>
    <w:rsid w:val="00CE40CE"/>
    <w:rsid w:val="00CE4930"/>
    <w:rsid w:val="00CE4BCB"/>
    <w:rsid w:val="00CE4D64"/>
    <w:rsid w:val="00CE4E58"/>
    <w:rsid w:val="00CE5235"/>
    <w:rsid w:val="00CE523D"/>
    <w:rsid w:val="00CE538F"/>
    <w:rsid w:val="00CE5585"/>
    <w:rsid w:val="00CE6155"/>
    <w:rsid w:val="00CE6161"/>
    <w:rsid w:val="00CE61CA"/>
    <w:rsid w:val="00CE64CF"/>
    <w:rsid w:val="00CE64E3"/>
    <w:rsid w:val="00CE6AC9"/>
    <w:rsid w:val="00CE6B34"/>
    <w:rsid w:val="00CE6C3C"/>
    <w:rsid w:val="00CE6C54"/>
    <w:rsid w:val="00CE6E66"/>
    <w:rsid w:val="00CE718F"/>
    <w:rsid w:val="00CF03A9"/>
    <w:rsid w:val="00CF05FD"/>
    <w:rsid w:val="00CF0F13"/>
    <w:rsid w:val="00CF10CD"/>
    <w:rsid w:val="00CF12DB"/>
    <w:rsid w:val="00CF1544"/>
    <w:rsid w:val="00CF1890"/>
    <w:rsid w:val="00CF1A79"/>
    <w:rsid w:val="00CF1D6D"/>
    <w:rsid w:val="00CF1EAA"/>
    <w:rsid w:val="00CF2053"/>
    <w:rsid w:val="00CF2EE0"/>
    <w:rsid w:val="00CF2F18"/>
    <w:rsid w:val="00CF32B9"/>
    <w:rsid w:val="00CF3A28"/>
    <w:rsid w:val="00CF3C0C"/>
    <w:rsid w:val="00CF3CC3"/>
    <w:rsid w:val="00CF42F5"/>
    <w:rsid w:val="00CF477B"/>
    <w:rsid w:val="00CF51B2"/>
    <w:rsid w:val="00CF5257"/>
    <w:rsid w:val="00CF5402"/>
    <w:rsid w:val="00CF61F1"/>
    <w:rsid w:val="00CF6D57"/>
    <w:rsid w:val="00CF7367"/>
    <w:rsid w:val="00CF750A"/>
    <w:rsid w:val="00CF7675"/>
    <w:rsid w:val="00CF786A"/>
    <w:rsid w:val="00CF7871"/>
    <w:rsid w:val="00CF7BEF"/>
    <w:rsid w:val="00D003AE"/>
    <w:rsid w:val="00D004E2"/>
    <w:rsid w:val="00D00617"/>
    <w:rsid w:val="00D00967"/>
    <w:rsid w:val="00D01189"/>
    <w:rsid w:val="00D017D6"/>
    <w:rsid w:val="00D01904"/>
    <w:rsid w:val="00D01C63"/>
    <w:rsid w:val="00D01EC5"/>
    <w:rsid w:val="00D02A1B"/>
    <w:rsid w:val="00D02D75"/>
    <w:rsid w:val="00D038F1"/>
    <w:rsid w:val="00D038FD"/>
    <w:rsid w:val="00D039B8"/>
    <w:rsid w:val="00D03F98"/>
    <w:rsid w:val="00D047F7"/>
    <w:rsid w:val="00D04848"/>
    <w:rsid w:val="00D04A8C"/>
    <w:rsid w:val="00D04B20"/>
    <w:rsid w:val="00D04B65"/>
    <w:rsid w:val="00D05268"/>
    <w:rsid w:val="00D05315"/>
    <w:rsid w:val="00D053D4"/>
    <w:rsid w:val="00D0563D"/>
    <w:rsid w:val="00D056B2"/>
    <w:rsid w:val="00D0628F"/>
    <w:rsid w:val="00D062FE"/>
    <w:rsid w:val="00D064CD"/>
    <w:rsid w:val="00D06613"/>
    <w:rsid w:val="00D066C6"/>
    <w:rsid w:val="00D067A0"/>
    <w:rsid w:val="00D0698A"/>
    <w:rsid w:val="00D06B45"/>
    <w:rsid w:val="00D06CCD"/>
    <w:rsid w:val="00D06D4D"/>
    <w:rsid w:val="00D07553"/>
    <w:rsid w:val="00D076B5"/>
    <w:rsid w:val="00D07788"/>
    <w:rsid w:val="00D07A9D"/>
    <w:rsid w:val="00D07FD3"/>
    <w:rsid w:val="00D1037B"/>
    <w:rsid w:val="00D10443"/>
    <w:rsid w:val="00D1095E"/>
    <w:rsid w:val="00D11C1F"/>
    <w:rsid w:val="00D12443"/>
    <w:rsid w:val="00D1274B"/>
    <w:rsid w:val="00D129AE"/>
    <w:rsid w:val="00D12A54"/>
    <w:rsid w:val="00D12CBE"/>
    <w:rsid w:val="00D12E2D"/>
    <w:rsid w:val="00D13003"/>
    <w:rsid w:val="00D13046"/>
    <w:rsid w:val="00D13233"/>
    <w:rsid w:val="00D13894"/>
    <w:rsid w:val="00D1391A"/>
    <w:rsid w:val="00D1446D"/>
    <w:rsid w:val="00D14E00"/>
    <w:rsid w:val="00D155BD"/>
    <w:rsid w:val="00D155DC"/>
    <w:rsid w:val="00D1577C"/>
    <w:rsid w:val="00D15C8F"/>
    <w:rsid w:val="00D15CF7"/>
    <w:rsid w:val="00D15FFD"/>
    <w:rsid w:val="00D163B4"/>
    <w:rsid w:val="00D17995"/>
    <w:rsid w:val="00D17A48"/>
    <w:rsid w:val="00D17C6A"/>
    <w:rsid w:val="00D203BA"/>
    <w:rsid w:val="00D206D0"/>
    <w:rsid w:val="00D20716"/>
    <w:rsid w:val="00D21843"/>
    <w:rsid w:val="00D21E62"/>
    <w:rsid w:val="00D22343"/>
    <w:rsid w:val="00D2268C"/>
    <w:rsid w:val="00D22830"/>
    <w:rsid w:val="00D22AB6"/>
    <w:rsid w:val="00D23176"/>
    <w:rsid w:val="00D232F9"/>
    <w:rsid w:val="00D23406"/>
    <w:rsid w:val="00D240FB"/>
    <w:rsid w:val="00D241D9"/>
    <w:rsid w:val="00D24235"/>
    <w:rsid w:val="00D24937"/>
    <w:rsid w:val="00D24D38"/>
    <w:rsid w:val="00D2511A"/>
    <w:rsid w:val="00D255AB"/>
    <w:rsid w:val="00D25661"/>
    <w:rsid w:val="00D25855"/>
    <w:rsid w:val="00D258FF"/>
    <w:rsid w:val="00D26414"/>
    <w:rsid w:val="00D265A6"/>
    <w:rsid w:val="00D26A29"/>
    <w:rsid w:val="00D26B3E"/>
    <w:rsid w:val="00D274C4"/>
    <w:rsid w:val="00D2761E"/>
    <w:rsid w:val="00D2785C"/>
    <w:rsid w:val="00D27993"/>
    <w:rsid w:val="00D27C19"/>
    <w:rsid w:val="00D27CA9"/>
    <w:rsid w:val="00D30003"/>
    <w:rsid w:val="00D3069B"/>
    <w:rsid w:val="00D30995"/>
    <w:rsid w:val="00D30A57"/>
    <w:rsid w:val="00D30D22"/>
    <w:rsid w:val="00D30D6F"/>
    <w:rsid w:val="00D31094"/>
    <w:rsid w:val="00D31C41"/>
    <w:rsid w:val="00D32483"/>
    <w:rsid w:val="00D3327C"/>
    <w:rsid w:val="00D33C98"/>
    <w:rsid w:val="00D33F0E"/>
    <w:rsid w:val="00D33FFF"/>
    <w:rsid w:val="00D340D7"/>
    <w:rsid w:val="00D3427E"/>
    <w:rsid w:val="00D34B49"/>
    <w:rsid w:val="00D3514D"/>
    <w:rsid w:val="00D35713"/>
    <w:rsid w:val="00D35831"/>
    <w:rsid w:val="00D35BF2"/>
    <w:rsid w:val="00D35C44"/>
    <w:rsid w:val="00D35DA1"/>
    <w:rsid w:val="00D362B6"/>
    <w:rsid w:val="00D367F5"/>
    <w:rsid w:val="00D36BC8"/>
    <w:rsid w:val="00D3725B"/>
    <w:rsid w:val="00D37307"/>
    <w:rsid w:val="00D37795"/>
    <w:rsid w:val="00D37811"/>
    <w:rsid w:val="00D37A52"/>
    <w:rsid w:val="00D40001"/>
    <w:rsid w:val="00D407AC"/>
    <w:rsid w:val="00D40F80"/>
    <w:rsid w:val="00D415F5"/>
    <w:rsid w:val="00D417CB"/>
    <w:rsid w:val="00D419DA"/>
    <w:rsid w:val="00D42396"/>
    <w:rsid w:val="00D42922"/>
    <w:rsid w:val="00D42CBB"/>
    <w:rsid w:val="00D42ECC"/>
    <w:rsid w:val="00D432D8"/>
    <w:rsid w:val="00D433A8"/>
    <w:rsid w:val="00D43701"/>
    <w:rsid w:val="00D4380C"/>
    <w:rsid w:val="00D43842"/>
    <w:rsid w:val="00D43DF6"/>
    <w:rsid w:val="00D43FCE"/>
    <w:rsid w:val="00D44387"/>
    <w:rsid w:val="00D44626"/>
    <w:rsid w:val="00D44B25"/>
    <w:rsid w:val="00D44B8B"/>
    <w:rsid w:val="00D44CB5"/>
    <w:rsid w:val="00D45259"/>
    <w:rsid w:val="00D459EA"/>
    <w:rsid w:val="00D45A6C"/>
    <w:rsid w:val="00D45E6E"/>
    <w:rsid w:val="00D45EE6"/>
    <w:rsid w:val="00D45F6D"/>
    <w:rsid w:val="00D468AE"/>
    <w:rsid w:val="00D46E81"/>
    <w:rsid w:val="00D46ED0"/>
    <w:rsid w:val="00D46F7E"/>
    <w:rsid w:val="00D47106"/>
    <w:rsid w:val="00D47AF2"/>
    <w:rsid w:val="00D47B69"/>
    <w:rsid w:val="00D50167"/>
    <w:rsid w:val="00D501B0"/>
    <w:rsid w:val="00D502C6"/>
    <w:rsid w:val="00D50665"/>
    <w:rsid w:val="00D50FB8"/>
    <w:rsid w:val="00D51205"/>
    <w:rsid w:val="00D51AF6"/>
    <w:rsid w:val="00D51CCC"/>
    <w:rsid w:val="00D51CFE"/>
    <w:rsid w:val="00D52186"/>
    <w:rsid w:val="00D5241B"/>
    <w:rsid w:val="00D5264D"/>
    <w:rsid w:val="00D52B9C"/>
    <w:rsid w:val="00D53235"/>
    <w:rsid w:val="00D540FF"/>
    <w:rsid w:val="00D54339"/>
    <w:rsid w:val="00D54924"/>
    <w:rsid w:val="00D549A0"/>
    <w:rsid w:val="00D54C0D"/>
    <w:rsid w:val="00D54FFF"/>
    <w:rsid w:val="00D55263"/>
    <w:rsid w:val="00D55411"/>
    <w:rsid w:val="00D5582F"/>
    <w:rsid w:val="00D55C04"/>
    <w:rsid w:val="00D55C0B"/>
    <w:rsid w:val="00D5622D"/>
    <w:rsid w:val="00D566F0"/>
    <w:rsid w:val="00D572DB"/>
    <w:rsid w:val="00D60145"/>
    <w:rsid w:val="00D60228"/>
    <w:rsid w:val="00D6084B"/>
    <w:rsid w:val="00D60CAE"/>
    <w:rsid w:val="00D610E1"/>
    <w:rsid w:val="00D61479"/>
    <w:rsid w:val="00D617D6"/>
    <w:rsid w:val="00D62208"/>
    <w:rsid w:val="00D6261D"/>
    <w:rsid w:val="00D62F6B"/>
    <w:rsid w:val="00D630C7"/>
    <w:rsid w:val="00D6311D"/>
    <w:rsid w:val="00D63428"/>
    <w:rsid w:val="00D63712"/>
    <w:rsid w:val="00D6377D"/>
    <w:rsid w:val="00D63821"/>
    <w:rsid w:val="00D6386B"/>
    <w:rsid w:val="00D63E68"/>
    <w:rsid w:val="00D63EAD"/>
    <w:rsid w:val="00D63FEB"/>
    <w:rsid w:val="00D641E0"/>
    <w:rsid w:val="00D6422B"/>
    <w:rsid w:val="00D64531"/>
    <w:rsid w:val="00D64685"/>
    <w:rsid w:val="00D646E5"/>
    <w:rsid w:val="00D64754"/>
    <w:rsid w:val="00D6483B"/>
    <w:rsid w:val="00D6497B"/>
    <w:rsid w:val="00D651A1"/>
    <w:rsid w:val="00D651BF"/>
    <w:rsid w:val="00D652D3"/>
    <w:rsid w:val="00D6586F"/>
    <w:rsid w:val="00D65B42"/>
    <w:rsid w:val="00D66607"/>
    <w:rsid w:val="00D66BA3"/>
    <w:rsid w:val="00D66E24"/>
    <w:rsid w:val="00D66E3A"/>
    <w:rsid w:val="00D670E8"/>
    <w:rsid w:val="00D67405"/>
    <w:rsid w:val="00D67BB6"/>
    <w:rsid w:val="00D67CC8"/>
    <w:rsid w:val="00D7010A"/>
    <w:rsid w:val="00D70422"/>
    <w:rsid w:val="00D71290"/>
    <w:rsid w:val="00D713D9"/>
    <w:rsid w:val="00D718D4"/>
    <w:rsid w:val="00D7191B"/>
    <w:rsid w:val="00D71FE7"/>
    <w:rsid w:val="00D72067"/>
    <w:rsid w:val="00D72185"/>
    <w:rsid w:val="00D723E6"/>
    <w:rsid w:val="00D72C92"/>
    <w:rsid w:val="00D738B7"/>
    <w:rsid w:val="00D73B91"/>
    <w:rsid w:val="00D742CA"/>
    <w:rsid w:val="00D748E3"/>
    <w:rsid w:val="00D74917"/>
    <w:rsid w:val="00D74EB2"/>
    <w:rsid w:val="00D74FD6"/>
    <w:rsid w:val="00D7500F"/>
    <w:rsid w:val="00D75034"/>
    <w:rsid w:val="00D753D1"/>
    <w:rsid w:val="00D75F80"/>
    <w:rsid w:val="00D75FFC"/>
    <w:rsid w:val="00D766C9"/>
    <w:rsid w:val="00D76C01"/>
    <w:rsid w:val="00D76F5E"/>
    <w:rsid w:val="00D7731C"/>
    <w:rsid w:val="00D7766A"/>
    <w:rsid w:val="00D779C0"/>
    <w:rsid w:val="00D77D19"/>
    <w:rsid w:val="00D80270"/>
    <w:rsid w:val="00D817B2"/>
    <w:rsid w:val="00D81C38"/>
    <w:rsid w:val="00D823DD"/>
    <w:rsid w:val="00D82641"/>
    <w:rsid w:val="00D82DD6"/>
    <w:rsid w:val="00D82FB3"/>
    <w:rsid w:val="00D8301F"/>
    <w:rsid w:val="00D83753"/>
    <w:rsid w:val="00D837B4"/>
    <w:rsid w:val="00D83F97"/>
    <w:rsid w:val="00D84665"/>
    <w:rsid w:val="00D84914"/>
    <w:rsid w:val="00D84933"/>
    <w:rsid w:val="00D84A2C"/>
    <w:rsid w:val="00D84A99"/>
    <w:rsid w:val="00D84CDC"/>
    <w:rsid w:val="00D84D4A"/>
    <w:rsid w:val="00D851B8"/>
    <w:rsid w:val="00D855D4"/>
    <w:rsid w:val="00D85674"/>
    <w:rsid w:val="00D859A2"/>
    <w:rsid w:val="00D85D80"/>
    <w:rsid w:val="00D860A6"/>
    <w:rsid w:val="00D86375"/>
    <w:rsid w:val="00D86BF1"/>
    <w:rsid w:val="00D86FD2"/>
    <w:rsid w:val="00D872AF"/>
    <w:rsid w:val="00D87699"/>
    <w:rsid w:val="00D87936"/>
    <w:rsid w:val="00D90853"/>
    <w:rsid w:val="00D9094E"/>
    <w:rsid w:val="00D90B5C"/>
    <w:rsid w:val="00D90C97"/>
    <w:rsid w:val="00D912C6"/>
    <w:rsid w:val="00D91795"/>
    <w:rsid w:val="00D91E55"/>
    <w:rsid w:val="00D922B5"/>
    <w:rsid w:val="00D923E6"/>
    <w:rsid w:val="00D92422"/>
    <w:rsid w:val="00D92448"/>
    <w:rsid w:val="00D92485"/>
    <w:rsid w:val="00D924B8"/>
    <w:rsid w:val="00D92AAB"/>
    <w:rsid w:val="00D92C4B"/>
    <w:rsid w:val="00D92E44"/>
    <w:rsid w:val="00D92F55"/>
    <w:rsid w:val="00D93617"/>
    <w:rsid w:val="00D936C1"/>
    <w:rsid w:val="00D93928"/>
    <w:rsid w:val="00D93A07"/>
    <w:rsid w:val="00D93C26"/>
    <w:rsid w:val="00D94521"/>
    <w:rsid w:val="00D945A3"/>
    <w:rsid w:val="00D945A9"/>
    <w:rsid w:val="00D9462F"/>
    <w:rsid w:val="00D94BBF"/>
    <w:rsid w:val="00D94D31"/>
    <w:rsid w:val="00D94D51"/>
    <w:rsid w:val="00D9562C"/>
    <w:rsid w:val="00D95EDE"/>
    <w:rsid w:val="00D95F60"/>
    <w:rsid w:val="00D96739"/>
    <w:rsid w:val="00D9704B"/>
    <w:rsid w:val="00D97093"/>
    <w:rsid w:val="00D97200"/>
    <w:rsid w:val="00D97FAA"/>
    <w:rsid w:val="00DA054A"/>
    <w:rsid w:val="00DA06AF"/>
    <w:rsid w:val="00DA06B2"/>
    <w:rsid w:val="00DA11F7"/>
    <w:rsid w:val="00DA12A8"/>
    <w:rsid w:val="00DA172F"/>
    <w:rsid w:val="00DA1B75"/>
    <w:rsid w:val="00DA2100"/>
    <w:rsid w:val="00DA221D"/>
    <w:rsid w:val="00DA22C2"/>
    <w:rsid w:val="00DA2497"/>
    <w:rsid w:val="00DA2645"/>
    <w:rsid w:val="00DA2E31"/>
    <w:rsid w:val="00DA2ED9"/>
    <w:rsid w:val="00DA30F7"/>
    <w:rsid w:val="00DA3139"/>
    <w:rsid w:val="00DA3152"/>
    <w:rsid w:val="00DA3530"/>
    <w:rsid w:val="00DA3AC8"/>
    <w:rsid w:val="00DA3E7D"/>
    <w:rsid w:val="00DA4133"/>
    <w:rsid w:val="00DA4275"/>
    <w:rsid w:val="00DA42BB"/>
    <w:rsid w:val="00DA43FC"/>
    <w:rsid w:val="00DA44BE"/>
    <w:rsid w:val="00DA45EB"/>
    <w:rsid w:val="00DA501B"/>
    <w:rsid w:val="00DA6594"/>
    <w:rsid w:val="00DA6A21"/>
    <w:rsid w:val="00DA700B"/>
    <w:rsid w:val="00DA72EB"/>
    <w:rsid w:val="00DA7344"/>
    <w:rsid w:val="00DA79B2"/>
    <w:rsid w:val="00DA7A13"/>
    <w:rsid w:val="00DA7B16"/>
    <w:rsid w:val="00DB03DB"/>
    <w:rsid w:val="00DB047C"/>
    <w:rsid w:val="00DB04C8"/>
    <w:rsid w:val="00DB0640"/>
    <w:rsid w:val="00DB07DD"/>
    <w:rsid w:val="00DB08A1"/>
    <w:rsid w:val="00DB095E"/>
    <w:rsid w:val="00DB12D0"/>
    <w:rsid w:val="00DB13EA"/>
    <w:rsid w:val="00DB17FE"/>
    <w:rsid w:val="00DB1F81"/>
    <w:rsid w:val="00DB221A"/>
    <w:rsid w:val="00DB2964"/>
    <w:rsid w:val="00DB2EC1"/>
    <w:rsid w:val="00DB2F8E"/>
    <w:rsid w:val="00DB3221"/>
    <w:rsid w:val="00DB35BA"/>
    <w:rsid w:val="00DB398E"/>
    <w:rsid w:val="00DB4079"/>
    <w:rsid w:val="00DB4139"/>
    <w:rsid w:val="00DB4ED9"/>
    <w:rsid w:val="00DB5381"/>
    <w:rsid w:val="00DB5C43"/>
    <w:rsid w:val="00DB63BA"/>
    <w:rsid w:val="00DB6592"/>
    <w:rsid w:val="00DB69CF"/>
    <w:rsid w:val="00DB7408"/>
    <w:rsid w:val="00DB7AB1"/>
    <w:rsid w:val="00DB7BB1"/>
    <w:rsid w:val="00DC008E"/>
    <w:rsid w:val="00DC07B3"/>
    <w:rsid w:val="00DC0DF8"/>
    <w:rsid w:val="00DC0E2E"/>
    <w:rsid w:val="00DC12C4"/>
    <w:rsid w:val="00DC13EF"/>
    <w:rsid w:val="00DC1AF2"/>
    <w:rsid w:val="00DC1CC8"/>
    <w:rsid w:val="00DC1D05"/>
    <w:rsid w:val="00DC1F76"/>
    <w:rsid w:val="00DC2618"/>
    <w:rsid w:val="00DC26F6"/>
    <w:rsid w:val="00DC2BDC"/>
    <w:rsid w:val="00DC2CA5"/>
    <w:rsid w:val="00DC371F"/>
    <w:rsid w:val="00DC3B58"/>
    <w:rsid w:val="00DC3DC3"/>
    <w:rsid w:val="00DC3E68"/>
    <w:rsid w:val="00DC4164"/>
    <w:rsid w:val="00DC41C5"/>
    <w:rsid w:val="00DC4975"/>
    <w:rsid w:val="00DC4C25"/>
    <w:rsid w:val="00DC4CCA"/>
    <w:rsid w:val="00DC5418"/>
    <w:rsid w:val="00DC5751"/>
    <w:rsid w:val="00DC5CD4"/>
    <w:rsid w:val="00DC5F89"/>
    <w:rsid w:val="00DC63E6"/>
    <w:rsid w:val="00DC6B88"/>
    <w:rsid w:val="00DC6FEF"/>
    <w:rsid w:val="00DC78E6"/>
    <w:rsid w:val="00DC7D59"/>
    <w:rsid w:val="00DC7F74"/>
    <w:rsid w:val="00DD0511"/>
    <w:rsid w:val="00DD0802"/>
    <w:rsid w:val="00DD0A40"/>
    <w:rsid w:val="00DD0AD6"/>
    <w:rsid w:val="00DD0B79"/>
    <w:rsid w:val="00DD0E44"/>
    <w:rsid w:val="00DD0E87"/>
    <w:rsid w:val="00DD1219"/>
    <w:rsid w:val="00DD129F"/>
    <w:rsid w:val="00DD1475"/>
    <w:rsid w:val="00DD1653"/>
    <w:rsid w:val="00DD17E5"/>
    <w:rsid w:val="00DD1CFB"/>
    <w:rsid w:val="00DD1D64"/>
    <w:rsid w:val="00DD1F06"/>
    <w:rsid w:val="00DD1FC1"/>
    <w:rsid w:val="00DD2637"/>
    <w:rsid w:val="00DD2A7B"/>
    <w:rsid w:val="00DD2AA1"/>
    <w:rsid w:val="00DD2B91"/>
    <w:rsid w:val="00DD2CE4"/>
    <w:rsid w:val="00DD30D3"/>
    <w:rsid w:val="00DD33CA"/>
    <w:rsid w:val="00DD3462"/>
    <w:rsid w:val="00DD3984"/>
    <w:rsid w:val="00DD39E4"/>
    <w:rsid w:val="00DD3B72"/>
    <w:rsid w:val="00DD3D7A"/>
    <w:rsid w:val="00DD3E4E"/>
    <w:rsid w:val="00DD4451"/>
    <w:rsid w:val="00DD46EF"/>
    <w:rsid w:val="00DD4B12"/>
    <w:rsid w:val="00DD523A"/>
    <w:rsid w:val="00DD593D"/>
    <w:rsid w:val="00DD5BC7"/>
    <w:rsid w:val="00DD5F7F"/>
    <w:rsid w:val="00DD643F"/>
    <w:rsid w:val="00DD6926"/>
    <w:rsid w:val="00DD6A25"/>
    <w:rsid w:val="00DD6D5E"/>
    <w:rsid w:val="00DD6D88"/>
    <w:rsid w:val="00DD723B"/>
    <w:rsid w:val="00DD7445"/>
    <w:rsid w:val="00DD7815"/>
    <w:rsid w:val="00DD7A8F"/>
    <w:rsid w:val="00DD7DA0"/>
    <w:rsid w:val="00DE0156"/>
    <w:rsid w:val="00DE037A"/>
    <w:rsid w:val="00DE04EF"/>
    <w:rsid w:val="00DE0EFE"/>
    <w:rsid w:val="00DE15BB"/>
    <w:rsid w:val="00DE186A"/>
    <w:rsid w:val="00DE1FE5"/>
    <w:rsid w:val="00DE2892"/>
    <w:rsid w:val="00DE2E11"/>
    <w:rsid w:val="00DE30AA"/>
    <w:rsid w:val="00DE3447"/>
    <w:rsid w:val="00DE3618"/>
    <w:rsid w:val="00DE41CC"/>
    <w:rsid w:val="00DE4A87"/>
    <w:rsid w:val="00DE4C62"/>
    <w:rsid w:val="00DE55D8"/>
    <w:rsid w:val="00DE5893"/>
    <w:rsid w:val="00DE5D11"/>
    <w:rsid w:val="00DE5E64"/>
    <w:rsid w:val="00DE6022"/>
    <w:rsid w:val="00DE6119"/>
    <w:rsid w:val="00DE6205"/>
    <w:rsid w:val="00DE66C7"/>
    <w:rsid w:val="00DE6BA7"/>
    <w:rsid w:val="00DE6DFE"/>
    <w:rsid w:val="00DE77B0"/>
    <w:rsid w:val="00DE7A46"/>
    <w:rsid w:val="00DE7AE9"/>
    <w:rsid w:val="00DE7CF2"/>
    <w:rsid w:val="00DF02F2"/>
    <w:rsid w:val="00DF04A7"/>
    <w:rsid w:val="00DF05BC"/>
    <w:rsid w:val="00DF0D14"/>
    <w:rsid w:val="00DF1A93"/>
    <w:rsid w:val="00DF1D5C"/>
    <w:rsid w:val="00DF22E1"/>
    <w:rsid w:val="00DF2460"/>
    <w:rsid w:val="00DF2745"/>
    <w:rsid w:val="00DF2827"/>
    <w:rsid w:val="00DF30AE"/>
    <w:rsid w:val="00DF3479"/>
    <w:rsid w:val="00DF3805"/>
    <w:rsid w:val="00DF3E16"/>
    <w:rsid w:val="00DF4591"/>
    <w:rsid w:val="00DF5078"/>
    <w:rsid w:val="00DF549F"/>
    <w:rsid w:val="00DF58A8"/>
    <w:rsid w:val="00DF59DB"/>
    <w:rsid w:val="00DF5A24"/>
    <w:rsid w:val="00DF5D5D"/>
    <w:rsid w:val="00DF6312"/>
    <w:rsid w:val="00DF63FB"/>
    <w:rsid w:val="00DF6B59"/>
    <w:rsid w:val="00DF7338"/>
    <w:rsid w:val="00DF7589"/>
    <w:rsid w:val="00DF7A82"/>
    <w:rsid w:val="00DF7AE6"/>
    <w:rsid w:val="00DF7F68"/>
    <w:rsid w:val="00E00178"/>
    <w:rsid w:val="00E00386"/>
    <w:rsid w:val="00E005E5"/>
    <w:rsid w:val="00E006F4"/>
    <w:rsid w:val="00E009D5"/>
    <w:rsid w:val="00E00D32"/>
    <w:rsid w:val="00E017A2"/>
    <w:rsid w:val="00E01F79"/>
    <w:rsid w:val="00E0399D"/>
    <w:rsid w:val="00E044F4"/>
    <w:rsid w:val="00E04647"/>
    <w:rsid w:val="00E04C9A"/>
    <w:rsid w:val="00E04CD8"/>
    <w:rsid w:val="00E04D53"/>
    <w:rsid w:val="00E05590"/>
    <w:rsid w:val="00E059F8"/>
    <w:rsid w:val="00E05CA5"/>
    <w:rsid w:val="00E05FD3"/>
    <w:rsid w:val="00E065A6"/>
    <w:rsid w:val="00E06D63"/>
    <w:rsid w:val="00E078A7"/>
    <w:rsid w:val="00E100EC"/>
    <w:rsid w:val="00E10906"/>
    <w:rsid w:val="00E10957"/>
    <w:rsid w:val="00E109F7"/>
    <w:rsid w:val="00E11224"/>
    <w:rsid w:val="00E115AB"/>
    <w:rsid w:val="00E11873"/>
    <w:rsid w:val="00E11CE6"/>
    <w:rsid w:val="00E12781"/>
    <w:rsid w:val="00E129DB"/>
    <w:rsid w:val="00E12ADE"/>
    <w:rsid w:val="00E12B36"/>
    <w:rsid w:val="00E12C26"/>
    <w:rsid w:val="00E13018"/>
    <w:rsid w:val="00E13028"/>
    <w:rsid w:val="00E1307C"/>
    <w:rsid w:val="00E130DB"/>
    <w:rsid w:val="00E1451F"/>
    <w:rsid w:val="00E147CA"/>
    <w:rsid w:val="00E14CA0"/>
    <w:rsid w:val="00E15646"/>
    <w:rsid w:val="00E15880"/>
    <w:rsid w:val="00E15887"/>
    <w:rsid w:val="00E1599A"/>
    <w:rsid w:val="00E15C3D"/>
    <w:rsid w:val="00E15E30"/>
    <w:rsid w:val="00E16222"/>
    <w:rsid w:val="00E16B31"/>
    <w:rsid w:val="00E16DDC"/>
    <w:rsid w:val="00E174B2"/>
    <w:rsid w:val="00E204C4"/>
    <w:rsid w:val="00E209FE"/>
    <w:rsid w:val="00E20C9A"/>
    <w:rsid w:val="00E20E78"/>
    <w:rsid w:val="00E20FDD"/>
    <w:rsid w:val="00E21791"/>
    <w:rsid w:val="00E218FE"/>
    <w:rsid w:val="00E21ABD"/>
    <w:rsid w:val="00E21D8B"/>
    <w:rsid w:val="00E21E89"/>
    <w:rsid w:val="00E23187"/>
    <w:rsid w:val="00E232BB"/>
    <w:rsid w:val="00E23564"/>
    <w:rsid w:val="00E23723"/>
    <w:rsid w:val="00E23E17"/>
    <w:rsid w:val="00E2424B"/>
    <w:rsid w:val="00E24764"/>
    <w:rsid w:val="00E24921"/>
    <w:rsid w:val="00E24956"/>
    <w:rsid w:val="00E24A1D"/>
    <w:rsid w:val="00E24A7E"/>
    <w:rsid w:val="00E24C40"/>
    <w:rsid w:val="00E24CCD"/>
    <w:rsid w:val="00E25ACB"/>
    <w:rsid w:val="00E25B87"/>
    <w:rsid w:val="00E25D05"/>
    <w:rsid w:val="00E25F99"/>
    <w:rsid w:val="00E266CC"/>
    <w:rsid w:val="00E26909"/>
    <w:rsid w:val="00E269E5"/>
    <w:rsid w:val="00E26A01"/>
    <w:rsid w:val="00E26A46"/>
    <w:rsid w:val="00E271BC"/>
    <w:rsid w:val="00E2760F"/>
    <w:rsid w:val="00E27657"/>
    <w:rsid w:val="00E301BB"/>
    <w:rsid w:val="00E30FA8"/>
    <w:rsid w:val="00E3103F"/>
    <w:rsid w:val="00E31080"/>
    <w:rsid w:val="00E311B2"/>
    <w:rsid w:val="00E311FB"/>
    <w:rsid w:val="00E31449"/>
    <w:rsid w:val="00E31A3A"/>
    <w:rsid w:val="00E31BA4"/>
    <w:rsid w:val="00E31F90"/>
    <w:rsid w:val="00E32022"/>
    <w:rsid w:val="00E321D4"/>
    <w:rsid w:val="00E3313F"/>
    <w:rsid w:val="00E3393A"/>
    <w:rsid w:val="00E3397F"/>
    <w:rsid w:val="00E33B82"/>
    <w:rsid w:val="00E341A5"/>
    <w:rsid w:val="00E3435B"/>
    <w:rsid w:val="00E3500E"/>
    <w:rsid w:val="00E357DF"/>
    <w:rsid w:val="00E35CBC"/>
    <w:rsid w:val="00E36066"/>
    <w:rsid w:val="00E3610E"/>
    <w:rsid w:val="00E368D2"/>
    <w:rsid w:val="00E3691D"/>
    <w:rsid w:val="00E369A9"/>
    <w:rsid w:val="00E36B20"/>
    <w:rsid w:val="00E36D45"/>
    <w:rsid w:val="00E370B4"/>
    <w:rsid w:val="00E3737B"/>
    <w:rsid w:val="00E37B1B"/>
    <w:rsid w:val="00E37B7B"/>
    <w:rsid w:val="00E401DD"/>
    <w:rsid w:val="00E40316"/>
    <w:rsid w:val="00E40323"/>
    <w:rsid w:val="00E41038"/>
    <w:rsid w:val="00E410E5"/>
    <w:rsid w:val="00E418AB"/>
    <w:rsid w:val="00E41CE4"/>
    <w:rsid w:val="00E41EC4"/>
    <w:rsid w:val="00E42D04"/>
    <w:rsid w:val="00E42E36"/>
    <w:rsid w:val="00E43050"/>
    <w:rsid w:val="00E4388D"/>
    <w:rsid w:val="00E438AA"/>
    <w:rsid w:val="00E44382"/>
    <w:rsid w:val="00E4441D"/>
    <w:rsid w:val="00E44767"/>
    <w:rsid w:val="00E44DD0"/>
    <w:rsid w:val="00E451F8"/>
    <w:rsid w:val="00E45E84"/>
    <w:rsid w:val="00E4624B"/>
    <w:rsid w:val="00E463A2"/>
    <w:rsid w:val="00E464BF"/>
    <w:rsid w:val="00E466F8"/>
    <w:rsid w:val="00E469BC"/>
    <w:rsid w:val="00E46C6E"/>
    <w:rsid w:val="00E474DB"/>
    <w:rsid w:val="00E47B60"/>
    <w:rsid w:val="00E47D7F"/>
    <w:rsid w:val="00E47DB0"/>
    <w:rsid w:val="00E47F93"/>
    <w:rsid w:val="00E50159"/>
    <w:rsid w:val="00E50641"/>
    <w:rsid w:val="00E50793"/>
    <w:rsid w:val="00E50C74"/>
    <w:rsid w:val="00E51160"/>
    <w:rsid w:val="00E516BB"/>
    <w:rsid w:val="00E519EA"/>
    <w:rsid w:val="00E5222D"/>
    <w:rsid w:val="00E52361"/>
    <w:rsid w:val="00E52E74"/>
    <w:rsid w:val="00E53220"/>
    <w:rsid w:val="00E5368C"/>
    <w:rsid w:val="00E53D35"/>
    <w:rsid w:val="00E53D64"/>
    <w:rsid w:val="00E5418D"/>
    <w:rsid w:val="00E5460C"/>
    <w:rsid w:val="00E54DE2"/>
    <w:rsid w:val="00E54F0C"/>
    <w:rsid w:val="00E55456"/>
    <w:rsid w:val="00E55709"/>
    <w:rsid w:val="00E55EDF"/>
    <w:rsid w:val="00E55EFB"/>
    <w:rsid w:val="00E563F3"/>
    <w:rsid w:val="00E56692"/>
    <w:rsid w:val="00E56ACA"/>
    <w:rsid w:val="00E56B73"/>
    <w:rsid w:val="00E57226"/>
    <w:rsid w:val="00E57728"/>
    <w:rsid w:val="00E57A86"/>
    <w:rsid w:val="00E57D93"/>
    <w:rsid w:val="00E57E3F"/>
    <w:rsid w:val="00E60B06"/>
    <w:rsid w:val="00E61708"/>
    <w:rsid w:val="00E62699"/>
    <w:rsid w:val="00E62741"/>
    <w:rsid w:val="00E62B89"/>
    <w:rsid w:val="00E62CE4"/>
    <w:rsid w:val="00E63410"/>
    <w:rsid w:val="00E63935"/>
    <w:rsid w:val="00E64329"/>
    <w:rsid w:val="00E64614"/>
    <w:rsid w:val="00E64688"/>
    <w:rsid w:val="00E646C0"/>
    <w:rsid w:val="00E64CA6"/>
    <w:rsid w:val="00E64EC8"/>
    <w:rsid w:val="00E64FA9"/>
    <w:rsid w:val="00E6567B"/>
    <w:rsid w:val="00E65F46"/>
    <w:rsid w:val="00E6615F"/>
    <w:rsid w:val="00E66407"/>
    <w:rsid w:val="00E666AA"/>
    <w:rsid w:val="00E66851"/>
    <w:rsid w:val="00E669AA"/>
    <w:rsid w:val="00E66B88"/>
    <w:rsid w:val="00E6725C"/>
    <w:rsid w:val="00E67811"/>
    <w:rsid w:val="00E7055C"/>
    <w:rsid w:val="00E70958"/>
    <w:rsid w:val="00E70D01"/>
    <w:rsid w:val="00E71346"/>
    <w:rsid w:val="00E71418"/>
    <w:rsid w:val="00E718FD"/>
    <w:rsid w:val="00E71A30"/>
    <w:rsid w:val="00E71BA6"/>
    <w:rsid w:val="00E71C05"/>
    <w:rsid w:val="00E724AB"/>
    <w:rsid w:val="00E73548"/>
    <w:rsid w:val="00E736F6"/>
    <w:rsid w:val="00E73DA1"/>
    <w:rsid w:val="00E73EAC"/>
    <w:rsid w:val="00E74466"/>
    <w:rsid w:val="00E747B1"/>
    <w:rsid w:val="00E74B3B"/>
    <w:rsid w:val="00E74EE9"/>
    <w:rsid w:val="00E751B6"/>
    <w:rsid w:val="00E761D5"/>
    <w:rsid w:val="00E768D8"/>
    <w:rsid w:val="00E76A58"/>
    <w:rsid w:val="00E76CBD"/>
    <w:rsid w:val="00E76D39"/>
    <w:rsid w:val="00E7710A"/>
    <w:rsid w:val="00E77C19"/>
    <w:rsid w:val="00E800FD"/>
    <w:rsid w:val="00E8071C"/>
    <w:rsid w:val="00E807DF"/>
    <w:rsid w:val="00E80800"/>
    <w:rsid w:val="00E80D31"/>
    <w:rsid w:val="00E811A9"/>
    <w:rsid w:val="00E81410"/>
    <w:rsid w:val="00E81549"/>
    <w:rsid w:val="00E81D4D"/>
    <w:rsid w:val="00E81E72"/>
    <w:rsid w:val="00E81F03"/>
    <w:rsid w:val="00E8259E"/>
    <w:rsid w:val="00E82C0D"/>
    <w:rsid w:val="00E82E70"/>
    <w:rsid w:val="00E83319"/>
    <w:rsid w:val="00E836F8"/>
    <w:rsid w:val="00E83A33"/>
    <w:rsid w:val="00E8425A"/>
    <w:rsid w:val="00E84437"/>
    <w:rsid w:val="00E84583"/>
    <w:rsid w:val="00E84D0D"/>
    <w:rsid w:val="00E84D82"/>
    <w:rsid w:val="00E85108"/>
    <w:rsid w:val="00E85E1C"/>
    <w:rsid w:val="00E861FA"/>
    <w:rsid w:val="00E865E6"/>
    <w:rsid w:val="00E86604"/>
    <w:rsid w:val="00E869E5"/>
    <w:rsid w:val="00E8710A"/>
    <w:rsid w:val="00E873C2"/>
    <w:rsid w:val="00E8753C"/>
    <w:rsid w:val="00E878D7"/>
    <w:rsid w:val="00E90975"/>
    <w:rsid w:val="00E90A85"/>
    <w:rsid w:val="00E91481"/>
    <w:rsid w:val="00E91591"/>
    <w:rsid w:val="00E925BF"/>
    <w:rsid w:val="00E92BAE"/>
    <w:rsid w:val="00E92DB6"/>
    <w:rsid w:val="00E92EBA"/>
    <w:rsid w:val="00E9317E"/>
    <w:rsid w:val="00E93DAB"/>
    <w:rsid w:val="00E94158"/>
    <w:rsid w:val="00E94FE1"/>
    <w:rsid w:val="00E95224"/>
    <w:rsid w:val="00E95FAF"/>
    <w:rsid w:val="00E96476"/>
    <w:rsid w:val="00E9647E"/>
    <w:rsid w:val="00E9652B"/>
    <w:rsid w:val="00E96751"/>
    <w:rsid w:val="00E96A28"/>
    <w:rsid w:val="00E96E0C"/>
    <w:rsid w:val="00E97518"/>
    <w:rsid w:val="00E9796F"/>
    <w:rsid w:val="00E979FA"/>
    <w:rsid w:val="00E97B90"/>
    <w:rsid w:val="00E97D36"/>
    <w:rsid w:val="00E97F70"/>
    <w:rsid w:val="00EA0183"/>
    <w:rsid w:val="00EA063E"/>
    <w:rsid w:val="00EA1603"/>
    <w:rsid w:val="00EA1C9F"/>
    <w:rsid w:val="00EA1F53"/>
    <w:rsid w:val="00EA22B7"/>
    <w:rsid w:val="00EA230D"/>
    <w:rsid w:val="00EA25C7"/>
    <w:rsid w:val="00EA2653"/>
    <w:rsid w:val="00EA26CE"/>
    <w:rsid w:val="00EA29A2"/>
    <w:rsid w:val="00EA34B0"/>
    <w:rsid w:val="00EA391B"/>
    <w:rsid w:val="00EA3B8A"/>
    <w:rsid w:val="00EA3EAB"/>
    <w:rsid w:val="00EA3F84"/>
    <w:rsid w:val="00EA4EE0"/>
    <w:rsid w:val="00EA542B"/>
    <w:rsid w:val="00EA5E47"/>
    <w:rsid w:val="00EA5F81"/>
    <w:rsid w:val="00EA6531"/>
    <w:rsid w:val="00EA68E3"/>
    <w:rsid w:val="00EA6B94"/>
    <w:rsid w:val="00EA71F7"/>
    <w:rsid w:val="00EA723C"/>
    <w:rsid w:val="00EA77AD"/>
    <w:rsid w:val="00EA799B"/>
    <w:rsid w:val="00EA7BE5"/>
    <w:rsid w:val="00EB0372"/>
    <w:rsid w:val="00EB061B"/>
    <w:rsid w:val="00EB0839"/>
    <w:rsid w:val="00EB0A67"/>
    <w:rsid w:val="00EB0B3C"/>
    <w:rsid w:val="00EB1589"/>
    <w:rsid w:val="00EB16AB"/>
    <w:rsid w:val="00EB25CA"/>
    <w:rsid w:val="00EB2630"/>
    <w:rsid w:val="00EB26E6"/>
    <w:rsid w:val="00EB2BF3"/>
    <w:rsid w:val="00EB30DD"/>
    <w:rsid w:val="00EB347C"/>
    <w:rsid w:val="00EB3F0F"/>
    <w:rsid w:val="00EB4218"/>
    <w:rsid w:val="00EB4509"/>
    <w:rsid w:val="00EB45E8"/>
    <w:rsid w:val="00EB46C4"/>
    <w:rsid w:val="00EB4B9E"/>
    <w:rsid w:val="00EB52F6"/>
    <w:rsid w:val="00EB5460"/>
    <w:rsid w:val="00EB5BE4"/>
    <w:rsid w:val="00EB5CC2"/>
    <w:rsid w:val="00EB5D6F"/>
    <w:rsid w:val="00EB5DFE"/>
    <w:rsid w:val="00EB5E60"/>
    <w:rsid w:val="00EB66E8"/>
    <w:rsid w:val="00EB75D3"/>
    <w:rsid w:val="00EB76C4"/>
    <w:rsid w:val="00EB7AC1"/>
    <w:rsid w:val="00EB7C4F"/>
    <w:rsid w:val="00EC039E"/>
    <w:rsid w:val="00EC0704"/>
    <w:rsid w:val="00EC0A4F"/>
    <w:rsid w:val="00EC0D5C"/>
    <w:rsid w:val="00EC1423"/>
    <w:rsid w:val="00EC17A9"/>
    <w:rsid w:val="00EC19C6"/>
    <w:rsid w:val="00EC1E1C"/>
    <w:rsid w:val="00EC1E73"/>
    <w:rsid w:val="00EC207B"/>
    <w:rsid w:val="00EC236D"/>
    <w:rsid w:val="00EC2628"/>
    <w:rsid w:val="00EC2828"/>
    <w:rsid w:val="00EC2995"/>
    <w:rsid w:val="00EC2CF1"/>
    <w:rsid w:val="00EC300E"/>
    <w:rsid w:val="00EC3155"/>
    <w:rsid w:val="00EC31C2"/>
    <w:rsid w:val="00EC323A"/>
    <w:rsid w:val="00EC3303"/>
    <w:rsid w:val="00EC34CB"/>
    <w:rsid w:val="00EC38B6"/>
    <w:rsid w:val="00EC3E98"/>
    <w:rsid w:val="00EC3F14"/>
    <w:rsid w:val="00EC4156"/>
    <w:rsid w:val="00EC41C9"/>
    <w:rsid w:val="00EC482C"/>
    <w:rsid w:val="00EC48FF"/>
    <w:rsid w:val="00EC5036"/>
    <w:rsid w:val="00EC5E1F"/>
    <w:rsid w:val="00EC60DB"/>
    <w:rsid w:val="00EC6224"/>
    <w:rsid w:val="00EC6A53"/>
    <w:rsid w:val="00EC6C0D"/>
    <w:rsid w:val="00EC6C34"/>
    <w:rsid w:val="00EC6EC1"/>
    <w:rsid w:val="00EC6FA2"/>
    <w:rsid w:val="00EC7830"/>
    <w:rsid w:val="00EC7AD0"/>
    <w:rsid w:val="00ED0517"/>
    <w:rsid w:val="00ED0AE9"/>
    <w:rsid w:val="00ED0B57"/>
    <w:rsid w:val="00ED0D50"/>
    <w:rsid w:val="00ED106D"/>
    <w:rsid w:val="00ED12D4"/>
    <w:rsid w:val="00ED14A5"/>
    <w:rsid w:val="00ED156C"/>
    <w:rsid w:val="00ED17BF"/>
    <w:rsid w:val="00ED1BDA"/>
    <w:rsid w:val="00ED202C"/>
    <w:rsid w:val="00ED2385"/>
    <w:rsid w:val="00ED2411"/>
    <w:rsid w:val="00ED2557"/>
    <w:rsid w:val="00ED27CA"/>
    <w:rsid w:val="00ED3F7E"/>
    <w:rsid w:val="00ED4276"/>
    <w:rsid w:val="00ED450C"/>
    <w:rsid w:val="00ED51E9"/>
    <w:rsid w:val="00ED53E8"/>
    <w:rsid w:val="00ED55B9"/>
    <w:rsid w:val="00ED5A50"/>
    <w:rsid w:val="00ED5D07"/>
    <w:rsid w:val="00ED5ED7"/>
    <w:rsid w:val="00ED6364"/>
    <w:rsid w:val="00ED6FDF"/>
    <w:rsid w:val="00ED7FC1"/>
    <w:rsid w:val="00EE00DC"/>
    <w:rsid w:val="00EE03AD"/>
    <w:rsid w:val="00EE114E"/>
    <w:rsid w:val="00EE1886"/>
    <w:rsid w:val="00EE1ED3"/>
    <w:rsid w:val="00EE2080"/>
    <w:rsid w:val="00EE246D"/>
    <w:rsid w:val="00EE28D3"/>
    <w:rsid w:val="00EE2ABF"/>
    <w:rsid w:val="00EE3334"/>
    <w:rsid w:val="00EE374E"/>
    <w:rsid w:val="00EE377B"/>
    <w:rsid w:val="00EE3B73"/>
    <w:rsid w:val="00EE41BA"/>
    <w:rsid w:val="00EE421F"/>
    <w:rsid w:val="00EE4249"/>
    <w:rsid w:val="00EE424C"/>
    <w:rsid w:val="00EE426C"/>
    <w:rsid w:val="00EE4577"/>
    <w:rsid w:val="00EE47BA"/>
    <w:rsid w:val="00EE4B0E"/>
    <w:rsid w:val="00EE4D70"/>
    <w:rsid w:val="00EE4DD1"/>
    <w:rsid w:val="00EE510F"/>
    <w:rsid w:val="00EE54A2"/>
    <w:rsid w:val="00EE5A34"/>
    <w:rsid w:val="00EE5A8E"/>
    <w:rsid w:val="00EE5C5B"/>
    <w:rsid w:val="00EE6729"/>
    <w:rsid w:val="00EE6838"/>
    <w:rsid w:val="00EE73F8"/>
    <w:rsid w:val="00EE7E6A"/>
    <w:rsid w:val="00EF0294"/>
    <w:rsid w:val="00EF0720"/>
    <w:rsid w:val="00EF0914"/>
    <w:rsid w:val="00EF0C82"/>
    <w:rsid w:val="00EF0F6D"/>
    <w:rsid w:val="00EF185F"/>
    <w:rsid w:val="00EF1BBF"/>
    <w:rsid w:val="00EF2110"/>
    <w:rsid w:val="00EF2C25"/>
    <w:rsid w:val="00EF30BB"/>
    <w:rsid w:val="00EF3D6A"/>
    <w:rsid w:val="00EF4D93"/>
    <w:rsid w:val="00EF5AB2"/>
    <w:rsid w:val="00EF5B9F"/>
    <w:rsid w:val="00EF5D32"/>
    <w:rsid w:val="00EF5F86"/>
    <w:rsid w:val="00EF5FCE"/>
    <w:rsid w:val="00EF6178"/>
    <w:rsid w:val="00EF62CB"/>
    <w:rsid w:val="00EF6879"/>
    <w:rsid w:val="00EF6921"/>
    <w:rsid w:val="00EF6BBC"/>
    <w:rsid w:val="00EF6C7C"/>
    <w:rsid w:val="00EF6EC4"/>
    <w:rsid w:val="00EF6F62"/>
    <w:rsid w:val="00EF7023"/>
    <w:rsid w:val="00EF70EC"/>
    <w:rsid w:val="00EF729D"/>
    <w:rsid w:val="00EF7498"/>
    <w:rsid w:val="00EF7868"/>
    <w:rsid w:val="00EF7FC0"/>
    <w:rsid w:val="00F00558"/>
    <w:rsid w:val="00F0056E"/>
    <w:rsid w:val="00F00CE4"/>
    <w:rsid w:val="00F00DA8"/>
    <w:rsid w:val="00F00E2E"/>
    <w:rsid w:val="00F00FC1"/>
    <w:rsid w:val="00F012CB"/>
    <w:rsid w:val="00F013ED"/>
    <w:rsid w:val="00F01572"/>
    <w:rsid w:val="00F01768"/>
    <w:rsid w:val="00F01966"/>
    <w:rsid w:val="00F029D9"/>
    <w:rsid w:val="00F035B3"/>
    <w:rsid w:val="00F0374F"/>
    <w:rsid w:val="00F04040"/>
    <w:rsid w:val="00F047DE"/>
    <w:rsid w:val="00F04AB2"/>
    <w:rsid w:val="00F04D9A"/>
    <w:rsid w:val="00F04DF2"/>
    <w:rsid w:val="00F04EFA"/>
    <w:rsid w:val="00F05295"/>
    <w:rsid w:val="00F0542F"/>
    <w:rsid w:val="00F055D4"/>
    <w:rsid w:val="00F05930"/>
    <w:rsid w:val="00F05A49"/>
    <w:rsid w:val="00F05DFC"/>
    <w:rsid w:val="00F065ED"/>
    <w:rsid w:val="00F06614"/>
    <w:rsid w:val="00F06CEA"/>
    <w:rsid w:val="00F070C3"/>
    <w:rsid w:val="00F07EF1"/>
    <w:rsid w:val="00F10288"/>
    <w:rsid w:val="00F1054D"/>
    <w:rsid w:val="00F112F4"/>
    <w:rsid w:val="00F113BC"/>
    <w:rsid w:val="00F11B4C"/>
    <w:rsid w:val="00F12067"/>
    <w:rsid w:val="00F12563"/>
    <w:rsid w:val="00F12B9B"/>
    <w:rsid w:val="00F12BBA"/>
    <w:rsid w:val="00F13159"/>
    <w:rsid w:val="00F13202"/>
    <w:rsid w:val="00F132CC"/>
    <w:rsid w:val="00F134B4"/>
    <w:rsid w:val="00F13752"/>
    <w:rsid w:val="00F1395D"/>
    <w:rsid w:val="00F1397B"/>
    <w:rsid w:val="00F13ED8"/>
    <w:rsid w:val="00F1420E"/>
    <w:rsid w:val="00F1465A"/>
    <w:rsid w:val="00F1473E"/>
    <w:rsid w:val="00F149DF"/>
    <w:rsid w:val="00F15360"/>
    <w:rsid w:val="00F155ED"/>
    <w:rsid w:val="00F15DAE"/>
    <w:rsid w:val="00F16038"/>
    <w:rsid w:val="00F1672E"/>
    <w:rsid w:val="00F16878"/>
    <w:rsid w:val="00F17366"/>
    <w:rsid w:val="00F174E1"/>
    <w:rsid w:val="00F17E3D"/>
    <w:rsid w:val="00F20006"/>
    <w:rsid w:val="00F201D1"/>
    <w:rsid w:val="00F20205"/>
    <w:rsid w:val="00F208A8"/>
    <w:rsid w:val="00F20A24"/>
    <w:rsid w:val="00F20C82"/>
    <w:rsid w:val="00F20E87"/>
    <w:rsid w:val="00F21003"/>
    <w:rsid w:val="00F212E7"/>
    <w:rsid w:val="00F22434"/>
    <w:rsid w:val="00F22555"/>
    <w:rsid w:val="00F227AF"/>
    <w:rsid w:val="00F2292A"/>
    <w:rsid w:val="00F230E0"/>
    <w:rsid w:val="00F23271"/>
    <w:rsid w:val="00F23612"/>
    <w:rsid w:val="00F23943"/>
    <w:rsid w:val="00F2403D"/>
    <w:rsid w:val="00F24AAB"/>
    <w:rsid w:val="00F24C6D"/>
    <w:rsid w:val="00F254CD"/>
    <w:rsid w:val="00F25A1E"/>
    <w:rsid w:val="00F25B5C"/>
    <w:rsid w:val="00F25FDA"/>
    <w:rsid w:val="00F266EC"/>
    <w:rsid w:val="00F268CB"/>
    <w:rsid w:val="00F26A36"/>
    <w:rsid w:val="00F26EFA"/>
    <w:rsid w:val="00F27EC7"/>
    <w:rsid w:val="00F27F77"/>
    <w:rsid w:val="00F302E1"/>
    <w:rsid w:val="00F30578"/>
    <w:rsid w:val="00F308B3"/>
    <w:rsid w:val="00F31594"/>
    <w:rsid w:val="00F315D5"/>
    <w:rsid w:val="00F317A1"/>
    <w:rsid w:val="00F32194"/>
    <w:rsid w:val="00F32403"/>
    <w:rsid w:val="00F32443"/>
    <w:rsid w:val="00F32B08"/>
    <w:rsid w:val="00F32C0B"/>
    <w:rsid w:val="00F32C1A"/>
    <w:rsid w:val="00F331C9"/>
    <w:rsid w:val="00F334A3"/>
    <w:rsid w:val="00F33C15"/>
    <w:rsid w:val="00F33D5C"/>
    <w:rsid w:val="00F33D6D"/>
    <w:rsid w:val="00F33F34"/>
    <w:rsid w:val="00F3433A"/>
    <w:rsid w:val="00F34987"/>
    <w:rsid w:val="00F34C85"/>
    <w:rsid w:val="00F35134"/>
    <w:rsid w:val="00F3523E"/>
    <w:rsid w:val="00F35261"/>
    <w:rsid w:val="00F354E1"/>
    <w:rsid w:val="00F355D9"/>
    <w:rsid w:val="00F3586E"/>
    <w:rsid w:val="00F35BDB"/>
    <w:rsid w:val="00F35C93"/>
    <w:rsid w:val="00F3666E"/>
    <w:rsid w:val="00F367D6"/>
    <w:rsid w:val="00F36861"/>
    <w:rsid w:val="00F36C6A"/>
    <w:rsid w:val="00F37631"/>
    <w:rsid w:val="00F37690"/>
    <w:rsid w:val="00F37699"/>
    <w:rsid w:val="00F37735"/>
    <w:rsid w:val="00F3777F"/>
    <w:rsid w:val="00F37B09"/>
    <w:rsid w:val="00F37B23"/>
    <w:rsid w:val="00F37EE7"/>
    <w:rsid w:val="00F41057"/>
    <w:rsid w:val="00F411ED"/>
    <w:rsid w:val="00F416B3"/>
    <w:rsid w:val="00F418E1"/>
    <w:rsid w:val="00F41988"/>
    <w:rsid w:val="00F41C6D"/>
    <w:rsid w:val="00F42347"/>
    <w:rsid w:val="00F42C05"/>
    <w:rsid w:val="00F43681"/>
    <w:rsid w:val="00F4396E"/>
    <w:rsid w:val="00F43D5D"/>
    <w:rsid w:val="00F44064"/>
    <w:rsid w:val="00F444B8"/>
    <w:rsid w:val="00F44547"/>
    <w:rsid w:val="00F4478D"/>
    <w:rsid w:val="00F44826"/>
    <w:rsid w:val="00F448D8"/>
    <w:rsid w:val="00F448E5"/>
    <w:rsid w:val="00F4499B"/>
    <w:rsid w:val="00F44DCF"/>
    <w:rsid w:val="00F4500B"/>
    <w:rsid w:val="00F455EC"/>
    <w:rsid w:val="00F4581C"/>
    <w:rsid w:val="00F45C2B"/>
    <w:rsid w:val="00F45EA9"/>
    <w:rsid w:val="00F45FD1"/>
    <w:rsid w:val="00F46447"/>
    <w:rsid w:val="00F468E9"/>
    <w:rsid w:val="00F469C9"/>
    <w:rsid w:val="00F46D69"/>
    <w:rsid w:val="00F46E2C"/>
    <w:rsid w:val="00F472E6"/>
    <w:rsid w:val="00F472E9"/>
    <w:rsid w:val="00F47B6D"/>
    <w:rsid w:val="00F47CE2"/>
    <w:rsid w:val="00F500BF"/>
    <w:rsid w:val="00F50163"/>
    <w:rsid w:val="00F5058F"/>
    <w:rsid w:val="00F507CB"/>
    <w:rsid w:val="00F50923"/>
    <w:rsid w:val="00F50E89"/>
    <w:rsid w:val="00F510DD"/>
    <w:rsid w:val="00F5137A"/>
    <w:rsid w:val="00F524CA"/>
    <w:rsid w:val="00F526F9"/>
    <w:rsid w:val="00F529BC"/>
    <w:rsid w:val="00F52D05"/>
    <w:rsid w:val="00F53001"/>
    <w:rsid w:val="00F5312E"/>
    <w:rsid w:val="00F53185"/>
    <w:rsid w:val="00F53577"/>
    <w:rsid w:val="00F53749"/>
    <w:rsid w:val="00F538DB"/>
    <w:rsid w:val="00F53E1D"/>
    <w:rsid w:val="00F53EB4"/>
    <w:rsid w:val="00F54A68"/>
    <w:rsid w:val="00F54BC9"/>
    <w:rsid w:val="00F54F43"/>
    <w:rsid w:val="00F55269"/>
    <w:rsid w:val="00F557CD"/>
    <w:rsid w:val="00F55C7F"/>
    <w:rsid w:val="00F560DF"/>
    <w:rsid w:val="00F56A02"/>
    <w:rsid w:val="00F57891"/>
    <w:rsid w:val="00F609BF"/>
    <w:rsid w:val="00F60B33"/>
    <w:rsid w:val="00F60CE3"/>
    <w:rsid w:val="00F60DE7"/>
    <w:rsid w:val="00F61330"/>
    <w:rsid w:val="00F61347"/>
    <w:rsid w:val="00F620C9"/>
    <w:rsid w:val="00F62299"/>
    <w:rsid w:val="00F626A1"/>
    <w:rsid w:val="00F62992"/>
    <w:rsid w:val="00F62B68"/>
    <w:rsid w:val="00F630B5"/>
    <w:rsid w:val="00F631BF"/>
    <w:rsid w:val="00F63588"/>
    <w:rsid w:val="00F6368B"/>
    <w:rsid w:val="00F636C1"/>
    <w:rsid w:val="00F63D29"/>
    <w:rsid w:val="00F641E7"/>
    <w:rsid w:val="00F64C86"/>
    <w:rsid w:val="00F64ECD"/>
    <w:rsid w:val="00F64FB3"/>
    <w:rsid w:val="00F65C48"/>
    <w:rsid w:val="00F66081"/>
    <w:rsid w:val="00F6669D"/>
    <w:rsid w:val="00F669FB"/>
    <w:rsid w:val="00F66AB7"/>
    <w:rsid w:val="00F66C5D"/>
    <w:rsid w:val="00F675DF"/>
    <w:rsid w:val="00F67B75"/>
    <w:rsid w:val="00F67CE6"/>
    <w:rsid w:val="00F67D97"/>
    <w:rsid w:val="00F707B2"/>
    <w:rsid w:val="00F708DB"/>
    <w:rsid w:val="00F70A6B"/>
    <w:rsid w:val="00F70D54"/>
    <w:rsid w:val="00F70E2C"/>
    <w:rsid w:val="00F70F47"/>
    <w:rsid w:val="00F71091"/>
    <w:rsid w:val="00F716CE"/>
    <w:rsid w:val="00F71CBB"/>
    <w:rsid w:val="00F71D17"/>
    <w:rsid w:val="00F71D38"/>
    <w:rsid w:val="00F71ECE"/>
    <w:rsid w:val="00F7260C"/>
    <w:rsid w:val="00F72A0E"/>
    <w:rsid w:val="00F72BA2"/>
    <w:rsid w:val="00F72E83"/>
    <w:rsid w:val="00F72E90"/>
    <w:rsid w:val="00F7387D"/>
    <w:rsid w:val="00F73A54"/>
    <w:rsid w:val="00F73B85"/>
    <w:rsid w:val="00F73D30"/>
    <w:rsid w:val="00F74488"/>
    <w:rsid w:val="00F74D62"/>
    <w:rsid w:val="00F74DEC"/>
    <w:rsid w:val="00F74FD2"/>
    <w:rsid w:val="00F754BA"/>
    <w:rsid w:val="00F754D3"/>
    <w:rsid w:val="00F75E65"/>
    <w:rsid w:val="00F75F31"/>
    <w:rsid w:val="00F76245"/>
    <w:rsid w:val="00F76BF1"/>
    <w:rsid w:val="00F76CD8"/>
    <w:rsid w:val="00F76D56"/>
    <w:rsid w:val="00F770DD"/>
    <w:rsid w:val="00F774FB"/>
    <w:rsid w:val="00F7773C"/>
    <w:rsid w:val="00F7791B"/>
    <w:rsid w:val="00F80256"/>
    <w:rsid w:val="00F802B2"/>
    <w:rsid w:val="00F80A22"/>
    <w:rsid w:val="00F80FCC"/>
    <w:rsid w:val="00F8123B"/>
    <w:rsid w:val="00F812D3"/>
    <w:rsid w:val="00F81330"/>
    <w:rsid w:val="00F81345"/>
    <w:rsid w:val="00F81665"/>
    <w:rsid w:val="00F817AE"/>
    <w:rsid w:val="00F817B1"/>
    <w:rsid w:val="00F81A6F"/>
    <w:rsid w:val="00F81ACC"/>
    <w:rsid w:val="00F81F6D"/>
    <w:rsid w:val="00F82177"/>
    <w:rsid w:val="00F821BC"/>
    <w:rsid w:val="00F823B5"/>
    <w:rsid w:val="00F82BA5"/>
    <w:rsid w:val="00F834A0"/>
    <w:rsid w:val="00F83519"/>
    <w:rsid w:val="00F8391E"/>
    <w:rsid w:val="00F83BC3"/>
    <w:rsid w:val="00F83DDB"/>
    <w:rsid w:val="00F83E5A"/>
    <w:rsid w:val="00F8439E"/>
    <w:rsid w:val="00F846F1"/>
    <w:rsid w:val="00F84DC4"/>
    <w:rsid w:val="00F84EC5"/>
    <w:rsid w:val="00F855B1"/>
    <w:rsid w:val="00F85791"/>
    <w:rsid w:val="00F858B0"/>
    <w:rsid w:val="00F85E18"/>
    <w:rsid w:val="00F860A2"/>
    <w:rsid w:val="00F867AF"/>
    <w:rsid w:val="00F86D1A"/>
    <w:rsid w:val="00F870D3"/>
    <w:rsid w:val="00F8725C"/>
    <w:rsid w:val="00F8735F"/>
    <w:rsid w:val="00F873C9"/>
    <w:rsid w:val="00F87797"/>
    <w:rsid w:val="00F87DAA"/>
    <w:rsid w:val="00F9070E"/>
    <w:rsid w:val="00F90CF8"/>
    <w:rsid w:val="00F9144E"/>
    <w:rsid w:val="00F916D7"/>
    <w:rsid w:val="00F91C5E"/>
    <w:rsid w:val="00F921E9"/>
    <w:rsid w:val="00F92649"/>
    <w:rsid w:val="00F92E66"/>
    <w:rsid w:val="00F9376B"/>
    <w:rsid w:val="00F9394F"/>
    <w:rsid w:val="00F94115"/>
    <w:rsid w:val="00F94643"/>
    <w:rsid w:val="00F9547A"/>
    <w:rsid w:val="00F95770"/>
    <w:rsid w:val="00F95A46"/>
    <w:rsid w:val="00F95ABE"/>
    <w:rsid w:val="00F95E24"/>
    <w:rsid w:val="00F96027"/>
    <w:rsid w:val="00F9638A"/>
    <w:rsid w:val="00F963BD"/>
    <w:rsid w:val="00F96567"/>
    <w:rsid w:val="00F969B8"/>
    <w:rsid w:val="00F96BF5"/>
    <w:rsid w:val="00F96CB5"/>
    <w:rsid w:val="00F97362"/>
    <w:rsid w:val="00F974C5"/>
    <w:rsid w:val="00F9756F"/>
    <w:rsid w:val="00F97A8F"/>
    <w:rsid w:val="00FA02EE"/>
    <w:rsid w:val="00FA0F58"/>
    <w:rsid w:val="00FA0F9C"/>
    <w:rsid w:val="00FA1677"/>
    <w:rsid w:val="00FA1A75"/>
    <w:rsid w:val="00FA20A4"/>
    <w:rsid w:val="00FA20FF"/>
    <w:rsid w:val="00FA2151"/>
    <w:rsid w:val="00FA2A8E"/>
    <w:rsid w:val="00FA2AA6"/>
    <w:rsid w:val="00FA36B8"/>
    <w:rsid w:val="00FA408A"/>
    <w:rsid w:val="00FA4317"/>
    <w:rsid w:val="00FA43ED"/>
    <w:rsid w:val="00FA4454"/>
    <w:rsid w:val="00FA4AE6"/>
    <w:rsid w:val="00FA518D"/>
    <w:rsid w:val="00FA5404"/>
    <w:rsid w:val="00FA63B3"/>
    <w:rsid w:val="00FA6543"/>
    <w:rsid w:val="00FA66A1"/>
    <w:rsid w:val="00FA6C37"/>
    <w:rsid w:val="00FA6F01"/>
    <w:rsid w:val="00FA7840"/>
    <w:rsid w:val="00FA7B89"/>
    <w:rsid w:val="00FA7E49"/>
    <w:rsid w:val="00FA7E8E"/>
    <w:rsid w:val="00FB0166"/>
    <w:rsid w:val="00FB0409"/>
    <w:rsid w:val="00FB0C29"/>
    <w:rsid w:val="00FB0D03"/>
    <w:rsid w:val="00FB0DA8"/>
    <w:rsid w:val="00FB1432"/>
    <w:rsid w:val="00FB144A"/>
    <w:rsid w:val="00FB14B4"/>
    <w:rsid w:val="00FB192A"/>
    <w:rsid w:val="00FB1C15"/>
    <w:rsid w:val="00FB2020"/>
    <w:rsid w:val="00FB24A8"/>
    <w:rsid w:val="00FB255F"/>
    <w:rsid w:val="00FB27C8"/>
    <w:rsid w:val="00FB293D"/>
    <w:rsid w:val="00FB2D14"/>
    <w:rsid w:val="00FB2D53"/>
    <w:rsid w:val="00FB2E78"/>
    <w:rsid w:val="00FB3283"/>
    <w:rsid w:val="00FB3410"/>
    <w:rsid w:val="00FB3553"/>
    <w:rsid w:val="00FB3598"/>
    <w:rsid w:val="00FB3604"/>
    <w:rsid w:val="00FB3730"/>
    <w:rsid w:val="00FB3B0E"/>
    <w:rsid w:val="00FB3F44"/>
    <w:rsid w:val="00FB401A"/>
    <w:rsid w:val="00FB4378"/>
    <w:rsid w:val="00FB4733"/>
    <w:rsid w:val="00FB47C3"/>
    <w:rsid w:val="00FB47E0"/>
    <w:rsid w:val="00FB4DCC"/>
    <w:rsid w:val="00FB5B19"/>
    <w:rsid w:val="00FB5DD8"/>
    <w:rsid w:val="00FB66E1"/>
    <w:rsid w:val="00FB6830"/>
    <w:rsid w:val="00FB6863"/>
    <w:rsid w:val="00FB6A77"/>
    <w:rsid w:val="00FB7202"/>
    <w:rsid w:val="00FB7948"/>
    <w:rsid w:val="00FC009E"/>
    <w:rsid w:val="00FC0473"/>
    <w:rsid w:val="00FC0D4E"/>
    <w:rsid w:val="00FC1164"/>
    <w:rsid w:val="00FC1185"/>
    <w:rsid w:val="00FC15A0"/>
    <w:rsid w:val="00FC1E26"/>
    <w:rsid w:val="00FC1F24"/>
    <w:rsid w:val="00FC26B0"/>
    <w:rsid w:val="00FC2E87"/>
    <w:rsid w:val="00FC2ED5"/>
    <w:rsid w:val="00FC33F8"/>
    <w:rsid w:val="00FC36D0"/>
    <w:rsid w:val="00FC3B21"/>
    <w:rsid w:val="00FC3E5E"/>
    <w:rsid w:val="00FC422C"/>
    <w:rsid w:val="00FC431F"/>
    <w:rsid w:val="00FC44F8"/>
    <w:rsid w:val="00FC4675"/>
    <w:rsid w:val="00FC4CFB"/>
    <w:rsid w:val="00FC55D7"/>
    <w:rsid w:val="00FC59A6"/>
    <w:rsid w:val="00FC5A92"/>
    <w:rsid w:val="00FC5CDA"/>
    <w:rsid w:val="00FC6274"/>
    <w:rsid w:val="00FC6773"/>
    <w:rsid w:val="00FC687D"/>
    <w:rsid w:val="00FC7565"/>
    <w:rsid w:val="00FC75D2"/>
    <w:rsid w:val="00FC762C"/>
    <w:rsid w:val="00FC779E"/>
    <w:rsid w:val="00FC7B3F"/>
    <w:rsid w:val="00FC7CA1"/>
    <w:rsid w:val="00FC7D8B"/>
    <w:rsid w:val="00FC7E60"/>
    <w:rsid w:val="00FC7ECE"/>
    <w:rsid w:val="00FD03BE"/>
    <w:rsid w:val="00FD0589"/>
    <w:rsid w:val="00FD0DFC"/>
    <w:rsid w:val="00FD1A6A"/>
    <w:rsid w:val="00FD1B84"/>
    <w:rsid w:val="00FD28E6"/>
    <w:rsid w:val="00FD2B7D"/>
    <w:rsid w:val="00FD323B"/>
    <w:rsid w:val="00FD350D"/>
    <w:rsid w:val="00FD39B2"/>
    <w:rsid w:val="00FD4262"/>
    <w:rsid w:val="00FD4469"/>
    <w:rsid w:val="00FD453A"/>
    <w:rsid w:val="00FD45CD"/>
    <w:rsid w:val="00FD52BB"/>
    <w:rsid w:val="00FD52E1"/>
    <w:rsid w:val="00FD5329"/>
    <w:rsid w:val="00FD58A4"/>
    <w:rsid w:val="00FD5978"/>
    <w:rsid w:val="00FD5A4C"/>
    <w:rsid w:val="00FD6586"/>
    <w:rsid w:val="00FD6746"/>
    <w:rsid w:val="00FD77AD"/>
    <w:rsid w:val="00FD77FC"/>
    <w:rsid w:val="00FD7E4F"/>
    <w:rsid w:val="00FD7FD1"/>
    <w:rsid w:val="00FE003C"/>
    <w:rsid w:val="00FE0A55"/>
    <w:rsid w:val="00FE0C7B"/>
    <w:rsid w:val="00FE0D83"/>
    <w:rsid w:val="00FE0FA0"/>
    <w:rsid w:val="00FE10CA"/>
    <w:rsid w:val="00FE1F04"/>
    <w:rsid w:val="00FE1FD9"/>
    <w:rsid w:val="00FE20E5"/>
    <w:rsid w:val="00FE20E7"/>
    <w:rsid w:val="00FE27BB"/>
    <w:rsid w:val="00FE27D8"/>
    <w:rsid w:val="00FE2854"/>
    <w:rsid w:val="00FE2927"/>
    <w:rsid w:val="00FE2A19"/>
    <w:rsid w:val="00FE2B0B"/>
    <w:rsid w:val="00FE3874"/>
    <w:rsid w:val="00FE470D"/>
    <w:rsid w:val="00FE4B72"/>
    <w:rsid w:val="00FE56BD"/>
    <w:rsid w:val="00FE5D83"/>
    <w:rsid w:val="00FE656F"/>
    <w:rsid w:val="00FE65D4"/>
    <w:rsid w:val="00FE6FFD"/>
    <w:rsid w:val="00FE7337"/>
    <w:rsid w:val="00FE74EF"/>
    <w:rsid w:val="00FE75F3"/>
    <w:rsid w:val="00FE7A03"/>
    <w:rsid w:val="00FE7AB1"/>
    <w:rsid w:val="00FF03EF"/>
    <w:rsid w:val="00FF062F"/>
    <w:rsid w:val="00FF068A"/>
    <w:rsid w:val="00FF0AC7"/>
    <w:rsid w:val="00FF0B5D"/>
    <w:rsid w:val="00FF0D83"/>
    <w:rsid w:val="00FF1310"/>
    <w:rsid w:val="00FF1913"/>
    <w:rsid w:val="00FF1B77"/>
    <w:rsid w:val="00FF22A7"/>
    <w:rsid w:val="00FF27B8"/>
    <w:rsid w:val="00FF2900"/>
    <w:rsid w:val="00FF2A30"/>
    <w:rsid w:val="00FF2A98"/>
    <w:rsid w:val="00FF3AE2"/>
    <w:rsid w:val="00FF3C27"/>
    <w:rsid w:val="00FF47DA"/>
    <w:rsid w:val="00FF48E8"/>
    <w:rsid w:val="00FF499F"/>
    <w:rsid w:val="00FF49DC"/>
    <w:rsid w:val="00FF4D7D"/>
    <w:rsid w:val="00FF5740"/>
    <w:rsid w:val="00FF578D"/>
    <w:rsid w:val="00FF5879"/>
    <w:rsid w:val="00FF610C"/>
    <w:rsid w:val="00FF6195"/>
    <w:rsid w:val="00FF6285"/>
    <w:rsid w:val="00FF6801"/>
    <w:rsid w:val="00FF6886"/>
    <w:rsid w:val="00FF697F"/>
    <w:rsid w:val="00FF6BD6"/>
    <w:rsid w:val="00FF6F32"/>
    <w:rsid w:val="00FF7042"/>
    <w:rsid w:val="00FF7292"/>
    <w:rsid w:val="00FF7493"/>
    <w:rsid w:val="00FF7764"/>
    <w:rsid w:val="00FF77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9f"/>
    </o:shapedefaults>
    <o:shapelayout v:ext="edit">
      <o:idmap v:ext="edit" data="1"/>
    </o:shapelayout>
  </w:shapeDefaults>
  <w:decimalSymbol w:val="."/>
  <w:listSeparator w:val=","/>
  <w14:docId w14:val="7647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lsdException w:name="header" w:uiPriority="99"/>
    <w:lsdException w:name="footer" w:uiPriority="99"/>
    <w:lsdException w:name="caption" w:qFormat="1"/>
    <w:lsdException w:name="envelope address" w:uiPriority="99"/>
    <w:lsdException w:name="envelope return" w:uiPriority="99"/>
    <w:lsdException w:name="line number" w:uiPriority="99"/>
    <w:lsdException w:name="List" w:uiPriority="99"/>
    <w:lsdException w:name="List Number" w:uiPriority="99"/>
    <w:lsdException w:name="List 2" w:uiPriority="99"/>
    <w:lsdException w:name="List Number 2" w:uiPriority="99"/>
    <w:lsdException w:name="List Number 3" w:uiPriority="99"/>
    <w:lsdException w:name="List Number 4" w:uiPriority="99"/>
    <w:lsdException w:name="List Number 5" w:uiPriority="99"/>
    <w:lsdException w:name="Title" w:semiHidden="0" w:unhideWhenUsed="0" w:qFormat="1"/>
    <w:lsdException w:name="Closing" w:uiPriority="99"/>
    <w:lsdException w:name="Signature" w:uiPriority="99"/>
    <w:lsdException w:name="Default Paragraph Font" w:uiPriority="1"/>
    <w:lsdException w:name="List Continue" w:uiPriority="99"/>
    <w:lsdException w:name="List Continue 3" w:uiPriority="99"/>
    <w:lsdException w:name="List Continue 4" w:uiPriority="99"/>
    <w:lsdException w:name="Message Header" w:uiPriority="99"/>
    <w:lsdException w:name="Subtitle" w:semiHidden="0" w:unhideWhenUsed="0" w:qFormat="1"/>
    <w:lsdException w:name="Salutation" w:uiPriority="99"/>
    <w:lsdException w:name="Body Text First Indent" w:uiPriority="99"/>
    <w:lsdException w:name="Body Text First Indent 2" w:uiPriority="99"/>
    <w:lsdException w:name="Note Heading" w:uiPriority="99"/>
    <w:lsdException w:name="Strong" w:semiHidden="0" w:uiPriority="22" w:unhideWhenUsed="0" w:qFormat="1"/>
    <w:lsdException w:name="Emphasis" w:semiHidden="0" w:uiPriority="20" w:unhideWhenUsed="0" w:qFormat="1"/>
    <w:lsdException w:name="Plain Text" w:qFormat="1"/>
    <w:lsdException w:name="E-mail Signature" w:uiPriority="99"/>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Table Simple 1" w:uiPriority="99"/>
    <w:lsdException w:name="Table Simple 2" w:uiPriority="99"/>
    <w:lsdException w:name="Table Simple 3" w:uiPriority="99"/>
    <w:lsdException w:name="Table Colorful 3" w:uiPriority="99"/>
    <w:lsdException w:name="Table Columns 1" w:uiPriority="99"/>
    <w:lsdException w:name="Table Columns 2" w:uiPriority="99"/>
    <w:lsdException w:name="Table Columns 4" w:uiPriority="99"/>
    <w:lsdException w:name="Table Grid 4" w:uiPriority="99"/>
    <w:lsdException w:name="Table Grid 5" w:uiPriority="99"/>
    <w:lsdException w:name="Table Grid 6" w:uiPriority="99"/>
    <w:lsdException w:name="Table Grid 7" w:uiPriority="99"/>
    <w:lsdException w:name="Table Grid 8" w:uiPriority="99"/>
    <w:lsdException w:name="Table List 2" w:uiPriority="99"/>
    <w:lsdException w:name="Table List 3" w:uiPriority="99"/>
    <w:lsdException w:name="Table List 5"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Elegant" w:uiPriority="99"/>
    <w:lsdException w:name="Table Subtle 1" w:uiPriority="99"/>
    <w:lsdException w:name="Table Subtle 2" w:uiPriority="99"/>
    <w:lsdException w:name="Table Web 1" w:uiPriority="99"/>
    <w:lsdException w:name="Table Web 2"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nhideWhenUsed="0"/>
    <w:lsdException w:name="Light List Accent 4" w:semiHidden="0"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nhideWhenUsed="0"/>
    <w:lsdException w:name="Light Grid Accent 5" w:semiHidden="0" w:uiPriority="62" w:unhideWhenUsed="0"/>
    <w:lsdException w:name="Medium Shading 1 Accent 5" w:semiHidden="0"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2D5"/>
    <w:pPr>
      <w:bidi/>
      <w:spacing w:after="200" w:line="276" w:lineRule="auto"/>
    </w:pPr>
    <w:rPr>
      <w:sz w:val="22"/>
      <w:szCs w:val="22"/>
    </w:rPr>
  </w:style>
  <w:style w:type="paragraph" w:styleId="Heading1">
    <w:name w:val="heading 1"/>
    <w:aliases w:val="Heading 1 Char Char Char,عنوان 15 Char"/>
    <w:basedOn w:val="Normal"/>
    <w:next w:val="Normal"/>
    <w:link w:val="Heading1Char2"/>
    <w:qFormat/>
    <w:rsid w:val="00397DE0"/>
    <w:pPr>
      <w:keepNext/>
      <w:numPr>
        <w:numId w:val="7"/>
      </w:numPr>
      <w:spacing w:after="0" w:line="240" w:lineRule="auto"/>
      <w:jc w:val="right"/>
      <w:outlineLvl w:val="0"/>
    </w:pPr>
    <w:rPr>
      <w:rFonts w:ascii="Times New Roman" w:eastAsia="Times New Roman" w:hAnsi="Times New Roman" w:cs="Times New Roman"/>
      <w:b/>
      <w:bCs/>
      <w:sz w:val="30"/>
      <w:szCs w:val="30"/>
      <w:lang w:eastAsia="ar-SA"/>
    </w:rPr>
  </w:style>
  <w:style w:type="paragraph" w:styleId="Heading2">
    <w:name w:val="heading 2"/>
    <w:aliases w:val="Heading 2 Char Char Char,عنوان 21 Char"/>
    <w:basedOn w:val="Normal"/>
    <w:next w:val="Normal"/>
    <w:link w:val="Heading2Char2"/>
    <w:qFormat/>
    <w:rsid w:val="00397DE0"/>
    <w:pPr>
      <w:keepNext/>
      <w:numPr>
        <w:ilvl w:val="1"/>
        <w:numId w:val="7"/>
      </w:numPr>
      <w:bidi w:val="0"/>
      <w:spacing w:after="0" w:line="240" w:lineRule="auto"/>
      <w:jc w:val="center"/>
      <w:outlineLvl w:val="1"/>
    </w:pPr>
    <w:rPr>
      <w:rFonts w:ascii="Arial" w:eastAsia="Times New Roman" w:hAnsi="Arial" w:cs="MCS Taybah S_U normal."/>
      <w:b/>
      <w:sz w:val="20"/>
      <w:szCs w:val="16"/>
      <w:lang w:eastAsia="ar-SA"/>
    </w:rPr>
  </w:style>
  <w:style w:type="paragraph" w:styleId="Heading3">
    <w:name w:val="heading 3"/>
    <w:aliases w:val="Heading 3 Char Char Char,عنوان 31 Char"/>
    <w:basedOn w:val="Normal"/>
    <w:next w:val="Normal"/>
    <w:link w:val="Heading3Char2"/>
    <w:qFormat/>
    <w:rsid w:val="00397DE0"/>
    <w:pPr>
      <w:keepNext/>
      <w:numPr>
        <w:ilvl w:val="2"/>
        <w:numId w:val="7"/>
      </w:numPr>
      <w:bidi w:val="0"/>
      <w:spacing w:after="0" w:line="240" w:lineRule="auto"/>
      <w:jc w:val="center"/>
      <w:outlineLvl w:val="2"/>
    </w:pPr>
    <w:rPr>
      <w:rFonts w:ascii="Arial" w:eastAsia="Times New Roman" w:hAnsi="Arial" w:cs="MCS Taybah S_U normal."/>
      <w:b/>
      <w:szCs w:val="20"/>
      <w:lang w:eastAsia="ar-SA"/>
    </w:rPr>
  </w:style>
  <w:style w:type="paragraph" w:styleId="Heading4">
    <w:name w:val="heading 4"/>
    <w:aliases w:val="Heading 4 Char Char Char,عنوان 41 Char"/>
    <w:basedOn w:val="Normal"/>
    <w:next w:val="Normal"/>
    <w:link w:val="Heading4Char2"/>
    <w:qFormat/>
    <w:rsid w:val="00397DE0"/>
    <w:pPr>
      <w:keepNext/>
      <w:numPr>
        <w:ilvl w:val="3"/>
        <w:numId w:val="7"/>
      </w:numPr>
      <w:bidi w:val="0"/>
      <w:spacing w:after="0" w:line="240" w:lineRule="auto"/>
      <w:outlineLvl w:val="3"/>
    </w:pPr>
    <w:rPr>
      <w:rFonts w:ascii="Arial" w:eastAsia="Times New Roman" w:hAnsi="Arial" w:cs="MCS Taybah S_U normal."/>
      <w:b/>
      <w:szCs w:val="20"/>
      <w:lang w:eastAsia="ar-SA"/>
    </w:rPr>
  </w:style>
  <w:style w:type="paragraph" w:styleId="Heading5">
    <w:name w:val="heading 5"/>
    <w:aliases w:val="Char, Char"/>
    <w:basedOn w:val="Normal"/>
    <w:next w:val="Normal"/>
    <w:link w:val="Heading5Char1"/>
    <w:qFormat/>
    <w:rsid w:val="00397DE0"/>
    <w:pPr>
      <w:keepNext/>
      <w:numPr>
        <w:ilvl w:val="4"/>
        <w:numId w:val="7"/>
      </w:numPr>
      <w:bidi w:val="0"/>
      <w:spacing w:after="0" w:line="240" w:lineRule="auto"/>
      <w:outlineLvl w:val="4"/>
    </w:pPr>
    <w:rPr>
      <w:rFonts w:ascii="Arial" w:eastAsia="Times New Roman" w:hAnsi="Arial" w:cs="MCS Taybah S_U normal."/>
      <w:b/>
      <w:sz w:val="20"/>
      <w:szCs w:val="18"/>
      <w:lang w:eastAsia="ar-SA"/>
    </w:rPr>
  </w:style>
  <w:style w:type="paragraph" w:styleId="Heading6">
    <w:name w:val="heading 6"/>
    <w:aliases w:val="Heading 6 Char Char Char,عنوان 61 Char"/>
    <w:basedOn w:val="Normal"/>
    <w:next w:val="Normal"/>
    <w:link w:val="Heading6Char2"/>
    <w:qFormat/>
    <w:rsid w:val="00397DE0"/>
    <w:pPr>
      <w:keepNext/>
      <w:numPr>
        <w:ilvl w:val="5"/>
        <w:numId w:val="7"/>
      </w:numPr>
      <w:bidi w:val="0"/>
      <w:spacing w:after="0" w:line="240" w:lineRule="auto"/>
      <w:jc w:val="center"/>
      <w:outlineLvl w:val="5"/>
    </w:pPr>
    <w:rPr>
      <w:rFonts w:ascii="Arial" w:eastAsia="Times New Roman" w:hAnsi="Arial" w:cs="MCS Taybah S_U normal."/>
      <w:b/>
      <w:sz w:val="18"/>
      <w:lang w:eastAsia="ar-SA"/>
    </w:rPr>
  </w:style>
  <w:style w:type="paragraph" w:styleId="Heading7">
    <w:name w:val="heading 7"/>
    <w:aliases w:val="Heading 7 Char Char Char,عنوان 71 Char"/>
    <w:basedOn w:val="Normal"/>
    <w:next w:val="Normal"/>
    <w:link w:val="Heading7Char2"/>
    <w:qFormat/>
    <w:rsid w:val="00397DE0"/>
    <w:pPr>
      <w:keepNext/>
      <w:numPr>
        <w:ilvl w:val="6"/>
        <w:numId w:val="7"/>
      </w:numPr>
      <w:bidi w:val="0"/>
      <w:spacing w:after="0" w:line="240" w:lineRule="auto"/>
      <w:outlineLvl w:val="6"/>
    </w:pPr>
    <w:rPr>
      <w:rFonts w:ascii="Arial" w:eastAsia="Times New Roman" w:hAnsi="Arial" w:cs="MCS Taybah S_U normal."/>
      <w:b/>
      <w:sz w:val="18"/>
      <w:lang w:eastAsia="ar-SA"/>
    </w:rPr>
  </w:style>
  <w:style w:type="paragraph" w:styleId="Heading8">
    <w:name w:val="heading 8"/>
    <w:aliases w:val="Heading 8 Char Char Char,عنوان 81 Char"/>
    <w:basedOn w:val="Normal"/>
    <w:next w:val="Normal"/>
    <w:link w:val="Heading8Char2"/>
    <w:qFormat/>
    <w:rsid w:val="00397DE0"/>
    <w:pPr>
      <w:keepNext/>
      <w:numPr>
        <w:ilvl w:val="7"/>
        <w:numId w:val="7"/>
      </w:numPr>
      <w:bidi w:val="0"/>
      <w:spacing w:after="0" w:line="240" w:lineRule="auto"/>
      <w:jc w:val="center"/>
      <w:outlineLvl w:val="7"/>
    </w:pPr>
    <w:rPr>
      <w:rFonts w:ascii="Arial" w:eastAsia="Times New Roman" w:hAnsi="Arial" w:cs="MCS Taybah S_U normal."/>
      <w:b/>
      <w:sz w:val="26"/>
      <w:szCs w:val="24"/>
      <w:u w:val="single"/>
      <w:lang w:eastAsia="ar-SA"/>
    </w:rPr>
  </w:style>
  <w:style w:type="paragraph" w:styleId="Heading9">
    <w:name w:val="heading 9"/>
    <w:aliases w:val="Heading 9 Char Char Char Char, Char12 Char Char,عنوان 91, Char18,Heading 9 Char Char Char Char1 Char Char Char Char Char Char"/>
    <w:basedOn w:val="Normal"/>
    <w:next w:val="Normal"/>
    <w:link w:val="Heading9Char1"/>
    <w:qFormat/>
    <w:rsid w:val="00397DE0"/>
    <w:pPr>
      <w:keepNext/>
      <w:numPr>
        <w:ilvl w:val="8"/>
        <w:numId w:val="7"/>
      </w:numPr>
      <w:bidi w:val="0"/>
      <w:spacing w:after="0" w:line="240" w:lineRule="auto"/>
      <w:jc w:val="center"/>
      <w:outlineLvl w:val="8"/>
    </w:pPr>
    <w:rPr>
      <w:rFonts w:ascii="Arial" w:eastAsia="Times New Roman" w:hAnsi="Arial" w:cs="MCS Taybah S_U normal."/>
      <w:b/>
      <w:sz w:val="34"/>
      <w:szCs w:val="3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Header Char Char Char Char Char,Header Char Char Char Char Char Char Char,Header Char Char Char Char Char Char,رأس صفحة,Char Char Char Char Char,Char Char Char Char Char Char Char"/>
    <w:basedOn w:val="Normal"/>
    <w:link w:val="HeaderChar"/>
    <w:uiPriority w:val="99"/>
    <w:unhideWhenUsed/>
    <w:rsid w:val="00867146"/>
    <w:pPr>
      <w:tabs>
        <w:tab w:val="center" w:pos="4153"/>
        <w:tab w:val="right" w:pos="8306"/>
      </w:tabs>
    </w:pPr>
    <w:rPr>
      <w:rFonts w:cs="Times New Roman"/>
      <w:lang/>
    </w:rPr>
  </w:style>
  <w:style w:type="character" w:customStyle="1" w:styleId="HeaderChar">
    <w:name w:val="Header Char"/>
    <w:aliases w:val="Header Char Char Char,Header Char Char Char Char Char Char1,Header Char Char Char Char Char Char Char Char,Header Char Char Char Char Char Char Char4,رأس صفحة Char,Char Char Char Char Char Char,Char Char Char Char Char Char Char Char"/>
    <w:link w:val="Header"/>
    <w:uiPriority w:val="99"/>
    <w:rsid w:val="00867146"/>
    <w:rPr>
      <w:sz w:val="22"/>
      <w:szCs w:val="22"/>
    </w:rPr>
  </w:style>
  <w:style w:type="paragraph" w:styleId="Footer">
    <w:name w:val="footer"/>
    <w:aliases w:val="Footer Char Char,Footer Char Char Char Char Char,Footer Char Char Char Char,Footer Char Char Char Char Char Char Char,Footer Char Char Char Char Char Char Char Char Char,تذييل صفحة1,Footer Char2,Footer Char Char2 Char"/>
    <w:basedOn w:val="Normal"/>
    <w:link w:val="FooterChar3"/>
    <w:uiPriority w:val="99"/>
    <w:unhideWhenUsed/>
    <w:rsid w:val="00867146"/>
    <w:pPr>
      <w:tabs>
        <w:tab w:val="center" w:pos="4153"/>
        <w:tab w:val="right" w:pos="8306"/>
      </w:tabs>
    </w:pPr>
    <w:rPr>
      <w:rFonts w:cs="Times New Roman"/>
      <w:lang/>
    </w:rPr>
  </w:style>
  <w:style w:type="character" w:customStyle="1" w:styleId="FooterChar3">
    <w:name w:val="Footer Char3"/>
    <w:aliases w:val="Footer Char Char Char,Footer Char Char Char Char Char Char,Footer Char Char Char Char Char2,Footer Char Char Char Char Char Char Char Char,Footer Char Char Char Char Char Char Char Char Char Char,تذييل صفحة1 Char,Footer Char2 Char"/>
    <w:link w:val="Footer"/>
    <w:uiPriority w:val="99"/>
    <w:rsid w:val="00867146"/>
    <w:rPr>
      <w:sz w:val="22"/>
      <w:szCs w:val="22"/>
    </w:rPr>
  </w:style>
  <w:style w:type="paragraph" w:styleId="BodyTextIndent2">
    <w:name w:val="Body Text Indent 2"/>
    <w:aliases w:val=" Char14 Char"/>
    <w:basedOn w:val="Normal"/>
    <w:link w:val="BodyTextIndent2Char1"/>
    <w:rsid w:val="0079134B"/>
    <w:pPr>
      <w:spacing w:after="120" w:line="480" w:lineRule="auto"/>
      <w:ind w:left="283"/>
    </w:pPr>
    <w:rPr>
      <w:rFonts w:ascii="Times New Roman" w:eastAsia="Times New Roman" w:hAnsi="Times New Roman" w:cs="Traditional Arabic"/>
      <w:sz w:val="20"/>
      <w:szCs w:val="20"/>
    </w:rPr>
  </w:style>
  <w:style w:type="character" w:customStyle="1" w:styleId="BodyTextIndent2Char1">
    <w:name w:val="Body Text Indent 2 Char1"/>
    <w:aliases w:val=" Char14 Char Char"/>
    <w:link w:val="BodyTextIndent2"/>
    <w:rsid w:val="0079134B"/>
    <w:rPr>
      <w:rFonts w:ascii="Times New Roman" w:eastAsia="Times New Roman" w:hAnsi="Times New Roman" w:cs="Traditional Arabic"/>
    </w:rPr>
  </w:style>
  <w:style w:type="paragraph" w:styleId="BalloonText">
    <w:name w:val="Balloon Text"/>
    <w:aliases w:val=" Char Char3, Char1,Balloon Text Char Char Char Char,Balloon Text Char Char Char Char Char Char,نص في بالون1, Char Char32, Char17,Balloon Text Char Char Char Char3 Char"/>
    <w:basedOn w:val="Normal"/>
    <w:link w:val="BalloonTextChar3"/>
    <w:uiPriority w:val="99"/>
    <w:unhideWhenUsed/>
    <w:rsid w:val="00ED55B9"/>
    <w:pPr>
      <w:spacing w:after="0" w:line="240" w:lineRule="auto"/>
    </w:pPr>
    <w:rPr>
      <w:rFonts w:ascii="Tahoma" w:hAnsi="Tahoma" w:cs="Tahoma"/>
      <w:sz w:val="16"/>
      <w:szCs w:val="16"/>
    </w:rPr>
  </w:style>
  <w:style w:type="character" w:customStyle="1" w:styleId="BalloonTextChar3">
    <w:name w:val="Balloon Text Char3"/>
    <w:aliases w:val=" Char Char3 Char, Char1 Char,Balloon Text Char Char Char Char Char,Balloon Text Char Char Char Char Char Char Char,نص في بالون1 Char, Char Char32 Char, Char17 Char,Balloon Text Char Char Char Char3 Char Char"/>
    <w:link w:val="BalloonText"/>
    <w:uiPriority w:val="99"/>
    <w:rsid w:val="00ED55B9"/>
    <w:rPr>
      <w:rFonts w:ascii="Tahoma" w:hAnsi="Tahoma" w:cs="Tahoma"/>
      <w:sz w:val="16"/>
      <w:szCs w:val="16"/>
    </w:rPr>
  </w:style>
  <w:style w:type="character" w:styleId="Hyperlink">
    <w:name w:val="Hyperlink"/>
    <w:unhideWhenUsed/>
    <w:rsid w:val="00660B2A"/>
    <w:rPr>
      <w:color w:val="0000FF"/>
      <w:u w:val="single"/>
    </w:rPr>
  </w:style>
  <w:style w:type="table" w:styleId="TableGrid">
    <w:name w:val="Table Grid"/>
    <w:aliases w:val="unVao day nghe bai nay di ban http://nhatquanglan.xlphp.net/"/>
    <w:basedOn w:val="TableNormal"/>
    <w:rsid w:val="008663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
    <w:name w:val="Style7"/>
    <w:basedOn w:val="Normal"/>
    <w:rsid w:val="00806E82"/>
    <w:pPr>
      <w:widowControl w:val="0"/>
      <w:autoSpaceDE w:val="0"/>
      <w:autoSpaceDN w:val="0"/>
      <w:bidi w:val="0"/>
      <w:adjustRightInd w:val="0"/>
      <w:spacing w:after="0" w:line="240" w:lineRule="auto"/>
    </w:pPr>
    <w:rPr>
      <w:rFonts w:ascii="Times New Roman" w:eastAsia="Times New Roman" w:hAnsi="Times New Roman" w:cs="Times New Roman"/>
      <w:sz w:val="24"/>
      <w:szCs w:val="24"/>
    </w:rPr>
  </w:style>
  <w:style w:type="paragraph" w:styleId="BodyText">
    <w:name w:val="Body Text"/>
    <w:aliases w:val=" Char2, Char21, Char Char Char Char Char, Char Char Char Char Char Char Char Char Char, Char Char Char Char Char Char Char Char Char Char,Body Text2, Char22, Char211, Char Char4 Char"/>
    <w:basedOn w:val="Normal"/>
    <w:link w:val="BodyTextChar1"/>
    <w:unhideWhenUsed/>
    <w:rsid w:val="007E09F4"/>
    <w:pPr>
      <w:spacing w:after="120"/>
    </w:pPr>
  </w:style>
  <w:style w:type="character" w:customStyle="1" w:styleId="BodyTextChar1">
    <w:name w:val="Body Text Char1"/>
    <w:aliases w:val=" Char2 Char, Char21 Char, Char Char Char Char Char Char, Char Char Char Char Char Char Char Char Char Char2, Char Char Char Char Char Char Char Char Char Char Char,Body Text2 Char, Char22 Char, Char211 Char, Char Char4 Char Char"/>
    <w:link w:val="BodyText"/>
    <w:rsid w:val="007E09F4"/>
    <w:rPr>
      <w:sz w:val="22"/>
      <w:szCs w:val="22"/>
    </w:rPr>
  </w:style>
  <w:style w:type="paragraph" w:styleId="BodyText2">
    <w:name w:val="Body Text 2"/>
    <w:aliases w:val="Body Text 2 Char Char Char,نص أساسي 21 Char"/>
    <w:basedOn w:val="Normal"/>
    <w:link w:val="BodyText2Char2"/>
    <w:unhideWhenUsed/>
    <w:rsid w:val="007E09F4"/>
    <w:pPr>
      <w:spacing w:after="120" w:line="480" w:lineRule="auto"/>
    </w:pPr>
  </w:style>
  <w:style w:type="character" w:customStyle="1" w:styleId="BodyText2Char2">
    <w:name w:val="Body Text 2 Char2"/>
    <w:aliases w:val="Body Text 2 Char Char Char Char,نص أساسي 21 Char Char"/>
    <w:link w:val="BodyText2"/>
    <w:rsid w:val="007E09F4"/>
    <w:rPr>
      <w:sz w:val="22"/>
      <w:szCs w:val="22"/>
    </w:rPr>
  </w:style>
  <w:style w:type="character" w:customStyle="1" w:styleId="Heading1Char2">
    <w:name w:val="Heading 1 Char2"/>
    <w:aliases w:val="Heading 1 Char Char Char Char,عنوان 15 Char Char"/>
    <w:link w:val="Heading1"/>
    <w:rsid w:val="00397DE0"/>
    <w:rPr>
      <w:rFonts w:ascii="Times New Roman" w:eastAsia="Times New Roman" w:hAnsi="Times New Roman" w:cs="Times New Roman"/>
      <w:b/>
      <w:bCs/>
      <w:sz w:val="30"/>
      <w:szCs w:val="30"/>
      <w:lang w:eastAsia="ar-SA"/>
    </w:rPr>
  </w:style>
  <w:style w:type="character" w:customStyle="1" w:styleId="Heading2Char2">
    <w:name w:val="Heading 2 Char2"/>
    <w:aliases w:val="Heading 2 Char Char Char Char,عنوان 21 Char Char"/>
    <w:link w:val="Heading2"/>
    <w:rsid w:val="00397DE0"/>
    <w:rPr>
      <w:rFonts w:ascii="Arial" w:eastAsia="Times New Roman" w:hAnsi="Arial" w:cs="MCS Taybah S_U normal."/>
      <w:b/>
      <w:szCs w:val="16"/>
      <w:lang w:eastAsia="ar-SA"/>
    </w:rPr>
  </w:style>
  <w:style w:type="character" w:customStyle="1" w:styleId="Heading3Char2">
    <w:name w:val="Heading 3 Char2"/>
    <w:aliases w:val="Heading 3 Char Char Char Char,عنوان 31 Char Char"/>
    <w:link w:val="Heading3"/>
    <w:rsid w:val="00397DE0"/>
    <w:rPr>
      <w:rFonts w:ascii="Arial" w:eastAsia="Times New Roman" w:hAnsi="Arial" w:cs="MCS Taybah S_U normal."/>
      <w:b/>
      <w:sz w:val="22"/>
      <w:lang w:eastAsia="ar-SA"/>
    </w:rPr>
  </w:style>
  <w:style w:type="character" w:customStyle="1" w:styleId="Heading4Char2">
    <w:name w:val="Heading 4 Char2"/>
    <w:aliases w:val="Heading 4 Char Char Char Char,عنوان 41 Char Char"/>
    <w:link w:val="Heading4"/>
    <w:rsid w:val="00397DE0"/>
    <w:rPr>
      <w:rFonts w:ascii="Arial" w:eastAsia="Times New Roman" w:hAnsi="Arial" w:cs="MCS Taybah S_U normal."/>
      <w:b/>
      <w:sz w:val="22"/>
      <w:lang w:eastAsia="ar-SA"/>
    </w:rPr>
  </w:style>
  <w:style w:type="character" w:customStyle="1" w:styleId="Heading5Char1">
    <w:name w:val="Heading 5 Char1"/>
    <w:aliases w:val="Char Char37, Char Char2"/>
    <w:link w:val="Heading5"/>
    <w:rsid w:val="00397DE0"/>
    <w:rPr>
      <w:rFonts w:ascii="Arial" w:eastAsia="Times New Roman" w:hAnsi="Arial" w:cs="MCS Taybah S_U normal."/>
      <w:b/>
      <w:szCs w:val="18"/>
      <w:lang w:eastAsia="ar-SA"/>
    </w:rPr>
  </w:style>
  <w:style w:type="character" w:customStyle="1" w:styleId="Heading6Char2">
    <w:name w:val="Heading 6 Char2"/>
    <w:aliases w:val="Heading 6 Char Char Char Char,عنوان 61 Char Char"/>
    <w:link w:val="Heading6"/>
    <w:rsid w:val="00397DE0"/>
    <w:rPr>
      <w:rFonts w:ascii="Arial" w:eastAsia="Times New Roman" w:hAnsi="Arial" w:cs="MCS Taybah S_U normal."/>
      <w:b/>
      <w:sz w:val="18"/>
      <w:szCs w:val="22"/>
      <w:lang w:eastAsia="ar-SA"/>
    </w:rPr>
  </w:style>
  <w:style w:type="character" w:customStyle="1" w:styleId="Heading7Char2">
    <w:name w:val="Heading 7 Char2"/>
    <w:aliases w:val="Heading 7 Char Char Char Char,عنوان 71 Char Char"/>
    <w:link w:val="Heading7"/>
    <w:rsid w:val="00397DE0"/>
    <w:rPr>
      <w:rFonts w:ascii="Arial" w:eastAsia="Times New Roman" w:hAnsi="Arial" w:cs="MCS Taybah S_U normal."/>
      <w:b/>
      <w:sz w:val="18"/>
      <w:szCs w:val="22"/>
      <w:lang w:eastAsia="ar-SA"/>
    </w:rPr>
  </w:style>
  <w:style w:type="character" w:customStyle="1" w:styleId="Heading8Char2">
    <w:name w:val="Heading 8 Char2"/>
    <w:aliases w:val="Heading 8 Char Char Char Char,عنوان 81 Char Char"/>
    <w:link w:val="Heading8"/>
    <w:rsid w:val="00397DE0"/>
    <w:rPr>
      <w:rFonts w:ascii="Arial" w:eastAsia="Times New Roman" w:hAnsi="Arial" w:cs="MCS Taybah S_U normal."/>
      <w:b/>
      <w:sz w:val="26"/>
      <w:szCs w:val="24"/>
      <w:u w:val="single"/>
      <w:lang w:eastAsia="ar-SA"/>
    </w:rPr>
  </w:style>
  <w:style w:type="character" w:customStyle="1" w:styleId="Heading9Char1">
    <w:name w:val="Heading 9 Char1"/>
    <w:aliases w:val="Heading 9 Char Char Char Char Char, Char12 Char Char Char,عنوان 91 Char, Char18 Char,Heading 9 Char Char Char Char1 Char Char Char Char Char Char Char"/>
    <w:link w:val="Heading9"/>
    <w:rsid w:val="00397DE0"/>
    <w:rPr>
      <w:rFonts w:ascii="Arial" w:eastAsia="Times New Roman" w:hAnsi="Arial" w:cs="MCS Taybah S_U normal."/>
      <w:b/>
      <w:sz w:val="34"/>
      <w:szCs w:val="34"/>
      <w:lang w:eastAsia="ar-SA"/>
    </w:rPr>
  </w:style>
  <w:style w:type="paragraph" w:styleId="BodyText3">
    <w:name w:val="Body Text 3"/>
    <w:aliases w:val="Body Text 3 Char Char Char,نص أساسي 31 Char"/>
    <w:basedOn w:val="Normal"/>
    <w:link w:val="BodyText3Char2"/>
    <w:rsid w:val="00397DE0"/>
    <w:pPr>
      <w:spacing w:after="0" w:line="240" w:lineRule="auto"/>
      <w:jc w:val="right"/>
    </w:pPr>
    <w:rPr>
      <w:rFonts w:ascii="Arial" w:eastAsia="Times New Roman" w:hAnsi="Arial" w:cs="MCS Taybah S_U normal."/>
      <w:b/>
      <w:szCs w:val="20"/>
      <w:lang w:eastAsia="ar-SA"/>
    </w:rPr>
  </w:style>
  <w:style w:type="character" w:customStyle="1" w:styleId="BodyText3Char2">
    <w:name w:val="Body Text 3 Char2"/>
    <w:aliases w:val="Body Text 3 Char Char Char Char,نص أساسي 31 Char Char"/>
    <w:link w:val="BodyText3"/>
    <w:rsid w:val="00397DE0"/>
    <w:rPr>
      <w:rFonts w:ascii="Arial" w:eastAsia="Times New Roman" w:hAnsi="Arial" w:cs="MCS Taybah S_U normal."/>
      <w:b/>
      <w:sz w:val="22"/>
      <w:lang w:eastAsia="ar-SA"/>
    </w:rPr>
  </w:style>
  <w:style w:type="paragraph" w:styleId="PlainText">
    <w:name w:val="Plain Text"/>
    <w:aliases w:val=" Char Char"/>
    <w:basedOn w:val="Normal"/>
    <w:link w:val="PlainTextChar"/>
    <w:qFormat/>
    <w:rsid w:val="00397DE0"/>
    <w:pPr>
      <w:spacing w:after="0" w:line="240" w:lineRule="auto"/>
    </w:pPr>
    <w:rPr>
      <w:rFonts w:ascii="Courier New" w:eastAsia="Times New Roman" w:hAnsi="Courier New" w:cs="Courier New"/>
      <w:sz w:val="20"/>
      <w:szCs w:val="20"/>
      <w:lang w:eastAsia="ar-SA"/>
    </w:rPr>
  </w:style>
  <w:style w:type="character" w:customStyle="1" w:styleId="PlainTextChar">
    <w:name w:val="Plain Text Char"/>
    <w:aliases w:val=" Char Char Char"/>
    <w:link w:val="PlainText"/>
    <w:rsid w:val="00397DE0"/>
    <w:rPr>
      <w:rFonts w:ascii="Courier New" w:eastAsia="Times New Roman" w:hAnsi="Courier New" w:cs="Courier New"/>
      <w:lang w:eastAsia="ar-SA"/>
    </w:rPr>
  </w:style>
  <w:style w:type="numbering" w:customStyle="1" w:styleId="22">
    <w:name w:val="القائمة الحالية22"/>
    <w:rsid w:val="00397DE0"/>
    <w:pPr>
      <w:numPr>
        <w:numId w:val="1"/>
      </w:numPr>
    </w:pPr>
  </w:style>
  <w:style w:type="table" w:styleId="MediumGrid1-Accent3">
    <w:name w:val="Medium Grid 1 Accent 3"/>
    <w:basedOn w:val="TableNormal"/>
    <w:uiPriority w:val="67"/>
    <w:rsid w:val="00FE5D83"/>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ListParagraph">
    <w:name w:val="List Paragraph"/>
    <w:basedOn w:val="Normal"/>
    <w:uiPriority w:val="34"/>
    <w:qFormat/>
    <w:rsid w:val="001B0FC6"/>
    <w:pPr>
      <w:ind w:left="720"/>
      <w:contextualSpacing/>
    </w:pPr>
    <w:rPr>
      <w:rFonts w:eastAsia="Times New Roman"/>
    </w:rPr>
  </w:style>
  <w:style w:type="numbering" w:customStyle="1" w:styleId="NoList1">
    <w:name w:val="No List1"/>
    <w:next w:val="NoList"/>
    <w:semiHidden/>
    <w:rsid w:val="00045266"/>
  </w:style>
  <w:style w:type="paragraph" w:styleId="BodyTextIndent">
    <w:name w:val="Body Text Indent"/>
    <w:aliases w:val=" Char16 Char"/>
    <w:basedOn w:val="Normal"/>
    <w:link w:val="BodyTextIndentChar1"/>
    <w:rsid w:val="00045266"/>
    <w:pPr>
      <w:tabs>
        <w:tab w:val="right" w:pos="567"/>
        <w:tab w:val="right" w:pos="709"/>
      </w:tabs>
      <w:bidi w:val="0"/>
      <w:spacing w:after="0" w:line="240" w:lineRule="auto"/>
      <w:ind w:left="360"/>
      <w:jc w:val="lowKashida"/>
    </w:pPr>
    <w:rPr>
      <w:rFonts w:ascii="Tahoma" w:eastAsia="Times New Roman" w:cs="Tahoma"/>
      <w:sz w:val="26"/>
      <w:szCs w:val="26"/>
    </w:rPr>
  </w:style>
  <w:style w:type="character" w:customStyle="1" w:styleId="BodyTextIndentChar1">
    <w:name w:val="Body Text Indent Char1"/>
    <w:aliases w:val=" Char16 Char Char1"/>
    <w:link w:val="BodyTextIndent"/>
    <w:rsid w:val="00045266"/>
    <w:rPr>
      <w:rFonts w:ascii="Tahoma" w:eastAsia="Times New Roman" w:cs="Tahoma"/>
      <w:sz w:val="26"/>
      <w:szCs w:val="26"/>
    </w:rPr>
  </w:style>
  <w:style w:type="paragraph" w:styleId="BlockText">
    <w:name w:val="Block Text"/>
    <w:basedOn w:val="Normal"/>
    <w:rsid w:val="00045266"/>
    <w:pPr>
      <w:tabs>
        <w:tab w:val="right" w:pos="709"/>
      </w:tabs>
      <w:bidi w:val="0"/>
      <w:spacing w:after="0" w:line="240" w:lineRule="auto"/>
      <w:ind w:left="851" w:right="360" w:hanging="461"/>
      <w:jc w:val="lowKashida"/>
    </w:pPr>
    <w:rPr>
      <w:rFonts w:ascii="Tahoma" w:eastAsia="Times New Roman" w:hAnsi="Tahoma" w:cs="Tahoma"/>
      <w:sz w:val="26"/>
      <w:szCs w:val="26"/>
    </w:rPr>
  </w:style>
  <w:style w:type="paragraph" w:styleId="BodyTextIndent3">
    <w:name w:val="Body Text Indent 3"/>
    <w:aliases w:val=" Char Char9 Char"/>
    <w:basedOn w:val="Normal"/>
    <w:link w:val="BodyTextIndent3Char1"/>
    <w:rsid w:val="00045266"/>
    <w:pPr>
      <w:bidi w:val="0"/>
      <w:spacing w:after="120" w:line="240" w:lineRule="auto"/>
      <w:ind w:left="283"/>
    </w:pPr>
    <w:rPr>
      <w:rFonts w:eastAsia="Times New Roman" w:cs="Times New Roman"/>
      <w:sz w:val="16"/>
      <w:szCs w:val="16"/>
    </w:rPr>
  </w:style>
  <w:style w:type="character" w:customStyle="1" w:styleId="BodyTextIndent3Char1">
    <w:name w:val="Body Text Indent 3 Char1"/>
    <w:aliases w:val=" Char Char9 Char Char"/>
    <w:link w:val="BodyTextIndent3"/>
    <w:rsid w:val="00045266"/>
    <w:rPr>
      <w:rFonts w:eastAsia="Times New Roman" w:cs="Times New Roman"/>
      <w:sz w:val="16"/>
      <w:szCs w:val="16"/>
    </w:rPr>
  </w:style>
  <w:style w:type="paragraph" w:customStyle="1" w:styleId="FR1">
    <w:name w:val="FR1"/>
    <w:rsid w:val="00045266"/>
    <w:pPr>
      <w:widowControl w:val="0"/>
      <w:jc w:val="center"/>
    </w:pPr>
    <w:rPr>
      <w:rFonts w:ascii="Arial" w:eastAsia="Times New Roman"/>
      <w:b/>
      <w:bCs/>
      <w:snapToGrid w:val="0"/>
      <w:sz w:val="28"/>
      <w:szCs w:val="28"/>
      <w:lang w:eastAsia="ar-SA"/>
    </w:rPr>
  </w:style>
  <w:style w:type="character" w:customStyle="1" w:styleId="shorttext">
    <w:name w:val="short_text"/>
    <w:rsid w:val="00045266"/>
  </w:style>
  <w:style w:type="character" w:customStyle="1" w:styleId="hps">
    <w:name w:val="hps"/>
    <w:rsid w:val="00045266"/>
  </w:style>
  <w:style w:type="numbering" w:customStyle="1" w:styleId="NoList11">
    <w:name w:val="No List11"/>
    <w:next w:val="NoList"/>
    <w:uiPriority w:val="99"/>
    <w:semiHidden/>
    <w:unhideWhenUsed/>
    <w:rsid w:val="00045266"/>
  </w:style>
  <w:style w:type="character" w:styleId="PageNumber">
    <w:name w:val="page number"/>
    <w:rsid w:val="00045266"/>
  </w:style>
  <w:style w:type="numbering" w:customStyle="1" w:styleId="NoList2">
    <w:name w:val="No List2"/>
    <w:next w:val="NoList"/>
    <w:semiHidden/>
    <w:unhideWhenUsed/>
    <w:rsid w:val="00045266"/>
  </w:style>
  <w:style w:type="paragraph" w:styleId="NormalWeb">
    <w:name w:val="Normal (Web)"/>
    <w:basedOn w:val="Normal"/>
    <w:uiPriority w:val="99"/>
    <w:rsid w:val="00045266"/>
    <w:pPr>
      <w:bidi w:val="0"/>
      <w:spacing w:before="100" w:beforeAutospacing="1" w:after="100" w:afterAutospacing="1" w:line="240" w:lineRule="auto"/>
    </w:pPr>
    <w:rPr>
      <w:rFonts w:eastAsia="Times New Roman" w:cs="Simplified Arabic"/>
      <w:noProof/>
      <w:sz w:val="28"/>
      <w:szCs w:val="28"/>
      <w:lang w:eastAsia="ar-SA"/>
    </w:rPr>
  </w:style>
  <w:style w:type="character" w:customStyle="1" w:styleId="snippet">
    <w:name w:val="snippet"/>
    <w:rsid w:val="00045266"/>
  </w:style>
  <w:style w:type="numbering" w:customStyle="1" w:styleId="NoList3">
    <w:name w:val="No List3"/>
    <w:next w:val="NoList"/>
    <w:semiHidden/>
    <w:unhideWhenUsed/>
    <w:rsid w:val="00045266"/>
  </w:style>
  <w:style w:type="paragraph" w:styleId="Title">
    <w:name w:val="Title"/>
    <w:aliases w:val="العنوان Char Char Char Char Char,العنوان1 Char"/>
    <w:basedOn w:val="Normal"/>
    <w:next w:val="Normal"/>
    <w:link w:val="TitleChar1"/>
    <w:qFormat/>
    <w:rsid w:val="00045266"/>
    <w:pPr>
      <w:bidi w:val="0"/>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leChar1">
    <w:name w:val="Title Char1"/>
    <w:aliases w:val="العنوان Char Char Char Char Char Char,العنوان1 Char Char"/>
    <w:link w:val="Title"/>
    <w:rsid w:val="00045266"/>
    <w:rPr>
      <w:rFonts w:ascii="Cambria" w:eastAsia="Times New Roman" w:hAnsi="Cambria" w:cs="Times New Roman"/>
      <w:b/>
      <w:bCs/>
      <w:kern w:val="28"/>
      <w:sz w:val="32"/>
      <w:szCs w:val="32"/>
    </w:rPr>
  </w:style>
  <w:style w:type="paragraph" w:styleId="Subtitle">
    <w:name w:val="Subtitle"/>
    <w:aliases w:val=" Char15 Char"/>
    <w:basedOn w:val="Normal"/>
    <w:next w:val="Normal"/>
    <w:link w:val="SubtitleChar1"/>
    <w:qFormat/>
    <w:rsid w:val="00045266"/>
    <w:pPr>
      <w:bidi w:val="0"/>
      <w:spacing w:after="60" w:line="240" w:lineRule="auto"/>
      <w:jc w:val="center"/>
      <w:outlineLvl w:val="1"/>
    </w:pPr>
    <w:rPr>
      <w:rFonts w:ascii="Cambria" w:eastAsia="Times New Roman" w:hAnsi="Cambria" w:cs="Times New Roman"/>
      <w:sz w:val="24"/>
      <w:szCs w:val="24"/>
    </w:rPr>
  </w:style>
  <w:style w:type="character" w:customStyle="1" w:styleId="SubtitleChar1">
    <w:name w:val="Subtitle Char1"/>
    <w:aliases w:val=" Char15 Char Char"/>
    <w:link w:val="Subtitle"/>
    <w:rsid w:val="00045266"/>
    <w:rPr>
      <w:rFonts w:ascii="Cambria" w:eastAsia="Times New Roman" w:hAnsi="Cambria" w:cs="Times New Roman"/>
      <w:sz w:val="24"/>
      <w:szCs w:val="24"/>
    </w:rPr>
  </w:style>
  <w:style w:type="character" w:styleId="Strong">
    <w:name w:val="Strong"/>
    <w:uiPriority w:val="22"/>
    <w:qFormat/>
    <w:rsid w:val="00045266"/>
    <w:rPr>
      <w:b/>
      <w:bCs/>
    </w:rPr>
  </w:style>
  <w:style w:type="character" w:styleId="Emphasis">
    <w:name w:val="Emphasis"/>
    <w:uiPriority w:val="20"/>
    <w:qFormat/>
    <w:rsid w:val="00045266"/>
    <w:rPr>
      <w:rFonts w:ascii="Calibri" w:hAnsi="Calibri"/>
      <w:b/>
      <w:i/>
      <w:iCs/>
    </w:rPr>
  </w:style>
  <w:style w:type="paragraph" w:customStyle="1" w:styleId="NoSpacing1">
    <w:name w:val="No Spacing1"/>
    <w:basedOn w:val="Normal"/>
    <w:qFormat/>
    <w:rsid w:val="00045266"/>
    <w:pPr>
      <w:bidi w:val="0"/>
      <w:spacing w:after="0" w:line="240" w:lineRule="auto"/>
    </w:pPr>
    <w:rPr>
      <w:rFonts w:eastAsia="Times New Roman" w:cs="Times New Roman"/>
      <w:sz w:val="24"/>
      <w:szCs w:val="32"/>
    </w:rPr>
  </w:style>
  <w:style w:type="paragraph" w:customStyle="1" w:styleId="ListParagraph1">
    <w:name w:val="List Paragraph1"/>
    <w:basedOn w:val="Normal"/>
    <w:qFormat/>
    <w:rsid w:val="00045266"/>
    <w:pPr>
      <w:bidi w:val="0"/>
      <w:spacing w:after="0" w:line="240" w:lineRule="auto"/>
      <w:ind w:left="720"/>
      <w:contextualSpacing/>
    </w:pPr>
    <w:rPr>
      <w:rFonts w:eastAsia="Times New Roman" w:cs="Times New Roman"/>
      <w:sz w:val="24"/>
      <w:szCs w:val="24"/>
    </w:rPr>
  </w:style>
  <w:style w:type="paragraph" w:customStyle="1" w:styleId="Quote1">
    <w:name w:val="Quote1"/>
    <w:basedOn w:val="Normal"/>
    <w:next w:val="Normal"/>
    <w:link w:val="QuoteChar"/>
    <w:qFormat/>
    <w:rsid w:val="00045266"/>
    <w:pPr>
      <w:bidi w:val="0"/>
      <w:spacing w:after="0" w:line="240" w:lineRule="auto"/>
    </w:pPr>
    <w:rPr>
      <w:rFonts w:eastAsia="Times New Roman" w:cs="Times New Roman"/>
      <w:i/>
      <w:sz w:val="24"/>
      <w:szCs w:val="24"/>
      <w:lang/>
    </w:rPr>
  </w:style>
  <w:style w:type="character" w:customStyle="1" w:styleId="QuoteChar">
    <w:name w:val="Quote Char"/>
    <w:link w:val="Quote1"/>
    <w:rsid w:val="00045266"/>
    <w:rPr>
      <w:rFonts w:eastAsia="Times New Roman" w:cs="Times New Roman"/>
      <w:i/>
      <w:sz w:val="24"/>
      <w:szCs w:val="24"/>
    </w:rPr>
  </w:style>
  <w:style w:type="paragraph" w:customStyle="1" w:styleId="IntenseQuote1">
    <w:name w:val="Intense Quote1"/>
    <w:basedOn w:val="Normal"/>
    <w:next w:val="Normal"/>
    <w:link w:val="IntenseQuoteChar"/>
    <w:qFormat/>
    <w:rsid w:val="00045266"/>
    <w:pPr>
      <w:bidi w:val="0"/>
      <w:spacing w:after="0" w:line="240" w:lineRule="auto"/>
      <w:ind w:left="720" w:right="720"/>
    </w:pPr>
    <w:rPr>
      <w:rFonts w:eastAsia="Times New Roman" w:cs="Times New Roman"/>
      <w:b/>
      <w:i/>
      <w:sz w:val="24"/>
      <w:szCs w:val="20"/>
      <w:lang/>
    </w:rPr>
  </w:style>
  <w:style w:type="character" w:customStyle="1" w:styleId="IntenseQuoteChar">
    <w:name w:val="Intense Quote Char"/>
    <w:link w:val="IntenseQuote1"/>
    <w:rsid w:val="00045266"/>
    <w:rPr>
      <w:rFonts w:eastAsia="Times New Roman" w:cs="Times New Roman"/>
      <w:b/>
      <w:i/>
      <w:sz w:val="24"/>
    </w:rPr>
  </w:style>
  <w:style w:type="character" w:customStyle="1" w:styleId="SubtleEmphasis1">
    <w:name w:val="Subtle Emphasis1"/>
    <w:uiPriority w:val="19"/>
    <w:qFormat/>
    <w:rsid w:val="00045266"/>
    <w:rPr>
      <w:i/>
      <w:color w:val="5A5A5A"/>
    </w:rPr>
  </w:style>
  <w:style w:type="character" w:customStyle="1" w:styleId="IntenseEmphasis1">
    <w:name w:val="Intense Emphasis1"/>
    <w:uiPriority w:val="21"/>
    <w:qFormat/>
    <w:rsid w:val="00045266"/>
    <w:rPr>
      <w:b/>
      <w:i/>
      <w:sz w:val="24"/>
      <w:szCs w:val="24"/>
      <w:u w:val="single"/>
    </w:rPr>
  </w:style>
  <w:style w:type="character" w:customStyle="1" w:styleId="SubtleReference1">
    <w:name w:val="Subtle Reference1"/>
    <w:uiPriority w:val="31"/>
    <w:qFormat/>
    <w:rsid w:val="00045266"/>
    <w:rPr>
      <w:sz w:val="24"/>
      <w:szCs w:val="24"/>
      <w:u w:val="single"/>
    </w:rPr>
  </w:style>
  <w:style w:type="character" w:customStyle="1" w:styleId="IntenseReference1">
    <w:name w:val="Intense Reference1"/>
    <w:uiPriority w:val="32"/>
    <w:qFormat/>
    <w:rsid w:val="00045266"/>
    <w:rPr>
      <w:b/>
      <w:sz w:val="24"/>
      <w:u w:val="single"/>
    </w:rPr>
  </w:style>
  <w:style w:type="character" w:customStyle="1" w:styleId="BookTitle1">
    <w:name w:val="Book Title1"/>
    <w:qFormat/>
    <w:rsid w:val="00045266"/>
    <w:rPr>
      <w:rFonts w:ascii="Cambria" w:eastAsia="Times New Roman" w:hAnsi="Cambria"/>
      <w:b/>
      <w:i/>
      <w:sz w:val="24"/>
      <w:szCs w:val="24"/>
    </w:rPr>
  </w:style>
  <w:style w:type="paragraph" w:customStyle="1" w:styleId="TOCHeading1">
    <w:name w:val="TOC Heading1"/>
    <w:basedOn w:val="Heading1"/>
    <w:next w:val="Normal"/>
    <w:uiPriority w:val="99"/>
    <w:unhideWhenUsed/>
    <w:qFormat/>
    <w:rsid w:val="00045266"/>
    <w:pPr>
      <w:bidi w:val="0"/>
      <w:spacing w:before="240" w:after="60"/>
      <w:jc w:val="left"/>
      <w:outlineLvl w:val="9"/>
    </w:pPr>
    <w:rPr>
      <w:rFonts w:ascii="Cambria" w:hAnsi="Cambria"/>
      <w:kern w:val="32"/>
      <w:sz w:val="32"/>
      <w:szCs w:val="32"/>
      <w:lang w:eastAsia="en-US"/>
    </w:rPr>
  </w:style>
  <w:style w:type="paragraph" w:customStyle="1" w:styleId="Style">
    <w:name w:val="Style"/>
    <w:rsid w:val="00045266"/>
    <w:pPr>
      <w:widowControl w:val="0"/>
      <w:autoSpaceDE w:val="0"/>
      <w:autoSpaceDN w:val="0"/>
      <w:adjustRightInd w:val="0"/>
    </w:pPr>
    <w:rPr>
      <w:rFonts w:ascii="Times New Roman" w:eastAsia="Times New Roman" w:hAnsi="Times New Roman" w:cs="Times New Roman"/>
      <w:sz w:val="24"/>
      <w:szCs w:val="24"/>
    </w:rPr>
  </w:style>
  <w:style w:type="numbering" w:customStyle="1" w:styleId="17">
    <w:name w:val="بلا قائمة1"/>
    <w:next w:val="NoList"/>
    <w:uiPriority w:val="99"/>
    <w:semiHidden/>
    <w:unhideWhenUsed/>
    <w:rsid w:val="00045266"/>
  </w:style>
  <w:style w:type="paragraph" w:customStyle="1" w:styleId="Style4">
    <w:name w:val="Style4"/>
    <w:basedOn w:val="Normal"/>
    <w:rsid w:val="00045266"/>
    <w:pPr>
      <w:widowControl w:val="0"/>
      <w:autoSpaceDE w:val="0"/>
      <w:autoSpaceDN w:val="0"/>
      <w:bidi w:val="0"/>
      <w:adjustRightInd w:val="0"/>
      <w:spacing w:after="0" w:line="394" w:lineRule="exact"/>
      <w:ind w:firstLine="298"/>
    </w:pPr>
    <w:rPr>
      <w:rFonts w:ascii="Franklin Gothic Heavy" w:eastAsia="Times New Roman" w:hAnsi="Franklin Gothic Heavy"/>
      <w:sz w:val="24"/>
      <w:szCs w:val="24"/>
      <w:lang w:val="en-GB" w:eastAsia="en-GB"/>
    </w:rPr>
  </w:style>
  <w:style w:type="character" w:customStyle="1" w:styleId="FontStyle167">
    <w:name w:val="Font Style167"/>
    <w:rsid w:val="00045266"/>
    <w:rPr>
      <w:rFonts w:ascii="Arial" w:hAnsi="Arial" w:cs="Arial"/>
      <w:sz w:val="18"/>
      <w:szCs w:val="18"/>
      <w:lang w:bidi="ar-SA"/>
    </w:rPr>
  </w:style>
  <w:style w:type="paragraph" w:customStyle="1" w:styleId="Style21">
    <w:name w:val="Style21"/>
    <w:basedOn w:val="Normal"/>
    <w:rsid w:val="00045266"/>
    <w:pPr>
      <w:widowControl w:val="0"/>
      <w:autoSpaceDE w:val="0"/>
      <w:autoSpaceDN w:val="0"/>
      <w:bidi w:val="0"/>
      <w:adjustRightInd w:val="0"/>
      <w:spacing w:after="0" w:line="322" w:lineRule="exact"/>
    </w:pPr>
    <w:rPr>
      <w:rFonts w:ascii="Franklin Gothic Heavy" w:eastAsia="Times New Roman" w:hAnsi="Franklin Gothic Heavy"/>
      <w:sz w:val="24"/>
      <w:szCs w:val="24"/>
      <w:lang w:val="en-GB" w:eastAsia="en-GB"/>
    </w:rPr>
  </w:style>
  <w:style w:type="paragraph" w:customStyle="1" w:styleId="Style24">
    <w:name w:val="Style24"/>
    <w:basedOn w:val="Normal"/>
    <w:rsid w:val="00045266"/>
    <w:pPr>
      <w:widowControl w:val="0"/>
      <w:autoSpaceDE w:val="0"/>
      <w:autoSpaceDN w:val="0"/>
      <w:bidi w:val="0"/>
      <w:adjustRightInd w:val="0"/>
      <w:spacing w:after="0" w:line="317" w:lineRule="exact"/>
      <w:ind w:hanging="235"/>
    </w:pPr>
    <w:rPr>
      <w:rFonts w:ascii="Franklin Gothic Heavy" w:eastAsia="Times New Roman" w:hAnsi="Franklin Gothic Heavy"/>
      <w:sz w:val="24"/>
      <w:szCs w:val="24"/>
      <w:lang w:val="en-GB" w:eastAsia="en-GB"/>
    </w:rPr>
  </w:style>
  <w:style w:type="character" w:customStyle="1" w:styleId="FontStyle127">
    <w:name w:val="Font Style127"/>
    <w:rsid w:val="00045266"/>
    <w:rPr>
      <w:rFonts w:ascii="Arial" w:hAnsi="Arial" w:cs="Arial"/>
      <w:i/>
      <w:iCs/>
      <w:spacing w:val="10"/>
      <w:sz w:val="18"/>
      <w:szCs w:val="18"/>
      <w:lang w:bidi="ar-SA"/>
    </w:rPr>
  </w:style>
  <w:style w:type="character" w:customStyle="1" w:styleId="FontStyle128">
    <w:name w:val="Font Style128"/>
    <w:rsid w:val="00045266"/>
    <w:rPr>
      <w:rFonts w:ascii="Arial" w:hAnsi="Arial" w:cs="Arial"/>
      <w:b/>
      <w:bCs/>
      <w:sz w:val="18"/>
      <w:szCs w:val="18"/>
      <w:lang w:bidi="ar-SA"/>
    </w:rPr>
  </w:style>
  <w:style w:type="paragraph" w:customStyle="1" w:styleId="Style31">
    <w:name w:val="Style31"/>
    <w:basedOn w:val="Normal"/>
    <w:rsid w:val="00045266"/>
    <w:pPr>
      <w:widowControl w:val="0"/>
      <w:autoSpaceDE w:val="0"/>
      <w:autoSpaceDN w:val="0"/>
      <w:bidi w:val="0"/>
      <w:adjustRightInd w:val="0"/>
      <w:spacing w:after="0" w:line="398" w:lineRule="exact"/>
      <w:ind w:firstLine="202"/>
    </w:pPr>
    <w:rPr>
      <w:rFonts w:ascii="Franklin Gothic Heavy" w:eastAsia="Times New Roman" w:hAnsi="Franklin Gothic Heavy"/>
      <w:sz w:val="24"/>
      <w:szCs w:val="24"/>
      <w:lang w:val="en-GB" w:eastAsia="en-GB"/>
    </w:rPr>
  </w:style>
  <w:style w:type="character" w:customStyle="1" w:styleId="FontStyle139">
    <w:name w:val="Font Style139"/>
    <w:rsid w:val="00045266"/>
    <w:rPr>
      <w:rFonts w:ascii="Cambria" w:hAnsi="Cambria" w:cs="Cambria"/>
      <w:b/>
      <w:bCs/>
      <w:spacing w:val="-10"/>
      <w:sz w:val="24"/>
      <w:szCs w:val="24"/>
      <w:lang w:bidi="ar-SA"/>
    </w:rPr>
  </w:style>
  <w:style w:type="paragraph" w:customStyle="1" w:styleId="Style107">
    <w:name w:val="Style107"/>
    <w:basedOn w:val="Normal"/>
    <w:rsid w:val="00045266"/>
    <w:pPr>
      <w:widowControl w:val="0"/>
      <w:autoSpaceDE w:val="0"/>
      <w:autoSpaceDN w:val="0"/>
      <w:bidi w:val="0"/>
      <w:adjustRightInd w:val="0"/>
      <w:spacing w:after="0" w:line="696" w:lineRule="exact"/>
    </w:pPr>
    <w:rPr>
      <w:rFonts w:ascii="Franklin Gothic Heavy" w:eastAsia="Times New Roman" w:hAnsi="Franklin Gothic Heavy"/>
      <w:sz w:val="24"/>
      <w:szCs w:val="24"/>
      <w:lang w:val="en-GB" w:eastAsia="en-GB"/>
    </w:rPr>
  </w:style>
  <w:style w:type="character" w:customStyle="1" w:styleId="FontStyle161">
    <w:name w:val="Font Style161"/>
    <w:rsid w:val="00045266"/>
    <w:rPr>
      <w:rFonts w:ascii="Candara" w:hAnsi="Candara" w:cs="Candara"/>
      <w:b/>
      <w:bCs/>
      <w:sz w:val="20"/>
      <w:szCs w:val="20"/>
      <w:lang w:bidi="ar-SA"/>
    </w:rPr>
  </w:style>
  <w:style w:type="paragraph" w:styleId="NoSpacing">
    <w:name w:val="No Spacing"/>
    <w:link w:val="NoSpacingChar1"/>
    <w:uiPriority w:val="1"/>
    <w:qFormat/>
    <w:rsid w:val="00045266"/>
    <w:pPr>
      <w:bidi/>
    </w:pPr>
    <w:rPr>
      <w:sz w:val="22"/>
      <w:szCs w:val="22"/>
    </w:rPr>
  </w:style>
  <w:style w:type="character" w:customStyle="1" w:styleId="cald-example1">
    <w:name w:val="cald-example1"/>
    <w:rsid w:val="00045266"/>
    <w:rPr>
      <w:rFonts w:ascii="Verdana" w:hAnsi="Verdana" w:hint="default"/>
      <w:i/>
      <w:iCs/>
      <w:color w:val="666666"/>
      <w:sz w:val="24"/>
      <w:szCs w:val="24"/>
    </w:rPr>
  </w:style>
  <w:style w:type="character" w:customStyle="1" w:styleId="cald-definition1">
    <w:name w:val="cald-definition1"/>
    <w:rsid w:val="00045266"/>
    <w:rPr>
      <w:rFonts w:ascii="Verdana" w:hAnsi="Verdana" w:hint="default"/>
      <w:i w:val="0"/>
      <w:iCs w:val="0"/>
      <w:color w:val="000000"/>
      <w:sz w:val="24"/>
      <w:szCs w:val="24"/>
    </w:rPr>
  </w:style>
  <w:style w:type="character" w:customStyle="1" w:styleId="HTMLMarkup">
    <w:name w:val="HTML Markup"/>
    <w:rsid w:val="00045266"/>
    <w:rPr>
      <w:vanish/>
      <w:webHidden w:val="0"/>
      <w:color w:val="FF0000"/>
      <w:specVanish w:val="0"/>
    </w:rPr>
  </w:style>
  <w:style w:type="table" w:customStyle="1" w:styleId="TableGrid1">
    <w:name w:val="Table Grid1"/>
    <w:basedOn w:val="TableNormal"/>
    <w:next w:val="TableGrid"/>
    <w:rsid w:val="0004526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3">
    <w:name w:val="Light Grid Accent 3"/>
    <w:basedOn w:val="TableNormal"/>
    <w:uiPriority w:val="62"/>
    <w:rsid w:val="00045266"/>
    <w:rPr>
      <w:sz w:val="22"/>
      <w:szCs w:val="22"/>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lassic4">
    <w:name w:val="Table Classic 4"/>
    <w:basedOn w:val="TableNormal"/>
    <w:rsid w:val="00045266"/>
    <w:rPr>
      <w:rFonts w:eastAsia="Times New Roman"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MediumGrid1-Accent5">
    <w:name w:val="Medium Grid 1 Accent 5"/>
    <w:basedOn w:val="TableNormal"/>
    <w:uiPriority w:val="67"/>
    <w:rsid w:val="00045266"/>
    <w:rPr>
      <w:rFonts w:eastAsia="Times New Roman" w:cs="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4">
    <w:name w:val="Medium Grid 1 Accent 4"/>
    <w:basedOn w:val="TableNormal"/>
    <w:uiPriority w:val="67"/>
    <w:rsid w:val="00045266"/>
    <w:rPr>
      <w:rFonts w:eastAsia="Times New Roman" w:cs="Times New Roman"/>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2">
    <w:name w:val="Table Grid2"/>
    <w:basedOn w:val="TableNormal"/>
    <w:next w:val="TableGrid"/>
    <w:rsid w:val="0004526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Accent4">
    <w:name w:val="Medium Grid 3 Accent 4"/>
    <w:basedOn w:val="TableNormal"/>
    <w:uiPriority w:val="69"/>
    <w:rsid w:val="00045266"/>
    <w:rPr>
      <w:rFonts w:eastAsia="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3">
    <w:name w:val="Medium Grid 3 Accent 3"/>
    <w:basedOn w:val="TableNormal"/>
    <w:uiPriority w:val="69"/>
    <w:rsid w:val="00045266"/>
    <w:rPr>
      <w:rFonts w:eastAsia="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TableGrid3">
    <w:name w:val="Table Grid 3"/>
    <w:basedOn w:val="TableNormal"/>
    <w:rsid w:val="00045266"/>
    <w:rPr>
      <w:rFonts w:eastAsia="Times New Roman"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0">
    <w:name w:val="Table Grid3"/>
    <w:basedOn w:val="TableNormal"/>
    <w:next w:val="TableGrid"/>
    <w:uiPriority w:val="59"/>
    <w:rsid w:val="0004526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04526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04526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045266"/>
  </w:style>
  <w:style w:type="character" w:customStyle="1" w:styleId="FooterChar1">
    <w:name w:val="Footer Char1"/>
    <w:aliases w:val="Footer Char Char1,Footer Char Char Char Char Char1,Footer Char Char Char Char1,Footer Char Char Char Char Char Char Char1,Footer Char Char Char Char Char Char Char2"/>
    <w:rsid w:val="00045266"/>
    <w:rPr>
      <w:rFonts w:ascii="Times New Roman" w:eastAsia="Times New Roman" w:hAnsi="Times New Roman" w:cs="Traditional Arabic"/>
      <w:sz w:val="20"/>
      <w:szCs w:val="20"/>
    </w:rPr>
  </w:style>
  <w:style w:type="paragraph" w:styleId="Caption">
    <w:name w:val="caption"/>
    <w:basedOn w:val="Normal"/>
    <w:next w:val="Normal"/>
    <w:qFormat/>
    <w:rsid w:val="00045266"/>
    <w:pPr>
      <w:bidi w:val="0"/>
      <w:spacing w:after="0" w:line="360" w:lineRule="auto"/>
      <w:jc w:val="center"/>
    </w:pPr>
    <w:rPr>
      <w:rFonts w:ascii="Arial Rounded MT Bold" w:eastAsia="Times New Roman" w:hAnsi="Arial Rounded MT Bold" w:cs="Simplified Arabic"/>
      <w:sz w:val="24"/>
      <w:szCs w:val="20"/>
    </w:rPr>
  </w:style>
  <w:style w:type="table" w:customStyle="1" w:styleId="18">
    <w:name w:val="جدول عادي1"/>
    <w:next w:val="TableNormal"/>
    <w:semiHidden/>
    <w:rsid w:val="00045266"/>
    <w:rPr>
      <w:rFonts w:ascii="Times New Roman" w:eastAsia="Times New Roman" w:hAnsi="Times New Roman" w:cs="Traditional Arabic"/>
    </w:rPr>
    <w:tblPr>
      <w:tblInd w:w="0" w:type="dxa"/>
      <w:tblCellMar>
        <w:top w:w="0" w:type="dxa"/>
        <w:left w:w="108" w:type="dxa"/>
        <w:bottom w:w="0" w:type="dxa"/>
        <w:right w:w="108" w:type="dxa"/>
      </w:tblCellMar>
    </w:tblPr>
  </w:style>
  <w:style w:type="character" w:customStyle="1" w:styleId="HeaderChar1">
    <w:name w:val="Header Char1"/>
    <w:aliases w:val="رأس الصفحة Char1,Header Char Char Char1,Header Char Char Char Char Char Char2,Header Char Char Char Char Char Char Char Char1,Header Char Char Char Char Char Char Char1,Header1,Header Char Char Char Char Char1,Header Char Char Char Char Cha"/>
    <w:uiPriority w:val="99"/>
    <w:rsid w:val="00045266"/>
    <w:rPr>
      <w:rFonts w:ascii="Times New Roman" w:eastAsia="Times New Roman" w:hAnsi="Times New Roman" w:cs="Traditional Arabic"/>
      <w:sz w:val="20"/>
      <w:szCs w:val="20"/>
    </w:rPr>
  </w:style>
  <w:style w:type="table" w:customStyle="1" w:styleId="TableGrid5">
    <w:name w:val="Table Grid5"/>
    <w:basedOn w:val="TableNormal"/>
    <w:next w:val="TableGrid"/>
    <w:rsid w:val="0004526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نمط1"/>
    <w:basedOn w:val="Normal"/>
    <w:rsid w:val="00045266"/>
    <w:pPr>
      <w:bidi w:val="0"/>
      <w:spacing w:after="0" w:line="312" w:lineRule="auto"/>
    </w:pPr>
    <w:rPr>
      <w:rFonts w:ascii="Agency FB" w:eastAsia="Times New Roman" w:hAnsi="Agency FB" w:cs="Tahoma"/>
      <w:b/>
      <w:bCs/>
      <w:sz w:val="36"/>
      <w:szCs w:val="36"/>
      <w:lang w:bidi="ar-EG"/>
    </w:rPr>
  </w:style>
  <w:style w:type="table" w:customStyle="1" w:styleId="1a">
    <w:name w:val="شبكة جدول1"/>
    <w:basedOn w:val="TableNormal"/>
    <w:next w:val="TableGrid"/>
    <w:rsid w:val="00045266"/>
    <w:pPr>
      <w:bidi/>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045266"/>
    <w:pPr>
      <w:bidi/>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rsid w:val="00045266"/>
    <w:pPr>
      <w:bidi/>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DefaultParagraphFont"/>
    <w:rsid w:val="00045266"/>
  </w:style>
  <w:style w:type="table" w:styleId="TableContemporary">
    <w:name w:val="Table Contemporary"/>
    <w:basedOn w:val="TableNormal"/>
    <w:rsid w:val="00045266"/>
    <w:pPr>
      <w:bidi/>
    </w:pPr>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4">
    <w:name w:val="جدول عادي2"/>
    <w:next w:val="TableNormal"/>
    <w:semiHidden/>
    <w:rsid w:val="00045266"/>
    <w:rPr>
      <w:rFonts w:ascii="Times New Roman" w:eastAsia="Times New Roman" w:hAnsi="Times New Roman" w:cs="Traditional Arabic"/>
    </w:rPr>
    <w:tblPr>
      <w:tblInd w:w="0" w:type="dxa"/>
      <w:tblCellMar>
        <w:top w:w="0" w:type="dxa"/>
        <w:left w:w="108" w:type="dxa"/>
        <w:bottom w:w="0" w:type="dxa"/>
        <w:right w:w="108" w:type="dxa"/>
      </w:tblCellMar>
    </w:tblPr>
  </w:style>
  <w:style w:type="table" w:customStyle="1" w:styleId="33">
    <w:name w:val="جدول عادي3"/>
    <w:next w:val="TableNormal"/>
    <w:semiHidden/>
    <w:rsid w:val="00045266"/>
    <w:rPr>
      <w:rFonts w:ascii="Times New Roman" w:eastAsia="Times New Roman" w:hAnsi="Times New Roman" w:cs="Traditional Arabic"/>
    </w:rPr>
    <w:tblPr>
      <w:tblInd w:w="0" w:type="dxa"/>
      <w:tblCellMar>
        <w:top w:w="0" w:type="dxa"/>
        <w:left w:w="108" w:type="dxa"/>
        <w:bottom w:w="0" w:type="dxa"/>
        <w:right w:w="108" w:type="dxa"/>
      </w:tblCellMar>
    </w:tblPr>
  </w:style>
  <w:style w:type="character" w:customStyle="1" w:styleId="def">
    <w:name w:val="def"/>
    <w:basedOn w:val="DefaultParagraphFont"/>
    <w:rsid w:val="00045266"/>
  </w:style>
  <w:style w:type="character" w:customStyle="1" w:styleId="numsense">
    <w:name w:val="numsense"/>
    <w:rsid w:val="00045266"/>
    <w:rPr>
      <w:rFonts w:ascii="Tahoma" w:hAnsi="Tahoma" w:cs="Tahoma" w:hint="default"/>
      <w:b/>
      <w:bCs/>
      <w:color w:val="FF0000"/>
    </w:rPr>
  </w:style>
  <w:style w:type="character" w:customStyle="1" w:styleId="hyphenation1">
    <w:name w:val="hyphenation1"/>
    <w:rsid w:val="00045266"/>
    <w:rPr>
      <w:rFonts w:ascii="Arial Unicode MS" w:eastAsia="Arial Unicode MS" w:hAnsi="Arial Unicode MS" w:cs="Arial Unicode MS" w:hint="eastAsia"/>
      <w:b/>
      <w:bCs/>
      <w:color w:val="0000FF"/>
      <w:sz w:val="26"/>
      <w:szCs w:val="26"/>
    </w:rPr>
  </w:style>
  <w:style w:type="character" w:customStyle="1" w:styleId="homnum1">
    <w:name w:val="homnum1"/>
    <w:rsid w:val="00045266"/>
    <w:rPr>
      <w:vanish/>
      <w:webHidden w:val="0"/>
      <w:specVanish w:val="0"/>
    </w:rPr>
  </w:style>
  <w:style w:type="character" w:customStyle="1" w:styleId="freq1">
    <w:name w:val="freq1"/>
    <w:rsid w:val="00045266"/>
    <w:rPr>
      <w:vanish/>
      <w:webHidden w:val="0"/>
      <w:specVanish w:val="0"/>
    </w:rPr>
  </w:style>
  <w:style w:type="character" w:customStyle="1" w:styleId="gram1">
    <w:name w:val="gram1"/>
    <w:rsid w:val="00045266"/>
    <w:rPr>
      <w:color w:val="008000"/>
    </w:rPr>
  </w:style>
  <w:style w:type="character" w:customStyle="1" w:styleId="propformprep1">
    <w:name w:val="propformprep1"/>
    <w:rsid w:val="00045266"/>
    <w:rPr>
      <w:b/>
      <w:bCs/>
      <w:color w:val="0000FF"/>
    </w:rPr>
  </w:style>
  <w:style w:type="character" w:customStyle="1" w:styleId="text">
    <w:name w:val="text"/>
    <w:basedOn w:val="DefaultParagraphFont"/>
    <w:rsid w:val="00045266"/>
  </w:style>
  <w:style w:type="character" w:customStyle="1" w:styleId="colloinexa1">
    <w:name w:val="colloinexa1"/>
    <w:rsid w:val="00045266"/>
    <w:rPr>
      <w:b/>
      <w:bCs/>
      <w:i/>
      <w:iCs/>
    </w:rPr>
  </w:style>
  <w:style w:type="character" w:customStyle="1" w:styleId="colloinexa2">
    <w:name w:val="colloinexa2"/>
    <w:rsid w:val="00045266"/>
    <w:rPr>
      <w:b/>
      <w:bCs/>
      <w:i/>
      <w:iCs/>
    </w:rPr>
  </w:style>
  <w:style w:type="character" w:customStyle="1" w:styleId="field1">
    <w:name w:val="field1"/>
    <w:rsid w:val="00045266"/>
    <w:rPr>
      <w:vanish/>
      <w:webHidden w:val="0"/>
      <w:specVanish w:val="0"/>
    </w:rPr>
  </w:style>
  <w:style w:type="paragraph" w:customStyle="1" w:styleId="1b">
    <w:name w:val="بلا تباعد1"/>
    <w:qFormat/>
    <w:rsid w:val="00045266"/>
    <w:pPr>
      <w:bidi/>
    </w:pPr>
    <w:rPr>
      <w:rFonts w:eastAsia="Times New Roman"/>
      <w:sz w:val="22"/>
      <w:szCs w:val="22"/>
    </w:rPr>
  </w:style>
  <w:style w:type="paragraph" w:customStyle="1" w:styleId="Style3">
    <w:name w:val="Style3"/>
    <w:basedOn w:val="Normal"/>
    <w:rsid w:val="00045266"/>
    <w:pPr>
      <w:widowControl w:val="0"/>
      <w:autoSpaceDE w:val="0"/>
      <w:autoSpaceDN w:val="0"/>
      <w:bidi w:val="0"/>
      <w:adjustRightInd w:val="0"/>
      <w:spacing w:after="0" w:line="240" w:lineRule="auto"/>
    </w:pPr>
    <w:rPr>
      <w:rFonts w:ascii="Times New Roman" w:eastAsia="Times New Roman" w:hAnsi="Times New Roman" w:cs="Times New Roman"/>
      <w:sz w:val="24"/>
      <w:szCs w:val="24"/>
      <w:lang w:bidi="ar-EG"/>
    </w:rPr>
  </w:style>
  <w:style w:type="character" w:customStyle="1" w:styleId="FontStyle14">
    <w:name w:val="Font Style14"/>
    <w:rsid w:val="00045266"/>
    <w:rPr>
      <w:rFonts w:ascii="Times New Roman" w:hAnsi="Times New Roman" w:cs="Times New Roman"/>
      <w:sz w:val="24"/>
      <w:szCs w:val="24"/>
      <w:lang w:bidi="ar-SA"/>
    </w:rPr>
  </w:style>
  <w:style w:type="character" w:customStyle="1" w:styleId="CharChar1">
    <w:name w:val="Char Char1"/>
    <w:rsid w:val="00045266"/>
    <w:rPr>
      <w:rFonts w:ascii="Courier New" w:hAnsi="Courier New" w:cs="Courier New"/>
      <w:lang w:bidi="ar-SA"/>
    </w:rPr>
  </w:style>
  <w:style w:type="character" w:styleId="FollowedHyperlink">
    <w:name w:val="FollowedHyperlink"/>
    <w:rsid w:val="00045266"/>
    <w:rPr>
      <w:rFonts w:cs="Times New Roman"/>
      <w:color w:val="800080"/>
      <w:u w:val="single"/>
    </w:rPr>
  </w:style>
  <w:style w:type="paragraph" w:styleId="List2">
    <w:name w:val="List 2"/>
    <w:basedOn w:val="Normal"/>
    <w:uiPriority w:val="99"/>
    <w:rsid w:val="00045266"/>
    <w:pPr>
      <w:spacing w:after="0" w:line="240" w:lineRule="auto"/>
      <w:ind w:left="566" w:hanging="283"/>
    </w:pPr>
    <w:rPr>
      <w:rFonts w:ascii="Times New Roman" w:eastAsia="Times New Roman" w:hAnsi="Times New Roman" w:cs="Times New Roman"/>
      <w:sz w:val="24"/>
      <w:szCs w:val="24"/>
      <w:lang w:bidi="ar-EG"/>
    </w:rPr>
  </w:style>
  <w:style w:type="paragraph" w:customStyle="1" w:styleId="msolistparagraph0">
    <w:name w:val="msolistparagraph"/>
    <w:basedOn w:val="Normal"/>
    <w:rsid w:val="00045266"/>
    <w:pPr>
      <w:ind w:left="720"/>
      <w:contextualSpacing/>
    </w:pPr>
  </w:style>
  <w:style w:type="paragraph" w:customStyle="1" w:styleId="1c">
    <w:name w:val="1"/>
    <w:basedOn w:val="Normal"/>
    <w:next w:val="Normal"/>
    <w:rsid w:val="00045266"/>
    <w:pPr>
      <w:bidi w:val="0"/>
      <w:spacing w:after="0" w:line="240" w:lineRule="auto"/>
      <w:jc w:val="center"/>
    </w:pPr>
    <w:rPr>
      <w:rFonts w:ascii="Verdana" w:eastAsia="Times New Roman" w:hAnsi="Verdana" w:cs="Traditional Arabic"/>
      <w:b/>
      <w:bCs/>
      <w:sz w:val="28"/>
      <w:szCs w:val="28"/>
    </w:rPr>
  </w:style>
  <w:style w:type="character" w:customStyle="1" w:styleId="plain1">
    <w:name w:val="plain1"/>
    <w:rsid w:val="00045266"/>
    <w:rPr>
      <w:rFonts w:cs="Arabic Transparent" w:hint="cs"/>
      <w:sz w:val="24"/>
      <w:szCs w:val="24"/>
    </w:rPr>
  </w:style>
  <w:style w:type="paragraph" w:styleId="ListBullet">
    <w:name w:val="List Bullet"/>
    <w:basedOn w:val="Normal"/>
    <w:autoRedefine/>
    <w:rsid w:val="00045266"/>
    <w:pPr>
      <w:bidi w:val="0"/>
      <w:spacing w:after="0" w:line="240" w:lineRule="auto"/>
      <w:jc w:val="lowKashida"/>
    </w:pPr>
    <w:rPr>
      <w:rFonts w:ascii="Tahoma" w:eastAsia="Times New Roman" w:hAnsi="Tahoma" w:cs="Tahoma"/>
      <w:snapToGrid w:val="0"/>
      <w:sz w:val="28"/>
      <w:szCs w:val="28"/>
    </w:rPr>
  </w:style>
  <w:style w:type="character" w:customStyle="1" w:styleId="FontStyle192">
    <w:name w:val="Font Style192"/>
    <w:rsid w:val="00045266"/>
    <w:rPr>
      <w:rFonts w:ascii="Arial" w:hAnsi="Arial" w:cs="Arial"/>
      <w:sz w:val="18"/>
      <w:szCs w:val="18"/>
    </w:rPr>
  </w:style>
  <w:style w:type="character" w:customStyle="1" w:styleId="FontStyle130">
    <w:name w:val="Font Style130"/>
    <w:rsid w:val="00045266"/>
    <w:rPr>
      <w:rFonts w:ascii="Palatino Linotype" w:hAnsi="Palatino Linotype" w:cs="Palatino Linotype"/>
      <w:b/>
      <w:bCs/>
      <w:i/>
      <w:iCs/>
      <w:spacing w:val="10"/>
      <w:sz w:val="18"/>
      <w:szCs w:val="18"/>
    </w:rPr>
  </w:style>
  <w:style w:type="character" w:customStyle="1" w:styleId="FontStyle173">
    <w:name w:val="Font Style173"/>
    <w:rsid w:val="00045266"/>
    <w:rPr>
      <w:rFonts w:ascii="Arial" w:hAnsi="Arial" w:cs="Arial"/>
      <w:i/>
      <w:iCs/>
      <w:sz w:val="18"/>
      <w:szCs w:val="18"/>
    </w:rPr>
  </w:style>
  <w:style w:type="character" w:customStyle="1" w:styleId="FontStyle172">
    <w:name w:val="Font Style172"/>
    <w:rsid w:val="00045266"/>
    <w:rPr>
      <w:rFonts w:ascii="Palatino Linotype" w:hAnsi="Palatino Linotype" w:cs="Palatino Linotype"/>
      <w:spacing w:val="10"/>
      <w:sz w:val="18"/>
      <w:szCs w:val="18"/>
    </w:rPr>
  </w:style>
  <w:style w:type="character" w:customStyle="1" w:styleId="FontStyle156">
    <w:name w:val="Font Style156"/>
    <w:rsid w:val="00045266"/>
    <w:rPr>
      <w:rFonts w:ascii="Cambria" w:hAnsi="Cambria" w:cs="Cambria"/>
      <w:i/>
      <w:iCs/>
      <w:sz w:val="20"/>
      <w:szCs w:val="20"/>
      <w:lang w:bidi="ar-SA"/>
    </w:rPr>
  </w:style>
  <w:style w:type="character" w:customStyle="1" w:styleId="FontStyle149">
    <w:name w:val="Font Style149"/>
    <w:rsid w:val="00045266"/>
    <w:rPr>
      <w:rFonts w:ascii="Arial" w:hAnsi="Arial" w:cs="Arial"/>
      <w:b/>
      <w:bCs/>
      <w:sz w:val="18"/>
      <w:szCs w:val="18"/>
    </w:rPr>
  </w:style>
  <w:style w:type="character" w:customStyle="1" w:styleId="FontStyle135">
    <w:name w:val="Font Style135"/>
    <w:rsid w:val="00045266"/>
    <w:rPr>
      <w:rFonts w:ascii="Arial" w:hAnsi="Arial" w:cs="Arial"/>
      <w:b/>
      <w:bCs/>
      <w:i/>
      <w:iCs/>
      <w:sz w:val="18"/>
      <w:szCs w:val="18"/>
    </w:rPr>
  </w:style>
  <w:style w:type="paragraph" w:customStyle="1" w:styleId="style29">
    <w:name w:val="style29"/>
    <w:basedOn w:val="Normal"/>
    <w:rsid w:val="0004526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291">
    <w:name w:val="style291"/>
    <w:basedOn w:val="DefaultParagraphFont"/>
    <w:rsid w:val="00045266"/>
  </w:style>
  <w:style w:type="paragraph" w:customStyle="1" w:styleId="style30">
    <w:name w:val="style30"/>
    <w:basedOn w:val="Normal"/>
    <w:rsid w:val="0004526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50">
    <w:name w:val="style50"/>
    <w:basedOn w:val="DefaultParagraphFont"/>
    <w:rsid w:val="00045266"/>
  </w:style>
  <w:style w:type="table" w:styleId="TableClassic1">
    <w:name w:val="Table Classic 1"/>
    <w:basedOn w:val="TableNormal"/>
    <w:rsid w:val="00045266"/>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73">
    <w:name w:val="Style73"/>
    <w:basedOn w:val="Normal"/>
    <w:rsid w:val="00045266"/>
    <w:pPr>
      <w:widowControl w:val="0"/>
      <w:autoSpaceDE w:val="0"/>
      <w:autoSpaceDN w:val="0"/>
      <w:bidi w:val="0"/>
      <w:adjustRightInd w:val="0"/>
      <w:spacing w:after="0" w:line="240" w:lineRule="auto"/>
    </w:pPr>
    <w:rPr>
      <w:rFonts w:ascii="Franklin Gothic Heavy" w:eastAsia="Times New Roman" w:hAnsi="Franklin Gothic Heavy"/>
      <w:sz w:val="24"/>
      <w:szCs w:val="24"/>
      <w:lang w:val="en-GB" w:eastAsia="en-GB"/>
    </w:rPr>
  </w:style>
  <w:style w:type="character" w:customStyle="1" w:styleId="shorttext1">
    <w:name w:val="short_text1"/>
    <w:rsid w:val="00045266"/>
    <w:rPr>
      <w:spacing w:val="324"/>
      <w:sz w:val="29"/>
      <w:szCs w:val="29"/>
    </w:rPr>
  </w:style>
  <w:style w:type="paragraph" w:customStyle="1" w:styleId="25">
    <w:name w:val="سرد الفقرات2"/>
    <w:basedOn w:val="Normal"/>
    <w:qFormat/>
    <w:rsid w:val="00045266"/>
    <w:pPr>
      <w:bidi w:val="0"/>
      <w:spacing w:after="0" w:line="240" w:lineRule="auto"/>
      <w:ind w:left="720"/>
      <w:contextualSpacing/>
    </w:pPr>
    <w:rPr>
      <w:rFonts w:ascii="Times New Roman" w:eastAsia="Times New Roman" w:hAnsi="Times New Roman" w:cs="Times New Roman"/>
      <w:sz w:val="24"/>
      <w:szCs w:val="24"/>
    </w:rPr>
  </w:style>
  <w:style w:type="character" w:customStyle="1" w:styleId="CharCharCharChar">
    <w:name w:val="Char Char Char Char"/>
    <w:semiHidden/>
    <w:locked/>
    <w:rsid w:val="00045266"/>
    <w:rPr>
      <w:rFonts w:ascii="Courier New" w:hAnsi="Courier New" w:cs="Courier New"/>
      <w:color w:val="383838"/>
      <w:sz w:val="24"/>
      <w:szCs w:val="24"/>
      <w:lang w:val="en-US" w:eastAsia="en-US" w:bidi="ar-EG"/>
    </w:rPr>
  </w:style>
  <w:style w:type="character" w:customStyle="1" w:styleId="CharChar11">
    <w:name w:val="Char Char11"/>
    <w:rsid w:val="00045266"/>
    <w:rPr>
      <w:rFonts w:ascii="Arial Black" w:hAnsi="Arial Black" w:cs="Andalus"/>
      <w:sz w:val="24"/>
      <w:lang w:val="en-US" w:eastAsia="en-US" w:bidi="ar-SA"/>
    </w:rPr>
  </w:style>
  <w:style w:type="paragraph" w:customStyle="1" w:styleId="alt1">
    <w:name w:val="alt1"/>
    <w:basedOn w:val="Normal"/>
    <w:rsid w:val="00045266"/>
    <w:pPr>
      <w:bidi w:val="0"/>
      <w:spacing w:before="100" w:beforeAutospacing="1" w:after="100" w:afterAutospacing="1" w:line="240" w:lineRule="auto"/>
    </w:pPr>
    <w:rPr>
      <w:rFonts w:ascii="Arial Unicode MS" w:eastAsia="Arial Unicode MS" w:hAnsi="Arial Unicode MS" w:cs="Arial Unicode MS"/>
      <w:sz w:val="24"/>
      <w:szCs w:val="24"/>
      <w:lang w:eastAsia="ar-SA"/>
    </w:rPr>
  </w:style>
  <w:style w:type="paragraph" w:customStyle="1" w:styleId="hangingentry">
    <w:name w:val="hangingentry"/>
    <w:basedOn w:val="Normal"/>
    <w:rsid w:val="00045266"/>
    <w:pPr>
      <w:bidi w:val="0"/>
      <w:spacing w:before="53" w:after="0" w:line="240" w:lineRule="auto"/>
      <w:ind w:left="533" w:hanging="267"/>
    </w:pPr>
    <w:rPr>
      <w:rFonts w:ascii="Times New Roman" w:eastAsia="Times New Roman" w:hAnsi="Times New Roman" w:cs="Times New Roman"/>
      <w:sz w:val="24"/>
      <w:szCs w:val="24"/>
    </w:rPr>
  </w:style>
  <w:style w:type="character" w:customStyle="1" w:styleId="textfett">
    <w:name w:val="textfett"/>
    <w:basedOn w:val="DefaultParagraphFont"/>
    <w:rsid w:val="00045266"/>
  </w:style>
  <w:style w:type="character" w:customStyle="1" w:styleId="relatedwd">
    <w:name w:val="relatedwd"/>
    <w:basedOn w:val="DefaultParagraphFont"/>
    <w:rsid w:val="00045266"/>
  </w:style>
  <w:style w:type="character" w:customStyle="1" w:styleId="gloss">
    <w:name w:val="gloss"/>
    <w:basedOn w:val="DefaultParagraphFont"/>
    <w:rsid w:val="00045266"/>
  </w:style>
  <w:style w:type="character" w:customStyle="1" w:styleId="amequiv">
    <w:name w:val="amequiv"/>
    <w:basedOn w:val="DefaultParagraphFont"/>
    <w:rsid w:val="00045266"/>
  </w:style>
  <w:style w:type="character" w:customStyle="1" w:styleId="geo">
    <w:name w:val="geo"/>
    <w:basedOn w:val="DefaultParagraphFont"/>
    <w:rsid w:val="00045266"/>
  </w:style>
  <w:style w:type="character" w:customStyle="1" w:styleId="collo">
    <w:name w:val="collo"/>
    <w:basedOn w:val="DefaultParagraphFont"/>
    <w:rsid w:val="00045266"/>
  </w:style>
  <w:style w:type="character" w:customStyle="1" w:styleId="gram">
    <w:name w:val="gram"/>
    <w:basedOn w:val="DefaultParagraphFont"/>
    <w:rsid w:val="00045266"/>
  </w:style>
  <w:style w:type="paragraph" w:customStyle="1" w:styleId="TxBrt18">
    <w:name w:val="TxBr_t18"/>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p73">
    <w:name w:val="TxBr_p73"/>
    <w:basedOn w:val="Normal"/>
    <w:rsid w:val="00045266"/>
    <w:pPr>
      <w:widowControl w:val="0"/>
      <w:tabs>
        <w:tab w:val="left" w:pos="351"/>
        <w:tab w:val="left" w:pos="612"/>
      </w:tabs>
      <w:autoSpaceDE w:val="0"/>
      <w:autoSpaceDN w:val="0"/>
      <w:bidi w:val="0"/>
      <w:adjustRightInd w:val="0"/>
      <w:spacing w:after="0" w:line="311" w:lineRule="atLeast"/>
      <w:ind w:left="1206" w:hanging="611"/>
    </w:pPr>
    <w:rPr>
      <w:rFonts w:ascii="Times New Roman" w:eastAsia="Times New Roman" w:hAnsi="Times New Roman" w:cs="Times New Roman"/>
      <w:sz w:val="24"/>
      <w:szCs w:val="24"/>
    </w:rPr>
  </w:style>
  <w:style w:type="paragraph" w:customStyle="1" w:styleId="TxBrt34">
    <w:name w:val="TxBr_t34"/>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p11">
    <w:name w:val="TxBr_p11"/>
    <w:basedOn w:val="Normal"/>
    <w:rsid w:val="00045266"/>
    <w:pPr>
      <w:widowControl w:val="0"/>
      <w:tabs>
        <w:tab w:val="left" w:pos="226"/>
        <w:tab w:val="left" w:pos="351"/>
      </w:tabs>
      <w:autoSpaceDE w:val="0"/>
      <w:autoSpaceDN w:val="0"/>
      <w:bidi w:val="0"/>
      <w:adjustRightInd w:val="0"/>
      <w:spacing w:after="0" w:line="311" w:lineRule="atLeast"/>
      <w:ind w:left="1467" w:hanging="350"/>
    </w:pPr>
    <w:rPr>
      <w:rFonts w:ascii="Times New Roman" w:eastAsia="Times New Roman" w:hAnsi="Times New Roman" w:cs="Times New Roman"/>
      <w:sz w:val="24"/>
      <w:szCs w:val="24"/>
    </w:rPr>
  </w:style>
  <w:style w:type="paragraph" w:customStyle="1" w:styleId="TxBrp101">
    <w:name w:val="TxBr_p101"/>
    <w:basedOn w:val="Normal"/>
    <w:rsid w:val="00045266"/>
    <w:pPr>
      <w:widowControl w:val="0"/>
      <w:autoSpaceDE w:val="0"/>
      <w:autoSpaceDN w:val="0"/>
      <w:bidi w:val="0"/>
      <w:adjustRightInd w:val="0"/>
      <w:spacing w:after="0" w:line="328" w:lineRule="atLeast"/>
      <w:ind w:left="1558" w:hanging="260"/>
    </w:pPr>
    <w:rPr>
      <w:rFonts w:ascii="Times New Roman" w:eastAsia="Times New Roman" w:hAnsi="Times New Roman" w:cs="Times New Roman"/>
      <w:sz w:val="24"/>
      <w:szCs w:val="24"/>
    </w:rPr>
  </w:style>
  <w:style w:type="paragraph" w:customStyle="1" w:styleId="TxBrp102">
    <w:name w:val="TxBr_p102"/>
    <w:basedOn w:val="Normal"/>
    <w:rsid w:val="00045266"/>
    <w:pPr>
      <w:widowControl w:val="0"/>
      <w:tabs>
        <w:tab w:val="left" w:pos="402"/>
      </w:tabs>
      <w:autoSpaceDE w:val="0"/>
      <w:autoSpaceDN w:val="0"/>
      <w:bidi w:val="0"/>
      <w:adjustRightInd w:val="0"/>
      <w:spacing w:after="0" w:line="311" w:lineRule="atLeast"/>
      <w:ind w:left="1416" w:hanging="402"/>
    </w:pPr>
    <w:rPr>
      <w:rFonts w:ascii="Times New Roman" w:eastAsia="Times New Roman" w:hAnsi="Times New Roman" w:cs="Times New Roman"/>
      <w:sz w:val="24"/>
      <w:szCs w:val="24"/>
    </w:rPr>
  </w:style>
  <w:style w:type="paragraph" w:customStyle="1" w:styleId="TxBrp103">
    <w:name w:val="TxBr_p103"/>
    <w:basedOn w:val="Normal"/>
    <w:rsid w:val="00045266"/>
    <w:pPr>
      <w:widowControl w:val="0"/>
      <w:autoSpaceDE w:val="0"/>
      <w:autoSpaceDN w:val="0"/>
      <w:bidi w:val="0"/>
      <w:adjustRightInd w:val="0"/>
      <w:spacing w:after="0" w:line="328" w:lineRule="atLeast"/>
      <w:ind w:left="1416" w:hanging="402"/>
    </w:pPr>
    <w:rPr>
      <w:rFonts w:ascii="Times New Roman" w:eastAsia="Times New Roman" w:hAnsi="Times New Roman" w:cs="Times New Roman"/>
      <w:sz w:val="24"/>
      <w:szCs w:val="24"/>
    </w:rPr>
  </w:style>
  <w:style w:type="paragraph" w:customStyle="1" w:styleId="TxBrp56">
    <w:name w:val="TxBr_p56"/>
    <w:basedOn w:val="Normal"/>
    <w:rsid w:val="00045266"/>
    <w:pPr>
      <w:widowControl w:val="0"/>
      <w:tabs>
        <w:tab w:val="left" w:pos="816"/>
        <w:tab w:val="left" w:pos="1184"/>
      </w:tabs>
      <w:autoSpaceDE w:val="0"/>
      <w:autoSpaceDN w:val="0"/>
      <w:bidi w:val="0"/>
      <w:adjustRightInd w:val="0"/>
      <w:spacing w:after="0" w:line="311" w:lineRule="atLeast"/>
      <w:ind w:left="1185" w:hanging="368"/>
    </w:pPr>
    <w:rPr>
      <w:rFonts w:ascii="Times New Roman" w:eastAsia="Times New Roman" w:hAnsi="Times New Roman" w:cs="Times New Roman"/>
      <w:sz w:val="24"/>
      <w:szCs w:val="24"/>
      <w:lang w:eastAsia="en-GB"/>
    </w:rPr>
  </w:style>
  <w:style w:type="paragraph" w:customStyle="1" w:styleId="TxBrp78">
    <w:name w:val="TxBr_p78"/>
    <w:basedOn w:val="Normal"/>
    <w:rsid w:val="00045266"/>
    <w:pPr>
      <w:widowControl w:val="0"/>
      <w:tabs>
        <w:tab w:val="left" w:pos="1405"/>
      </w:tabs>
      <w:autoSpaceDE w:val="0"/>
      <w:autoSpaceDN w:val="0"/>
      <w:bidi w:val="0"/>
      <w:adjustRightInd w:val="0"/>
      <w:spacing w:after="0" w:line="340" w:lineRule="atLeast"/>
      <w:ind w:left="1525" w:hanging="283"/>
    </w:pPr>
    <w:rPr>
      <w:rFonts w:ascii="Times New Roman" w:eastAsia="Times New Roman" w:hAnsi="Times New Roman" w:cs="Times New Roman"/>
      <w:sz w:val="24"/>
      <w:szCs w:val="24"/>
    </w:rPr>
  </w:style>
  <w:style w:type="paragraph" w:customStyle="1" w:styleId="TxBrp80">
    <w:name w:val="TxBr_p80"/>
    <w:basedOn w:val="Normal"/>
    <w:rsid w:val="00045266"/>
    <w:pPr>
      <w:widowControl w:val="0"/>
      <w:tabs>
        <w:tab w:val="left" w:pos="578"/>
      </w:tabs>
      <w:autoSpaceDE w:val="0"/>
      <w:autoSpaceDN w:val="0"/>
      <w:bidi w:val="0"/>
      <w:adjustRightInd w:val="0"/>
      <w:spacing w:after="0" w:line="317" w:lineRule="atLeast"/>
      <w:ind w:left="578" w:hanging="380"/>
    </w:pPr>
    <w:rPr>
      <w:rFonts w:ascii="Times New Roman" w:eastAsia="Times New Roman" w:hAnsi="Times New Roman" w:cs="Times New Roman"/>
      <w:sz w:val="24"/>
      <w:szCs w:val="24"/>
    </w:rPr>
  </w:style>
  <w:style w:type="paragraph" w:customStyle="1" w:styleId="TxBrp81">
    <w:name w:val="TxBr_p81"/>
    <w:basedOn w:val="Normal"/>
    <w:rsid w:val="00045266"/>
    <w:pPr>
      <w:widowControl w:val="0"/>
      <w:tabs>
        <w:tab w:val="left" w:pos="283"/>
        <w:tab w:val="left" w:pos="583"/>
      </w:tabs>
      <w:autoSpaceDE w:val="0"/>
      <w:autoSpaceDN w:val="0"/>
      <w:bidi w:val="0"/>
      <w:adjustRightInd w:val="0"/>
      <w:spacing w:after="0" w:line="240" w:lineRule="atLeast"/>
      <w:ind w:left="584" w:hanging="301"/>
    </w:pPr>
    <w:rPr>
      <w:rFonts w:ascii="Times New Roman" w:eastAsia="Times New Roman" w:hAnsi="Times New Roman" w:cs="Times New Roman"/>
      <w:sz w:val="24"/>
      <w:szCs w:val="24"/>
    </w:rPr>
  </w:style>
  <w:style w:type="paragraph" w:customStyle="1" w:styleId="TxBrt4">
    <w:name w:val="TxBr_t4"/>
    <w:basedOn w:val="Normal"/>
    <w:rsid w:val="00045266"/>
    <w:pPr>
      <w:widowControl w:val="0"/>
      <w:autoSpaceDE w:val="0"/>
      <w:autoSpaceDN w:val="0"/>
      <w:bidi w:val="0"/>
      <w:adjustRightInd w:val="0"/>
      <w:spacing w:after="0" w:line="289" w:lineRule="atLeast"/>
    </w:pPr>
    <w:rPr>
      <w:rFonts w:ascii="Times New Roman" w:eastAsia="Times New Roman" w:hAnsi="Times New Roman" w:cs="Times New Roman"/>
      <w:sz w:val="24"/>
      <w:szCs w:val="24"/>
    </w:rPr>
  </w:style>
  <w:style w:type="paragraph" w:customStyle="1" w:styleId="TxBrp42">
    <w:name w:val="TxBr_p42"/>
    <w:basedOn w:val="Normal"/>
    <w:rsid w:val="00045266"/>
    <w:pPr>
      <w:widowControl w:val="0"/>
      <w:tabs>
        <w:tab w:val="left" w:pos="1774"/>
      </w:tabs>
      <w:autoSpaceDE w:val="0"/>
      <w:autoSpaceDN w:val="0"/>
      <w:bidi w:val="0"/>
      <w:adjustRightInd w:val="0"/>
      <w:spacing w:after="0" w:line="240" w:lineRule="atLeast"/>
      <w:ind w:left="367" w:hanging="1774"/>
    </w:pPr>
    <w:rPr>
      <w:rFonts w:ascii="Times New Roman" w:eastAsia="Times New Roman" w:hAnsi="Times New Roman" w:cs="Times New Roman"/>
      <w:sz w:val="24"/>
      <w:szCs w:val="24"/>
      <w:lang w:eastAsia="en-GB"/>
    </w:rPr>
  </w:style>
  <w:style w:type="paragraph" w:customStyle="1" w:styleId="TxBrp44">
    <w:name w:val="TxBr_p44"/>
    <w:basedOn w:val="Normal"/>
    <w:rsid w:val="00045266"/>
    <w:pPr>
      <w:widowControl w:val="0"/>
      <w:tabs>
        <w:tab w:val="left" w:pos="2948"/>
      </w:tabs>
      <w:autoSpaceDE w:val="0"/>
      <w:autoSpaceDN w:val="0"/>
      <w:bidi w:val="0"/>
      <w:adjustRightInd w:val="0"/>
      <w:spacing w:after="0" w:line="311" w:lineRule="atLeast"/>
      <w:ind w:left="1813" w:hanging="328"/>
    </w:pPr>
    <w:rPr>
      <w:rFonts w:ascii="Times New Roman" w:eastAsia="Times New Roman" w:hAnsi="Times New Roman" w:cs="Times New Roman"/>
      <w:sz w:val="24"/>
      <w:szCs w:val="24"/>
      <w:lang w:eastAsia="en-GB"/>
    </w:rPr>
  </w:style>
  <w:style w:type="paragraph" w:customStyle="1" w:styleId="TxBrp20">
    <w:name w:val="TxBr_p20"/>
    <w:basedOn w:val="Normal"/>
    <w:rsid w:val="00045266"/>
    <w:pPr>
      <w:widowControl w:val="0"/>
      <w:tabs>
        <w:tab w:val="left" w:pos="334"/>
        <w:tab w:val="left" w:pos="617"/>
      </w:tabs>
      <w:autoSpaceDE w:val="0"/>
      <w:autoSpaceDN w:val="0"/>
      <w:bidi w:val="0"/>
      <w:adjustRightInd w:val="0"/>
      <w:spacing w:after="0" w:line="289" w:lineRule="atLeast"/>
      <w:ind w:left="618" w:hanging="284"/>
    </w:pPr>
    <w:rPr>
      <w:rFonts w:ascii="Times New Roman" w:eastAsia="Times New Roman" w:hAnsi="Times New Roman" w:cs="Times New Roman"/>
      <w:sz w:val="24"/>
      <w:szCs w:val="24"/>
    </w:rPr>
  </w:style>
  <w:style w:type="paragraph" w:customStyle="1" w:styleId="TxBrt20">
    <w:name w:val="TxBr_t20"/>
    <w:basedOn w:val="Normal"/>
    <w:rsid w:val="00045266"/>
    <w:pPr>
      <w:widowControl w:val="0"/>
      <w:autoSpaceDE w:val="0"/>
      <w:autoSpaceDN w:val="0"/>
      <w:bidi w:val="0"/>
      <w:adjustRightInd w:val="0"/>
      <w:spacing w:after="0" w:line="323" w:lineRule="atLeast"/>
    </w:pPr>
    <w:rPr>
      <w:rFonts w:ascii="Times New Roman" w:eastAsia="Times New Roman" w:hAnsi="Times New Roman" w:cs="Times New Roman"/>
      <w:sz w:val="24"/>
      <w:szCs w:val="24"/>
      <w:lang w:eastAsia="en-GB"/>
    </w:rPr>
  </w:style>
  <w:style w:type="paragraph" w:customStyle="1" w:styleId="TxBrt23">
    <w:name w:val="TxBr_t23"/>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25">
    <w:name w:val="TxBr_t25"/>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46">
    <w:name w:val="TxBr_t46"/>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48">
    <w:name w:val="TxBr_t48"/>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49">
    <w:name w:val="TxBr_t49"/>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51">
    <w:name w:val="TxBr_t51"/>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52">
    <w:name w:val="TxBr_t52"/>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53">
    <w:name w:val="TxBr_t53"/>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p59">
    <w:name w:val="TxBr_p59"/>
    <w:basedOn w:val="Normal"/>
    <w:rsid w:val="00045266"/>
    <w:pPr>
      <w:widowControl w:val="0"/>
      <w:tabs>
        <w:tab w:val="left" w:pos="816"/>
        <w:tab w:val="left" w:pos="1184"/>
      </w:tabs>
      <w:autoSpaceDE w:val="0"/>
      <w:autoSpaceDN w:val="0"/>
      <w:bidi w:val="0"/>
      <w:adjustRightInd w:val="0"/>
      <w:spacing w:after="0" w:line="311" w:lineRule="atLeast"/>
      <w:ind w:left="1185" w:hanging="368"/>
    </w:pPr>
    <w:rPr>
      <w:rFonts w:ascii="Times New Roman" w:eastAsia="Times New Roman" w:hAnsi="Times New Roman" w:cs="Times New Roman"/>
      <w:sz w:val="24"/>
      <w:szCs w:val="24"/>
      <w:lang w:eastAsia="en-GB"/>
    </w:rPr>
  </w:style>
  <w:style w:type="paragraph" w:customStyle="1" w:styleId="TxBrt66">
    <w:name w:val="TxBr_t66"/>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73">
    <w:name w:val="TxBr_t73"/>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43">
    <w:name w:val="TxBr_t43"/>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rPr>
  </w:style>
  <w:style w:type="paragraph" w:customStyle="1" w:styleId="TxBrt45">
    <w:name w:val="TxBr_t45"/>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rPr>
  </w:style>
  <w:style w:type="paragraph" w:customStyle="1" w:styleId="TxBrt54">
    <w:name w:val="TxBr_t54"/>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rPr>
  </w:style>
  <w:style w:type="paragraph" w:customStyle="1" w:styleId="TxBrt62">
    <w:name w:val="TxBr_t62"/>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rPr>
  </w:style>
  <w:style w:type="paragraph" w:customStyle="1" w:styleId="TxBrt27">
    <w:name w:val="TxBr_t27"/>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rPr>
  </w:style>
  <w:style w:type="paragraph" w:customStyle="1" w:styleId="TxBrp40">
    <w:name w:val="TxBr_p40"/>
    <w:basedOn w:val="Normal"/>
    <w:rsid w:val="00045266"/>
    <w:pPr>
      <w:widowControl w:val="0"/>
      <w:tabs>
        <w:tab w:val="left" w:pos="612"/>
      </w:tabs>
      <w:autoSpaceDE w:val="0"/>
      <w:autoSpaceDN w:val="0"/>
      <w:bidi w:val="0"/>
      <w:adjustRightInd w:val="0"/>
      <w:spacing w:after="0" w:line="311" w:lineRule="atLeast"/>
      <w:ind w:left="613" w:hanging="386"/>
    </w:pPr>
    <w:rPr>
      <w:rFonts w:ascii="Times New Roman" w:eastAsia="Times New Roman" w:hAnsi="Times New Roman" w:cs="Times New Roman"/>
      <w:sz w:val="24"/>
      <w:szCs w:val="24"/>
    </w:rPr>
  </w:style>
  <w:style w:type="paragraph" w:customStyle="1" w:styleId="TxBrt60">
    <w:name w:val="TxBr_t60"/>
    <w:basedOn w:val="Normal"/>
    <w:rsid w:val="00045266"/>
    <w:pPr>
      <w:widowControl w:val="0"/>
      <w:autoSpaceDE w:val="0"/>
      <w:autoSpaceDN w:val="0"/>
      <w:bidi w:val="0"/>
      <w:adjustRightInd w:val="0"/>
      <w:spacing w:after="0" w:line="311" w:lineRule="atLeast"/>
    </w:pPr>
    <w:rPr>
      <w:rFonts w:ascii="Times New Roman" w:eastAsia="Times New Roman" w:hAnsi="Times New Roman" w:cs="Times New Roman"/>
      <w:sz w:val="24"/>
      <w:szCs w:val="24"/>
    </w:rPr>
  </w:style>
  <w:style w:type="paragraph" w:customStyle="1" w:styleId="TxBrp69">
    <w:name w:val="TxBr_p69"/>
    <w:basedOn w:val="Normal"/>
    <w:rsid w:val="00045266"/>
    <w:pPr>
      <w:widowControl w:val="0"/>
      <w:tabs>
        <w:tab w:val="left" w:pos="351"/>
        <w:tab w:val="left" w:pos="1627"/>
      </w:tabs>
      <w:autoSpaceDE w:val="0"/>
      <w:autoSpaceDN w:val="0"/>
      <w:bidi w:val="0"/>
      <w:adjustRightInd w:val="0"/>
      <w:spacing w:after="0" w:line="311" w:lineRule="atLeast"/>
      <w:ind w:left="1467" w:hanging="351"/>
    </w:pPr>
    <w:rPr>
      <w:rFonts w:ascii="Times New Roman" w:eastAsia="Times New Roman" w:hAnsi="Times New Roman" w:cs="Times New Roman"/>
      <w:sz w:val="24"/>
      <w:szCs w:val="24"/>
    </w:rPr>
  </w:style>
  <w:style w:type="paragraph" w:customStyle="1" w:styleId="TxBrp36">
    <w:name w:val="TxBr_p36"/>
    <w:basedOn w:val="Normal"/>
    <w:rsid w:val="00045266"/>
    <w:pPr>
      <w:widowControl w:val="0"/>
      <w:tabs>
        <w:tab w:val="left" w:pos="204"/>
      </w:tabs>
      <w:autoSpaceDE w:val="0"/>
      <w:autoSpaceDN w:val="0"/>
      <w:bidi w:val="0"/>
      <w:adjustRightInd w:val="0"/>
      <w:spacing w:after="0" w:line="240" w:lineRule="atLeast"/>
    </w:pPr>
    <w:rPr>
      <w:rFonts w:ascii="Times New Roman" w:eastAsia="Times New Roman" w:hAnsi="Times New Roman" w:cs="Times New Roman"/>
      <w:sz w:val="24"/>
      <w:szCs w:val="24"/>
    </w:rPr>
  </w:style>
  <w:style w:type="paragraph" w:customStyle="1" w:styleId="TxBrp38">
    <w:name w:val="TxBr_p38"/>
    <w:basedOn w:val="Normal"/>
    <w:rsid w:val="00045266"/>
    <w:pPr>
      <w:widowControl w:val="0"/>
      <w:tabs>
        <w:tab w:val="left" w:pos="6309"/>
      </w:tabs>
      <w:autoSpaceDE w:val="0"/>
      <w:autoSpaceDN w:val="0"/>
      <w:bidi w:val="0"/>
      <w:adjustRightInd w:val="0"/>
      <w:spacing w:after="0" w:line="240" w:lineRule="atLeast"/>
      <w:ind w:left="4502" w:hanging="6309"/>
    </w:pPr>
    <w:rPr>
      <w:rFonts w:ascii="Times New Roman" w:eastAsia="Times New Roman" w:hAnsi="Times New Roman" w:cs="Times New Roman"/>
      <w:sz w:val="24"/>
      <w:szCs w:val="24"/>
    </w:rPr>
  </w:style>
  <w:style w:type="paragraph" w:customStyle="1" w:styleId="TxBrt32">
    <w:name w:val="TxBr_t32"/>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rPr>
  </w:style>
  <w:style w:type="paragraph" w:customStyle="1" w:styleId="TxBrt1">
    <w:name w:val="TxBr_t1"/>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rPr>
  </w:style>
  <w:style w:type="paragraph" w:customStyle="1" w:styleId="TxBrp64">
    <w:name w:val="TxBr_p64"/>
    <w:basedOn w:val="Normal"/>
    <w:rsid w:val="00045266"/>
    <w:pPr>
      <w:widowControl w:val="0"/>
      <w:tabs>
        <w:tab w:val="left" w:pos="402"/>
        <w:tab w:val="left" w:pos="5385"/>
      </w:tabs>
      <w:autoSpaceDE w:val="0"/>
      <w:autoSpaceDN w:val="0"/>
      <w:bidi w:val="0"/>
      <w:adjustRightInd w:val="0"/>
      <w:spacing w:after="0" w:line="306" w:lineRule="atLeast"/>
      <w:ind w:firstLine="403"/>
    </w:pPr>
    <w:rPr>
      <w:rFonts w:ascii="Times New Roman" w:eastAsia="Times New Roman" w:hAnsi="Times New Roman" w:cs="Times New Roman"/>
      <w:sz w:val="24"/>
      <w:szCs w:val="24"/>
    </w:rPr>
  </w:style>
  <w:style w:type="character" w:customStyle="1" w:styleId="Bodytext0">
    <w:name w:val="Body text_"/>
    <w:link w:val="BodyText1"/>
    <w:rsid w:val="00045266"/>
    <w:rPr>
      <w:sz w:val="23"/>
      <w:szCs w:val="23"/>
      <w:shd w:val="clear" w:color="auto" w:fill="FFFFFF"/>
    </w:rPr>
  </w:style>
  <w:style w:type="paragraph" w:customStyle="1" w:styleId="BodyText1">
    <w:name w:val="Body Text1"/>
    <w:basedOn w:val="Normal"/>
    <w:link w:val="Bodytext0"/>
    <w:rsid w:val="00045266"/>
    <w:pPr>
      <w:widowControl w:val="0"/>
      <w:shd w:val="clear" w:color="auto" w:fill="FFFFFF"/>
      <w:bidi w:val="0"/>
      <w:spacing w:after="240" w:line="278" w:lineRule="exact"/>
      <w:ind w:hanging="280"/>
      <w:jc w:val="both"/>
    </w:pPr>
    <w:rPr>
      <w:sz w:val="23"/>
      <w:szCs w:val="23"/>
    </w:rPr>
  </w:style>
  <w:style w:type="paragraph" w:styleId="Date">
    <w:name w:val="Date"/>
    <w:basedOn w:val="Normal"/>
    <w:next w:val="Normal"/>
    <w:link w:val="DateChar"/>
    <w:rsid w:val="00045266"/>
    <w:pPr>
      <w:bidi w:val="0"/>
      <w:spacing w:after="0" w:line="240" w:lineRule="auto"/>
    </w:pPr>
    <w:rPr>
      <w:rFonts w:ascii="Times New Roman" w:eastAsia="SimSun" w:hAnsi="Times New Roman" w:cs="Times New Roman"/>
      <w:sz w:val="24"/>
      <w:szCs w:val="24"/>
      <w:lang w:eastAsia="zh-CN" w:bidi="ar-EG"/>
    </w:rPr>
  </w:style>
  <w:style w:type="character" w:customStyle="1" w:styleId="DateChar">
    <w:name w:val="Date Char"/>
    <w:link w:val="Date"/>
    <w:rsid w:val="00045266"/>
    <w:rPr>
      <w:rFonts w:ascii="Times New Roman" w:eastAsia="SimSun" w:hAnsi="Times New Roman" w:cs="Times New Roman"/>
      <w:sz w:val="24"/>
      <w:szCs w:val="24"/>
      <w:lang w:eastAsia="zh-CN" w:bidi="ar-EG"/>
    </w:rPr>
  </w:style>
  <w:style w:type="character" w:styleId="CommentReference">
    <w:name w:val="annotation reference"/>
    <w:rsid w:val="00045266"/>
    <w:rPr>
      <w:sz w:val="16"/>
      <w:szCs w:val="16"/>
    </w:rPr>
  </w:style>
  <w:style w:type="paragraph" w:styleId="CommentText">
    <w:name w:val="annotation text"/>
    <w:aliases w:val=" Char Char8 Char"/>
    <w:basedOn w:val="Normal"/>
    <w:link w:val="CommentTextChar"/>
    <w:rsid w:val="00045266"/>
    <w:pPr>
      <w:spacing w:after="0" w:line="240" w:lineRule="auto"/>
    </w:pPr>
    <w:rPr>
      <w:rFonts w:ascii="Times New Roman" w:eastAsia="SimSun" w:hAnsi="Times New Roman" w:cs="Times New Roman"/>
      <w:sz w:val="20"/>
      <w:szCs w:val="20"/>
      <w:lang w:eastAsia="zh-CN" w:bidi="ar-EG"/>
    </w:rPr>
  </w:style>
  <w:style w:type="character" w:customStyle="1" w:styleId="CommentTextChar">
    <w:name w:val="Comment Text Char"/>
    <w:aliases w:val=" Char Char8 Char Char"/>
    <w:link w:val="CommentText"/>
    <w:rsid w:val="00045266"/>
    <w:rPr>
      <w:rFonts w:ascii="Times New Roman" w:eastAsia="SimSun" w:hAnsi="Times New Roman" w:cs="Times New Roman"/>
      <w:lang w:eastAsia="zh-CN" w:bidi="ar-EG"/>
    </w:rPr>
  </w:style>
  <w:style w:type="paragraph" w:styleId="CommentSubject">
    <w:name w:val="annotation subject"/>
    <w:basedOn w:val="CommentText"/>
    <w:next w:val="CommentText"/>
    <w:link w:val="CommentSubjectChar"/>
    <w:rsid w:val="00045266"/>
    <w:rPr>
      <w:b/>
      <w:bCs/>
    </w:rPr>
  </w:style>
  <w:style w:type="character" w:customStyle="1" w:styleId="CommentSubjectChar">
    <w:name w:val="Comment Subject Char"/>
    <w:link w:val="CommentSubject"/>
    <w:rsid w:val="00045266"/>
    <w:rPr>
      <w:rFonts w:ascii="Times New Roman" w:eastAsia="SimSun" w:hAnsi="Times New Roman" w:cs="Times New Roman"/>
      <w:b/>
      <w:bCs/>
      <w:lang w:eastAsia="zh-CN" w:bidi="ar-EG"/>
    </w:rPr>
  </w:style>
  <w:style w:type="paragraph" w:customStyle="1" w:styleId="FR2">
    <w:name w:val="FR2"/>
    <w:rsid w:val="00045266"/>
    <w:pPr>
      <w:widowControl w:val="0"/>
      <w:autoSpaceDE w:val="0"/>
      <w:autoSpaceDN w:val="0"/>
      <w:adjustRightInd w:val="0"/>
      <w:spacing w:before="80"/>
      <w:jc w:val="right"/>
    </w:pPr>
    <w:rPr>
      <w:rFonts w:ascii="Arial" w:eastAsia="Times New Roman" w:hAnsi="Arial"/>
      <w:sz w:val="24"/>
      <w:szCs w:val="24"/>
      <w:lang w:eastAsia="ar-SA"/>
    </w:rPr>
  </w:style>
  <w:style w:type="paragraph" w:customStyle="1" w:styleId="t84">
    <w:name w:val="t84"/>
    <w:basedOn w:val="Normal"/>
    <w:rsid w:val="00045266"/>
    <w:pPr>
      <w:widowControl w:val="0"/>
      <w:autoSpaceDE w:val="0"/>
      <w:autoSpaceDN w:val="0"/>
      <w:bidi w:val="0"/>
      <w:adjustRightInd w:val="0"/>
      <w:spacing w:after="0" w:line="240" w:lineRule="atLeast"/>
    </w:pPr>
    <w:rPr>
      <w:rFonts w:ascii="Times New Roman" w:eastAsia="SimSun" w:hAnsi="Times New Roman" w:cs="Times New Roman"/>
      <w:sz w:val="24"/>
      <w:szCs w:val="24"/>
      <w:lang w:val="ar-SA" w:eastAsia="zh-CN" w:bidi="ar-EG"/>
    </w:rPr>
  </w:style>
  <w:style w:type="paragraph" w:customStyle="1" w:styleId="p2">
    <w:name w:val="p2"/>
    <w:basedOn w:val="Normal"/>
    <w:rsid w:val="00045266"/>
    <w:pPr>
      <w:widowControl w:val="0"/>
      <w:tabs>
        <w:tab w:val="left" w:pos="460"/>
      </w:tabs>
      <w:autoSpaceDE w:val="0"/>
      <w:autoSpaceDN w:val="0"/>
      <w:bidi w:val="0"/>
      <w:adjustRightInd w:val="0"/>
      <w:spacing w:after="0" w:line="300" w:lineRule="atLeast"/>
      <w:ind w:left="1008" w:hanging="432"/>
    </w:pPr>
    <w:rPr>
      <w:rFonts w:ascii="Times New Roman" w:eastAsia="SimSun" w:hAnsi="Times New Roman" w:cs="Times New Roman"/>
      <w:sz w:val="24"/>
      <w:szCs w:val="24"/>
      <w:lang w:val="ar-SA" w:eastAsia="zh-CN" w:bidi="ar-EG"/>
    </w:rPr>
  </w:style>
  <w:style w:type="paragraph" w:customStyle="1" w:styleId="p3">
    <w:name w:val="p3"/>
    <w:basedOn w:val="Normal"/>
    <w:rsid w:val="00045266"/>
    <w:pPr>
      <w:widowControl w:val="0"/>
      <w:tabs>
        <w:tab w:val="left" w:pos="460"/>
      </w:tabs>
      <w:autoSpaceDE w:val="0"/>
      <w:autoSpaceDN w:val="0"/>
      <w:bidi w:val="0"/>
      <w:adjustRightInd w:val="0"/>
      <w:spacing w:after="0" w:line="300" w:lineRule="atLeast"/>
      <w:ind w:left="980"/>
    </w:pPr>
    <w:rPr>
      <w:rFonts w:ascii="Times New Roman" w:eastAsia="SimSun" w:hAnsi="Times New Roman" w:cs="Times New Roman"/>
      <w:sz w:val="24"/>
      <w:szCs w:val="24"/>
      <w:lang w:val="ar-SA" w:eastAsia="zh-CN" w:bidi="ar-EG"/>
    </w:rPr>
  </w:style>
  <w:style w:type="paragraph" w:styleId="List">
    <w:name w:val="List"/>
    <w:basedOn w:val="Normal"/>
    <w:uiPriority w:val="99"/>
    <w:rsid w:val="00045266"/>
    <w:pPr>
      <w:spacing w:after="0" w:line="240" w:lineRule="auto"/>
      <w:ind w:left="283" w:hanging="283"/>
    </w:pPr>
    <w:rPr>
      <w:rFonts w:ascii="Times New Roman" w:eastAsia="SimSun" w:hAnsi="Times New Roman" w:cs="Traditional Arabic"/>
      <w:sz w:val="20"/>
      <w:szCs w:val="20"/>
      <w:lang w:bidi="ar-EG"/>
    </w:rPr>
  </w:style>
  <w:style w:type="paragraph" w:customStyle="1" w:styleId="Style10">
    <w:name w:val="Style10"/>
    <w:basedOn w:val="Normal"/>
    <w:rsid w:val="00045266"/>
    <w:pPr>
      <w:widowControl w:val="0"/>
      <w:autoSpaceDE w:val="0"/>
      <w:autoSpaceDN w:val="0"/>
      <w:bidi w:val="0"/>
      <w:adjustRightInd w:val="0"/>
      <w:spacing w:after="0" w:line="341" w:lineRule="exact"/>
      <w:ind w:hanging="504"/>
    </w:pPr>
    <w:rPr>
      <w:rFonts w:ascii="Franklin Gothic Heavy" w:eastAsia="SimSun" w:hAnsi="Franklin Gothic Heavy"/>
      <w:sz w:val="24"/>
      <w:szCs w:val="24"/>
      <w:lang w:val="en-GB" w:eastAsia="en-GB" w:bidi="ar-EG"/>
    </w:rPr>
  </w:style>
  <w:style w:type="character" w:customStyle="1" w:styleId="FontStyle126">
    <w:name w:val="Font Style126"/>
    <w:rsid w:val="00045266"/>
    <w:rPr>
      <w:rFonts w:ascii="Arial" w:hAnsi="Arial" w:cs="Arial" w:hint="default"/>
      <w:b/>
      <w:bCs/>
      <w:sz w:val="24"/>
      <w:szCs w:val="24"/>
      <w:lang w:bidi="ar-SA"/>
    </w:rPr>
  </w:style>
  <w:style w:type="paragraph" w:customStyle="1" w:styleId="Style23">
    <w:name w:val="Style23"/>
    <w:basedOn w:val="Normal"/>
    <w:rsid w:val="00045266"/>
    <w:pPr>
      <w:widowControl w:val="0"/>
      <w:autoSpaceDE w:val="0"/>
      <w:autoSpaceDN w:val="0"/>
      <w:bidi w:val="0"/>
      <w:adjustRightInd w:val="0"/>
      <w:spacing w:after="0" w:line="240" w:lineRule="auto"/>
      <w:jc w:val="both"/>
    </w:pPr>
    <w:rPr>
      <w:rFonts w:ascii="Franklin Gothic Heavy" w:eastAsia="SimSun" w:hAnsi="Franklin Gothic Heavy"/>
      <w:sz w:val="24"/>
      <w:szCs w:val="24"/>
      <w:lang w:val="en-GB" w:eastAsia="en-GB" w:bidi="ar-EG"/>
    </w:rPr>
  </w:style>
  <w:style w:type="paragraph" w:customStyle="1" w:styleId="Style109">
    <w:name w:val="Style109"/>
    <w:basedOn w:val="Normal"/>
    <w:rsid w:val="00045266"/>
    <w:pPr>
      <w:widowControl w:val="0"/>
      <w:autoSpaceDE w:val="0"/>
      <w:autoSpaceDN w:val="0"/>
      <w:bidi w:val="0"/>
      <w:adjustRightInd w:val="0"/>
      <w:spacing w:after="0" w:line="408" w:lineRule="exact"/>
      <w:ind w:hanging="235"/>
    </w:pPr>
    <w:rPr>
      <w:rFonts w:ascii="Franklin Gothic Heavy" w:eastAsia="SimSun" w:hAnsi="Franklin Gothic Heavy"/>
      <w:sz w:val="24"/>
      <w:szCs w:val="24"/>
      <w:lang w:val="en-GB" w:eastAsia="en-GB" w:bidi="ar-EG"/>
    </w:rPr>
  </w:style>
  <w:style w:type="paragraph" w:customStyle="1" w:styleId="Style20">
    <w:name w:val="Style20"/>
    <w:basedOn w:val="Normal"/>
    <w:rsid w:val="00045266"/>
    <w:pPr>
      <w:widowControl w:val="0"/>
      <w:autoSpaceDE w:val="0"/>
      <w:autoSpaceDN w:val="0"/>
      <w:bidi w:val="0"/>
      <w:adjustRightInd w:val="0"/>
      <w:spacing w:after="0" w:line="240" w:lineRule="auto"/>
    </w:pPr>
    <w:rPr>
      <w:rFonts w:ascii="Franklin Gothic Heavy" w:eastAsia="SimSun" w:hAnsi="Franklin Gothic Heavy"/>
      <w:sz w:val="24"/>
      <w:szCs w:val="24"/>
      <w:lang w:val="en-GB" w:eastAsia="en-GB" w:bidi="ar-EG"/>
    </w:rPr>
  </w:style>
  <w:style w:type="paragraph" w:customStyle="1" w:styleId="Style117">
    <w:name w:val="Style117"/>
    <w:basedOn w:val="Normal"/>
    <w:rsid w:val="00045266"/>
    <w:pPr>
      <w:widowControl w:val="0"/>
      <w:autoSpaceDE w:val="0"/>
      <w:autoSpaceDN w:val="0"/>
      <w:bidi w:val="0"/>
      <w:adjustRightInd w:val="0"/>
      <w:spacing w:after="0" w:line="240" w:lineRule="auto"/>
    </w:pPr>
    <w:rPr>
      <w:rFonts w:ascii="Franklin Gothic Heavy" w:eastAsia="SimSun" w:hAnsi="Franklin Gothic Heavy"/>
      <w:sz w:val="24"/>
      <w:szCs w:val="24"/>
      <w:lang w:val="en-GB" w:eastAsia="en-GB" w:bidi="ar-EG"/>
    </w:rPr>
  </w:style>
  <w:style w:type="paragraph" w:customStyle="1" w:styleId="Style118">
    <w:name w:val="Style118"/>
    <w:basedOn w:val="Normal"/>
    <w:rsid w:val="00045266"/>
    <w:pPr>
      <w:widowControl w:val="0"/>
      <w:autoSpaceDE w:val="0"/>
      <w:autoSpaceDN w:val="0"/>
      <w:bidi w:val="0"/>
      <w:adjustRightInd w:val="0"/>
      <w:spacing w:after="0" w:line="312" w:lineRule="exact"/>
      <w:ind w:hanging="216"/>
    </w:pPr>
    <w:rPr>
      <w:rFonts w:ascii="Franklin Gothic Heavy" w:eastAsia="SimSun" w:hAnsi="Franklin Gothic Heavy"/>
      <w:sz w:val="24"/>
      <w:szCs w:val="24"/>
      <w:lang w:val="en-GB" w:eastAsia="en-GB" w:bidi="ar-EG"/>
    </w:rPr>
  </w:style>
  <w:style w:type="character" w:customStyle="1" w:styleId="FontStyle197">
    <w:name w:val="Font Style197"/>
    <w:rsid w:val="00045266"/>
    <w:rPr>
      <w:rFonts w:ascii="Arial" w:hAnsi="Arial" w:cs="Arial" w:hint="default"/>
      <w:sz w:val="46"/>
      <w:szCs w:val="46"/>
      <w:lang w:bidi="ar-SA"/>
    </w:rPr>
  </w:style>
  <w:style w:type="character" w:customStyle="1" w:styleId="FontStyle196">
    <w:name w:val="Font Style196"/>
    <w:rsid w:val="00045266"/>
    <w:rPr>
      <w:rFonts w:ascii="Arial" w:hAnsi="Arial" w:cs="Arial" w:hint="default"/>
      <w:b/>
      <w:bCs/>
      <w:sz w:val="18"/>
      <w:szCs w:val="18"/>
      <w:lang w:bidi="ar-SA"/>
    </w:rPr>
  </w:style>
  <w:style w:type="paragraph" w:customStyle="1" w:styleId="1d">
    <w:name w:val="سرد الفقرات1"/>
    <w:basedOn w:val="Normal"/>
    <w:qFormat/>
    <w:rsid w:val="00045266"/>
    <w:pPr>
      <w:spacing w:after="0" w:line="240" w:lineRule="auto"/>
      <w:ind w:left="720"/>
      <w:contextualSpacing/>
    </w:pPr>
    <w:rPr>
      <w:rFonts w:ascii="Times New Roman" w:eastAsia="SimSun" w:hAnsi="Times New Roman" w:cs="Times New Roman"/>
      <w:sz w:val="24"/>
      <w:szCs w:val="24"/>
      <w:lang w:val="en-GB" w:bidi="ar-EG"/>
    </w:rPr>
  </w:style>
  <w:style w:type="character" w:customStyle="1" w:styleId="klink">
    <w:name w:val="klink"/>
    <w:basedOn w:val="DefaultParagraphFont"/>
    <w:rsid w:val="00045266"/>
  </w:style>
  <w:style w:type="paragraph" w:customStyle="1" w:styleId="Style9">
    <w:name w:val="Style9"/>
    <w:basedOn w:val="Normal"/>
    <w:rsid w:val="00045266"/>
    <w:pPr>
      <w:widowControl w:val="0"/>
      <w:autoSpaceDE w:val="0"/>
      <w:autoSpaceDN w:val="0"/>
      <w:bidi w:val="0"/>
      <w:adjustRightInd w:val="0"/>
      <w:spacing w:after="0" w:line="240" w:lineRule="auto"/>
      <w:jc w:val="both"/>
    </w:pPr>
    <w:rPr>
      <w:rFonts w:ascii="Franklin Gothic Heavy" w:eastAsia="SimSun" w:hAnsi="Franklin Gothic Heavy"/>
      <w:sz w:val="24"/>
      <w:szCs w:val="24"/>
      <w:lang w:val="en-GB" w:eastAsia="en-GB" w:bidi="ar-EG"/>
    </w:rPr>
  </w:style>
  <w:style w:type="character" w:customStyle="1" w:styleId="FontStyle143">
    <w:name w:val="Font Style143"/>
    <w:rsid w:val="00045266"/>
    <w:rPr>
      <w:rFonts w:ascii="Cambria" w:hAnsi="Cambria" w:cs="Cambria" w:hint="default"/>
      <w:sz w:val="20"/>
      <w:szCs w:val="20"/>
      <w:lang w:bidi="ar-SA"/>
    </w:rPr>
  </w:style>
  <w:style w:type="paragraph" w:customStyle="1" w:styleId="p65">
    <w:name w:val="p65"/>
    <w:basedOn w:val="Normal"/>
    <w:rsid w:val="00045266"/>
    <w:pPr>
      <w:widowControl w:val="0"/>
      <w:tabs>
        <w:tab w:val="left" w:pos="1880"/>
      </w:tabs>
      <w:autoSpaceDE w:val="0"/>
      <w:autoSpaceDN w:val="0"/>
      <w:bidi w:val="0"/>
      <w:adjustRightInd w:val="0"/>
      <w:spacing w:after="0" w:line="240" w:lineRule="atLeast"/>
      <w:ind w:left="440"/>
    </w:pPr>
    <w:rPr>
      <w:rFonts w:ascii="Times New Roman" w:eastAsia="SimSun" w:hAnsi="Times New Roman" w:cs="Times New Roman"/>
      <w:sz w:val="24"/>
      <w:szCs w:val="24"/>
      <w:lang w:val="ar-SA" w:eastAsia="zh-CN" w:bidi="ar-EG"/>
    </w:rPr>
  </w:style>
  <w:style w:type="paragraph" w:styleId="ListContinue2">
    <w:name w:val="List Continue 2"/>
    <w:basedOn w:val="Normal"/>
    <w:rsid w:val="00045266"/>
    <w:pPr>
      <w:spacing w:after="120" w:line="240" w:lineRule="auto"/>
      <w:ind w:left="566"/>
    </w:pPr>
    <w:rPr>
      <w:rFonts w:ascii="Times New Roman" w:eastAsia="SimSun" w:hAnsi="Times New Roman" w:cs="Times New Roman"/>
      <w:sz w:val="24"/>
      <w:szCs w:val="24"/>
      <w:lang w:bidi="ar-EG"/>
    </w:rPr>
  </w:style>
  <w:style w:type="paragraph" w:customStyle="1" w:styleId="FR4">
    <w:name w:val="FR4"/>
    <w:rsid w:val="00045266"/>
    <w:pPr>
      <w:widowControl w:val="0"/>
      <w:autoSpaceDE w:val="0"/>
      <w:autoSpaceDN w:val="0"/>
      <w:adjustRightInd w:val="0"/>
      <w:spacing w:line="340" w:lineRule="auto"/>
      <w:ind w:left="720" w:right="720" w:hanging="720"/>
      <w:jc w:val="both"/>
    </w:pPr>
    <w:rPr>
      <w:rFonts w:ascii="Arial" w:eastAsia="Times New Roman" w:hAnsi="Arial"/>
      <w:b/>
      <w:bCs/>
      <w:sz w:val="22"/>
      <w:szCs w:val="22"/>
      <w:lang w:eastAsia="ar-SA"/>
    </w:rPr>
  </w:style>
  <w:style w:type="paragraph" w:customStyle="1" w:styleId="p20">
    <w:name w:val="p20"/>
    <w:basedOn w:val="Normal"/>
    <w:rsid w:val="00045266"/>
    <w:pPr>
      <w:widowControl w:val="0"/>
      <w:tabs>
        <w:tab w:val="left" w:pos="2020"/>
      </w:tabs>
      <w:autoSpaceDE w:val="0"/>
      <w:autoSpaceDN w:val="0"/>
      <w:bidi w:val="0"/>
      <w:adjustRightInd w:val="0"/>
      <w:spacing w:after="0" w:line="240" w:lineRule="atLeast"/>
      <w:ind w:left="580"/>
    </w:pPr>
    <w:rPr>
      <w:rFonts w:ascii="Times New Roman" w:eastAsia="SimSun" w:hAnsi="Times New Roman" w:cs="Times New Roman"/>
      <w:sz w:val="24"/>
      <w:szCs w:val="24"/>
      <w:lang w:val="ar-SA" w:eastAsia="zh-CN" w:bidi="ar-EG"/>
    </w:rPr>
  </w:style>
  <w:style w:type="paragraph" w:customStyle="1" w:styleId="p24">
    <w:name w:val="p24"/>
    <w:basedOn w:val="Normal"/>
    <w:rsid w:val="00045266"/>
    <w:pPr>
      <w:widowControl w:val="0"/>
      <w:autoSpaceDE w:val="0"/>
      <w:autoSpaceDN w:val="0"/>
      <w:bidi w:val="0"/>
      <w:adjustRightInd w:val="0"/>
      <w:spacing w:after="0" w:line="240" w:lineRule="atLeast"/>
      <w:ind w:left="520"/>
    </w:pPr>
    <w:rPr>
      <w:rFonts w:ascii="Times New Roman" w:eastAsia="SimSun" w:hAnsi="Times New Roman" w:cs="Times New Roman"/>
      <w:sz w:val="24"/>
      <w:szCs w:val="24"/>
      <w:lang w:val="ar-SA" w:eastAsia="zh-CN" w:bidi="ar-EG"/>
    </w:rPr>
  </w:style>
  <w:style w:type="paragraph" w:customStyle="1" w:styleId="p64">
    <w:name w:val="p64"/>
    <w:basedOn w:val="Normal"/>
    <w:rsid w:val="00045266"/>
    <w:pPr>
      <w:widowControl w:val="0"/>
      <w:tabs>
        <w:tab w:val="left" w:pos="1960"/>
      </w:tabs>
      <w:autoSpaceDE w:val="0"/>
      <w:autoSpaceDN w:val="0"/>
      <w:bidi w:val="0"/>
      <w:adjustRightInd w:val="0"/>
      <w:spacing w:after="0" w:line="240" w:lineRule="atLeast"/>
      <w:ind w:left="520"/>
    </w:pPr>
    <w:rPr>
      <w:rFonts w:ascii="Times New Roman" w:eastAsia="SimSun" w:hAnsi="Times New Roman" w:cs="Times New Roman"/>
      <w:sz w:val="24"/>
      <w:szCs w:val="24"/>
      <w:lang w:val="ar-SA" w:eastAsia="zh-CN" w:bidi="ar-EG"/>
    </w:rPr>
  </w:style>
  <w:style w:type="paragraph" w:customStyle="1" w:styleId="p51">
    <w:name w:val="p51"/>
    <w:basedOn w:val="Normal"/>
    <w:rsid w:val="00045266"/>
    <w:pPr>
      <w:widowControl w:val="0"/>
      <w:autoSpaceDE w:val="0"/>
      <w:autoSpaceDN w:val="0"/>
      <w:bidi w:val="0"/>
      <w:adjustRightInd w:val="0"/>
      <w:spacing w:after="0" w:line="300" w:lineRule="atLeast"/>
      <w:ind w:left="864" w:hanging="576"/>
    </w:pPr>
    <w:rPr>
      <w:rFonts w:ascii="Times New Roman" w:eastAsia="SimSun" w:hAnsi="Times New Roman" w:cs="Times New Roman"/>
      <w:sz w:val="24"/>
      <w:szCs w:val="24"/>
      <w:lang w:val="ar-SA" w:eastAsia="zh-CN" w:bidi="ar-EG"/>
    </w:rPr>
  </w:style>
  <w:style w:type="paragraph" w:customStyle="1" w:styleId="p4">
    <w:name w:val="p4"/>
    <w:basedOn w:val="Normal"/>
    <w:rsid w:val="00045266"/>
    <w:pPr>
      <w:widowControl w:val="0"/>
      <w:tabs>
        <w:tab w:val="left" w:pos="4440"/>
        <w:tab w:val="left" w:pos="4800"/>
      </w:tabs>
      <w:autoSpaceDE w:val="0"/>
      <w:autoSpaceDN w:val="0"/>
      <w:bidi w:val="0"/>
      <w:adjustRightInd w:val="0"/>
      <w:spacing w:after="0" w:line="240" w:lineRule="atLeast"/>
      <w:ind w:left="3312" w:hanging="288"/>
    </w:pPr>
    <w:rPr>
      <w:rFonts w:ascii="Times New Roman" w:eastAsia="SimSun" w:hAnsi="Times New Roman" w:cs="Times New Roman"/>
      <w:sz w:val="24"/>
      <w:szCs w:val="24"/>
      <w:lang w:val="ar-SA" w:eastAsia="zh-CN" w:bidi="ar-EG"/>
    </w:rPr>
  </w:style>
  <w:style w:type="paragraph" w:customStyle="1" w:styleId="p21">
    <w:name w:val="p21"/>
    <w:basedOn w:val="Normal"/>
    <w:rsid w:val="00045266"/>
    <w:pPr>
      <w:widowControl w:val="0"/>
      <w:tabs>
        <w:tab w:val="left" w:pos="3720"/>
      </w:tabs>
      <w:autoSpaceDE w:val="0"/>
      <w:autoSpaceDN w:val="0"/>
      <w:bidi w:val="0"/>
      <w:adjustRightInd w:val="0"/>
      <w:spacing w:after="0" w:line="240" w:lineRule="atLeast"/>
      <w:ind w:left="2280"/>
    </w:pPr>
    <w:rPr>
      <w:rFonts w:ascii="Times New Roman" w:eastAsia="SimSun" w:hAnsi="Times New Roman" w:cs="Times New Roman"/>
      <w:sz w:val="24"/>
      <w:szCs w:val="24"/>
      <w:lang w:val="ar-SA" w:eastAsia="zh-CN" w:bidi="ar-EG"/>
    </w:rPr>
  </w:style>
  <w:style w:type="paragraph" w:customStyle="1" w:styleId="p23">
    <w:name w:val="p23"/>
    <w:basedOn w:val="Normal"/>
    <w:rsid w:val="00045266"/>
    <w:pPr>
      <w:widowControl w:val="0"/>
      <w:tabs>
        <w:tab w:val="left" w:pos="2020"/>
      </w:tabs>
      <w:autoSpaceDE w:val="0"/>
      <w:autoSpaceDN w:val="0"/>
      <w:bidi w:val="0"/>
      <w:adjustRightInd w:val="0"/>
      <w:spacing w:after="0" w:line="240" w:lineRule="atLeast"/>
      <w:ind w:left="576" w:hanging="288"/>
    </w:pPr>
    <w:rPr>
      <w:rFonts w:ascii="Times New Roman" w:eastAsia="SimSun" w:hAnsi="Times New Roman" w:cs="Times New Roman"/>
      <w:sz w:val="24"/>
      <w:szCs w:val="24"/>
      <w:lang w:val="ar-SA" w:eastAsia="zh-CN" w:bidi="ar-EG"/>
    </w:rPr>
  </w:style>
  <w:style w:type="paragraph" w:customStyle="1" w:styleId="p8">
    <w:name w:val="p8"/>
    <w:basedOn w:val="Normal"/>
    <w:rsid w:val="00045266"/>
    <w:pPr>
      <w:widowControl w:val="0"/>
      <w:tabs>
        <w:tab w:val="left" w:pos="280"/>
      </w:tabs>
      <w:autoSpaceDE w:val="0"/>
      <w:autoSpaceDN w:val="0"/>
      <w:bidi w:val="0"/>
      <w:adjustRightInd w:val="0"/>
      <w:spacing w:after="0" w:line="320" w:lineRule="atLeast"/>
      <w:ind w:left="1152" w:hanging="288"/>
    </w:pPr>
    <w:rPr>
      <w:rFonts w:ascii="Times New Roman" w:eastAsia="SimSun" w:hAnsi="Times New Roman" w:cs="Times New Roman"/>
      <w:sz w:val="24"/>
      <w:szCs w:val="24"/>
      <w:lang w:val="ar-SA" w:eastAsia="zh-CN" w:bidi="ar-EG"/>
    </w:rPr>
  </w:style>
  <w:style w:type="paragraph" w:customStyle="1" w:styleId="p16">
    <w:name w:val="p16"/>
    <w:basedOn w:val="Normal"/>
    <w:rsid w:val="00045266"/>
    <w:pPr>
      <w:widowControl w:val="0"/>
      <w:tabs>
        <w:tab w:val="left" w:pos="460"/>
        <w:tab w:val="left" w:pos="660"/>
      </w:tabs>
      <w:autoSpaceDE w:val="0"/>
      <w:autoSpaceDN w:val="0"/>
      <w:bidi w:val="0"/>
      <w:adjustRightInd w:val="0"/>
      <w:spacing w:after="0" w:line="300" w:lineRule="atLeast"/>
      <w:ind w:left="720" w:hanging="288"/>
    </w:pPr>
    <w:rPr>
      <w:rFonts w:ascii="Times New Roman" w:eastAsia="SimSun" w:hAnsi="Times New Roman" w:cs="Times New Roman"/>
      <w:sz w:val="24"/>
      <w:szCs w:val="24"/>
      <w:lang w:val="ar-SA" w:eastAsia="zh-CN" w:bidi="ar-EG"/>
    </w:rPr>
  </w:style>
  <w:style w:type="paragraph" w:customStyle="1" w:styleId="p22">
    <w:name w:val="p22"/>
    <w:basedOn w:val="Normal"/>
    <w:rsid w:val="00045266"/>
    <w:pPr>
      <w:widowControl w:val="0"/>
      <w:tabs>
        <w:tab w:val="left" w:pos="620"/>
      </w:tabs>
      <w:autoSpaceDE w:val="0"/>
      <w:autoSpaceDN w:val="0"/>
      <w:bidi w:val="0"/>
      <w:adjustRightInd w:val="0"/>
      <w:spacing w:after="0" w:line="300" w:lineRule="atLeast"/>
      <w:ind w:left="1440" w:firstLine="576"/>
    </w:pPr>
    <w:rPr>
      <w:rFonts w:ascii="Times New Roman" w:eastAsia="SimSun" w:hAnsi="Times New Roman" w:cs="Times New Roman"/>
      <w:sz w:val="24"/>
      <w:szCs w:val="24"/>
      <w:lang w:val="ar-SA" w:eastAsia="zh-CN" w:bidi="ar-EG"/>
    </w:rPr>
  </w:style>
  <w:style w:type="paragraph" w:customStyle="1" w:styleId="p45">
    <w:name w:val="p45"/>
    <w:basedOn w:val="Normal"/>
    <w:rsid w:val="00045266"/>
    <w:pPr>
      <w:widowControl w:val="0"/>
      <w:tabs>
        <w:tab w:val="left" w:pos="400"/>
        <w:tab w:val="left" w:pos="1220"/>
      </w:tabs>
      <w:autoSpaceDE w:val="0"/>
      <w:autoSpaceDN w:val="0"/>
      <w:bidi w:val="0"/>
      <w:adjustRightInd w:val="0"/>
      <w:spacing w:after="0" w:line="320" w:lineRule="atLeast"/>
      <w:ind w:left="1008" w:firstLine="720"/>
    </w:pPr>
    <w:rPr>
      <w:rFonts w:ascii="Times New Roman" w:eastAsia="SimSun" w:hAnsi="Times New Roman" w:cs="Times New Roman"/>
      <w:sz w:val="24"/>
      <w:szCs w:val="24"/>
      <w:lang w:val="ar-SA" w:eastAsia="zh-CN" w:bidi="ar-EG"/>
    </w:rPr>
  </w:style>
  <w:style w:type="paragraph" w:customStyle="1" w:styleId="p54">
    <w:name w:val="p54"/>
    <w:basedOn w:val="Normal"/>
    <w:rsid w:val="00045266"/>
    <w:pPr>
      <w:widowControl w:val="0"/>
      <w:tabs>
        <w:tab w:val="left" w:pos="400"/>
        <w:tab w:val="left" w:pos="1960"/>
      </w:tabs>
      <w:autoSpaceDE w:val="0"/>
      <w:autoSpaceDN w:val="0"/>
      <w:bidi w:val="0"/>
      <w:adjustRightInd w:val="0"/>
      <w:spacing w:after="0" w:line="300" w:lineRule="atLeast"/>
      <w:ind w:left="576" w:hanging="1584"/>
    </w:pPr>
    <w:rPr>
      <w:rFonts w:ascii="Times New Roman" w:eastAsia="SimSun" w:hAnsi="Times New Roman" w:cs="Times New Roman"/>
      <w:sz w:val="24"/>
      <w:szCs w:val="24"/>
      <w:lang w:val="ar-SA" w:eastAsia="zh-CN" w:bidi="ar-EG"/>
    </w:rPr>
  </w:style>
  <w:style w:type="paragraph" w:customStyle="1" w:styleId="p55">
    <w:name w:val="p55"/>
    <w:basedOn w:val="Normal"/>
    <w:rsid w:val="00045266"/>
    <w:pPr>
      <w:widowControl w:val="0"/>
      <w:tabs>
        <w:tab w:val="left" w:pos="3120"/>
      </w:tabs>
      <w:autoSpaceDE w:val="0"/>
      <w:autoSpaceDN w:val="0"/>
      <w:bidi w:val="0"/>
      <w:adjustRightInd w:val="0"/>
      <w:spacing w:after="0" w:line="240" w:lineRule="atLeast"/>
      <w:ind w:left="1728" w:hanging="1152"/>
    </w:pPr>
    <w:rPr>
      <w:rFonts w:ascii="Times New Roman" w:eastAsia="SimSun" w:hAnsi="Times New Roman" w:cs="Times New Roman"/>
      <w:sz w:val="24"/>
      <w:szCs w:val="24"/>
      <w:lang w:val="ar-SA" w:eastAsia="zh-CN" w:bidi="ar-EG"/>
    </w:rPr>
  </w:style>
  <w:style w:type="paragraph" w:customStyle="1" w:styleId="t35">
    <w:name w:val="t35"/>
    <w:basedOn w:val="Normal"/>
    <w:rsid w:val="00045266"/>
    <w:pPr>
      <w:widowControl w:val="0"/>
      <w:autoSpaceDE w:val="0"/>
      <w:autoSpaceDN w:val="0"/>
      <w:bidi w:val="0"/>
      <w:adjustRightInd w:val="0"/>
      <w:spacing w:after="0" w:line="300" w:lineRule="atLeast"/>
    </w:pPr>
    <w:rPr>
      <w:rFonts w:ascii="Times New Roman" w:eastAsia="SimSun" w:hAnsi="Times New Roman" w:cs="Times New Roman"/>
      <w:sz w:val="24"/>
      <w:szCs w:val="24"/>
      <w:lang w:val="ar-SA" w:eastAsia="zh-CN" w:bidi="ar-EG"/>
    </w:rPr>
  </w:style>
  <w:style w:type="paragraph" w:customStyle="1" w:styleId="c47">
    <w:name w:val="c47"/>
    <w:basedOn w:val="Normal"/>
    <w:rsid w:val="00045266"/>
    <w:pPr>
      <w:widowControl w:val="0"/>
      <w:autoSpaceDE w:val="0"/>
      <w:autoSpaceDN w:val="0"/>
      <w:bidi w:val="0"/>
      <w:adjustRightInd w:val="0"/>
      <w:spacing w:after="0" w:line="240" w:lineRule="atLeast"/>
      <w:jc w:val="center"/>
    </w:pPr>
    <w:rPr>
      <w:rFonts w:ascii="Times New Roman" w:eastAsia="SimSun" w:hAnsi="Times New Roman" w:cs="Times New Roman"/>
      <w:sz w:val="24"/>
      <w:szCs w:val="24"/>
      <w:lang w:val="ar-SA" w:eastAsia="zh-CN" w:bidi="ar-EG"/>
    </w:rPr>
  </w:style>
  <w:style w:type="paragraph" w:customStyle="1" w:styleId="p50">
    <w:name w:val="p50"/>
    <w:basedOn w:val="Normal"/>
    <w:rsid w:val="00045266"/>
    <w:pPr>
      <w:widowControl w:val="0"/>
      <w:tabs>
        <w:tab w:val="left" w:pos="520"/>
      </w:tabs>
      <w:autoSpaceDE w:val="0"/>
      <w:autoSpaceDN w:val="0"/>
      <w:bidi w:val="0"/>
      <w:adjustRightInd w:val="0"/>
      <w:spacing w:after="0" w:line="300" w:lineRule="atLeast"/>
      <w:ind w:left="920"/>
    </w:pPr>
    <w:rPr>
      <w:rFonts w:ascii="Times New Roman" w:eastAsia="SimSun" w:hAnsi="Times New Roman" w:cs="Times New Roman"/>
      <w:sz w:val="24"/>
      <w:szCs w:val="24"/>
      <w:lang w:val="ar-SA" w:eastAsia="zh-CN" w:bidi="ar-EG"/>
    </w:rPr>
  </w:style>
  <w:style w:type="paragraph" w:customStyle="1" w:styleId="p57">
    <w:name w:val="p57"/>
    <w:basedOn w:val="Normal"/>
    <w:rsid w:val="00045266"/>
    <w:pPr>
      <w:widowControl w:val="0"/>
      <w:autoSpaceDE w:val="0"/>
      <w:autoSpaceDN w:val="0"/>
      <w:bidi w:val="0"/>
      <w:adjustRightInd w:val="0"/>
      <w:spacing w:after="0" w:line="280" w:lineRule="atLeast"/>
      <w:ind w:left="1008" w:hanging="432"/>
      <w:jc w:val="both"/>
    </w:pPr>
    <w:rPr>
      <w:rFonts w:ascii="Times New Roman" w:eastAsia="SimSun" w:hAnsi="Times New Roman" w:cs="Times New Roman"/>
      <w:sz w:val="24"/>
      <w:szCs w:val="24"/>
      <w:lang w:val="ar-SA" w:eastAsia="zh-CN" w:bidi="ar-EG"/>
    </w:rPr>
  </w:style>
  <w:style w:type="paragraph" w:customStyle="1" w:styleId="NormalWeb6">
    <w:name w:val="Normal (Web)6"/>
    <w:basedOn w:val="Normal"/>
    <w:rsid w:val="00045266"/>
    <w:pPr>
      <w:bidi w:val="0"/>
      <w:spacing w:before="200" w:line="400" w:lineRule="atLeast"/>
    </w:pPr>
    <w:rPr>
      <w:rFonts w:ascii="Times New Roman" w:eastAsia="SimSun" w:hAnsi="Times New Roman" w:cs="Times New Roman"/>
      <w:sz w:val="24"/>
      <w:szCs w:val="24"/>
      <w:lang w:bidi="ar-EG"/>
    </w:rPr>
  </w:style>
  <w:style w:type="paragraph" w:styleId="NormalIndent">
    <w:name w:val="Normal Indent"/>
    <w:basedOn w:val="Normal"/>
    <w:uiPriority w:val="99"/>
    <w:rsid w:val="00045266"/>
    <w:pPr>
      <w:spacing w:after="0" w:line="240" w:lineRule="auto"/>
      <w:ind w:left="720"/>
    </w:pPr>
    <w:rPr>
      <w:rFonts w:ascii="Times New Roman" w:eastAsia="Times New Roman" w:hAnsi="Times New Roman" w:cs="Traditional Arabic"/>
      <w:sz w:val="20"/>
      <w:szCs w:val="20"/>
      <w:lang w:eastAsia="zh-CN"/>
    </w:rPr>
  </w:style>
  <w:style w:type="paragraph" w:customStyle="1" w:styleId="mainpara">
    <w:name w:val="mainpara"/>
    <w:basedOn w:val="Normal"/>
    <w:rsid w:val="00045266"/>
    <w:pPr>
      <w:bidi w:val="0"/>
      <w:spacing w:before="100" w:beforeAutospacing="1" w:after="100" w:afterAutospacing="1" w:line="240" w:lineRule="auto"/>
    </w:pPr>
    <w:rPr>
      <w:rFonts w:ascii="Verdana" w:eastAsia="Times New Roman" w:hAnsi="Verdana" w:cs="Times New Roman"/>
      <w:color w:val="000000"/>
      <w:sz w:val="26"/>
      <w:szCs w:val="26"/>
    </w:rPr>
  </w:style>
  <w:style w:type="character" w:customStyle="1" w:styleId="FontStyle74">
    <w:name w:val="Font Style74"/>
    <w:rsid w:val="00045266"/>
    <w:rPr>
      <w:rFonts w:ascii="Franklin Gothic Medium" w:hAnsi="Franklin Gothic Medium" w:cs="Franklin Gothic Medium"/>
      <w:color w:val="000000"/>
      <w:sz w:val="20"/>
      <w:szCs w:val="20"/>
      <w:lang w:bidi="ar-SA"/>
    </w:rPr>
  </w:style>
  <w:style w:type="character" w:customStyle="1" w:styleId="FontStyle94">
    <w:name w:val="Font Style94"/>
    <w:rsid w:val="00045266"/>
    <w:rPr>
      <w:rFonts w:ascii="Arial" w:hAnsi="Arial" w:cs="Arial"/>
      <w:color w:val="000000"/>
      <w:sz w:val="18"/>
      <w:szCs w:val="18"/>
      <w:lang w:bidi="ar-SA"/>
    </w:rPr>
  </w:style>
  <w:style w:type="paragraph" w:customStyle="1" w:styleId="Style12">
    <w:name w:val="Style12"/>
    <w:basedOn w:val="Normal"/>
    <w:rsid w:val="00045266"/>
    <w:pPr>
      <w:widowControl w:val="0"/>
      <w:autoSpaceDE w:val="0"/>
      <w:autoSpaceDN w:val="0"/>
      <w:bidi w:val="0"/>
      <w:adjustRightInd w:val="0"/>
      <w:spacing w:after="0" w:line="240" w:lineRule="auto"/>
    </w:pPr>
    <w:rPr>
      <w:rFonts w:ascii="Times New Roman" w:eastAsia="Times New Roman" w:hAnsi="Times New Roman" w:cs="Times New Roman"/>
      <w:sz w:val="24"/>
      <w:szCs w:val="24"/>
      <w:lang w:val="en-GB" w:eastAsia="en-GB"/>
    </w:rPr>
  </w:style>
  <w:style w:type="paragraph" w:customStyle="1" w:styleId="Style1">
    <w:name w:val="Style1"/>
    <w:basedOn w:val="Normal"/>
    <w:rsid w:val="00045266"/>
    <w:pPr>
      <w:widowControl w:val="0"/>
      <w:autoSpaceDE w:val="0"/>
      <w:autoSpaceDN w:val="0"/>
      <w:bidi w:val="0"/>
      <w:adjustRightInd w:val="0"/>
      <w:spacing w:after="0" w:line="240" w:lineRule="auto"/>
    </w:pPr>
    <w:rPr>
      <w:rFonts w:ascii="Franklin Gothic Medium" w:eastAsia="Times New Roman" w:hAnsi="Franklin Gothic Medium"/>
      <w:sz w:val="24"/>
      <w:szCs w:val="24"/>
      <w:lang w:val="en-GB" w:eastAsia="en-GB"/>
    </w:rPr>
  </w:style>
  <w:style w:type="character" w:customStyle="1" w:styleId="FontStyle62">
    <w:name w:val="Font Style62"/>
    <w:rsid w:val="00045266"/>
    <w:rPr>
      <w:rFonts w:ascii="Franklin Gothic Medium" w:hAnsi="Franklin Gothic Medium" w:cs="Franklin Gothic Medium"/>
      <w:i/>
      <w:iCs/>
      <w:color w:val="000000"/>
      <w:sz w:val="20"/>
      <w:szCs w:val="20"/>
      <w:lang w:bidi="ar-SA"/>
    </w:rPr>
  </w:style>
  <w:style w:type="character" w:customStyle="1" w:styleId="FontStyle57">
    <w:name w:val="Font Style57"/>
    <w:rsid w:val="00045266"/>
    <w:rPr>
      <w:rFonts w:ascii="Constantia" w:hAnsi="Constantia" w:cs="Constantia"/>
      <w:i/>
      <w:iCs/>
      <w:color w:val="000000"/>
      <w:sz w:val="20"/>
      <w:szCs w:val="20"/>
      <w:lang w:bidi="ar-SA"/>
    </w:rPr>
  </w:style>
  <w:style w:type="character" w:customStyle="1" w:styleId="FontStyle230">
    <w:name w:val="Font Style230"/>
    <w:rsid w:val="00045266"/>
    <w:rPr>
      <w:rFonts w:ascii="Times New Roman" w:hAnsi="Times New Roman" w:cs="Times New Roman" w:hint="default"/>
      <w:color w:val="000000"/>
      <w:sz w:val="20"/>
      <w:szCs w:val="20"/>
      <w:lang w:bidi="ar-SA"/>
    </w:rPr>
  </w:style>
  <w:style w:type="character" w:customStyle="1" w:styleId="FontStyle233">
    <w:name w:val="Font Style233"/>
    <w:rsid w:val="00045266"/>
    <w:rPr>
      <w:rFonts w:ascii="Times New Roman" w:hAnsi="Times New Roman" w:cs="Times New Roman" w:hint="default"/>
      <w:b/>
      <w:bCs/>
      <w:i/>
      <w:iCs/>
      <w:color w:val="000000"/>
      <w:spacing w:val="10"/>
      <w:sz w:val="20"/>
      <w:szCs w:val="20"/>
      <w:lang w:bidi="ar-SA"/>
    </w:rPr>
  </w:style>
  <w:style w:type="paragraph" w:customStyle="1" w:styleId="Style41">
    <w:name w:val="Style41"/>
    <w:basedOn w:val="Normal"/>
    <w:rsid w:val="00045266"/>
    <w:pPr>
      <w:widowControl w:val="0"/>
      <w:autoSpaceDE w:val="0"/>
      <w:autoSpaceDN w:val="0"/>
      <w:bidi w:val="0"/>
      <w:adjustRightInd w:val="0"/>
      <w:spacing w:after="0" w:line="250" w:lineRule="exact"/>
    </w:pPr>
    <w:rPr>
      <w:rFonts w:ascii="Arial" w:eastAsia="Times New Roman" w:hAnsi="Arial"/>
      <w:sz w:val="24"/>
      <w:szCs w:val="24"/>
      <w:lang w:val="en-GB" w:eastAsia="en-GB"/>
    </w:rPr>
  </w:style>
  <w:style w:type="paragraph" w:customStyle="1" w:styleId="Style11">
    <w:name w:val="Style11"/>
    <w:basedOn w:val="Normal"/>
    <w:rsid w:val="00045266"/>
    <w:pPr>
      <w:widowControl w:val="0"/>
      <w:autoSpaceDE w:val="0"/>
      <w:autoSpaceDN w:val="0"/>
      <w:bidi w:val="0"/>
      <w:adjustRightInd w:val="0"/>
      <w:spacing w:after="0" w:line="250" w:lineRule="exact"/>
      <w:ind w:hanging="283"/>
    </w:pPr>
    <w:rPr>
      <w:rFonts w:ascii="Arial" w:eastAsia="Times New Roman" w:hAnsi="Arial"/>
      <w:sz w:val="24"/>
      <w:szCs w:val="24"/>
      <w:lang w:val="en-GB" w:eastAsia="en-GB"/>
    </w:rPr>
  </w:style>
  <w:style w:type="paragraph" w:customStyle="1" w:styleId="Style22">
    <w:name w:val="Style22"/>
    <w:basedOn w:val="Normal"/>
    <w:rsid w:val="00045266"/>
    <w:pPr>
      <w:widowControl w:val="0"/>
      <w:autoSpaceDE w:val="0"/>
      <w:autoSpaceDN w:val="0"/>
      <w:bidi w:val="0"/>
      <w:adjustRightInd w:val="0"/>
      <w:spacing w:after="0" w:line="252" w:lineRule="exact"/>
      <w:ind w:hanging="288"/>
    </w:pPr>
    <w:rPr>
      <w:rFonts w:ascii="Arial" w:eastAsia="Times New Roman" w:hAnsi="Arial"/>
      <w:sz w:val="24"/>
      <w:szCs w:val="24"/>
      <w:lang w:val="en-GB" w:eastAsia="en-GB"/>
    </w:rPr>
  </w:style>
  <w:style w:type="character" w:customStyle="1" w:styleId="FontStyle229">
    <w:name w:val="Font Style229"/>
    <w:rsid w:val="00045266"/>
    <w:rPr>
      <w:rFonts w:ascii="Times New Roman" w:hAnsi="Times New Roman" w:cs="Times New Roman"/>
      <w:b/>
      <w:bCs/>
      <w:color w:val="000000"/>
      <w:sz w:val="20"/>
      <w:szCs w:val="20"/>
      <w:lang w:bidi="ar-SA"/>
    </w:rPr>
  </w:style>
  <w:style w:type="paragraph" w:customStyle="1" w:styleId="spriteclose">
    <w:name w:val="sprite_close"/>
    <w:basedOn w:val="Normal"/>
    <w:rsid w:val="0004526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47">
    <w:name w:val="Font Style247"/>
    <w:rsid w:val="00045266"/>
    <w:rPr>
      <w:rFonts w:ascii="Times New Roman" w:hAnsi="Times New Roman" w:cs="Times New Roman"/>
      <w:color w:val="000000"/>
      <w:sz w:val="18"/>
      <w:szCs w:val="18"/>
      <w:lang w:bidi="ar-SA"/>
    </w:rPr>
  </w:style>
  <w:style w:type="character" w:customStyle="1" w:styleId="gl">
    <w:name w:val="gl"/>
    <w:basedOn w:val="DefaultParagraphFont"/>
    <w:rsid w:val="00045266"/>
  </w:style>
  <w:style w:type="character" w:customStyle="1" w:styleId="egparentofegisexamp">
    <w:name w:val="eg parentof__eg__is__examp"/>
    <w:basedOn w:val="DefaultParagraphFont"/>
    <w:rsid w:val="00045266"/>
  </w:style>
  <w:style w:type="paragraph" w:customStyle="1" w:styleId="t73">
    <w:name w:val="t73"/>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p32">
    <w:name w:val="p32"/>
    <w:basedOn w:val="Normal"/>
    <w:rsid w:val="00045266"/>
    <w:pPr>
      <w:widowControl w:val="0"/>
      <w:tabs>
        <w:tab w:val="left" w:pos="300"/>
      </w:tabs>
      <w:autoSpaceDE w:val="0"/>
      <w:autoSpaceDN w:val="0"/>
      <w:bidi w:val="0"/>
      <w:adjustRightInd w:val="0"/>
      <w:spacing w:after="0" w:line="240" w:lineRule="atLeast"/>
      <w:ind w:left="1140"/>
    </w:pPr>
    <w:rPr>
      <w:rFonts w:ascii="Times New Roman" w:eastAsia="Times New Roman" w:hAnsi="Times New Roman" w:cs="Times New Roman"/>
      <w:sz w:val="24"/>
      <w:szCs w:val="24"/>
      <w:lang w:val="ar-SA" w:eastAsia="ar-SA"/>
    </w:rPr>
  </w:style>
  <w:style w:type="paragraph" w:customStyle="1" w:styleId="p36">
    <w:name w:val="p36"/>
    <w:basedOn w:val="Normal"/>
    <w:rsid w:val="00045266"/>
    <w:pPr>
      <w:widowControl w:val="0"/>
      <w:tabs>
        <w:tab w:val="left" w:pos="3480"/>
        <w:tab w:val="left" w:pos="6880"/>
      </w:tabs>
      <w:autoSpaceDE w:val="0"/>
      <w:autoSpaceDN w:val="0"/>
      <w:bidi w:val="0"/>
      <w:adjustRightInd w:val="0"/>
      <w:spacing w:after="0" w:line="240" w:lineRule="atLeast"/>
      <w:ind w:left="5472" w:hanging="3456"/>
    </w:pPr>
    <w:rPr>
      <w:rFonts w:ascii="Times New Roman" w:eastAsia="Times New Roman" w:hAnsi="Times New Roman" w:cs="Times New Roman"/>
      <w:sz w:val="24"/>
      <w:szCs w:val="24"/>
      <w:lang w:val="ar-SA" w:eastAsia="ar-SA"/>
    </w:rPr>
  </w:style>
  <w:style w:type="paragraph" w:customStyle="1" w:styleId="p42">
    <w:name w:val="p42"/>
    <w:basedOn w:val="Normal"/>
    <w:rsid w:val="00045266"/>
    <w:pPr>
      <w:widowControl w:val="0"/>
      <w:tabs>
        <w:tab w:val="left" w:pos="720"/>
      </w:tabs>
      <w:autoSpaceDE w:val="0"/>
      <w:autoSpaceDN w:val="0"/>
      <w:bidi w:val="0"/>
      <w:adjustRightInd w:val="0"/>
      <w:spacing w:after="0" w:line="80" w:lineRule="atLeast"/>
    </w:pPr>
    <w:rPr>
      <w:rFonts w:ascii="Times New Roman" w:eastAsia="Times New Roman" w:hAnsi="Times New Roman" w:cs="Times New Roman"/>
      <w:sz w:val="24"/>
      <w:szCs w:val="24"/>
      <w:lang w:val="ar-SA" w:eastAsia="ar-SA"/>
    </w:rPr>
  </w:style>
  <w:style w:type="paragraph" w:customStyle="1" w:styleId="p43">
    <w:name w:val="p43"/>
    <w:basedOn w:val="Normal"/>
    <w:rsid w:val="00045266"/>
    <w:pPr>
      <w:widowControl w:val="0"/>
      <w:tabs>
        <w:tab w:val="left" w:pos="720"/>
      </w:tabs>
      <w:autoSpaceDE w:val="0"/>
      <w:autoSpaceDN w:val="0"/>
      <w:bidi w:val="0"/>
      <w:adjustRightInd w:val="0"/>
      <w:spacing w:after="0" w:line="340" w:lineRule="atLeast"/>
    </w:pPr>
    <w:rPr>
      <w:rFonts w:ascii="Times New Roman" w:eastAsia="Times New Roman" w:hAnsi="Times New Roman" w:cs="Times New Roman"/>
      <w:sz w:val="24"/>
      <w:szCs w:val="24"/>
      <w:lang w:val="ar-SA" w:eastAsia="ar-SA"/>
    </w:rPr>
  </w:style>
  <w:style w:type="paragraph" w:customStyle="1" w:styleId="p44">
    <w:name w:val="p44"/>
    <w:basedOn w:val="Normal"/>
    <w:rsid w:val="00045266"/>
    <w:pPr>
      <w:widowControl w:val="0"/>
      <w:tabs>
        <w:tab w:val="left" w:pos="3140"/>
      </w:tabs>
      <w:autoSpaceDE w:val="0"/>
      <w:autoSpaceDN w:val="0"/>
      <w:bidi w:val="0"/>
      <w:adjustRightInd w:val="0"/>
      <w:spacing w:after="0" w:line="340" w:lineRule="atLeast"/>
    </w:pPr>
    <w:rPr>
      <w:rFonts w:ascii="Times New Roman" w:eastAsia="Times New Roman" w:hAnsi="Times New Roman" w:cs="Times New Roman"/>
      <w:sz w:val="24"/>
      <w:szCs w:val="24"/>
      <w:lang w:val="ar-SA" w:eastAsia="ar-SA"/>
    </w:rPr>
  </w:style>
  <w:style w:type="paragraph" w:customStyle="1" w:styleId="p49">
    <w:name w:val="p49"/>
    <w:basedOn w:val="Normal"/>
    <w:rsid w:val="00045266"/>
    <w:pPr>
      <w:widowControl w:val="0"/>
      <w:tabs>
        <w:tab w:val="left" w:pos="720"/>
      </w:tabs>
      <w:autoSpaceDE w:val="0"/>
      <w:autoSpaceDN w:val="0"/>
      <w:bidi w:val="0"/>
      <w:adjustRightInd w:val="0"/>
      <w:spacing w:after="0" w:line="480" w:lineRule="atLeast"/>
    </w:pPr>
    <w:rPr>
      <w:rFonts w:ascii="Times New Roman" w:eastAsia="Times New Roman" w:hAnsi="Times New Roman" w:cs="Times New Roman"/>
      <w:sz w:val="24"/>
      <w:szCs w:val="24"/>
      <w:lang w:val="ar-SA" w:eastAsia="ar-SA"/>
    </w:rPr>
  </w:style>
  <w:style w:type="paragraph" w:customStyle="1" w:styleId="t62">
    <w:name w:val="t62"/>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63">
    <w:name w:val="t63"/>
    <w:basedOn w:val="Normal"/>
    <w:rsid w:val="00045266"/>
    <w:pPr>
      <w:widowControl w:val="0"/>
      <w:autoSpaceDE w:val="0"/>
      <w:autoSpaceDN w:val="0"/>
      <w:bidi w:val="0"/>
      <w:adjustRightInd w:val="0"/>
      <w:spacing w:after="0" w:line="300" w:lineRule="atLeast"/>
    </w:pPr>
    <w:rPr>
      <w:rFonts w:ascii="Times New Roman" w:eastAsia="Times New Roman" w:hAnsi="Times New Roman" w:cs="Times New Roman"/>
      <w:sz w:val="24"/>
      <w:szCs w:val="24"/>
      <w:lang w:val="ar-SA" w:eastAsia="ar-SA"/>
    </w:rPr>
  </w:style>
  <w:style w:type="paragraph" w:customStyle="1" w:styleId="p9">
    <w:name w:val="p9"/>
    <w:basedOn w:val="Normal"/>
    <w:rsid w:val="00045266"/>
    <w:pPr>
      <w:widowControl w:val="0"/>
      <w:tabs>
        <w:tab w:val="left" w:pos="1220"/>
      </w:tabs>
      <w:autoSpaceDE w:val="0"/>
      <w:autoSpaceDN w:val="0"/>
      <w:bidi w:val="0"/>
      <w:adjustRightInd w:val="0"/>
      <w:spacing w:after="0" w:line="240" w:lineRule="atLeast"/>
      <w:ind w:left="288" w:hanging="864"/>
    </w:pPr>
    <w:rPr>
      <w:rFonts w:ascii="Times New Roman" w:eastAsia="Times New Roman" w:hAnsi="Times New Roman" w:cs="Times New Roman"/>
      <w:sz w:val="24"/>
      <w:szCs w:val="24"/>
      <w:lang w:val="ar-SA" w:eastAsia="ar-SA"/>
    </w:rPr>
  </w:style>
  <w:style w:type="paragraph" w:customStyle="1" w:styleId="t1">
    <w:name w:val="t1"/>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2">
    <w:name w:val="t2"/>
    <w:basedOn w:val="Normal"/>
    <w:rsid w:val="00045266"/>
    <w:pPr>
      <w:widowControl w:val="0"/>
      <w:autoSpaceDE w:val="0"/>
      <w:autoSpaceDN w:val="0"/>
      <w:bidi w:val="0"/>
      <w:adjustRightInd w:val="0"/>
      <w:spacing w:after="0" w:line="320" w:lineRule="atLeast"/>
    </w:pPr>
    <w:rPr>
      <w:rFonts w:ascii="Times New Roman" w:eastAsia="Times New Roman" w:hAnsi="Times New Roman" w:cs="Times New Roman"/>
      <w:sz w:val="24"/>
      <w:szCs w:val="24"/>
      <w:lang w:val="ar-SA" w:eastAsia="ar-SA"/>
    </w:rPr>
  </w:style>
  <w:style w:type="paragraph" w:customStyle="1" w:styleId="p10">
    <w:name w:val="p10"/>
    <w:basedOn w:val="Normal"/>
    <w:rsid w:val="00045266"/>
    <w:pPr>
      <w:widowControl w:val="0"/>
      <w:tabs>
        <w:tab w:val="left" w:pos="280"/>
      </w:tabs>
      <w:autoSpaceDE w:val="0"/>
      <w:autoSpaceDN w:val="0"/>
      <w:bidi w:val="0"/>
      <w:adjustRightInd w:val="0"/>
      <w:spacing w:after="0" w:line="240" w:lineRule="atLeast"/>
      <w:ind w:left="432" w:hanging="720"/>
    </w:pPr>
    <w:rPr>
      <w:rFonts w:ascii="Times New Roman" w:eastAsia="Times New Roman" w:hAnsi="Times New Roman" w:cs="Times New Roman"/>
      <w:sz w:val="24"/>
      <w:szCs w:val="24"/>
      <w:lang w:val="ar-SA" w:eastAsia="ar-SA"/>
    </w:rPr>
  </w:style>
  <w:style w:type="paragraph" w:customStyle="1" w:styleId="t3">
    <w:name w:val="t3"/>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p7">
    <w:name w:val="p7"/>
    <w:basedOn w:val="Normal"/>
    <w:rsid w:val="00045266"/>
    <w:pPr>
      <w:widowControl w:val="0"/>
      <w:tabs>
        <w:tab w:val="left" w:pos="280"/>
        <w:tab w:val="left" w:pos="960"/>
      </w:tabs>
      <w:autoSpaceDE w:val="0"/>
      <w:autoSpaceDN w:val="0"/>
      <w:bidi w:val="0"/>
      <w:adjustRightInd w:val="0"/>
      <w:spacing w:after="0" w:line="320" w:lineRule="atLeast"/>
      <w:ind w:left="432" w:hanging="720"/>
    </w:pPr>
    <w:rPr>
      <w:rFonts w:ascii="Times New Roman" w:eastAsia="Times New Roman" w:hAnsi="Times New Roman" w:cs="Times New Roman"/>
      <w:sz w:val="24"/>
      <w:szCs w:val="24"/>
      <w:lang w:val="ar-SA" w:eastAsia="ar-SA"/>
    </w:rPr>
  </w:style>
  <w:style w:type="paragraph" w:customStyle="1" w:styleId="t4">
    <w:name w:val="t4"/>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5">
    <w:name w:val="t5"/>
    <w:basedOn w:val="Normal"/>
    <w:rsid w:val="00045266"/>
    <w:pPr>
      <w:widowControl w:val="0"/>
      <w:autoSpaceDE w:val="0"/>
      <w:autoSpaceDN w:val="0"/>
      <w:bidi w:val="0"/>
      <w:adjustRightInd w:val="0"/>
      <w:spacing w:after="0" w:line="320" w:lineRule="atLeast"/>
    </w:pPr>
    <w:rPr>
      <w:rFonts w:ascii="Times New Roman" w:eastAsia="Times New Roman" w:hAnsi="Times New Roman" w:cs="Times New Roman"/>
      <w:sz w:val="24"/>
      <w:szCs w:val="24"/>
      <w:lang w:val="ar-SA" w:eastAsia="ar-SA"/>
    </w:rPr>
  </w:style>
  <w:style w:type="paragraph" w:customStyle="1" w:styleId="t6">
    <w:name w:val="t6"/>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11">
    <w:name w:val="t11"/>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12">
    <w:name w:val="t12"/>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13">
    <w:name w:val="t13"/>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22">
    <w:name w:val="t22"/>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14">
    <w:name w:val="t14"/>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15">
    <w:name w:val="t15"/>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16">
    <w:name w:val="t16"/>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17">
    <w:name w:val="t17"/>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18">
    <w:name w:val="t18"/>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c24">
    <w:name w:val="c24"/>
    <w:basedOn w:val="Normal"/>
    <w:rsid w:val="00045266"/>
    <w:pPr>
      <w:widowControl w:val="0"/>
      <w:autoSpaceDE w:val="0"/>
      <w:autoSpaceDN w:val="0"/>
      <w:bidi w:val="0"/>
      <w:adjustRightInd w:val="0"/>
      <w:spacing w:after="0" w:line="240" w:lineRule="atLeast"/>
      <w:jc w:val="center"/>
    </w:pPr>
    <w:rPr>
      <w:rFonts w:ascii="Times New Roman" w:eastAsia="Times New Roman" w:hAnsi="Times New Roman" w:cs="Times New Roman"/>
      <w:sz w:val="24"/>
      <w:szCs w:val="24"/>
      <w:lang w:val="ar-SA" w:eastAsia="ar-SA"/>
    </w:rPr>
  </w:style>
  <w:style w:type="paragraph" w:customStyle="1" w:styleId="p25">
    <w:name w:val="p25"/>
    <w:basedOn w:val="Normal"/>
    <w:rsid w:val="00045266"/>
    <w:pPr>
      <w:widowControl w:val="0"/>
      <w:tabs>
        <w:tab w:val="left" w:pos="400"/>
      </w:tabs>
      <w:autoSpaceDE w:val="0"/>
      <w:autoSpaceDN w:val="0"/>
      <w:bidi w:val="0"/>
      <w:adjustRightInd w:val="0"/>
      <w:spacing w:after="0" w:line="300" w:lineRule="atLeast"/>
      <w:ind w:left="1008" w:hanging="432"/>
    </w:pPr>
    <w:rPr>
      <w:rFonts w:ascii="Times New Roman" w:eastAsia="Times New Roman" w:hAnsi="Times New Roman" w:cs="Times New Roman"/>
      <w:sz w:val="24"/>
      <w:szCs w:val="24"/>
      <w:lang w:val="ar-SA" w:eastAsia="ar-SA"/>
    </w:rPr>
  </w:style>
  <w:style w:type="paragraph" w:customStyle="1" w:styleId="p26">
    <w:name w:val="p26"/>
    <w:basedOn w:val="Normal"/>
    <w:rsid w:val="00045266"/>
    <w:pPr>
      <w:widowControl w:val="0"/>
      <w:tabs>
        <w:tab w:val="left" w:pos="1780"/>
      </w:tabs>
      <w:autoSpaceDE w:val="0"/>
      <w:autoSpaceDN w:val="0"/>
      <w:bidi w:val="0"/>
      <w:adjustRightInd w:val="0"/>
      <w:spacing w:after="0" w:line="300" w:lineRule="atLeast"/>
      <w:ind w:left="288" w:hanging="1296"/>
    </w:pPr>
    <w:rPr>
      <w:rFonts w:ascii="Times New Roman" w:eastAsia="Times New Roman" w:hAnsi="Times New Roman" w:cs="Times New Roman"/>
      <w:sz w:val="24"/>
      <w:szCs w:val="24"/>
      <w:lang w:val="ar-SA" w:eastAsia="ar-SA"/>
    </w:rPr>
  </w:style>
  <w:style w:type="paragraph" w:customStyle="1" w:styleId="p27">
    <w:name w:val="p27"/>
    <w:basedOn w:val="Normal"/>
    <w:rsid w:val="00045266"/>
    <w:pPr>
      <w:widowControl w:val="0"/>
      <w:tabs>
        <w:tab w:val="left" w:pos="400"/>
      </w:tabs>
      <w:autoSpaceDE w:val="0"/>
      <w:autoSpaceDN w:val="0"/>
      <w:bidi w:val="0"/>
      <w:adjustRightInd w:val="0"/>
      <w:spacing w:after="0" w:line="300" w:lineRule="atLeast"/>
      <w:ind w:left="1040"/>
    </w:pPr>
    <w:rPr>
      <w:rFonts w:ascii="Times New Roman" w:eastAsia="Times New Roman" w:hAnsi="Times New Roman" w:cs="Times New Roman"/>
      <w:sz w:val="24"/>
      <w:szCs w:val="24"/>
      <w:lang w:val="ar-SA" w:eastAsia="ar-SA"/>
    </w:rPr>
  </w:style>
  <w:style w:type="paragraph" w:customStyle="1" w:styleId="p28">
    <w:name w:val="p28"/>
    <w:basedOn w:val="Normal"/>
    <w:rsid w:val="00045266"/>
    <w:pPr>
      <w:widowControl w:val="0"/>
      <w:tabs>
        <w:tab w:val="left" w:pos="720"/>
      </w:tabs>
      <w:autoSpaceDE w:val="0"/>
      <w:autoSpaceDN w:val="0"/>
      <w:bidi w:val="0"/>
      <w:adjustRightInd w:val="0"/>
      <w:spacing w:after="0" w:line="320" w:lineRule="atLeast"/>
    </w:pPr>
    <w:rPr>
      <w:rFonts w:ascii="Times New Roman" w:eastAsia="Times New Roman" w:hAnsi="Times New Roman" w:cs="Times New Roman"/>
      <w:sz w:val="24"/>
      <w:szCs w:val="24"/>
      <w:lang w:val="ar-SA" w:eastAsia="ar-SA"/>
    </w:rPr>
  </w:style>
  <w:style w:type="paragraph" w:customStyle="1" w:styleId="c31">
    <w:name w:val="c31"/>
    <w:basedOn w:val="Normal"/>
    <w:rsid w:val="00045266"/>
    <w:pPr>
      <w:widowControl w:val="0"/>
      <w:autoSpaceDE w:val="0"/>
      <w:autoSpaceDN w:val="0"/>
      <w:bidi w:val="0"/>
      <w:adjustRightInd w:val="0"/>
      <w:spacing w:after="0" w:line="240" w:lineRule="atLeast"/>
      <w:jc w:val="center"/>
    </w:pPr>
    <w:rPr>
      <w:rFonts w:ascii="Times New Roman" w:eastAsia="Times New Roman" w:hAnsi="Times New Roman" w:cs="Times New Roman"/>
      <w:sz w:val="24"/>
      <w:szCs w:val="24"/>
      <w:lang w:val="ar-SA" w:eastAsia="ar-SA"/>
    </w:rPr>
  </w:style>
  <w:style w:type="paragraph" w:customStyle="1" w:styleId="t29">
    <w:name w:val="t29"/>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p35">
    <w:name w:val="p35"/>
    <w:basedOn w:val="Normal"/>
    <w:rsid w:val="00045266"/>
    <w:pPr>
      <w:widowControl w:val="0"/>
      <w:tabs>
        <w:tab w:val="left" w:pos="720"/>
      </w:tabs>
      <w:autoSpaceDE w:val="0"/>
      <w:autoSpaceDN w:val="0"/>
      <w:bidi w:val="0"/>
      <w:adjustRightInd w:val="0"/>
      <w:spacing w:after="0" w:line="300" w:lineRule="atLeast"/>
    </w:pPr>
    <w:rPr>
      <w:rFonts w:ascii="Times New Roman" w:eastAsia="Times New Roman" w:hAnsi="Times New Roman" w:cs="Times New Roman"/>
      <w:sz w:val="24"/>
      <w:szCs w:val="24"/>
      <w:lang w:val="ar-SA" w:eastAsia="ar-SA"/>
    </w:rPr>
  </w:style>
  <w:style w:type="paragraph" w:customStyle="1" w:styleId="t34">
    <w:name w:val="t34"/>
    <w:basedOn w:val="Normal"/>
    <w:rsid w:val="00045266"/>
    <w:pPr>
      <w:widowControl w:val="0"/>
      <w:autoSpaceDE w:val="0"/>
      <w:autoSpaceDN w:val="0"/>
      <w:bidi w:val="0"/>
      <w:adjustRightInd w:val="0"/>
      <w:spacing w:after="0" w:line="320" w:lineRule="atLeast"/>
    </w:pPr>
    <w:rPr>
      <w:rFonts w:ascii="Times New Roman" w:eastAsia="Times New Roman" w:hAnsi="Times New Roman" w:cs="Times New Roman"/>
      <w:sz w:val="24"/>
      <w:szCs w:val="24"/>
      <w:lang w:val="ar-SA" w:eastAsia="ar-SA"/>
    </w:rPr>
  </w:style>
  <w:style w:type="paragraph" w:customStyle="1" w:styleId="p41">
    <w:name w:val="p41"/>
    <w:basedOn w:val="Normal"/>
    <w:rsid w:val="00045266"/>
    <w:pPr>
      <w:widowControl w:val="0"/>
      <w:tabs>
        <w:tab w:val="left" w:pos="1160"/>
      </w:tabs>
      <w:autoSpaceDE w:val="0"/>
      <w:autoSpaceDN w:val="0"/>
      <w:bidi w:val="0"/>
      <w:adjustRightInd w:val="0"/>
      <w:spacing w:after="0" w:line="240" w:lineRule="atLeast"/>
      <w:ind w:left="280"/>
    </w:pPr>
    <w:rPr>
      <w:rFonts w:ascii="Times New Roman" w:eastAsia="Times New Roman" w:hAnsi="Times New Roman" w:cs="Times New Roman"/>
      <w:sz w:val="24"/>
      <w:szCs w:val="24"/>
      <w:lang w:val="ar-SA" w:eastAsia="ar-SA"/>
    </w:rPr>
  </w:style>
  <w:style w:type="paragraph" w:customStyle="1" w:styleId="t38">
    <w:name w:val="t38"/>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47">
    <w:name w:val="t47"/>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39">
    <w:name w:val="t39"/>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40">
    <w:name w:val="t40"/>
    <w:basedOn w:val="Normal"/>
    <w:rsid w:val="00045266"/>
    <w:pPr>
      <w:widowControl w:val="0"/>
      <w:autoSpaceDE w:val="0"/>
      <w:autoSpaceDN w:val="0"/>
      <w:bidi w:val="0"/>
      <w:adjustRightInd w:val="0"/>
      <w:spacing w:after="0" w:line="320" w:lineRule="atLeast"/>
    </w:pPr>
    <w:rPr>
      <w:rFonts w:ascii="Times New Roman" w:eastAsia="Times New Roman" w:hAnsi="Times New Roman" w:cs="Times New Roman"/>
      <w:sz w:val="24"/>
      <w:szCs w:val="24"/>
      <w:lang w:val="ar-SA" w:eastAsia="ar-SA"/>
    </w:rPr>
  </w:style>
  <w:style w:type="paragraph" w:customStyle="1" w:styleId="p48">
    <w:name w:val="p48"/>
    <w:basedOn w:val="Normal"/>
    <w:rsid w:val="00045266"/>
    <w:pPr>
      <w:widowControl w:val="0"/>
      <w:tabs>
        <w:tab w:val="left" w:pos="1340"/>
        <w:tab w:val="left" w:pos="1880"/>
      </w:tabs>
      <w:autoSpaceDE w:val="0"/>
      <w:autoSpaceDN w:val="0"/>
      <w:bidi w:val="0"/>
      <w:adjustRightInd w:val="0"/>
      <w:spacing w:after="0" w:line="320" w:lineRule="atLeast"/>
      <w:ind w:left="432" w:hanging="576"/>
    </w:pPr>
    <w:rPr>
      <w:rFonts w:ascii="Times New Roman" w:eastAsia="Times New Roman" w:hAnsi="Times New Roman" w:cs="Times New Roman"/>
      <w:sz w:val="24"/>
      <w:szCs w:val="24"/>
      <w:lang w:val="ar-SA" w:eastAsia="ar-SA"/>
    </w:rPr>
  </w:style>
  <w:style w:type="paragraph" w:customStyle="1" w:styleId="t50">
    <w:name w:val="t50"/>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52">
    <w:name w:val="t52"/>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53">
    <w:name w:val="t53"/>
    <w:basedOn w:val="Normal"/>
    <w:rsid w:val="00045266"/>
    <w:pPr>
      <w:widowControl w:val="0"/>
      <w:autoSpaceDE w:val="0"/>
      <w:autoSpaceDN w:val="0"/>
      <w:bidi w:val="0"/>
      <w:adjustRightInd w:val="0"/>
      <w:spacing w:after="0" w:line="300" w:lineRule="atLeast"/>
    </w:pPr>
    <w:rPr>
      <w:rFonts w:ascii="Times New Roman" w:eastAsia="Times New Roman" w:hAnsi="Times New Roman" w:cs="Times New Roman"/>
      <w:sz w:val="24"/>
      <w:szCs w:val="24"/>
      <w:lang w:val="ar-SA" w:eastAsia="ar-SA"/>
    </w:rPr>
  </w:style>
  <w:style w:type="paragraph" w:customStyle="1" w:styleId="p59">
    <w:name w:val="p59"/>
    <w:basedOn w:val="Normal"/>
    <w:rsid w:val="00045266"/>
    <w:pPr>
      <w:widowControl w:val="0"/>
      <w:tabs>
        <w:tab w:val="left" w:pos="2180"/>
      </w:tabs>
      <w:autoSpaceDE w:val="0"/>
      <w:autoSpaceDN w:val="0"/>
      <w:bidi w:val="0"/>
      <w:adjustRightInd w:val="0"/>
      <w:spacing w:after="0" w:line="320" w:lineRule="atLeast"/>
      <w:ind w:left="740"/>
    </w:pPr>
    <w:rPr>
      <w:rFonts w:ascii="Times New Roman" w:eastAsia="Times New Roman" w:hAnsi="Times New Roman" w:cs="Times New Roman"/>
      <w:sz w:val="24"/>
      <w:szCs w:val="24"/>
      <w:lang w:val="ar-SA" w:eastAsia="ar-SA"/>
    </w:rPr>
  </w:style>
  <w:style w:type="paragraph" w:customStyle="1" w:styleId="p61">
    <w:name w:val="p61"/>
    <w:basedOn w:val="Normal"/>
    <w:rsid w:val="00045266"/>
    <w:pPr>
      <w:widowControl w:val="0"/>
      <w:autoSpaceDE w:val="0"/>
      <w:autoSpaceDN w:val="0"/>
      <w:bidi w:val="0"/>
      <w:adjustRightInd w:val="0"/>
      <w:spacing w:after="0" w:line="320" w:lineRule="atLeast"/>
      <w:ind w:left="740"/>
    </w:pPr>
    <w:rPr>
      <w:rFonts w:ascii="Times New Roman" w:eastAsia="Times New Roman" w:hAnsi="Times New Roman" w:cs="Times New Roman"/>
      <w:sz w:val="24"/>
      <w:szCs w:val="24"/>
      <w:lang w:val="ar-SA" w:eastAsia="ar-SA"/>
    </w:rPr>
  </w:style>
  <w:style w:type="paragraph" w:customStyle="1" w:styleId="p67">
    <w:name w:val="p67"/>
    <w:basedOn w:val="Normal"/>
    <w:rsid w:val="00045266"/>
    <w:pPr>
      <w:widowControl w:val="0"/>
      <w:autoSpaceDE w:val="0"/>
      <w:autoSpaceDN w:val="0"/>
      <w:bidi w:val="0"/>
      <w:adjustRightInd w:val="0"/>
      <w:spacing w:after="0" w:line="240" w:lineRule="atLeast"/>
      <w:ind w:left="1152" w:hanging="720"/>
    </w:pPr>
    <w:rPr>
      <w:rFonts w:ascii="Times New Roman" w:eastAsia="Times New Roman" w:hAnsi="Times New Roman" w:cs="Times New Roman"/>
      <w:sz w:val="24"/>
      <w:szCs w:val="24"/>
      <w:lang w:val="ar-SA" w:eastAsia="ar-SA"/>
    </w:rPr>
  </w:style>
  <w:style w:type="paragraph" w:customStyle="1" w:styleId="p69">
    <w:name w:val="p69"/>
    <w:basedOn w:val="Normal"/>
    <w:rsid w:val="00045266"/>
    <w:pPr>
      <w:widowControl w:val="0"/>
      <w:tabs>
        <w:tab w:val="left" w:pos="5360"/>
      </w:tabs>
      <w:autoSpaceDE w:val="0"/>
      <w:autoSpaceDN w:val="0"/>
      <w:bidi w:val="0"/>
      <w:adjustRightInd w:val="0"/>
      <w:spacing w:after="0" w:line="240" w:lineRule="atLeast"/>
      <w:ind w:left="3920"/>
    </w:pPr>
    <w:rPr>
      <w:rFonts w:ascii="Times New Roman" w:eastAsia="Times New Roman" w:hAnsi="Times New Roman" w:cs="Times New Roman"/>
      <w:sz w:val="24"/>
      <w:szCs w:val="24"/>
      <w:lang w:val="ar-SA" w:eastAsia="ar-SA"/>
    </w:rPr>
  </w:style>
  <w:style w:type="paragraph" w:customStyle="1" w:styleId="t70">
    <w:name w:val="t70"/>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71">
    <w:name w:val="t71"/>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72">
    <w:name w:val="t72"/>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77">
    <w:name w:val="t77"/>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p76">
    <w:name w:val="p76"/>
    <w:basedOn w:val="Normal"/>
    <w:rsid w:val="00045266"/>
    <w:pPr>
      <w:widowControl w:val="0"/>
      <w:tabs>
        <w:tab w:val="left" w:pos="400"/>
      </w:tabs>
      <w:autoSpaceDE w:val="0"/>
      <w:autoSpaceDN w:val="0"/>
      <w:bidi w:val="0"/>
      <w:adjustRightInd w:val="0"/>
      <w:spacing w:after="0" w:line="300" w:lineRule="atLeast"/>
      <w:ind w:left="1040"/>
    </w:pPr>
    <w:rPr>
      <w:rFonts w:ascii="Times New Roman" w:eastAsia="Times New Roman" w:hAnsi="Times New Roman" w:cs="Times New Roman"/>
      <w:sz w:val="24"/>
      <w:szCs w:val="24"/>
      <w:lang w:val="ar-SA" w:eastAsia="ar-SA"/>
    </w:rPr>
  </w:style>
  <w:style w:type="paragraph" w:customStyle="1" w:styleId="p79">
    <w:name w:val="p79"/>
    <w:basedOn w:val="Normal"/>
    <w:rsid w:val="00045266"/>
    <w:pPr>
      <w:widowControl w:val="0"/>
      <w:autoSpaceDE w:val="0"/>
      <w:autoSpaceDN w:val="0"/>
      <w:bidi w:val="0"/>
      <w:adjustRightInd w:val="0"/>
      <w:spacing w:after="0" w:line="280" w:lineRule="atLeast"/>
    </w:pPr>
    <w:rPr>
      <w:rFonts w:ascii="Times New Roman" w:eastAsia="Times New Roman" w:hAnsi="Times New Roman" w:cs="Times New Roman"/>
      <w:sz w:val="24"/>
      <w:szCs w:val="24"/>
      <w:lang w:val="ar-SA" w:eastAsia="ar-SA"/>
    </w:rPr>
  </w:style>
  <w:style w:type="paragraph" w:customStyle="1" w:styleId="p85">
    <w:name w:val="p85"/>
    <w:basedOn w:val="Normal"/>
    <w:rsid w:val="00045266"/>
    <w:pPr>
      <w:widowControl w:val="0"/>
      <w:tabs>
        <w:tab w:val="left" w:pos="400"/>
      </w:tabs>
      <w:autoSpaceDE w:val="0"/>
      <w:autoSpaceDN w:val="0"/>
      <w:bidi w:val="0"/>
      <w:adjustRightInd w:val="0"/>
      <w:spacing w:after="0" w:line="220" w:lineRule="atLeast"/>
      <w:ind w:left="1440" w:firstLine="432"/>
    </w:pPr>
    <w:rPr>
      <w:rFonts w:ascii="Times New Roman" w:eastAsia="Times New Roman" w:hAnsi="Times New Roman" w:cs="Times New Roman"/>
      <w:sz w:val="24"/>
      <w:szCs w:val="24"/>
      <w:lang w:val="ar-SA" w:eastAsia="ar-SA"/>
    </w:rPr>
  </w:style>
  <w:style w:type="paragraph" w:customStyle="1" w:styleId="p86">
    <w:name w:val="p86"/>
    <w:basedOn w:val="Normal"/>
    <w:rsid w:val="00045266"/>
    <w:pPr>
      <w:widowControl w:val="0"/>
      <w:tabs>
        <w:tab w:val="left" w:pos="2180"/>
      </w:tabs>
      <w:autoSpaceDE w:val="0"/>
      <w:autoSpaceDN w:val="0"/>
      <w:bidi w:val="0"/>
      <w:adjustRightInd w:val="0"/>
      <w:spacing w:after="0" w:line="240" w:lineRule="atLeast"/>
      <w:ind w:left="720" w:hanging="2160"/>
    </w:pPr>
    <w:rPr>
      <w:rFonts w:ascii="Times New Roman" w:eastAsia="Times New Roman" w:hAnsi="Times New Roman" w:cs="Times New Roman"/>
      <w:sz w:val="24"/>
      <w:szCs w:val="24"/>
      <w:lang w:val="ar-SA" w:eastAsia="ar-SA"/>
    </w:rPr>
  </w:style>
  <w:style w:type="paragraph" w:styleId="ListBullet2">
    <w:name w:val="List Bullet 2"/>
    <w:basedOn w:val="Normal"/>
    <w:autoRedefine/>
    <w:rsid w:val="00045266"/>
    <w:pPr>
      <w:tabs>
        <w:tab w:val="right" w:pos="10440"/>
      </w:tabs>
      <w:bidi w:val="0"/>
      <w:spacing w:after="0" w:line="240" w:lineRule="auto"/>
      <w:ind w:left="720" w:right="1080" w:hanging="720"/>
    </w:pPr>
    <w:rPr>
      <w:rFonts w:ascii="Times New Roman" w:eastAsia="Times New Roman" w:hAnsi="Times New Roman" w:cs="Times New Roman"/>
      <w:sz w:val="24"/>
      <w:szCs w:val="24"/>
      <w:lang w:eastAsia="ar-SA"/>
    </w:rPr>
  </w:style>
  <w:style w:type="paragraph" w:customStyle="1" w:styleId="rate1">
    <w:name w:val="rate1"/>
    <w:basedOn w:val="Normal"/>
    <w:rsid w:val="00045266"/>
    <w:pPr>
      <w:bidi w:val="0"/>
      <w:spacing w:before="100" w:beforeAutospacing="1" w:after="100" w:afterAutospacing="1" w:line="240" w:lineRule="auto"/>
      <w:ind w:left="734"/>
    </w:pPr>
    <w:rPr>
      <w:rFonts w:ascii="Times New Roman" w:eastAsia="Times New Roman" w:hAnsi="Times New Roman" w:cs="Times New Roman"/>
      <w:color w:val="075F96"/>
      <w:sz w:val="17"/>
      <w:szCs w:val="17"/>
    </w:rPr>
  </w:style>
  <w:style w:type="character" w:customStyle="1" w:styleId="FontStyle136">
    <w:name w:val="Font Style136"/>
    <w:rsid w:val="00045266"/>
    <w:rPr>
      <w:rFonts w:ascii="Cambria" w:hAnsi="Cambria" w:cs="Cambria"/>
      <w:b/>
      <w:bCs/>
      <w:sz w:val="20"/>
      <w:szCs w:val="20"/>
      <w:lang w:bidi="ar-SA"/>
    </w:rPr>
  </w:style>
  <w:style w:type="character" w:customStyle="1" w:styleId="apple-style-span">
    <w:name w:val="apple-style-span"/>
    <w:basedOn w:val="DefaultParagraphFont"/>
    <w:rsid w:val="00045266"/>
  </w:style>
  <w:style w:type="character" w:customStyle="1" w:styleId="apple-converted-space">
    <w:name w:val="apple-converted-space"/>
    <w:basedOn w:val="DefaultParagraphFont"/>
    <w:rsid w:val="00045266"/>
  </w:style>
  <w:style w:type="paragraph" w:customStyle="1" w:styleId="Style2">
    <w:name w:val="Style2"/>
    <w:basedOn w:val="Normal"/>
    <w:rsid w:val="00045266"/>
    <w:pPr>
      <w:widowControl w:val="0"/>
      <w:autoSpaceDE w:val="0"/>
      <w:autoSpaceDN w:val="0"/>
      <w:bidi w:val="0"/>
      <w:adjustRightInd w:val="0"/>
      <w:spacing w:after="0" w:line="240" w:lineRule="auto"/>
      <w:jc w:val="both"/>
    </w:pPr>
    <w:rPr>
      <w:rFonts w:ascii="Franklin Gothic Heavy" w:eastAsia="Times New Roman" w:hAnsi="Franklin Gothic Heavy" w:cs="Franklin Gothic Heavy"/>
      <w:sz w:val="24"/>
      <w:szCs w:val="24"/>
      <w:lang w:val="en-GB" w:eastAsia="en-GB"/>
    </w:rPr>
  </w:style>
  <w:style w:type="paragraph" w:customStyle="1" w:styleId="Style14">
    <w:name w:val="Style14"/>
    <w:basedOn w:val="Normal"/>
    <w:rsid w:val="00045266"/>
    <w:pPr>
      <w:widowControl w:val="0"/>
      <w:autoSpaceDE w:val="0"/>
      <w:autoSpaceDN w:val="0"/>
      <w:bidi w:val="0"/>
      <w:adjustRightInd w:val="0"/>
      <w:spacing w:after="0" w:line="240" w:lineRule="auto"/>
      <w:jc w:val="both"/>
    </w:pPr>
    <w:rPr>
      <w:rFonts w:ascii="Franklin Gothic Heavy" w:eastAsia="Times New Roman" w:hAnsi="Franklin Gothic Heavy" w:cs="Franklin Gothic Heavy"/>
      <w:sz w:val="24"/>
      <w:szCs w:val="24"/>
      <w:lang w:val="en-GB" w:eastAsia="en-GB"/>
    </w:rPr>
  </w:style>
  <w:style w:type="character" w:customStyle="1" w:styleId="FontStyle177">
    <w:name w:val="Font Style177"/>
    <w:rsid w:val="00045266"/>
    <w:rPr>
      <w:rFonts w:ascii="Arial" w:hAnsi="Arial" w:cs="Arial"/>
      <w:b/>
      <w:bCs/>
      <w:sz w:val="8"/>
      <w:szCs w:val="8"/>
    </w:rPr>
  </w:style>
  <w:style w:type="character" w:customStyle="1" w:styleId="FontStyle159">
    <w:name w:val="Font Style159"/>
    <w:rsid w:val="00045266"/>
    <w:rPr>
      <w:rFonts w:ascii="Candara" w:hAnsi="Candara" w:cs="Candara"/>
      <w:b/>
      <w:bCs/>
      <w:sz w:val="14"/>
      <w:szCs w:val="14"/>
    </w:rPr>
  </w:style>
  <w:style w:type="character" w:customStyle="1" w:styleId="FontStyle188">
    <w:name w:val="Font Style188"/>
    <w:rsid w:val="00045266"/>
    <w:rPr>
      <w:rFonts w:ascii="Arial" w:hAnsi="Arial" w:cs="Arial"/>
      <w:sz w:val="24"/>
      <w:szCs w:val="24"/>
    </w:rPr>
  </w:style>
  <w:style w:type="character" w:customStyle="1" w:styleId="FontStyle171">
    <w:name w:val="Font Style171"/>
    <w:rsid w:val="00045266"/>
    <w:rPr>
      <w:rFonts w:ascii="Arial" w:hAnsi="Arial" w:cs="Arial"/>
      <w:sz w:val="18"/>
      <w:szCs w:val="18"/>
    </w:rPr>
  </w:style>
  <w:style w:type="character" w:customStyle="1" w:styleId="FontStyle17">
    <w:name w:val="Font Style17"/>
    <w:rsid w:val="00045266"/>
    <w:rPr>
      <w:rFonts w:ascii="Times New Roman" w:hAnsi="Times New Roman" w:cs="Times New Roman"/>
      <w:color w:val="000000"/>
      <w:sz w:val="22"/>
      <w:szCs w:val="22"/>
    </w:rPr>
  </w:style>
  <w:style w:type="character" w:customStyle="1" w:styleId="FontStyle18">
    <w:name w:val="Font Style18"/>
    <w:rsid w:val="00045266"/>
    <w:rPr>
      <w:rFonts w:ascii="Times New Roman" w:hAnsi="Times New Roman" w:cs="Times New Roman"/>
      <w:color w:val="000000"/>
      <w:sz w:val="22"/>
      <w:szCs w:val="22"/>
    </w:rPr>
  </w:style>
  <w:style w:type="paragraph" w:customStyle="1" w:styleId="Default">
    <w:name w:val="Default"/>
    <w:rsid w:val="00045266"/>
    <w:pPr>
      <w:autoSpaceDE w:val="0"/>
      <w:autoSpaceDN w:val="0"/>
      <w:adjustRightInd w:val="0"/>
    </w:pPr>
    <w:rPr>
      <w:rFonts w:ascii="Times New Roman" w:eastAsia="Times New Roman" w:hAnsi="Times New Roman" w:cs="Times New Roman"/>
      <w:color w:val="000000"/>
      <w:sz w:val="24"/>
      <w:szCs w:val="24"/>
    </w:rPr>
  </w:style>
  <w:style w:type="character" w:customStyle="1" w:styleId="CharChar2">
    <w:name w:val="Char Char2"/>
    <w:rsid w:val="00045266"/>
    <w:rPr>
      <w:sz w:val="24"/>
      <w:szCs w:val="24"/>
      <w:lang w:val="en-US" w:eastAsia="en-US" w:bidi="ar-SA"/>
    </w:rPr>
  </w:style>
  <w:style w:type="table" w:styleId="TableColumns5">
    <w:name w:val="Table Columns 5"/>
    <w:basedOn w:val="TableNormal"/>
    <w:rsid w:val="00045266"/>
    <w:pPr>
      <w:bidi/>
    </w:pPr>
    <w:rPr>
      <w:rFonts w:ascii="Times New Roman" w:eastAsia="Times New Roman" w:hAnsi="Times New Roman"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TxBrt10">
    <w:name w:val="TxBr_t10"/>
    <w:basedOn w:val="Normal"/>
    <w:rsid w:val="00045266"/>
    <w:pPr>
      <w:widowControl w:val="0"/>
      <w:autoSpaceDE w:val="0"/>
      <w:autoSpaceDN w:val="0"/>
      <w:bidi w:val="0"/>
      <w:adjustRightInd w:val="0"/>
      <w:spacing w:after="0" w:line="323" w:lineRule="atLeast"/>
    </w:pPr>
    <w:rPr>
      <w:rFonts w:ascii="Times New Roman" w:eastAsia="Times New Roman" w:hAnsi="Times New Roman" w:cs="Times New Roman"/>
      <w:sz w:val="24"/>
      <w:szCs w:val="24"/>
      <w:lang w:eastAsia="en-GB"/>
    </w:rPr>
  </w:style>
  <w:style w:type="table" w:customStyle="1" w:styleId="26">
    <w:name w:val="شبكة جدول2"/>
    <w:basedOn w:val="TableNormal"/>
    <w:next w:val="TableGrid"/>
    <w:uiPriority w:val="59"/>
    <w:rsid w:val="0004526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olumns3">
    <w:name w:val="Table Columns 3"/>
    <w:basedOn w:val="TableNormal"/>
    <w:rsid w:val="00045266"/>
    <w:pPr>
      <w:bidi/>
    </w:pPr>
    <w:rPr>
      <w:rFonts w:ascii="Times New Roman" w:eastAsia="Times New Roman" w:hAnsi="Times New Roman"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List1">
    <w:name w:val="Table List 1"/>
    <w:basedOn w:val="TableNormal"/>
    <w:rsid w:val="00045266"/>
    <w:pPr>
      <w:bidi/>
    </w:pPr>
    <w:rPr>
      <w:rFonts w:ascii="Times New Roman" w:eastAsia="Times New Roman" w:hAnsi="Times New Roman"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2">
    <w:name w:val="No List12"/>
    <w:next w:val="NoList"/>
    <w:semiHidden/>
    <w:rsid w:val="00045266"/>
  </w:style>
  <w:style w:type="paragraph" w:customStyle="1" w:styleId="s100">
    <w:name w:val="s100"/>
    <w:basedOn w:val="Normal"/>
    <w:rsid w:val="0004526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16">
    <w:name w:val="s116"/>
    <w:basedOn w:val="DefaultParagraphFont"/>
    <w:rsid w:val="00045266"/>
  </w:style>
  <w:style w:type="character" w:customStyle="1" w:styleId="s114">
    <w:name w:val="s114"/>
    <w:basedOn w:val="DefaultParagraphFont"/>
    <w:rsid w:val="00045266"/>
  </w:style>
  <w:style w:type="character" w:customStyle="1" w:styleId="df1">
    <w:name w:val="df1"/>
    <w:rsid w:val="00045266"/>
    <w:rPr>
      <w:color w:val="000000"/>
    </w:rPr>
  </w:style>
  <w:style w:type="character" w:customStyle="1" w:styleId="defparentofdefissenseb">
    <w:name w:val="def parentof__def__is__sense_b"/>
    <w:basedOn w:val="DefaultParagraphFont"/>
    <w:rsid w:val="00045266"/>
  </w:style>
  <w:style w:type="character" w:customStyle="1" w:styleId="x1">
    <w:name w:val="x1"/>
    <w:rsid w:val="00045266"/>
    <w:rPr>
      <w:b w:val="0"/>
      <w:bCs w:val="0"/>
      <w:i/>
      <w:iCs/>
    </w:rPr>
  </w:style>
  <w:style w:type="character" w:customStyle="1" w:styleId="d3">
    <w:name w:val="d3"/>
    <w:rsid w:val="00045266"/>
    <w:rPr>
      <w:b w:val="0"/>
      <w:bCs w:val="0"/>
      <w:i w:val="0"/>
      <w:iCs w:val="0"/>
      <w:vanish w:val="0"/>
      <w:webHidden w:val="0"/>
      <w:specVanish w:val="0"/>
    </w:rPr>
  </w:style>
  <w:style w:type="character" w:customStyle="1" w:styleId="variant">
    <w:name w:val="variant"/>
    <w:basedOn w:val="DefaultParagraphFont"/>
    <w:rsid w:val="00045266"/>
  </w:style>
  <w:style w:type="character" w:customStyle="1" w:styleId="definition">
    <w:name w:val="definition"/>
    <w:basedOn w:val="DefaultParagraphFont"/>
    <w:rsid w:val="00045266"/>
  </w:style>
  <w:style w:type="paragraph" w:customStyle="1" w:styleId="s104">
    <w:name w:val="s104"/>
    <w:basedOn w:val="Normal"/>
    <w:rsid w:val="0004526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41">
    <w:name w:val="s1041"/>
    <w:basedOn w:val="DefaultParagraphFont"/>
    <w:rsid w:val="00045266"/>
  </w:style>
  <w:style w:type="character" w:customStyle="1" w:styleId="postbody1">
    <w:name w:val="postbody1"/>
    <w:rsid w:val="00045266"/>
    <w:rPr>
      <w:sz w:val="19"/>
      <w:szCs w:val="19"/>
    </w:rPr>
  </w:style>
  <w:style w:type="character" w:customStyle="1" w:styleId="definition6">
    <w:name w:val="definition6"/>
    <w:rsid w:val="00045266"/>
    <w:rPr>
      <w:b w:val="0"/>
      <w:bCs w:val="0"/>
      <w:sz w:val="26"/>
      <w:szCs w:val="26"/>
    </w:rPr>
  </w:style>
  <w:style w:type="character" w:customStyle="1" w:styleId="s97">
    <w:name w:val="s97"/>
    <w:basedOn w:val="DefaultParagraphFont"/>
    <w:rsid w:val="00045266"/>
  </w:style>
  <w:style w:type="paragraph" w:customStyle="1" w:styleId="Normal16pt">
    <w:name w:val="Normal + 16 pt"/>
    <w:aliases w:val="Bold,Italic,Left-to-right"/>
    <w:basedOn w:val="Normal"/>
    <w:rsid w:val="00045266"/>
    <w:pPr>
      <w:bidi w:val="0"/>
      <w:spacing w:after="0" w:line="240" w:lineRule="auto"/>
    </w:pPr>
    <w:rPr>
      <w:rFonts w:ascii="Times New Roman" w:eastAsia="Times New Roman" w:hAnsi="Times New Roman" w:cs="Times New Roman"/>
      <w:b/>
      <w:bCs/>
      <w:i/>
      <w:iCs/>
      <w:sz w:val="32"/>
      <w:szCs w:val="32"/>
      <w:lang w:bidi="ar-EG"/>
    </w:rPr>
  </w:style>
  <w:style w:type="character" w:customStyle="1" w:styleId="nondv">
    <w:name w:val="nondv"/>
    <w:basedOn w:val="DefaultParagraphFont"/>
    <w:rsid w:val="00045266"/>
  </w:style>
  <w:style w:type="paragraph" w:customStyle="1" w:styleId="1e">
    <w:name w:val="نص أساسي1"/>
    <w:basedOn w:val="Normal"/>
    <w:rsid w:val="00045266"/>
    <w:pPr>
      <w:widowControl w:val="0"/>
      <w:shd w:val="clear" w:color="auto" w:fill="FFFFFF"/>
      <w:bidi w:val="0"/>
      <w:spacing w:after="240" w:line="278" w:lineRule="exact"/>
      <w:ind w:hanging="280"/>
      <w:jc w:val="both"/>
    </w:pPr>
    <w:rPr>
      <w:sz w:val="23"/>
      <w:szCs w:val="23"/>
    </w:rPr>
  </w:style>
  <w:style w:type="character" w:customStyle="1" w:styleId="yshortcuts">
    <w:name w:val="yshortcuts"/>
    <w:basedOn w:val="DefaultParagraphFont"/>
    <w:rsid w:val="00045266"/>
  </w:style>
  <w:style w:type="character" w:customStyle="1" w:styleId="FontStyle129">
    <w:name w:val="Font Style129"/>
    <w:rsid w:val="00045266"/>
    <w:rPr>
      <w:rFonts w:ascii="Arial" w:hAnsi="Arial" w:cs="Arial"/>
      <w:b/>
      <w:bCs/>
      <w:sz w:val="26"/>
      <w:szCs w:val="26"/>
    </w:rPr>
  </w:style>
  <w:style w:type="character" w:customStyle="1" w:styleId="FontStyle131">
    <w:name w:val="Font Style131"/>
    <w:rsid w:val="00045266"/>
    <w:rPr>
      <w:rFonts w:ascii="Arial" w:hAnsi="Arial" w:cs="Arial"/>
      <w:b/>
      <w:bCs/>
      <w:sz w:val="18"/>
      <w:szCs w:val="18"/>
    </w:rPr>
  </w:style>
  <w:style w:type="character" w:customStyle="1" w:styleId="FontStyle158">
    <w:name w:val="Font Style158"/>
    <w:rsid w:val="00045266"/>
    <w:rPr>
      <w:rFonts w:ascii="Palatino Linotype" w:hAnsi="Palatino Linotype" w:cs="Palatino Linotype"/>
      <w:b/>
      <w:bCs/>
      <w:i/>
      <w:iCs/>
      <w:sz w:val="18"/>
      <w:szCs w:val="18"/>
    </w:rPr>
  </w:style>
  <w:style w:type="table" w:styleId="TableWeb3">
    <w:name w:val="Table Web 3"/>
    <w:basedOn w:val="TableNormal"/>
    <w:rsid w:val="00045266"/>
    <w:pPr>
      <w:bidi/>
    </w:pPr>
    <w:rPr>
      <w:rFonts w:ascii="Arial" w:eastAsia="Times New Roman" w:hAnsi="Arial"/>
      <w:b/>
      <w:bCs/>
      <w:sz w:val="24"/>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ntStyle165">
    <w:name w:val="Font Style165"/>
    <w:rsid w:val="00045266"/>
    <w:rPr>
      <w:rFonts w:ascii="Arial Black" w:hAnsi="Arial Black" w:cs="Arial Black"/>
      <w:sz w:val="12"/>
      <w:szCs w:val="12"/>
    </w:rPr>
  </w:style>
  <w:style w:type="paragraph" w:customStyle="1" w:styleId="bodytext4">
    <w:name w:val="bodytext4"/>
    <w:basedOn w:val="Normal"/>
    <w:rsid w:val="00045266"/>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31">
    <w:name w:val="Table Grid31"/>
    <w:basedOn w:val="TableNormal"/>
    <w:next w:val="TableGrid"/>
    <w:uiPriority w:val="59"/>
    <w:rsid w:val="00045266"/>
    <w:pPr>
      <w:bidi/>
    </w:pPr>
    <w:rPr>
      <w:rFonts w:ascii="Arial" w:eastAsia="Times New Roman" w:hAnsi="Arial"/>
      <w:b/>
      <w:bC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04526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04526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045266"/>
    <w:rPr>
      <w:rFonts w:ascii="Times New Roman" w:eastAsia="Times New Roman" w:hAnsi="Times New Roman" w:cs="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Shading-Accent2">
    <w:name w:val="Light Shading Accent 2"/>
    <w:basedOn w:val="TableNormal"/>
    <w:uiPriority w:val="60"/>
    <w:rsid w:val="00045266"/>
    <w:rPr>
      <w:rFonts w:ascii="Times New Roman" w:eastAsia="Times New Roman" w:hAnsi="Times New Roman"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ableGrid10">
    <w:name w:val="Table Grid 1"/>
    <w:basedOn w:val="TableNormal"/>
    <w:rsid w:val="00045266"/>
    <w:pPr>
      <w:bidi/>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3">
    <w:name w:val="Table Classic 3"/>
    <w:basedOn w:val="TableNormal"/>
    <w:rsid w:val="00045266"/>
    <w:pPr>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8">
    <w:name w:val="Table Grid8"/>
    <w:basedOn w:val="TableNormal"/>
    <w:next w:val="TableGrid"/>
    <w:rsid w:val="0004526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basedOn w:val="TableNormal"/>
    <w:next w:val="TableGrid"/>
    <w:rsid w:val="0004526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rsid w:val="00045266"/>
    <w:rPr>
      <w:rFonts w:ascii="Bitbybit" w:hAnsi="Bitbybit" w:hint="default"/>
      <w:b w:val="0"/>
      <w:bCs w:val="0"/>
      <w:i w:val="0"/>
      <w:iCs w:val="0"/>
      <w:color w:val="231F20"/>
      <w:sz w:val="22"/>
      <w:szCs w:val="22"/>
    </w:rPr>
  </w:style>
  <w:style w:type="table" w:styleId="TableClassic2">
    <w:name w:val="Table Classic 2"/>
    <w:basedOn w:val="TableNormal"/>
    <w:rsid w:val="00045266"/>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b">
    <w:name w:val="b"/>
    <w:rsid w:val="00BF3371"/>
    <w:rPr>
      <w:rFonts w:cs="Times New Roman"/>
    </w:rPr>
  </w:style>
  <w:style w:type="character" w:customStyle="1" w:styleId="1f">
    <w:name w:val="اقتباس1"/>
    <w:rsid w:val="00BF3371"/>
    <w:rPr>
      <w:rFonts w:cs="Times New Roman"/>
    </w:rPr>
  </w:style>
  <w:style w:type="character" w:customStyle="1" w:styleId="cexa1g1exa">
    <w:name w:val="cexa1g1 exa"/>
    <w:rsid w:val="00BF3371"/>
    <w:rPr>
      <w:rFonts w:cs="Times New Roman"/>
    </w:rPr>
  </w:style>
  <w:style w:type="character" w:customStyle="1" w:styleId="rt">
    <w:name w:val="rt"/>
    <w:rsid w:val="00BF3371"/>
    <w:rPr>
      <w:rFonts w:cs="Times New Roman"/>
    </w:rPr>
  </w:style>
  <w:style w:type="character" w:customStyle="1" w:styleId="rb">
    <w:name w:val="rb"/>
    <w:rsid w:val="00BF3371"/>
    <w:rPr>
      <w:rFonts w:cs="Times New Roman"/>
    </w:rPr>
  </w:style>
  <w:style w:type="character" w:customStyle="1" w:styleId="inf">
    <w:name w:val="inf"/>
    <w:rsid w:val="00BF3371"/>
    <w:rPr>
      <w:rFonts w:cs="Times New Roman"/>
    </w:rPr>
  </w:style>
  <w:style w:type="paragraph" w:customStyle="1" w:styleId="corpex">
    <w:name w:val="corpex"/>
    <w:basedOn w:val="Normal"/>
    <w:rsid w:val="00BF3371"/>
    <w:pPr>
      <w:bidi w:val="0"/>
      <w:spacing w:before="100" w:beforeAutospacing="1" w:after="100" w:afterAutospacing="1" w:line="240" w:lineRule="auto"/>
    </w:pPr>
    <w:rPr>
      <w:rFonts w:ascii="Times New Roman" w:hAnsi="Times New Roman" w:cs="Times New Roman"/>
      <w:sz w:val="24"/>
      <w:szCs w:val="24"/>
    </w:rPr>
  </w:style>
  <w:style w:type="character" w:customStyle="1" w:styleId="hwdmc">
    <w:name w:val="hwdmc"/>
    <w:rsid w:val="00BF3371"/>
    <w:rPr>
      <w:rFonts w:cs="Times New Roman"/>
    </w:rPr>
  </w:style>
  <w:style w:type="table" w:customStyle="1" w:styleId="MediumGrid3-Accent21">
    <w:name w:val="Medium Grid 3 - Accent 21"/>
    <w:rsid w:val="00D60228"/>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style>
  <w:style w:type="table" w:customStyle="1" w:styleId="MediumGrid1-Accent21">
    <w:name w:val="Medium Grid 1 - Accent 21"/>
    <w:rsid w:val="00D60228"/>
    <w:rPr>
      <w:rFonts w:eastAsia="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table" w:customStyle="1" w:styleId="LightGrid-Accent21">
    <w:name w:val="Light Grid - Accent 21"/>
    <w:rsid w:val="00D60228"/>
    <w:rPr>
      <w:rFonts w:eastAsia="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Shading1-Accent21">
    <w:name w:val="Medium Shading 1 - Accent 21"/>
    <w:rsid w:val="00D60228"/>
    <w:rPr>
      <w:rFonts w:eastAsia="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LightShading-Accent21">
    <w:name w:val="Light Shading - Accent 21"/>
    <w:rsid w:val="00D60228"/>
    <w:rPr>
      <w:rFonts w:eastAsia="Times New Roman"/>
      <w:color w:val="943634"/>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ColorfulList-Accent21">
    <w:name w:val="Colorful List - Accent 21"/>
    <w:rsid w:val="00D60228"/>
    <w:rPr>
      <w:rFonts w:eastAsia="Times New Roman"/>
      <w:color w:val="000000"/>
    </w:rPr>
    <w:tblPr>
      <w:tblStyleRowBandSize w:val="1"/>
      <w:tblStyleColBandSize w:val="1"/>
      <w:tblCellMar>
        <w:top w:w="0" w:type="dxa"/>
        <w:left w:w="108" w:type="dxa"/>
        <w:bottom w:w="0" w:type="dxa"/>
        <w:right w:w="108" w:type="dxa"/>
      </w:tblCellMar>
    </w:tblPr>
    <w:tcPr>
      <w:shd w:val="clear" w:color="auto" w:fill="F8EDED"/>
    </w:tcPr>
  </w:style>
  <w:style w:type="table" w:customStyle="1" w:styleId="Calendar1">
    <w:name w:val="Calendar 1"/>
    <w:basedOn w:val="TableNormal"/>
    <w:uiPriority w:val="99"/>
    <w:qFormat/>
    <w:rsid w:val="00241A14"/>
    <w:rPr>
      <w:rFonts w:eastAsia="Times New Roman"/>
      <w:sz w:val="22"/>
      <w:szCs w:val="22"/>
      <w:lang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styleId="DarkList-Accent2">
    <w:name w:val="Dark List Accent 2"/>
    <w:basedOn w:val="TableNormal"/>
    <w:uiPriority w:val="70"/>
    <w:rsid w:val="009C1F71"/>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MediumGrid3-Accent2">
    <w:name w:val="Medium Grid 3 Accent 2"/>
    <w:basedOn w:val="TableNormal"/>
    <w:uiPriority w:val="69"/>
    <w:rsid w:val="009C1F71"/>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27">
    <w:name w:val="اقتباس2"/>
    <w:rsid w:val="00261831"/>
    <w:rPr>
      <w:rFonts w:cs="Times New Roman"/>
    </w:rPr>
  </w:style>
  <w:style w:type="character" w:customStyle="1" w:styleId="mejs-offscreen">
    <w:name w:val="mejs-offscreen"/>
    <w:rsid w:val="00261831"/>
    <w:rPr>
      <w:rFonts w:cs="Times New Roman"/>
    </w:rPr>
  </w:style>
  <w:style w:type="character" w:customStyle="1" w:styleId="mejs-currenttime">
    <w:name w:val="mejs-currenttime"/>
    <w:rsid w:val="00261831"/>
    <w:rPr>
      <w:rFonts w:cs="Times New Roman"/>
    </w:rPr>
  </w:style>
  <w:style w:type="character" w:customStyle="1" w:styleId="mejs-duration">
    <w:name w:val="mejs-duration"/>
    <w:rsid w:val="00261831"/>
    <w:rPr>
      <w:rFonts w:cs="Times New Roman"/>
    </w:rPr>
  </w:style>
  <w:style w:type="paragraph" w:styleId="HTMLPreformatted">
    <w:name w:val="HTML Preformatted"/>
    <w:basedOn w:val="Normal"/>
    <w:link w:val="HTMLPreformattedChar"/>
    <w:rsid w:val="00261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261831"/>
    <w:rPr>
      <w:rFonts w:ascii="Courier New" w:eastAsia="Times New Roman" w:hAnsi="Courier New" w:cs="Courier New"/>
    </w:rPr>
  </w:style>
  <w:style w:type="table" w:customStyle="1" w:styleId="TableGrid58">
    <w:name w:val="Table Grid58"/>
    <w:basedOn w:val="TableNormal"/>
    <w:next w:val="TableGrid"/>
    <w:rsid w:val="007E24C1"/>
    <w:pPr>
      <w:jc w:val="right"/>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Normal"/>
    <w:rsid w:val="00983DB1"/>
    <w:pPr>
      <w:widowControl w:val="0"/>
      <w:autoSpaceDE w:val="0"/>
      <w:autoSpaceDN w:val="0"/>
      <w:bidi w:val="0"/>
      <w:adjustRightInd w:val="0"/>
      <w:spacing w:after="0" w:line="240" w:lineRule="auto"/>
    </w:pPr>
    <w:rPr>
      <w:rFonts w:ascii="Arial" w:eastAsia="Times New Roman" w:hAnsi="Arial" w:cs="Times New Roman"/>
      <w:sz w:val="24"/>
      <w:szCs w:val="24"/>
    </w:rPr>
  </w:style>
  <w:style w:type="character" w:customStyle="1" w:styleId="FontStyle19">
    <w:name w:val="Font Style19"/>
    <w:rsid w:val="00983DB1"/>
    <w:rPr>
      <w:rFonts w:ascii="Candara" w:hAnsi="Candara" w:cs="Candara"/>
      <w:color w:val="000000"/>
      <w:spacing w:val="-10"/>
      <w:sz w:val="22"/>
      <w:szCs w:val="22"/>
      <w:lang w:bidi="ar-SA"/>
    </w:rPr>
  </w:style>
  <w:style w:type="paragraph" w:customStyle="1" w:styleId="Style13">
    <w:name w:val="Style13"/>
    <w:basedOn w:val="Normal"/>
    <w:rsid w:val="00983DB1"/>
    <w:pPr>
      <w:widowControl w:val="0"/>
      <w:autoSpaceDE w:val="0"/>
      <w:autoSpaceDN w:val="0"/>
      <w:bidi w:val="0"/>
      <w:adjustRightInd w:val="0"/>
      <w:spacing w:after="0" w:line="240" w:lineRule="auto"/>
    </w:pPr>
    <w:rPr>
      <w:rFonts w:ascii="Arial" w:eastAsia="Times New Roman" w:hAnsi="Arial" w:cs="Times New Roman"/>
      <w:sz w:val="24"/>
      <w:szCs w:val="24"/>
    </w:rPr>
  </w:style>
  <w:style w:type="character" w:customStyle="1" w:styleId="FontStyle16">
    <w:name w:val="Font Style16"/>
    <w:rsid w:val="00983DB1"/>
    <w:rPr>
      <w:rFonts w:ascii="Times New Roman" w:hAnsi="Times New Roman" w:cs="Times New Roman"/>
      <w:b/>
      <w:bCs/>
      <w:color w:val="000000"/>
      <w:spacing w:val="10"/>
      <w:sz w:val="24"/>
      <w:szCs w:val="24"/>
      <w:lang w:bidi="ar-SA"/>
    </w:rPr>
  </w:style>
  <w:style w:type="paragraph" w:customStyle="1" w:styleId="BodyText8">
    <w:name w:val="Body Text8"/>
    <w:basedOn w:val="Normal"/>
    <w:rsid w:val="00983DB1"/>
    <w:pPr>
      <w:shd w:val="clear" w:color="auto" w:fill="FFFFFF"/>
      <w:bidi w:val="0"/>
      <w:spacing w:before="1440" w:after="120" w:line="0" w:lineRule="atLeast"/>
      <w:ind w:hanging="400"/>
    </w:pPr>
    <w:rPr>
      <w:rFonts w:ascii="Book Antiqua" w:eastAsia="Book Antiqua" w:hAnsi="Book Antiqua" w:cs="Times New Roman"/>
      <w:sz w:val="20"/>
      <w:szCs w:val="20"/>
    </w:rPr>
  </w:style>
  <w:style w:type="paragraph" w:customStyle="1" w:styleId="Style6">
    <w:name w:val="Style6"/>
    <w:basedOn w:val="Normal"/>
    <w:rsid w:val="00983DB1"/>
    <w:pPr>
      <w:widowControl w:val="0"/>
      <w:autoSpaceDE w:val="0"/>
      <w:autoSpaceDN w:val="0"/>
      <w:bidi w:val="0"/>
      <w:adjustRightInd w:val="0"/>
      <w:spacing w:after="0" w:line="240" w:lineRule="auto"/>
    </w:pPr>
    <w:rPr>
      <w:rFonts w:ascii="Arial" w:eastAsia="Times New Roman" w:hAnsi="Arial" w:cs="Times New Roman"/>
      <w:sz w:val="24"/>
      <w:szCs w:val="24"/>
    </w:rPr>
  </w:style>
  <w:style w:type="character" w:customStyle="1" w:styleId="FontStyle21">
    <w:name w:val="Font Style21"/>
    <w:rsid w:val="00983DB1"/>
    <w:rPr>
      <w:rFonts w:ascii="Times New Roman" w:hAnsi="Times New Roman" w:cs="Times New Roman"/>
      <w:b/>
      <w:bCs/>
      <w:color w:val="000000"/>
      <w:sz w:val="22"/>
      <w:szCs w:val="22"/>
      <w:lang w:bidi="ar-SA"/>
    </w:rPr>
  </w:style>
  <w:style w:type="character" w:customStyle="1" w:styleId="FontStyle22">
    <w:name w:val="Font Style22"/>
    <w:rsid w:val="00983DB1"/>
    <w:rPr>
      <w:rFonts w:ascii="Times New Roman" w:hAnsi="Times New Roman" w:cs="Times New Roman"/>
      <w:b/>
      <w:bCs/>
      <w:i/>
      <w:iCs/>
      <w:color w:val="000000"/>
      <w:sz w:val="22"/>
      <w:szCs w:val="22"/>
      <w:lang w:bidi="ar-SA"/>
    </w:rPr>
  </w:style>
  <w:style w:type="paragraph" w:customStyle="1" w:styleId="CM1">
    <w:name w:val="CM1"/>
    <w:basedOn w:val="Default"/>
    <w:next w:val="Default"/>
    <w:rsid w:val="00983DB1"/>
    <w:rPr>
      <w:color w:val="auto"/>
    </w:rPr>
  </w:style>
  <w:style w:type="character" w:customStyle="1" w:styleId="BodytextBold">
    <w:name w:val="Body text + Bold"/>
    <w:rsid w:val="00983DB1"/>
    <w:rPr>
      <w:rFonts w:ascii="Book Antiqua" w:eastAsia="Book Antiqua" w:hAnsi="Book Antiqua" w:cs="Book Antiqua"/>
      <w:b/>
      <w:bCs/>
      <w:i w:val="0"/>
      <w:iCs w:val="0"/>
      <w:smallCaps w:val="0"/>
      <w:strike w:val="0"/>
      <w:spacing w:val="0"/>
      <w:sz w:val="22"/>
      <w:szCs w:val="22"/>
    </w:rPr>
  </w:style>
  <w:style w:type="character" w:customStyle="1" w:styleId="Bodytext20">
    <w:name w:val="Body text (2)_"/>
    <w:link w:val="Bodytext21"/>
    <w:rsid w:val="00983DB1"/>
    <w:rPr>
      <w:rFonts w:ascii="Book Antiqua" w:eastAsia="Book Antiqua" w:hAnsi="Book Antiqua"/>
      <w:shd w:val="clear" w:color="auto" w:fill="FFFFFF"/>
    </w:rPr>
  </w:style>
  <w:style w:type="paragraph" w:customStyle="1" w:styleId="Bodytext21">
    <w:name w:val="Body text (2)"/>
    <w:basedOn w:val="Normal"/>
    <w:link w:val="Bodytext20"/>
    <w:rsid w:val="00983DB1"/>
    <w:pPr>
      <w:shd w:val="clear" w:color="auto" w:fill="FFFFFF"/>
      <w:bidi w:val="0"/>
      <w:spacing w:after="0" w:line="293" w:lineRule="exact"/>
      <w:jc w:val="both"/>
    </w:pPr>
    <w:rPr>
      <w:rFonts w:ascii="Book Antiqua" w:eastAsia="Book Antiqua" w:hAnsi="Book Antiqua" w:cs="Times New Roman"/>
      <w:sz w:val="20"/>
      <w:szCs w:val="20"/>
      <w:lang/>
    </w:rPr>
  </w:style>
  <w:style w:type="paragraph" w:customStyle="1" w:styleId="CM3">
    <w:name w:val="CM3"/>
    <w:basedOn w:val="Default"/>
    <w:next w:val="Default"/>
    <w:rsid w:val="00983DB1"/>
    <w:pPr>
      <w:spacing w:line="380" w:lineRule="atLeast"/>
    </w:pPr>
    <w:rPr>
      <w:rFonts w:ascii="Arial" w:hAnsi="Arial"/>
      <w:color w:val="auto"/>
    </w:rPr>
  </w:style>
  <w:style w:type="paragraph" w:customStyle="1" w:styleId="CM8">
    <w:name w:val="CM8"/>
    <w:basedOn w:val="Default"/>
    <w:next w:val="Default"/>
    <w:rsid w:val="00983DB1"/>
    <w:rPr>
      <w:rFonts w:ascii="Arial" w:hAnsi="Arial"/>
      <w:color w:val="auto"/>
    </w:rPr>
  </w:style>
  <w:style w:type="paragraph" w:customStyle="1" w:styleId="CM5">
    <w:name w:val="CM5"/>
    <w:basedOn w:val="Default"/>
    <w:next w:val="Default"/>
    <w:rsid w:val="00983DB1"/>
    <w:rPr>
      <w:rFonts w:ascii="Arial" w:hAnsi="Arial"/>
      <w:color w:val="auto"/>
    </w:rPr>
  </w:style>
  <w:style w:type="paragraph" w:customStyle="1" w:styleId="CM6">
    <w:name w:val="CM6"/>
    <w:basedOn w:val="Default"/>
    <w:next w:val="Default"/>
    <w:rsid w:val="00983DB1"/>
    <w:rPr>
      <w:rFonts w:ascii="Arial" w:hAnsi="Arial"/>
      <w:color w:val="auto"/>
    </w:rPr>
  </w:style>
  <w:style w:type="paragraph" w:customStyle="1" w:styleId="Style5">
    <w:name w:val="Style5"/>
    <w:basedOn w:val="Normal"/>
    <w:rsid w:val="00983DB1"/>
    <w:pPr>
      <w:widowControl w:val="0"/>
      <w:autoSpaceDE w:val="0"/>
      <w:autoSpaceDN w:val="0"/>
      <w:bidi w:val="0"/>
      <w:adjustRightInd w:val="0"/>
      <w:spacing w:after="0" w:line="240" w:lineRule="auto"/>
    </w:pPr>
    <w:rPr>
      <w:rFonts w:ascii="Arial" w:eastAsia="Times New Roman" w:hAnsi="Arial" w:cs="Times New Roman"/>
      <w:sz w:val="24"/>
      <w:szCs w:val="24"/>
    </w:rPr>
  </w:style>
  <w:style w:type="character" w:customStyle="1" w:styleId="FontStyle15">
    <w:name w:val="Font Style15"/>
    <w:rsid w:val="00983DB1"/>
    <w:rPr>
      <w:rFonts w:ascii="Arial" w:hAnsi="Arial" w:cs="Arial"/>
      <w:b/>
      <w:bCs/>
      <w:color w:val="000000"/>
      <w:sz w:val="24"/>
      <w:szCs w:val="24"/>
      <w:lang w:bidi="ar-SA"/>
    </w:rPr>
  </w:style>
  <w:style w:type="character" w:customStyle="1" w:styleId="FontStyle20">
    <w:name w:val="Font Style20"/>
    <w:rsid w:val="00983DB1"/>
    <w:rPr>
      <w:rFonts w:ascii="Times New Roman" w:hAnsi="Times New Roman" w:cs="Times New Roman"/>
      <w:b/>
      <w:bCs/>
      <w:color w:val="000000"/>
      <w:sz w:val="22"/>
      <w:szCs w:val="22"/>
      <w:lang w:bidi="ar-SA"/>
    </w:rPr>
  </w:style>
  <w:style w:type="character" w:customStyle="1" w:styleId="Heading40">
    <w:name w:val="Heading #4_"/>
    <w:link w:val="Heading41"/>
    <w:rsid w:val="00983DB1"/>
    <w:rPr>
      <w:rFonts w:ascii="Verdana" w:eastAsia="Verdana" w:hAnsi="Verdana"/>
      <w:sz w:val="24"/>
      <w:szCs w:val="24"/>
      <w:shd w:val="clear" w:color="auto" w:fill="FFFFFF"/>
    </w:rPr>
  </w:style>
  <w:style w:type="paragraph" w:customStyle="1" w:styleId="Heading41">
    <w:name w:val="Heading #4"/>
    <w:basedOn w:val="Normal"/>
    <w:link w:val="Heading40"/>
    <w:rsid w:val="00983DB1"/>
    <w:pPr>
      <w:shd w:val="clear" w:color="auto" w:fill="FFFFFF"/>
      <w:bidi w:val="0"/>
      <w:spacing w:after="0" w:line="288" w:lineRule="exact"/>
      <w:ind w:hanging="400"/>
      <w:jc w:val="center"/>
      <w:outlineLvl w:val="3"/>
    </w:pPr>
    <w:rPr>
      <w:rFonts w:ascii="Verdana" w:eastAsia="Verdana" w:hAnsi="Verdana" w:cs="Times New Roman"/>
      <w:sz w:val="24"/>
      <w:szCs w:val="24"/>
      <w:lang/>
    </w:rPr>
  </w:style>
  <w:style w:type="character" w:customStyle="1" w:styleId="Heading60">
    <w:name w:val="Heading #6_"/>
    <w:rsid w:val="00983DB1"/>
    <w:rPr>
      <w:rFonts w:ascii="Book Antiqua" w:eastAsia="Book Antiqua" w:hAnsi="Book Antiqua" w:cs="Book Antiqua"/>
      <w:b w:val="0"/>
      <w:bCs w:val="0"/>
      <w:i w:val="0"/>
      <w:iCs w:val="0"/>
      <w:smallCaps w:val="0"/>
      <w:strike w:val="0"/>
      <w:spacing w:val="0"/>
      <w:sz w:val="22"/>
      <w:szCs w:val="22"/>
    </w:rPr>
  </w:style>
  <w:style w:type="character" w:customStyle="1" w:styleId="Heading61">
    <w:name w:val="Heading #6"/>
    <w:rsid w:val="00983DB1"/>
    <w:rPr>
      <w:rFonts w:ascii="Book Antiqua" w:eastAsia="Book Antiqua" w:hAnsi="Book Antiqua" w:cs="Book Antiqua"/>
      <w:b w:val="0"/>
      <w:bCs w:val="0"/>
      <w:i w:val="0"/>
      <w:iCs w:val="0"/>
      <w:smallCaps w:val="0"/>
      <w:strike w:val="0"/>
      <w:spacing w:val="0"/>
      <w:sz w:val="22"/>
      <w:szCs w:val="22"/>
      <w:u w:val="single"/>
    </w:rPr>
  </w:style>
  <w:style w:type="character" w:customStyle="1" w:styleId="Bodytext2NotBold">
    <w:name w:val="Body text (2) + Not Bold"/>
    <w:rsid w:val="00983DB1"/>
    <w:rPr>
      <w:rFonts w:ascii="Book Antiqua" w:eastAsia="Book Antiqua" w:hAnsi="Book Antiqua" w:cs="Book Antiqua"/>
      <w:b/>
      <w:bCs/>
      <w:i w:val="0"/>
      <w:iCs w:val="0"/>
      <w:smallCaps w:val="0"/>
      <w:strike w:val="0"/>
      <w:spacing w:val="0"/>
      <w:sz w:val="22"/>
      <w:szCs w:val="22"/>
    </w:rPr>
  </w:style>
  <w:style w:type="character" w:customStyle="1" w:styleId="BodytextSpacing1pt">
    <w:name w:val="Body text + Spacing 1 pt"/>
    <w:rsid w:val="00983DB1"/>
    <w:rPr>
      <w:rFonts w:ascii="Book Antiqua" w:eastAsia="Book Antiqua" w:hAnsi="Book Antiqua" w:cs="Book Antiqua"/>
      <w:b w:val="0"/>
      <w:bCs w:val="0"/>
      <w:i w:val="0"/>
      <w:iCs w:val="0"/>
      <w:smallCaps w:val="0"/>
      <w:strike w:val="0"/>
      <w:spacing w:val="30"/>
      <w:sz w:val="22"/>
      <w:szCs w:val="22"/>
    </w:rPr>
  </w:style>
  <w:style w:type="character" w:customStyle="1" w:styleId="BodyText40">
    <w:name w:val="Body Text4"/>
    <w:rsid w:val="00983DB1"/>
    <w:rPr>
      <w:rFonts w:ascii="Book Antiqua" w:eastAsia="Book Antiqua" w:hAnsi="Book Antiqua" w:cs="Book Antiqua"/>
      <w:b w:val="0"/>
      <w:bCs w:val="0"/>
      <w:i w:val="0"/>
      <w:iCs w:val="0"/>
      <w:smallCaps w:val="0"/>
      <w:strike w:val="0"/>
      <w:spacing w:val="0"/>
      <w:sz w:val="22"/>
      <w:szCs w:val="22"/>
      <w:u w:val="single"/>
    </w:rPr>
  </w:style>
  <w:style w:type="character" w:customStyle="1" w:styleId="Heading30">
    <w:name w:val="Heading #3_"/>
    <w:link w:val="Heading31"/>
    <w:rsid w:val="00983DB1"/>
    <w:rPr>
      <w:rFonts w:ascii="Verdana" w:eastAsia="Verdana" w:hAnsi="Verdana"/>
      <w:sz w:val="24"/>
      <w:szCs w:val="24"/>
      <w:shd w:val="clear" w:color="auto" w:fill="FFFFFF"/>
    </w:rPr>
  </w:style>
  <w:style w:type="paragraph" w:customStyle="1" w:styleId="Heading31">
    <w:name w:val="Heading #3"/>
    <w:basedOn w:val="Normal"/>
    <w:link w:val="Heading30"/>
    <w:rsid w:val="00983DB1"/>
    <w:pPr>
      <w:shd w:val="clear" w:color="auto" w:fill="FFFFFF"/>
      <w:bidi w:val="0"/>
      <w:spacing w:after="0" w:line="355" w:lineRule="exact"/>
      <w:outlineLvl w:val="2"/>
    </w:pPr>
    <w:rPr>
      <w:rFonts w:ascii="Verdana" w:eastAsia="Verdana" w:hAnsi="Verdana" w:cs="Times New Roman"/>
      <w:sz w:val="24"/>
      <w:szCs w:val="24"/>
      <w:lang/>
    </w:rPr>
  </w:style>
  <w:style w:type="character" w:customStyle="1" w:styleId="BodyText5">
    <w:name w:val="Body Text5"/>
    <w:rsid w:val="00983DB1"/>
    <w:rPr>
      <w:rFonts w:ascii="Book Antiqua" w:eastAsia="Book Antiqua" w:hAnsi="Book Antiqua" w:cs="Book Antiqua"/>
      <w:b w:val="0"/>
      <w:bCs w:val="0"/>
      <w:i w:val="0"/>
      <w:iCs w:val="0"/>
      <w:smallCaps w:val="0"/>
      <w:strike w:val="0"/>
      <w:spacing w:val="0"/>
      <w:sz w:val="22"/>
      <w:szCs w:val="22"/>
    </w:rPr>
  </w:style>
  <w:style w:type="character" w:customStyle="1" w:styleId="Heading52">
    <w:name w:val="Heading #5 (2)_"/>
    <w:rsid w:val="00983DB1"/>
    <w:rPr>
      <w:rFonts w:ascii="Book Antiqua" w:eastAsia="Book Antiqua" w:hAnsi="Book Antiqua" w:cs="Book Antiqua"/>
      <w:b w:val="0"/>
      <w:bCs w:val="0"/>
      <w:i w:val="0"/>
      <w:iCs w:val="0"/>
      <w:smallCaps w:val="0"/>
      <w:strike w:val="0"/>
      <w:spacing w:val="20"/>
      <w:sz w:val="22"/>
      <w:szCs w:val="22"/>
    </w:rPr>
  </w:style>
  <w:style w:type="character" w:customStyle="1" w:styleId="Heading52Verdana13ptSmallCapsSpacing0pt">
    <w:name w:val="Heading #5 (2) + Verdana;13 pt;Small Caps;Spacing 0 pt"/>
    <w:rsid w:val="00983DB1"/>
    <w:rPr>
      <w:rFonts w:ascii="Verdana" w:eastAsia="Verdana" w:hAnsi="Verdana" w:cs="Verdana"/>
      <w:b w:val="0"/>
      <w:bCs w:val="0"/>
      <w:i w:val="0"/>
      <w:iCs w:val="0"/>
      <w:smallCaps/>
      <w:strike w:val="0"/>
      <w:spacing w:val="0"/>
      <w:sz w:val="26"/>
      <w:szCs w:val="26"/>
    </w:rPr>
  </w:style>
  <w:style w:type="character" w:customStyle="1" w:styleId="Heading520">
    <w:name w:val="Heading #5 (2)"/>
    <w:rsid w:val="00983DB1"/>
    <w:rPr>
      <w:rFonts w:ascii="Book Antiqua" w:eastAsia="Book Antiqua" w:hAnsi="Book Antiqua" w:cs="Book Antiqua"/>
      <w:b w:val="0"/>
      <w:bCs w:val="0"/>
      <w:i w:val="0"/>
      <w:iCs w:val="0"/>
      <w:smallCaps w:val="0"/>
      <w:strike w:val="0"/>
      <w:spacing w:val="20"/>
      <w:sz w:val="22"/>
      <w:szCs w:val="22"/>
      <w:u w:val="single"/>
    </w:rPr>
  </w:style>
  <w:style w:type="paragraph" w:customStyle="1" w:styleId="CM2">
    <w:name w:val="CM2"/>
    <w:basedOn w:val="Default"/>
    <w:next w:val="Default"/>
    <w:rsid w:val="00983DB1"/>
    <w:pPr>
      <w:spacing w:line="416" w:lineRule="atLeast"/>
    </w:pPr>
    <w:rPr>
      <w:rFonts w:ascii="HiddenHorzOCl" w:hAnsi="HiddenHorzOCl"/>
      <w:color w:val="auto"/>
    </w:rPr>
  </w:style>
  <w:style w:type="character" w:customStyle="1" w:styleId="alternatename">
    <w:name w:val="alternate_name"/>
    <w:basedOn w:val="DefaultParagraphFont"/>
    <w:rsid w:val="00983DB1"/>
  </w:style>
  <w:style w:type="character" w:customStyle="1" w:styleId="FollowedHyperlink1">
    <w:name w:val="FollowedHyperlink1"/>
    <w:uiPriority w:val="99"/>
    <w:semiHidden/>
    <w:unhideWhenUsed/>
    <w:rsid w:val="00983DB1"/>
    <w:rPr>
      <w:color w:val="800080"/>
      <w:u w:val="single"/>
    </w:rPr>
  </w:style>
  <w:style w:type="numbering" w:customStyle="1" w:styleId="NoList111">
    <w:name w:val="No List111"/>
    <w:next w:val="NoList"/>
    <w:uiPriority w:val="99"/>
    <w:semiHidden/>
    <w:rsid w:val="00983DB1"/>
  </w:style>
  <w:style w:type="paragraph" w:styleId="DocumentMap">
    <w:name w:val="Document Map"/>
    <w:basedOn w:val="Normal"/>
    <w:link w:val="DocumentMapChar"/>
    <w:unhideWhenUsed/>
    <w:rsid w:val="00983DB1"/>
    <w:pPr>
      <w:spacing w:after="0" w:line="240" w:lineRule="auto"/>
    </w:pPr>
    <w:rPr>
      <w:rFonts w:ascii="Tahoma" w:eastAsia="Times New Roman" w:hAnsi="Tahoma" w:cs="Tahoma"/>
      <w:sz w:val="16"/>
      <w:szCs w:val="16"/>
      <w:lang w:bidi="ar-EG"/>
    </w:rPr>
  </w:style>
  <w:style w:type="character" w:customStyle="1" w:styleId="DocumentMapChar">
    <w:name w:val="Document Map Char"/>
    <w:link w:val="DocumentMap"/>
    <w:rsid w:val="00983DB1"/>
    <w:rPr>
      <w:rFonts w:ascii="Tahoma" w:eastAsia="Times New Roman" w:hAnsi="Tahoma" w:cs="Tahoma"/>
      <w:sz w:val="16"/>
      <w:szCs w:val="16"/>
      <w:lang w:bidi="ar-EG"/>
    </w:rPr>
  </w:style>
  <w:style w:type="table" w:styleId="TableProfessional">
    <w:name w:val="Table Professional"/>
    <w:basedOn w:val="TableNormal"/>
    <w:rsid w:val="00983DB1"/>
    <w:pPr>
      <w:bidi/>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numbering" w:customStyle="1" w:styleId="NoList21">
    <w:name w:val="No List21"/>
    <w:next w:val="NoList"/>
    <w:semiHidden/>
    <w:unhideWhenUsed/>
    <w:rsid w:val="00983DB1"/>
  </w:style>
  <w:style w:type="character" w:customStyle="1" w:styleId="colloinexa">
    <w:name w:val="colloinexa"/>
    <w:basedOn w:val="DefaultParagraphFont"/>
    <w:rsid w:val="00983DB1"/>
  </w:style>
  <w:style w:type="character" w:customStyle="1" w:styleId="ez-toc-section">
    <w:name w:val="ez-toc-section"/>
    <w:basedOn w:val="DefaultParagraphFont"/>
    <w:rsid w:val="007A3EBD"/>
  </w:style>
  <w:style w:type="table" w:customStyle="1" w:styleId="MediumGrid3-Accent211">
    <w:name w:val="Medium Grid 3 - Accent 211"/>
    <w:rsid w:val="003C27F8"/>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style>
  <w:style w:type="table" w:customStyle="1" w:styleId="MediumGrid1-Accent211">
    <w:name w:val="Medium Grid 1 - Accent 211"/>
    <w:rsid w:val="003C27F8"/>
    <w:rPr>
      <w:rFonts w:eastAsia="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table" w:customStyle="1" w:styleId="LightGrid-Accent211">
    <w:name w:val="Light Grid - Accent 211"/>
    <w:rsid w:val="003C27F8"/>
    <w:rPr>
      <w:rFonts w:eastAsia="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Shading1-Accent211">
    <w:name w:val="Medium Shading 1 - Accent 211"/>
    <w:rsid w:val="003C27F8"/>
    <w:rPr>
      <w:rFonts w:eastAsia="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LightShading-Accent211">
    <w:name w:val="Light Shading - Accent 211"/>
    <w:rsid w:val="003C27F8"/>
    <w:rPr>
      <w:rFonts w:eastAsia="Times New Roman"/>
      <w:color w:val="943634"/>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ColorfulList-Accent211">
    <w:name w:val="Colorful List - Accent 211"/>
    <w:rsid w:val="003C27F8"/>
    <w:rPr>
      <w:rFonts w:eastAsia="Times New Roman"/>
      <w:color w:val="000000"/>
    </w:rPr>
    <w:tblPr>
      <w:tblStyleRowBandSize w:val="1"/>
      <w:tblStyleColBandSize w:val="1"/>
      <w:tblCellMar>
        <w:top w:w="0" w:type="dxa"/>
        <w:left w:w="108" w:type="dxa"/>
        <w:bottom w:w="0" w:type="dxa"/>
        <w:right w:w="108" w:type="dxa"/>
      </w:tblCellMar>
    </w:tblPr>
    <w:tcPr>
      <w:shd w:val="clear" w:color="auto" w:fill="F8EDED"/>
    </w:tcPr>
  </w:style>
  <w:style w:type="character" w:customStyle="1" w:styleId="Quote2">
    <w:name w:val="Quote2"/>
    <w:rsid w:val="003C27F8"/>
    <w:rPr>
      <w:rFonts w:cs="Times New Roman"/>
    </w:rPr>
  </w:style>
  <w:style w:type="numbering" w:customStyle="1" w:styleId="NoList1111">
    <w:name w:val="No List1111"/>
    <w:next w:val="NoList"/>
    <w:semiHidden/>
    <w:rsid w:val="003C27F8"/>
  </w:style>
  <w:style w:type="character" w:customStyle="1" w:styleId="FontStyle12">
    <w:name w:val="Font Style12"/>
    <w:rsid w:val="00596D9C"/>
    <w:rPr>
      <w:rFonts w:ascii="Times New Roman" w:hAnsi="Times New Roman" w:cs="Times New Roman"/>
      <w:b/>
      <w:bCs/>
      <w:color w:val="000000"/>
      <w:sz w:val="20"/>
      <w:szCs w:val="20"/>
      <w:lang w:bidi="ar-SA"/>
    </w:rPr>
  </w:style>
  <w:style w:type="character" w:customStyle="1" w:styleId="FontStyle13">
    <w:name w:val="Font Style13"/>
    <w:rsid w:val="00596D9C"/>
    <w:rPr>
      <w:rFonts w:ascii="Times New Roman" w:hAnsi="Times New Roman" w:cs="Times New Roman"/>
      <w:color w:val="000000"/>
      <w:sz w:val="24"/>
      <w:szCs w:val="24"/>
      <w:lang w:bidi="ar-SA"/>
    </w:rPr>
  </w:style>
  <w:style w:type="paragraph" w:customStyle="1" w:styleId="Style16">
    <w:name w:val="Style16"/>
    <w:basedOn w:val="Normal"/>
    <w:rsid w:val="00596D9C"/>
    <w:pPr>
      <w:widowControl w:val="0"/>
      <w:autoSpaceDE w:val="0"/>
      <w:autoSpaceDN w:val="0"/>
      <w:bidi w:val="0"/>
      <w:adjustRightInd w:val="0"/>
      <w:spacing w:after="0" w:line="240" w:lineRule="auto"/>
    </w:pPr>
    <w:rPr>
      <w:rFonts w:ascii="Angsana New" w:eastAsia="Times New Roman" w:hAnsi="Angsana New" w:cs="Times New Roman"/>
      <w:sz w:val="24"/>
      <w:szCs w:val="24"/>
    </w:rPr>
  </w:style>
  <w:style w:type="paragraph" w:customStyle="1" w:styleId="Style17">
    <w:name w:val="Style17"/>
    <w:basedOn w:val="Normal"/>
    <w:rsid w:val="00596D9C"/>
    <w:pPr>
      <w:widowControl w:val="0"/>
      <w:autoSpaceDE w:val="0"/>
      <w:autoSpaceDN w:val="0"/>
      <w:bidi w:val="0"/>
      <w:adjustRightInd w:val="0"/>
      <w:spacing w:after="0" w:line="240" w:lineRule="auto"/>
    </w:pPr>
    <w:rPr>
      <w:rFonts w:ascii="Angsana New" w:eastAsia="Times New Roman" w:hAnsi="Angsana New" w:cs="Times New Roman"/>
      <w:sz w:val="24"/>
      <w:szCs w:val="24"/>
    </w:rPr>
  </w:style>
  <w:style w:type="paragraph" w:customStyle="1" w:styleId="Style18">
    <w:name w:val="Style18"/>
    <w:basedOn w:val="Normal"/>
    <w:rsid w:val="00596D9C"/>
    <w:pPr>
      <w:widowControl w:val="0"/>
      <w:autoSpaceDE w:val="0"/>
      <w:autoSpaceDN w:val="0"/>
      <w:bidi w:val="0"/>
      <w:adjustRightInd w:val="0"/>
      <w:spacing w:after="0" w:line="240" w:lineRule="auto"/>
    </w:pPr>
    <w:rPr>
      <w:rFonts w:ascii="Angsana New" w:eastAsia="Times New Roman" w:hAnsi="Angsana New" w:cs="Times New Roman"/>
      <w:sz w:val="24"/>
      <w:szCs w:val="24"/>
    </w:rPr>
  </w:style>
  <w:style w:type="character" w:customStyle="1" w:styleId="FontStyle23">
    <w:name w:val="Font Style23"/>
    <w:rsid w:val="00596D9C"/>
    <w:rPr>
      <w:rFonts w:ascii="Angsana New" w:hAnsi="Angsana New" w:cs="Angsana New"/>
      <w:color w:val="000000"/>
      <w:spacing w:val="-10"/>
      <w:sz w:val="46"/>
      <w:szCs w:val="46"/>
      <w:lang w:bidi="ar-SA"/>
    </w:rPr>
  </w:style>
  <w:style w:type="character" w:customStyle="1" w:styleId="FontStyle24">
    <w:name w:val="Font Style24"/>
    <w:rsid w:val="00596D9C"/>
    <w:rPr>
      <w:rFonts w:ascii="Angsana New" w:hAnsi="Angsana New" w:cs="Angsana New"/>
      <w:color w:val="000000"/>
      <w:sz w:val="42"/>
      <w:szCs w:val="42"/>
      <w:lang w:bidi="ar-SA"/>
    </w:rPr>
  </w:style>
  <w:style w:type="character" w:customStyle="1" w:styleId="FontStyle25">
    <w:name w:val="Font Style25"/>
    <w:rsid w:val="00596D9C"/>
    <w:rPr>
      <w:rFonts w:ascii="Angsana New" w:hAnsi="Angsana New" w:cs="Angsana New"/>
      <w:color w:val="000000"/>
      <w:sz w:val="40"/>
      <w:szCs w:val="40"/>
      <w:lang w:bidi="ar-SA"/>
    </w:rPr>
  </w:style>
  <w:style w:type="table" w:styleId="LightGrid-Accent2">
    <w:name w:val="Light Grid Accent 2"/>
    <w:basedOn w:val="TableNormal"/>
    <w:uiPriority w:val="62"/>
    <w:rsid w:val="00596D9C"/>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11">
    <w:name w:val="Light Grid - Accent 11"/>
    <w:basedOn w:val="TableNormal"/>
    <w:uiPriority w:val="62"/>
    <w:rsid w:val="00596D9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4">
    <w:name w:val="Light Grid Accent 4"/>
    <w:basedOn w:val="TableNormal"/>
    <w:uiPriority w:val="62"/>
    <w:rsid w:val="00596D9C"/>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96D9C"/>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96D9C"/>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DarkList-Accent6">
    <w:name w:val="Dark List Accent 6"/>
    <w:basedOn w:val="TableNormal"/>
    <w:uiPriority w:val="70"/>
    <w:rsid w:val="00596D9C"/>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63">
    <w:name w:val="قائمة ملونة - تمييز 63"/>
    <w:basedOn w:val="TableNormal"/>
    <w:next w:val="ColorfulList-Accent6"/>
    <w:uiPriority w:val="72"/>
    <w:rsid w:val="00436E75"/>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List-Accent6">
    <w:name w:val="Colorful List Accent 6"/>
    <w:basedOn w:val="TableNormal"/>
    <w:uiPriority w:val="72"/>
    <w:rsid w:val="00436E75"/>
    <w:rPr>
      <w:color w:val="000000"/>
      <w:sz w:val="22"/>
      <w:szCs w:val="22"/>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62">
    <w:name w:val="قائمة ملونة - تمييز 62"/>
    <w:basedOn w:val="TableNormal"/>
    <w:next w:val="ColorfulList-Accent6"/>
    <w:uiPriority w:val="72"/>
    <w:rsid w:val="00436E75"/>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List-Accent5">
    <w:name w:val="Colorful List Accent 5"/>
    <w:basedOn w:val="TableNormal"/>
    <w:uiPriority w:val="72"/>
    <w:rsid w:val="00436E75"/>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
    <w:name w:val="قائمة ملونة - تمييز 61"/>
    <w:basedOn w:val="TableNormal"/>
    <w:next w:val="ColorfulList-Accent6"/>
    <w:uiPriority w:val="72"/>
    <w:rsid w:val="00436E75"/>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5">
    <w:name w:val="نمط5"/>
    <w:basedOn w:val="TableNormal"/>
    <w:uiPriority w:val="99"/>
    <w:rsid w:val="00436E75"/>
    <w:rPr>
      <w:rFonts w:ascii="Times New Roman" w:eastAsia="Times New Roman" w:hAnsi="Times New Roman" w:cs="Times New Roman"/>
    </w:rPr>
    <w:tblPr>
      <w:tblInd w:w="0" w:type="dxa"/>
      <w:tblCellMar>
        <w:top w:w="0" w:type="dxa"/>
        <w:left w:w="108" w:type="dxa"/>
        <w:bottom w:w="0" w:type="dxa"/>
        <w:right w:w="108" w:type="dxa"/>
      </w:tblCellMar>
    </w:tblPr>
    <w:tcPr>
      <w:shd w:val="clear" w:color="auto" w:fill="800000"/>
    </w:tcPr>
  </w:style>
  <w:style w:type="table" w:styleId="LightList-Accent2">
    <w:name w:val="Light List Accent 2"/>
    <w:basedOn w:val="TableNormal"/>
    <w:rsid w:val="00436E75"/>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ParaCharCharCharCharCharCharCharCharCharCharChar">
    <w:name w:val="خط الفقرة الافتراضي Para Char Char Char Char Char Char Char Char Char Char Char"/>
    <w:basedOn w:val="Normal"/>
    <w:rsid w:val="004A267E"/>
    <w:pPr>
      <w:bidi w:val="0"/>
      <w:spacing w:after="0" w:line="240" w:lineRule="auto"/>
    </w:pPr>
    <w:rPr>
      <w:rFonts w:ascii="Times New Roman" w:eastAsia="SimSun" w:hAnsi="Times New Roman" w:cs="Traditional Arabic"/>
      <w:sz w:val="36"/>
      <w:szCs w:val="36"/>
      <w:lang w:val="fr-FR" w:eastAsia="fr-FR"/>
    </w:rPr>
  </w:style>
  <w:style w:type="character" w:customStyle="1" w:styleId="uficommentbody">
    <w:name w:val="uficommentbody"/>
    <w:rsid w:val="004A267E"/>
  </w:style>
  <w:style w:type="numbering" w:customStyle="1" w:styleId="28">
    <w:name w:val="بلا قائمة2"/>
    <w:next w:val="NoList"/>
    <w:uiPriority w:val="99"/>
    <w:semiHidden/>
    <w:unhideWhenUsed/>
    <w:rsid w:val="004A267E"/>
  </w:style>
  <w:style w:type="character" w:customStyle="1" w:styleId="Heading1Char">
    <w:name w:val="Heading 1 Char"/>
    <w:basedOn w:val="DefaultParagraphFont"/>
    <w:rsid w:val="004A267E"/>
    <w:rPr>
      <w:rFonts w:ascii="Arial" w:eastAsia="Times New Roman" w:hAnsi="Arial" w:cs="Arial"/>
      <w:b/>
      <w:bCs/>
      <w:color w:val="000000"/>
      <w:kern w:val="32"/>
      <w:sz w:val="32"/>
      <w:szCs w:val="32"/>
      <w:lang w:eastAsia="ar-SA"/>
    </w:rPr>
  </w:style>
  <w:style w:type="character" w:customStyle="1" w:styleId="Heading2Char">
    <w:name w:val="Heading 2 Char"/>
    <w:basedOn w:val="DefaultParagraphFont"/>
    <w:rsid w:val="004A267E"/>
    <w:rPr>
      <w:rFonts w:ascii="Arial" w:eastAsia="Times New Roman" w:hAnsi="Arial" w:cs="Arial"/>
      <w:b/>
      <w:bCs/>
      <w:i/>
      <w:iCs/>
      <w:color w:val="000000"/>
      <w:sz w:val="28"/>
      <w:szCs w:val="28"/>
      <w:lang w:eastAsia="ar-SA"/>
    </w:rPr>
  </w:style>
  <w:style w:type="character" w:customStyle="1" w:styleId="Heading3Char">
    <w:name w:val="Heading 3 Char"/>
    <w:basedOn w:val="DefaultParagraphFont"/>
    <w:rsid w:val="004A267E"/>
    <w:rPr>
      <w:rFonts w:ascii="Arial" w:eastAsia="Times New Roman" w:hAnsi="Arial" w:cs="Arial"/>
      <w:b/>
      <w:bCs/>
      <w:color w:val="000000"/>
      <w:sz w:val="26"/>
      <w:szCs w:val="26"/>
      <w:lang w:eastAsia="ar-SA"/>
    </w:rPr>
  </w:style>
  <w:style w:type="character" w:customStyle="1" w:styleId="Heading4Char">
    <w:name w:val="Heading 4 Char"/>
    <w:basedOn w:val="DefaultParagraphFont"/>
    <w:rsid w:val="004A267E"/>
    <w:rPr>
      <w:rFonts w:ascii="CG Times" w:eastAsia="Times New Roman" w:hAnsi="CG Times" w:cs="Simplified Arabic"/>
      <w:b/>
      <w:bCs/>
      <w:color w:val="000000"/>
      <w:sz w:val="52"/>
      <w:szCs w:val="52"/>
      <w:lang w:eastAsia="ar-SA"/>
    </w:rPr>
  </w:style>
  <w:style w:type="character" w:customStyle="1" w:styleId="Heading5Char">
    <w:name w:val="Heading 5 Char"/>
    <w:basedOn w:val="DefaultParagraphFont"/>
    <w:rsid w:val="004A267E"/>
    <w:rPr>
      <w:rFonts w:ascii="CG Times" w:eastAsia="Times New Roman" w:hAnsi="CG Times" w:cs="Simplified Arabic"/>
      <w:b/>
      <w:bCs/>
      <w:i/>
      <w:iCs/>
      <w:color w:val="000000"/>
      <w:sz w:val="26"/>
      <w:szCs w:val="26"/>
      <w:lang w:eastAsia="ar-SA"/>
    </w:rPr>
  </w:style>
  <w:style w:type="character" w:customStyle="1" w:styleId="Heading6Char">
    <w:name w:val="Heading 6 Char"/>
    <w:basedOn w:val="DefaultParagraphFont"/>
    <w:rsid w:val="004A267E"/>
    <w:rPr>
      <w:rFonts w:ascii="CG Times" w:eastAsia="Times New Roman" w:hAnsi="CG Times" w:cs="Arabic Transparent"/>
      <w:b/>
      <w:bCs/>
      <w:color w:val="000000"/>
      <w:sz w:val="30"/>
      <w:szCs w:val="30"/>
      <w:lang w:eastAsia="ar-SA" w:bidi="ar-EG"/>
    </w:rPr>
  </w:style>
  <w:style w:type="character" w:customStyle="1" w:styleId="Heading7Char">
    <w:name w:val="Heading 7 Char"/>
    <w:basedOn w:val="DefaultParagraphFont"/>
    <w:rsid w:val="004A267E"/>
    <w:rPr>
      <w:rFonts w:ascii="CG Times" w:eastAsia="Times New Roman" w:hAnsi="CG Times" w:cs="Simplified Arabic"/>
      <w:b/>
      <w:bCs/>
      <w:color w:val="000000"/>
      <w:sz w:val="52"/>
      <w:szCs w:val="52"/>
      <w:lang w:eastAsia="ar-SA"/>
    </w:rPr>
  </w:style>
  <w:style w:type="character" w:customStyle="1" w:styleId="Heading8Char">
    <w:name w:val="Heading 8 Char"/>
    <w:basedOn w:val="DefaultParagraphFont"/>
    <w:rsid w:val="004A267E"/>
    <w:rPr>
      <w:rFonts w:ascii="CG Times" w:eastAsia="Times New Roman" w:hAnsi="CG Times" w:cs="Simplified Arabic"/>
      <w:i/>
      <w:iCs/>
      <w:color w:val="000000"/>
      <w:sz w:val="32"/>
      <w:szCs w:val="32"/>
      <w:lang w:eastAsia="ar-SA"/>
    </w:rPr>
  </w:style>
  <w:style w:type="character" w:customStyle="1" w:styleId="Heading9Char">
    <w:name w:val="Heading 9 Char"/>
    <w:basedOn w:val="DefaultParagraphFont"/>
    <w:rsid w:val="004A267E"/>
    <w:rPr>
      <w:rFonts w:ascii="CG Times" w:eastAsia="Times New Roman" w:hAnsi="CG Times" w:cs="Simplified Arabic"/>
      <w:b/>
      <w:bCs/>
      <w:color w:val="000000"/>
      <w:sz w:val="52"/>
      <w:szCs w:val="52"/>
      <w:lang w:eastAsia="ar-SA"/>
    </w:rPr>
  </w:style>
  <w:style w:type="character" w:customStyle="1" w:styleId="FooterChar">
    <w:name w:val="Footer Char"/>
    <w:basedOn w:val="DefaultParagraphFont"/>
    <w:rsid w:val="004A267E"/>
    <w:rPr>
      <w:rFonts w:ascii="CG Times" w:eastAsia="Times New Roman" w:hAnsi="CG Times" w:cs="Simplified Arabic"/>
      <w:sz w:val="32"/>
      <w:szCs w:val="32"/>
    </w:rPr>
  </w:style>
  <w:style w:type="character" w:customStyle="1" w:styleId="Char1">
    <w:name w:val="تذييل الصفحة Char1"/>
    <w:aliases w:val="Footer Char Char Char1,Footer Char Char Char Char Char Char1,Footer Char Char Char Char Char3,Footer Char Char Char Char Char Char Char Char1,Footer Char Char Char Char Char Char Char Char Char Char1,تذييل صفحة1 Char1"/>
    <w:rsid w:val="004A267E"/>
    <w:rPr>
      <w:rFonts w:ascii="CG Times" w:eastAsia="Times New Roman" w:hAnsi="CG Times" w:cs="Simplified Arabic"/>
      <w:sz w:val="32"/>
      <w:szCs w:val="32"/>
    </w:rPr>
  </w:style>
  <w:style w:type="character" w:customStyle="1" w:styleId="BalloonTextChar">
    <w:name w:val="Balloon Text Char"/>
    <w:basedOn w:val="DefaultParagraphFont"/>
    <w:rsid w:val="004A267E"/>
    <w:rPr>
      <w:rFonts w:ascii="Tahoma" w:eastAsia="Times New Roman" w:hAnsi="Tahoma" w:cs="Tahoma"/>
      <w:sz w:val="16"/>
      <w:szCs w:val="16"/>
    </w:rPr>
  </w:style>
  <w:style w:type="paragraph" w:styleId="FootnoteText">
    <w:name w:val="footnote text"/>
    <w:basedOn w:val="Normal"/>
    <w:link w:val="FootnoteTextChar1"/>
    <w:unhideWhenUsed/>
    <w:rsid w:val="004A267E"/>
    <w:pPr>
      <w:spacing w:after="0" w:line="240" w:lineRule="auto"/>
    </w:pPr>
    <w:rPr>
      <w:sz w:val="20"/>
      <w:szCs w:val="20"/>
    </w:rPr>
  </w:style>
  <w:style w:type="character" w:customStyle="1" w:styleId="FootnoteTextChar1">
    <w:name w:val="Footnote Text Char1"/>
    <w:basedOn w:val="DefaultParagraphFont"/>
    <w:link w:val="FootnoteText"/>
    <w:rsid w:val="004A267E"/>
  </w:style>
  <w:style w:type="character" w:customStyle="1" w:styleId="FootnoteTextChar">
    <w:name w:val="Footnote Text Char"/>
    <w:basedOn w:val="DefaultParagraphFont"/>
    <w:rsid w:val="004A267E"/>
    <w:rPr>
      <w:rFonts w:ascii="CG Times" w:eastAsia="Times New Roman" w:hAnsi="CG Times" w:cs="Simplified Arabic"/>
      <w:sz w:val="20"/>
      <w:szCs w:val="20"/>
    </w:rPr>
  </w:style>
  <w:style w:type="character" w:styleId="FootnoteReference">
    <w:name w:val="footnote reference"/>
    <w:unhideWhenUsed/>
    <w:rsid w:val="004A267E"/>
    <w:rPr>
      <w:vertAlign w:val="superscript"/>
    </w:rPr>
  </w:style>
  <w:style w:type="character" w:customStyle="1" w:styleId="BodyTextChar">
    <w:name w:val="Body Text Char"/>
    <w:basedOn w:val="DefaultParagraphFont"/>
    <w:rsid w:val="004A267E"/>
    <w:rPr>
      <w:rFonts w:ascii="CG Times" w:eastAsia="Times New Roman" w:hAnsi="CG Times" w:cs="Simplified Arabic"/>
      <w:sz w:val="32"/>
      <w:szCs w:val="32"/>
    </w:rPr>
  </w:style>
  <w:style w:type="character" w:customStyle="1" w:styleId="BodyTextIndentChar">
    <w:name w:val="Body Text Indent Char"/>
    <w:basedOn w:val="DefaultParagraphFont"/>
    <w:rsid w:val="004A267E"/>
    <w:rPr>
      <w:rFonts w:ascii="CG Times" w:eastAsia="Times New Roman" w:hAnsi="CG Times" w:cs="Simplified Arabic"/>
      <w:sz w:val="32"/>
      <w:szCs w:val="32"/>
    </w:rPr>
  </w:style>
  <w:style w:type="character" w:customStyle="1" w:styleId="BodyText2Char">
    <w:name w:val="Body Text 2 Char"/>
    <w:basedOn w:val="DefaultParagraphFont"/>
    <w:rsid w:val="004A267E"/>
    <w:rPr>
      <w:rFonts w:ascii="CG Times" w:eastAsia="Times New Roman" w:hAnsi="CG Times" w:cs="Simplified Arabic"/>
      <w:sz w:val="32"/>
      <w:szCs w:val="32"/>
    </w:rPr>
  </w:style>
  <w:style w:type="character" w:customStyle="1" w:styleId="spelle">
    <w:name w:val="spelle"/>
    <w:rsid w:val="004A267E"/>
  </w:style>
  <w:style w:type="character" w:customStyle="1" w:styleId="TitleChar">
    <w:name w:val="Title Char"/>
    <w:aliases w:val="العنوان Char Char"/>
    <w:basedOn w:val="DefaultParagraphFont"/>
    <w:rsid w:val="004A267E"/>
    <w:rPr>
      <w:rFonts w:asciiTheme="majorHAnsi" w:eastAsiaTheme="majorEastAsia" w:hAnsiTheme="majorHAnsi" w:cstheme="majorBidi"/>
      <w:color w:val="33333C" w:themeColor="text2" w:themeShade="BF"/>
      <w:spacing w:val="5"/>
      <w:kern w:val="28"/>
      <w:sz w:val="52"/>
      <w:szCs w:val="52"/>
    </w:rPr>
  </w:style>
  <w:style w:type="character" w:customStyle="1" w:styleId="Char10">
    <w:name w:val="العنوان Char1"/>
    <w:aliases w:val="العنوان Char Char Char Char Char Char1,العنوان1 Char Char1"/>
    <w:rsid w:val="004A267E"/>
    <w:rPr>
      <w:rFonts w:ascii="CG Times" w:eastAsia="Times New Roman" w:hAnsi="CG Times" w:cs="Simplified Arabic"/>
      <w:b/>
      <w:i/>
      <w:color w:val="000000"/>
      <w:sz w:val="28"/>
      <w:szCs w:val="28"/>
      <w:lang w:eastAsia="ar-SA"/>
    </w:rPr>
  </w:style>
  <w:style w:type="paragraph" w:customStyle="1" w:styleId="9CharCharCharCharCharCharCharCharCharCharCharCharChar">
    <w:name w:val="نمط9 Char Char Char Char Char Char Char Char Char Char Char Char Char"/>
    <w:basedOn w:val="Normal"/>
    <w:link w:val="9CharCharCharCharCharCharCharCharCharCharCharCharCharChar"/>
    <w:rsid w:val="004A267E"/>
    <w:pPr>
      <w:pBdr>
        <w:top w:val="single" w:sz="12" w:space="1" w:color="auto" w:shadow="1"/>
        <w:left w:val="single" w:sz="12" w:space="4" w:color="auto" w:shadow="1"/>
        <w:bottom w:val="single" w:sz="12" w:space="0" w:color="auto" w:shadow="1"/>
        <w:right w:val="single" w:sz="12" w:space="4" w:color="auto" w:shadow="1"/>
      </w:pBdr>
      <w:tabs>
        <w:tab w:val="left" w:pos="6919"/>
      </w:tabs>
      <w:spacing w:after="120" w:line="336" w:lineRule="auto"/>
      <w:ind w:left="2431" w:right="2618"/>
      <w:jc w:val="center"/>
    </w:pPr>
    <w:rPr>
      <w:rFonts w:ascii="CG Times" w:eastAsia="Times New Roman" w:hAnsi="CG Times" w:cs="PT Bold Heading"/>
      <w:color w:val="000000"/>
      <w:w w:val="150"/>
      <w:sz w:val="28"/>
      <w:szCs w:val="28"/>
      <w:lang w:bidi="ar-EG"/>
    </w:rPr>
  </w:style>
  <w:style w:type="character" w:customStyle="1" w:styleId="9CharCharCharCharCharCharCharCharCharCharCharCharCharChar">
    <w:name w:val="نمط9 Char Char Char Char Char Char Char Char Char Char Char Char Char Char"/>
    <w:link w:val="9CharCharCharCharCharCharCharCharCharCharCharCharChar"/>
    <w:rsid w:val="004A267E"/>
    <w:rPr>
      <w:rFonts w:ascii="CG Times" w:eastAsia="Times New Roman" w:hAnsi="CG Times" w:cs="PT Bold Heading"/>
      <w:color w:val="000000"/>
      <w:w w:val="150"/>
      <w:sz w:val="28"/>
      <w:szCs w:val="28"/>
      <w:lang w:bidi="ar-EG"/>
    </w:rPr>
  </w:style>
  <w:style w:type="character" w:customStyle="1" w:styleId="BodyTextIndent2Char">
    <w:name w:val="Body Text Indent 2 Char"/>
    <w:basedOn w:val="DefaultParagraphFont"/>
    <w:rsid w:val="004A267E"/>
    <w:rPr>
      <w:rFonts w:ascii="CG Times" w:eastAsia="Times New Roman" w:hAnsi="CG Times" w:cs="Simplified Arabic"/>
      <w:sz w:val="32"/>
      <w:szCs w:val="32"/>
    </w:rPr>
  </w:style>
  <w:style w:type="character" w:customStyle="1" w:styleId="BodyTextIndent3Char">
    <w:name w:val="Body Text Indent 3 Char"/>
    <w:basedOn w:val="DefaultParagraphFont"/>
    <w:rsid w:val="004A267E"/>
    <w:rPr>
      <w:rFonts w:ascii="CG Times" w:eastAsia="Times New Roman" w:hAnsi="CG Times" w:cs="Simplified Arabic"/>
      <w:sz w:val="16"/>
      <w:szCs w:val="16"/>
    </w:rPr>
  </w:style>
  <w:style w:type="character" w:customStyle="1" w:styleId="BodyText3Char">
    <w:name w:val="Body Text 3 Char"/>
    <w:basedOn w:val="DefaultParagraphFont"/>
    <w:rsid w:val="004A267E"/>
    <w:rPr>
      <w:rFonts w:ascii="CG Times" w:eastAsia="Times New Roman" w:hAnsi="CG Times" w:cs="Simplified Arabic"/>
      <w:sz w:val="16"/>
      <w:szCs w:val="16"/>
    </w:rPr>
  </w:style>
  <w:style w:type="paragraph" w:customStyle="1" w:styleId="StyleSymbolsymbolComplexPTBoldHeading14ptBoldBlue">
    <w:name w:val="Style Symbol (symbol) (Complex) PT Bold Heading 14 pt Bold Blue..."/>
    <w:basedOn w:val="Normal"/>
    <w:uiPriority w:val="99"/>
    <w:rsid w:val="004A267E"/>
    <w:pPr>
      <w:spacing w:after="0" w:line="360" w:lineRule="exact"/>
    </w:pPr>
    <w:rPr>
      <w:rFonts w:ascii="Symbol" w:eastAsia="Times New Roman" w:hAnsi="Symbol" w:cs="PT Bold Heading"/>
      <w:b/>
      <w:bCs/>
      <w:color w:val="0000FF"/>
      <w:sz w:val="28"/>
      <w:szCs w:val="28"/>
      <w:lang w:eastAsia="ar-SA"/>
    </w:rPr>
  </w:style>
  <w:style w:type="table" w:styleId="ColorfulShading-Accent1">
    <w:name w:val="Colorful Shading Accent 1"/>
    <w:basedOn w:val="TableNormal"/>
    <w:rsid w:val="004A267E"/>
    <w:rPr>
      <w:rFonts w:ascii="Times New Roman" w:eastAsia="Times New Roman" w:hAnsi="Times New Roman" w:cs="Times New Roman"/>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ListTable4-Accent6">
    <w:name w:val="List Table 4 - Accent 6"/>
    <w:basedOn w:val="TableNormal"/>
    <w:rsid w:val="004A267E"/>
    <w:rPr>
      <w:rFonts w:ascii="Times New Roman" w:eastAsia="Times New Roman" w:hAnsi="Times New Roman" w:cs="Times New Roman"/>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ColorfulList-Accent2">
    <w:name w:val="Colorful List Accent 2"/>
    <w:basedOn w:val="TableNormal"/>
    <w:rsid w:val="004A267E"/>
    <w:rPr>
      <w:rFonts w:ascii="Times New Roman" w:eastAsia="Times New Roman" w:hAnsi="Times New Roman" w:cs="Times New Roman"/>
      <w:color w:val="000000"/>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MediumShading1-Accent5">
    <w:name w:val="Medium Shading 1 Accent 5"/>
    <w:basedOn w:val="TableNormal"/>
    <w:rsid w:val="004A267E"/>
    <w:rPr>
      <w:rFonts w:ascii="Times New Roman" w:eastAsia="Times New Roman" w:hAnsi="Times New Roman" w:cs="Times New Roman"/>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Grid2-Accent2">
    <w:name w:val="Medium Grid 2 Accent 2"/>
    <w:basedOn w:val="TableNormal"/>
    <w:rsid w:val="004A267E"/>
    <w:rPr>
      <w:rFonts w:ascii="Calibri Light" w:eastAsia="Times New Roman" w:hAnsi="Calibri Light" w:cs="Times New Roman"/>
      <w:color w:val="000000"/>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LightList-Accent4">
    <w:name w:val="Light List Accent 4"/>
    <w:basedOn w:val="TableNormal"/>
    <w:rsid w:val="004A267E"/>
    <w:rPr>
      <w:rFonts w:ascii="Times New Roman" w:eastAsia="Times New Roman" w:hAnsi="Times New Roman" w:cs="Times New Roman"/>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DarkList-Accent5">
    <w:name w:val="Dark List Accent 5"/>
    <w:basedOn w:val="TableNormal"/>
    <w:rsid w:val="004A267E"/>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TableColorful2">
    <w:name w:val="Table Colorful 2"/>
    <w:basedOn w:val="TableNormal"/>
    <w:rsid w:val="004A267E"/>
    <w:pPr>
      <w:bidi/>
    </w:pPr>
    <w:rPr>
      <w:rFonts w:ascii="Times New Roman" w:eastAsia="Times New Roman" w:hAnsi="Times New Roman"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CharChar22">
    <w:name w:val="Char Char22"/>
    <w:rsid w:val="004A267E"/>
    <w:rPr>
      <w:rFonts w:ascii="(JW) Ejaza Hollow" w:hAnsi="(JW) Ejaza Hollow" w:cs="PT Simple Bold Ruled"/>
      <w:b/>
      <w:bCs/>
      <w:noProof/>
      <w:lang w:val="en-US" w:eastAsia="ar-SA" w:bidi="ar-SA"/>
    </w:rPr>
  </w:style>
  <w:style w:type="character" w:customStyle="1" w:styleId="CharChar21">
    <w:name w:val="Char Char21"/>
    <w:rsid w:val="004A267E"/>
    <w:rPr>
      <w:rFonts w:cs="MCS Taybah S_U normal."/>
      <w:b/>
      <w:bCs/>
      <w:noProof/>
      <w:sz w:val="14"/>
      <w:szCs w:val="16"/>
      <w:lang w:val="en-US" w:eastAsia="ar-SA" w:bidi="ar-EG"/>
    </w:rPr>
  </w:style>
  <w:style w:type="character" w:customStyle="1" w:styleId="CharChar20">
    <w:name w:val="Char Char20"/>
    <w:rsid w:val="004A267E"/>
    <w:rPr>
      <w:b/>
      <w:bCs/>
      <w:sz w:val="28"/>
      <w:szCs w:val="28"/>
      <w:lang w:val="en-US" w:eastAsia="ar-SA" w:bidi="ar-SA"/>
    </w:rPr>
  </w:style>
  <w:style w:type="character" w:customStyle="1" w:styleId="CharCharChar">
    <w:name w:val="Char Char Char"/>
    <w:locked/>
    <w:rsid w:val="004A267E"/>
    <w:rPr>
      <w:rFonts w:cs="Arabic Transparent"/>
      <w:b/>
      <w:bCs/>
      <w:sz w:val="28"/>
      <w:szCs w:val="28"/>
      <w:lang w:val="en-US" w:eastAsia="ar-SA" w:bidi="ar-SA"/>
    </w:rPr>
  </w:style>
  <w:style w:type="paragraph" w:styleId="BodyTextFirstIndent">
    <w:name w:val="Body Text First Indent"/>
    <w:aliases w:val=" Char13 Char"/>
    <w:basedOn w:val="BodyText"/>
    <w:link w:val="BodyTextFirstIndentChar"/>
    <w:uiPriority w:val="99"/>
    <w:rsid w:val="004A267E"/>
    <w:pPr>
      <w:spacing w:line="240" w:lineRule="auto"/>
      <w:ind w:firstLine="210"/>
    </w:pPr>
    <w:rPr>
      <w:rFonts w:ascii="CG Times" w:eastAsia="Times New Roman" w:hAnsi="CG Times" w:cs="Simplified Arabic"/>
      <w:sz w:val="24"/>
      <w:szCs w:val="24"/>
    </w:rPr>
  </w:style>
  <w:style w:type="character" w:customStyle="1" w:styleId="BodyTextFirstIndentChar">
    <w:name w:val="Body Text First Indent Char"/>
    <w:aliases w:val=" Char13 Char Char1"/>
    <w:basedOn w:val="BodyTextChar1"/>
    <w:link w:val="BodyTextFirstIndent"/>
    <w:uiPriority w:val="99"/>
    <w:rsid w:val="004A267E"/>
    <w:rPr>
      <w:rFonts w:ascii="CG Times" w:eastAsia="Times New Roman" w:hAnsi="CG Times" w:cs="Simplified Arabic"/>
      <w:sz w:val="24"/>
      <w:szCs w:val="24"/>
    </w:rPr>
  </w:style>
  <w:style w:type="paragraph" w:styleId="BodyTextFirstIndent2">
    <w:name w:val="Body Text First Indent 2"/>
    <w:aliases w:val=" Char12 Char"/>
    <w:basedOn w:val="BodyTextIndent"/>
    <w:link w:val="BodyTextFirstIndent2Char"/>
    <w:uiPriority w:val="99"/>
    <w:rsid w:val="004A267E"/>
    <w:pPr>
      <w:tabs>
        <w:tab w:val="clear" w:pos="567"/>
        <w:tab w:val="clear" w:pos="709"/>
      </w:tabs>
      <w:bidi/>
      <w:spacing w:after="120"/>
      <w:ind w:left="283" w:firstLine="210"/>
      <w:jc w:val="left"/>
    </w:pPr>
    <w:rPr>
      <w:rFonts w:ascii="CG Times" w:hAnsi="CG Times" w:cs="Simplified Arabic"/>
      <w:sz w:val="24"/>
      <w:szCs w:val="24"/>
    </w:rPr>
  </w:style>
  <w:style w:type="character" w:customStyle="1" w:styleId="BodyTextFirstIndent2Char">
    <w:name w:val="Body Text First Indent 2 Char"/>
    <w:aliases w:val=" Char12 Char Char2"/>
    <w:basedOn w:val="BodyTextIndentChar1"/>
    <w:link w:val="BodyTextFirstIndent2"/>
    <w:uiPriority w:val="99"/>
    <w:rsid w:val="004A267E"/>
    <w:rPr>
      <w:rFonts w:ascii="CG Times" w:eastAsia="Times New Roman" w:hAnsi="CG Times" w:cs="Simplified Arabic"/>
      <w:sz w:val="24"/>
      <w:szCs w:val="24"/>
    </w:rPr>
  </w:style>
  <w:style w:type="paragraph" w:styleId="MacroText">
    <w:name w:val="macro"/>
    <w:aliases w:val=" Char Char7 Char"/>
    <w:basedOn w:val="BodyText"/>
    <w:link w:val="MacroTextChar"/>
    <w:semiHidden/>
    <w:rsid w:val="004A267E"/>
    <w:pPr>
      <w:tabs>
        <w:tab w:val="right" w:pos="8640"/>
      </w:tabs>
      <w:bidi w:val="0"/>
      <w:spacing w:line="240" w:lineRule="auto"/>
      <w:jc w:val="both"/>
    </w:pPr>
    <w:rPr>
      <w:rFonts w:ascii="Courier New" w:eastAsia="Times New Roman" w:hAnsi="Courier New" w:cs="Simplified Arabic"/>
      <w:spacing w:val="-2"/>
      <w:sz w:val="24"/>
      <w:szCs w:val="20"/>
    </w:rPr>
  </w:style>
  <w:style w:type="character" w:customStyle="1" w:styleId="MacroTextChar">
    <w:name w:val="Macro Text Char"/>
    <w:aliases w:val=" Char Char7 Char Char"/>
    <w:basedOn w:val="DefaultParagraphFont"/>
    <w:link w:val="MacroText"/>
    <w:semiHidden/>
    <w:rsid w:val="004A267E"/>
    <w:rPr>
      <w:rFonts w:ascii="Courier New" w:eastAsia="Times New Roman" w:hAnsi="Courier New" w:cs="Simplified Arabic"/>
      <w:spacing w:val="-2"/>
      <w:sz w:val="24"/>
    </w:rPr>
  </w:style>
  <w:style w:type="paragraph" w:customStyle="1" w:styleId="western">
    <w:name w:val="western"/>
    <w:basedOn w:val="Normal"/>
    <w:uiPriority w:val="99"/>
    <w:rsid w:val="004A267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4">
    <w:name w:val="سرد الفقرات13"/>
    <w:basedOn w:val="Normal"/>
    <w:uiPriority w:val="99"/>
    <w:qFormat/>
    <w:rsid w:val="004A267E"/>
    <w:pPr>
      <w:spacing w:after="0" w:line="240" w:lineRule="auto"/>
      <w:ind w:left="720"/>
    </w:pPr>
    <w:rPr>
      <w:rFonts w:ascii="Times New Roman" w:eastAsia="Times New Roman" w:hAnsi="Times New Roman" w:cs="Traditional Arabic"/>
      <w:sz w:val="20"/>
      <w:szCs w:val="20"/>
    </w:rPr>
  </w:style>
  <w:style w:type="paragraph" w:customStyle="1" w:styleId="111">
    <w:name w:val="سرد الفقرات11"/>
    <w:basedOn w:val="Normal"/>
    <w:rsid w:val="004A267E"/>
    <w:pPr>
      <w:spacing w:after="0" w:line="240" w:lineRule="auto"/>
      <w:ind w:left="720"/>
    </w:pPr>
    <w:rPr>
      <w:rFonts w:ascii="Times New Roman" w:eastAsia="Times New Roman" w:hAnsi="Times New Roman" w:cs="Traditional Arabic"/>
      <w:sz w:val="20"/>
      <w:szCs w:val="20"/>
    </w:rPr>
  </w:style>
  <w:style w:type="paragraph" w:styleId="ListContinue">
    <w:name w:val="List Continue"/>
    <w:basedOn w:val="Normal"/>
    <w:uiPriority w:val="99"/>
    <w:rsid w:val="004A267E"/>
    <w:pPr>
      <w:spacing w:after="120"/>
      <w:ind w:left="283"/>
    </w:pPr>
    <w:rPr>
      <w:rFonts w:eastAsia="Times New Roman"/>
    </w:rPr>
  </w:style>
  <w:style w:type="paragraph" w:customStyle="1" w:styleId="120">
    <w:name w:val="سرد الفقرات12"/>
    <w:basedOn w:val="Normal"/>
    <w:uiPriority w:val="99"/>
    <w:qFormat/>
    <w:rsid w:val="004A267E"/>
    <w:pPr>
      <w:ind w:left="720"/>
      <w:contextualSpacing/>
    </w:pPr>
  </w:style>
  <w:style w:type="paragraph" w:customStyle="1" w:styleId="140">
    <w:name w:val="سرد الفقرات14"/>
    <w:basedOn w:val="Normal"/>
    <w:uiPriority w:val="99"/>
    <w:rsid w:val="004A267E"/>
    <w:pPr>
      <w:bidi w:val="0"/>
      <w:ind w:left="720"/>
      <w:contextualSpacing/>
    </w:pPr>
  </w:style>
  <w:style w:type="paragraph" w:styleId="Quote">
    <w:name w:val="Quote"/>
    <w:basedOn w:val="Normal"/>
    <w:next w:val="Normal"/>
    <w:link w:val="QuoteChar1"/>
    <w:uiPriority w:val="29"/>
    <w:qFormat/>
    <w:rsid w:val="004A267E"/>
    <w:pPr>
      <w:bidi w:val="0"/>
      <w:spacing w:after="0" w:line="240" w:lineRule="auto"/>
    </w:pPr>
    <w:rPr>
      <w:rFonts w:eastAsia="Times New Roman" w:cs="Times New Roman"/>
      <w:i/>
      <w:sz w:val="24"/>
      <w:szCs w:val="24"/>
      <w:lang w:bidi="ar-EG"/>
    </w:rPr>
  </w:style>
  <w:style w:type="character" w:customStyle="1" w:styleId="Char">
    <w:name w:val="اقتباس Char"/>
    <w:basedOn w:val="DefaultParagraphFont"/>
    <w:rsid w:val="004A267E"/>
    <w:rPr>
      <w:i/>
      <w:iCs/>
      <w:color w:val="404040" w:themeColor="text1" w:themeTint="BF"/>
      <w:sz w:val="22"/>
      <w:szCs w:val="22"/>
    </w:rPr>
  </w:style>
  <w:style w:type="character" w:customStyle="1" w:styleId="QuoteChar1">
    <w:name w:val="Quote Char1"/>
    <w:basedOn w:val="DefaultParagraphFont"/>
    <w:link w:val="Quote"/>
    <w:uiPriority w:val="29"/>
    <w:rsid w:val="004A267E"/>
    <w:rPr>
      <w:rFonts w:eastAsia="Times New Roman" w:cs="Times New Roman"/>
      <w:i/>
      <w:sz w:val="24"/>
      <w:szCs w:val="24"/>
      <w:lang w:bidi="ar-EG"/>
    </w:rPr>
  </w:style>
  <w:style w:type="paragraph" w:styleId="IntenseQuote">
    <w:name w:val="Intense Quote"/>
    <w:basedOn w:val="Normal"/>
    <w:next w:val="Normal"/>
    <w:link w:val="IntenseQuoteChar1"/>
    <w:uiPriority w:val="30"/>
    <w:qFormat/>
    <w:rsid w:val="004A267E"/>
    <w:pPr>
      <w:bidi w:val="0"/>
      <w:spacing w:after="0" w:line="240" w:lineRule="auto"/>
      <w:ind w:left="720" w:right="720"/>
    </w:pPr>
    <w:rPr>
      <w:rFonts w:eastAsia="Times New Roman" w:cs="Times New Roman"/>
      <w:b/>
      <w:i/>
      <w:sz w:val="24"/>
      <w:lang w:bidi="ar-EG"/>
    </w:rPr>
  </w:style>
  <w:style w:type="character" w:customStyle="1" w:styleId="Char0">
    <w:name w:val="اقتباس مكثف Char"/>
    <w:basedOn w:val="DefaultParagraphFont"/>
    <w:link w:val="1f0"/>
    <w:rsid w:val="004A267E"/>
    <w:rPr>
      <w:i/>
      <w:iCs/>
      <w:color w:val="E32D91" w:themeColor="accent1"/>
      <w:sz w:val="22"/>
      <w:szCs w:val="22"/>
    </w:rPr>
  </w:style>
  <w:style w:type="character" w:customStyle="1" w:styleId="IntenseQuoteChar1">
    <w:name w:val="Intense Quote Char1"/>
    <w:basedOn w:val="DefaultParagraphFont"/>
    <w:link w:val="IntenseQuote"/>
    <w:uiPriority w:val="30"/>
    <w:rsid w:val="004A267E"/>
    <w:rPr>
      <w:rFonts w:eastAsia="Times New Roman" w:cs="Times New Roman"/>
      <w:b/>
      <w:i/>
      <w:sz w:val="24"/>
      <w:szCs w:val="22"/>
      <w:lang w:bidi="ar-EG"/>
    </w:rPr>
  </w:style>
  <w:style w:type="paragraph" w:styleId="TOCHeading">
    <w:name w:val="TOC Heading"/>
    <w:basedOn w:val="Heading1"/>
    <w:next w:val="Normal"/>
    <w:uiPriority w:val="39"/>
    <w:qFormat/>
    <w:rsid w:val="004A267E"/>
    <w:pPr>
      <w:keepLines/>
      <w:numPr>
        <w:numId w:val="0"/>
      </w:numPr>
      <w:spacing w:before="480"/>
      <w:jc w:val="left"/>
      <w:outlineLvl w:val="9"/>
    </w:pPr>
    <w:rPr>
      <w:rFonts w:asciiTheme="majorHAnsi" w:eastAsiaTheme="majorEastAsia" w:hAnsiTheme="majorHAnsi" w:cstheme="majorBidi"/>
      <w:color w:val="B3186D" w:themeColor="accent1" w:themeShade="BF"/>
      <w:sz w:val="28"/>
      <w:szCs w:val="28"/>
      <w:lang w:eastAsia="en-US"/>
    </w:rPr>
  </w:style>
  <w:style w:type="paragraph" w:customStyle="1" w:styleId="ListParagraphArialMotkenRamlah14">
    <w:name w:val="List Paragraph + (لاتيني) Arial، (العربية وغيرها) Motken Ramlah، ‏14 نقطة، تس..."/>
    <w:basedOn w:val="Normal"/>
    <w:uiPriority w:val="99"/>
    <w:rsid w:val="004A267E"/>
    <w:pPr>
      <w:spacing w:after="0" w:line="360" w:lineRule="auto"/>
    </w:pPr>
    <w:rPr>
      <w:rFonts w:ascii="Arial" w:eastAsia="Times New Roman" w:hAnsi="Arial" w:cs="Motken Ramlah"/>
      <w:sz w:val="28"/>
      <w:szCs w:val="28"/>
      <w:u w:val="single"/>
      <w:lang w:bidi="ar-EG"/>
    </w:rPr>
  </w:style>
  <w:style w:type="paragraph" w:customStyle="1" w:styleId="ListParagraph2">
    <w:name w:val="List Paragraph2"/>
    <w:basedOn w:val="Normal"/>
    <w:uiPriority w:val="99"/>
    <w:qFormat/>
    <w:rsid w:val="004A267E"/>
    <w:pPr>
      <w:spacing w:line="240" w:lineRule="auto"/>
      <w:ind w:left="720"/>
    </w:pPr>
    <w:rPr>
      <w:rFonts w:eastAsia="Times New Roman"/>
    </w:rPr>
  </w:style>
  <w:style w:type="paragraph" w:customStyle="1" w:styleId="a3">
    <w:name w:val="رئيسى"/>
    <w:basedOn w:val="Title"/>
    <w:uiPriority w:val="99"/>
    <w:rsid w:val="004A267E"/>
  </w:style>
  <w:style w:type="paragraph" w:customStyle="1" w:styleId="34">
    <w:name w:val="سرد الفقرات3"/>
    <w:basedOn w:val="Normal"/>
    <w:qFormat/>
    <w:rsid w:val="004A267E"/>
    <w:pPr>
      <w:spacing w:after="0" w:line="240" w:lineRule="auto"/>
      <w:ind w:left="720"/>
      <w:contextualSpacing/>
    </w:pPr>
    <w:rPr>
      <w:rFonts w:eastAsia="Times New Roman" w:cs="Times New Roman"/>
      <w:sz w:val="24"/>
      <w:szCs w:val="24"/>
      <w:lang w:bidi="en-US"/>
    </w:rPr>
  </w:style>
  <w:style w:type="paragraph" w:customStyle="1" w:styleId="sav">
    <w:name w:val="sav"/>
    <w:basedOn w:val="Normal"/>
    <w:uiPriority w:val="99"/>
    <w:rsid w:val="004A267E"/>
    <w:pPr>
      <w:bidi w:val="0"/>
      <w:spacing w:before="100" w:beforeAutospacing="1" w:after="100" w:afterAutospacing="1" w:line="240" w:lineRule="auto"/>
      <w:jc w:val="center"/>
    </w:pPr>
    <w:rPr>
      <w:rFonts w:ascii="sans serif" w:eastAsia="Times New Roman" w:hAnsi="sans serif" w:cs="Times New Roman"/>
      <w:b/>
      <w:bCs/>
      <w:i/>
      <w:iCs/>
      <w:color w:val="800000"/>
      <w:sz w:val="40"/>
      <w:szCs w:val="40"/>
    </w:rPr>
  </w:style>
  <w:style w:type="paragraph" w:customStyle="1" w:styleId="a2">
    <w:name w:val="فقرة"/>
    <w:basedOn w:val="Normal"/>
    <w:rsid w:val="004A267E"/>
    <w:pPr>
      <w:numPr>
        <w:ilvl w:val="1"/>
        <w:numId w:val="5"/>
      </w:numPr>
      <w:tabs>
        <w:tab w:val="clear" w:pos="1080"/>
        <w:tab w:val="left" w:pos="170"/>
        <w:tab w:val="num" w:pos="360"/>
      </w:tabs>
      <w:spacing w:after="0" w:line="380" w:lineRule="exact"/>
      <w:ind w:left="360"/>
    </w:pPr>
    <w:rPr>
      <w:rFonts w:ascii="Times New Roman" w:eastAsia="Times New Roman" w:hAnsi="Times New Roman" w:cs="Simplified Arabic"/>
      <w:bCs/>
      <w:sz w:val="28"/>
      <w:szCs w:val="28"/>
      <w:lang w:bidi="ar-EG"/>
    </w:rPr>
  </w:style>
  <w:style w:type="paragraph" w:customStyle="1" w:styleId="DecimalAligned">
    <w:name w:val="Decimal Aligned"/>
    <w:basedOn w:val="Normal"/>
    <w:uiPriority w:val="99"/>
    <w:rsid w:val="004A267E"/>
    <w:pPr>
      <w:tabs>
        <w:tab w:val="decimal" w:pos="360"/>
      </w:tabs>
      <w:bidi w:val="0"/>
    </w:pPr>
    <w:rPr>
      <w:rFonts w:eastAsia="Times New Roman"/>
    </w:rPr>
  </w:style>
  <w:style w:type="character" w:customStyle="1" w:styleId="newssubtitletext">
    <w:name w:val="newssubtitletext"/>
    <w:basedOn w:val="DefaultParagraphFont"/>
    <w:rsid w:val="004A267E"/>
  </w:style>
  <w:style w:type="paragraph" w:styleId="List4">
    <w:name w:val="List 4"/>
    <w:basedOn w:val="Normal"/>
    <w:rsid w:val="004A267E"/>
    <w:pPr>
      <w:spacing w:after="0" w:line="240" w:lineRule="auto"/>
      <w:ind w:left="1132" w:hanging="283"/>
    </w:pPr>
    <w:rPr>
      <w:rFonts w:ascii="Times New Roman" w:eastAsia="Times New Roman" w:hAnsi="Times New Roman" w:cs="Simplified Arabic"/>
      <w:b/>
      <w:noProof/>
      <w:sz w:val="28"/>
      <w:szCs w:val="32"/>
      <w:lang w:eastAsia="ar-SA" w:bidi="ar-EG"/>
    </w:rPr>
  </w:style>
  <w:style w:type="paragraph" w:customStyle="1" w:styleId="hintquestion1">
    <w:name w:val="hintquestion1"/>
    <w:basedOn w:val="Normal"/>
    <w:uiPriority w:val="99"/>
    <w:rsid w:val="004A267E"/>
    <w:pPr>
      <w:pBdr>
        <w:top w:val="single" w:sz="6" w:space="15" w:color="3473C5"/>
      </w:pBdr>
      <w:bidi w:val="0"/>
      <w:spacing w:after="0" w:line="240" w:lineRule="auto"/>
    </w:pPr>
    <w:rPr>
      <w:rFonts w:ascii="Times New Roman" w:hAnsi="Times New Roman" w:cs="Simplified Arabic"/>
      <w:b/>
      <w:noProof/>
      <w:color w:val="FF0000"/>
      <w:sz w:val="28"/>
      <w:szCs w:val="32"/>
      <w:lang w:eastAsia="ar-SA"/>
    </w:rPr>
  </w:style>
  <w:style w:type="character" w:customStyle="1" w:styleId="NoSpacingChar1">
    <w:name w:val="No Spacing Char1"/>
    <w:link w:val="NoSpacing"/>
    <w:locked/>
    <w:rsid w:val="004A267E"/>
    <w:rPr>
      <w:sz w:val="22"/>
      <w:szCs w:val="22"/>
    </w:rPr>
  </w:style>
  <w:style w:type="character" w:styleId="SubtleEmphasis">
    <w:name w:val="Subtle Emphasis"/>
    <w:uiPriority w:val="19"/>
    <w:qFormat/>
    <w:rsid w:val="004A267E"/>
    <w:rPr>
      <w:rFonts w:eastAsia="Times New Roman" w:cs="Arial"/>
      <w:i/>
      <w:iCs/>
      <w:color w:val="808080"/>
      <w:sz w:val="22"/>
      <w:szCs w:val="22"/>
      <w:lang w:val="en-US"/>
    </w:rPr>
  </w:style>
  <w:style w:type="table" w:styleId="TableElegant">
    <w:name w:val="Table Elegant"/>
    <w:basedOn w:val="TableNormal"/>
    <w:uiPriority w:val="99"/>
    <w:rsid w:val="004A267E"/>
    <w:pPr>
      <w:bidi/>
    </w:pPr>
    <w:rPr>
      <w:rFonts w:ascii="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Web1">
    <w:name w:val="Table Web 1"/>
    <w:basedOn w:val="TableNormal"/>
    <w:uiPriority w:val="99"/>
    <w:rsid w:val="004A267E"/>
    <w:pPr>
      <w:bidi/>
    </w:pPr>
    <w:rPr>
      <w:rFonts w:ascii="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CharChar19">
    <w:name w:val="Char Char19"/>
    <w:locked/>
    <w:rsid w:val="004A267E"/>
    <w:rPr>
      <w:b/>
      <w:bCs/>
      <w:sz w:val="28"/>
      <w:szCs w:val="28"/>
      <w:lang w:val="en-US" w:eastAsia="en-US" w:bidi="ar-SA"/>
    </w:rPr>
  </w:style>
  <w:style w:type="character" w:customStyle="1" w:styleId="CharChar18">
    <w:name w:val="Char Char18"/>
    <w:locked/>
    <w:rsid w:val="004A267E"/>
    <w:rPr>
      <w:rFonts w:cs="Arabic Transparent"/>
      <w:sz w:val="28"/>
      <w:szCs w:val="28"/>
      <w:u w:val="single"/>
      <w:lang w:val="en-US" w:eastAsia="ar-SA" w:bidi="ar-SA"/>
    </w:rPr>
  </w:style>
  <w:style w:type="character" w:customStyle="1" w:styleId="CharChar17">
    <w:name w:val="Char Char17"/>
    <w:locked/>
    <w:rsid w:val="004A267E"/>
    <w:rPr>
      <w:rFonts w:cs="Arabic Transparent"/>
      <w:b/>
      <w:bCs/>
      <w:w w:val="90"/>
      <w:sz w:val="32"/>
      <w:szCs w:val="32"/>
      <w:u w:val="single"/>
      <w:lang w:val="en-US" w:eastAsia="ar-SA" w:bidi="ar-EG"/>
    </w:rPr>
  </w:style>
  <w:style w:type="character" w:customStyle="1" w:styleId="CharChar16">
    <w:name w:val="Char Char16"/>
    <w:locked/>
    <w:rsid w:val="004A267E"/>
    <w:rPr>
      <w:b/>
      <w:bCs/>
      <w:sz w:val="32"/>
      <w:szCs w:val="32"/>
      <w:lang w:val="en-US" w:eastAsia="ar-SA" w:bidi="ar-SA"/>
    </w:rPr>
  </w:style>
  <w:style w:type="character" w:customStyle="1" w:styleId="CharChar15">
    <w:name w:val="Char Char15"/>
    <w:locked/>
    <w:rsid w:val="004A267E"/>
    <w:rPr>
      <w:rFonts w:cs="Arabic Transparent"/>
      <w:b/>
      <w:bCs/>
      <w:noProof/>
      <w:lang w:val="en-US" w:eastAsia="ar-SA" w:bidi="ar-SA"/>
    </w:rPr>
  </w:style>
  <w:style w:type="character" w:customStyle="1" w:styleId="CharChar">
    <w:name w:val="Char Char"/>
    <w:aliases w:val=" Char Char Char2"/>
    <w:locked/>
    <w:rsid w:val="004A267E"/>
    <w:rPr>
      <w:color w:val="000000"/>
      <w:lang w:val="en-US" w:eastAsia="ar-SA" w:bidi="ar-SA"/>
    </w:rPr>
  </w:style>
  <w:style w:type="character" w:customStyle="1" w:styleId="CharChar13">
    <w:name w:val="Char Char13"/>
    <w:locked/>
    <w:rsid w:val="004A267E"/>
    <w:rPr>
      <w:rFonts w:cs="Simplified Arabic"/>
      <w:sz w:val="24"/>
      <w:szCs w:val="32"/>
      <w:lang w:val="en-US" w:eastAsia="zh-CN" w:bidi="ar-SA"/>
    </w:rPr>
  </w:style>
  <w:style w:type="character" w:customStyle="1" w:styleId="CharChar14">
    <w:name w:val="Char Char14"/>
    <w:locked/>
    <w:rsid w:val="004A267E"/>
    <w:rPr>
      <w:rFonts w:cs="Simplified Arabic"/>
      <w:sz w:val="24"/>
      <w:szCs w:val="32"/>
      <w:lang w:val="en-US" w:eastAsia="zh-CN" w:bidi="ar-SA"/>
    </w:rPr>
  </w:style>
  <w:style w:type="character" w:customStyle="1" w:styleId="CharChar10">
    <w:name w:val="Char Char10"/>
    <w:locked/>
    <w:rsid w:val="004A267E"/>
    <w:rPr>
      <w:rFonts w:cs="Simplified Arabic"/>
      <w:b/>
      <w:bCs/>
      <w:sz w:val="28"/>
      <w:szCs w:val="28"/>
      <w:lang w:val="en-US" w:eastAsia="ar-SA" w:bidi="ar-SA"/>
    </w:rPr>
  </w:style>
  <w:style w:type="character" w:customStyle="1" w:styleId="CharChar7">
    <w:name w:val="Char Char7"/>
    <w:locked/>
    <w:rsid w:val="004A267E"/>
    <w:rPr>
      <w:rFonts w:ascii="Arial" w:hAnsi="Arial" w:cs="Arial"/>
      <w:sz w:val="28"/>
      <w:szCs w:val="28"/>
      <w:lang w:val="en-US" w:eastAsia="ar-SA" w:bidi="ar-SA"/>
    </w:rPr>
  </w:style>
  <w:style w:type="character" w:customStyle="1" w:styleId="CharChar12">
    <w:name w:val="Char Char12"/>
    <w:locked/>
    <w:rsid w:val="004A267E"/>
    <w:rPr>
      <w:b/>
      <w:bCs/>
      <w:sz w:val="32"/>
      <w:szCs w:val="32"/>
      <w:lang w:val="en-US" w:eastAsia="en-US" w:bidi="ar-SA"/>
    </w:rPr>
  </w:style>
  <w:style w:type="character" w:customStyle="1" w:styleId="CharChar5">
    <w:name w:val="Char Char5"/>
    <w:locked/>
    <w:rsid w:val="004A267E"/>
    <w:rPr>
      <w:rFonts w:cs="Simplified Arabic"/>
      <w:b/>
      <w:bCs/>
      <w:sz w:val="24"/>
      <w:szCs w:val="24"/>
      <w:lang w:val="en-US" w:eastAsia="en-US" w:bidi="ar-SA"/>
    </w:rPr>
  </w:style>
  <w:style w:type="character" w:customStyle="1" w:styleId="CharChar4">
    <w:name w:val="Char Char4"/>
    <w:locked/>
    <w:rsid w:val="004A267E"/>
    <w:rPr>
      <w:rFonts w:ascii="Arial" w:hAnsi="Arial" w:cs="Arial"/>
      <w:sz w:val="24"/>
      <w:szCs w:val="24"/>
      <w:lang w:val="en-US" w:eastAsia="en-US" w:bidi="ar-SA"/>
    </w:rPr>
  </w:style>
  <w:style w:type="character" w:customStyle="1" w:styleId="CharChar8">
    <w:name w:val="Char Char8"/>
    <w:locked/>
    <w:rsid w:val="004A267E"/>
    <w:rPr>
      <w:rFonts w:ascii="CG Times" w:hAnsi="CG Times" w:cs="Simplified Arabic"/>
      <w:sz w:val="32"/>
      <w:szCs w:val="32"/>
      <w:lang w:val="en-US" w:eastAsia="en-US" w:bidi="ar-SA"/>
    </w:rPr>
  </w:style>
  <w:style w:type="character" w:customStyle="1" w:styleId="CharChar9">
    <w:name w:val="Char Char9"/>
    <w:locked/>
    <w:rsid w:val="004A267E"/>
    <w:rPr>
      <w:rFonts w:cs="Simplified Arabic"/>
      <w:b/>
      <w:bCs/>
      <w:sz w:val="28"/>
      <w:szCs w:val="28"/>
      <w:lang w:val="en-US" w:eastAsia="ar-SA" w:bidi="ar-SA"/>
    </w:rPr>
  </w:style>
  <w:style w:type="character" w:customStyle="1" w:styleId="CharChar6">
    <w:name w:val="Char Char6"/>
    <w:locked/>
    <w:rsid w:val="004A267E"/>
    <w:rPr>
      <w:rFonts w:ascii="Arial" w:hAnsi="Arial" w:cs="Arial"/>
      <w:b/>
      <w:bCs/>
      <w:sz w:val="30"/>
      <w:szCs w:val="28"/>
      <w:lang w:val="en-US" w:eastAsia="ar-SA" w:bidi="ar-SA"/>
    </w:rPr>
  </w:style>
  <w:style w:type="character" w:customStyle="1" w:styleId="HeaderCharCharCharChar">
    <w:name w:val="Header Char Char Char Char"/>
    <w:rsid w:val="004A267E"/>
    <w:rPr>
      <w:rFonts w:ascii="Calibri" w:eastAsia="Calibri" w:hAnsi="Calibri" w:cs="Arial"/>
      <w:sz w:val="22"/>
      <w:szCs w:val="22"/>
      <w:lang w:val="en-US" w:eastAsia="en-US" w:bidi="ar-SA"/>
    </w:rPr>
  </w:style>
  <w:style w:type="character" w:customStyle="1" w:styleId="CharChar27">
    <w:name w:val="Char Char27"/>
    <w:rsid w:val="004A267E"/>
    <w:rPr>
      <w:rFonts w:ascii="Calibri" w:eastAsia="Calibri" w:hAnsi="Calibri" w:cs="Arial"/>
      <w:sz w:val="22"/>
      <w:szCs w:val="22"/>
      <w:lang w:val="en-US" w:eastAsia="en-US" w:bidi="ar-SA"/>
    </w:rPr>
  </w:style>
  <w:style w:type="table" w:customStyle="1" w:styleId="1f1">
    <w:name w:val="قائمة ملونة1"/>
    <w:basedOn w:val="TableNormal"/>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CharChar26">
    <w:name w:val="Char Char26"/>
    <w:rsid w:val="004A267E"/>
    <w:rPr>
      <w:snapToGrid w:val="0"/>
      <w:szCs w:val="32"/>
      <w:lang w:val="en-US" w:eastAsia="ar-SA" w:bidi="ar-SA"/>
    </w:rPr>
  </w:style>
  <w:style w:type="table" w:customStyle="1" w:styleId="-21">
    <w:name w:val="شبكة ملونة - تمييز 21"/>
    <w:basedOn w:val="TableNormal"/>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210">
    <w:name w:val="شبكة فاتحة - تمييز 21"/>
    <w:basedOn w:val="TableNormal"/>
    <w:rsid w:val="004A267E"/>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Dubai" w:eastAsia="Times New Roman" w:hAnsi="Duba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ubai" w:eastAsia="Times New Roman" w:hAnsi="Duba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ubai" w:eastAsia="Times New Roman" w:hAnsi="Dubai" w:cs="Times New Roman"/>
        <w:b/>
        <w:bCs/>
      </w:rPr>
    </w:tblStylePr>
    <w:tblStylePr w:type="lastCol">
      <w:rPr>
        <w:rFonts w:ascii="Dubai" w:eastAsia="Times New Roman" w:hAnsi="Duba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CharChar25">
    <w:name w:val="Char Char25"/>
    <w:rsid w:val="004A267E"/>
    <w:rPr>
      <w:rFonts w:ascii="Calibri" w:eastAsia="Calibri" w:hAnsi="Calibri" w:cs="Arial"/>
      <w:sz w:val="22"/>
      <w:szCs w:val="22"/>
      <w:lang w:val="en-US" w:eastAsia="en-US" w:bidi="ar-SA"/>
    </w:rPr>
  </w:style>
  <w:style w:type="character" w:customStyle="1" w:styleId="CharChar36">
    <w:name w:val="Char Char36"/>
    <w:rsid w:val="004A267E"/>
    <w:rPr>
      <w:snapToGrid w:val="0"/>
      <w:sz w:val="32"/>
      <w:szCs w:val="32"/>
      <w:lang w:val="en-US" w:eastAsia="en-US" w:bidi="ar-SA"/>
    </w:rPr>
  </w:style>
  <w:style w:type="character" w:customStyle="1" w:styleId="CharChar35">
    <w:name w:val="Char Char35"/>
    <w:rsid w:val="004A267E"/>
    <w:rPr>
      <w:rFonts w:ascii="Arial" w:eastAsia="Calibri" w:hAnsi="Arial" w:cs="Arial"/>
      <w:b/>
      <w:bCs/>
      <w:i/>
      <w:iCs/>
      <w:sz w:val="28"/>
      <w:szCs w:val="28"/>
      <w:lang w:val="en-US" w:eastAsia="ar-SA" w:bidi="ar-SA"/>
    </w:rPr>
  </w:style>
  <w:style w:type="character" w:customStyle="1" w:styleId="CharChar34">
    <w:name w:val="Char Char34"/>
    <w:rsid w:val="004A267E"/>
    <w:rPr>
      <w:rFonts w:ascii="Arial" w:eastAsia="Calibri" w:hAnsi="Arial" w:cs="Arial"/>
      <w:b/>
      <w:bCs/>
      <w:sz w:val="26"/>
      <w:szCs w:val="26"/>
      <w:lang w:val="en-US" w:eastAsia="ar-SA" w:bidi="ar-SA"/>
    </w:rPr>
  </w:style>
  <w:style w:type="character" w:customStyle="1" w:styleId="CharChar33">
    <w:name w:val="Char Char33"/>
    <w:rsid w:val="004A267E"/>
    <w:rPr>
      <w:rFonts w:ascii="Calibri" w:eastAsia="MS Mincho" w:hAnsi="Calibri" w:cs="Arial"/>
      <w:b/>
      <w:bCs/>
      <w:sz w:val="28"/>
      <w:szCs w:val="28"/>
      <w:lang w:val="en-US" w:eastAsia="en-US" w:bidi="ar-EG"/>
    </w:rPr>
  </w:style>
  <w:style w:type="character" w:customStyle="1" w:styleId="CharChar32">
    <w:name w:val="Char Char32"/>
    <w:rsid w:val="004A267E"/>
    <w:rPr>
      <w:rFonts w:ascii="Arial" w:eastAsia="Calibri" w:hAnsi="Arial" w:cs="Arial"/>
      <w:b/>
      <w:bCs/>
      <w:sz w:val="42"/>
      <w:szCs w:val="42"/>
      <w:u w:val="single"/>
      <w:lang w:val="en-US" w:eastAsia="en-US" w:bidi="ar-SA"/>
    </w:rPr>
  </w:style>
  <w:style w:type="character" w:customStyle="1" w:styleId="CharChar31">
    <w:name w:val="Char Char31"/>
    <w:aliases w:val=" Char11,Balloon Text Char Char Char Char1,Balloon Text Char Char Char Char2"/>
    <w:rsid w:val="004A267E"/>
    <w:rPr>
      <w:rFonts w:ascii="Calibri" w:eastAsia="Calibri" w:hAnsi="Calibri" w:cs="Arial"/>
      <w:b/>
      <w:bCs/>
      <w:sz w:val="22"/>
      <w:szCs w:val="22"/>
      <w:lang w:val="en-US" w:eastAsia="ar-SA" w:bidi="ar-SA"/>
    </w:rPr>
  </w:style>
  <w:style w:type="character" w:customStyle="1" w:styleId="CharChar30">
    <w:name w:val="Char Char30"/>
    <w:rsid w:val="004A267E"/>
    <w:rPr>
      <w:rFonts w:ascii="Arial" w:eastAsia="Calibri" w:hAnsi="Arial" w:cs="Arial"/>
      <w:b/>
      <w:bCs/>
      <w:sz w:val="38"/>
      <w:szCs w:val="38"/>
      <w:u w:val="single"/>
      <w:lang w:val="en-US" w:eastAsia="en-US" w:bidi="ar-SA"/>
    </w:rPr>
  </w:style>
  <w:style w:type="character" w:customStyle="1" w:styleId="CharChar29">
    <w:name w:val="Char Char29"/>
    <w:rsid w:val="004A267E"/>
    <w:rPr>
      <w:rFonts w:ascii="Calibri" w:eastAsia="Calibri" w:hAnsi="Calibri" w:cs="Arial"/>
      <w:i/>
      <w:iCs/>
      <w:sz w:val="24"/>
      <w:szCs w:val="24"/>
      <w:lang w:val="en-US" w:eastAsia="ar-SA" w:bidi="ar-SA"/>
    </w:rPr>
  </w:style>
  <w:style w:type="character" w:customStyle="1" w:styleId="CharChar28">
    <w:name w:val="Char Char28"/>
    <w:rsid w:val="004A267E"/>
    <w:rPr>
      <w:rFonts w:ascii="Arial" w:eastAsia="Calibri" w:hAnsi="Arial" w:cs="Arial"/>
      <w:sz w:val="22"/>
      <w:szCs w:val="22"/>
      <w:lang w:val="en-US" w:eastAsia="ar-SA" w:bidi="ar-SA"/>
    </w:rPr>
  </w:style>
  <w:style w:type="table" w:styleId="TableTheme">
    <w:name w:val="Table Theme"/>
    <w:basedOn w:val="TableNormal"/>
    <w:rsid w:val="004A267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24">
    <w:name w:val="Char Char24"/>
    <w:rsid w:val="004A267E"/>
    <w:rPr>
      <w:sz w:val="36"/>
      <w:szCs w:val="36"/>
      <w:lang w:val="en-US" w:eastAsia="ar-SA" w:bidi="ar-SA"/>
    </w:rPr>
  </w:style>
  <w:style w:type="character" w:customStyle="1" w:styleId="CharChar23">
    <w:name w:val="Char Char23"/>
    <w:rsid w:val="004A267E"/>
    <w:rPr>
      <w:rFonts w:ascii="Calibri" w:eastAsia="Calibri" w:hAnsi="Calibri"/>
      <w:sz w:val="40"/>
      <w:szCs w:val="40"/>
      <w:lang w:eastAsia="ar-SA" w:bidi="ar-SA"/>
    </w:rPr>
  </w:style>
  <w:style w:type="paragraph" w:customStyle="1" w:styleId="29">
    <w:name w:val="بلا تباعد2"/>
    <w:link w:val="Char2"/>
    <w:qFormat/>
    <w:rsid w:val="004A267E"/>
    <w:pPr>
      <w:bidi/>
    </w:pPr>
    <w:rPr>
      <w:sz w:val="22"/>
      <w:szCs w:val="22"/>
    </w:rPr>
  </w:style>
  <w:style w:type="character" w:customStyle="1" w:styleId="Char2">
    <w:name w:val="بلا تباعد Char"/>
    <w:link w:val="29"/>
    <w:locked/>
    <w:rsid w:val="004A267E"/>
    <w:rPr>
      <w:sz w:val="22"/>
      <w:szCs w:val="22"/>
    </w:rPr>
  </w:style>
  <w:style w:type="character" w:customStyle="1" w:styleId="Char11">
    <w:name w:val="نص حاشية سفلية Char1"/>
    <w:basedOn w:val="DefaultParagraphFont"/>
    <w:rsid w:val="004A267E"/>
  </w:style>
  <w:style w:type="paragraph" w:customStyle="1" w:styleId="parabasetext">
    <w:name w:val="parabasetext"/>
    <w:basedOn w:val="Normal"/>
    <w:rsid w:val="004A267E"/>
    <w:pPr>
      <w:bidi w:val="0"/>
      <w:spacing w:before="84" w:after="84" w:line="240" w:lineRule="auto"/>
      <w:ind w:firstLine="335"/>
      <w:jc w:val="right"/>
    </w:pPr>
    <w:rPr>
      <w:rFonts w:ascii="Times New Roman" w:eastAsia="Times New Roman" w:hAnsi="Times New Roman" w:cs="Simplified Arabic"/>
      <w:b/>
      <w:bCs/>
      <w:color w:val="000050"/>
      <w:sz w:val="24"/>
      <w:szCs w:val="24"/>
    </w:rPr>
  </w:style>
  <w:style w:type="paragraph" w:customStyle="1" w:styleId="msolistparagraphcxspmiddle">
    <w:name w:val="msolistparagraphcxspmiddle"/>
    <w:basedOn w:val="Normal"/>
    <w:rsid w:val="004A267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Index1">
    <w:name w:val="index 1"/>
    <w:basedOn w:val="Normal"/>
    <w:next w:val="Normal"/>
    <w:autoRedefine/>
    <w:rsid w:val="004A267E"/>
    <w:pPr>
      <w:spacing w:after="0" w:line="360" w:lineRule="auto"/>
      <w:ind w:left="240" w:hanging="240"/>
      <w:jc w:val="lowKashida"/>
    </w:pPr>
    <w:rPr>
      <w:rFonts w:ascii="Tahoma" w:eastAsia="Times New Roman" w:hAnsi="Tahoma" w:cs="Tahoma"/>
      <w:sz w:val="24"/>
      <w:szCs w:val="26"/>
      <w:lang w:eastAsia="ar-SA" w:bidi="ar-EG"/>
    </w:rPr>
  </w:style>
  <w:style w:type="paragraph" w:styleId="Index9">
    <w:name w:val="index 9"/>
    <w:basedOn w:val="Normal"/>
    <w:next w:val="Normal"/>
    <w:autoRedefine/>
    <w:rsid w:val="004A267E"/>
    <w:pPr>
      <w:spacing w:after="0" w:line="240" w:lineRule="auto"/>
      <w:ind w:left="2160" w:hanging="240"/>
    </w:pPr>
    <w:rPr>
      <w:rFonts w:ascii="Times New Roman" w:eastAsia="Times New Roman" w:hAnsi="Times New Roman" w:cs="Times New Roman"/>
      <w:sz w:val="24"/>
      <w:szCs w:val="24"/>
      <w:lang w:eastAsia="ar-SA"/>
    </w:rPr>
  </w:style>
  <w:style w:type="paragraph" w:styleId="HTMLAddress">
    <w:name w:val="HTML Address"/>
    <w:basedOn w:val="Normal"/>
    <w:link w:val="HTMLAddressChar"/>
    <w:rsid w:val="004A267E"/>
    <w:pPr>
      <w:bidi w:val="0"/>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rsid w:val="004A267E"/>
    <w:rPr>
      <w:rFonts w:ascii="Times New Roman" w:eastAsia="Times New Roman" w:hAnsi="Times New Roman" w:cs="Times New Roman"/>
      <w:i/>
      <w:iCs/>
      <w:sz w:val="24"/>
      <w:szCs w:val="24"/>
    </w:rPr>
  </w:style>
  <w:style w:type="paragraph" w:customStyle="1" w:styleId="DefaultParagraphFontParaChar">
    <w:name w:val="Default Paragraph Font Para Char"/>
    <w:basedOn w:val="Normal"/>
    <w:rsid w:val="004A267E"/>
    <w:pPr>
      <w:spacing w:after="160" w:line="240" w:lineRule="exact"/>
    </w:pPr>
    <w:rPr>
      <w:rFonts w:ascii="Verdana" w:eastAsia="Times New Roman" w:hAnsi="Verdana" w:cs="Times New Roman"/>
      <w:sz w:val="20"/>
      <w:szCs w:val="20"/>
    </w:rPr>
  </w:style>
  <w:style w:type="character" w:customStyle="1" w:styleId="arcontent">
    <w:name w:val="ar_content"/>
    <w:basedOn w:val="DefaultParagraphFont"/>
    <w:rsid w:val="004A267E"/>
  </w:style>
  <w:style w:type="character" w:customStyle="1" w:styleId="spnmessagetext">
    <w:name w:val="spnmessagetext"/>
    <w:basedOn w:val="DefaultParagraphFont"/>
    <w:rsid w:val="004A267E"/>
  </w:style>
  <w:style w:type="character" w:customStyle="1" w:styleId="spc">
    <w:name w:val="spc"/>
    <w:basedOn w:val="DefaultParagraphFont"/>
    <w:rsid w:val="004A267E"/>
  </w:style>
  <w:style w:type="character" w:customStyle="1" w:styleId="blablobloa">
    <w:name w:val="blablobloa"/>
    <w:basedOn w:val="DefaultParagraphFont"/>
    <w:rsid w:val="004A267E"/>
  </w:style>
  <w:style w:type="character" w:customStyle="1" w:styleId="pagelinks1">
    <w:name w:val="page_links1"/>
    <w:rsid w:val="004A267E"/>
    <w:rPr>
      <w:b/>
      <w:bCs/>
      <w:color w:val="916059"/>
    </w:rPr>
  </w:style>
  <w:style w:type="paragraph" w:customStyle="1" w:styleId="paratext2">
    <w:name w:val="paratext2"/>
    <w:basedOn w:val="Normal"/>
    <w:rsid w:val="004A26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color1">
    <w:name w:val="paracolor1"/>
    <w:basedOn w:val="DefaultParagraphFont"/>
    <w:rsid w:val="004A267E"/>
  </w:style>
  <w:style w:type="character" w:customStyle="1" w:styleId="parabasetext1">
    <w:name w:val="parabasetext1"/>
    <w:basedOn w:val="DefaultParagraphFont"/>
    <w:rsid w:val="004A267E"/>
  </w:style>
  <w:style w:type="character" w:customStyle="1" w:styleId="paracolor2">
    <w:name w:val="paracolor2"/>
    <w:basedOn w:val="DefaultParagraphFont"/>
    <w:rsid w:val="004A267E"/>
  </w:style>
  <w:style w:type="paragraph" w:styleId="z-TopofForm">
    <w:name w:val="HTML Top of Form"/>
    <w:basedOn w:val="Normal"/>
    <w:next w:val="Normal"/>
    <w:link w:val="z-TopofFormChar"/>
    <w:hidden/>
    <w:rsid w:val="004A267E"/>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
    <w:name w:val="z-Top of Form Char"/>
    <w:basedOn w:val="DefaultParagraphFont"/>
    <w:link w:val="z-TopofForm"/>
    <w:rsid w:val="004A267E"/>
    <w:rPr>
      <w:rFonts w:ascii="Arial" w:eastAsia="Times New Roman" w:hAnsi="Arial"/>
      <w:vanish/>
      <w:sz w:val="16"/>
      <w:szCs w:val="16"/>
    </w:rPr>
  </w:style>
  <w:style w:type="paragraph" w:styleId="z-BottomofForm">
    <w:name w:val="HTML Bottom of Form"/>
    <w:basedOn w:val="Normal"/>
    <w:next w:val="Normal"/>
    <w:link w:val="z-BottomofFormChar"/>
    <w:hidden/>
    <w:rsid w:val="004A267E"/>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
    <w:name w:val="z-Bottom of Form Char"/>
    <w:basedOn w:val="DefaultParagraphFont"/>
    <w:link w:val="z-BottomofForm"/>
    <w:rsid w:val="004A267E"/>
    <w:rPr>
      <w:rFonts w:ascii="Arial" w:eastAsia="Times New Roman" w:hAnsi="Arial"/>
      <w:vanish/>
      <w:sz w:val="16"/>
      <w:szCs w:val="16"/>
    </w:rPr>
  </w:style>
  <w:style w:type="paragraph" w:customStyle="1" w:styleId="bodystyle">
    <w:name w:val="bodystyle"/>
    <w:basedOn w:val="Normal"/>
    <w:rsid w:val="004A267E"/>
    <w:pPr>
      <w:shd w:val="clear" w:color="auto" w:fill="00167B"/>
      <w:bidi w:val="0"/>
      <w:spacing w:before="100" w:beforeAutospacing="1" w:after="100" w:afterAutospacing="1" w:line="240" w:lineRule="auto"/>
    </w:pPr>
    <w:rPr>
      <w:rFonts w:ascii="Arial" w:eastAsia="Times New Roman" w:hAnsi="Arial"/>
      <w:color w:val="000050"/>
      <w:sz w:val="24"/>
      <w:szCs w:val="24"/>
      <w:lang w:eastAsia="ar-SA"/>
    </w:rPr>
  </w:style>
  <w:style w:type="paragraph" w:customStyle="1" w:styleId="eparabasetext">
    <w:name w:val="eparabasetext"/>
    <w:basedOn w:val="Normal"/>
    <w:rsid w:val="004A267E"/>
    <w:pPr>
      <w:bidi w:val="0"/>
      <w:spacing w:before="100" w:beforeAutospacing="1" w:after="100" w:afterAutospacing="1" w:line="240" w:lineRule="auto"/>
    </w:pPr>
    <w:rPr>
      <w:rFonts w:ascii="Arial" w:eastAsia="Times New Roman" w:hAnsi="Arial"/>
      <w:b/>
      <w:bCs/>
      <w:color w:val="000050"/>
      <w:sz w:val="24"/>
      <w:szCs w:val="24"/>
      <w:lang w:eastAsia="ar-SA"/>
    </w:rPr>
  </w:style>
  <w:style w:type="paragraph" w:customStyle="1" w:styleId="pagetext">
    <w:name w:val="pagetext"/>
    <w:basedOn w:val="Normal"/>
    <w:rsid w:val="004A267E"/>
    <w:pPr>
      <w:bidi w:val="0"/>
      <w:spacing w:before="100" w:beforeAutospacing="1" w:after="100" w:afterAutospacing="1" w:line="240" w:lineRule="auto"/>
    </w:pPr>
    <w:rPr>
      <w:rFonts w:ascii="Times New Roman" w:eastAsia="Times New Roman" w:hAnsi="Times New Roman" w:cs="Simplified Arabic" w:hint="cs"/>
      <w:b/>
      <w:bCs/>
      <w:color w:val="000050"/>
      <w:sz w:val="24"/>
      <w:szCs w:val="24"/>
      <w:lang w:eastAsia="ar-SA"/>
    </w:rPr>
  </w:style>
  <w:style w:type="paragraph" w:customStyle="1" w:styleId="basetext">
    <w:name w:val="basetext"/>
    <w:basedOn w:val="Normal"/>
    <w:rsid w:val="004A267E"/>
    <w:pPr>
      <w:bidi w:val="0"/>
      <w:spacing w:before="100" w:beforeAutospacing="1" w:after="100" w:afterAutospacing="1" w:line="240" w:lineRule="auto"/>
    </w:pPr>
    <w:rPr>
      <w:rFonts w:ascii="Times New Roman" w:eastAsia="Times New Roman" w:hAnsi="Times New Roman" w:cs="Simplified Arabic" w:hint="cs"/>
      <w:b/>
      <w:bCs/>
      <w:color w:val="000050"/>
      <w:sz w:val="24"/>
      <w:szCs w:val="24"/>
      <w:lang w:eastAsia="ar-SA"/>
    </w:rPr>
  </w:style>
  <w:style w:type="paragraph" w:customStyle="1" w:styleId="reference">
    <w:name w:val="reference"/>
    <w:basedOn w:val="Normal"/>
    <w:rsid w:val="004A267E"/>
    <w:pPr>
      <w:bidi w:val="0"/>
      <w:spacing w:before="100" w:beforeAutospacing="1" w:after="100" w:afterAutospacing="1" w:line="240" w:lineRule="auto"/>
      <w:jc w:val="right"/>
    </w:pPr>
    <w:rPr>
      <w:rFonts w:ascii="Times New Roman" w:eastAsia="Times New Roman" w:hAnsi="Times New Roman" w:cs="Simplified Arabic" w:hint="cs"/>
      <w:b/>
      <w:bCs/>
      <w:color w:val="A05000"/>
      <w:sz w:val="24"/>
      <w:szCs w:val="24"/>
      <w:lang w:eastAsia="ar-SA"/>
    </w:rPr>
  </w:style>
  <w:style w:type="paragraph" w:customStyle="1" w:styleId="eparatext1">
    <w:name w:val="eparatext1"/>
    <w:basedOn w:val="Normal"/>
    <w:rsid w:val="004A267E"/>
    <w:pPr>
      <w:bidi w:val="0"/>
      <w:spacing w:before="100" w:beforeAutospacing="1" w:after="100" w:afterAutospacing="1" w:line="240" w:lineRule="auto"/>
    </w:pPr>
    <w:rPr>
      <w:rFonts w:ascii="Arial" w:eastAsia="Times New Roman" w:hAnsi="Arial"/>
      <w:b/>
      <w:bCs/>
      <w:color w:val="007BA6"/>
      <w:sz w:val="24"/>
      <w:szCs w:val="24"/>
      <w:lang w:eastAsia="ar-SA"/>
    </w:rPr>
  </w:style>
  <w:style w:type="paragraph" w:customStyle="1" w:styleId="eparatext2">
    <w:name w:val="eparatext2"/>
    <w:basedOn w:val="Normal"/>
    <w:rsid w:val="004A267E"/>
    <w:pPr>
      <w:bidi w:val="0"/>
      <w:spacing w:before="100" w:beforeAutospacing="1" w:after="100" w:afterAutospacing="1" w:line="240" w:lineRule="auto"/>
    </w:pPr>
    <w:rPr>
      <w:rFonts w:ascii="Arial" w:eastAsia="Times New Roman" w:hAnsi="Arial"/>
      <w:b/>
      <w:bCs/>
      <w:color w:val="1C8907"/>
      <w:sz w:val="24"/>
      <w:szCs w:val="24"/>
      <w:lang w:eastAsia="ar-SA"/>
    </w:rPr>
  </w:style>
  <w:style w:type="paragraph" w:customStyle="1" w:styleId="eparatext3">
    <w:name w:val="eparatext3"/>
    <w:basedOn w:val="Normal"/>
    <w:rsid w:val="004A267E"/>
    <w:pPr>
      <w:bidi w:val="0"/>
      <w:spacing w:before="100" w:beforeAutospacing="1" w:after="100" w:afterAutospacing="1" w:line="240" w:lineRule="auto"/>
    </w:pPr>
    <w:rPr>
      <w:rFonts w:ascii="Arial" w:eastAsia="Times New Roman" w:hAnsi="Arial"/>
      <w:b/>
      <w:bCs/>
      <w:color w:val="CB850A"/>
      <w:sz w:val="24"/>
      <w:szCs w:val="24"/>
      <w:lang w:eastAsia="ar-SA"/>
    </w:rPr>
  </w:style>
  <w:style w:type="paragraph" w:customStyle="1" w:styleId="paratext1">
    <w:name w:val="paratext1"/>
    <w:basedOn w:val="Normal"/>
    <w:rsid w:val="004A267E"/>
    <w:pPr>
      <w:bidi w:val="0"/>
      <w:spacing w:before="100" w:beforeAutospacing="1" w:after="100" w:afterAutospacing="1" w:line="240" w:lineRule="auto"/>
    </w:pPr>
    <w:rPr>
      <w:rFonts w:ascii="Times New Roman" w:eastAsia="Times New Roman" w:hAnsi="Times New Roman" w:cs="Simplified Arabic" w:hint="cs"/>
      <w:b/>
      <w:bCs/>
      <w:color w:val="007BA6"/>
      <w:sz w:val="24"/>
      <w:szCs w:val="24"/>
      <w:lang w:eastAsia="ar-SA"/>
    </w:rPr>
  </w:style>
  <w:style w:type="paragraph" w:customStyle="1" w:styleId="paratext3">
    <w:name w:val="paratext3"/>
    <w:basedOn w:val="Normal"/>
    <w:rsid w:val="004A267E"/>
    <w:pPr>
      <w:bidi w:val="0"/>
      <w:spacing w:before="100" w:beforeAutospacing="1" w:after="100" w:afterAutospacing="1" w:line="240" w:lineRule="auto"/>
    </w:pPr>
    <w:rPr>
      <w:rFonts w:ascii="Times New Roman" w:eastAsia="Times New Roman" w:hAnsi="Times New Roman" w:cs="Simplified Arabic" w:hint="cs"/>
      <w:b/>
      <w:bCs/>
      <w:color w:val="CB850A"/>
      <w:sz w:val="24"/>
      <w:szCs w:val="24"/>
      <w:lang w:eastAsia="ar-SA"/>
    </w:rPr>
  </w:style>
  <w:style w:type="paragraph" w:customStyle="1" w:styleId="paracolor3">
    <w:name w:val="paracolor3"/>
    <w:basedOn w:val="Normal"/>
    <w:rsid w:val="004A267E"/>
    <w:pPr>
      <w:bidi w:val="0"/>
      <w:spacing w:before="100" w:beforeAutospacing="1" w:after="100" w:afterAutospacing="1" w:line="240" w:lineRule="auto"/>
    </w:pPr>
    <w:rPr>
      <w:rFonts w:ascii="Times New Roman" w:eastAsia="Times New Roman" w:hAnsi="Times New Roman" w:cs="Times New Roman"/>
      <w:color w:val="E69405"/>
      <w:sz w:val="24"/>
      <w:szCs w:val="24"/>
      <w:lang w:eastAsia="ar-SA"/>
    </w:rPr>
  </w:style>
  <w:style w:type="paragraph" w:customStyle="1" w:styleId="pagebasetext">
    <w:name w:val="pagebasetext"/>
    <w:basedOn w:val="Normal"/>
    <w:rsid w:val="004A267E"/>
    <w:pPr>
      <w:bidi w:val="0"/>
      <w:spacing w:before="100" w:beforeAutospacing="1" w:after="100" w:afterAutospacing="1" w:line="240" w:lineRule="auto"/>
      <w:jc w:val="right"/>
    </w:pPr>
    <w:rPr>
      <w:rFonts w:ascii="Arial" w:eastAsia="Times New Roman" w:hAnsi="Arial"/>
      <w:b/>
      <w:bCs/>
      <w:color w:val="000050"/>
      <w:sz w:val="24"/>
      <w:szCs w:val="24"/>
      <w:lang w:eastAsia="ar-SA"/>
    </w:rPr>
  </w:style>
  <w:style w:type="paragraph" w:customStyle="1" w:styleId="notetitle">
    <w:name w:val="notetitle"/>
    <w:basedOn w:val="Normal"/>
    <w:rsid w:val="004A267E"/>
    <w:pPr>
      <w:bidi w:val="0"/>
      <w:spacing w:before="100" w:beforeAutospacing="1" w:after="100" w:afterAutospacing="1" w:line="240" w:lineRule="auto"/>
      <w:jc w:val="right"/>
    </w:pPr>
    <w:rPr>
      <w:rFonts w:ascii="Times New Roman" w:eastAsia="Times New Roman" w:hAnsi="Times New Roman" w:cs="Simplified Arabic" w:hint="cs"/>
      <w:b/>
      <w:bCs/>
      <w:color w:val="8C2332"/>
      <w:sz w:val="24"/>
      <w:szCs w:val="24"/>
      <w:lang w:eastAsia="ar-SA"/>
    </w:rPr>
  </w:style>
  <w:style w:type="paragraph" w:customStyle="1" w:styleId="coloredtext1">
    <w:name w:val="coloredtext1"/>
    <w:basedOn w:val="Normal"/>
    <w:rsid w:val="004A267E"/>
    <w:pPr>
      <w:bidi w:val="0"/>
      <w:spacing w:before="100" w:beforeAutospacing="1" w:after="100" w:afterAutospacing="1" w:line="240" w:lineRule="auto"/>
    </w:pPr>
    <w:rPr>
      <w:rFonts w:ascii="Times New Roman" w:eastAsia="Times New Roman" w:hAnsi="Times New Roman" w:cs="Times New Roman"/>
      <w:color w:val="993300"/>
      <w:sz w:val="24"/>
      <w:szCs w:val="24"/>
      <w:lang w:eastAsia="ar-SA"/>
    </w:rPr>
  </w:style>
  <w:style w:type="paragraph" w:customStyle="1" w:styleId="descriptionstyle">
    <w:name w:val="descriptionstyle"/>
    <w:basedOn w:val="Normal"/>
    <w:rsid w:val="004A267E"/>
    <w:pPr>
      <w:bidi w:val="0"/>
      <w:spacing w:before="100" w:beforeAutospacing="1" w:after="100" w:afterAutospacing="1" w:line="240" w:lineRule="auto"/>
    </w:pPr>
    <w:rPr>
      <w:rFonts w:ascii="Times New Roman" w:eastAsia="Times New Roman" w:hAnsi="Times New Roman" w:cs="Simplified Arabic" w:hint="cs"/>
      <w:b/>
      <w:bCs/>
      <w:color w:val="000050"/>
      <w:sz w:val="24"/>
      <w:szCs w:val="24"/>
      <w:lang w:eastAsia="ar-SA"/>
    </w:rPr>
  </w:style>
  <w:style w:type="paragraph" w:customStyle="1" w:styleId="artext">
    <w:name w:val="artext"/>
    <w:basedOn w:val="Normal"/>
    <w:rsid w:val="004A267E"/>
    <w:pPr>
      <w:bidi w:val="0"/>
      <w:spacing w:before="100" w:beforeAutospacing="1" w:after="100" w:afterAutospacing="1" w:line="240" w:lineRule="auto"/>
    </w:pPr>
    <w:rPr>
      <w:rFonts w:ascii="Times New Roman" w:eastAsia="Times New Roman" w:hAnsi="Times New Roman" w:cs="Simplified Arabic" w:hint="cs"/>
      <w:b/>
      <w:bCs/>
      <w:color w:val="800000"/>
      <w:sz w:val="24"/>
      <w:szCs w:val="24"/>
      <w:lang w:eastAsia="ar-SA"/>
    </w:rPr>
  </w:style>
  <w:style w:type="paragraph" w:customStyle="1" w:styleId="invheadstyle">
    <w:name w:val="invheadstyle"/>
    <w:basedOn w:val="Normal"/>
    <w:rsid w:val="004A267E"/>
    <w:pPr>
      <w:bidi w:val="0"/>
      <w:spacing w:before="100" w:beforeAutospacing="1" w:after="100" w:afterAutospacing="1" w:line="240" w:lineRule="auto"/>
    </w:pPr>
    <w:rPr>
      <w:rFonts w:ascii="Times New Roman" w:eastAsia="Times New Roman" w:hAnsi="Times New Roman" w:cs="Simplified Arabic" w:hint="cs"/>
      <w:b/>
      <w:bCs/>
      <w:color w:val="FFFFFF"/>
      <w:sz w:val="24"/>
      <w:szCs w:val="24"/>
      <w:lang w:eastAsia="ar-SA"/>
    </w:rPr>
  </w:style>
  <w:style w:type="paragraph" w:customStyle="1" w:styleId="alixostyle">
    <w:name w:val="alixostyle"/>
    <w:basedOn w:val="Normal"/>
    <w:rsid w:val="004A267E"/>
    <w:pPr>
      <w:bidi w:val="0"/>
      <w:spacing w:before="100" w:beforeAutospacing="1" w:after="100" w:afterAutospacing="1" w:line="240" w:lineRule="auto"/>
    </w:pPr>
    <w:rPr>
      <w:rFonts w:ascii="Times New Roman" w:eastAsia="Times New Roman" w:hAnsi="Times New Roman" w:cs="Times New Roman"/>
      <w:b/>
      <w:bCs/>
      <w:color w:val="000000"/>
      <w:sz w:val="24"/>
      <w:szCs w:val="24"/>
      <w:lang w:eastAsia="ar-SA"/>
    </w:rPr>
  </w:style>
  <w:style w:type="paragraph" w:customStyle="1" w:styleId="bulletstyle">
    <w:name w:val="bulletstyle"/>
    <w:basedOn w:val="Normal"/>
    <w:rsid w:val="004A267E"/>
    <w:pPr>
      <w:bidi w:val="0"/>
      <w:spacing w:before="100" w:beforeAutospacing="1" w:after="100" w:afterAutospacing="1" w:line="240" w:lineRule="auto"/>
    </w:pPr>
    <w:rPr>
      <w:rFonts w:ascii="Times New Roman" w:eastAsia="Times New Roman" w:hAnsi="Times New Roman" w:cs="Times New Roman"/>
      <w:b/>
      <w:bCs/>
      <w:color w:val="A05000"/>
      <w:sz w:val="24"/>
      <w:szCs w:val="24"/>
      <w:lang w:eastAsia="ar-SA"/>
    </w:rPr>
  </w:style>
  <w:style w:type="paragraph" w:customStyle="1" w:styleId="para">
    <w:name w:val="para"/>
    <w:basedOn w:val="Normal"/>
    <w:rsid w:val="004A267E"/>
    <w:pPr>
      <w:bidi w:val="0"/>
      <w:spacing w:before="100" w:beforeAutospacing="1" w:after="100" w:afterAutospacing="1" w:line="480" w:lineRule="auto"/>
      <w:jc w:val="right"/>
    </w:pPr>
    <w:rPr>
      <w:rFonts w:ascii="Times New Roman" w:eastAsia="Times New Roman" w:hAnsi="Times New Roman" w:cs="Times New Roman"/>
      <w:sz w:val="24"/>
      <w:szCs w:val="24"/>
      <w:lang w:eastAsia="ar-SA"/>
    </w:rPr>
  </w:style>
  <w:style w:type="paragraph" w:customStyle="1" w:styleId="epara">
    <w:name w:val="epara"/>
    <w:basedOn w:val="Normal"/>
    <w:rsid w:val="004A267E"/>
    <w:pPr>
      <w:bidi w:val="0"/>
      <w:spacing w:before="100" w:beforeAutospacing="1" w:after="100" w:afterAutospacing="1" w:line="480" w:lineRule="auto"/>
    </w:pPr>
    <w:rPr>
      <w:rFonts w:ascii="Times New Roman" w:eastAsia="Times New Roman" w:hAnsi="Times New Roman" w:cs="Times New Roman"/>
      <w:sz w:val="24"/>
      <w:szCs w:val="24"/>
      <w:lang w:eastAsia="ar-SA"/>
    </w:rPr>
  </w:style>
  <w:style w:type="paragraph" w:customStyle="1" w:styleId="bottomtext">
    <w:name w:val="bottomtext"/>
    <w:basedOn w:val="Normal"/>
    <w:rsid w:val="004A267E"/>
    <w:pPr>
      <w:bidi w:val="0"/>
      <w:spacing w:before="100" w:beforeAutospacing="1" w:after="100" w:afterAutospacing="1" w:line="240" w:lineRule="auto"/>
    </w:pPr>
    <w:rPr>
      <w:rFonts w:ascii="Arial" w:eastAsia="Times New Roman" w:hAnsi="Arial"/>
      <w:b/>
      <w:bCs/>
      <w:color w:val="FFFFFF"/>
      <w:sz w:val="24"/>
      <w:szCs w:val="24"/>
      <w:lang w:eastAsia="ar-SA"/>
    </w:rPr>
  </w:style>
  <w:style w:type="paragraph" w:customStyle="1" w:styleId="menubar">
    <w:name w:val="menubar"/>
    <w:basedOn w:val="Normal"/>
    <w:rsid w:val="004A267E"/>
    <w:pPr>
      <w:shd w:val="clear" w:color="auto" w:fill="00167B"/>
      <w:bidi w:val="0"/>
      <w:spacing w:before="100" w:beforeAutospacing="1" w:after="100" w:afterAutospacing="1" w:line="240" w:lineRule="auto"/>
      <w:jc w:val="center"/>
    </w:pPr>
    <w:rPr>
      <w:rFonts w:ascii="Times New Roman" w:eastAsia="Times New Roman" w:hAnsi="Times New Roman" w:cs="Times New Roman"/>
      <w:sz w:val="24"/>
      <w:szCs w:val="24"/>
      <w:lang w:eastAsia="ar-SA"/>
    </w:rPr>
  </w:style>
  <w:style w:type="paragraph" w:customStyle="1" w:styleId="bar">
    <w:name w:val="bar"/>
    <w:basedOn w:val="Normal"/>
    <w:rsid w:val="004A267E"/>
    <w:pPr>
      <w:shd w:val="clear" w:color="auto" w:fill="00167B"/>
      <w:bidi w:val="0"/>
      <w:spacing w:before="100" w:beforeAutospacing="1" w:after="100" w:afterAutospacing="1" w:line="240" w:lineRule="auto"/>
      <w:ind w:firstLine="100"/>
    </w:pPr>
    <w:rPr>
      <w:rFonts w:ascii="Arial" w:eastAsia="Times New Roman" w:hAnsi="Arial"/>
      <w:b/>
      <w:bCs/>
      <w:sz w:val="24"/>
      <w:szCs w:val="24"/>
      <w:lang w:eastAsia="ar-SA"/>
    </w:rPr>
  </w:style>
  <w:style w:type="paragraph" w:customStyle="1" w:styleId="button">
    <w:name w:val="button"/>
    <w:basedOn w:val="Normal"/>
    <w:rsid w:val="004A267E"/>
    <w:pPr>
      <w:shd w:val="clear" w:color="auto" w:fill="F0F0E0"/>
      <w:bidi w:val="0"/>
      <w:spacing w:before="100" w:beforeAutospacing="1" w:after="100" w:afterAutospacing="1" w:line="240" w:lineRule="auto"/>
    </w:pPr>
    <w:rPr>
      <w:rFonts w:ascii="Arial" w:eastAsia="Times New Roman" w:hAnsi="Arial"/>
      <w:b/>
      <w:bCs/>
      <w:sz w:val="24"/>
      <w:szCs w:val="24"/>
      <w:lang w:eastAsia="ar-SA"/>
    </w:rPr>
  </w:style>
  <w:style w:type="paragraph" w:customStyle="1" w:styleId="bar2">
    <w:name w:val="bar2"/>
    <w:basedOn w:val="Normal"/>
    <w:rsid w:val="004A267E"/>
    <w:pPr>
      <w:shd w:val="clear" w:color="auto" w:fill="00167B"/>
      <w:bidi w:val="0"/>
      <w:spacing w:before="100" w:beforeAutospacing="1" w:after="100" w:afterAutospacing="1" w:line="240" w:lineRule="auto"/>
      <w:ind w:firstLine="100"/>
    </w:pPr>
    <w:rPr>
      <w:rFonts w:ascii="Arial" w:eastAsia="Times New Roman" w:hAnsi="Arial"/>
      <w:b/>
      <w:bCs/>
      <w:sz w:val="24"/>
      <w:szCs w:val="24"/>
      <w:lang w:eastAsia="ar-SA"/>
    </w:rPr>
  </w:style>
  <w:style w:type="paragraph" w:customStyle="1" w:styleId="barover">
    <w:name w:val="barover"/>
    <w:basedOn w:val="Normal"/>
    <w:rsid w:val="004A267E"/>
    <w:pPr>
      <w:shd w:val="clear" w:color="auto" w:fill="00167B"/>
      <w:bidi w:val="0"/>
      <w:spacing w:before="100" w:beforeAutospacing="1" w:after="100" w:afterAutospacing="1" w:line="240" w:lineRule="auto"/>
      <w:ind w:firstLine="100"/>
    </w:pPr>
    <w:rPr>
      <w:rFonts w:ascii="Arial" w:eastAsia="Times New Roman" w:hAnsi="Arial"/>
      <w:b/>
      <w:bCs/>
      <w:sz w:val="24"/>
      <w:szCs w:val="24"/>
      <w:lang w:eastAsia="ar-SA"/>
    </w:rPr>
  </w:style>
  <w:style w:type="paragraph" w:customStyle="1" w:styleId="bar2over">
    <w:name w:val="bar2over"/>
    <w:basedOn w:val="Normal"/>
    <w:rsid w:val="004A267E"/>
    <w:pPr>
      <w:shd w:val="clear" w:color="auto" w:fill="00167B"/>
      <w:bidi w:val="0"/>
      <w:spacing w:before="100" w:beforeAutospacing="1" w:after="100" w:afterAutospacing="1" w:line="240" w:lineRule="auto"/>
      <w:ind w:firstLine="100"/>
    </w:pPr>
    <w:rPr>
      <w:rFonts w:ascii="Arial" w:eastAsia="Times New Roman" w:hAnsi="Arial"/>
      <w:b/>
      <w:bCs/>
      <w:sz w:val="24"/>
      <w:szCs w:val="24"/>
      <w:lang w:eastAsia="ar-SA"/>
    </w:rPr>
  </w:style>
  <w:style w:type="paragraph" w:customStyle="1" w:styleId="menu">
    <w:name w:val="menu"/>
    <w:basedOn w:val="Normal"/>
    <w:rsid w:val="004A267E"/>
    <w:pPr>
      <w:pBdr>
        <w:top w:val="outset" w:sz="6" w:space="0" w:color="00167B"/>
        <w:left w:val="outset" w:sz="6" w:space="0" w:color="00167B"/>
        <w:bottom w:val="outset" w:sz="6" w:space="0" w:color="00167B"/>
        <w:right w:val="outset" w:sz="6" w:space="0" w:color="00167B"/>
      </w:pBdr>
      <w:shd w:val="clear" w:color="auto" w:fill="00167B"/>
      <w:bidi w:val="0"/>
      <w:spacing w:before="100" w:beforeAutospacing="1" w:after="100" w:afterAutospacing="1" w:line="336" w:lineRule="auto"/>
      <w:jc w:val="right"/>
    </w:pPr>
    <w:rPr>
      <w:rFonts w:ascii="Arial" w:eastAsia="Times New Roman" w:hAnsi="Arial"/>
      <w:b/>
      <w:bCs/>
      <w:sz w:val="24"/>
      <w:szCs w:val="24"/>
      <w:lang w:eastAsia="ar-SA"/>
    </w:rPr>
  </w:style>
  <w:style w:type="paragraph" w:customStyle="1" w:styleId="menuitem">
    <w:name w:val="menuitem"/>
    <w:basedOn w:val="Normal"/>
    <w:rsid w:val="004A267E"/>
    <w:pPr>
      <w:bidi w:val="0"/>
      <w:spacing w:before="100" w:beforeAutospacing="1" w:after="100" w:afterAutospacing="1" w:line="400" w:lineRule="atLeast"/>
      <w:jc w:val="right"/>
    </w:pPr>
    <w:rPr>
      <w:rFonts w:ascii="Arial" w:eastAsia="Times New Roman" w:hAnsi="Arial"/>
      <w:b/>
      <w:bCs/>
      <w:sz w:val="24"/>
      <w:szCs w:val="24"/>
      <w:lang w:eastAsia="ar-SA"/>
    </w:rPr>
  </w:style>
  <w:style w:type="paragraph" w:customStyle="1" w:styleId="itemmouseover">
    <w:name w:val="itemmouseover"/>
    <w:basedOn w:val="Normal"/>
    <w:rsid w:val="004A267E"/>
    <w:pPr>
      <w:shd w:val="clear" w:color="auto" w:fill="0066CC"/>
      <w:bidi w:val="0"/>
      <w:spacing w:before="100" w:beforeAutospacing="1" w:after="100" w:afterAutospacing="1" w:line="400" w:lineRule="atLeast"/>
    </w:pPr>
    <w:rPr>
      <w:rFonts w:ascii="Arial" w:eastAsia="Times New Roman" w:hAnsi="Arial"/>
      <w:b/>
      <w:bCs/>
      <w:color w:val="00167B"/>
      <w:sz w:val="24"/>
      <w:szCs w:val="24"/>
      <w:lang w:eastAsia="ar-SA"/>
    </w:rPr>
  </w:style>
  <w:style w:type="paragraph" w:customStyle="1" w:styleId="itemlink">
    <w:name w:val="itemlink"/>
    <w:basedOn w:val="Normal"/>
    <w:rsid w:val="004A267E"/>
    <w:pPr>
      <w:bidi w:val="0"/>
      <w:spacing w:before="100" w:beforeAutospacing="1" w:after="100" w:afterAutospacing="1" w:line="240" w:lineRule="auto"/>
    </w:pPr>
    <w:rPr>
      <w:rFonts w:ascii="Arial" w:eastAsia="Times New Roman" w:hAnsi="Arial"/>
      <w:b/>
      <w:bCs/>
      <w:color w:val="FFFFC0"/>
      <w:sz w:val="24"/>
      <w:szCs w:val="24"/>
      <w:lang w:eastAsia="ar-SA"/>
    </w:rPr>
  </w:style>
  <w:style w:type="paragraph" w:customStyle="1" w:styleId="itemmouseout">
    <w:name w:val="itemmouseout"/>
    <w:basedOn w:val="Normal"/>
    <w:rsid w:val="004A267E"/>
    <w:pPr>
      <w:bidi w:val="0"/>
      <w:spacing w:before="100" w:beforeAutospacing="1" w:after="100" w:afterAutospacing="1" w:line="240" w:lineRule="auto"/>
    </w:pPr>
    <w:rPr>
      <w:rFonts w:ascii="Times New Roman" w:eastAsia="Times New Roman" w:hAnsi="Times New Roman" w:cs="Times New Roman"/>
      <w:sz w:val="24"/>
      <w:szCs w:val="24"/>
      <w:lang w:eastAsia="ar-SA"/>
    </w:rPr>
  </w:style>
  <w:style w:type="paragraph" w:customStyle="1" w:styleId="arrow">
    <w:name w:val="arrow"/>
    <w:basedOn w:val="Normal"/>
    <w:rsid w:val="004A267E"/>
    <w:pPr>
      <w:bidi w:val="0"/>
      <w:spacing w:before="100" w:beforeAutospacing="1" w:after="100" w:afterAutospacing="1" w:line="240" w:lineRule="auto"/>
      <w:jc w:val="right"/>
    </w:pPr>
    <w:rPr>
      <w:rFonts w:ascii="Webdings" w:eastAsia="Times New Roman" w:hAnsi="Webdings" w:cs="Times New Roman"/>
      <w:sz w:val="24"/>
      <w:szCs w:val="24"/>
      <w:lang w:eastAsia="ar-SA"/>
    </w:rPr>
  </w:style>
  <w:style w:type="paragraph" w:customStyle="1" w:styleId="subitem">
    <w:name w:val="subitem"/>
    <w:basedOn w:val="Normal"/>
    <w:rsid w:val="004A267E"/>
    <w:pPr>
      <w:bidi w:val="0"/>
      <w:spacing w:before="100" w:beforeAutospacing="1" w:after="100" w:afterAutospacing="1" w:line="440" w:lineRule="atLeast"/>
      <w:jc w:val="right"/>
    </w:pPr>
    <w:rPr>
      <w:rFonts w:ascii="Arial" w:eastAsia="Times New Roman" w:hAnsi="Arial"/>
      <w:b/>
      <w:bCs/>
      <w:color w:val="FBFFBA"/>
      <w:sz w:val="24"/>
      <w:szCs w:val="24"/>
      <w:lang w:eastAsia="ar-SA"/>
    </w:rPr>
  </w:style>
  <w:style w:type="paragraph" w:customStyle="1" w:styleId="linkrect">
    <w:name w:val="linkrect"/>
    <w:basedOn w:val="Normal"/>
    <w:rsid w:val="004A267E"/>
    <w:pPr>
      <w:pBdr>
        <w:top w:val="single" w:sz="8" w:space="2" w:color="0066CC"/>
        <w:left w:val="single" w:sz="8" w:space="2" w:color="0066CC"/>
        <w:bottom w:val="single" w:sz="8" w:space="2" w:color="0066CC"/>
        <w:right w:val="single" w:sz="8" w:space="2" w:color="0066CC"/>
      </w:pBdr>
      <w:bidi w:val="0"/>
      <w:spacing w:before="100" w:beforeAutospacing="1" w:after="100" w:afterAutospacing="1" w:line="240" w:lineRule="auto"/>
      <w:jc w:val="center"/>
    </w:pPr>
    <w:rPr>
      <w:rFonts w:ascii="Times New Roman" w:eastAsia="Times New Roman" w:hAnsi="Times New Roman" w:cs="Times New Roman"/>
      <w:sz w:val="24"/>
      <w:szCs w:val="24"/>
      <w:lang w:eastAsia="ar-SA"/>
    </w:rPr>
  </w:style>
  <w:style w:type="paragraph" w:customStyle="1" w:styleId="subitemhigh">
    <w:name w:val="subitemhigh"/>
    <w:basedOn w:val="Normal"/>
    <w:rsid w:val="004A267E"/>
    <w:pPr>
      <w:bidi w:val="0"/>
      <w:spacing w:before="100" w:beforeAutospacing="1" w:after="100" w:afterAutospacing="1" w:line="440" w:lineRule="atLeast"/>
      <w:jc w:val="right"/>
    </w:pPr>
    <w:rPr>
      <w:rFonts w:ascii="Arial" w:eastAsia="Times New Roman" w:hAnsi="Arial"/>
      <w:b/>
      <w:bCs/>
      <w:color w:val="FBFFBA"/>
      <w:sz w:val="24"/>
      <w:szCs w:val="24"/>
      <w:lang w:eastAsia="ar-SA"/>
    </w:rPr>
  </w:style>
  <w:style w:type="paragraph" w:customStyle="1" w:styleId="subitemheader">
    <w:name w:val="subitemheader"/>
    <w:basedOn w:val="Normal"/>
    <w:rsid w:val="004A267E"/>
    <w:pPr>
      <w:pBdr>
        <w:top w:val="single" w:sz="8" w:space="0" w:color="00167B"/>
        <w:left w:val="single" w:sz="8" w:space="5" w:color="00167B"/>
        <w:bottom w:val="single" w:sz="8" w:space="0" w:color="00167B"/>
        <w:right w:val="single" w:sz="8" w:space="5" w:color="00167B"/>
      </w:pBdr>
      <w:shd w:val="clear" w:color="auto" w:fill="00167B"/>
      <w:bidi w:val="0"/>
      <w:spacing w:before="100" w:beforeAutospacing="1" w:after="100" w:afterAutospacing="1" w:line="400" w:lineRule="atLeast"/>
      <w:jc w:val="center"/>
    </w:pPr>
    <w:rPr>
      <w:rFonts w:ascii="Arial" w:eastAsia="Times New Roman" w:hAnsi="Arial"/>
      <w:b/>
      <w:bCs/>
      <w:color w:val="FBFFBA"/>
      <w:sz w:val="24"/>
      <w:szCs w:val="24"/>
      <w:lang w:eastAsia="ar-SA"/>
    </w:rPr>
  </w:style>
  <w:style w:type="paragraph" w:customStyle="1" w:styleId="subitemtitle">
    <w:name w:val="subitemtitle"/>
    <w:basedOn w:val="Normal"/>
    <w:rsid w:val="004A267E"/>
    <w:pPr>
      <w:pBdr>
        <w:top w:val="single" w:sz="8" w:space="0" w:color="5D6BA3"/>
        <w:left w:val="single" w:sz="8" w:space="5" w:color="5D6BA3"/>
        <w:bottom w:val="single" w:sz="8" w:space="0" w:color="5D6BA3"/>
        <w:right w:val="single" w:sz="8" w:space="5" w:color="5D6BA3"/>
      </w:pBdr>
      <w:shd w:val="clear" w:color="auto" w:fill="5D6BA3"/>
      <w:bidi w:val="0"/>
      <w:spacing w:before="100" w:beforeAutospacing="1" w:after="100" w:afterAutospacing="1" w:line="600" w:lineRule="atLeast"/>
      <w:jc w:val="center"/>
    </w:pPr>
    <w:rPr>
      <w:rFonts w:ascii="Arial" w:eastAsia="Times New Roman" w:hAnsi="Arial"/>
      <w:b/>
      <w:bCs/>
      <w:color w:val="FBFFBA"/>
      <w:sz w:val="24"/>
      <w:szCs w:val="24"/>
      <w:lang w:eastAsia="ar-SA"/>
    </w:rPr>
  </w:style>
  <w:style w:type="paragraph" w:customStyle="1" w:styleId="contentheader">
    <w:name w:val="contentheader"/>
    <w:basedOn w:val="Normal"/>
    <w:rsid w:val="004A267E"/>
    <w:pPr>
      <w:pBdr>
        <w:top w:val="single" w:sz="8" w:space="5" w:color="FBFBE8"/>
        <w:left w:val="single" w:sz="18" w:space="5" w:color="FBFBE8"/>
        <w:bottom w:val="single" w:sz="18" w:space="0" w:color="FBFBE8"/>
        <w:right w:val="single" w:sz="18" w:space="5" w:color="FBFBE8"/>
      </w:pBdr>
      <w:shd w:val="clear" w:color="auto" w:fill="FBFBE8"/>
      <w:bidi w:val="0"/>
      <w:spacing w:before="100" w:beforeAutospacing="1" w:after="100" w:afterAutospacing="1" w:line="400" w:lineRule="atLeast"/>
      <w:jc w:val="center"/>
    </w:pPr>
    <w:rPr>
      <w:rFonts w:ascii="Times New Roman" w:eastAsia="Times New Roman" w:hAnsi="Times New Roman" w:cs="Simplified Arabic" w:hint="cs"/>
      <w:b/>
      <w:bCs/>
      <w:color w:val="00167B"/>
      <w:sz w:val="24"/>
      <w:szCs w:val="24"/>
      <w:lang w:eastAsia="ar-SA"/>
    </w:rPr>
  </w:style>
  <w:style w:type="paragraph" w:customStyle="1" w:styleId="advdiv">
    <w:name w:val="advdiv"/>
    <w:basedOn w:val="Normal"/>
    <w:rsid w:val="004A267E"/>
    <w:pPr>
      <w:pBdr>
        <w:top w:val="single" w:sz="8" w:space="5" w:color="FBFBE8"/>
        <w:left w:val="single" w:sz="8" w:space="5" w:color="FBFBE8"/>
        <w:bottom w:val="single" w:sz="8" w:space="0" w:color="FBFBE8"/>
        <w:right w:val="single" w:sz="8" w:space="5" w:color="FBFBE8"/>
      </w:pBdr>
      <w:shd w:val="clear" w:color="auto" w:fill="FBFBE8"/>
      <w:bidi w:val="0"/>
      <w:spacing w:before="100" w:beforeAutospacing="1" w:after="100" w:afterAutospacing="1" w:line="240" w:lineRule="auto"/>
      <w:jc w:val="center"/>
    </w:pPr>
    <w:rPr>
      <w:rFonts w:ascii="Times New Roman" w:eastAsia="Times New Roman" w:hAnsi="Times New Roman" w:cs="Simplified Arabic" w:hint="cs"/>
      <w:b/>
      <w:bCs/>
      <w:color w:val="00167B"/>
      <w:sz w:val="24"/>
      <w:szCs w:val="24"/>
      <w:lang w:eastAsia="ar-SA"/>
    </w:rPr>
  </w:style>
  <w:style w:type="paragraph" w:customStyle="1" w:styleId="noteheader">
    <w:name w:val="noteheader"/>
    <w:basedOn w:val="Normal"/>
    <w:rsid w:val="004A267E"/>
    <w:pPr>
      <w:bidi w:val="0"/>
      <w:spacing w:before="100" w:beforeAutospacing="1" w:after="100" w:afterAutospacing="1" w:line="240" w:lineRule="auto"/>
      <w:jc w:val="right"/>
    </w:pPr>
    <w:rPr>
      <w:rFonts w:ascii="Times New Roman" w:eastAsia="Times New Roman" w:hAnsi="Times New Roman" w:cs="Simplified Arabic" w:hint="cs"/>
      <w:b/>
      <w:bCs/>
      <w:color w:val="8C2332"/>
      <w:sz w:val="24"/>
      <w:szCs w:val="24"/>
      <w:lang w:eastAsia="ar-SA"/>
    </w:rPr>
  </w:style>
  <w:style w:type="paragraph" w:customStyle="1" w:styleId="notetext">
    <w:name w:val="notetext"/>
    <w:basedOn w:val="Normal"/>
    <w:rsid w:val="004A267E"/>
    <w:pPr>
      <w:bidi w:val="0"/>
      <w:spacing w:before="100" w:beforeAutospacing="1" w:after="100" w:afterAutospacing="1" w:line="240" w:lineRule="auto"/>
      <w:jc w:val="center"/>
    </w:pPr>
    <w:rPr>
      <w:rFonts w:ascii="Times New Roman" w:eastAsia="Times New Roman" w:hAnsi="Times New Roman" w:cs="Simplified Arabic" w:hint="cs"/>
      <w:b/>
      <w:bCs/>
      <w:color w:val="000050"/>
      <w:sz w:val="24"/>
      <w:szCs w:val="24"/>
      <w:lang w:eastAsia="ar-SA"/>
    </w:rPr>
  </w:style>
  <w:style w:type="paragraph" w:customStyle="1" w:styleId="numbertext">
    <w:name w:val="numbertext"/>
    <w:basedOn w:val="Normal"/>
    <w:rsid w:val="004A267E"/>
    <w:pPr>
      <w:bidi w:val="0"/>
      <w:spacing w:before="100" w:beforeAutospacing="1" w:after="100" w:afterAutospacing="1" w:line="240" w:lineRule="auto"/>
      <w:jc w:val="center"/>
    </w:pPr>
    <w:rPr>
      <w:rFonts w:ascii="Times New Roman" w:eastAsia="Times New Roman" w:hAnsi="Times New Roman" w:cs="Simplified Arabic" w:hint="cs"/>
      <w:b/>
      <w:bCs/>
      <w:color w:val="000050"/>
      <w:sz w:val="24"/>
      <w:szCs w:val="24"/>
      <w:lang w:eastAsia="ar-SA"/>
    </w:rPr>
  </w:style>
  <w:style w:type="paragraph" w:customStyle="1" w:styleId="reglinktext">
    <w:name w:val="reglinktext"/>
    <w:basedOn w:val="Normal"/>
    <w:rsid w:val="004A267E"/>
    <w:pPr>
      <w:bidi w:val="0"/>
      <w:spacing w:before="100" w:beforeAutospacing="1" w:after="100" w:afterAutospacing="1" w:line="240" w:lineRule="auto"/>
    </w:pPr>
    <w:rPr>
      <w:rFonts w:ascii="Times New Roman" w:eastAsia="Times New Roman" w:hAnsi="Times New Roman" w:cs="Simplified Arabic" w:hint="cs"/>
      <w:b/>
      <w:bCs/>
      <w:color w:val="000050"/>
      <w:sz w:val="24"/>
      <w:szCs w:val="24"/>
      <w:lang w:eastAsia="ar-SA"/>
    </w:rPr>
  </w:style>
  <w:style w:type="paragraph" w:customStyle="1" w:styleId="advclass">
    <w:name w:val="advclass"/>
    <w:basedOn w:val="Normal"/>
    <w:rsid w:val="004A267E"/>
    <w:pPr>
      <w:pBdr>
        <w:top w:val="single" w:sz="18" w:space="5" w:color="00167B"/>
        <w:left w:val="single" w:sz="8" w:space="5" w:color="00167B"/>
        <w:bottom w:val="single" w:sz="18" w:space="5" w:color="00167B"/>
        <w:right w:val="single" w:sz="8" w:space="5" w:color="00167B"/>
      </w:pBdr>
      <w:bidi w:val="0"/>
      <w:spacing w:before="100" w:beforeAutospacing="1" w:after="100" w:afterAutospacing="1" w:line="240" w:lineRule="auto"/>
    </w:pPr>
    <w:rPr>
      <w:rFonts w:ascii="Times New Roman" w:eastAsia="Times New Roman" w:hAnsi="Times New Roman" w:cs="Times New Roman"/>
      <w:sz w:val="24"/>
      <w:szCs w:val="24"/>
      <w:lang w:eastAsia="ar-SA"/>
    </w:rPr>
  </w:style>
  <w:style w:type="character" w:customStyle="1" w:styleId="paracolor21">
    <w:name w:val="paracolor21"/>
    <w:rsid w:val="004A267E"/>
    <w:rPr>
      <w:color w:val="1C8907"/>
    </w:rPr>
  </w:style>
  <w:style w:type="character" w:customStyle="1" w:styleId="paracolor11">
    <w:name w:val="paracolor11"/>
    <w:rsid w:val="004A267E"/>
    <w:rPr>
      <w:color w:val="007BA6"/>
    </w:rPr>
  </w:style>
  <w:style w:type="character" w:customStyle="1" w:styleId="uiintentionalstorynames1">
    <w:name w:val="uiintentionalstory_names1"/>
    <w:rsid w:val="004A267E"/>
    <w:rPr>
      <w:color w:val="808080"/>
    </w:rPr>
  </w:style>
  <w:style w:type="character" w:customStyle="1" w:styleId="uistorymessage">
    <w:name w:val="uistory_message"/>
    <w:basedOn w:val="DefaultParagraphFont"/>
    <w:rsid w:val="004A267E"/>
  </w:style>
  <w:style w:type="paragraph" w:customStyle="1" w:styleId="a4">
    <w:name w:val="البلاغة"/>
    <w:basedOn w:val="NormalWeb"/>
    <w:rsid w:val="004A267E"/>
    <w:pPr>
      <w:bidi/>
    </w:pPr>
    <w:rPr>
      <w:rFonts w:ascii="CG Times" w:hAnsi="CG Times" w:cs="PT Bold Heading"/>
      <w:b/>
      <w:bCs/>
      <w:noProof w:val="0"/>
      <w:sz w:val="30"/>
      <w:szCs w:val="30"/>
      <w:lang w:eastAsia="en-US"/>
    </w:rPr>
  </w:style>
  <w:style w:type="paragraph" w:customStyle="1" w:styleId="1f0">
    <w:name w:val="اقتباس مكثف1"/>
    <w:basedOn w:val="Normal"/>
    <w:next w:val="Normal"/>
    <w:link w:val="Char0"/>
    <w:rsid w:val="004A267E"/>
    <w:pPr>
      <w:bidi w:val="0"/>
      <w:spacing w:after="0" w:line="240" w:lineRule="auto"/>
      <w:ind w:left="720" w:right="720"/>
    </w:pPr>
    <w:rPr>
      <w:i/>
      <w:iCs/>
      <w:color w:val="E32D91" w:themeColor="accent1"/>
    </w:rPr>
  </w:style>
  <w:style w:type="character" w:customStyle="1" w:styleId="1f2">
    <w:name w:val="تأكيد دقيق1"/>
    <w:rsid w:val="004A267E"/>
    <w:rPr>
      <w:i/>
      <w:iCs w:val="0"/>
      <w:color w:val="5A5A5A"/>
    </w:rPr>
  </w:style>
  <w:style w:type="character" w:customStyle="1" w:styleId="1f3">
    <w:name w:val="تأكيد مكثف1"/>
    <w:rsid w:val="004A267E"/>
    <w:rPr>
      <w:b/>
      <w:bCs w:val="0"/>
      <w:i/>
      <w:iCs w:val="0"/>
      <w:sz w:val="24"/>
      <w:szCs w:val="24"/>
      <w:u w:val="single"/>
    </w:rPr>
  </w:style>
  <w:style w:type="character" w:customStyle="1" w:styleId="1f4">
    <w:name w:val="مرجع دقيق1"/>
    <w:rsid w:val="004A267E"/>
    <w:rPr>
      <w:sz w:val="24"/>
      <w:szCs w:val="24"/>
      <w:u w:val="single"/>
    </w:rPr>
  </w:style>
  <w:style w:type="character" w:customStyle="1" w:styleId="1f5">
    <w:name w:val="مرجع مكثف1"/>
    <w:rsid w:val="004A267E"/>
    <w:rPr>
      <w:b/>
      <w:bCs w:val="0"/>
      <w:sz w:val="24"/>
      <w:u w:val="single"/>
    </w:rPr>
  </w:style>
  <w:style w:type="character" w:customStyle="1" w:styleId="1f6">
    <w:name w:val="عنوان الكتاب1"/>
    <w:rsid w:val="004A267E"/>
    <w:rPr>
      <w:rFonts w:ascii="Cambria" w:eastAsia="Times New Roman" w:hAnsi="Cambria" w:hint="default"/>
      <w:b/>
      <w:bCs w:val="0"/>
      <w:i/>
      <w:iCs w:val="0"/>
      <w:sz w:val="24"/>
      <w:szCs w:val="24"/>
    </w:rPr>
  </w:style>
  <w:style w:type="paragraph" w:customStyle="1" w:styleId="a5">
    <w:name w:val="س"/>
    <w:basedOn w:val="Normal"/>
    <w:rsid w:val="004A267E"/>
    <w:pPr>
      <w:spacing w:after="0" w:line="240" w:lineRule="auto"/>
      <w:jc w:val="lowKashida"/>
    </w:pPr>
    <w:rPr>
      <w:rFonts w:ascii="Times New Roman" w:eastAsia="Times New Roman" w:hAnsi="Times New Roman" w:cs="Monotype Koufi"/>
      <w:sz w:val="42"/>
      <w:szCs w:val="40"/>
    </w:rPr>
  </w:style>
  <w:style w:type="paragraph" w:customStyle="1" w:styleId="a6">
    <w:name w:val="سؤال"/>
    <w:basedOn w:val="Normal"/>
    <w:rsid w:val="004A267E"/>
    <w:pPr>
      <w:spacing w:after="0" w:line="380" w:lineRule="exact"/>
    </w:pPr>
    <w:rPr>
      <w:rFonts w:ascii="Times New Roman" w:eastAsia="Times New Roman" w:hAnsi="Times New Roman" w:cs="PT Bold Heading"/>
      <w:sz w:val="24"/>
      <w:szCs w:val="28"/>
      <w:lang w:bidi="ar-EG"/>
    </w:rPr>
  </w:style>
  <w:style w:type="paragraph" w:customStyle="1" w:styleId="a7">
    <w:name w:val="اجابة"/>
    <w:basedOn w:val="Normal"/>
    <w:rsid w:val="004A267E"/>
    <w:pPr>
      <w:spacing w:after="0" w:line="380" w:lineRule="exact"/>
    </w:pPr>
    <w:rPr>
      <w:rFonts w:ascii="Times New Roman" w:eastAsia="Times New Roman" w:hAnsi="Times New Roman" w:cs="Simplified Arabic"/>
      <w:bCs/>
      <w:sz w:val="28"/>
      <w:szCs w:val="28"/>
      <w:lang w:bidi="ar-EG"/>
    </w:rPr>
  </w:style>
  <w:style w:type="paragraph" w:styleId="List3">
    <w:name w:val="List 3"/>
    <w:basedOn w:val="Normal"/>
    <w:rsid w:val="004A267E"/>
    <w:pPr>
      <w:spacing w:after="0" w:line="240" w:lineRule="auto"/>
      <w:ind w:left="849" w:hanging="283"/>
    </w:pPr>
    <w:rPr>
      <w:rFonts w:ascii="Times New Roman" w:eastAsia="Times New Roman" w:hAnsi="Times New Roman" w:cs="Times New Roman"/>
      <w:sz w:val="24"/>
      <w:szCs w:val="24"/>
      <w:lang w:bidi="ar-EG"/>
    </w:rPr>
  </w:style>
  <w:style w:type="paragraph" w:styleId="List5">
    <w:name w:val="List 5"/>
    <w:basedOn w:val="Normal"/>
    <w:rsid w:val="004A267E"/>
    <w:pPr>
      <w:spacing w:after="0" w:line="240" w:lineRule="auto"/>
      <w:ind w:left="1415" w:hanging="283"/>
    </w:pPr>
    <w:rPr>
      <w:rFonts w:ascii="Times New Roman" w:eastAsia="Times New Roman" w:hAnsi="Times New Roman" w:cs="Times New Roman"/>
      <w:color w:val="000000"/>
      <w:sz w:val="24"/>
      <w:szCs w:val="24"/>
    </w:rPr>
  </w:style>
  <w:style w:type="character" w:customStyle="1" w:styleId="BalloonTextChar1">
    <w:name w:val="Balloon Text Char1"/>
    <w:semiHidden/>
    <w:rsid w:val="004A267E"/>
    <w:rPr>
      <w:rFonts w:ascii="Tahoma" w:hAnsi="Tahoma" w:cs="Tahoma"/>
      <w:sz w:val="16"/>
      <w:szCs w:val="16"/>
    </w:rPr>
  </w:style>
  <w:style w:type="paragraph" w:styleId="TOC1">
    <w:name w:val="toc 1"/>
    <w:basedOn w:val="Normal"/>
    <w:next w:val="Normal"/>
    <w:autoRedefine/>
    <w:rsid w:val="004A267E"/>
    <w:pPr>
      <w:tabs>
        <w:tab w:val="right" w:leader="dot" w:pos="10483"/>
      </w:tabs>
      <w:spacing w:after="0" w:line="240" w:lineRule="auto"/>
      <w:ind w:left="293" w:right="600"/>
    </w:pPr>
    <w:rPr>
      <w:rFonts w:ascii="Times New Roman" w:hAnsi="Times New Roman" w:cs="Sultan bold"/>
      <w:noProof/>
      <w:sz w:val="24"/>
      <w:szCs w:val="24"/>
      <w:lang w:bidi="ar-EG"/>
    </w:rPr>
  </w:style>
  <w:style w:type="paragraph" w:customStyle="1" w:styleId="a8">
    <w:name w:val="وليد"/>
    <w:basedOn w:val="Normal"/>
    <w:link w:val="Char3"/>
    <w:rsid w:val="004A267E"/>
    <w:pPr>
      <w:bidi w:val="0"/>
      <w:spacing w:after="0" w:line="240" w:lineRule="auto"/>
      <w:jc w:val="both"/>
    </w:pPr>
    <w:rPr>
      <w:rFonts w:ascii="Simplified Arabic" w:hAnsi="Simplified Arabic" w:cs="Simplified Arabic"/>
      <w:sz w:val="28"/>
      <w:szCs w:val="28"/>
      <w:lang w:bidi="ar-EG"/>
    </w:rPr>
  </w:style>
  <w:style w:type="character" w:customStyle="1" w:styleId="Char3">
    <w:name w:val="وليد Char"/>
    <w:link w:val="a8"/>
    <w:locked/>
    <w:rsid w:val="004A267E"/>
    <w:rPr>
      <w:rFonts w:ascii="Simplified Arabic" w:hAnsi="Simplified Arabic" w:cs="Simplified Arabic"/>
      <w:sz w:val="28"/>
      <w:szCs w:val="28"/>
      <w:lang w:bidi="ar-EG"/>
    </w:rPr>
  </w:style>
  <w:style w:type="paragraph" w:customStyle="1" w:styleId="a9">
    <w:name w:val="ولييييييد"/>
    <w:basedOn w:val="Normal"/>
    <w:rsid w:val="004A267E"/>
    <w:pPr>
      <w:spacing w:after="0" w:line="240" w:lineRule="auto"/>
    </w:pPr>
    <w:rPr>
      <w:rFonts w:ascii="Microsoft Sans Serif" w:hAnsi="Microsoft Sans Serif" w:cs="Simplified Arabic"/>
      <w:sz w:val="32"/>
      <w:szCs w:val="32"/>
    </w:rPr>
  </w:style>
  <w:style w:type="paragraph" w:customStyle="1" w:styleId="112">
    <w:name w:val="عنوان 11"/>
    <w:next w:val="Normal"/>
    <w:rsid w:val="004A267E"/>
    <w:rPr>
      <w:rFonts w:ascii="Tahoma" w:hAnsi="Tahoma" w:cs="Andalus"/>
      <w:b/>
      <w:bCs/>
      <w:color w:val="000000"/>
      <w:sz w:val="40"/>
      <w:szCs w:val="40"/>
      <w:lang w:eastAsia="ar-SA"/>
    </w:rPr>
  </w:style>
  <w:style w:type="paragraph" w:customStyle="1" w:styleId="100">
    <w:name w:val="عنوان 10"/>
    <w:next w:val="Normal"/>
    <w:rsid w:val="004A267E"/>
    <w:pPr>
      <w:bidi/>
    </w:pPr>
    <w:rPr>
      <w:rFonts w:ascii="Tahoma" w:hAnsi="Tahoma" w:cs="Monotype Koufi"/>
      <w:bCs/>
      <w:color w:val="000000"/>
      <w:sz w:val="36"/>
      <w:szCs w:val="40"/>
      <w:lang w:eastAsia="ar-SA"/>
    </w:rPr>
  </w:style>
  <w:style w:type="paragraph" w:customStyle="1" w:styleId="121">
    <w:name w:val="عنوان 12"/>
    <w:next w:val="Normal"/>
    <w:rsid w:val="004A267E"/>
    <w:rPr>
      <w:rFonts w:ascii="Times New Roman" w:hAnsi="Times New Roman" w:cs="Times New Roman"/>
      <w:b/>
      <w:bCs/>
      <w:color w:val="000000"/>
      <w:sz w:val="40"/>
      <w:szCs w:val="40"/>
      <w:lang w:eastAsia="ar-SA"/>
    </w:rPr>
  </w:style>
  <w:style w:type="paragraph" w:customStyle="1" w:styleId="135">
    <w:name w:val="عنوان 13"/>
    <w:next w:val="Normal"/>
    <w:rsid w:val="004A267E"/>
    <w:rPr>
      <w:rFonts w:ascii="Tahoma" w:hAnsi="Tahoma" w:cs="Simplified Arabic"/>
      <w:b/>
      <w:bCs/>
      <w:i/>
      <w:iCs/>
      <w:color w:val="000000"/>
      <w:sz w:val="36"/>
      <w:szCs w:val="36"/>
      <w:lang w:eastAsia="ar-SA"/>
    </w:rPr>
  </w:style>
  <w:style w:type="paragraph" w:customStyle="1" w:styleId="141">
    <w:name w:val="عنوان 14"/>
    <w:next w:val="Normal"/>
    <w:rsid w:val="004A267E"/>
    <w:rPr>
      <w:rFonts w:ascii="Tahoma" w:hAnsi="Tahoma" w:cs="Traditional Arabic"/>
      <w:b/>
      <w:bCs/>
      <w:color w:val="000000"/>
      <w:sz w:val="32"/>
      <w:szCs w:val="32"/>
      <w:lang w:eastAsia="ar-SA"/>
    </w:rPr>
  </w:style>
  <w:style w:type="paragraph" w:customStyle="1" w:styleId="aa">
    <w:name w:val="نمط الشعر"/>
    <w:autoRedefine/>
    <w:rsid w:val="004A267E"/>
    <w:rPr>
      <w:rFonts w:ascii="Tahoma" w:hAnsi="Tahoma" w:cs="Traditional Arabic"/>
      <w:noProof/>
      <w:color w:val="000000"/>
      <w:sz w:val="36"/>
      <w:szCs w:val="36"/>
      <w:lang w:eastAsia="ar-SA"/>
    </w:rPr>
  </w:style>
  <w:style w:type="paragraph" w:customStyle="1" w:styleId="66">
    <w:name w:val="نمط قبل:  6 نقطة بعد:  6 نقطة"/>
    <w:basedOn w:val="Normal"/>
    <w:rsid w:val="004A267E"/>
    <w:pPr>
      <w:widowControl w:val="0"/>
      <w:spacing w:before="120" w:after="120" w:line="240" w:lineRule="auto"/>
      <w:ind w:firstLine="454"/>
      <w:jc w:val="both"/>
    </w:pPr>
    <w:rPr>
      <w:rFonts w:ascii="Tahoma" w:hAnsi="Tahoma" w:cs="Traditional Arabic"/>
      <w:color w:val="000000"/>
      <w:sz w:val="36"/>
      <w:szCs w:val="36"/>
      <w:lang w:eastAsia="ar-SA"/>
    </w:rPr>
  </w:style>
  <w:style w:type="paragraph" w:customStyle="1" w:styleId="0966">
    <w:name w:val="نمط مضبوطة السطر الأول:  0.9 سم قبل:  6 نقطة بعد:  6 نقطة"/>
    <w:basedOn w:val="Normal"/>
    <w:rsid w:val="004A267E"/>
    <w:pPr>
      <w:widowControl w:val="0"/>
      <w:spacing w:before="120" w:after="120" w:line="240" w:lineRule="auto"/>
      <w:ind w:firstLine="510"/>
      <w:jc w:val="both"/>
    </w:pPr>
    <w:rPr>
      <w:rFonts w:ascii="Tahoma" w:hAnsi="Tahoma" w:cs="Traditional Arabic"/>
      <w:color w:val="000000"/>
      <w:sz w:val="36"/>
      <w:szCs w:val="36"/>
      <w:lang w:eastAsia="ar-SA"/>
    </w:rPr>
  </w:style>
  <w:style w:type="paragraph" w:styleId="Index2">
    <w:name w:val="index 2"/>
    <w:basedOn w:val="Normal"/>
    <w:next w:val="Normal"/>
    <w:autoRedefine/>
    <w:rsid w:val="004A267E"/>
    <w:pPr>
      <w:widowControl w:val="0"/>
      <w:spacing w:after="0" w:line="240" w:lineRule="auto"/>
      <w:ind w:left="720" w:hanging="360"/>
      <w:jc w:val="both"/>
    </w:pPr>
    <w:rPr>
      <w:rFonts w:ascii="Tahoma" w:hAnsi="Tahoma" w:cs="Traditional Arabic"/>
      <w:color w:val="000000"/>
      <w:sz w:val="36"/>
      <w:szCs w:val="36"/>
      <w:lang w:eastAsia="ar-SA"/>
    </w:rPr>
  </w:style>
  <w:style w:type="paragraph" w:styleId="Index3">
    <w:name w:val="index 3"/>
    <w:basedOn w:val="Normal"/>
    <w:next w:val="Normal"/>
    <w:autoRedefine/>
    <w:rsid w:val="004A267E"/>
    <w:pPr>
      <w:widowControl w:val="0"/>
      <w:spacing w:after="0" w:line="240" w:lineRule="auto"/>
      <w:ind w:left="1080" w:hanging="360"/>
      <w:jc w:val="both"/>
    </w:pPr>
    <w:rPr>
      <w:rFonts w:ascii="Tahoma" w:hAnsi="Tahoma" w:cs="Traditional Arabic"/>
      <w:color w:val="000000"/>
      <w:sz w:val="36"/>
      <w:szCs w:val="36"/>
      <w:lang w:eastAsia="ar-SA"/>
    </w:rPr>
  </w:style>
  <w:style w:type="paragraph" w:styleId="Index4">
    <w:name w:val="index 4"/>
    <w:basedOn w:val="Normal"/>
    <w:next w:val="Normal"/>
    <w:autoRedefine/>
    <w:rsid w:val="004A267E"/>
    <w:pPr>
      <w:widowControl w:val="0"/>
      <w:spacing w:after="0" w:line="240" w:lineRule="auto"/>
      <w:ind w:left="1440" w:hanging="360"/>
      <w:jc w:val="both"/>
    </w:pPr>
    <w:rPr>
      <w:rFonts w:ascii="Tahoma" w:hAnsi="Tahoma" w:cs="Traditional Arabic"/>
      <w:color w:val="000000"/>
      <w:sz w:val="36"/>
      <w:szCs w:val="36"/>
      <w:lang w:eastAsia="ar-SA"/>
    </w:rPr>
  </w:style>
  <w:style w:type="paragraph" w:styleId="Index5">
    <w:name w:val="index 5"/>
    <w:basedOn w:val="Normal"/>
    <w:next w:val="Normal"/>
    <w:autoRedefine/>
    <w:rsid w:val="004A267E"/>
    <w:pPr>
      <w:widowControl w:val="0"/>
      <w:spacing w:after="0" w:line="240" w:lineRule="auto"/>
      <w:ind w:left="1800" w:hanging="360"/>
      <w:jc w:val="both"/>
    </w:pPr>
    <w:rPr>
      <w:rFonts w:ascii="Tahoma" w:hAnsi="Tahoma" w:cs="Traditional Arabic"/>
      <w:color w:val="000000"/>
      <w:sz w:val="36"/>
      <w:szCs w:val="36"/>
      <w:lang w:eastAsia="ar-SA"/>
    </w:rPr>
  </w:style>
  <w:style w:type="paragraph" w:styleId="Index6">
    <w:name w:val="index 6"/>
    <w:basedOn w:val="Normal"/>
    <w:next w:val="Normal"/>
    <w:autoRedefine/>
    <w:rsid w:val="004A267E"/>
    <w:pPr>
      <w:widowControl w:val="0"/>
      <w:spacing w:after="0" w:line="240" w:lineRule="auto"/>
      <w:ind w:left="2160" w:hanging="360"/>
      <w:jc w:val="both"/>
    </w:pPr>
    <w:rPr>
      <w:rFonts w:ascii="Tahoma" w:hAnsi="Tahoma" w:cs="Traditional Arabic"/>
      <w:color w:val="000000"/>
      <w:sz w:val="36"/>
      <w:szCs w:val="36"/>
      <w:lang w:eastAsia="ar-SA"/>
    </w:rPr>
  </w:style>
  <w:style w:type="paragraph" w:styleId="Index7">
    <w:name w:val="index 7"/>
    <w:basedOn w:val="Normal"/>
    <w:next w:val="Normal"/>
    <w:autoRedefine/>
    <w:rsid w:val="004A267E"/>
    <w:pPr>
      <w:widowControl w:val="0"/>
      <w:spacing w:after="0" w:line="240" w:lineRule="auto"/>
      <w:ind w:left="2520" w:hanging="360"/>
      <w:jc w:val="both"/>
    </w:pPr>
    <w:rPr>
      <w:rFonts w:ascii="Tahoma" w:hAnsi="Tahoma" w:cs="Traditional Arabic"/>
      <w:color w:val="000000"/>
      <w:sz w:val="36"/>
      <w:szCs w:val="36"/>
      <w:lang w:eastAsia="ar-SA"/>
    </w:rPr>
  </w:style>
  <w:style w:type="paragraph" w:styleId="Index8">
    <w:name w:val="index 8"/>
    <w:basedOn w:val="Normal"/>
    <w:next w:val="Normal"/>
    <w:autoRedefine/>
    <w:rsid w:val="004A267E"/>
    <w:pPr>
      <w:widowControl w:val="0"/>
      <w:spacing w:after="0" w:line="240" w:lineRule="auto"/>
      <w:ind w:left="2880" w:hanging="360"/>
      <w:jc w:val="both"/>
    </w:pPr>
    <w:rPr>
      <w:rFonts w:ascii="Tahoma" w:hAnsi="Tahoma" w:cs="Traditional Arabic"/>
      <w:color w:val="000000"/>
      <w:sz w:val="36"/>
      <w:szCs w:val="36"/>
      <w:lang w:eastAsia="ar-SA"/>
    </w:rPr>
  </w:style>
  <w:style w:type="paragraph" w:styleId="TableofFigures">
    <w:name w:val="table of figures"/>
    <w:basedOn w:val="Normal"/>
    <w:next w:val="Normal"/>
    <w:rsid w:val="004A267E"/>
    <w:pPr>
      <w:widowControl w:val="0"/>
      <w:spacing w:after="0" w:line="240" w:lineRule="auto"/>
      <w:ind w:left="720" w:hanging="720"/>
      <w:jc w:val="both"/>
    </w:pPr>
    <w:rPr>
      <w:rFonts w:ascii="Tahoma" w:hAnsi="Tahoma" w:cs="Traditional Arabic"/>
      <w:color w:val="000000"/>
      <w:sz w:val="36"/>
      <w:szCs w:val="36"/>
      <w:lang w:eastAsia="ar-SA"/>
    </w:rPr>
  </w:style>
  <w:style w:type="paragraph" w:styleId="TOC2">
    <w:name w:val="toc 2"/>
    <w:basedOn w:val="Normal"/>
    <w:next w:val="Normal"/>
    <w:autoRedefine/>
    <w:rsid w:val="004A267E"/>
    <w:pPr>
      <w:widowControl w:val="0"/>
      <w:spacing w:after="0" w:line="240" w:lineRule="auto"/>
      <w:ind w:left="360" w:firstLine="454"/>
      <w:jc w:val="both"/>
    </w:pPr>
    <w:rPr>
      <w:rFonts w:ascii="Tahoma" w:hAnsi="Tahoma" w:cs="Traditional Arabic"/>
      <w:color w:val="000000"/>
      <w:sz w:val="36"/>
      <w:szCs w:val="36"/>
      <w:lang w:eastAsia="ar-SA"/>
    </w:rPr>
  </w:style>
  <w:style w:type="paragraph" w:styleId="TOC3">
    <w:name w:val="toc 3"/>
    <w:basedOn w:val="Normal"/>
    <w:next w:val="Normal"/>
    <w:autoRedefine/>
    <w:rsid w:val="004A267E"/>
    <w:pPr>
      <w:widowControl w:val="0"/>
      <w:spacing w:after="0" w:line="240" w:lineRule="auto"/>
      <w:ind w:left="720" w:firstLine="454"/>
      <w:jc w:val="both"/>
    </w:pPr>
    <w:rPr>
      <w:rFonts w:ascii="Tahoma" w:hAnsi="Tahoma" w:cs="Traditional Arabic"/>
      <w:color w:val="000000"/>
      <w:sz w:val="36"/>
      <w:szCs w:val="36"/>
      <w:lang w:eastAsia="ar-SA"/>
    </w:rPr>
  </w:style>
  <w:style w:type="paragraph" w:styleId="TOC4">
    <w:name w:val="toc 4"/>
    <w:basedOn w:val="Normal"/>
    <w:next w:val="Normal"/>
    <w:autoRedefine/>
    <w:rsid w:val="004A267E"/>
    <w:pPr>
      <w:widowControl w:val="0"/>
      <w:spacing w:after="0" w:line="240" w:lineRule="auto"/>
      <w:ind w:left="1080" w:firstLine="454"/>
      <w:jc w:val="both"/>
    </w:pPr>
    <w:rPr>
      <w:rFonts w:ascii="Tahoma" w:hAnsi="Tahoma" w:cs="Traditional Arabic"/>
      <w:color w:val="000000"/>
      <w:sz w:val="36"/>
      <w:szCs w:val="36"/>
      <w:lang w:eastAsia="ar-SA"/>
    </w:rPr>
  </w:style>
  <w:style w:type="paragraph" w:styleId="TOC5">
    <w:name w:val="toc 5"/>
    <w:basedOn w:val="Normal"/>
    <w:next w:val="Normal"/>
    <w:autoRedefine/>
    <w:rsid w:val="004A267E"/>
    <w:pPr>
      <w:widowControl w:val="0"/>
      <w:spacing w:after="0" w:line="240" w:lineRule="auto"/>
      <w:ind w:left="1440" w:firstLine="454"/>
      <w:jc w:val="both"/>
    </w:pPr>
    <w:rPr>
      <w:rFonts w:ascii="Tahoma" w:hAnsi="Tahoma" w:cs="Traditional Arabic"/>
      <w:color w:val="000000"/>
      <w:sz w:val="36"/>
      <w:szCs w:val="36"/>
      <w:lang w:eastAsia="ar-SA"/>
    </w:rPr>
  </w:style>
  <w:style w:type="paragraph" w:styleId="TOC6">
    <w:name w:val="toc 6"/>
    <w:basedOn w:val="Normal"/>
    <w:next w:val="Normal"/>
    <w:autoRedefine/>
    <w:rsid w:val="004A267E"/>
    <w:pPr>
      <w:widowControl w:val="0"/>
      <w:spacing w:after="0" w:line="240" w:lineRule="auto"/>
      <w:ind w:left="1800" w:firstLine="454"/>
      <w:jc w:val="both"/>
    </w:pPr>
    <w:rPr>
      <w:rFonts w:ascii="Tahoma" w:hAnsi="Tahoma" w:cs="Traditional Arabic"/>
      <w:color w:val="000000"/>
      <w:sz w:val="36"/>
      <w:szCs w:val="36"/>
      <w:lang w:eastAsia="ar-SA"/>
    </w:rPr>
  </w:style>
  <w:style w:type="paragraph" w:styleId="TOC7">
    <w:name w:val="toc 7"/>
    <w:basedOn w:val="Normal"/>
    <w:next w:val="Normal"/>
    <w:autoRedefine/>
    <w:rsid w:val="004A267E"/>
    <w:pPr>
      <w:widowControl w:val="0"/>
      <w:spacing w:after="0" w:line="240" w:lineRule="auto"/>
      <w:ind w:left="2160" w:firstLine="454"/>
      <w:jc w:val="both"/>
    </w:pPr>
    <w:rPr>
      <w:rFonts w:ascii="Tahoma" w:hAnsi="Tahoma" w:cs="Traditional Arabic"/>
      <w:color w:val="000000"/>
      <w:sz w:val="36"/>
      <w:szCs w:val="36"/>
      <w:lang w:eastAsia="ar-SA"/>
    </w:rPr>
  </w:style>
  <w:style w:type="paragraph" w:styleId="TOC8">
    <w:name w:val="toc 8"/>
    <w:basedOn w:val="Normal"/>
    <w:next w:val="Normal"/>
    <w:autoRedefine/>
    <w:rsid w:val="004A267E"/>
    <w:pPr>
      <w:widowControl w:val="0"/>
      <w:spacing w:after="0" w:line="240" w:lineRule="auto"/>
      <w:ind w:left="2520" w:firstLine="454"/>
      <w:jc w:val="both"/>
    </w:pPr>
    <w:rPr>
      <w:rFonts w:ascii="Tahoma" w:hAnsi="Tahoma" w:cs="Traditional Arabic"/>
      <w:color w:val="000000"/>
      <w:sz w:val="36"/>
      <w:szCs w:val="36"/>
      <w:lang w:eastAsia="ar-SA"/>
    </w:rPr>
  </w:style>
  <w:style w:type="paragraph" w:styleId="TOC9">
    <w:name w:val="toc 9"/>
    <w:basedOn w:val="Normal"/>
    <w:next w:val="Normal"/>
    <w:autoRedefine/>
    <w:rsid w:val="004A267E"/>
    <w:pPr>
      <w:widowControl w:val="0"/>
      <w:spacing w:after="0" w:line="240" w:lineRule="auto"/>
      <w:ind w:left="2880" w:firstLine="454"/>
      <w:jc w:val="both"/>
    </w:pPr>
    <w:rPr>
      <w:rFonts w:ascii="Tahoma" w:hAnsi="Tahoma" w:cs="Traditional Arabic"/>
      <w:color w:val="000000"/>
      <w:sz w:val="36"/>
      <w:szCs w:val="36"/>
      <w:lang w:eastAsia="ar-SA"/>
    </w:rPr>
  </w:style>
  <w:style w:type="paragraph" w:styleId="TableofAuthorities">
    <w:name w:val="table of authorities"/>
    <w:basedOn w:val="Normal"/>
    <w:next w:val="Normal"/>
    <w:rsid w:val="004A267E"/>
    <w:pPr>
      <w:widowControl w:val="0"/>
      <w:spacing w:after="0" w:line="240" w:lineRule="auto"/>
      <w:ind w:left="360" w:hanging="360"/>
      <w:jc w:val="both"/>
    </w:pPr>
    <w:rPr>
      <w:rFonts w:ascii="Tahoma" w:hAnsi="Tahoma" w:cs="Traditional Arabic"/>
      <w:color w:val="000000"/>
      <w:sz w:val="36"/>
      <w:szCs w:val="36"/>
      <w:lang w:eastAsia="ar-SA"/>
    </w:rPr>
  </w:style>
  <w:style w:type="paragraph" w:styleId="TOAHeading">
    <w:name w:val="toa heading"/>
    <w:basedOn w:val="Normal"/>
    <w:next w:val="Normal"/>
    <w:rsid w:val="004A267E"/>
    <w:pPr>
      <w:widowControl w:val="0"/>
      <w:spacing w:before="120" w:after="0" w:line="240" w:lineRule="auto"/>
      <w:ind w:firstLine="454"/>
      <w:jc w:val="both"/>
    </w:pPr>
    <w:rPr>
      <w:rFonts w:ascii="Arial" w:hAnsi="Arial"/>
      <w:b/>
      <w:bCs/>
      <w:color w:val="000000"/>
      <w:sz w:val="24"/>
      <w:szCs w:val="24"/>
      <w:lang w:eastAsia="ar-SA"/>
    </w:rPr>
  </w:style>
  <w:style w:type="paragraph" w:styleId="IndexHeading">
    <w:name w:val="index heading"/>
    <w:basedOn w:val="Normal"/>
    <w:next w:val="Index1"/>
    <w:rsid w:val="004A267E"/>
    <w:pPr>
      <w:widowControl w:val="0"/>
      <w:spacing w:after="0" w:line="240" w:lineRule="auto"/>
      <w:ind w:firstLine="454"/>
      <w:jc w:val="both"/>
    </w:pPr>
    <w:rPr>
      <w:rFonts w:ascii="Arial" w:hAnsi="Arial"/>
      <w:b/>
      <w:bCs/>
      <w:color w:val="000000"/>
      <w:sz w:val="36"/>
      <w:szCs w:val="36"/>
      <w:lang w:eastAsia="ar-SA"/>
    </w:rPr>
  </w:style>
  <w:style w:type="character" w:styleId="EndnoteReference">
    <w:name w:val="endnote reference"/>
    <w:rsid w:val="004A267E"/>
    <w:rPr>
      <w:rFonts w:cs="Times New Roman"/>
      <w:vertAlign w:val="superscript"/>
    </w:rPr>
  </w:style>
  <w:style w:type="paragraph" w:customStyle="1" w:styleId="ab">
    <w:name w:val="المتن"/>
    <w:basedOn w:val="Normal"/>
    <w:autoRedefine/>
    <w:rsid w:val="004A267E"/>
    <w:pPr>
      <w:widowControl w:val="0"/>
      <w:spacing w:before="120" w:after="120" w:line="240" w:lineRule="auto"/>
      <w:ind w:firstLine="454"/>
      <w:jc w:val="lowKashida"/>
    </w:pPr>
    <w:rPr>
      <w:rFonts w:ascii="Arial" w:hAnsi="Arial" w:cs="Traditional Arabic"/>
      <w:color w:val="000000"/>
      <w:kern w:val="28"/>
      <w:sz w:val="36"/>
      <w:szCs w:val="36"/>
      <w:lang w:eastAsia="ar-SA"/>
    </w:rPr>
  </w:style>
  <w:style w:type="paragraph" w:styleId="EndnoteText">
    <w:name w:val="endnote text"/>
    <w:basedOn w:val="Normal"/>
    <w:link w:val="EndnoteTextChar"/>
    <w:rsid w:val="004A267E"/>
    <w:pPr>
      <w:widowControl w:val="0"/>
      <w:spacing w:after="0" w:line="240" w:lineRule="auto"/>
      <w:ind w:firstLine="454"/>
      <w:jc w:val="both"/>
    </w:pPr>
    <w:rPr>
      <w:rFonts w:ascii="Tahoma" w:hAnsi="Tahoma" w:cs="Traditional Arabic"/>
      <w:color w:val="000000"/>
      <w:sz w:val="20"/>
      <w:szCs w:val="20"/>
      <w:lang w:eastAsia="ar-SA"/>
    </w:rPr>
  </w:style>
  <w:style w:type="character" w:customStyle="1" w:styleId="EndnoteTextChar">
    <w:name w:val="Endnote Text Char"/>
    <w:basedOn w:val="DefaultParagraphFont"/>
    <w:link w:val="EndnoteText"/>
    <w:rsid w:val="004A267E"/>
    <w:rPr>
      <w:rFonts w:ascii="Tahoma" w:hAnsi="Tahoma" w:cs="Traditional Arabic"/>
      <w:color w:val="000000"/>
      <w:lang w:eastAsia="ar-SA"/>
    </w:rPr>
  </w:style>
  <w:style w:type="character" w:customStyle="1" w:styleId="1f7">
    <w:name w:val="نمط حرفي 1"/>
    <w:rsid w:val="004A267E"/>
    <w:rPr>
      <w:sz w:val="40"/>
    </w:rPr>
  </w:style>
  <w:style w:type="character" w:customStyle="1" w:styleId="2a">
    <w:name w:val="نمط حرفي 2"/>
    <w:rsid w:val="004A267E"/>
    <w:rPr>
      <w:rFonts w:ascii="Times New Roman" w:hAnsi="Times New Roman"/>
      <w:sz w:val="40"/>
    </w:rPr>
  </w:style>
  <w:style w:type="character" w:customStyle="1" w:styleId="35">
    <w:name w:val="نمط حرفي 3"/>
    <w:rsid w:val="004A267E"/>
    <w:rPr>
      <w:rFonts w:ascii="Times New Roman" w:hAnsi="Times New Roman"/>
      <w:sz w:val="40"/>
    </w:rPr>
  </w:style>
  <w:style w:type="character" w:customStyle="1" w:styleId="50">
    <w:name w:val="نمط حرفي 5"/>
    <w:rsid w:val="004A267E"/>
    <w:rPr>
      <w:sz w:val="40"/>
    </w:rPr>
  </w:style>
  <w:style w:type="character" w:customStyle="1" w:styleId="4">
    <w:name w:val="نمط حرفي 4"/>
    <w:rsid w:val="004A267E"/>
    <w:rPr>
      <w:sz w:val="40"/>
    </w:rPr>
  </w:style>
  <w:style w:type="paragraph" w:customStyle="1" w:styleId="2b">
    <w:name w:val="عنوان 2 جانبي"/>
    <w:basedOn w:val="ab"/>
    <w:next w:val="ab"/>
    <w:rsid w:val="004A267E"/>
    <w:pPr>
      <w:ind w:firstLine="0"/>
      <w:jc w:val="both"/>
    </w:pPr>
    <w:rPr>
      <w:bCs/>
      <w:szCs w:val="40"/>
    </w:rPr>
  </w:style>
  <w:style w:type="paragraph" w:customStyle="1" w:styleId="1f8">
    <w:name w:val="عنوان1 وسط"/>
    <w:basedOn w:val="BodyText3"/>
    <w:next w:val="ab"/>
    <w:rsid w:val="004A267E"/>
    <w:pPr>
      <w:widowControl w:val="0"/>
      <w:jc w:val="center"/>
    </w:pPr>
    <w:rPr>
      <w:rFonts w:eastAsia="Calibri" w:cs="Traditional Arabic"/>
      <w:b w:val="0"/>
      <w:bCs/>
      <w:color w:val="000000"/>
      <w:kern w:val="28"/>
      <w:sz w:val="36"/>
      <w:szCs w:val="48"/>
    </w:rPr>
  </w:style>
  <w:style w:type="paragraph" w:customStyle="1" w:styleId="1f9">
    <w:name w:val="نمط إضافي 1"/>
    <w:basedOn w:val="Normal"/>
    <w:next w:val="Normal"/>
    <w:rsid w:val="004A267E"/>
    <w:pPr>
      <w:widowControl w:val="0"/>
      <w:spacing w:after="0" w:line="240" w:lineRule="auto"/>
    </w:pPr>
    <w:rPr>
      <w:rFonts w:ascii="Tahoma" w:hAnsi="Tahoma" w:cs="Andalus"/>
      <w:color w:val="0000FF"/>
      <w:sz w:val="36"/>
      <w:szCs w:val="40"/>
      <w:lang w:eastAsia="ar-SA"/>
    </w:rPr>
  </w:style>
  <w:style w:type="paragraph" w:customStyle="1" w:styleId="2c">
    <w:name w:val="نمط إضافي 2"/>
    <w:basedOn w:val="Normal"/>
    <w:next w:val="Normal"/>
    <w:rsid w:val="004A267E"/>
    <w:pPr>
      <w:widowControl w:val="0"/>
      <w:spacing w:after="0" w:line="240" w:lineRule="auto"/>
    </w:pPr>
    <w:rPr>
      <w:rFonts w:ascii="Tahoma" w:hAnsi="Tahoma" w:cs="Monotype Koufi"/>
      <w:bCs/>
      <w:color w:val="008000"/>
      <w:sz w:val="36"/>
      <w:szCs w:val="44"/>
      <w:lang w:eastAsia="ar-SA"/>
    </w:rPr>
  </w:style>
  <w:style w:type="paragraph" w:customStyle="1" w:styleId="36">
    <w:name w:val="نمط إضافي 3"/>
    <w:basedOn w:val="Normal"/>
    <w:next w:val="Normal"/>
    <w:rsid w:val="004A267E"/>
    <w:pPr>
      <w:widowControl w:val="0"/>
      <w:spacing w:after="0" w:line="240" w:lineRule="auto"/>
    </w:pPr>
    <w:rPr>
      <w:rFonts w:ascii="Tahoma" w:hAnsi="Tahoma" w:cs="Tahoma"/>
      <w:color w:val="800080"/>
      <w:sz w:val="36"/>
      <w:szCs w:val="36"/>
      <w:lang w:eastAsia="ar-SA"/>
    </w:rPr>
  </w:style>
  <w:style w:type="paragraph" w:customStyle="1" w:styleId="40">
    <w:name w:val="نمط إضافي 4"/>
    <w:basedOn w:val="Normal"/>
    <w:next w:val="Normal"/>
    <w:rsid w:val="004A267E"/>
    <w:pPr>
      <w:widowControl w:val="0"/>
      <w:spacing w:after="0" w:line="240" w:lineRule="auto"/>
    </w:pPr>
    <w:rPr>
      <w:rFonts w:ascii="Tahoma" w:hAnsi="Tahoma" w:cs="Simplified Arabic Fixed"/>
      <w:color w:val="FF6600"/>
      <w:sz w:val="44"/>
      <w:szCs w:val="36"/>
      <w:lang w:eastAsia="ar-SA"/>
    </w:rPr>
  </w:style>
  <w:style w:type="paragraph" w:customStyle="1" w:styleId="51">
    <w:name w:val="نمط إضافي 5"/>
    <w:basedOn w:val="Normal"/>
    <w:next w:val="Normal"/>
    <w:rsid w:val="004A267E"/>
    <w:pPr>
      <w:widowControl w:val="0"/>
      <w:spacing w:after="0" w:line="240" w:lineRule="auto"/>
    </w:pPr>
    <w:rPr>
      <w:rFonts w:ascii="Tahoma" w:hAnsi="Tahoma" w:cs="DecoType Naskh"/>
      <w:color w:val="3366FF"/>
      <w:sz w:val="36"/>
      <w:szCs w:val="44"/>
      <w:lang w:eastAsia="ar-SA"/>
    </w:rPr>
  </w:style>
  <w:style w:type="character" w:customStyle="1" w:styleId="2d">
    <w:name w:val="عنوان الكتاب2"/>
    <w:rsid w:val="004A267E"/>
    <w:rPr>
      <w:rFonts w:cs="Times New Roman"/>
      <w:b/>
      <w:bCs/>
      <w:smallCaps/>
      <w:spacing w:val="5"/>
    </w:rPr>
  </w:style>
  <w:style w:type="paragraph" w:customStyle="1" w:styleId="2e">
    <w:name w:val="نمط2"/>
    <w:basedOn w:val="Normal"/>
    <w:rsid w:val="004A267E"/>
    <w:pPr>
      <w:spacing w:after="0" w:line="240" w:lineRule="auto"/>
    </w:pPr>
    <w:rPr>
      <w:rFonts w:ascii="Times New Roman" w:hAnsi="Times New Roman" w:cs="Times New Roman"/>
      <w:b/>
      <w:bCs/>
      <w:sz w:val="28"/>
      <w:szCs w:val="24"/>
    </w:rPr>
  </w:style>
  <w:style w:type="numbering" w:customStyle="1" w:styleId="a0">
    <w:name w:val="ترقيم نقطي"/>
    <w:rsid w:val="004A267E"/>
    <w:pPr>
      <w:numPr>
        <w:numId w:val="4"/>
      </w:numPr>
    </w:pPr>
  </w:style>
  <w:style w:type="numbering" w:customStyle="1" w:styleId="a1">
    <w:name w:val="ترقيم بثلاثة مستويات"/>
    <w:rsid w:val="004A267E"/>
    <w:pPr>
      <w:numPr>
        <w:numId w:val="2"/>
      </w:numPr>
    </w:pPr>
  </w:style>
  <w:style w:type="numbering" w:customStyle="1" w:styleId="a">
    <w:name w:val="ترقيم بحروف بمستويين"/>
    <w:rsid w:val="004A267E"/>
    <w:pPr>
      <w:numPr>
        <w:numId w:val="3"/>
      </w:numPr>
    </w:pPr>
  </w:style>
  <w:style w:type="table" w:customStyle="1" w:styleId="-610">
    <w:name w:val="تظليل فاتح - تمييز 61"/>
    <w:basedOn w:val="TableNormal"/>
    <w:rsid w:val="004A267E"/>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1">
    <w:name w:val="شبكة فاتحة - تمييز 11"/>
    <w:basedOn w:val="TableNormal"/>
    <w:rsid w:val="004A267E"/>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ubai" w:eastAsia="Times New Roman" w:hAnsi="Duba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ubai" w:eastAsia="Times New Roman" w:hAnsi="Duba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ubai" w:eastAsia="Times New Roman" w:hAnsi="Dubai" w:cs="Times New Roman"/>
        <w:b/>
        <w:bCs/>
      </w:rPr>
    </w:tblStylePr>
    <w:tblStylePr w:type="lastCol">
      <w:rPr>
        <w:rFonts w:ascii="Dubai" w:eastAsia="Times New Roman" w:hAnsi="Duba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fa">
    <w:name w:val="شبكة فاتحة1"/>
    <w:basedOn w:val="TableNormal"/>
    <w:rsid w:val="004A267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ubai" w:eastAsia="Times New Roman" w:hAnsi="Duba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ubai" w:eastAsia="Times New Roman" w:hAnsi="Duba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ubai" w:eastAsia="Times New Roman" w:hAnsi="Dubai" w:cs="Times New Roman"/>
        <w:b/>
        <w:bCs/>
      </w:rPr>
    </w:tblStylePr>
    <w:tblStylePr w:type="lastCol">
      <w:rPr>
        <w:rFonts w:ascii="Dubai" w:eastAsia="Times New Roman" w:hAnsi="Duba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
    <w:name w:val="تظليل متوسط 1 - تمييز 41"/>
    <w:basedOn w:val="TableNormal"/>
    <w:rsid w:val="004A267E"/>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41">
    <w:name w:val="شبكة ملونة - تمييز 41"/>
    <w:basedOn w:val="TableNormal"/>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1-21">
    <w:name w:val="تظليل متوسط 1 - تمييز 21"/>
    <w:basedOn w:val="TableNormal"/>
    <w:rsid w:val="004A267E"/>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11">
    <w:name w:val="تظليل متوسط 1 - تمييز 11"/>
    <w:basedOn w:val="TableNormal"/>
    <w:rsid w:val="004A267E"/>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14">
    <w:name w:val="تظليل متوسط 11"/>
    <w:basedOn w:val="TableNormal"/>
    <w:rsid w:val="004A267E"/>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41">
    <w:name w:val="تظليل متوسط 2 - تمييز 41"/>
    <w:basedOn w:val="TableNormal"/>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قائمة داكنة - تمييز 21"/>
    <w:basedOn w:val="TableNormal"/>
    <w:rsid w:val="004A267E"/>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1-31">
    <w:name w:val="تظليل متوسط 1 - تمييز 31"/>
    <w:basedOn w:val="TableNormal"/>
    <w:rsid w:val="004A267E"/>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2-21">
    <w:name w:val="تظليل متوسط 2 - تمييز 21"/>
    <w:basedOn w:val="TableNormal"/>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شبكة ملونة - تمييز 51"/>
    <w:basedOn w:val="TableNormal"/>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1">
    <w:name w:val="شبكة ملونة - تمييز 61"/>
    <w:basedOn w:val="TableNormal"/>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2-61">
    <w:name w:val="تظليل متوسط 2 - تمييز 61"/>
    <w:basedOn w:val="TableNormal"/>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
    <w:name w:val="شبكة متوسطة 11"/>
    <w:basedOn w:val="TableNormal"/>
    <w:rsid w:val="004A267E"/>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61">
    <w:name w:val="تظليل متوسط 1 - تمييز 61"/>
    <w:basedOn w:val="TableNormal"/>
    <w:rsid w:val="004A267E"/>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10">
    <w:name w:val="قائمة ملونة - تمييز 51"/>
    <w:basedOn w:val="TableNormal"/>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3-21">
    <w:name w:val="شبكة متوسطة 3 - تمييز 21"/>
    <w:basedOn w:val="TableNormal"/>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212">
    <w:name w:val="قائمة ملونة - تميز 21"/>
    <w:basedOn w:val="TableNormal"/>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
    <w:name w:val="شبكة ملونة - تمييز 31"/>
    <w:basedOn w:val="TableNormal"/>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2-11">
    <w:name w:val="تظليل متوسط 2 - تمييز 11"/>
    <w:basedOn w:val="TableNormal"/>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
    <w:name w:val="شبكة ملونة - تمييز 11"/>
    <w:basedOn w:val="TableNormal"/>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fb">
    <w:name w:val="شبكة ملونة1"/>
    <w:basedOn w:val="TableNormal"/>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2-51">
    <w:name w:val="تظليل متوسط 2 - تمييز 51"/>
    <w:basedOn w:val="TableNormal"/>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10">
    <w:name w:val="قائمة ملونة - تمييز 41"/>
    <w:basedOn w:val="TableNormal"/>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111">
    <w:name w:val="قائمة ملونة - تمييز 11"/>
    <w:basedOn w:val="TableNormal"/>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3-11">
    <w:name w:val="شبكة متوسطة 3 - تمييز 11"/>
    <w:basedOn w:val="TableNormal"/>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41">
    <w:name w:val="شبكة متوسطة 3 - تمييز 41"/>
    <w:basedOn w:val="TableNormal"/>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شبكة متوسطة 3 - تمييز 51"/>
    <w:basedOn w:val="TableNormal"/>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1-210">
    <w:name w:val="شبكة متوسطة 1 - تمييز 21"/>
    <w:basedOn w:val="TableNormal"/>
    <w:rsid w:val="004A267E"/>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310">
    <w:name w:val="شبكة فاتحة - تمييز 31"/>
    <w:basedOn w:val="TableNormal"/>
    <w:rsid w:val="004A267E"/>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ubai" w:eastAsia="Times New Roman" w:hAnsi="Duba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ubai" w:eastAsia="Times New Roman" w:hAnsi="Duba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ubai" w:eastAsia="Times New Roman" w:hAnsi="Dubai" w:cs="Times New Roman"/>
        <w:b/>
        <w:bCs/>
      </w:rPr>
    </w:tblStylePr>
    <w:tblStylePr w:type="lastCol">
      <w:rPr>
        <w:rFonts w:ascii="Dubai" w:eastAsia="Times New Roman" w:hAnsi="Duba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13">
    <w:name w:val="تظليل ملون - تمييز 21"/>
    <w:basedOn w:val="TableNormal"/>
    <w:rsid w:val="004A267E"/>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character" w:styleId="BookTitle">
    <w:name w:val="Book Title"/>
    <w:uiPriority w:val="33"/>
    <w:qFormat/>
    <w:rsid w:val="004A267E"/>
    <w:rPr>
      <w:rFonts w:cs="Times New Roman"/>
      <w:b/>
      <w:bCs/>
      <w:smallCaps/>
      <w:spacing w:val="5"/>
    </w:rPr>
  </w:style>
  <w:style w:type="table" w:customStyle="1" w:styleId="-12">
    <w:name w:val="شبكة فاتحة - تمييز 12"/>
    <w:basedOn w:val="TableNormal"/>
    <w:rsid w:val="004A267E"/>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ubai" w:eastAsia="Times New Roman" w:hAnsi="Duba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ubai" w:eastAsia="Times New Roman" w:hAnsi="Duba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ubai" w:eastAsia="Times New Roman" w:hAnsi="Dubai" w:cs="Times New Roman"/>
        <w:b/>
        <w:bCs/>
      </w:rPr>
    </w:tblStylePr>
    <w:tblStylePr w:type="lastCol">
      <w:rPr>
        <w:rFonts w:ascii="Dubai" w:eastAsia="Times New Roman" w:hAnsi="Duba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f">
    <w:name w:val="شبكة فاتحة2"/>
    <w:basedOn w:val="TableNormal"/>
    <w:rsid w:val="004A267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ubai" w:eastAsia="Times New Roman" w:hAnsi="Duba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ubai" w:eastAsia="Times New Roman" w:hAnsi="Duba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ubai" w:eastAsia="Times New Roman" w:hAnsi="Dubai" w:cs="Times New Roman"/>
        <w:b/>
        <w:bCs/>
      </w:rPr>
    </w:tblStylePr>
    <w:tblStylePr w:type="lastCol">
      <w:rPr>
        <w:rFonts w:ascii="Dubai" w:eastAsia="Times New Roman" w:hAnsi="Duba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
    <w:name w:val="تظليل متوسط 1 - تمييز 12"/>
    <w:basedOn w:val="TableNormal"/>
    <w:rsid w:val="004A267E"/>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2">
    <w:name w:val="تظليل متوسط 12"/>
    <w:basedOn w:val="TableNormal"/>
    <w:rsid w:val="004A267E"/>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24">
    <w:name w:val="شبكة متوسطة 12"/>
    <w:basedOn w:val="TableNormal"/>
    <w:rsid w:val="004A267E"/>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2-12">
    <w:name w:val="تظليل متوسط 2 - تمييز 12"/>
    <w:basedOn w:val="TableNormal"/>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0">
    <w:name w:val="شبكة ملونة2"/>
    <w:basedOn w:val="TableNormal"/>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numbering" w:customStyle="1" w:styleId="116">
    <w:name w:val="بلا قائمة11"/>
    <w:next w:val="NoList"/>
    <w:uiPriority w:val="99"/>
    <w:semiHidden/>
    <w:unhideWhenUsed/>
    <w:rsid w:val="004A267E"/>
  </w:style>
  <w:style w:type="table" w:customStyle="1" w:styleId="117">
    <w:name w:val="شبكة جدول11"/>
    <w:basedOn w:val="TableWeb1"/>
    <w:next w:val="TableGrid"/>
    <w:rsid w:val="004A267E"/>
    <w:rPr>
      <w:rFonts w:ascii="Calibri" w:hAnsi="Calibri" w:cs="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rFonts w:cs="Times New Roman"/>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uiPriority w:val="99"/>
    <w:unhideWhenUsed/>
    <w:rsid w:val="004A267E"/>
    <w:pPr>
      <w:bidi/>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c">
    <w:name w:val="جدول معاصر1"/>
    <w:basedOn w:val="TableNormal"/>
    <w:next w:val="TableContemporary"/>
    <w:rsid w:val="004A267E"/>
    <w:pPr>
      <w:bidi/>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جدول كلاسيكي 11"/>
    <w:basedOn w:val="TableNormal"/>
    <w:next w:val="TableClassic1"/>
    <w:rsid w:val="004A267E"/>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d">
    <w:name w:val="جدول عالي الجودة1"/>
    <w:basedOn w:val="TableNormal"/>
    <w:next w:val="TableProfessional"/>
    <w:rsid w:val="004A267E"/>
    <w:pPr>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10">
    <w:name w:val="جدول ويب 31"/>
    <w:basedOn w:val="TableNormal"/>
    <w:next w:val="TableWeb3"/>
    <w:rsid w:val="004A267E"/>
    <w:pPr>
      <w:bidi/>
    </w:pPr>
    <w:rPr>
      <w:rFonts w:ascii="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جدول كلاسيكي 21"/>
    <w:basedOn w:val="TableNormal"/>
    <w:next w:val="TableClassic2"/>
    <w:rsid w:val="004A267E"/>
    <w:pPr>
      <w:bidi/>
    </w:pPr>
    <w:rPr>
      <w:rFonts w:ascii="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510">
    <w:name w:val="أعمدة جدول 51"/>
    <w:basedOn w:val="TableNormal"/>
    <w:next w:val="TableColumns5"/>
    <w:rsid w:val="004A267E"/>
    <w:pPr>
      <w:bidi/>
    </w:pPr>
    <w:rPr>
      <w:rFonts w:ascii="Times New Roman" w:hAnsi="Times New Roman"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numbering" w:customStyle="1" w:styleId="12">
    <w:name w:val="ترقيم نقطي1"/>
    <w:rsid w:val="004A267E"/>
    <w:pPr>
      <w:numPr>
        <w:numId w:val="8"/>
      </w:numPr>
    </w:pPr>
  </w:style>
  <w:style w:type="numbering" w:customStyle="1" w:styleId="16">
    <w:name w:val="ترقيم بثلاثة مستويات1"/>
    <w:rsid w:val="004A267E"/>
    <w:pPr>
      <w:numPr>
        <w:numId w:val="6"/>
      </w:numPr>
    </w:pPr>
  </w:style>
  <w:style w:type="numbering" w:customStyle="1" w:styleId="1">
    <w:name w:val="ترقيم بحروف بمستويين1"/>
    <w:rsid w:val="004A267E"/>
    <w:pPr>
      <w:numPr>
        <w:numId w:val="7"/>
      </w:numPr>
    </w:pPr>
  </w:style>
  <w:style w:type="table" w:styleId="TableList6">
    <w:name w:val="Table List 6"/>
    <w:basedOn w:val="TableNormal"/>
    <w:rsid w:val="004A267E"/>
    <w:pPr>
      <w:bidi/>
    </w:pPr>
    <w:rPr>
      <w:rFonts w:ascii="Times New Roman" w:eastAsia="Times New Roman" w:hAnsi="Times New Roman" w:cs="Times New Roman"/>
    </w:rPr>
    <w:tblPr>
      <w:tblStyleRowBandSize w:val="1"/>
      <w:tblInd w:w="0" w:type="dxa"/>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2-31">
    <w:name w:val="تظليل متوسط 2 - تمييز 31"/>
    <w:basedOn w:val="TableNormal"/>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تظليل متوسط 21"/>
    <w:basedOn w:val="TableNormal"/>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2">
    <w:name w:val="قائمة داكنة - تمييز 61"/>
    <w:basedOn w:val="TableNormal"/>
    <w:rsid w:val="004A267E"/>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511">
    <w:name w:val="قائمة داكنة - تمييز 51"/>
    <w:basedOn w:val="TableNormal"/>
    <w:rsid w:val="004A267E"/>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12">
    <w:name w:val="تظليل ملون - تمييز 11"/>
    <w:basedOn w:val="TableNormal"/>
    <w:rsid w:val="004A267E"/>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13">
    <w:name w:val="قائمة فاتحة - تمييز 61"/>
    <w:basedOn w:val="TableNormal"/>
    <w:rsid w:val="004A267E"/>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311">
    <w:name w:val="تظليل ملون - تمييز 31"/>
    <w:basedOn w:val="TableNormal"/>
    <w:rsid w:val="004A267E"/>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614">
    <w:name w:val="تظليل ملون - تمييز 61"/>
    <w:basedOn w:val="TableNormal"/>
    <w:rsid w:val="004A267E"/>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512">
    <w:name w:val="تظليل ملون - تمييز 51"/>
    <w:basedOn w:val="TableNormal"/>
    <w:rsid w:val="004A267E"/>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411">
    <w:name w:val="تظليل ملون - تمييز 41"/>
    <w:basedOn w:val="TableNormal"/>
    <w:rsid w:val="004A267E"/>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11a">
    <w:name w:val="قائمة متوسطة 11"/>
    <w:basedOn w:val="TableNormal"/>
    <w:rsid w:val="004A267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ubai" w:eastAsia="Times New Roman" w:hAnsi="Duba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2">
    <w:name w:val="بلا قائمة21"/>
    <w:next w:val="NoList"/>
    <w:uiPriority w:val="99"/>
    <w:semiHidden/>
    <w:unhideWhenUsed/>
    <w:rsid w:val="004A267E"/>
  </w:style>
  <w:style w:type="table" w:customStyle="1" w:styleId="125">
    <w:name w:val="جدول ويب 12"/>
    <w:basedOn w:val="TableNormal"/>
    <w:next w:val="TableWeb1"/>
    <w:semiHidden/>
    <w:unhideWhenUsed/>
    <w:rsid w:val="004A267E"/>
    <w:pPr>
      <w:bidi/>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1">
    <w:name w:val="جدول معاصر2"/>
    <w:basedOn w:val="TableNormal"/>
    <w:next w:val="TableContemporary"/>
    <w:rsid w:val="004A267E"/>
    <w:pPr>
      <w:bidi/>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جدول كلاسيكي 12"/>
    <w:basedOn w:val="TableNormal"/>
    <w:next w:val="TableClassic1"/>
    <w:rsid w:val="004A267E"/>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2">
    <w:name w:val="جدول عالي الجودة2"/>
    <w:basedOn w:val="TableNormal"/>
    <w:next w:val="TableProfessional"/>
    <w:rsid w:val="004A267E"/>
    <w:pPr>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20">
    <w:name w:val="جدول ويب 32"/>
    <w:basedOn w:val="TableNormal"/>
    <w:next w:val="TableWeb3"/>
    <w:rsid w:val="004A267E"/>
    <w:pPr>
      <w:bidi/>
    </w:pPr>
    <w:rPr>
      <w:rFonts w:ascii="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جدول كلاسيكي 22"/>
    <w:basedOn w:val="TableNormal"/>
    <w:next w:val="TableClassic2"/>
    <w:rsid w:val="004A267E"/>
    <w:pPr>
      <w:bidi/>
    </w:pPr>
    <w:rPr>
      <w:rFonts w:ascii="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52">
    <w:name w:val="أعمدة جدول 52"/>
    <w:basedOn w:val="TableNormal"/>
    <w:next w:val="TableColumns5"/>
    <w:rsid w:val="004A267E"/>
    <w:pPr>
      <w:bidi/>
    </w:pPr>
    <w:rPr>
      <w:rFonts w:ascii="Times New Roman" w:hAnsi="Times New Roman"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numbering" w:customStyle="1" w:styleId="23">
    <w:name w:val="ترقيم نقطي2"/>
    <w:rsid w:val="004A267E"/>
    <w:pPr>
      <w:numPr>
        <w:numId w:val="14"/>
      </w:numPr>
    </w:pPr>
  </w:style>
  <w:style w:type="numbering" w:customStyle="1" w:styleId="21">
    <w:name w:val="ترقيم بثلاثة مستويات2"/>
    <w:rsid w:val="004A267E"/>
    <w:pPr>
      <w:numPr>
        <w:numId w:val="12"/>
      </w:numPr>
    </w:pPr>
  </w:style>
  <w:style w:type="numbering" w:customStyle="1" w:styleId="20">
    <w:name w:val="ترقيم بحروف بمستويين2"/>
    <w:rsid w:val="004A267E"/>
    <w:pPr>
      <w:numPr>
        <w:numId w:val="13"/>
      </w:numPr>
    </w:pPr>
  </w:style>
  <w:style w:type="numbering" w:customStyle="1" w:styleId="37">
    <w:name w:val="بلا قائمة3"/>
    <w:next w:val="NoList"/>
    <w:semiHidden/>
    <w:unhideWhenUsed/>
    <w:rsid w:val="004A267E"/>
  </w:style>
  <w:style w:type="table" w:customStyle="1" w:styleId="38">
    <w:name w:val="شبكة جدول3"/>
    <w:basedOn w:val="TableWeb1"/>
    <w:next w:val="TableGrid"/>
    <w:uiPriority w:val="59"/>
    <w:rsid w:val="004A267E"/>
    <w:rPr>
      <w:rFonts w:eastAsia="Times New Roman"/>
      <w:bCs/>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cPr>
      <w:shd w:val="clear" w:color="auto" w:fill="auto"/>
    </w:tcPr>
    <w:tblStylePr w:type="firstRow">
      <w:rPr>
        <w:rFonts w:cs="Times New Roman"/>
        <w:color w:val="auto"/>
      </w:rPr>
      <w:tblPr/>
      <w:tcPr>
        <w:tcBorders>
          <w:tl2br w:val="none" w:sz="0" w:space="0" w:color="auto"/>
          <w:tr2bl w:val="none" w:sz="0" w:space="0" w:color="auto"/>
        </w:tcBorders>
      </w:tcPr>
    </w:tblStylePr>
  </w:style>
  <w:style w:type="table" w:customStyle="1" w:styleId="136">
    <w:name w:val="جدول ويب 13"/>
    <w:basedOn w:val="TableNormal"/>
    <w:next w:val="TableWeb1"/>
    <w:semiHidden/>
    <w:unhideWhenUsed/>
    <w:rsid w:val="004A267E"/>
    <w:pPr>
      <w:bidi/>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9">
    <w:name w:val="جدول معاصر3"/>
    <w:basedOn w:val="TableNormal"/>
    <w:next w:val="TableContemporary"/>
    <w:rsid w:val="004A267E"/>
    <w:pPr>
      <w:bidi/>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7">
    <w:name w:val="جدول كلاسيكي 13"/>
    <w:basedOn w:val="TableNormal"/>
    <w:next w:val="TableClassic1"/>
    <w:rsid w:val="004A267E"/>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a">
    <w:name w:val="جدول عالي الجودة3"/>
    <w:basedOn w:val="TableNormal"/>
    <w:next w:val="TableProfessional"/>
    <w:rsid w:val="004A267E"/>
    <w:pPr>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0">
    <w:name w:val="جدول ويب 33"/>
    <w:basedOn w:val="TableNormal"/>
    <w:next w:val="TableWeb3"/>
    <w:rsid w:val="004A267E"/>
    <w:pPr>
      <w:bidi/>
    </w:pPr>
    <w:rPr>
      <w:rFonts w:ascii="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جدول كلاسيكي 23"/>
    <w:basedOn w:val="TableNormal"/>
    <w:next w:val="TableClassic2"/>
    <w:rsid w:val="004A267E"/>
    <w:pPr>
      <w:bidi/>
    </w:pPr>
    <w:rPr>
      <w:rFonts w:ascii="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53">
    <w:name w:val="أعمدة جدول 53"/>
    <w:basedOn w:val="TableNormal"/>
    <w:next w:val="TableColumns5"/>
    <w:rsid w:val="004A267E"/>
    <w:pPr>
      <w:bidi/>
    </w:pPr>
    <w:rPr>
      <w:rFonts w:ascii="Times New Roman" w:hAnsi="Times New Roman"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numbering" w:customStyle="1" w:styleId="3">
    <w:name w:val="ترقيم نقطي3"/>
    <w:rsid w:val="004A267E"/>
    <w:pPr>
      <w:numPr>
        <w:numId w:val="11"/>
      </w:numPr>
    </w:pPr>
  </w:style>
  <w:style w:type="numbering" w:customStyle="1" w:styleId="31">
    <w:name w:val="ترقيم بثلاثة مستويات3"/>
    <w:rsid w:val="004A267E"/>
    <w:pPr>
      <w:numPr>
        <w:numId w:val="9"/>
      </w:numPr>
    </w:pPr>
  </w:style>
  <w:style w:type="numbering" w:customStyle="1" w:styleId="32">
    <w:name w:val="ترقيم بحروف بمستويين3"/>
    <w:rsid w:val="004A267E"/>
    <w:pPr>
      <w:numPr>
        <w:numId w:val="10"/>
      </w:numPr>
    </w:pPr>
  </w:style>
  <w:style w:type="table" w:customStyle="1" w:styleId="-620">
    <w:name w:val="تظليل فاتح - تمييز 62"/>
    <w:basedOn w:val="TableNormal"/>
    <w:next w:val="-610"/>
    <w:rsid w:val="004A267E"/>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110">
    <w:name w:val="قائمة متوسطة 1 - تمييز 11"/>
    <w:basedOn w:val="TableNormal"/>
    <w:rsid w:val="004A267E"/>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ubai" w:eastAsia="Times New Roman" w:hAnsi="Duba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
    <w:name w:val="قائمة متوسطة 1 - تمييز 21"/>
    <w:basedOn w:val="TableNormal"/>
    <w:rsid w:val="004A267E"/>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Dubai" w:eastAsia="Times New Roman" w:hAnsi="Duba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13">
    <w:name w:val="قائمة داكنة - تمييز 11"/>
    <w:basedOn w:val="TableNormal"/>
    <w:rsid w:val="004A267E"/>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2">
    <w:name w:val="قائمة داكنة - تمييز 22"/>
    <w:basedOn w:val="TableNormal"/>
    <w:next w:val="-211"/>
    <w:rsid w:val="004A267E"/>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61">
    <w:name w:val="شبكة متوسطة 3 - تمييز 61"/>
    <w:basedOn w:val="TableNormal"/>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22">
    <w:name w:val="تظليل متوسط 2 - تمييز 22"/>
    <w:basedOn w:val="TableNormal"/>
    <w:next w:val="2-21"/>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0">
    <w:name w:val="قائمة ملونة - تميز 22"/>
    <w:basedOn w:val="TableNormal"/>
    <w:next w:val="-212"/>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52">
    <w:name w:val="قائمة ملونة - تمييز 52"/>
    <w:basedOn w:val="TableNormal"/>
    <w:next w:val="-510"/>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42">
    <w:name w:val="قائمة ملونة - تمييز 42"/>
    <w:basedOn w:val="TableNormal"/>
    <w:next w:val="-410"/>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312">
    <w:name w:val="قائمة ملونة - تمييز 31"/>
    <w:basedOn w:val="TableNormal"/>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120">
    <w:name w:val="قائمة ملونة - تمييز 12"/>
    <w:basedOn w:val="TableNormal"/>
    <w:next w:val="-111"/>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3-22">
    <w:name w:val="شبكة متوسطة 3 - تمييز 22"/>
    <w:basedOn w:val="TableNormal"/>
    <w:next w:val="3-21"/>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114">
    <w:name w:val="قائمة فاتحة - تمييز 11"/>
    <w:basedOn w:val="TableNormal"/>
    <w:rsid w:val="004A267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fe">
    <w:name w:val="قائمة داكنة1"/>
    <w:basedOn w:val="TableNormal"/>
    <w:rsid w:val="004A267E"/>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221">
    <w:name w:val="تظليل ملون - تمييز 22"/>
    <w:basedOn w:val="TableNormal"/>
    <w:next w:val="-213"/>
    <w:rsid w:val="004A267E"/>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42">
    <w:name w:val="شبكة متوسطة 3 - تمييز 42"/>
    <w:basedOn w:val="TableNormal"/>
    <w:next w:val="3-41"/>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31">
    <w:name w:val="شبكة متوسطة 3 - تمييز 31"/>
    <w:basedOn w:val="TableNormal"/>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2-42">
    <w:name w:val="تظليل متوسط 2 - تمييز 42"/>
    <w:basedOn w:val="TableNormal"/>
    <w:next w:val="2-41"/>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2">
    <w:name w:val="تظليل متوسط 2 - تمييز 52"/>
    <w:basedOn w:val="TableNormal"/>
    <w:next w:val="2-51"/>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11">
    <w:name w:val="شبكة متوسطة 31"/>
    <w:basedOn w:val="TableNormal"/>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1ff">
    <w:name w:val="تظليل فاتح1"/>
    <w:basedOn w:val="TableNormal"/>
    <w:uiPriority w:val="60"/>
    <w:rsid w:val="004A267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
    <w:name w:val="تظليل متوسط 1 - تمييز 22"/>
    <w:basedOn w:val="TableNormal"/>
    <w:next w:val="1-21"/>
    <w:rsid w:val="004A267E"/>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214">
    <w:name w:val="تظليل فاتح - تمييز 21"/>
    <w:basedOn w:val="TableNormal"/>
    <w:rsid w:val="004A267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5">
    <w:name w:val="قائمة فاتحة - تمييز 21"/>
    <w:basedOn w:val="TableNormal"/>
    <w:rsid w:val="004A267E"/>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1-51">
    <w:name w:val="شبكة متوسطة 1 - تمييز 51"/>
    <w:basedOn w:val="TableNormal"/>
    <w:rsid w:val="004A267E"/>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2-610">
    <w:name w:val="شبكة متوسطة 2 - تمييز 61"/>
    <w:basedOn w:val="TableNormal"/>
    <w:rsid w:val="004A267E"/>
    <w:rPr>
      <w:rFonts w:ascii="Cambria" w:eastAsia="Times New Roman" w:hAnsi="Cambria" w:cs="Times New Roman"/>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2-510">
    <w:name w:val="شبكة متوسطة 2 - تمييز 51"/>
    <w:basedOn w:val="TableNormal"/>
    <w:rsid w:val="004A267E"/>
    <w:rPr>
      <w:rFonts w:ascii="Cambria" w:eastAsia="Times New Roman" w:hAnsi="Cambria" w:cs="Times New Roman"/>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412">
    <w:name w:val="قائمة داكنة - تمييز 41"/>
    <w:basedOn w:val="TableNormal"/>
    <w:rsid w:val="004A267E"/>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32">
    <w:name w:val="شبكة ملونة - تمييز 32"/>
    <w:basedOn w:val="TableNormal"/>
    <w:next w:val="-31"/>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20">
    <w:name w:val="شبكة ملونة - تمييز 42"/>
    <w:basedOn w:val="TableNormal"/>
    <w:next w:val="-41"/>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1-111">
    <w:name w:val="شبكة متوسطة 1 - تمييز 11"/>
    <w:basedOn w:val="TableNormal"/>
    <w:rsid w:val="004A267E"/>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510">
    <w:name w:val="تظليل متوسط 1 - تمييز 51"/>
    <w:basedOn w:val="TableNormal"/>
    <w:rsid w:val="004A267E"/>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615">
    <w:name w:val="شبكة خفيفة - تمييز 61"/>
    <w:basedOn w:val="TableNormal"/>
    <w:rsid w:val="004A267E"/>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Dubai" w:eastAsia="Times New Roman" w:hAnsi="Duba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ubai" w:eastAsia="Times New Roman" w:hAnsi="Duba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ubai" w:eastAsia="Times New Roman" w:hAnsi="Dubai" w:cs="Times New Roman"/>
        <w:b/>
        <w:bCs/>
      </w:rPr>
    </w:tblStylePr>
    <w:tblStylePr w:type="lastCol">
      <w:rPr>
        <w:rFonts w:ascii="Dubai" w:eastAsia="Times New Roman" w:hAnsi="Duba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41">
    <w:name w:val="شبكة جدول4"/>
    <w:basedOn w:val="TableNormal"/>
    <w:next w:val="TableGrid"/>
    <w:rsid w:val="004A267E"/>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شبكة جدول5"/>
    <w:basedOn w:val="TableNormal"/>
    <w:next w:val="TableGrid"/>
    <w:rsid w:val="004A267E"/>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بلا قائمة4"/>
    <w:next w:val="NoList"/>
    <w:semiHidden/>
    <w:rsid w:val="004A267E"/>
  </w:style>
  <w:style w:type="table" w:customStyle="1" w:styleId="6">
    <w:name w:val="شبكة جدول6"/>
    <w:basedOn w:val="TableNormal"/>
    <w:next w:val="TableGrid"/>
    <w:rsid w:val="004A267E"/>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lagicon">
    <w:name w:val="flagicon"/>
    <w:rsid w:val="004A267E"/>
    <w:rPr>
      <w:rFonts w:cs="Times New Roman"/>
    </w:rPr>
  </w:style>
  <w:style w:type="character" w:customStyle="1" w:styleId="CharChar3">
    <w:name w:val="Char Char3"/>
    <w:aliases w:val=" Char Char Char3"/>
    <w:locked/>
    <w:rsid w:val="004A267E"/>
    <w:rPr>
      <w:rFonts w:cs="Arabic Transparent"/>
      <w:b/>
      <w:bCs/>
      <w:sz w:val="28"/>
      <w:szCs w:val="28"/>
      <w:lang w:val="en-US" w:eastAsia="ar-SA" w:bidi="ar-SA"/>
    </w:rPr>
  </w:style>
  <w:style w:type="character" w:customStyle="1" w:styleId="HeaderCharCharCharChar2">
    <w:name w:val="Header Char Char Char Char2"/>
    <w:rsid w:val="004A267E"/>
    <w:rPr>
      <w:rFonts w:cs="Simplified Arabic"/>
      <w:sz w:val="24"/>
      <w:szCs w:val="32"/>
      <w:lang w:val="en-US" w:eastAsia="zh-CN" w:bidi="ar-SA"/>
    </w:rPr>
  </w:style>
  <w:style w:type="character" w:customStyle="1" w:styleId="CharCharChar0">
    <w:name w:val="العنوان Char Char Char"/>
    <w:rsid w:val="004A267E"/>
    <w:rPr>
      <w:b/>
      <w:bCs/>
      <w:sz w:val="48"/>
      <w:szCs w:val="48"/>
      <w:lang w:val="en-US" w:eastAsia="ar-SA" w:bidi="ar-SA"/>
    </w:rPr>
  </w:style>
  <w:style w:type="character" w:customStyle="1" w:styleId="HeaderCharCharCharChar1">
    <w:name w:val="Header Char Char Char Char1"/>
    <w:rsid w:val="004A267E"/>
    <w:rPr>
      <w:rFonts w:cs="Simplified Arabic"/>
      <w:sz w:val="24"/>
      <w:szCs w:val="32"/>
      <w:lang w:val="en-US" w:eastAsia="zh-CN" w:bidi="ar-SA"/>
    </w:rPr>
  </w:style>
  <w:style w:type="paragraph" w:styleId="ListBullet3">
    <w:name w:val="List Bullet 3"/>
    <w:basedOn w:val="Normal"/>
    <w:autoRedefine/>
    <w:rsid w:val="004A267E"/>
    <w:pPr>
      <w:tabs>
        <w:tab w:val="num" w:pos="926"/>
      </w:tabs>
      <w:spacing w:after="0" w:line="240" w:lineRule="auto"/>
      <w:ind w:left="926" w:right="926" w:hanging="360"/>
    </w:pPr>
    <w:rPr>
      <w:rFonts w:ascii="Times New Roman" w:eastAsia="Times New Roman" w:hAnsi="Times New Roman" w:cs="Simplified Arabic"/>
      <w:b/>
      <w:noProof/>
      <w:sz w:val="28"/>
      <w:szCs w:val="32"/>
      <w:lang w:eastAsia="ar-SA"/>
    </w:rPr>
  </w:style>
  <w:style w:type="paragraph" w:styleId="ListBullet4">
    <w:name w:val="List Bullet 4"/>
    <w:basedOn w:val="Normal"/>
    <w:autoRedefine/>
    <w:rsid w:val="004A267E"/>
    <w:pPr>
      <w:tabs>
        <w:tab w:val="num" w:pos="1209"/>
      </w:tabs>
      <w:spacing w:after="0" w:line="240" w:lineRule="auto"/>
      <w:ind w:left="1209" w:right="1209" w:hanging="360"/>
    </w:pPr>
    <w:rPr>
      <w:rFonts w:ascii="Times New Roman" w:eastAsia="Times New Roman" w:hAnsi="Times New Roman" w:cs="Simplified Arabic"/>
      <w:b/>
      <w:noProof/>
      <w:sz w:val="28"/>
      <w:szCs w:val="32"/>
      <w:lang w:eastAsia="ar-SA"/>
    </w:rPr>
  </w:style>
  <w:style w:type="paragraph" w:styleId="ListBullet5">
    <w:name w:val="List Bullet 5"/>
    <w:basedOn w:val="Normal"/>
    <w:autoRedefine/>
    <w:rsid w:val="004A267E"/>
    <w:pPr>
      <w:tabs>
        <w:tab w:val="num" w:pos="1492"/>
      </w:tabs>
      <w:spacing w:after="0" w:line="240" w:lineRule="auto"/>
      <w:ind w:left="1492" w:right="1492" w:hanging="360"/>
    </w:pPr>
    <w:rPr>
      <w:rFonts w:ascii="Times New Roman" w:eastAsia="Times New Roman" w:hAnsi="Times New Roman" w:cs="Simplified Arabic"/>
      <w:b/>
      <w:noProof/>
      <w:sz w:val="28"/>
      <w:szCs w:val="32"/>
      <w:lang w:eastAsia="ar-SA"/>
    </w:rPr>
  </w:style>
  <w:style w:type="table" w:styleId="TableList4">
    <w:name w:val="Table List 4"/>
    <w:basedOn w:val="TableNormal"/>
    <w:rsid w:val="004A267E"/>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3b">
    <w:name w:val="عنوان الكتاب3"/>
    <w:qFormat/>
    <w:rsid w:val="004A267E"/>
    <w:rPr>
      <w:rFonts w:cs="Times New Roman"/>
      <w:b/>
      <w:bCs/>
      <w:smallCaps/>
      <w:spacing w:val="5"/>
    </w:rPr>
  </w:style>
  <w:style w:type="character" w:customStyle="1" w:styleId="CharCharChar1">
    <w:name w:val="Char Char Char1"/>
    <w:rsid w:val="004A267E"/>
    <w:rPr>
      <w:b/>
      <w:bCs/>
      <w:i/>
      <w:iCs/>
      <w:color w:val="000000"/>
      <w:sz w:val="26"/>
      <w:szCs w:val="26"/>
      <w:lang w:val="en-US" w:eastAsia="ar-SA" w:bidi="ar-SA"/>
    </w:rPr>
  </w:style>
  <w:style w:type="character" w:customStyle="1" w:styleId="messagebody">
    <w:name w:val="messagebody"/>
    <w:basedOn w:val="DefaultParagraphFont"/>
    <w:rsid w:val="004A267E"/>
  </w:style>
  <w:style w:type="character" w:customStyle="1" w:styleId="textexposedshow">
    <w:name w:val="text_exposed_show"/>
    <w:basedOn w:val="DefaultParagraphFont"/>
    <w:rsid w:val="004A267E"/>
  </w:style>
  <w:style w:type="paragraph" w:customStyle="1" w:styleId="TimesNewRoman15">
    <w:name w:val="عادي + (العربية وغيرها) Times New Roman، ‏15 نقطة، كشيدة صغيرة"/>
    <w:basedOn w:val="Normal"/>
    <w:rsid w:val="004A267E"/>
    <w:pPr>
      <w:spacing w:after="0" w:line="240" w:lineRule="auto"/>
      <w:jc w:val="lowKashida"/>
    </w:pPr>
    <w:rPr>
      <w:rFonts w:ascii="Times New Roman" w:eastAsia="Times New Roman" w:hAnsi="Times New Roman" w:cs="Times New Roman"/>
      <w:sz w:val="30"/>
      <w:szCs w:val="30"/>
    </w:rPr>
  </w:style>
  <w:style w:type="numbering" w:styleId="111111">
    <w:name w:val="Outline List 2"/>
    <w:basedOn w:val="NoList"/>
    <w:uiPriority w:val="99"/>
    <w:rsid w:val="004A267E"/>
    <w:pPr>
      <w:numPr>
        <w:numId w:val="15"/>
      </w:numPr>
    </w:pPr>
  </w:style>
  <w:style w:type="numbering" w:customStyle="1" w:styleId="lpl">
    <w:name w:val="نمطlpl"/>
    <w:aliases w:val="]"/>
    <w:rsid w:val="004A267E"/>
    <w:pPr>
      <w:numPr>
        <w:numId w:val="16"/>
      </w:numPr>
    </w:pPr>
  </w:style>
  <w:style w:type="numbering" w:styleId="1ai">
    <w:name w:val="Outline List 1"/>
    <w:basedOn w:val="NoList"/>
    <w:uiPriority w:val="99"/>
    <w:rsid w:val="004A267E"/>
    <w:pPr>
      <w:numPr>
        <w:numId w:val="17"/>
      </w:numPr>
    </w:pPr>
  </w:style>
  <w:style w:type="numbering" w:styleId="ArticleSection">
    <w:name w:val="Outline List 3"/>
    <w:basedOn w:val="NoList"/>
    <w:rsid w:val="004A267E"/>
    <w:pPr>
      <w:numPr>
        <w:numId w:val="18"/>
      </w:numPr>
    </w:pPr>
  </w:style>
  <w:style w:type="paragraph" w:styleId="ListContinue5">
    <w:name w:val="List Continue 5"/>
    <w:basedOn w:val="Normal"/>
    <w:rsid w:val="004A267E"/>
    <w:pPr>
      <w:spacing w:after="120" w:line="240" w:lineRule="auto"/>
      <w:ind w:left="1800"/>
    </w:pPr>
    <w:rPr>
      <w:rFonts w:ascii="Times New Roman" w:eastAsia="Times New Roman" w:hAnsi="Times New Roman" w:cs="Times New Roman"/>
      <w:sz w:val="24"/>
      <w:szCs w:val="24"/>
      <w:lang w:bidi="ar-EG"/>
    </w:rPr>
  </w:style>
  <w:style w:type="paragraph" w:customStyle="1" w:styleId="2f3">
    <w:name w:val="2"/>
    <w:basedOn w:val="Normal"/>
    <w:next w:val="Header"/>
    <w:rsid w:val="004A267E"/>
    <w:pPr>
      <w:tabs>
        <w:tab w:val="center" w:pos="4153"/>
        <w:tab w:val="right" w:pos="8306"/>
      </w:tabs>
      <w:spacing w:after="0" w:line="240" w:lineRule="auto"/>
    </w:pPr>
    <w:rPr>
      <w:rFonts w:ascii="Times New Roman" w:eastAsia="Times New Roman" w:hAnsi="Times New Roman" w:cs="Times New Roman"/>
      <w:sz w:val="24"/>
      <w:szCs w:val="24"/>
    </w:rPr>
  </w:style>
  <w:style w:type="paragraph" w:customStyle="1" w:styleId="cjk">
    <w:name w:val="cjk"/>
    <w:basedOn w:val="Normal"/>
    <w:rsid w:val="004A267E"/>
    <w:pPr>
      <w:bidi w:val="0"/>
      <w:spacing w:before="100" w:beforeAutospacing="1" w:after="115"/>
    </w:pPr>
    <w:rPr>
      <w:rFonts w:eastAsia="Times New Roman" w:cs="Times New Roman"/>
      <w:color w:val="000000"/>
    </w:rPr>
  </w:style>
  <w:style w:type="paragraph" w:customStyle="1" w:styleId="ctl">
    <w:name w:val="ctl"/>
    <w:basedOn w:val="Normal"/>
    <w:rsid w:val="004A267E"/>
    <w:pPr>
      <w:bidi w:val="0"/>
      <w:spacing w:before="100" w:beforeAutospacing="1" w:after="115"/>
    </w:pPr>
    <w:rPr>
      <w:rFonts w:eastAsia="Times New Roman" w:cs="Times New Roman"/>
      <w:color w:val="000000"/>
    </w:rPr>
  </w:style>
  <w:style w:type="table" w:styleId="TableGrid20">
    <w:name w:val="Table Grid 2"/>
    <w:basedOn w:val="TableNormal"/>
    <w:rsid w:val="004A267E"/>
    <w:pPr>
      <w:bidi/>
    </w:pPr>
    <w:rPr>
      <w:rFonts w:ascii="Times New Roman" w:eastAsia="Times New Roman" w:hAnsi="Times New Roman"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4">
    <w:name w:val="القائمة الحالية1"/>
    <w:rsid w:val="004A267E"/>
    <w:pPr>
      <w:numPr>
        <w:numId w:val="19"/>
      </w:numPr>
    </w:pPr>
  </w:style>
  <w:style w:type="table" w:customStyle="1" w:styleId="-115">
    <w:name w:val="تظليل فاتح - تمييز 11"/>
    <w:basedOn w:val="TableNormal"/>
    <w:rsid w:val="004A267E"/>
    <w:rPr>
      <w:rFonts w:ascii="Times New Roman" w:eastAsia="Times New Roman" w:hAnsi="Times New Roman"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ff0">
    <w:name w:val="قائمة فاتحة1"/>
    <w:basedOn w:val="TableNormal"/>
    <w:rsid w:val="004A267E"/>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1-Accent3">
    <w:name w:val="Medium Shading 1 Accent 3"/>
    <w:basedOn w:val="TableNormal"/>
    <w:uiPriority w:val="63"/>
    <w:rsid w:val="004A267E"/>
    <w:rPr>
      <w:rFonts w:ascii="Times New Roman" w:eastAsia="Times New Roman" w:hAnsi="Times New Roman" w:cs="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ac">
    <w:name w:val="حلو اكه"/>
    <w:basedOn w:val="BodyText"/>
    <w:rsid w:val="004A267E"/>
    <w:pPr>
      <w:spacing w:after="0" w:line="240" w:lineRule="auto"/>
      <w:jc w:val="both"/>
    </w:pPr>
    <w:rPr>
      <w:rFonts w:ascii="Arial Black" w:eastAsia="Times New Roman" w:hAnsi="Arial Black" w:cs="Akhbar MT"/>
      <w:sz w:val="32"/>
      <w:szCs w:val="30"/>
      <w:lang w:eastAsia="ar-SA"/>
    </w:rPr>
  </w:style>
  <w:style w:type="table" w:styleId="LightShading">
    <w:name w:val="Light Shading"/>
    <w:basedOn w:val="TableNormal"/>
    <w:uiPriority w:val="60"/>
    <w:rsid w:val="004A267E"/>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rsid w:val="004A267E"/>
    <w:rPr>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3">
    <w:name w:val="Light Shading Accent 3"/>
    <w:basedOn w:val="TableNormal"/>
    <w:uiPriority w:val="60"/>
    <w:rsid w:val="004A267E"/>
    <w:rPr>
      <w:color w:val="76923C"/>
      <w:sz w:val="22"/>
      <w:szCs w:val="22"/>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4A267E"/>
    <w:rPr>
      <w:color w:val="5F497A"/>
      <w:sz w:val="22"/>
      <w:szCs w:val="22"/>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4A267E"/>
    <w:rPr>
      <w:color w:val="31849B"/>
      <w:sz w:val="22"/>
      <w:szCs w:val="22"/>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rsid w:val="004A267E"/>
    <w:rPr>
      <w:sz w:val="22"/>
      <w:szCs w:val="22"/>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3">
    <w:name w:val="Light List Accent 3"/>
    <w:basedOn w:val="TableNormal"/>
    <w:uiPriority w:val="61"/>
    <w:rsid w:val="004A267E"/>
    <w:rPr>
      <w:sz w:val="22"/>
      <w:szCs w:val="22"/>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1">
    <w:name w:val="Light List Accent 1"/>
    <w:basedOn w:val="TableNormal"/>
    <w:rsid w:val="004A267E"/>
    <w:rPr>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
    <w:name w:val="Light List"/>
    <w:basedOn w:val="TableNormal"/>
    <w:rsid w:val="004A267E"/>
    <w:rPr>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d">
    <w:name w:val="عنوان رئيسي"/>
    <w:basedOn w:val="Heading1"/>
    <w:link w:val="Char4"/>
    <w:rsid w:val="004A267E"/>
    <w:pPr>
      <w:numPr>
        <w:numId w:val="0"/>
      </w:numPr>
      <w:pBdr>
        <w:top w:val="threeDEmboss" w:sz="48" w:space="1" w:color="auto"/>
        <w:left w:val="threeDEmboss" w:sz="48" w:space="4" w:color="auto"/>
        <w:bottom w:val="threeDEngrave" w:sz="48" w:space="1" w:color="auto"/>
        <w:right w:val="threeDEngrave" w:sz="48" w:space="4" w:color="auto"/>
      </w:pBdr>
      <w:shd w:val="pct5" w:color="auto" w:fill="auto"/>
      <w:jc w:val="left"/>
    </w:pPr>
    <w:rPr>
      <w:rFonts w:ascii="Tahoma" w:hAnsi="Tahoma" w:cs="Mudir MT"/>
      <w:kern w:val="32"/>
      <w:sz w:val="28"/>
      <w:szCs w:val="28"/>
      <w:shd w:val="pct5" w:color="auto" w:fill="auto"/>
    </w:rPr>
  </w:style>
  <w:style w:type="character" w:customStyle="1" w:styleId="Char4">
    <w:name w:val="عنوان رئيسي Char"/>
    <w:link w:val="ad"/>
    <w:locked/>
    <w:rsid w:val="004A267E"/>
    <w:rPr>
      <w:rFonts w:ascii="Tahoma" w:eastAsia="Times New Roman" w:hAnsi="Tahoma" w:cs="Mudir MT"/>
      <w:b/>
      <w:bCs/>
      <w:kern w:val="32"/>
      <w:sz w:val="28"/>
      <w:szCs w:val="28"/>
      <w:shd w:val="pct5" w:color="auto" w:fill="auto"/>
      <w:lang w:eastAsia="ar-SA"/>
    </w:rPr>
  </w:style>
  <w:style w:type="paragraph" w:customStyle="1" w:styleId="ae">
    <w:name w:val="عنوان جانبي"/>
    <w:basedOn w:val="Normal"/>
    <w:next w:val="Heading2"/>
    <w:rsid w:val="004A267E"/>
    <w:pPr>
      <w:pBdr>
        <w:top w:val="threeDEngrave" w:sz="48" w:space="1" w:color="auto"/>
        <w:left w:val="threeDEngrave" w:sz="48" w:space="4" w:color="auto"/>
        <w:bottom w:val="threeDEmboss" w:sz="48" w:space="1" w:color="auto"/>
        <w:right w:val="threeDEmboss" w:sz="48" w:space="4" w:color="auto"/>
      </w:pBdr>
      <w:shd w:val="pct45" w:color="C0C0C0" w:fill="auto"/>
      <w:spacing w:after="0" w:line="240" w:lineRule="auto"/>
      <w:ind w:left="360"/>
    </w:pPr>
    <w:rPr>
      <w:rFonts w:ascii="Tahoma" w:eastAsia="Times New Roman" w:hAnsi="Tahoma" w:cs="Monotype Koufi"/>
      <w:sz w:val="24"/>
      <w:szCs w:val="28"/>
      <w:lang w:val="en-GB" w:bidi="ar-EG"/>
    </w:rPr>
  </w:style>
  <w:style w:type="paragraph" w:customStyle="1" w:styleId="af">
    <w:name w:val="سرد فقرات"/>
    <w:basedOn w:val="Normal"/>
    <w:rsid w:val="004A267E"/>
    <w:rPr>
      <w:rFonts w:ascii="Times New Roman" w:eastAsia="Times New Roman" w:hAnsi="Times New Roman" w:cs="Times New Roman"/>
      <w:b/>
      <w:bCs/>
    </w:rPr>
  </w:style>
  <w:style w:type="table" w:customStyle="1" w:styleId="GridTable4-Accent2">
    <w:name w:val="Grid Table 4 - Accent 2"/>
    <w:rsid w:val="004A267E"/>
    <w:rPr>
      <w:rFonts w:ascii="Times New Roman" w:eastAsia="Times New Roman" w:hAnsi="Times New Roman" w:cs="Times New Roman"/>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ListTable3-Accent4">
    <w:name w:val="List Table 3 - Accent 4"/>
    <w:rsid w:val="004A267E"/>
    <w:rPr>
      <w:rFonts w:ascii="Times New Roman" w:eastAsia="Times New Roman" w:hAnsi="Times New Roman" w:cs="Times New Roman"/>
    </w:rPr>
    <w:tblPr>
      <w:tblStyleRowBandSize w:val="1"/>
      <w:tblStyleColBandSize w:val="1"/>
      <w:tblInd w:w="0" w:type="dxa"/>
      <w:tblBorders>
        <w:top w:val="single" w:sz="4" w:space="0" w:color="8064A2"/>
        <w:left w:val="single" w:sz="4" w:space="0" w:color="8064A2"/>
        <w:bottom w:val="single" w:sz="4" w:space="0" w:color="8064A2"/>
        <w:right w:val="single" w:sz="4" w:space="0" w:color="8064A2"/>
      </w:tblBorders>
      <w:tblCellMar>
        <w:top w:w="0" w:type="dxa"/>
        <w:left w:w="108" w:type="dxa"/>
        <w:bottom w:w="0" w:type="dxa"/>
        <w:right w:w="108" w:type="dxa"/>
      </w:tblCellMar>
    </w:tblPr>
    <w:tblStylePr w:type="firstRow">
      <w:rPr>
        <w:rFonts w:cs="Times New Roman"/>
        <w:b/>
        <w:bCs/>
        <w:color w:val="FFFFFF"/>
      </w:rPr>
      <w:tblPr/>
      <w:tcPr>
        <w:shd w:val="clear" w:color="auto" w:fill="8064A2"/>
      </w:tcPr>
    </w:tblStylePr>
    <w:tblStylePr w:type="lastRow">
      <w:rPr>
        <w:rFonts w:cs="Times New Roman"/>
        <w:b/>
        <w:bCs/>
      </w:rPr>
      <w:tblPr/>
      <w:tcPr>
        <w:tcBorders>
          <w:top w:val="double" w:sz="4" w:space="0" w:color="8064A2"/>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8064A2"/>
          <w:right w:val="single" w:sz="4" w:space="0" w:color="8064A2"/>
        </w:tcBorders>
      </w:tcPr>
    </w:tblStylePr>
    <w:tblStylePr w:type="band1Horz">
      <w:rPr>
        <w:rFonts w:cs="Times New Roman"/>
      </w:rPr>
      <w:tblPr/>
      <w:tcPr>
        <w:tcBorders>
          <w:top w:val="single" w:sz="4" w:space="0" w:color="8064A2"/>
          <w:bottom w:val="single" w:sz="4" w:space="0" w:color="8064A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left w:val="nil"/>
        </w:tcBorders>
      </w:tcPr>
    </w:tblStylePr>
    <w:tblStylePr w:type="swCell">
      <w:rPr>
        <w:rFonts w:cs="Times New Roman"/>
      </w:rPr>
      <w:tblPr/>
      <w:tcPr>
        <w:tcBorders>
          <w:top w:val="double" w:sz="4" w:space="0" w:color="8064A2"/>
          <w:right w:val="nil"/>
        </w:tcBorders>
      </w:tcPr>
    </w:tblStylePr>
  </w:style>
  <w:style w:type="table" w:customStyle="1" w:styleId="ListTable4-Accent2">
    <w:name w:val="List Table 4 - Accent 2"/>
    <w:rsid w:val="004A267E"/>
    <w:rPr>
      <w:rFonts w:ascii="Times New Roman" w:eastAsia="Times New Roman" w:hAnsi="Times New Roman" w:cs="Times New Roman"/>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tblBorders>
      <w:tblCellMar>
        <w:top w:w="0" w:type="dxa"/>
        <w:left w:w="108" w:type="dxa"/>
        <w:bottom w:w="0" w:type="dxa"/>
        <w:right w:w="108" w:type="dxa"/>
      </w:tblCellMar>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rFonts w:cs="Times New Roman"/>
        <w:b/>
        <w:bCs/>
      </w:rPr>
      <w:tblPr/>
      <w:tcPr>
        <w:tcBorders>
          <w:top w:val="double" w:sz="4" w:space="0" w:color="D9959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ListTable4-Accent4">
    <w:name w:val="List Table 4 - Accent 4"/>
    <w:rsid w:val="004A267E"/>
    <w:rPr>
      <w:rFonts w:ascii="Times New Roman" w:eastAsia="Times New Roman" w:hAnsi="Times New Roman" w:cs="Times New Roman"/>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tblBorders>
      <w:tblCellMar>
        <w:top w:w="0" w:type="dxa"/>
        <w:left w:w="108" w:type="dxa"/>
        <w:bottom w:w="0" w:type="dxa"/>
        <w:right w:w="108" w:type="dxa"/>
      </w:tblCellMar>
    </w:tblPr>
    <w:tblStylePr w:type="firstRow">
      <w:rPr>
        <w:rFonts w:cs="Times New Roman"/>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rFonts w:cs="Times New Roman"/>
        <w:b/>
        <w:bCs/>
      </w:rPr>
      <w:tblPr/>
      <w:tcPr>
        <w:tcBorders>
          <w:top w:val="double" w:sz="4" w:space="0" w:color="B2A1C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cPr>
    </w:tblStylePr>
    <w:tblStylePr w:type="band1Horz">
      <w:rPr>
        <w:rFonts w:cs="Times New Roman"/>
      </w:rPr>
      <w:tblPr/>
      <w:tcPr>
        <w:shd w:val="clear" w:color="auto" w:fill="E5DFEC"/>
      </w:tcPr>
    </w:tblStylePr>
  </w:style>
  <w:style w:type="table" w:customStyle="1" w:styleId="GridTable5Dark-Accent1">
    <w:name w:val="Grid Table 5 Dark - Accent 1"/>
    <w:rsid w:val="004A267E"/>
    <w:rPr>
      <w:rFonts w:ascii="Times New Roman" w:eastAsia="Times New Roman" w:hAnsi="Times New Roman"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rPr>
        <w:rFonts w:cs="Times New Roman"/>
      </w:rPr>
      <w:tblPr/>
      <w:tcPr>
        <w:shd w:val="clear" w:color="auto" w:fill="B8CCE4"/>
      </w:tcPr>
    </w:tblStylePr>
    <w:tblStylePr w:type="band1Horz">
      <w:rPr>
        <w:rFonts w:cs="Times New Roman"/>
      </w:rPr>
      <w:tblPr/>
      <w:tcPr>
        <w:shd w:val="clear" w:color="auto" w:fill="B8CCE4"/>
      </w:tcPr>
    </w:tblStylePr>
  </w:style>
  <w:style w:type="table" w:customStyle="1" w:styleId="GridTable4-Accent4">
    <w:name w:val="Grid Table 4 - Accent 4"/>
    <w:rsid w:val="004A267E"/>
    <w:rPr>
      <w:rFonts w:ascii="Times New Roman" w:eastAsia="Times New Roman" w:hAnsi="Times New Roman" w:cs="Times New Roman"/>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rFonts w:cs="Times New Roman"/>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rFonts w:cs="Times New Roman"/>
        <w:b/>
        <w:bCs/>
      </w:rPr>
      <w:tblPr/>
      <w:tcPr>
        <w:tcBorders>
          <w:top w:val="double" w:sz="4"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cPr>
    </w:tblStylePr>
    <w:tblStylePr w:type="band1Horz">
      <w:rPr>
        <w:rFonts w:cs="Times New Roman"/>
      </w:rPr>
      <w:tblPr/>
      <w:tcPr>
        <w:shd w:val="clear" w:color="auto" w:fill="E5DFEC"/>
      </w:tcPr>
    </w:tblStylePr>
  </w:style>
  <w:style w:type="table" w:customStyle="1" w:styleId="GridTable5Dark-Accent2">
    <w:name w:val="Grid Table 5 Dark - Accent 2"/>
    <w:rsid w:val="004A267E"/>
    <w:rPr>
      <w:rFonts w:ascii="Times New Roman" w:eastAsia="Times New Roman" w:hAnsi="Times New Roman"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table" w:customStyle="1" w:styleId="GridTable5Dark-Accent4">
    <w:name w:val="Grid Table 5 Dark - Accent 4"/>
    <w:rsid w:val="004A267E"/>
    <w:rPr>
      <w:rFonts w:ascii="Times New Roman" w:eastAsia="Times New Roman" w:hAnsi="Times New Roman"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table" w:customStyle="1" w:styleId="GridTable5Dark-Accent6">
    <w:name w:val="Grid Table 5 Dark - Accent 6"/>
    <w:rsid w:val="004A267E"/>
    <w:rPr>
      <w:rFonts w:ascii="Times New Roman" w:eastAsia="Times New Roman" w:hAnsi="Times New Roman"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GridTable4-Accent5">
    <w:name w:val="Grid Table 4 - Accent 5"/>
    <w:rsid w:val="004A267E"/>
    <w:rPr>
      <w:rFonts w:ascii="Times New Roman" w:eastAsia="Times New Roman" w:hAnsi="Times New Roman" w:cs="Times New Roman"/>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rFonts w:cs="Times New Roman"/>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rFonts w:cs="Times New Roman"/>
        <w:b/>
        <w:bCs/>
      </w:rPr>
      <w:tblPr/>
      <w:tcPr>
        <w:tcBorders>
          <w:top w:val="double" w:sz="4"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GridTable4-Accent6">
    <w:name w:val="Grid Table 4 - Accent 6"/>
    <w:rsid w:val="004A267E"/>
    <w:rPr>
      <w:rFonts w:ascii="Times New Roman" w:eastAsia="Times New Roman" w:hAnsi="Times New Roman" w:cs="Times New Roman"/>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rFonts w:cs="Times New Roman"/>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rFonts w:cs="Times New Roman"/>
        <w:b/>
        <w:bCs/>
      </w:rPr>
      <w:tblPr/>
      <w:tcPr>
        <w:tcBorders>
          <w:top w:val="double" w:sz="4"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table" w:customStyle="1" w:styleId="GridTable5Dark-Accent5">
    <w:name w:val="Grid Table 5 Dark - Accent 5"/>
    <w:rsid w:val="004A267E"/>
    <w:rPr>
      <w:rFonts w:ascii="Times New Roman" w:eastAsia="Times New Roman" w:hAnsi="Times New Roman"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paragraph" w:customStyle="1" w:styleId="3372873BB58A4DED866D2BE34882C06C">
    <w:name w:val="3372873BB58A4DED866D2BE34882C06C"/>
    <w:rsid w:val="004A267E"/>
    <w:pPr>
      <w:bidi/>
      <w:spacing w:after="200" w:line="276" w:lineRule="auto"/>
    </w:pPr>
    <w:rPr>
      <w:rFonts w:eastAsia="Times New Roman"/>
      <w:sz w:val="22"/>
      <w:szCs w:val="22"/>
    </w:rPr>
  </w:style>
  <w:style w:type="table" w:customStyle="1" w:styleId="7">
    <w:name w:val="شبكة جدول7"/>
    <w:rsid w:val="004A267E"/>
    <w:pPr>
      <w:bidi/>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olorful1">
    <w:name w:val="Table Colorful 1"/>
    <w:basedOn w:val="TableNormal"/>
    <w:rsid w:val="004A267E"/>
    <w:pPr>
      <w:jc w:val="right"/>
    </w:pPr>
    <w:rPr>
      <w:rFonts w:ascii="Times New Roman" w:eastAsia="SimSun"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8">
    <w:name w:val="شبكة جدول8"/>
    <w:rsid w:val="004A267E"/>
    <w:pPr>
      <w:bidi/>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2">
    <w:name w:val="List Table 3 - Accent 2"/>
    <w:rsid w:val="004A267E"/>
    <w:rPr>
      <w:rFonts w:ascii="Times New Roman" w:eastAsia="Times New Roman" w:hAnsi="Times New Roman" w:cs="Times New Roman"/>
    </w:rPr>
    <w:tblPr>
      <w:tblStyleRowBandSize w:val="1"/>
      <w:tblStyleCol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blStylePr w:type="firstRow">
      <w:rPr>
        <w:rFonts w:cs="Times New Roman"/>
        <w:b/>
        <w:bCs/>
        <w:color w:val="FFFFFF"/>
      </w:rPr>
      <w:tblPr/>
      <w:tcPr>
        <w:shd w:val="clear" w:color="auto" w:fill="C0504D"/>
      </w:tcPr>
    </w:tblStylePr>
    <w:tblStylePr w:type="lastRow">
      <w:rPr>
        <w:rFonts w:cs="Times New Roman"/>
        <w:b/>
        <w:bCs/>
      </w:rPr>
      <w:tblPr/>
      <w:tcPr>
        <w:tcBorders>
          <w:top w:val="double" w:sz="4" w:space="0" w:color="C0504D"/>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C0504D"/>
          <w:right w:val="single" w:sz="4" w:space="0" w:color="C0504D"/>
        </w:tcBorders>
      </w:tcPr>
    </w:tblStylePr>
    <w:tblStylePr w:type="band1Horz">
      <w:rPr>
        <w:rFonts w:cs="Times New Roman"/>
      </w:rPr>
      <w:tblPr/>
      <w:tcPr>
        <w:tcBorders>
          <w:top w:val="single" w:sz="4" w:space="0" w:color="C0504D"/>
          <w:bottom w:val="single" w:sz="4" w:space="0" w:color="C0504D"/>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left w:val="nil"/>
        </w:tcBorders>
      </w:tcPr>
    </w:tblStylePr>
    <w:tblStylePr w:type="swCell">
      <w:rPr>
        <w:rFonts w:cs="Times New Roman"/>
      </w:rPr>
      <w:tblPr/>
      <w:tcPr>
        <w:tcBorders>
          <w:top w:val="double" w:sz="4" w:space="0" w:color="C0504D"/>
          <w:right w:val="nil"/>
        </w:tcBorders>
      </w:tcPr>
    </w:tblStylePr>
  </w:style>
  <w:style w:type="table" w:customStyle="1" w:styleId="GridTable6Colorful-Accent2">
    <w:name w:val="Grid Table 6 Colorful - Accent 2"/>
    <w:rsid w:val="004A267E"/>
    <w:rPr>
      <w:rFonts w:ascii="Times New Roman" w:eastAsia="Times New Roman" w:hAnsi="Times New Roman" w:cs="Times New Roman"/>
      <w:color w:val="943634"/>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4" w:space="0" w:color="D9959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ListTable5Dark-Accent2">
    <w:name w:val="List Table 5 Dark - Accent 2"/>
    <w:rsid w:val="004A267E"/>
    <w:rPr>
      <w:rFonts w:ascii="Times New Roman" w:eastAsia="Times New Roman" w:hAnsi="Times New Roman" w:cs="Times New Roman"/>
      <w:color w:val="FFFFFF"/>
    </w:rPr>
    <w:tblPr>
      <w:tblStyleRowBandSize w:val="1"/>
      <w:tblStyleColBandSize w:val="1"/>
      <w:tblInd w:w="0" w:type="dxa"/>
      <w:tblBorders>
        <w:top w:val="single" w:sz="24" w:space="0" w:color="C0504D"/>
        <w:left w:val="single" w:sz="24" w:space="0" w:color="C0504D"/>
        <w:bottom w:val="single" w:sz="24" w:space="0" w:color="C0504D"/>
        <w:right w:val="single" w:sz="24" w:space="0" w:color="C0504D"/>
      </w:tblBorders>
      <w:tblCellMar>
        <w:top w:w="0" w:type="dxa"/>
        <w:left w:w="108" w:type="dxa"/>
        <w:bottom w:w="0" w:type="dxa"/>
        <w:right w:w="108" w:type="dxa"/>
      </w:tblCellMar>
    </w:tblPr>
    <w:tcPr>
      <w:shd w:val="clear" w:color="auto" w:fill="C0504D"/>
    </w:tcPr>
    <w:tblStylePr w:type="firstRow">
      <w:rPr>
        <w:rFonts w:cs="Times New Roman"/>
        <w:b/>
        <w:bCs/>
      </w:rPr>
      <w:tblPr/>
      <w:tcPr>
        <w:tcBorders>
          <w:bottom w:val="single" w:sz="18" w:space="0" w:color="FFFFFF"/>
        </w:tcBorders>
      </w:tcPr>
    </w:tblStylePr>
    <w:tblStylePr w:type="lastRow">
      <w:rPr>
        <w:rFonts w:cs="Times New Roman"/>
        <w:b/>
        <w:bCs/>
      </w:rPr>
      <w:tblPr/>
      <w:tcPr>
        <w:tcBorders>
          <w:top w:val="single" w:sz="4" w:space="0" w:color="FFFFFF"/>
        </w:tcBorders>
      </w:tcPr>
    </w:tblStylePr>
    <w:tblStylePr w:type="firstCol">
      <w:rPr>
        <w:rFonts w:cs="Times New Roman"/>
        <w:b/>
        <w:bCs/>
      </w:rPr>
      <w:tblPr/>
      <w:tcPr>
        <w:tcBorders>
          <w:right w:val="single" w:sz="4" w:space="0" w:color="FFFFFF"/>
        </w:tcBorders>
      </w:tcPr>
    </w:tblStylePr>
    <w:tblStylePr w:type="lastCol">
      <w:rPr>
        <w:rFonts w:cs="Times New Roman"/>
        <w:b/>
        <w:bCs/>
      </w:rPr>
      <w:tblPr/>
      <w:tcPr>
        <w:tcBorders>
          <w:left w:val="single" w:sz="4" w:space="0" w:color="FFFFFF"/>
        </w:tcBorders>
      </w:tcPr>
    </w:tblStylePr>
    <w:tblStylePr w:type="band1Vert">
      <w:rPr>
        <w:rFonts w:cs="Times New Roman"/>
      </w:rPr>
      <w:tblPr/>
      <w:tcPr>
        <w:tcBorders>
          <w:left w:val="single" w:sz="4" w:space="0" w:color="FFFFFF"/>
          <w:right w:val="single" w:sz="4" w:space="0" w:color="FFFFFF"/>
        </w:tcBorders>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6Colorful-Accent3">
    <w:name w:val="List Table 6 Colorful - Accent 3"/>
    <w:rsid w:val="004A267E"/>
    <w:rPr>
      <w:rFonts w:ascii="Times New Roman" w:eastAsia="Times New Roman" w:hAnsi="Times New Roman" w:cs="Times New Roman"/>
      <w:color w:val="76923C"/>
    </w:rPr>
    <w:tblPr>
      <w:tblStyleRowBandSize w:val="1"/>
      <w:tblStyleColBandSize w:val="1"/>
      <w:tblInd w:w="0" w:type="dxa"/>
      <w:tblBorders>
        <w:top w:val="single" w:sz="4" w:space="0" w:color="9BBB59"/>
        <w:bottom w:val="single" w:sz="4" w:space="0" w:color="9BBB59"/>
      </w:tblBorders>
      <w:tblCellMar>
        <w:top w:w="0" w:type="dxa"/>
        <w:left w:w="108" w:type="dxa"/>
        <w:bottom w:w="0" w:type="dxa"/>
        <w:right w:w="108" w:type="dxa"/>
      </w:tblCellMar>
    </w:tblPr>
    <w:tblStylePr w:type="firstRow">
      <w:rPr>
        <w:rFonts w:cs="Times New Roman"/>
        <w:b/>
        <w:bCs/>
      </w:rPr>
      <w:tblPr/>
      <w:tcPr>
        <w:tcBorders>
          <w:bottom w:val="single" w:sz="4" w:space="0" w:color="9BBB59"/>
        </w:tcBorders>
      </w:tcPr>
    </w:tblStylePr>
    <w:tblStylePr w:type="lastRow">
      <w:rPr>
        <w:rFonts w:cs="Times New Roman"/>
        <w:b/>
        <w:bCs/>
      </w:rPr>
      <w:tblPr/>
      <w:tcPr>
        <w:tcBorders>
          <w:top w:val="double" w:sz="4"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cPr>
    </w:tblStylePr>
    <w:tblStylePr w:type="band1Horz">
      <w:rPr>
        <w:rFonts w:cs="Times New Roman"/>
      </w:rPr>
      <w:tblPr/>
      <w:tcPr>
        <w:shd w:val="clear" w:color="auto" w:fill="EAF1DD"/>
      </w:tcPr>
    </w:tblStylePr>
  </w:style>
  <w:style w:type="character" w:customStyle="1" w:styleId="st">
    <w:name w:val="st"/>
    <w:rsid w:val="004A267E"/>
  </w:style>
  <w:style w:type="numbering" w:customStyle="1" w:styleId="55">
    <w:name w:val="بلا قائمة5"/>
    <w:next w:val="NoList"/>
    <w:uiPriority w:val="99"/>
    <w:semiHidden/>
    <w:unhideWhenUsed/>
    <w:rsid w:val="004A267E"/>
  </w:style>
  <w:style w:type="table" w:styleId="ColorfulList-Accent4">
    <w:name w:val="Colorful List Accent 4"/>
    <w:basedOn w:val="TableNormal"/>
    <w:uiPriority w:val="72"/>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paragraph" w:customStyle="1" w:styleId="af0">
    <w:name w:val="."/>
    <w:basedOn w:val="Title"/>
    <w:rsid w:val="004A267E"/>
    <w:pPr>
      <w:bidi/>
      <w:spacing w:before="0" w:after="0" w:line="400" w:lineRule="exact"/>
      <w:ind w:left="360"/>
      <w:jc w:val="both"/>
      <w:outlineLvl w:val="9"/>
    </w:pPr>
    <w:rPr>
      <w:rFonts w:ascii="Times New Roman" w:hAnsi="Times New Roman" w:cs="MCS Taybah S_U normal."/>
      <w:b w:val="0"/>
      <w:bCs w:val="0"/>
      <w:color w:val="000000"/>
      <w:kern w:val="0"/>
      <w:sz w:val="24"/>
      <w:lang w:eastAsia="ar-SA"/>
    </w:rPr>
  </w:style>
  <w:style w:type="character" w:customStyle="1" w:styleId="CharChar2a">
    <w:name w:val="Char Char2"/>
    <w:aliases w:val=" Char Char1"/>
    <w:locked/>
    <w:rsid w:val="004A267E"/>
    <w:rPr>
      <w:rFonts w:cs="Simplified Arabic"/>
      <w:sz w:val="24"/>
      <w:szCs w:val="32"/>
      <w:lang w:val="en-US" w:eastAsia="ar-SA" w:bidi="ar-SA"/>
    </w:rPr>
  </w:style>
  <w:style w:type="paragraph" w:customStyle="1" w:styleId="af1">
    <w:name w:val="جانبى"/>
    <w:basedOn w:val="Normal"/>
    <w:rsid w:val="004A267E"/>
    <w:pPr>
      <w:spacing w:after="0" w:line="440" w:lineRule="exact"/>
      <w:jc w:val="lowKashida"/>
    </w:pPr>
    <w:rPr>
      <w:rFonts w:ascii="Times New Roman" w:eastAsia="SimSun" w:hAnsi="Times New Roman" w:cs="Al-Mothnna"/>
      <w:sz w:val="26"/>
      <w:szCs w:val="26"/>
      <w:lang w:eastAsia="zh-CN" w:bidi="ar-EG"/>
    </w:rPr>
  </w:style>
  <w:style w:type="numbering" w:customStyle="1" w:styleId="2">
    <w:name w:val="القائمة الحالية2"/>
    <w:rsid w:val="004A267E"/>
    <w:pPr>
      <w:numPr>
        <w:numId w:val="20"/>
      </w:numPr>
    </w:pPr>
  </w:style>
  <w:style w:type="numbering" w:customStyle="1" w:styleId="30">
    <w:name w:val="القائمة الحالية3"/>
    <w:rsid w:val="004A267E"/>
    <w:pPr>
      <w:numPr>
        <w:numId w:val="21"/>
      </w:numPr>
    </w:pPr>
  </w:style>
  <w:style w:type="paragraph" w:customStyle="1" w:styleId="9CharCharCharCharCharCharCharCharCharCharCharCharCharCharCharCharChar">
    <w:name w:val="نمط9 Char Char Char Char Char Char Char Char Char Char Char Char Char Char Char Char Char"/>
    <w:basedOn w:val="Normal"/>
    <w:link w:val="9CharCharCharCharCharCharCharCharCharCharCharCharCharCharCharCharCharChar"/>
    <w:rsid w:val="004A267E"/>
    <w:pPr>
      <w:pBdr>
        <w:top w:val="single" w:sz="12" w:space="1" w:color="auto" w:shadow="1"/>
        <w:left w:val="single" w:sz="12" w:space="4" w:color="auto" w:shadow="1"/>
        <w:bottom w:val="single" w:sz="12" w:space="0" w:color="auto" w:shadow="1"/>
        <w:right w:val="single" w:sz="12" w:space="4" w:color="auto" w:shadow="1"/>
      </w:pBdr>
      <w:tabs>
        <w:tab w:val="left" w:pos="6919"/>
      </w:tabs>
      <w:spacing w:after="120" w:line="336" w:lineRule="auto"/>
      <w:ind w:left="2431" w:right="2618"/>
      <w:jc w:val="center"/>
    </w:pPr>
    <w:rPr>
      <w:rFonts w:ascii="Times New Roman" w:eastAsia="Times New Roman" w:hAnsi="Times New Roman" w:cs="PT Bold Heading"/>
      <w:color w:val="000000"/>
      <w:w w:val="150"/>
      <w:sz w:val="28"/>
      <w:szCs w:val="28"/>
      <w:lang w:eastAsia="ar-SA" w:bidi="ar-EG"/>
    </w:rPr>
  </w:style>
  <w:style w:type="character" w:customStyle="1" w:styleId="9CharCharCharCharCharCharCharCharCharCharCharCharCharCharCharCharCharChar">
    <w:name w:val="نمط9 Char Char Char Char Char Char Char Char Char Char Char Char Char Char Char Char Char Char"/>
    <w:link w:val="9CharCharCharCharCharCharCharCharCharCharCharCharCharCharCharCharChar"/>
    <w:rsid w:val="004A267E"/>
    <w:rPr>
      <w:rFonts w:ascii="Times New Roman" w:eastAsia="Times New Roman" w:hAnsi="Times New Roman" w:cs="PT Bold Heading"/>
      <w:color w:val="000000"/>
      <w:w w:val="150"/>
      <w:sz w:val="28"/>
      <w:szCs w:val="28"/>
      <w:lang w:eastAsia="ar-SA" w:bidi="ar-EG"/>
    </w:rPr>
  </w:style>
  <w:style w:type="paragraph" w:customStyle="1" w:styleId="CharCharCharCharChar">
    <w:name w:val="بلا تباعد Char Char Char Char Char"/>
    <w:link w:val="CharCharCharCharCharChar"/>
    <w:qFormat/>
    <w:rsid w:val="004A267E"/>
    <w:pPr>
      <w:bidi/>
    </w:pPr>
    <w:rPr>
      <w:sz w:val="22"/>
      <w:szCs w:val="22"/>
    </w:rPr>
  </w:style>
  <w:style w:type="character" w:customStyle="1" w:styleId="CharCharCharCharCharChar">
    <w:name w:val="بلا تباعد Char Char Char Char Char Char"/>
    <w:link w:val="CharCharCharCharChar"/>
    <w:locked/>
    <w:rsid w:val="004A267E"/>
    <w:rPr>
      <w:sz w:val="22"/>
      <w:szCs w:val="22"/>
    </w:rPr>
  </w:style>
  <w:style w:type="character" w:customStyle="1" w:styleId="CharCharCharCharCharChar0">
    <w:name w:val="اقتباس Char Char Char Char Char Char"/>
    <w:link w:val="CharCharCharCharChar0"/>
    <w:locked/>
    <w:rsid w:val="004A267E"/>
    <w:rPr>
      <w:i/>
      <w:sz w:val="24"/>
      <w:szCs w:val="24"/>
      <w:lang w:bidi="en-US"/>
    </w:rPr>
  </w:style>
  <w:style w:type="paragraph" w:customStyle="1" w:styleId="CharCharCharCharChar0">
    <w:name w:val="اقتباس Char Char Char Char Char"/>
    <w:basedOn w:val="Normal"/>
    <w:next w:val="Normal"/>
    <w:link w:val="CharCharCharCharCharChar0"/>
    <w:rsid w:val="004A267E"/>
    <w:pPr>
      <w:bidi w:val="0"/>
      <w:spacing w:after="0" w:line="240" w:lineRule="auto"/>
    </w:pPr>
    <w:rPr>
      <w:i/>
      <w:sz w:val="24"/>
      <w:szCs w:val="24"/>
      <w:lang w:bidi="en-US"/>
    </w:rPr>
  </w:style>
  <w:style w:type="character" w:customStyle="1" w:styleId="CharCharCharCharCharChar1">
    <w:name w:val="اقتباس مكثف Char Char Char Char Char Char"/>
    <w:link w:val="CharCharCharCharChar1"/>
    <w:locked/>
    <w:rsid w:val="004A267E"/>
    <w:rPr>
      <w:b/>
      <w:i/>
      <w:sz w:val="24"/>
      <w:lang w:bidi="en-US"/>
    </w:rPr>
  </w:style>
  <w:style w:type="paragraph" w:customStyle="1" w:styleId="CharCharCharCharChar1">
    <w:name w:val="اقتباس مكثف Char Char Char Char Char"/>
    <w:basedOn w:val="Normal"/>
    <w:next w:val="Normal"/>
    <w:link w:val="CharCharCharCharCharChar1"/>
    <w:rsid w:val="004A267E"/>
    <w:pPr>
      <w:bidi w:val="0"/>
      <w:spacing w:after="0" w:line="240" w:lineRule="auto"/>
      <w:ind w:left="720" w:right="720"/>
    </w:pPr>
    <w:rPr>
      <w:b/>
      <w:i/>
      <w:sz w:val="24"/>
      <w:szCs w:val="20"/>
      <w:lang w:bidi="en-US"/>
    </w:rPr>
  </w:style>
  <w:style w:type="paragraph" w:customStyle="1" w:styleId="NoSpacingCharCharCharCharChar">
    <w:name w:val="No Spacing Char Char Char Char Char"/>
    <w:link w:val="NoSpacingCharCharCharCharCharChar"/>
    <w:rsid w:val="004A267E"/>
    <w:rPr>
      <w:sz w:val="22"/>
      <w:szCs w:val="22"/>
    </w:rPr>
  </w:style>
  <w:style w:type="character" w:customStyle="1" w:styleId="SubtitleChar">
    <w:name w:val="Subtitle Char"/>
    <w:locked/>
    <w:rsid w:val="004A267E"/>
    <w:rPr>
      <w:rFonts w:eastAsia="Calibri" w:cs="Mudir MT"/>
      <w:b/>
      <w:bCs/>
      <w:noProof/>
      <w:sz w:val="28"/>
      <w:szCs w:val="28"/>
      <w:lang w:val="en-US" w:eastAsia="ar-SA" w:bidi="ar-EG"/>
    </w:rPr>
  </w:style>
  <w:style w:type="paragraph" w:customStyle="1" w:styleId="CharCharCharCharChar2">
    <w:name w:val="وليد Char Char Char Char Char"/>
    <w:basedOn w:val="Normal"/>
    <w:link w:val="CharCharCharCharCharChar2"/>
    <w:rsid w:val="004A267E"/>
    <w:pPr>
      <w:bidi w:val="0"/>
      <w:spacing w:after="0" w:line="240" w:lineRule="auto"/>
      <w:jc w:val="both"/>
    </w:pPr>
    <w:rPr>
      <w:rFonts w:ascii="Simplified Arabic" w:hAnsi="Simplified Arabic" w:cs="Simplified Arabic"/>
      <w:sz w:val="28"/>
      <w:szCs w:val="28"/>
      <w:lang w:bidi="ar-EG"/>
    </w:rPr>
  </w:style>
  <w:style w:type="character" w:customStyle="1" w:styleId="CharCharCharCharCharChar2">
    <w:name w:val="وليد Char Char Char Char Char Char"/>
    <w:link w:val="CharCharCharCharChar2"/>
    <w:locked/>
    <w:rsid w:val="004A267E"/>
    <w:rPr>
      <w:rFonts w:ascii="Simplified Arabic" w:hAnsi="Simplified Arabic" w:cs="Simplified Arabic"/>
      <w:sz w:val="28"/>
      <w:szCs w:val="28"/>
      <w:lang w:bidi="ar-EG"/>
    </w:rPr>
  </w:style>
  <w:style w:type="character" w:customStyle="1" w:styleId="NoSpacingCharCharCharCharCharChar">
    <w:name w:val="No Spacing Char Char Char Char Char Char"/>
    <w:link w:val="NoSpacingCharCharCharCharChar"/>
    <w:rsid w:val="004A267E"/>
    <w:rPr>
      <w:sz w:val="22"/>
      <w:szCs w:val="22"/>
    </w:rPr>
  </w:style>
  <w:style w:type="character" w:customStyle="1" w:styleId="Char12">
    <w:name w:val="نص أساسي بمسافة بادئة للسطر الأول Char1"/>
    <w:aliases w:val=" Char13 Char Char"/>
    <w:uiPriority w:val="99"/>
    <w:rsid w:val="004A267E"/>
    <w:rPr>
      <w:rFonts w:ascii="Times New Roman" w:eastAsia="Times New Roman" w:hAnsi="Times New Roman" w:cs="Times New Roman"/>
      <w:sz w:val="24"/>
      <w:szCs w:val="24"/>
    </w:rPr>
  </w:style>
  <w:style w:type="character" w:customStyle="1" w:styleId="Char13">
    <w:name w:val="نص أساسي بمسافة بادئة Char1"/>
    <w:aliases w:val=" Char16 Char Char"/>
    <w:rsid w:val="004A267E"/>
    <w:rPr>
      <w:rFonts w:ascii="Times New Roman" w:eastAsia="Times New Roman" w:hAnsi="Times New Roman" w:cs="Simplified Arabic"/>
      <w:sz w:val="24"/>
      <w:szCs w:val="32"/>
      <w:lang w:eastAsia="ar-SA"/>
    </w:rPr>
  </w:style>
  <w:style w:type="character" w:customStyle="1" w:styleId="2Char1">
    <w:name w:val="نص أساسي بمسافة بادئة للسطر الأول 2 Char1"/>
    <w:aliases w:val=" Char12 Char Char1"/>
    <w:uiPriority w:val="99"/>
    <w:rsid w:val="004A267E"/>
    <w:rPr>
      <w:rFonts w:ascii="Times New Roman" w:eastAsia="Times New Roman" w:hAnsi="Times New Roman" w:cs="Times New Roman"/>
      <w:sz w:val="24"/>
      <w:szCs w:val="24"/>
    </w:rPr>
  </w:style>
  <w:style w:type="paragraph" w:customStyle="1" w:styleId="ListParagraph3">
    <w:name w:val="List Paragraph3"/>
    <w:basedOn w:val="Normal"/>
    <w:uiPriority w:val="99"/>
    <w:qFormat/>
    <w:rsid w:val="004A267E"/>
    <w:pPr>
      <w:spacing w:after="0" w:line="240" w:lineRule="auto"/>
      <w:ind w:left="720"/>
    </w:pPr>
    <w:rPr>
      <w:rFonts w:ascii="Times New Roman" w:eastAsia="Times New Roman" w:hAnsi="Times New Roman" w:cs="Times New Roman"/>
      <w:sz w:val="24"/>
      <w:szCs w:val="24"/>
      <w:lang w:eastAsia="ar-SA"/>
    </w:rPr>
  </w:style>
  <w:style w:type="paragraph" w:customStyle="1" w:styleId="Quote1CharCharChar">
    <w:name w:val="Quote1 Char Char Char"/>
    <w:basedOn w:val="Normal"/>
    <w:next w:val="Normal"/>
    <w:link w:val="Quote1CharCharCharChar"/>
    <w:qFormat/>
    <w:rsid w:val="004A267E"/>
    <w:pPr>
      <w:bidi w:val="0"/>
      <w:spacing w:after="0" w:line="240" w:lineRule="auto"/>
    </w:pPr>
    <w:rPr>
      <w:rFonts w:eastAsia="Times New Roman" w:cs="Times New Roman"/>
      <w:i/>
      <w:sz w:val="24"/>
      <w:szCs w:val="24"/>
      <w:lang w:eastAsia="ar-SA" w:bidi="ar-EG"/>
    </w:rPr>
  </w:style>
  <w:style w:type="character" w:customStyle="1" w:styleId="Quote1CharCharCharChar">
    <w:name w:val="Quote1 Char Char Char Char"/>
    <w:link w:val="Quote1CharCharChar"/>
    <w:rsid w:val="004A267E"/>
    <w:rPr>
      <w:rFonts w:eastAsia="Times New Roman" w:cs="Times New Roman"/>
      <w:i/>
      <w:sz w:val="24"/>
      <w:szCs w:val="24"/>
      <w:lang w:eastAsia="ar-SA" w:bidi="ar-EG"/>
    </w:rPr>
  </w:style>
  <w:style w:type="paragraph" w:customStyle="1" w:styleId="IntenseQuote1CharCharChar">
    <w:name w:val="Intense Quote1 Char Char Char"/>
    <w:basedOn w:val="Normal"/>
    <w:next w:val="Normal"/>
    <w:link w:val="IntenseQuote1CharCharCharChar"/>
    <w:qFormat/>
    <w:rsid w:val="004A267E"/>
    <w:pPr>
      <w:bidi w:val="0"/>
      <w:spacing w:after="0" w:line="240" w:lineRule="auto"/>
      <w:ind w:left="720" w:right="720"/>
    </w:pPr>
    <w:rPr>
      <w:rFonts w:eastAsia="Times New Roman" w:cs="Times New Roman"/>
      <w:b/>
      <w:i/>
      <w:sz w:val="24"/>
      <w:lang w:eastAsia="ar-SA" w:bidi="ar-EG"/>
    </w:rPr>
  </w:style>
  <w:style w:type="character" w:customStyle="1" w:styleId="IntenseQuote1CharCharCharChar">
    <w:name w:val="Intense Quote1 Char Char Char Char"/>
    <w:link w:val="IntenseQuote1CharCharChar"/>
    <w:rsid w:val="004A267E"/>
    <w:rPr>
      <w:rFonts w:eastAsia="Times New Roman" w:cs="Times New Roman"/>
      <w:b/>
      <w:i/>
      <w:sz w:val="24"/>
      <w:szCs w:val="22"/>
      <w:lang w:eastAsia="ar-SA" w:bidi="ar-EG"/>
    </w:rPr>
  </w:style>
  <w:style w:type="character" w:customStyle="1" w:styleId="Heading1Char1">
    <w:name w:val="Heading 1 Char1"/>
    <w:rsid w:val="004A267E"/>
    <w:rPr>
      <w:rFonts w:cs="Al Moharib Anbopi Ibrahim ."/>
      <w:sz w:val="22"/>
      <w:szCs w:val="24"/>
      <w:u w:val="single"/>
      <w:lang w:eastAsia="ar-SA"/>
    </w:rPr>
  </w:style>
  <w:style w:type="character" w:customStyle="1" w:styleId="Heading2Char1">
    <w:name w:val="Heading 2 Char1"/>
    <w:rsid w:val="004A267E"/>
    <w:rPr>
      <w:rFonts w:cs="Al Moharib Anbopi Ibrahim ."/>
      <w:szCs w:val="22"/>
      <w:u w:val="single"/>
      <w:lang w:eastAsia="ar-SA"/>
    </w:rPr>
  </w:style>
  <w:style w:type="character" w:customStyle="1" w:styleId="Heading3Char1">
    <w:name w:val="Heading 3 Char1"/>
    <w:rsid w:val="004A267E"/>
    <w:rPr>
      <w:rFonts w:cs="Al Moharib Anbopi Ibrahim ."/>
      <w:sz w:val="22"/>
      <w:szCs w:val="24"/>
      <w:u w:val="single"/>
      <w:lang w:eastAsia="ar-SA"/>
    </w:rPr>
  </w:style>
  <w:style w:type="character" w:customStyle="1" w:styleId="Heading4Char1">
    <w:name w:val="Heading 4 Char1"/>
    <w:rsid w:val="004A267E"/>
    <w:rPr>
      <w:rFonts w:cs="Al Moharib Anbopi Ibrahim ."/>
      <w:sz w:val="22"/>
      <w:szCs w:val="24"/>
      <w:u w:val="single"/>
      <w:lang w:eastAsia="ar-SA"/>
    </w:rPr>
  </w:style>
  <w:style w:type="character" w:customStyle="1" w:styleId="Heading6Char1">
    <w:name w:val="Heading 6 Char1"/>
    <w:rsid w:val="004A267E"/>
    <w:rPr>
      <w:rFonts w:cs="Al Moharib Anbopi Ibrahim ."/>
      <w:sz w:val="22"/>
      <w:szCs w:val="22"/>
      <w:u w:val="single"/>
      <w:lang w:eastAsia="ar-SA"/>
    </w:rPr>
  </w:style>
  <w:style w:type="character" w:customStyle="1" w:styleId="Heading7Char1">
    <w:name w:val="Heading 7 Char1"/>
    <w:rsid w:val="004A267E"/>
    <w:rPr>
      <w:rFonts w:cs="Al Moharib Anbopi Ibrahim ."/>
      <w:u w:val="single"/>
      <w:lang w:eastAsia="ar-SA"/>
    </w:rPr>
  </w:style>
  <w:style w:type="character" w:customStyle="1" w:styleId="Heading8Char1">
    <w:name w:val="Heading 8 Char1"/>
    <w:rsid w:val="004A267E"/>
    <w:rPr>
      <w:rFonts w:cs="Al Moharib Anbopi Ibrahim ."/>
      <w:u w:val="single"/>
      <w:lang w:eastAsia="ar-SA"/>
    </w:rPr>
  </w:style>
  <w:style w:type="character" w:customStyle="1" w:styleId="Char100">
    <w:name w:val="Char10"/>
    <w:rsid w:val="004A267E"/>
    <w:rPr>
      <w:rFonts w:eastAsia="SimSun" w:cs="MCS Shafa S_U normal."/>
      <w:b/>
      <w:bCs/>
      <w:sz w:val="48"/>
      <w:szCs w:val="48"/>
      <w:lang w:eastAsia="zh-CN" w:bidi="ar-EG"/>
    </w:rPr>
  </w:style>
  <w:style w:type="character" w:customStyle="1" w:styleId="BodyText3Char1">
    <w:name w:val="Body Text 3 Char1"/>
    <w:rsid w:val="004A267E"/>
    <w:rPr>
      <w:rFonts w:cs="Al Moharib Anbopi Ibrahim ."/>
      <w:sz w:val="22"/>
      <w:szCs w:val="24"/>
      <w:u w:val="single"/>
      <w:lang w:eastAsia="ar-SA"/>
    </w:rPr>
  </w:style>
  <w:style w:type="character" w:customStyle="1" w:styleId="BodyText2Char1">
    <w:name w:val="Body Text 2 Char1"/>
    <w:rsid w:val="004A267E"/>
    <w:rPr>
      <w:rFonts w:cs="MCS Taybah S_U normal."/>
      <w:sz w:val="24"/>
      <w:szCs w:val="32"/>
      <w:lang w:eastAsia="ar-SA"/>
    </w:rPr>
  </w:style>
  <w:style w:type="character" w:customStyle="1" w:styleId="Char9">
    <w:name w:val="Char9"/>
    <w:rsid w:val="004A267E"/>
    <w:rPr>
      <w:rFonts w:ascii="Arial Rounded MT Bold" w:hAnsi="Arial Rounded MT Bold"/>
      <w:bCs/>
      <w:sz w:val="44"/>
      <w:szCs w:val="32"/>
    </w:rPr>
  </w:style>
  <w:style w:type="character" w:customStyle="1" w:styleId="Char8">
    <w:name w:val="Char8"/>
    <w:rsid w:val="004A267E"/>
    <w:rPr>
      <w:sz w:val="24"/>
      <w:szCs w:val="24"/>
    </w:rPr>
  </w:style>
  <w:style w:type="character" w:customStyle="1" w:styleId="Char7">
    <w:name w:val="Char7"/>
    <w:rsid w:val="004A267E"/>
    <w:rPr>
      <w:rFonts w:cs="Simplified Arabic"/>
      <w:sz w:val="24"/>
      <w:szCs w:val="32"/>
      <w:lang w:eastAsia="ar-SA"/>
    </w:rPr>
  </w:style>
  <w:style w:type="character" w:customStyle="1" w:styleId="Char6">
    <w:name w:val="Char6"/>
    <w:rsid w:val="004A267E"/>
    <w:rPr>
      <w:sz w:val="24"/>
      <w:szCs w:val="24"/>
    </w:rPr>
  </w:style>
  <w:style w:type="character" w:customStyle="1" w:styleId="Char5">
    <w:name w:val="Char5"/>
    <w:semiHidden/>
    <w:rsid w:val="004A267E"/>
    <w:rPr>
      <w:rFonts w:ascii="Courier New" w:eastAsia="Calibri" w:hAnsi="Courier New" w:cs="Courier New"/>
      <w:color w:val="000000"/>
      <w:lang w:eastAsia="ar-SA"/>
    </w:rPr>
  </w:style>
  <w:style w:type="character" w:customStyle="1" w:styleId="Char40">
    <w:name w:val="Char4"/>
    <w:rsid w:val="004A267E"/>
    <w:rPr>
      <w:rFonts w:ascii="Arial Rounded MT Bold" w:hAnsi="Arial Rounded MT Bold"/>
      <w:bCs/>
      <w:sz w:val="16"/>
      <w:szCs w:val="16"/>
    </w:rPr>
  </w:style>
  <w:style w:type="character" w:customStyle="1" w:styleId="Char30">
    <w:name w:val="Char3"/>
    <w:rsid w:val="004A267E"/>
    <w:rPr>
      <w:color w:val="000000"/>
      <w:lang w:eastAsia="ar-SA"/>
    </w:rPr>
  </w:style>
  <w:style w:type="paragraph" w:customStyle="1" w:styleId="NoSpacingCharChar">
    <w:name w:val="No Spacing Char Char"/>
    <w:link w:val="NoSpacingCharCharChar"/>
    <w:rsid w:val="004A267E"/>
    <w:pPr>
      <w:bidi/>
    </w:pPr>
    <w:rPr>
      <w:rFonts w:eastAsia="Times New Roman"/>
      <w:sz w:val="22"/>
      <w:szCs w:val="22"/>
    </w:rPr>
  </w:style>
  <w:style w:type="character" w:customStyle="1" w:styleId="2f4">
    <w:name w:val="تأكيد دقيق2"/>
    <w:rsid w:val="004A267E"/>
    <w:rPr>
      <w:rFonts w:eastAsia="Times New Roman" w:cs="Arial"/>
      <w:i/>
      <w:iCs/>
      <w:color w:val="808080"/>
      <w:sz w:val="22"/>
      <w:szCs w:val="22"/>
      <w:lang w:val="en-US"/>
    </w:rPr>
  </w:style>
  <w:style w:type="character" w:customStyle="1" w:styleId="NoSpacingCharCharChar">
    <w:name w:val="No Spacing Char Char Char"/>
    <w:link w:val="NoSpacingCharChar"/>
    <w:locked/>
    <w:rsid w:val="004A267E"/>
    <w:rPr>
      <w:rFonts w:eastAsia="Times New Roman"/>
      <w:sz w:val="22"/>
      <w:szCs w:val="22"/>
    </w:rPr>
  </w:style>
  <w:style w:type="paragraph" w:customStyle="1" w:styleId="CharChar0">
    <w:name w:val="اقتباس Char Char"/>
    <w:basedOn w:val="Normal"/>
    <w:next w:val="Normal"/>
    <w:rsid w:val="004A267E"/>
    <w:pPr>
      <w:bidi w:val="0"/>
      <w:spacing w:after="0" w:line="240" w:lineRule="auto"/>
    </w:pPr>
    <w:rPr>
      <w:rFonts w:eastAsia="Times New Roman" w:cs="Simplified Arabic"/>
      <w:i/>
      <w:sz w:val="24"/>
      <w:szCs w:val="24"/>
      <w:lang w:eastAsia="ar-SA" w:bidi="en-US"/>
    </w:rPr>
  </w:style>
  <w:style w:type="paragraph" w:customStyle="1" w:styleId="CharChara">
    <w:name w:val="اقتباس مكثف Char Char"/>
    <w:basedOn w:val="Normal"/>
    <w:next w:val="Normal"/>
    <w:rsid w:val="004A267E"/>
    <w:pPr>
      <w:bidi w:val="0"/>
      <w:spacing w:after="0" w:line="240" w:lineRule="auto"/>
      <w:ind w:left="720" w:right="720"/>
    </w:pPr>
    <w:rPr>
      <w:rFonts w:eastAsia="Times New Roman" w:cs="Simplified Arabic"/>
      <w:b/>
      <w:i/>
      <w:sz w:val="24"/>
      <w:lang w:eastAsia="ar-SA" w:bidi="en-US"/>
    </w:rPr>
  </w:style>
  <w:style w:type="character" w:customStyle="1" w:styleId="NoSpacingCharChar1">
    <w:name w:val="No Spacing Char Char1"/>
    <w:locked/>
    <w:rsid w:val="004A267E"/>
    <w:rPr>
      <w:rFonts w:ascii="Calibri" w:hAnsi="Calibri" w:cs="Arial"/>
      <w:sz w:val="22"/>
      <w:szCs w:val="22"/>
      <w:lang w:val="en-US" w:eastAsia="en-US" w:bidi="ar-SA"/>
    </w:rPr>
  </w:style>
  <w:style w:type="paragraph" w:customStyle="1" w:styleId="rightanswer1">
    <w:name w:val="rightanswer1"/>
    <w:basedOn w:val="Normal"/>
    <w:rsid w:val="004A267E"/>
    <w:pPr>
      <w:bidi w:val="0"/>
      <w:spacing w:after="0" w:line="240" w:lineRule="auto"/>
    </w:pPr>
    <w:rPr>
      <w:rFonts w:ascii="Times New Roman" w:eastAsia="Times New Roman" w:hAnsi="Times New Roman" w:cs="Times New Roman"/>
      <w:color w:val="CC0000"/>
      <w:sz w:val="30"/>
      <w:szCs w:val="30"/>
    </w:rPr>
  </w:style>
  <w:style w:type="paragraph" w:customStyle="1" w:styleId="truefalserightanswer1">
    <w:name w:val="truefalserightanswer1"/>
    <w:basedOn w:val="Normal"/>
    <w:rsid w:val="004A267E"/>
    <w:pPr>
      <w:bidi w:val="0"/>
      <w:spacing w:after="0" w:line="240" w:lineRule="auto"/>
    </w:pPr>
    <w:rPr>
      <w:rFonts w:ascii="Times New Roman" w:eastAsia="Times New Roman" w:hAnsi="Times New Roman" w:cs="Times New Roman"/>
      <w:sz w:val="24"/>
      <w:szCs w:val="24"/>
    </w:rPr>
  </w:style>
  <w:style w:type="paragraph" w:customStyle="1" w:styleId="rightanswer3">
    <w:name w:val="rightanswer3"/>
    <w:basedOn w:val="Normal"/>
    <w:rsid w:val="004A267E"/>
    <w:pPr>
      <w:bidi w:val="0"/>
      <w:spacing w:after="0" w:line="240" w:lineRule="auto"/>
    </w:pPr>
    <w:rPr>
      <w:rFonts w:ascii="Times New Roman" w:eastAsia="Times New Roman" w:hAnsi="Times New Roman" w:cs="Times New Roman"/>
      <w:color w:val="666666"/>
      <w:sz w:val="30"/>
      <w:szCs w:val="30"/>
    </w:rPr>
  </w:style>
  <w:style w:type="paragraph" w:customStyle="1" w:styleId="choicesrightanswer1">
    <w:name w:val="choicesrightanswer1"/>
    <w:basedOn w:val="Normal"/>
    <w:rsid w:val="004A267E"/>
    <w:pPr>
      <w:bidi w:val="0"/>
      <w:spacing w:after="0" w:line="240" w:lineRule="auto"/>
    </w:pPr>
    <w:rPr>
      <w:rFonts w:ascii="Times New Roman" w:eastAsia="Times New Roman" w:hAnsi="Times New Roman" w:cs="Times New Roman"/>
      <w:sz w:val="24"/>
      <w:szCs w:val="24"/>
    </w:rPr>
  </w:style>
  <w:style w:type="paragraph" w:customStyle="1" w:styleId="rightanswer4">
    <w:name w:val="rightanswer4"/>
    <w:basedOn w:val="Normal"/>
    <w:rsid w:val="004A267E"/>
    <w:pPr>
      <w:bidi w:val="0"/>
      <w:spacing w:after="0" w:line="240" w:lineRule="auto"/>
    </w:pPr>
    <w:rPr>
      <w:rFonts w:ascii="Times New Roman" w:eastAsia="Times New Roman" w:hAnsi="Times New Roman" w:cs="Times New Roman"/>
      <w:color w:val="666666"/>
      <w:sz w:val="30"/>
      <w:szCs w:val="30"/>
    </w:rPr>
  </w:style>
  <w:style w:type="paragraph" w:customStyle="1" w:styleId="choicesrightanswer2">
    <w:name w:val="choicesrightanswer2"/>
    <w:basedOn w:val="Normal"/>
    <w:rsid w:val="004A267E"/>
    <w:pPr>
      <w:bidi w:val="0"/>
      <w:spacing w:after="0" w:line="240" w:lineRule="auto"/>
    </w:pPr>
    <w:rPr>
      <w:rFonts w:ascii="Times New Roman" w:eastAsia="Times New Roman" w:hAnsi="Times New Roman" w:cs="Times New Roman"/>
      <w:sz w:val="24"/>
      <w:szCs w:val="24"/>
    </w:rPr>
  </w:style>
  <w:style w:type="paragraph" w:customStyle="1" w:styleId="rightanswer2">
    <w:name w:val="rightanswer2"/>
    <w:basedOn w:val="Normal"/>
    <w:rsid w:val="004A267E"/>
    <w:pPr>
      <w:bidi w:val="0"/>
      <w:spacing w:after="0" w:line="240" w:lineRule="auto"/>
    </w:pPr>
    <w:rPr>
      <w:rFonts w:ascii="Times New Roman" w:eastAsia="Times New Roman" w:hAnsi="Times New Roman" w:cs="Times New Roman"/>
      <w:color w:val="993333"/>
      <w:sz w:val="24"/>
      <w:szCs w:val="24"/>
    </w:rPr>
  </w:style>
  <w:style w:type="paragraph" w:customStyle="1" w:styleId="completerightanswer1">
    <w:name w:val="completerightanswer1"/>
    <w:basedOn w:val="Normal"/>
    <w:rsid w:val="004A267E"/>
    <w:pPr>
      <w:bidi w:val="0"/>
      <w:spacing w:after="0" w:line="240" w:lineRule="auto"/>
    </w:pPr>
    <w:rPr>
      <w:rFonts w:ascii="Times New Roman" w:eastAsia="Times New Roman" w:hAnsi="Times New Roman" w:cs="Times New Roman"/>
      <w:sz w:val="24"/>
      <w:szCs w:val="24"/>
    </w:rPr>
  </w:style>
  <w:style w:type="character" w:customStyle="1" w:styleId="video1">
    <w:name w:val="video1"/>
    <w:basedOn w:val="DefaultParagraphFont"/>
    <w:rsid w:val="004A267E"/>
  </w:style>
  <w:style w:type="paragraph" w:customStyle="1" w:styleId="hintanswer1">
    <w:name w:val="hintanswer1"/>
    <w:basedOn w:val="Normal"/>
    <w:rsid w:val="004A267E"/>
    <w:pPr>
      <w:pBdr>
        <w:right w:val="dotted" w:sz="6" w:space="15" w:color="D94D12"/>
      </w:pBdr>
      <w:bidi w:val="0"/>
      <w:spacing w:after="0" w:line="240" w:lineRule="auto"/>
      <w:ind w:right="150"/>
    </w:pPr>
    <w:rPr>
      <w:rFonts w:ascii="Times New Roman" w:eastAsia="Times New Roman" w:hAnsi="Times New Roman" w:cs="Arabic Transparent"/>
      <w:color w:val="414B98"/>
      <w:sz w:val="24"/>
      <w:szCs w:val="24"/>
    </w:rPr>
  </w:style>
  <w:style w:type="numbering" w:customStyle="1" w:styleId="110">
    <w:name w:val="القائمة الحالية11"/>
    <w:rsid w:val="004A267E"/>
    <w:pPr>
      <w:numPr>
        <w:numId w:val="22"/>
      </w:numPr>
    </w:pPr>
  </w:style>
  <w:style w:type="numbering" w:customStyle="1" w:styleId="1111111">
    <w:name w:val="1 / 1.1 / 1.1.11"/>
    <w:basedOn w:val="NoList"/>
    <w:next w:val="111111"/>
    <w:rsid w:val="004A267E"/>
    <w:pPr>
      <w:numPr>
        <w:numId w:val="23"/>
      </w:numPr>
    </w:pPr>
  </w:style>
  <w:style w:type="numbering" w:customStyle="1" w:styleId="1ai1">
    <w:name w:val="1 / a / i1"/>
    <w:basedOn w:val="NoList"/>
    <w:next w:val="1ai"/>
    <w:rsid w:val="004A267E"/>
    <w:pPr>
      <w:numPr>
        <w:numId w:val="24"/>
      </w:numPr>
    </w:pPr>
  </w:style>
  <w:style w:type="numbering" w:customStyle="1" w:styleId="ArticleSection1">
    <w:name w:val="Article / Section1"/>
    <w:basedOn w:val="NoList"/>
    <w:next w:val="ArticleSection"/>
    <w:rsid w:val="004A267E"/>
    <w:pPr>
      <w:numPr>
        <w:numId w:val="25"/>
      </w:numPr>
    </w:pPr>
  </w:style>
  <w:style w:type="numbering" w:customStyle="1" w:styleId="11">
    <w:name w:val="نمط11"/>
    <w:basedOn w:val="NoList"/>
    <w:rsid w:val="004A267E"/>
    <w:pPr>
      <w:numPr>
        <w:numId w:val="26"/>
      </w:numPr>
    </w:pPr>
  </w:style>
  <w:style w:type="numbering" w:customStyle="1" w:styleId="10">
    <w:name w:val="]1"/>
    <w:rsid w:val="004A267E"/>
    <w:pPr>
      <w:numPr>
        <w:numId w:val="27"/>
      </w:numPr>
    </w:pPr>
  </w:style>
  <w:style w:type="character" w:customStyle="1" w:styleId="2f5">
    <w:name w:val="نص أساسي2"/>
    <w:aliases w:val="Body Text3, Char23, Char212, Char Char10, Char Char Char Char Char1, Char Char Char Char Char Char Char Char Char1, Char Char Char Char Char Char Char Char Char Char1,Body Text21, Char221, Char2111, Char Char41"/>
    <w:locked/>
    <w:rsid w:val="004A267E"/>
    <w:rPr>
      <w:rFonts w:cs="Simplified Arabic"/>
      <w:sz w:val="24"/>
      <w:szCs w:val="32"/>
      <w:lang w:val="en-US" w:eastAsia="ar-SA" w:bidi="ar-SA"/>
    </w:rPr>
  </w:style>
  <w:style w:type="character" w:customStyle="1" w:styleId="1ff1">
    <w:name w:val="رأس صفحة1"/>
    <w:aliases w:val="Header Char2,Header2,Header Char Char Char Char Char3,Header Char Char Char Char Char Char Char2,Header Char Char Char Char Char Char Char3"/>
    <w:rsid w:val="004A267E"/>
    <w:rPr>
      <w:rFonts w:cs="Simplified Arabic"/>
      <w:sz w:val="24"/>
      <w:szCs w:val="32"/>
      <w:lang w:val="en-US" w:eastAsia="ar-SA" w:bidi="ar-SA"/>
    </w:rPr>
  </w:style>
  <w:style w:type="paragraph" w:customStyle="1" w:styleId="CharCharChar2">
    <w:name w:val="اقتباس Char Char Char"/>
    <w:basedOn w:val="Normal"/>
    <w:next w:val="Normal"/>
    <w:rsid w:val="004A267E"/>
    <w:pPr>
      <w:bidi w:val="0"/>
      <w:spacing w:after="0" w:line="240" w:lineRule="auto"/>
    </w:pPr>
    <w:rPr>
      <w:rFonts w:eastAsia="Times New Roman" w:cs="Simplified Arabic"/>
      <w:i/>
      <w:sz w:val="24"/>
      <w:szCs w:val="24"/>
      <w:lang w:eastAsia="ar-SA" w:bidi="en-US"/>
    </w:rPr>
  </w:style>
  <w:style w:type="paragraph" w:customStyle="1" w:styleId="CharCharChar3">
    <w:name w:val="اقتباس مكثف Char Char Char"/>
    <w:basedOn w:val="Normal"/>
    <w:next w:val="Normal"/>
    <w:rsid w:val="004A267E"/>
    <w:pPr>
      <w:bidi w:val="0"/>
      <w:spacing w:after="0" w:line="240" w:lineRule="auto"/>
      <w:ind w:left="720" w:right="720"/>
    </w:pPr>
    <w:rPr>
      <w:rFonts w:eastAsia="Times New Roman" w:cs="Simplified Arabic"/>
      <w:b/>
      <w:i/>
      <w:sz w:val="24"/>
      <w:lang w:eastAsia="ar-SA" w:bidi="en-US"/>
    </w:rPr>
  </w:style>
  <w:style w:type="character" w:customStyle="1" w:styleId="214">
    <w:name w:val="نص أساسي بمسافة بادئة للسطر الأول 21"/>
    <w:aliases w:val=" Char Char5"/>
    <w:rsid w:val="004A267E"/>
    <w:rPr>
      <w:sz w:val="24"/>
      <w:szCs w:val="24"/>
    </w:rPr>
  </w:style>
  <w:style w:type="character" w:customStyle="1" w:styleId="CharCharChar20">
    <w:name w:val="Char Char Char2"/>
    <w:rsid w:val="004A267E"/>
    <w:rPr>
      <w:rFonts w:ascii="Arial Rounded MT Bold" w:hAnsi="Arial Rounded MT Bold"/>
      <w:bCs/>
      <w:sz w:val="16"/>
      <w:szCs w:val="16"/>
    </w:rPr>
  </w:style>
  <w:style w:type="paragraph" w:customStyle="1" w:styleId="CharCharCharChar0">
    <w:name w:val="اقتباس Char Char Char Char"/>
    <w:basedOn w:val="Normal"/>
    <w:next w:val="Normal"/>
    <w:rsid w:val="004A267E"/>
    <w:pPr>
      <w:bidi w:val="0"/>
      <w:spacing w:after="0" w:line="240" w:lineRule="auto"/>
    </w:pPr>
    <w:rPr>
      <w:rFonts w:eastAsia="Times New Roman" w:cs="Simplified Arabic"/>
      <w:i/>
      <w:sz w:val="24"/>
      <w:szCs w:val="24"/>
      <w:lang w:eastAsia="ar-SA" w:bidi="en-US"/>
    </w:rPr>
  </w:style>
  <w:style w:type="paragraph" w:customStyle="1" w:styleId="CharCharCharChar1">
    <w:name w:val="اقتباس مكثف Char Char Char Char"/>
    <w:basedOn w:val="Normal"/>
    <w:next w:val="Normal"/>
    <w:rsid w:val="004A267E"/>
    <w:pPr>
      <w:bidi w:val="0"/>
      <w:spacing w:after="0" w:line="240" w:lineRule="auto"/>
      <w:ind w:left="720" w:right="720"/>
    </w:pPr>
    <w:rPr>
      <w:rFonts w:eastAsia="Times New Roman" w:cs="Simplified Arabic"/>
      <w:b/>
      <w:i/>
      <w:sz w:val="24"/>
      <w:lang w:eastAsia="ar-SA" w:bidi="en-US"/>
    </w:rPr>
  </w:style>
  <w:style w:type="numbering" w:customStyle="1" w:styleId="11111113">
    <w:name w:val="1 / 1.1 / 1.1.113"/>
    <w:rsid w:val="004A267E"/>
    <w:pPr>
      <w:numPr>
        <w:numId w:val="28"/>
      </w:numPr>
    </w:pPr>
  </w:style>
  <w:style w:type="numbering" w:customStyle="1" w:styleId="123">
    <w:name w:val="القائمة الحالية123"/>
    <w:rsid w:val="004A267E"/>
    <w:pPr>
      <w:numPr>
        <w:numId w:val="29"/>
      </w:numPr>
    </w:pPr>
  </w:style>
  <w:style w:type="numbering" w:customStyle="1" w:styleId="1ai13">
    <w:name w:val="1 / a / i13"/>
    <w:rsid w:val="004A267E"/>
    <w:pPr>
      <w:numPr>
        <w:numId w:val="30"/>
      </w:numPr>
    </w:pPr>
  </w:style>
  <w:style w:type="numbering" w:customStyle="1" w:styleId="ArticleSection13">
    <w:name w:val="Article / Section13"/>
    <w:rsid w:val="004A267E"/>
    <w:pPr>
      <w:numPr>
        <w:numId w:val="31"/>
      </w:numPr>
    </w:pPr>
  </w:style>
  <w:style w:type="numbering" w:customStyle="1" w:styleId="1230">
    <w:name w:val="نمط123"/>
    <w:rsid w:val="004A267E"/>
    <w:pPr>
      <w:numPr>
        <w:numId w:val="32"/>
      </w:numPr>
    </w:pPr>
  </w:style>
  <w:style w:type="numbering" w:customStyle="1" w:styleId="130">
    <w:name w:val="]13"/>
    <w:rsid w:val="004A267E"/>
    <w:pPr>
      <w:numPr>
        <w:numId w:val="33"/>
      </w:numPr>
    </w:pPr>
  </w:style>
  <w:style w:type="numbering" w:customStyle="1" w:styleId="132">
    <w:name w:val="ترقيم بثلاثة مستويات13"/>
    <w:rsid w:val="004A267E"/>
    <w:pPr>
      <w:numPr>
        <w:numId w:val="34"/>
      </w:numPr>
    </w:pPr>
  </w:style>
  <w:style w:type="numbering" w:customStyle="1" w:styleId="131">
    <w:name w:val="ترقيم بحروف بمستويين13"/>
    <w:rsid w:val="004A267E"/>
    <w:pPr>
      <w:numPr>
        <w:numId w:val="35"/>
      </w:numPr>
    </w:pPr>
  </w:style>
  <w:style w:type="numbering" w:customStyle="1" w:styleId="13">
    <w:name w:val="ترقيم نقطي13"/>
    <w:rsid w:val="004A267E"/>
    <w:pPr>
      <w:numPr>
        <w:numId w:val="36"/>
      </w:numPr>
    </w:pPr>
  </w:style>
  <w:style w:type="numbering" w:customStyle="1" w:styleId="63">
    <w:name w:val="نمط63"/>
    <w:rsid w:val="004A267E"/>
    <w:pPr>
      <w:numPr>
        <w:numId w:val="37"/>
      </w:numPr>
    </w:pPr>
  </w:style>
  <w:style w:type="numbering" w:customStyle="1" w:styleId="83">
    <w:name w:val="نمط83"/>
    <w:rsid w:val="004A267E"/>
    <w:pPr>
      <w:numPr>
        <w:numId w:val="38"/>
      </w:numPr>
    </w:pPr>
  </w:style>
  <w:style w:type="numbering" w:customStyle="1" w:styleId="133">
    <w:name w:val="نمط133"/>
    <w:rsid w:val="004A267E"/>
    <w:pPr>
      <w:numPr>
        <w:numId w:val="39"/>
      </w:numPr>
    </w:pPr>
  </w:style>
  <w:style w:type="numbering" w:customStyle="1" w:styleId="15">
    <w:name w:val="القائمة الحالية15"/>
    <w:rsid w:val="004A267E"/>
    <w:pPr>
      <w:numPr>
        <w:numId w:val="40"/>
      </w:numPr>
    </w:pPr>
  </w:style>
  <w:style w:type="numbering" w:customStyle="1" w:styleId="183">
    <w:name w:val="نمط183"/>
    <w:rsid w:val="004A267E"/>
    <w:pPr>
      <w:numPr>
        <w:numId w:val="41"/>
      </w:numPr>
    </w:pPr>
  </w:style>
  <w:style w:type="numbering" w:customStyle="1" w:styleId="263">
    <w:name w:val="نمط263"/>
    <w:rsid w:val="004A267E"/>
    <w:pPr>
      <w:numPr>
        <w:numId w:val="42"/>
      </w:numPr>
    </w:pPr>
  </w:style>
  <w:style w:type="numbering" w:customStyle="1" w:styleId="93">
    <w:name w:val="نمط93"/>
    <w:rsid w:val="004A267E"/>
    <w:pPr>
      <w:numPr>
        <w:numId w:val="43"/>
      </w:numPr>
    </w:pPr>
  </w:style>
  <w:style w:type="numbering" w:customStyle="1" w:styleId="253">
    <w:name w:val="نمط253"/>
    <w:rsid w:val="004A267E"/>
    <w:pPr>
      <w:numPr>
        <w:numId w:val="44"/>
      </w:numPr>
    </w:pPr>
  </w:style>
  <w:style w:type="numbering" w:customStyle="1" w:styleId="213">
    <w:name w:val="نمط213"/>
    <w:rsid w:val="004A267E"/>
    <w:pPr>
      <w:numPr>
        <w:numId w:val="45"/>
      </w:numPr>
    </w:pPr>
  </w:style>
  <w:style w:type="numbering" w:customStyle="1" w:styleId="333">
    <w:name w:val="نمط333"/>
    <w:rsid w:val="004A267E"/>
    <w:pPr>
      <w:numPr>
        <w:numId w:val="46"/>
      </w:numPr>
    </w:pPr>
  </w:style>
  <w:style w:type="numbering" w:customStyle="1" w:styleId="323">
    <w:name w:val="نمط323"/>
    <w:rsid w:val="004A267E"/>
    <w:pPr>
      <w:numPr>
        <w:numId w:val="47"/>
      </w:numPr>
    </w:pPr>
  </w:style>
  <w:style w:type="table" w:styleId="ColorfulGrid-Accent4">
    <w:name w:val="Colorful Grid Accent 4"/>
    <w:basedOn w:val="TableNormal"/>
    <w:uiPriority w:val="73"/>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numbering" w:customStyle="1" w:styleId="153">
    <w:name w:val="نمط153"/>
    <w:rsid w:val="004A267E"/>
    <w:pPr>
      <w:numPr>
        <w:numId w:val="48"/>
      </w:numPr>
    </w:pPr>
  </w:style>
  <w:style w:type="numbering" w:customStyle="1" w:styleId="113">
    <w:name w:val="نمط113"/>
    <w:basedOn w:val="NoList"/>
    <w:rsid w:val="004A267E"/>
    <w:pPr>
      <w:numPr>
        <w:numId w:val="49"/>
      </w:numPr>
    </w:pPr>
  </w:style>
  <w:style w:type="numbering" w:customStyle="1" w:styleId="1531">
    <w:name w:val="نمط1531"/>
    <w:rsid w:val="004A267E"/>
  </w:style>
  <w:style w:type="numbering" w:customStyle="1" w:styleId="1111114">
    <w:name w:val="1 / 1.1 / 1.1.14"/>
    <w:basedOn w:val="NoList"/>
    <w:next w:val="111111"/>
    <w:rsid w:val="004A267E"/>
  </w:style>
  <w:style w:type="numbering" w:customStyle="1" w:styleId="1ai4">
    <w:name w:val="1 / a / i4"/>
    <w:basedOn w:val="NoList"/>
    <w:next w:val="1ai"/>
    <w:rsid w:val="004A267E"/>
  </w:style>
  <w:style w:type="table" w:customStyle="1" w:styleId="-630">
    <w:name w:val="شبكة ملونة - تمييز 63"/>
    <w:basedOn w:val="TableNormal"/>
    <w:next w:val="ColorfulGrid-Accent6"/>
    <w:uiPriority w:val="73"/>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Grid-Accent6">
    <w:name w:val="Colorful Grid Accent 6"/>
    <w:basedOn w:val="TableNormal"/>
    <w:uiPriority w:val="73"/>
    <w:rsid w:val="004A267E"/>
    <w:rPr>
      <w:rFonts w:asciiTheme="minorHAnsi" w:eastAsiaTheme="minorHAnsi" w:hAnsiTheme="minorHAnsi" w:cstheme="minorBidi"/>
      <w:color w:val="000000" w:themeColor="text1"/>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6DAE2" w:themeFill="accent6" w:themeFillTint="33"/>
    </w:tcPr>
    <w:tblStylePr w:type="firstRow">
      <w:rPr>
        <w:b/>
        <w:bCs/>
      </w:rPr>
      <w:tblPr/>
      <w:tcPr>
        <w:shd w:val="clear" w:color="auto" w:fill="EEB5C6" w:themeFill="accent6" w:themeFillTint="66"/>
      </w:tcPr>
    </w:tblStylePr>
    <w:tblStylePr w:type="lastRow">
      <w:rPr>
        <w:b/>
        <w:bCs/>
        <w:color w:val="000000" w:themeColor="text1"/>
      </w:rPr>
      <w:tblPr/>
      <w:tcPr>
        <w:shd w:val="clear" w:color="auto" w:fill="EEB5C6" w:themeFill="accent6" w:themeFillTint="66"/>
      </w:tcPr>
    </w:tblStylePr>
    <w:tblStylePr w:type="firstCol">
      <w:rPr>
        <w:color w:val="FFFFFF" w:themeColor="background1"/>
      </w:rPr>
      <w:tblPr/>
      <w:tcPr>
        <w:shd w:val="clear" w:color="auto" w:fill="AD2750" w:themeFill="accent6" w:themeFillShade="BF"/>
      </w:tcPr>
    </w:tblStylePr>
    <w:tblStylePr w:type="lastCol">
      <w:rPr>
        <w:color w:val="FFFFFF" w:themeColor="background1"/>
      </w:rPr>
      <w:tblPr/>
      <w:tcPr>
        <w:shd w:val="clear" w:color="auto" w:fill="AD2750" w:themeFill="accent6" w:themeFillShade="BF"/>
      </w:tcPr>
    </w:tblStylePr>
    <w:tblStylePr w:type="band1Vert">
      <w:tblPr/>
      <w:tcPr>
        <w:shd w:val="clear" w:color="auto" w:fill="EAA3B9" w:themeFill="accent6" w:themeFillTint="7F"/>
      </w:tcPr>
    </w:tblStylePr>
    <w:tblStylePr w:type="band1Horz">
      <w:tblPr/>
      <w:tcPr>
        <w:shd w:val="clear" w:color="auto" w:fill="EAA3B9" w:themeFill="accent6" w:themeFillTint="7F"/>
      </w:tcPr>
    </w:tblStylePr>
  </w:style>
  <w:style w:type="character" w:styleId="IntenseEmphasis">
    <w:name w:val="Intense Emphasis"/>
    <w:uiPriority w:val="21"/>
    <w:qFormat/>
    <w:rsid w:val="004A267E"/>
    <w:rPr>
      <w:b/>
      <w:i/>
      <w:sz w:val="24"/>
      <w:szCs w:val="24"/>
      <w:u w:val="single"/>
    </w:rPr>
  </w:style>
  <w:style w:type="character" w:styleId="SubtleReference">
    <w:name w:val="Subtle Reference"/>
    <w:uiPriority w:val="31"/>
    <w:qFormat/>
    <w:rsid w:val="004A267E"/>
    <w:rPr>
      <w:sz w:val="24"/>
      <w:szCs w:val="24"/>
      <w:u w:val="single"/>
    </w:rPr>
  </w:style>
  <w:style w:type="character" w:styleId="IntenseReference">
    <w:name w:val="Intense Reference"/>
    <w:uiPriority w:val="32"/>
    <w:qFormat/>
    <w:rsid w:val="004A267E"/>
    <w:rPr>
      <w:b/>
      <w:sz w:val="24"/>
      <w:u w:val="single"/>
    </w:rPr>
  </w:style>
  <w:style w:type="paragraph" w:customStyle="1" w:styleId="xl65">
    <w:name w:val="xl65"/>
    <w:basedOn w:val="Normal"/>
    <w:uiPriority w:val="99"/>
    <w:rsid w:val="004A267E"/>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11b">
    <w:name w:val="جدول عادي 11"/>
    <w:basedOn w:val="TableNormal"/>
    <w:uiPriority w:val="41"/>
    <w:rsid w:val="004A267E"/>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TableNormal"/>
    <w:uiPriority w:val="41"/>
    <w:rsid w:val="004A267E"/>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BalloonTextChar2">
    <w:name w:val="Balloon Text Char2"/>
    <w:rsid w:val="004A267E"/>
    <w:rPr>
      <w:rFonts w:ascii="Tahoma" w:hAnsi="Tahoma" w:cs="Tahoma"/>
      <w:sz w:val="16"/>
      <w:szCs w:val="16"/>
      <w:lang w:val="en-US" w:eastAsia="en-US" w:bidi="ar-SA"/>
    </w:rPr>
  </w:style>
  <w:style w:type="table" w:customStyle="1" w:styleId="TableElegant1">
    <w:name w:val="Table Elegant1"/>
    <w:basedOn w:val="TableNormal"/>
    <w:next w:val="TableElegant"/>
    <w:rsid w:val="004A267E"/>
    <w:pPr>
      <w:bidi/>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11">
    <w:name w:val="Table Web 11"/>
    <w:basedOn w:val="TableNormal"/>
    <w:next w:val="TableWeb1"/>
    <w:rsid w:val="004A267E"/>
    <w:pPr>
      <w:bidi/>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31">
    <w:name w:val="No List31"/>
    <w:next w:val="NoList"/>
    <w:semiHidden/>
    <w:rsid w:val="004A267E"/>
  </w:style>
  <w:style w:type="numbering" w:customStyle="1" w:styleId="NoList5">
    <w:name w:val="No List5"/>
    <w:next w:val="NoList"/>
    <w:uiPriority w:val="99"/>
    <w:semiHidden/>
    <w:unhideWhenUsed/>
    <w:rsid w:val="004A267E"/>
  </w:style>
  <w:style w:type="numbering" w:customStyle="1" w:styleId="NoList13">
    <w:name w:val="No List13"/>
    <w:next w:val="NoList"/>
    <w:semiHidden/>
    <w:rsid w:val="004A267E"/>
  </w:style>
  <w:style w:type="table" w:customStyle="1" w:styleId="TableElegant2">
    <w:name w:val="Table Elegant2"/>
    <w:basedOn w:val="TableNormal"/>
    <w:next w:val="TableElegant"/>
    <w:rsid w:val="004A267E"/>
    <w:pPr>
      <w:bidi/>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12">
    <w:name w:val="Table Web 12"/>
    <w:basedOn w:val="TableNormal"/>
    <w:next w:val="TableWeb1"/>
    <w:rsid w:val="004A267E"/>
    <w:pPr>
      <w:bidi/>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2">
    <w:name w:val="No List22"/>
    <w:next w:val="NoList"/>
    <w:uiPriority w:val="99"/>
    <w:semiHidden/>
    <w:unhideWhenUsed/>
    <w:rsid w:val="004A267E"/>
  </w:style>
  <w:style w:type="table" w:styleId="MediumList1-Accent3">
    <w:name w:val="Medium List 1 Accent 3"/>
    <w:basedOn w:val="TableNormal"/>
    <w:uiPriority w:val="65"/>
    <w:rsid w:val="004A267E"/>
    <w:rPr>
      <w:rFonts w:asciiTheme="minorHAnsi" w:eastAsiaTheme="minorHAnsi" w:hAnsiTheme="minorHAnsi" w:cstheme="minorBidi"/>
      <w:color w:val="000000" w:themeColor="text1"/>
      <w:sz w:val="22"/>
      <w:szCs w:val="22"/>
    </w:rPr>
    <w:tblPr>
      <w:tblStyleRowBandSize w:val="1"/>
      <w:tblStyleColBandSize w:val="1"/>
      <w:tblInd w:w="0" w:type="dxa"/>
      <w:tblBorders>
        <w:top w:val="single" w:sz="8" w:space="0" w:color="4EA6DC" w:themeColor="accent3"/>
        <w:bottom w:val="single" w:sz="8" w:space="0" w:color="4EA6DC"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EA6DC" w:themeColor="accent3"/>
        </w:tcBorders>
      </w:tcPr>
    </w:tblStylePr>
    <w:tblStylePr w:type="lastRow">
      <w:rPr>
        <w:b/>
        <w:bCs/>
        <w:color w:val="454551" w:themeColor="text2"/>
      </w:rPr>
      <w:tblPr/>
      <w:tcPr>
        <w:tcBorders>
          <w:top w:val="single" w:sz="8" w:space="0" w:color="4EA6DC" w:themeColor="accent3"/>
          <w:bottom w:val="single" w:sz="8" w:space="0" w:color="4EA6DC" w:themeColor="accent3"/>
        </w:tcBorders>
      </w:tcPr>
    </w:tblStylePr>
    <w:tblStylePr w:type="firstCol">
      <w:rPr>
        <w:b/>
        <w:bCs/>
      </w:rPr>
    </w:tblStylePr>
    <w:tblStylePr w:type="lastCol">
      <w:rPr>
        <w:b/>
        <w:bCs/>
      </w:rPr>
      <w:tblPr/>
      <w:tcPr>
        <w:tcBorders>
          <w:top w:val="single" w:sz="8" w:space="0" w:color="4EA6DC" w:themeColor="accent3"/>
          <w:bottom w:val="single" w:sz="8" w:space="0" w:color="4EA6DC" w:themeColor="accent3"/>
        </w:tcBorders>
      </w:tcPr>
    </w:tblStylePr>
    <w:tblStylePr w:type="band1Vert">
      <w:tblPr/>
      <w:tcPr>
        <w:shd w:val="clear" w:color="auto" w:fill="D3E8F6" w:themeFill="accent3" w:themeFillTint="3F"/>
      </w:tcPr>
    </w:tblStylePr>
    <w:tblStylePr w:type="band1Horz">
      <w:tblPr/>
      <w:tcPr>
        <w:shd w:val="clear" w:color="auto" w:fill="D3E8F6" w:themeFill="accent3" w:themeFillTint="3F"/>
      </w:tcPr>
    </w:tblStylePr>
  </w:style>
  <w:style w:type="table" w:customStyle="1" w:styleId="3c">
    <w:name w:val="نمط3"/>
    <w:basedOn w:val="TableNormal"/>
    <w:uiPriority w:val="99"/>
    <w:rsid w:val="004A267E"/>
    <w:rPr>
      <w:rFonts w:asciiTheme="minorHAnsi" w:eastAsiaTheme="minorHAnsi" w:hAnsiTheme="minorHAnsi" w:cstheme="minorBidi"/>
      <w:sz w:val="22"/>
      <w:szCs w:val="22"/>
    </w:rPr>
    <w:tblPr>
      <w:tblInd w:w="0" w:type="dxa"/>
      <w:tblCellMar>
        <w:top w:w="0" w:type="dxa"/>
        <w:left w:w="108" w:type="dxa"/>
        <w:bottom w:w="0" w:type="dxa"/>
        <w:right w:w="108" w:type="dxa"/>
      </w:tblCellMar>
    </w:tblPr>
  </w:style>
  <w:style w:type="table" w:styleId="ColorfulGrid-Accent3">
    <w:name w:val="Colorful Grid Accent 3"/>
    <w:basedOn w:val="TableNormal"/>
    <w:uiPriority w:val="73"/>
    <w:rsid w:val="004A267E"/>
    <w:rPr>
      <w:rFonts w:asciiTheme="minorHAnsi" w:eastAsiaTheme="minorHAnsi" w:hAnsiTheme="minorHAnsi" w:cstheme="minorBidi"/>
      <w:color w:val="000000" w:themeColor="text1"/>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DF8" w:themeFill="accent3" w:themeFillTint="33"/>
    </w:tcPr>
    <w:tblStylePr w:type="firstRow">
      <w:rPr>
        <w:b/>
        <w:bCs/>
      </w:rPr>
      <w:tblPr/>
      <w:tcPr>
        <w:shd w:val="clear" w:color="auto" w:fill="B8DBF1" w:themeFill="accent3" w:themeFillTint="66"/>
      </w:tcPr>
    </w:tblStylePr>
    <w:tblStylePr w:type="lastRow">
      <w:rPr>
        <w:b/>
        <w:bCs/>
        <w:color w:val="000000" w:themeColor="text1"/>
      </w:rPr>
      <w:tblPr/>
      <w:tcPr>
        <w:shd w:val="clear" w:color="auto" w:fill="B8DBF1" w:themeFill="accent3" w:themeFillTint="66"/>
      </w:tcPr>
    </w:tblStylePr>
    <w:tblStylePr w:type="firstCol">
      <w:rPr>
        <w:color w:val="FFFFFF" w:themeColor="background1"/>
      </w:rPr>
      <w:tblPr/>
      <w:tcPr>
        <w:shd w:val="clear" w:color="auto" w:fill="2581BA" w:themeFill="accent3" w:themeFillShade="BF"/>
      </w:tcPr>
    </w:tblStylePr>
    <w:tblStylePr w:type="lastCol">
      <w:rPr>
        <w:color w:val="FFFFFF" w:themeColor="background1"/>
      </w:rPr>
      <w:tblPr/>
      <w:tcPr>
        <w:shd w:val="clear" w:color="auto" w:fill="2581BA" w:themeFill="accent3" w:themeFillShade="BF"/>
      </w:tcPr>
    </w:tblStylePr>
    <w:tblStylePr w:type="band1Vert">
      <w:tblPr/>
      <w:tcPr>
        <w:shd w:val="clear" w:color="auto" w:fill="A6D2ED" w:themeFill="accent3" w:themeFillTint="7F"/>
      </w:tcPr>
    </w:tblStylePr>
    <w:tblStylePr w:type="band1Horz">
      <w:tblPr/>
      <w:tcPr>
        <w:shd w:val="clear" w:color="auto" w:fill="A6D2ED" w:themeFill="accent3" w:themeFillTint="7F"/>
      </w:tcPr>
    </w:tblStylePr>
  </w:style>
  <w:style w:type="table" w:customStyle="1" w:styleId="43">
    <w:name w:val="نمط4"/>
    <w:basedOn w:val="TableNormal"/>
    <w:uiPriority w:val="99"/>
    <w:rsid w:val="004A267E"/>
    <w:rPr>
      <w:rFonts w:asciiTheme="minorHAnsi" w:eastAsiaTheme="minorHAnsi" w:hAnsiTheme="minorHAnsi" w:cstheme="minorBidi"/>
      <w:sz w:val="22"/>
      <w:szCs w:val="22"/>
    </w:rPr>
    <w:tblPr>
      <w:tblStyleRowBandSize w:val="1"/>
      <w:tblInd w:w="0" w:type="dxa"/>
      <w:tblCellMar>
        <w:top w:w="0" w:type="dxa"/>
        <w:left w:w="108" w:type="dxa"/>
        <w:bottom w:w="0" w:type="dxa"/>
        <w:right w:w="108" w:type="dxa"/>
      </w:tblCellMar>
    </w:tblPr>
    <w:tblStylePr w:type="firstCol">
      <w:pPr>
        <w:jc w:val="left"/>
      </w:pPr>
      <w:tblPr/>
      <w:tcPr>
        <w:vAlign w:val="center"/>
      </w:tcPr>
    </w:tblStylePr>
    <w:tblStylePr w:type="band1Horz">
      <w:rPr>
        <w:color w:val="FFFFFF" w:themeColor="background1"/>
      </w:rPr>
      <w:tblPr/>
      <w:tcPr>
        <w:shd w:val="clear" w:color="auto" w:fill="AD2750" w:themeFill="accent6" w:themeFillShade="BF"/>
      </w:tcPr>
    </w:tblStylePr>
    <w:tblStylePr w:type="band2Horz">
      <w:rPr>
        <w:color w:val="FFFFFF" w:themeColor="background1"/>
      </w:rPr>
    </w:tblStylePr>
  </w:style>
  <w:style w:type="table" w:customStyle="1" w:styleId="PlainTable12">
    <w:name w:val="Plain Table 12"/>
    <w:basedOn w:val="TableNormal"/>
    <w:uiPriority w:val="41"/>
    <w:rsid w:val="004A267E"/>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0">
    <w:name w:val="بلا قائمة111"/>
    <w:next w:val="NoList"/>
    <w:uiPriority w:val="99"/>
    <w:semiHidden/>
    <w:unhideWhenUsed/>
    <w:rsid w:val="004A267E"/>
  </w:style>
  <w:style w:type="table" w:customStyle="1" w:styleId="1111">
    <w:name w:val="شبكة جدول111"/>
    <w:basedOn w:val="TableNormal"/>
    <w:next w:val="TableGrid"/>
    <w:rsid w:val="004A267E"/>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111">
    <w:name w:val="Plain Table 111"/>
    <w:basedOn w:val="TableNormal"/>
    <w:uiPriority w:val="41"/>
    <w:rsid w:val="004A267E"/>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ff2">
    <w:name w:val="نسق جدول1"/>
    <w:basedOn w:val="TableNormal"/>
    <w:next w:val="TableTheme"/>
    <w:rsid w:val="004A267E"/>
    <w:pPr>
      <w:widowControl w:val="0"/>
      <w:bidi/>
      <w:ind w:firstLine="454"/>
      <w:jc w:val="both"/>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3">
    <w:name w:val="جدول أنيق1"/>
    <w:basedOn w:val="TableNormal"/>
    <w:next w:val="TableElegant"/>
    <w:uiPriority w:val="99"/>
    <w:rsid w:val="004A267E"/>
    <w:pPr>
      <w:bidi/>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4">
    <w:name w:val="No List14"/>
    <w:next w:val="NoList"/>
    <w:uiPriority w:val="99"/>
    <w:semiHidden/>
    <w:unhideWhenUsed/>
    <w:rsid w:val="004A267E"/>
  </w:style>
  <w:style w:type="numbering" w:customStyle="1" w:styleId="NoList23">
    <w:name w:val="No List23"/>
    <w:next w:val="NoList"/>
    <w:semiHidden/>
    <w:rsid w:val="004A267E"/>
  </w:style>
  <w:style w:type="numbering" w:customStyle="1" w:styleId="NoList32">
    <w:name w:val="No List32"/>
    <w:next w:val="NoList"/>
    <w:semiHidden/>
    <w:rsid w:val="004A267E"/>
  </w:style>
  <w:style w:type="numbering" w:customStyle="1" w:styleId="NoList41">
    <w:name w:val="No List41"/>
    <w:next w:val="NoList"/>
    <w:uiPriority w:val="99"/>
    <w:semiHidden/>
    <w:unhideWhenUsed/>
    <w:rsid w:val="004A267E"/>
  </w:style>
  <w:style w:type="table" w:customStyle="1" w:styleId="TableGrid12">
    <w:name w:val="Table Grid12"/>
    <w:basedOn w:val="TableNormal"/>
    <w:next w:val="TableGrid"/>
    <w:rsid w:val="004A267E"/>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semiHidden/>
    <w:rsid w:val="004A267E"/>
  </w:style>
  <w:style w:type="table" w:customStyle="1" w:styleId="TableElegant11">
    <w:name w:val="Table Elegant11"/>
    <w:basedOn w:val="TableNormal"/>
    <w:next w:val="TableElegant"/>
    <w:rsid w:val="004A267E"/>
    <w:pPr>
      <w:bidi/>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111">
    <w:name w:val="Table Web 111"/>
    <w:basedOn w:val="TableNormal"/>
    <w:next w:val="TableWeb1"/>
    <w:rsid w:val="004A267E"/>
    <w:pPr>
      <w:bidi/>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1">
    <w:name w:val="No List211"/>
    <w:next w:val="NoList"/>
    <w:semiHidden/>
    <w:rsid w:val="004A267E"/>
  </w:style>
  <w:style w:type="numbering" w:customStyle="1" w:styleId="NoList311">
    <w:name w:val="No List311"/>
    <w:next w:val="NoList"/>
    <w:semiHidden/>
    <w:rsid w:val="004A267E"/>
  </w:style>
  <w:style w:type="numbering" w:customStyle="1" w:styleId="NoList51">
    <w:name w:val="No List51"/>
    <w:next w:val="NoList"/>
    <w:uiPriority w:val="99"/>
    <w:semiHidden/>
    <w:unhideWhenUsed/>
    <w:rsid w:val="004A267E"/>
  </w:style>
  <w:style w:type="numbering" w:customStyle="1" w:styleId="NoList131">
    <w:name w:val="No List131"/>
    <w:next w:val="NoList"/>
    <w:semiHidden/>
    <w:rsid w:val="004A267E"/>
  </w:style>
  <w:style w:type="table" w:customStyle="1" w:styleId="TableGrid111">
    <w:name w:val="Table Grid111"/>
    <w:basedOn w:val="TableNormal"/>
    <w:next w:val="TableGrid"/>
    <w:rsid w:val="004A267E"/>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legant21">
    <w:name w:val="Table Elegant21"/>
    <w:basedOn w:val="TableNormal"/>
    <w:next w:val="TableElegant"/>
    <w:rsid w:val="004A267E"/>
    <w:pPr>
      <w:bidi/>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121">
    <w:name w:val="Table Web 121"/>
    <w:basedOn w:val="TableNormal"/>
    <w:next w:val="TableWeb1"/>
    <w:rsid w:val="004A267E"/>
    <w:pPr>
      <w:bidi/>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21">
    <w:name w:val="No List221"/>
    <w:next w:val="NoList"/>
    <w:uiPriority w:val="99"/>
    <w:semiHidden/>
    <w:unhideWhenUsed/>
    <w:rsid w:val="004A267E"/>
  </w:style>
  <w:style w:type="table" w:customStyle="1" w:styleId="4-61">
    <w:name w:val="جدول قائمة 4 - تمييز 61"/>
    <w:basedOn w:val="TableNormal"/>
    <w:uiPriority w:val="49"/>
    <w:rsid w:val="004A267E"/>
    <w:rPr>
      <w:rFonts w:asciiTheme="minorHAnsi" w:eastAsiaTheme="minorHAnsi" w:hAnsiTheme="minorHAnsi" w:cstheme="minorBidi"/>
      <w:sz w:val="22"/>
      <w:szCs w:val="22"/>
    </w:rPr>
    <w:tblPr>
      <w:tblStyleRowBandSize w:val="1"/>
      <w:tblStyleColBandSize w:val="1"/>
      <w:tblInd w:w="0" w:type="dxa"/>
      <w:tblBorders>
        <w:top w:val="single" w:sz="4" w:space="0" w:color="E590AA" w:themeColor="accent6" w:themeTint="99"/>
        <w:left w:val="single" w:sz="4" w:space="0" w:color="E590AA" w:themeColor="accent6" w:themeTint="99"/>
        <w:bottom w:val="single" w:sz="4" w:space="0" w:color="E590AA" w:themeColor="accent6" w:themeTint="99"/>
        <w:right w:val="single" w:sz="4" w:space="0" w:color="E590AA" w:themeColor="accent6" w:themeTint="99"/>
        <w:insideH w:val="single" w:sz="4" w:space="0" w:color="E590AA"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D54773" w:themeColor="accent6"/>
          <w:left w:val="single" w:sz="4" w:space="0" w:color="D54773" w:themeColor="accent6"/>
          <w:bottom w:val="single" w:sz="4" w:space="0" w:color="D54773" w:themeColor="accent6"/>
          <w:right w:val="single" w:sz="4" w:space="0" w:color="D54773" w:themeColor="accent6"/>
          <w:insideH w:val="nil"/>
        </w:tcBorders>
        <w:shd w:val="clear" w:color="auto" w:fill="D54773" w:themeFill="accent6"/>
      </w:tcPr>
    </w:tblStylePr>
    <w:tblStylePr w:type="lastRow">
      <w:rPr>
        <w:b/>
        <w:bCs/>
      </w:rPr>
      <w:tblPr/>
      <w:tcPr>
        <w:tcBorders>
          <w:top w:val="double" w:sz="4" w:space="0" w:color="E590AA" w:themeColor="accent6" w:themeTint="99"/>
        </w:tcBorders>
      </w:tcPr>
    </w:tblStylePr>
    <w:tblStylePr w:type="firstCol">
      <w:rPr>
        <w:b/>
        <w:bCs/>
      </w:rPr>
    </w:tblStylePr>
    <w:tblStylePr w:type="lastCol">
      <w:rPr>
        <w:b/>
        <w:bCs/>
      </w:rPr>
    </w:tblStylePr>
    <w:tblStylePr w:type="band1Vert">
      <w:tblPr/>
      <w:tcPr>
        <w:shd w:val="clear" w:color="auto" w:fill="F6DAE2" w:themeFill="accent6" w:themeFillTint="33"/>
      </w:tcPr>
    </w:tblStylePr>
    <w:tblStylePr w:type="band1Horz">
      <w:tblPr/>
      <w:tcPr>
        <w:shd w:val="clear" w:color="auto" w:fill="F6DAE2" w:themeFill="accent6" w:themeFillTint="33"/>
      </w:tcPr>
    </w:tblStylePr>
  </w:style>
  <w:style w:type="table" w:customStyle="1" w:styleId="4-51">
    <w:name w:val="جدول شبكة 4 - تمييز 51"/>
    <w:basedOn w:val="TableNormal"/>
    <w:uiPriority w:val="49"/>
    <w:rsid w:val="004A267E"/>
    <w:rPr>
      <w:rFonts w:asciiTheme="minorHAnsi" w:eastAsiaTheme="minorHAnsi" w:hAnsiTheme="minorHAnsi" w:cstheme="minorBidi"/>
      <w:sz w:val="22"/>
      <w:szCs w:val="22"/>
    </w:rPr>
    <w:tblPr>
      <w:tblStyleRowBandSize w:val="1"/>
      <w:tblStyleColBandSize w:val="1"/>
      <w:tblInd w:w="0" w:type="dxa"/>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insideV w:val="single" w:sz="4" w:space="0" w:color="B7A9ED"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971E1" w:themeColor="accent5"/>
          <w:left w:val="single" w:sz="4" w:space="0" w:color="8971E1" w:themeColor="accent5"/>
          <w:bottom w:val="single" w:sz="4" w:space="0" w:color="8971E1" w:themeColor="accent5"/>
          <w:right w:val="single" w:sz="4" w:space="0" w:color="8971E1" w:themeColor="accent5"/>
          <w:insideH w:val="nil"/>
          <w:insideV w:val="nil"/>
        </w:tcBorders>
        <w:shd w:val="clear" w:color="auto" w:fill="8971E1" w:themeFill="accent5"/>
      </w:tcPr>
    </w:tblStylePr>
    <w:tblStylePr w:type="lastRow">
      <w:rPr>
        <w:b/>
        <w:bCs/>
      </w:rPr>
      <w:tblPr/>
      <w:tcPr>
        <w:tcBorders>
          <w:top w:val="double" w:sz="4" w:space="0" w:color="8971E1" w:themeColor="accent5"/>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styleId="ColorfulShading-Accent2">
    <w:name w:val="Colorful Shading Accent 2"/>
    <w:basedOn w:val="TableNormal"/>
    <w:uiPriority w:val="71"/>
    <w:rsid w:val="004A267E"/>
    <w:rPr>
      <w:rFonts w:asciiTheme="minorHAnsi" w:eastAsiaTheme="minorHAnsi" w:hAnsiTheme="minorHAnsi" w:cstheme="minorBidi"/>
      <w:color w:val="000000" w:themeColor="text1"/>
      <w:sz w:val="22"/>
      <w:szCs w:val="22"/>
    </w:rPr>
    <w:tblPr>
      <w:tblStyleRowBandSize w:val="1"/>
      <w:tblStyleColBandSize w:val="1"/>
      <w:tblInd w:w="0" w:type="dxa"/>
      <w:tblBorders>
        <w:top w:val="single" w:sz="24" w:space="0" w:color="C830CC" w:themeColor="accent2"/>
        <w:left w:val="single" w:sz="4" w:space="0" w:color="C830CC" w:themeColor="accent2"/>
        <w:bottom w:val="single" w:sz="4" w:space="0" w:color="C830CC" w:themeColor="accent2"/>
        <w:right w:val="single" w:sz="4" w:space="0" w:color="C830CC"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9EAFA" w:themeFill="accent2" w:themeFillTint="19"/>
    </w:tcPr>
    <w:tblStylePr w:type="firstRow">
      <w:rPr>
        <w:b/>
        <w:bCs/>
      </w:rPr>
      <w:tblPr/>
      <w:tcPr>
        <w:tcBorders>
          <w:top w:val="nil"/>
          <w:left w:val="nil"/>
          <w:bottom w:val="single" w:sz="24" w:space="0" w:color="C830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C7A" w:themeFill="accent2" w:themeFillShade="99"/>
      </w:tcPr>
    </w:tblStylePr>
    <w:tblStylePr w:type="firstCol">
      <w:rPr>
        <w:color w:val="FFFFFF" w:themeColor="background1"/>
      </w:rPr>
      <w:tblPr/>
      <w:tcPr>
        <w:tcBorders>
          <w:top w:val="nil"/>
          <w:left w:val="nil"/>
          <w:bottom w:val="nil"/>
          <w:right w:val="nil"/>
          <w:insideH w:val="single" w:sz="4" w:space="0" w:color="771C7A" w:themeColor="accent2" w:themeShade="99"/>
          <w:insideV w:val="nil"/>
        </w:tcBorders>
        <w:shd w:val="clear" w:color="auto" w:fill="771C7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1C7A" w:themeFill="accent2" w:themeFillShade="99"/>
      </w:tcPr>
    </w:tblStylePr>
    <w:tblStylePr w:type="band1Vert">
      <w:tblPr/>
      <w:tcPr>
        <w:shd w:val="clear" w:color="auto" w:fill="E9ABEB" w:themeFill="accent2" w:themeFillTint="66"/>
      </w:tcPr>
    </w:tblStylePr>
    <w:tblStylePr w:type="band1Horz">
      <w:tblPr/>
      <w:tcPr>
        <w:shd w:val="clear" w:color="auto" w:fill="E496E6" w:themeFill="accent2" w:themeFillTint="7F"/>
      </w:tcPr>
    </w:tblStylePr>
    <w:tblStylePr w:type="neCell">
      <w:rPr>
        <w:color w:val="000000" w:themeColor="text1"/>
      </w:rPr>
    </w:tblStylePr>
    <w:tblStylePr w:type="nwCell">
      <w:rPr>
        <w:color w:val="000000" w:themeColor="text1"/>
      </w:rPr>
    </w:tblStylePr>
  </w:style>
  <w:style w:type="table" w:customStyle="1" w:styleId="5-31">
    <w:name w:val="جدول شبكة 5 داكن - تمييز 31"/>
    <w:basedOn w:val="TableNormal"/>
    <w:uiPriority w:val="50"/>
    <w:rsid w:val="004A267E"/>
    <w:rPr>
      <w:rFonts w:asciiTheme="minorHAnsi" w:eastAsia="Times New Roman" w:hAnsiTheme="minorHAnsi"/>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DF8" w:themeFill="accent3" w:themeFillTint="33"/>
    </w:tcPr>
    <w:tblStylePr w:type="firstRow">
      <w:rPr>
        <w:rFonts w:cs="Arial"/>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6DC" w:themeFill="accent3"/>
      </w:tcPr>
    </w:tblStylePr>
    <w:tblStylePr w:type="lastRow">
      <w:rPr>
        <w:rFonts w:cs="Arial"/>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6DC" w:themeFill="accent3"/>
      </w:tcPr>
    </w:tblStylePr>
    <w:tblStylePr w:type="firstCol">
      <w:rPr>
        <w:rFonts w:cs="Arial"/>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6DC" w:themeFill="accent3"/>
      </w:tcPr>
    </w:tblStylePr>
    <w:tblStylePr w:type="lastCol">
      <w:rPr>
        <w:rFonts w:cs="Arial"/>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6DC" w:themeFill="accent3"/>
      </w:tcPr>
    </w:tblStylePr>
    <w:tblStylePr w:type="band1Vert">
      <w:rPr>
        <w:rFonts w:cs="Arial"/>
      </w:rPr>
      <w:tblPr/>
      <w:tcPr>
        <w:shd w:val="clear" w:color="auto" w:fill="B8DBF1" w:themeFill="accent3" w:themeFillTint="66"/>
      </w:tcPr>
    </w:tblStylePr>
    <w:tblStylePr w:type="band1Horz">
      <w:rPr>
        <w:rFonts w:cs="Arial"/>
      </w:rPr>
      <w:tblPr/>
      <w:tcPr>
        <w:shd w:val="clear" w:color="auto" w:fill="B8DBF1" w:themeFill="accent3" w:themeFillTint="66"/>
      </w:tcPr>
    </w:tblStylePr>
  </w:style>
  <w:style w:type="table" w:styleId="MediumGrid1-Accent6">
    <w:name w:val="Medium Grid 1 Accent 6"/>
    <w:basedOn w:val="TableNormal"/>
    <w:uiPriority w:val="67"/>
    <w:rsid w:val="004A267E"/>
    <w:rPr>
      <w:rFonts w:asciiTheme="minorHAnsi" w:eastAsiaTheme="minorHAnsi" w:hAnsiTheme="minorHAnsi" w:cstheme="minorBidi"/>
      <w:sz w:val="22"/>
      <w:szCs w:val="22"/>
    </w:rPr>
    <w:tblPr>
      <w:tblStyleRowBandSize w:val="1"/>
      <w:tblStyleColBandSize w:val="1"/>
      <w:tblInd w:w="0" w:type="dxa"/>
      <w:tblBorders>
        <w:top w:val="single" w:sz="8" w:space="0" w:color="DF7596" w:themeColor="accent6" w:themeTint="BF"/>
        <w:left w:val="single" w:sz="8" w:space="0" w:color="DF7596" w:themeColor="accent6" w:themeTint="BF"/>
        <w:bottom w:val="single" w:sz="8" w:space="0" w:color="DF7596" w:themeColor="accent6" w:themeTint="BF"/>
        <w:right w:val="single" w:sz="8" w:space="0" w:color="DF7596" w:themeColor="accent6" w:themeTint="BF"/>
        <w:insideH w:val="single" w:sz="8" w:space="0" w:color="DF7596" w:themeColor="accent6" w:themeTint="BF"/>
        <w:insideV w:val="single" w:sz="8" w:space="0" w:color="DF7596" w:themeColor="accent6" w:themeTint="BF"/>
      </w:tblBorders>
      <w:tblCellMar>
        <w:top w:w="0" w:type="dxa"/>
        <w:left w:w="108" w:type="dxa"/>
        <w:bottom w:w="0" w:type="dxa"/>
        <w:right w:w="108" w:type="dxa"/>
      </w:tblCellMar>
    </w:tblPr>
    <w:tcPr>
      <w:shd w:val="clear" w:color="auto" w:fill="F4D1DC" w:themeFill="accent6" w:themeFillTint="3F"/>
    </w:tcPr>
    <w:tblStylePr w:type="firstRow">
      <w:rPr>
        <w:b/>
        <w:bCs/>
      </w:rPr>
    </w:tblStylePr>
    <w:tblStylePr w:type="lastRow">
      <w:rPr>
        <w:b/>
        <w:bCs/>
      </w:rPr>
      <w:tblPr/>
      <w:tcPr>
        <w:tcBorders>
          <w:top w:val="single" w:sz="18" w:space="0" w:color="DF7596" w:themeColor="accent6" w:themeTint="BF"/>
        </w:tcBorders>
      </w:tcPr>
    </w:tblStylePr>
    <w:tblStylePr w:type="firstCol">
      <w:rPr>
        <w:b/>
        <w:bCs/>
      </w:rPr>
    </w:tblStylePr>
    <w:tblStylePr w:type="lastCol">
      <w:rPr>
        <w:b/>
        <w:bCs/>
      </w:rPr>
    </w:tblStylePr>
    <w:tblStylePr w:type="band1Vert">
      <w:tblPr/>
      <w:tcPr>
        <w:shd w:val="clear" w:color="auto" w:fill="EAA3B9" w:themeFill="accent6" w:themeFillTint="7F"/>
      </w:tcPr>
    </w:tblStylePr>
    <w:tblStylePr w:type="band1Horz">
      <w:tblPr/>
      <w:tcPr>
        <w:shd w:val="clear" w:color="auto" w:fill="EAA3B9" w:themeFill="accent6" w:themeFillTint="7F"/>
      </w:tcPr>
    </w:tblStylePr>
  </w:style>
  <w:style w:type="table" w:styleId="LightList-Accent6">
    <w:name w:val="Light List Accent 6"/>
    <w:basedOn w:val="TableNormal"/>
    <w:uiPriority w:val="61"/>
    <w:rsid w:val="004A267E"/>
    <w:rPr>
      <w:rFonts w:asciiTheme="minorHAnsi" w:eastAsiaTheme="minorHAnsi" w:hAnsiTheme="minorHAnsi" w:cstheme="minorBidi"/>
      <w:sz w:val="22"/>
      <w:szCs w:val="22"/>
    </w:rPr>
    <w:tblPr>
      <w:tblStyleRowBandSize w:val="1"/>
      <w:tblStyleColBandSize w:val="1"/>
      <w:tblInd w:w="0" w:type="dxa"/>
      <w:tblBorders>
        <w:top w:val="single" w:sz="8" w:space="0" w:color="D54773" w:themeColor="accent6"/>
        <w:left w:val="single" w:sz="8" w:space="0" w:color="D54773" w:themeColor="accent6"/>
        <w:bottom w:val="single" w:sz="8" w:space="0" w:color="D54773" w:themeColor="accent6"/>
        <w:right w:val="single" w:sz="8" w:space="0" w:color="D54773"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54773" w:themeFill="accent6"/>
      </w:tcPr>
    </w:tblStylePr>
    <w:tblStylePr w:type="lastRow">
      <w:pPr>
        <w:spacing w:before="0" w:after="0" w:line="240" w:lineRule="auto"/>
      </w:pPr>
      <w:rPr>
        <w:b/>
        <w:bCs/>
      </w:rPr>
      <w:tblPr/>
      <w:tcPr>
        <w:tcBorders>
          <w:top w:val="double" w:sz="6" w:space="0" w:color="D54773" w:themeColor="accent6"/>
          <w:left w:val="single" w:sz="8" w:space="0" w:color="D54773" w:themeColor="accent6"/>
          <w:bottom w:val="single" w:sz="8" w:space="0" w:color="D54773" w:themeColor="accent6"/>
          <w:right w:val="single" w:sz="8" w:space="0" w:color="D54773" w:themeColor="accent6"/>
        </w:tcBorders>
      </w:tcPr>
    </w:tblStylePr>
    <w:tblStylePr w:type="firstCol">
      <w:rPr>
        <w:b/>
        <w:bCs/>
      </w:rPr>
    </w:tblStylePr>
    <w:tblStylePr w:type="lastCol">
      <w:rPr>
        <w:b/>
        <w:bCs/>
      </w:rPr>
    </w:tblStylePr>
    <w:tblStylePr w:type="band1Vert">
      <w:tblPr/>
      <w:tcPr>
        <w:tcBorders>
          <w:top w:val="single" w:sz="8" w:space="0" w:color="D54773" w:themeColor="accent6"/>
          <w:left w:val="single" w:sz="8" w:space="0" w:color="D54773" w:themeColor="accent6"/>
          <w:bottom w:val="single" w:sz="8" w:space="0" w:color="D54773" w:themeColor="accent6"/>
          <w:right w:val="single" w:sz="8" w:space="0" w:color="D54773" w:themeColor="accent6"/>
        </w:tcBorders>
      </w:tcPr>
    </w:tblStylePr>
    <w:tblStylePr w:type="band1Horz">
      <w:tblPr/>
      <w:tcPr>
        <w:tcBorders>
          <w:top w:val="single" w:sz="8" w:space="0" w:color="D54773" w:themeColor="accent6"/>
          <w:left w:val="single" w:sz="8" w:space="0" w:color="D54773" w:themeColor="accent6"/>
          <w:bottom w:val="single" w:sz="8" w:space="0" w:color="D54773" w:themeColor="accent6"/>
          <w:right w:val="single" w:sz="8" w:space="0" w:color="D54773" w:themeColor="accent6"/>
        </w:tcBorders>
      </w:tcPr>
    </w:tblStylePr>
  </w:style>
  <w:style w:type="paragraph" w:customStyle="1" w:styleId="ListParagraph4">
    <w:name w:val="List Paragraph4"/>
    <w:basedOn w:val="Normal"/>
    <w:uiPriority w:val="99"/>
    <w:qFormat/>
    <w:rsid w:val="004A267E"/>
    <w:pPr>
      <w:ind w:left="720"/>
      <w:contextualSpacing/>
    </w:pPr>
  </w:style>
  <w:style w:type="character" w:customStyle="1" w:styleId="NoSpacingChar">
    <w:name w:val="No Spacing Char"/>
    <w:basedOn w:val="DefaultParagraphFont"/>
    <w:rsid w:val="004A267E"/>
    <w:rPr>
      <w:rFonts w:ascii="Calibri" w:eastAsia="Calibri" w:hAnsi="Calibri" w:cs="Arial"/>
      <w:sz w:val="22"/>
      <w:szCs w:val="22"/>
      <w:lang w:val="en-US" w:eastAsia="en-US" w:bidi="ar-SA"/>
    </w:rPr>
  </w:style>
  <w:style w:type="table" w:customStyle="1" w:styleId="5-21">
    <w:name w:val="جدول شبكة 5 داكن - تمييز 21"/>
    <w:basedOn w:val="TableNormal"/>
    <w:uiPriority w:val="50"/>
    <w:rsid w:val="004A267E"/>
    <w:rPr>
      <w:rFonts w:ascii="Times New Roman" w:eastAsia="Times New Roman" w:hAnsi="Times New Roman" w:cs="Times New Roman"/>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D5F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30C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30C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30C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30CC" w:themeFill="accent2"/>
      </w:tcPr>
    </w:tblStylePr>
    <w:tblStylePr w:type="band1Vert">
      <w:tblPr/>
      <w:tcPr>
        <w:shd w:val="clear" w:color="auto" w:fill="E9ABEB" w:themeFill="accent2" w:themeFillTint="66"/>
      </w:tcPr>
    </w:tblStylePr>
    <w:tblStylePr w:type="band1Horz">
      <w:tblPr/>
      <w:tcPr>
        <w:shd w:val="clear" w:color="auto" w:fill="E9ABEB" w:themeFill="accent2" w:themeFillTint="66"/>
      </w:tcPr>
    </w:tblStylePr>
  </w:style>
  <w:style w:type="table" w:customStyle="1" w:styleId="5-11">
    <w:name w:val="جدول شبكة 5 داكن - تمييز 11"/>
    <w:basedOn w:val="TableNormal"/>
    <w:uiPriority w:val="50"/>
    <w:rsid w:val="004A267E"/>
    <w:rPr>
      <w:rFonts w:ascii="Times New Roman" w:eastAsia="Times New Roman" w:hAnsi="Times New Roman" w:cs="Times New Roman"/>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9D4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2D9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2D9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2D9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2D91" w:themeFill="accent1"/>
      </w:tcPr>
    </w:tblStylePr>
    <w:tblStylePr w:type="band1Vert">
      <w:tblPr/>
      <w:tcPr>
        <w:shd w:val="clear" w:color="auto" w:fill="F3AAD2" w:themeFill="accent1" w:themeFillTint="66"/>
      </w:tcPr>
    </w:tblStylePr>
    <w:tblStylePr w:type="band1Horz">
      <w:tblPr/>
      <w:tcPr>
        <w:shd w:val="clear" w:color="auto" w:fill="F3AAD2" w:themeFill="accent1" w:themeFillTint="66"/>
      </w:tcPr>
    </w:tblStylePr>
  </w:style>
  <w:style w:type="table" w:customStyle="1" w:styleId="5-41">
    <w:name w:val="جدول شبكة 5 داكن - تمييز 41"/>
    <w:basedOn w:val="TableNormal"/>
    <w:uiPriority w:val="50"/>
    <w:rsid w:val="004A267E"/>
    <w:rPr>
      <w:rFonts w:ascii="Times New Roman" w:eastAsia="Times New Roman" w:hAnsi="Times New Roman" w:cs="Times New Roman"/>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3F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775E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775E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775E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775E7" w:themeFill="accent4"/>
      </w:tcPr>
    </w:tblStylePr>
    <w:tblStylePr w:type="band1Vert">
      <w:tblPr/>
      <w:tcPr>
        <w:shd w:val="clear" w:color="auto" w:fill="B5C7F5" w:themeFill="accent4" w:themeFillTint="66"/>
      </w:tcPr>
    </w:tblStylePr>
    <w:tblStylePr w:type="band1Horz">
      <w:tblPr/>
      <w:tcPr>
        <w:shd w:val="clear" w:color="auto" w:fill="B5C7F5" w:themeFill="accent4" w:themeFillTint="66"/>
      </w:tcPr>
    </w:tblStylePr>
  </w:style>
  <w:style w:type="table" w:customStyle="1" w:styleId="GridTable5DarkAccent21">
    <w:name w:val="Grid Table 5 Dark Accent 21"/>
    <w:basedOn w:val="TableNormal"/>
    <w:uiPriority w:val="50"/>
    <w:rsid w:val="004A267E"/>
    <w:rPr>
      <w:rFonts w:ascii="Times New Roman" w:eastAsia="Times New Roman" w:hAnsi="Times New Roman"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selectionshareable">
    <w:name w:val="selectionshareable"/>
    <w:basedOn w:val="Normal"/>
    <w:rsid w:val="00974D74"/>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lsdException w:name="header" w:uiPriority="99"/>
    <w:lsdException w:name="footer" w:uiPriority="99"/>
    <w:lsdException w:name="caption" w:qFormat="1"/>
    <w:lsdException w:name="envelope address" w:uiPriority="99"/>
    <w:lsdException w:name="envelope return" w:uiPriority="99"/>
    <w:lsdException w:name="line number" w:uiPriority="99"/>
    <w:lsdException w:name="List" w:uiPriority="99"/>
    <w:lsdException w:name="List Number" w:uiPriority="99"/>
    <w:lsdException w:name="List 2" w:uiPriority="99"/>
    <w:lsdException w:name="List Number 2" w:uiPriority="99"/>
    <w:lsdException w:name="List Number 3" w:uiPriority="99"/>
    <w:lsdException w:name="List Number 4" w:uiPriority="99"/>
    <w:lsdException w:name="List Number 5" w:uiPriority="99"/>
    <w:lsdException w:name="Title" w:semiHidden="0" w:unhideWhenUsed="0" w:qFormat="1"/>
    <w:lsdException w:name="Closing" w:uiPriority="99"/>
    <w:lsdException w:name="Signature" w:uiPriority="99"/>
    <w:lsdException w:name="Default Paragraph Font" w:uiPriority="1"/>
    <w:lsdException w:name="List Continue" w:uiPriority="99"/>
    <w:lsdException w:name="List Continue 3" w:uiPriority="99"/>
    <w:lsdException w:name="List Continue 4" w:uiPriority="99"/>
    <w:lsdException w:name="Message Header" w:uiPriority="99"/>
    <w:lsdException w:name="Subtitle" w:semiHidden="0" w:unhideWhenUsed="0" w:qFormat="1"/>
    <w:lsdException w:name="Salutation" w:uiPriority="99"/>
    <w:lsdException w:name="Body Text First Indent" w:uiPriority="99"/>
    <w:lsdException w:name="Body Text First Indent 2" w:uiPriority="99"/>
    <w:lsdException w:name="Note Heading" w:uiPriority="99"/>
    <w:lsdException w:name="Strong" w:semiHidden="0" w:uiPriority="22" w:unhideWhenUsed="0" w:qFormat="1"/>
    <w:lsdException w:name="Emphasis" w:semiHidden="0" w:uiPriority="20" w:unhideWhenUsed="0" w:qFormat="1"/>
    <w:lsdException w:name="Plain Text" w:qFormat="1"/>
    <w:lsdException w:name="E-mail Signature" w:uiPriority="99"/>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Table Simple 1" w:uiPriority="99"/>
    <w:lsdException w:name="Table Simple 2" w:uiPriority="99"/>
    <w:lsdException w:name="Table Simple 3" w:uiPriority="99"/>
    <w:lsdException w:name="Table Colorful 3" w:uiPriority="99"/>
    <w:lsdException w:name="Table Columns 1" w:uiPriority="99"/>
    <w:lsdException w:name="Table Columns 2" w:uiPriority="99"/>
    <w:lsdException w:name="Table Columns 4" w:uiPriority="99"/>
    <w:lsdException w:name="Table Grid 4" w:uiPriority="99"/>
    <w:lsdException w:name="Table Grid 5" w:uiPriority="99"/>
    <w:lsdException w:name="Table Grid 6" w:uiPriority="99"/>
    <w:lsdException w:name="Table Grid 7" w:uiPriority="99"/>
    <w:lsdException w:name="Table Grid 8" w:uiPriority="99"/>
    <w:lsdException w:name="Table List 2" w:uiPriority="99"/>
    <w:lsdException w:name="Table List 3" w:uiPriority="99"/>
    <w:lsdException w:name="Table List 5"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Elegant" w:uiPriority="99"/>
    <w:lsdException w:name="Table Subtle 1" w:uiPriority="99"/>
    <w:lsdException w:name="Table Subtle 2" w:uiPriority="99"/>
    <w:lsdException w:name="Table Web 1" w:uiPriority="99"/>
    <w:lsdException w:name="Table Web 2"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nhideWhenUsed="0"/>
    <w:lsdException w:name="Light List Accent 4" w:semiHidden="0"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nhideWhenUsed="0"/>
    <w:lsdException w:name="Light Grid Accent 5" w:semiHidden="0" w:uiPriority="62" w:unhideWhenUsed="0"/>
    <w:lsdException w:name="Medium Shading 1 Accent 5" w:semiHidden="0"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2D5"/>
    <w:pPr>
      <w:bidi/>
      <w:spacing w:after="200" w:line="276" w:lineRule="auto"/>
    </w:pPr>
    <w:rPr>
      <w:sz w:val="22"/>
      <w:szCs w:val="22"/>
    </w:rPr>
  </w:style>
  <w:style w:type="paragraph" w:styleId="Heading1">
    <w:name w:val="heading 1"/>
    <w:aliases w:val="Heading 1 Char Char Char,عنوان 15 Char"/>
    <w:basedOn w:val="Normal"/>
    <w:next w:val="Normal"/>
    <w:link w:val="Heading1Char2"/>
    <w:qFormat/>
    <w:rsid w:val="00397DE0"/>
    <w:pPr>
      <w:keepNext/>
      <w:numPr>
        <w:numId w:val="7"/>
      </w:numPr>
      <w:spacing w:after="0" w:line="240" w:lineRule="auto"/>
      <w:jc w:val="right"/>
      <w:outlineLvl w:val="0"/>
    </w:pPr>
    <w:rPr>
      <w:rFonts w:ascii="Times New Roman" w:eastAsia="Times New Roman" w:hAnsi="Times New Roman" w:cs="Times New Roman"/>
      <w:b/>
      <w:bCs/>
      <w:sz w:val="30"/>
      <w:szCs w:val="30"/>
      <w:lang w:eastAsia="ar-SA"/>
    </w:rPr>
  </w:style>
  <w:style w:type="paragraph" w:styleId="Heading2">
    <w:name w:val="heading 2"/>
    <w:aliases w:val="Heading 2 Char Char Char,عنوان 21 Char"/>
    <w:basedOn w:val="Normal"/>
    <w:next w:val="Normal"/>
    <w:link w:val="Heading2Char2"/>
    <w:qFormat/>
    <w:rsid w:val="00397DE0"/>
    <w:pPr>
      <w:keepNext/>
      <w:numPr>
        <w:ilvl w:val="1"/>
        <w:numId w:val="7"/>
      </w:numPr>
      <w:bidi w:val="0"/>
      <w:spacing w:after="0" w:line="240" w:lineRule="auto"/>
      <w:jc w:val="center"/>
      <w:outlineLvl w:val="1"/>
    </w:pPr>
    <w:rPr>
      <w:rFonts w:ascii="Arial" w:eastAsia="Times New Roman" w:hAnsi="Arial" w:cs="MCS Taybah S_U normal."/>
      <w:b/>
      <w:sz w:val="20"/>
      <w:szCs w:val="16"/>
      <w:lang w:eastAsia="ar-SA"/>
    </w:rPr>
  </w:style>
  <w:style w:type="paragraph" w:styleId="Heading3">
    <w:name w:val="heading 3"/>
    <w:aliases w:val="Heading 3 Char Char Char,عنوان 31 Char"/>
    <w:basedOn w:val="Normal"/>
    <w:next w:val="Normal"/>
    <w:link w:val="Heading3Char2"/>
    <w:qFormat/>
    <w:rsid w:val="00397DE0"/>
    <w:pPr>
      <w:keepNext/>
      <w:numPr>
        <w:ilvl w:val="2"/>
        <w:numId w:val="7"/>
      </w:numPr>
      <w:bidi w:val="0"/>
      <w:spacing w:after="0" w:line="240" w:lineRule="auto"/>
      <w:jc w:val="center"/>
      <w:outlineLvl w:val="2"/>
    </w:pPr>
    <w:rPr>
      <w:rFonts w:ascii="Arial" w:eastAsia="Times New Roman" w:hAnsi="Arial" w:cs="MCS Taybah S_U normal."/>
      <w:b/>
      <w:szCs w:val="20"/>
      <w:lang w:eastAsia="ar-SA"/>
    </w:rPr>
  </w:style>
  <w:style w:type="paragraph" w:styleId="Heading4">
    <w:name w:val="heading 4"/>
    <w:aliases w:val="Heading 4 Char Char Char,عنوان 41 Char"/>
    <w:basedOn w:val="Normal"/>
    <w:next w:val="Normal"/>
    <w:link w:val="Heading4Char2"/>
    <w:qFormat/>
    <w:rsid w:val="00397DE0"/>
    <w:pPr>
      <w:keepNext/>
      <w:numPr>
        <w:ilvl w:val="3"/>
        <w:numId w:val="7"/>
      </w:numPr>
      <w:bidi w:val="0"/>
      <w:spacing w:after="0" w:line="240" w:lineRule="auto"/>
      <w:outlineLvl w:val="3"/>
    </w:pPr>
    <w:rPr>
      <w:rFonts w:ascii="Arial" w:eastAsia="Times New Roman" w:hAnsi="Arial" w:cs="MCS Taybah S_U normal."/>
      <w:b/>
      <w:szCs w:val="20"/>
      <w:lang w:eastAsia="ar-SA"/>
    </w:rPr>
  </w:style>
  <w:style w:type="paragraph" w:styleId="Heading5">
    <w:name w:val="heading 5"/>
    <w:aliases w:val="Char, Char"/>
    <w:basedOn w:val="Normal"/>
    <w:next w:val="Normal"/>
    <w:link w:val="Heading5Char1"/>
    <w:qFormat/>
    <w:rsid w:val="00397DE0"/>
    <w:pPr>
      <w:keepNext/>
      <w:numPr>
        <w:ilvl w:val="4"/>
        <w:numId w:val="7"/>
      </w:numPr>
      <w:bidi w:val="0"/>
      <w:spacing w:after="0" w:line="240" w:lineRule="auto"/>
      <w:outlineLvl w:val="4"/>
    </w:pPr>
    <w:rPr>
      <w:rFonts w:ascii="Arial" w:eastAsia="Times New Roman" w:hAnsi="Arial" w:cs="MCS Taybah S_U normal."/>
      <w:b/>
      <w:sz w:val="20"/>
      <w:szCs w:val="18"/>
      <w:lang w:eastAsia="ar-SA"/>
    </w:rPr>
  </w:style>
  <w:style w:type="paragraph" w:styleId="Heading6">
    <w:name w:val="heading 6"/>
    <w:aliases w:val="Heading 6 Char Char Char,عنوان 61 Char"/>
    <w:basedOn w:val="Normal"/>
    <w:next w:val="Normal"/>
    <w:link w:val="Heading6Char2"/>
    <w:qFormat/>
    <w:rsid w:val="00397DE0"/>
    <w:pPr>
      <w:keepNext/>
      <w:numPr>
        <w:ilvl w:val="5"/>
        <w:numId w:val="7"/>
      </w:numPr>
      <w:bidi w:val="0"/>
      <w:spacing w:after="0" w:line="240" w:lineRule="auto"/>
      <w:jc w:val="center"/>
      <w:outlineLvl w:val="5"/>
    </w:pPr>
    <w:rPr>
      <w:rFonts w:ascii="Arial" w:eastAsia="Times New Roman" w:hAnsi="Arial" w:cs="MCS Taybah S_U normal."/>
      <w:b/>
      <w:sz w:val="18"/>
      <w:lang w:eastAsia="ar-SA"/>
    </w:rPr>
  </w:style>
  <w:style w:type="paragraph" w:styleId="Heading7">
    <w:name w:val="heading 7"/>
    <w:aliases w:val="Heading 7 Char Char Char,عنوان 71 Char"/>
    <w:basedOn w:val="Normal"/>
    <w:next w:val="Normal"/>
    <w:link w:val="Heading7Char2"/>
    <w:qFormat/>
    <w:rsid w:val="00397DE0"/>
    <w:pPr>
      <w:keepNext/>
      <w:numPr>
        <w:ilvl w:val="6"/>
        <w:numId w:val="7"/>
      </w:numPr>
      <w:bidi w:val="0"/>
      <w:spacing w:after="0" w:line="240" w:lineRule="auto"/>
      <w:outlineLvl w:val="6"/>
    </w:pPr>
    <w:rPr>
      <w:rFonts w:ascii="Arial" w:eastAsia="Times New Roman" w:hAnsi="Arial" w:cs="MCS Taybah S_U normal."/>
      <w:b/>
      <w:sz w:val="18"/>
      <w:lang w:eastAsia="ar-SA"/>
    </w:rPr>
  </w:style>
  <w:style w:type="paragraph" w:styleId="Heading8">
    <w:name w:val="heading 8"/>
    <w:aliases w:val="Heading 8 Char Char Char,عنوان 81 Char"/>
    <w:basedOn w:val="Normal"/>
    <w:next w:val="Normal"/>
    <w:link w:val="Heading8Char2"/>
    <w:qFormat/>
    <w:rsid w:val="00397DE0"/>
    <w:pPr>
      <w:keepNext/>
      <w:numPr>
        <w:ilvl w:val="7"/>
        <w:numId w:val="7"/>
      </w:numPr>
      <w:bidi w:val="0"/>
      <w:spacing w:after="0" w:line="240" w:lineRule="auto"/>
      <w:jc w:val="center"/>
      <w:outlineLvl w:val="7"/>
    </w:pPr>
    <w:rPr>
      <w:rFonts w:ascii="Arial" w:eastAsia="Times New Roman" w:hAnsi="Arial" w:cs="MCS Taybah S_U normal."/>
      <w:b/>
      <w:sz w:val="26"/>
      <w:szCs w:val="24"/>
      <w:u w:val="single"/>
      <w:lang w:eastAsia="ar-SA"/>
    </w:rPr>
  </w:style>
  <w:style w:type="paragraph" w:styleId="Heading9">
    <w:name w:val="heading 9"/>
    <w:aliases w:val="Heading 9 Char Char Char Char, Char12 Char Char,عنوان 91, Char18,Heading 9 Char Char Char Char1 Char Char Char Char Char Char"/>
    <w:basedOn w:val="Normal"/>
    <w:next w:val="Normal"/>
    <w:link w:val="Heading9Char1"/>
    <w:qFormat/>
    <w:rsid w:val="00397DE0"/>
    <w:pPr>
      <w:keepNext/>
      <w:numPr>
        <w:ilvl w:val="8"/>
        <w:numId w:val="7"/>
      </w:numPr>
      <w:bidi w:val="0"/>
      <w:spacing w:after="0" w:line="240" w:lineRule="auto"/>
      <w:jc w:val="center"/>
      <w:outlineLvl w:val="8"/>
    </w:pPr>
    <w:rPr>
      <w:rFonts w:ascii="Arial" w:eastAsia="Times New Roman" w:hAnsi="Arial" w:cs="MCS Taybah S_U normal."/>
      <w:b/>
      <w:sz w:val="34"/>
      <w:szCs w:val="3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Header Char Char Char Char Char,Header Char Char Char Char Char Char Char,Header Char Char Char Char Char Char,رأس صفحة,Char Char Char Char Char,Char Char Char Char Char Char Char"/>
    <w:basedOn w:val="Normal"/>
    <w:link w:val="HeaderChar"/>
    <w:uiPriority w:val="99"/>
    <w:unhideWhenUsed/>
    <w:rsid w:val="00867146"/>
    <w:pPr>
      <w:tabs>
        <w:tab w:val="center" w:pos="4153"/>
        <w:tab w:val="right" w:pos="8306"/>
      </w:tabs>
    </w:pPr>
    <w:rPr>
      <w:rFonts w:cs="Times New Roman"/>
      <w:lang/>
    </w:rPr>
  </w:style>
  <w:style w:type="character" w:customStyle="1" w:styleId="HeaderChar">
    <w:name w:val="Header Char"/>
    <w:aliases w:val="Header Char Char Char,Header Char Char Char Char Char Char1,Header Char Char Char Char Char Char Char Char,Header Char Char Char Char Char Char Char4,رأس صفحة Char,Char Char Char Char Char Char,Char Char Char Char Char Char Char Char"/>
    <w:link w:val="Header"/>
    <w:uiPriority w:val="99"/>
    <w:rsid w:val="00867146"/>
    <w:rPr>
      <w:sz w:val="22"/>
      <w:szCs w:val="22"/>
    </w:rPr>
  </w:style>
  <w:style w:type="paragraph" w:styleId="Footer">
    <w:name w:val="footer"/>
    <w:aliases w:val="Footer Char Char,Footer Char Char Char Char Char,Footer Char Char Char Char,Footer Char Char Char Char Char Char Char,Footer Char Char Char Char Char Char Char Char Char,تذييل صفحة1,Footer Char2,Footer Char Char2 Char"/>
    <w:basedOn w:val="Normal"/>
    <w:link w:val="FooterChar3"/>
    <w:uiPriority w:val="99"/>
    <w:unhideWhenUsed/>
    <w:rsid w:val="00867146"/>
    <w:pPr>
      <w:tabs>
        <w:tab w:val="center" w:pos="4153"/>
        <w:tab w:val="right" w:pos="8306"/>
      </w:tabs>
    </w:pPr>
    <w:rPr>
      <w:rFonts w:cs="Times New Roman"/>
      <w:lang/>
    </w:rPr>
  </w:style>
  <w:style w:type="character" w:customStyle="1" w:styleId="FooterChar3">
    <w:name w:val="Footer Char3"/>
    <w:aliases w:val="Footer Char Char Char,Footer Char Char Char Char Char Char,Footer Char Char Char Char Char2,Footer Char Char Char Char Char Char Char Char,Footer Char Char Char Char Char Char Char Char Char Char,تذييل صفحة1 Char,Footer Char2 Char"/>
    <w:link w:val="Footer"/>
    <w:uiPriority w:val="99"/>
    <w:rsid w:val="00867146"/>
    <w:rPr>
      <w:sz w:val="22"/>
      <w:szCs w:val="22"/>
    </w:rPr>
  </w:style>
  <w:style w:type="paragraph" w:styleId="BodyTextIndent2">
    <w:name w:val="Body Text Indent 2"/>
    <w:aliases w:val=" Char14 Char"/>
    <w:basedOn w:val="Normal"/>
    <w:link w:val="BodyTextIndent2Char1"/>
    <w:rsid w:val="0079134B"/>
    <w:pPr>
      <w:spacing w:after="120" w:line="480" w:lineRule="auto"/>
      <w:ind w:left="283"/>
    </w:pPr>
    <w:rPr>
      <w:rFonts w:ascii="Times New Roman" w:eastAsia="Times New Roman" w:hAnsi="Times New Roman" w:cs="Traditional Arabic"/>
      <w:sz w:val="20"/>
      <w:szCs w:val="20"/>
    </w:rPr>
  </w:style>
  <w:style w:type="character" w:customStyle="1" w:styleId="BodyTextIndent2Char1">
    <w:name w:val="Body Text Indent 2 Char1"/>
    <w:aliases w:val=" Char14 Char Char"/>
    <w:link w:val="BodyTextIndent2"/>
    <w:rsid w:val="0079134B"/>
    <w:rPr>
      <w:rFonts w:ascii="Times New Roman" w:eastAsia="Times New Roman" w:hAnsi="Times New Roman" w:cs="Traditional Arabic"/>
    </w:rPr>
  </w:style>
  <w:style w:type="paragraph" w:styleId="BalloonText">
    <w:name w:val="Balloon Text"/>
    <w:aliases w:val=" Char Char3, Char1,Balloon Text Char Char Char Char,Balloon Text Char Char Char Char Char Char,نص في بالون1, Char Char32, Char17,Balloon Text Char Char Char Char3 Char"/>
    <w:basedOn w:val="Normal"/>
    <w:link w:val="BalloonTextChar3"/>
    <w:uiPriority w:val="99"/>
    <w:unhideWhenUsed/>
    <w:rsid w:val="00ED55B9"/>
    <w:pPr>
      <w:spacing w:after="0" w:line="240" w:lineRule="auto"/>
    </w:pPr>
    <w:rPr>
      <w:rFonts w:ascii="Tahoma" w:hAnsi="Tahoma" w:cs="Tahoma"/>
      <w:sz w:val="16"/>
      <w:szCs w:val="16"/>
    </w:rPr>
  </w:style>
  <w:style w:type="character" w:customStyle="1" w:styleId="BalloonTextChar3">
    <w:name w:val="Balloon Text Char3"/>
    <w:aliases w:val=" Char Char3 Char, Char1 Char,Balloon Text Char Char Char Char Char,Balloon Text Char Char Char Char Char Char Char,نص في بالون1 Char, Char Char32 Char, Char17 Char,Balloon Text Char Char Char Char3 Char Char"/>
    <w:link w:val="BalloonText"/>
    <w:uiPriority w:val="99"/>
    <w:rsid w:val="00ED55B9"/>
    <w:rPr>
      <w:rFonts w:ascii="Tahoma" w:hAnsi="Tahoma" w:cs="Tahoma"/>
      <w:sz w:val="16"/>
      <w:szCs w:val="16"/>
    </w:rPr>
  </w:style>
  <w:style w:type="character" w:styleId="Hyperlink">
    <w:name w:val="Hyperlink"/>
    <w:unhideWhenUsed/>
    <w:rsid w:val="00660B2A"/>
    <w:rPr>
      <w:color w:val="0000FF"/>
      <w:u w:val="single"/>
    </w:rPr>
  </w:style>
  <w:style w:type="table" w:styleId="TableGrid">
    <w:name w:val="Table Grid"/>
    <w:aliases w:val="unVao day nghe bai nay di ban http://nhatquanglan.xlphp.net/"/>
    <w:basedOn w:val="TableNormal"/>
    <w:rsid w:val="008663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
    <w:name w:val="Style7"/>
    <w:basedOn w:val="Normal"/>
    <w:rsid w:val="00806E82"/>
    <w:pPr>
      <w:widowControl w:val="0"/>
      <w:autoSpaceDE w:val="0"/>
      <w:autoSpaceDN w:val="0"/>
      <w:bidi w:val="0"/>
      <w:adjustRightInd w:val="0"/>
      <w:spacing w:after="0" w:line="240" w:lineRule="auto"/>
    </w:pPr>
    <w:rPr>
      <w:rFonts w:ascii="Times New Roman" w:eastAsia="Times New Roman" w:hAnsi="Times New Roman" w:cs="Times New Roman"/>
      <w:sz w:val="24"/>
      <w:szCs w:val="24"/>
    </w:rPr>
  </w:style>
  <w:style w:type="paragraph" w:styleId="BodyText">
    <w:name w:val="Body Text"/>
    <w:aliases w:val=" Char2, Char21, Char Char Char Char Char, Char Char Char Char Char Char Char Char Char, Char Char Char Char Char Char Char Char Char Char,Body Text2, Char22, Char211, Char Char4 Char"/>
    <w:basedOn w:val="Normal"/>
    <w:link w:val="BodyTextChar1"/>
    <w:unhideWhenUsed/>
    <w:rsid w:val="007E09F4"/>
    <w:pPr>
      <w:spacing w:after="120"/>
    </w:pPr>
  </w:style>
  <w:style w:type="character" w:customStyle="1" w:styleId="BodyTextChar1">
    <w:name w:val="Body Text Char1"/>
    <w:aliases w:val=" Char2 Char, Char21 Char, Char Char Char Char Char Char, Char Char Char Char Char Char Char Char Char Char2, Char Char Char Char Char Char Char Char Char Char Char,Body Text2 Char, Char22 Char, Char211 Char, Char Char4 Char Char"/>
    <w:link w:val="BodyText"/>
    <w:rsid w:val="007E09F4"/>
    <w:rPr>
      <w:sz w:val="22"/>
      <w:szCs w:val="22"/>
    </w:rPr>
  </w:style>
  <w:style w:type="paragraph" w:styleId="BodyText2">
    <w:name w:val="Body Text 2"/>
    <w:aliases w:val="Body Text 2 Char Char Char,نص أساسي 21 Char"/>
    <w:basedOn w:val="Normal"/>
    <w:link w:val="BodyText2Char2"/>
    <w:unhideWhenUsed/>
    <w:rsid w:val="007E09F4"/>
    <w:pPr>
      <w:spacing w:after="120" w:line="480" w:lineRule="auto"/>
    </w:pPr>
  </w:style>
  <w:style w:type="character" w:customStyle="1" w:styleId="BodyText2Char2">
    <w:name w:val="Body Text 2 Char2"/>
    <w:aliases w:val="Body Text 2 Char Char Char Char,نص أساسي 21 Char Char"/>
    <w:link w:val="BodyText2"/>
    <w:rsid w:val="007E09F4"/>
    <w:rPr>
      <w:sz w:val="22"/>
      <w:szCs w:val="22"/>
    </w:rPr>
  </w:style>
  <w:style w:type="character" w:customStyle="1" w:styleId="Heading1Char2">
    <w:name w:val="Heading 1 Char2"/>
    <w:aliases w:val="Heading 1 Char Char Char Char,عنوان 15 Char Char"/>
    <w:link w:val="Heading1"/>
    <w:rsid w:val="00397DE0"/>
    <w:rPr>
      <w:rFonts w:ascii="Times New Roman" w:eastAsia="Times New Roman" w:hAnsi="Times New Roman" w:cs="Times New Roman"/>
      <w:b/>
      <w:bCs/>
      <w:sz w:val="30"/>
      <w:szCs w:val="30"/>
      <w:lang w:eastAsia="ar-SA"/>
    </w:rPr>
  </w:style>
  <w:style w:type="character" w:customStyle="1" w:styleId="Heading2Char2">
    <w:name w:val="Heading 2 Char2"/>
    <w:aliases w:val="Heading 2 Char Char Char Char,عنوان 21 Char Char"/>
    <w:link w:val="Heading2"/>
    <w:rsid w:val="00397DE0"/>
    <w:rPr>
      <w:rFonts w:ascii="Arial" w:eastAsia="Times New Roman" w:hAnsi="Arial" w:cs="MCS Taybah S_U normal."/>
      <w:b/>
      <w:szCs w:val="16"/>
      <w:lang w:eastAsia="ar-SA"/>
    </w:rPr>
  </w:style>
  <w:style w:type="character" w:customStyle="1" w:styleId="Heading3Char2">
    <w:name w:val="Heading 3 Char2"/>
    <w:aliases w:val="Heading 3 Char Char Char Char,عنوان 31 Char Char"/>
    <w:link w:val="Heading3"/>
    <w:rsid w:val="00397DE0"/>
    <w:rPr>
      <w:rFonts w:ascii="Arial" w:eastAsia="Times New Roman" w:hAnsi="Arial" w:cs="MCS Taybah S_U normal."/>
      <w:b/>
      <w:sz w:val="22"/>
      <w:lang w:eastAsia="ar-SA"/>
    </w:rPr>
  </w:style>
  <w:style w:type="character" w:customStyle="1" w:styleId="Heading4Char2">
    <w:name w:val="Heading 4 Char2"/>
    <w:aliases w:val="Heading 4 Char Char Char Char,عنوان 41 Char Char"/>
    <w:link w:val="Heading4"/>
    <w:rsid w:val="00397DE0"/>
    <w:rPr>
      <w:rFonts w:ascii="Arial" w:eastAsia="Times New Roman" w:hAnsi="Arial" w:cs="MCS Taybah S_U normal."/>
      <w:b/>
      <w:sz w:val="22"/>
      <w:lang w:eastAsia="ar-SA"/>
    </w:rPr>
  </w:style>
  <w:style w:type="character" w:customStyle="1" w:styleId="Heading5Char1">
    <w:name w:val="Heading 5 Char1"/>
    <w:aliases w:val="Char Char37, Char Char2"/>
    <w:link w:val="Heading5"/>
    <w:rsid w:val="00397DE0"/>
    <w:rPr>
      <w:rFonts w:ascii="Arial" w:eastAsia="Times New Roman" w:hAnsi="Arial" w:cs="MCS Taybah S_U normal."/>
      <w:b/>
      <w:szCs w:val="18"/>
      <w:lang w:eastAsia="ar-SA"/>
    </w:rPr>
  </w:style>
  <w:style w:type="character" w:customStyle="1" w:styleId="Heading6Char2">
    <w:name w:val="Heading 6 Char2"/>
    <w:aliases w:val="Heading 6 Char Char Char Char,عنوان 61 Char Char"/>
    <w:link w:val="Heading6"/>
    <w:rsid w:val="00397DE0"/>
    <w:rPr>
      <w:rFonts w:ascii="Arial" w:eastAsia="Times New Roman" w:hAnsi="Arial" w:cs="MCS Taybah S_U normal."/>
      <w:b/>
      <w:sz w:val="18"/>
      <w:szCs w:val="22"/>
      <w:lang w:eastAsia="ar-SA"/>
    </w:rPr>
  </w:style>
  <w:style w:type="character" w:customStyle="1" w:styleId="Heading7Char2">
    <w:name w:val="Heading 7 Char2"/>
    <w:aliases w:val="Heading 7 Char Char Char Char,عنوان 71 Char Char"/>
    <w:link w:val="Heading7"/>
    <w:rsid w:val="00397DE0"/>
    <w:rPr>
      <w:rFonts w:ascii="Arial" w:eastAsia="Times New Roman" w:hAnsi="Arial" w:cs="MCS Taybah S_U normal."/>
      <w:b/>
      <w:sz w:val="18"/>
      <w:szCs w:val="22"/>
      <w:lang w:eastAsia="ar-SA"/>
    </w:rPr>
  </w:style>
  <w:style w:type="character" w:customStyle="1" w:styleId="Heading8Char2">
    <w:name w:val="Heading 8 Char2"/>
    <w:aliases w:val="Heading 8 Char Char Char Char,عنوان 81 Char Char"/>
    <w:link w:val="Heading8"/>
    <w:rsid w:val="00397DE0"/>
    <w:rPr>
      <w:rFonts w:ascii="Arial" w:eastAsia="Times New Roman" w:hAnsi="Arial" w:cs="MCS Taybah S_U normal."/>
      <w:b/>
      <w:sz w:val="26"/>
      <w:szCs w:val="24"/>
      <w:u w:val="single"/>
      <w:lang w:eastAsia="ar-SA"/>
    </w:rPr>
  </w:style>
  <w:style w:type="character" w:customStyle="1" w:styleId="Heading9Char1">
    <w:name w:val="Heading 9 Char1"/>
    <w:aliases w:val="Heading 9 Char Char Char Char Char, Char12 Char Char Char,عنوان 91 Char, Char18 Char,Heading 9 Char Char Char Char1 Char Char Char Char Char Char Char"/>
    <w:link w:val="Heading9"/>
    <w:rsid w:val="00397DE0"/>
    <w:rPr>
      <w:rFonts w:ascii="Arial" w:eastAsia="Times New Roman" w:hAnsi="Arial" w:cs="MCS Taybah S_U normal."/>
      <w:b/>
      <w:sz w:val="34"/>
      <w:szCs w:val="34"/>
      <w:lang w:eastAsia="ar-SA"/>
    </w:rPr>
  </w:style>
  <w:style w:type="paragraph" w:styleId="BodyText3">
    <w:name w:val="Body Text 3"/>
    <w:aliases w:val="Body Text 3 Char Char Char,نص أساسي 31 Char"/>
    <w:basedOn w:val="Normal"/>
    <w:link w:val="BodyText3Char2"/>
    <w:rsid w:val="00397DE0"/>
    <w:pPr>
      <w:spacing w:after="0" w:line="240" w:lineRule="auto"/>
      <w:jc w:val="right"/>
    </w:pPr>
    <w:rPr>
      <w:rFonts w:ascii="Arial" w:eastAsia="Times New Roman" w:hAnsi="Arial" w:cs="MCS Taybah S_U normal."/>
      <w:b/>
      <w:szCs w:val="20"/>
      <w:lang w:eastAsia="ar-SA"/>
    </w:rPr>
  </w:style>
  <w:style w:type="character" w:customStyle="1" w:styleId="BodyText3Char2">
    <w:name w:val="Body Text 3 Char2"/>
    <w:aliases w:val="Body Text 3 Char Char Char Char,نص أساسي 31 Char Char"/>
    <w:link w:val="BodyText3"/>
    <w:rsid w:val="00397DE0"/>
    <w:rPr>
      <w:rFonts w:ascii="Arial" w:eastAsia="Times New Roman" w:hAnsi="Arial" w:cs="MCS Taybah S_U normal."/>
      <w:b/>
      <w:sz w:val="22"/>
      <w:lang w:eastAsia="ar-SA"/>
    </w:rPr>
  </w:style>
  <w:style w:type="paragraph" w:styleId="PlainText">
    <w:name w:val="Plain Text"/>
    <w:aliases w:val=" Char Char"/>
    <w:basedOn w:val="Normal"/>
    <w:link w:val="PlainTextChar"/>
    <w:qFormat/>
    <w:rsid w:val="00397DE0"/>
    <w:pPr>
      <w:spacing w:after="0" w:line="240" w:lineRule="auto"/>
    </w:pPr>
    <w:rPr>
      <w:rFonts w:ascii="Courier New" w:eastAsia="Times New Roman" w:hAnsi="Courier New" w:cs="Courier New"/>
      <w:sz w:val="20"/>
      <w:szCs w:val="20"/>
      <w:lang w:eastAsia="ar-SA"/>
    </w:rPr>
  </w:style>
  <w:style w:type="character" w:customStyle="1" w:styleId="PlainTextChar">
    <w:name w:val="Plain Text Char"/>
    <w:aliases w:val=" Char Char Char"/>
    <w:link w:val="PlainText"/>
    <w:rsid w:val="00397DE0"/>
    <w:rPr>
      <w:rFonts w:ascii="Courier New" w:eastAsia="Times New Roman" w:hAnsi="Courier New" w:cs="Courier New"/>
      <w:lang w:eastAsia="ar-SA"/>
    </w:rPr>
  </w:style>
  <w:style w:type="numbering" w:customStyle="1" w:styleId="22">
    <w:name w:val="القائمة الحالية22"/>
    <w:rsid w:val="00397DE0"/>
    <w:pPr>
      <w:numPr>
        <w:numId w:val="1"/>
      </w:numPr>
    </w:pPr>
  </w:style>
  <w:style w:type="table" w:styleId="MediumGrid1-Accent3">
    <w:name w:val="Medium Grid 1 Accent 3"/>
    <w:basedOn w:val="TableNormal"/>
    <w:uiPriority w:val="67"/>
    <w:rsid w:val="00FE5D83"/>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ListParagraph">
    <w:name w:val="List Paragraph"/>
    <w:basedOn w:val="Normal"/>
    <w:uiPriority w:val="34"/>
    <w:qFormat/>
    <w:rsid w:val="001B0FC6"/>
    <w:pPr>
      <w:ind w:left="720"/>
      <w:contextualSpacing/>
    </w:pPr>
    <w:rPr>
      <w:rFonts w:eastAsia="Times New Roman"/>
    </w:rPr>
  </w:style>
  <w:style w:type="numbering" w:customStyle="1" w:styleId="NoList1">
    <w:name w:val="No List1"/>
    <w:next w:val="NoList"/>
    <w:semiHidden/>
    <w:rsid w:val="00045266"/>
  </w:style>
  <w:style w:type="paragraph" w:styleId="BodyTextIndent">
    <w:name w:val="Body Text Indent"/>
    <w:aliases w:val=" Char16 Char"/>
    <w:basedOn w:val="Normal"/>
    <w:link w:val="BodyTextIndentChar1"/>
    <w:rsid w:val="00045266"/>
    <w:pPr>
      <w:tabs>
        <w:tab w:val="right" w:pos="567"/>
        <w:tab w:val="right" w:pos="709"/>
      </w:tabs>
      <w:bidi w:val="0"/>
      <w:spacing w:after="0" w:line="240" w:lineRule="auto"/>
      <w:ind w:left="360"/>
      <w:jc w:val="lowKashida"/>
    </w:pPr>
    <w:rPr>
      <w:rFonts w:ascii="Tahoma" w:eastAsia="Times New Roman" w:cs="Tahoma"/>
      <w:sz w:val="26"/>
      <w:szCs w:val="26"/>
    </w:rPr>
  </w:style>
  <w:style w:type="character" w:customStyle="1" w:styleId="BodyTextIndentChar1">
    <w:name w:val="Body Text Indent Char1"/>
    <w:aliases w:val=" Char16 Char Char1"/>
    <w:link w:val="BodyTextIndent"/>
    <w:rsid w:val="00045266"/>
    <w:rPr>
      <w:rFonts w:ascii="Tahoma" w:eastAsia="Times New Roman" w:cs="Tahoma"/>
      <w:sz w:val="26"/>
      <w:szCs w:val="26"/>
    </w:rPr>
  </w:style>
  <w:style w:type="paragraph" w:styleId="BlockText">
    <w:name w:val="Block Text"/>
    <w:basedOn w:val="Normal"/>
    <w:rsid w:val="00045266"/>
    <w:pPr>
      <w:tabs>
        <w:tab w:val="right" w:pos="709"/>
      </w:tabs>
      <w:bidi w:val="0"/>
      <w:spacing w:after="0" w:line="240" w:lineRule="auto"/>
      <w:ind w:left="851" w:right="360" w:hanging="461"/>
      <w:jc w:val="lowKashida"/>
    </w:pPr>
    <w:rPr>
      <w:rFonts w:ascii="Tahoma" w:eastAsia="Times New Roman" w:hAnsi="Tahoma" w:cs="Tahoma"/>
      <w:sz w:val="26"/>
      <w:szCs w:val="26"/>
    </w:rPr>
  </w:style>
  <w:style w:type="paragraph" w:styleId="BodyTextIndent3">
    <w:name w:val="Body Text Indent 3"/>
    <w:aliases w:val=" Char Char9 Char"/>
    <w:basedOn w:val="Normal"/>
    <w:link w:val="BodyTextIndent3Char1"/>
    <w:rsid w:val="00045266"/>
    <w:pPr>
      <w:bidi w:val="0"/>
      <w:spacing w:after="120" w:line="240" w:lineRule="auto"/>
      <w:ind w:left="283"/>
    </w:pPr>
    <w:rPr>
      <w:rFonts w:eastAsia="Times New Roman" w:cs="Times New Roman"/>
      <w:sz w:val="16"/>
      <w:szCs w:val="16"/>
    </w:rPr>
  </w:style>
  <w:style w:type="character" w:customStyle="1" w:styleId="BodyTextIndent3Char1">
    <w:name w:val="Body Text Indent 3 Char1"/>
    <w:aliases w:val=" Char Char9 Char Char"/>
    <w:link w:val="BodyTextIndent3"/>
    <w:rsid w:val="00045266"/>
    <w:rPr>
      <w:rFonts w:eastAsia="Times New Roman" w:cs="Times New Roman"/>
      <w:sz w:val="16"/>
      <w:szCs w:val="16"/>
    </w:rPr>
  </w:style>
  <w:style w:type="paragraph" w:customStyle="1" w:styleId="FR1">
    <w:name w:val="FR1"/>
    <w:rsid w:val="00045266"/>
    <w:pPr>
      <w:widowControl w:val="0"/>
      <w:jc w:val="center"/>
    </w:pPr>
    <w:rPr>
      <w:rFonts w:ascii="Arial" w:eastAsia="Times New Roman"/>
      <w:b/>
      <w:bCs/>
      <w:snapToGrid w:val="0"/>
      <w:sz w:val="28"/>
      <w:szCs w:val="28"/>
      <w:lang w:eastAsia="ar-SA"/>
    </w:rPr>
  </w:style>
  <w:style w:type="character" w:customStyle="1" w:styleId="shorttext">
    <w:name w:val="short_text"/>
    <w:rsid w:val="00045266"/>
  </w:style>
  <w:style w:type="character" w:customStyle="1" w:styleId="hps">
    <w:name w:val="hps"/>
    <w:rsid w:val="00045266"/>
  </w:style>
  <w:style w:type="numbering" w:customStyle="1" w:styleId="NoList11">
    <w:name w:val="No List11"/>
    <w:next w:val="NoList"/>
    <w:uiPriority w:val="99"/>
    <w:semiHidden/>
    <w:unhideWhenUsed/>
    <w:rsid w:val="00045266"/>
  </w:style>
  <w:style w:type="character" w:styleId="PageNumber">
    <w:name w:val="page number"/>
    <w:rsid w:val="00045266"/>
  </w:style>
  <w:style w:type="numbering" w:customStyle="1" w:styleId="NoList2">
    <w:name w:val="No List2"/>
    <w:next w:val="NoList"/>
    <w:semiHidden/>
    <w:unhideWhenUsed/>
    <w:rsid w:val="00045266"/>
  </w:style>
  <w:style w:type="paragraph" w:styleId="NormalWeb">
    <w:name w:val="Normal (Web)"/>
    <w:basedOn w:val="Normal"/>
    <w:uiPriority w:val="99"/>
    <w:rsid w:val="00045266"/>
    <w:pPr>
      <w:bidi w:val="0"/>
      <w:spacing w:before="100" w:beforeAutospacing="1" w:after="100" w:afterAutospacing="1" w:line="240" w:lineRule="auto"/>
    </w:pPr>
    <w:rPr>
      <w:rFonts w:eastAsia="Times New Roman" w:cs="Simplified Arabic"/>
      <w:noProof/>
      <w:sz w:val="28"/>
      <w:szCs w:val="28"/>
      <w:lang w:eastAsia="ar-SA"/>
    </w:rPr>
  </w:style>
  <w:style w:type="character" w:customStyle="1" w:styleId="snippet">
    <w:name w:val="snippet"/>
    <w:rsid w:val="00045266"/>
  </w:style>
  <w:style w:type="numbering" w:customStyle="1" w:styleId="NoList3">
    <w:name w:val="No List3"/>
    <w:next w:val="NoList"/>
    <w:semiHidden/>
    <w:unhideWhenUsed/>
    <w:rsid w:val="00045266"/>
  </w:style>
  <w:style w:type="paragraph" w:styleId="Title">
    <w:name w:val="Title"/>
    <w:aliases w:val="العنوان Char Char Char Char Char,العنوان1 Char"/>
    <w:basedOn w:val="Normal"/>
    <w:next w:val="Normal"/>
    <w:link w:val="TitleChar1"/>
    <w:qFormat/>
    <w:rsid w:val="00045266"/>
    <w:pPr>
      <w:bidi w:val="0"/>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leChar1">
    <w:name w:val="Title Char1"/>
    <w:aliases w:val="العنوان Char Char Char Char Char Char,العنوان1 Char Char"/>
    <w:link w:val="Title"/>
    <w:rsid w:val="00045266"/>
    <w:rPr>
      <w:rFonts w:ascii="Cambria" w:eastAsia="Times New Roman" w:hAnsi="Cambria" w:cs="Times New Roman"/>
      <w:b/>
      <w:bCs/>
      <w:kern w:val="28"/>
      <w:sz w:val="32"/>
      <w:szCs w:val="32"/>
    </w:rPr>
  </w:style>
  <w:style w:type="paragraph" w:styleId="Subtitle">
    <w:name w:val="Subtitle"/>
    <w:aliases w:val=" Char15 Char"/>
    <w:basedOn w:val="Normal"/>
    <w:next w:val="Normal"/>
    <w:link w:val="SubtitleChar1"/>
    <w:qFormat/>
    <w:rsid w:val="00045266"/>
    <w:pPr>
      <w:bidi w:val="0"/>
      <w:spacing w:after="60" w:line="240" w:lineRule="auto"/>
      <w:jc w:val="center"/>
      <w:outlineLvl w:val="1"/>
    </w:pPr>
    <w:rPr>
      <w:rFonts w:ascii="Cambria" w:eastAsia="Times New Roman" w:hAnsi="Cambria" w:cs="Times New Roman"/>
      <w:sz w:val="24"/>
      <w:szCs w:val="24"/>
    </w:rPr>
  </w:style>
  <w:style w:type="character" w:customStyle="1" w:styleId="SubtitleChar1">
    <w:name w:val="Subtitle Char1"/>
    <w:aliases w:val=" Char15 Char Char"/>
    <w:link w:val="Subtitle"/>
    <w:rsid w:val="00045266"/>
    <w:rPr>
      <w:rFonts w:ascii="Cambria" w:eastAsia="Times New Roman" w:hAnsi="Cambria" w:cs="Times New Roman"/>
      <w:sz w:val="24"/>
      <w:szCs w:val="24"/>
    </w:rPr>
  </w:style>
  <w:style w:type="character" w:styleId="Strong">
    <w:name w:val="Strong"/>
    <w:uiPriority w:val="22"/>
    <w:qFormat/>
    <w:rsid w:val="00045266"/>
    <w:rPr>
      <w:b/>
      <w:bCs/>
    </w:rPr>
  </w:style>
  <w:style w:type="character" w:styleId="Emphasis">
    <w:name w:val="Emphasis"/>
    <w:uiPriority w:val="20"/>
    <w:qFormat/>
    <w:rsid w:val="00045266"/>
    <w:rPr>
      <w:rFonts w:ascii="Calibri" w:hAnsi="Calibri"/>
      <w:b/>
      <w:i/>
      <w:iCs/>
    </w:rPr>
  </w:style>
  <w:style w:type="paragraph" w:customStyle="1" w:styleId="NoSpacing1">
    <w:name w:val="No Spacing1"/>
    <w:basedOn w:val="Normal"/>
    <w:qFormat/>
    <w:rsid w:val="00045266"/>
    <w:pPr>
      <w:bidi w:val="0"/>
      <w:spacing w:after="0" w:line="240" w:lineRule="auto"/>
    </w:pPr>
    <w:rPr>
      <w:rFonts w:eastAsia="Times New Roman" w:cs="Times New Roman"/>
      <w:sz w:val="24"/>
      <w:szCs w:val="32"/>
    </w:rPr>
  </w:style>
  <w:style w:type="paragraph" w:customStyle="1" w:styleId="ListParagraph1">
    <w:name w:val="List Paragraph1"/>
    <w:basedOn w:val="Normal"/>
    <w:qFormat/>
    <w:rsid w:val="00045266"/>
    <w:pPr>
      <w:bidi w:val="0"/>
      <w:spacing w:after="0" w:line="240" w:lineRule="auto"/>
      <w:ind w:left="720"/>
      <w:contextualSpacing/>
    </w:pPr>
    <w:rPr>
      <w:rFonts w:eastAsia="Times New Roman" w:cs="Times New Roman"/>
      <w:sz w:val="24"/>
      <w:szCs w:val="24"/>
    </w:rPr>
  </w:style>
  <w:style w:type="paragraph" w:customStyle="1" w:styleId="Quote1">
    <w:name w:val="Quote1"/>
    <w:basedOn w:val="Normal"/>
    <w:next w:val="Normal"/>
    <w:link w:val="QuoteChar"/>
    <w:qFormat/>
    <w:rsid w:val="00045266"/>
    <w:pPr>
      <w:bidi w:val="0"/>
      <w:spacing w:after="0" w:line="240" w:lineRule="auto"/>
    </w:pPr>
    <w:rPr>
      <w:rFonts w:eastAsia="Times New Roman" w:cs="Times New Roman"/>
      <w:i/>
      <w:sz w:val="24"/>
      <w:szCs w:val="24"/>
      <w:lang/>
    </w:rPr>
  </w:style>
  <w:style w:type="character" w:customStyle="1" w:styleId="QuoteChar">
    <w:name w:val="Quote Char"/>
    <w:link w:val="Quote1"/>
    <w:rsid w:val="00045266"/>
    <w:rPr>
      <w:rFonts w:eastAsia="Times New Roman" w:cs="Times New Roman"/>
      <w:i/>
      <w:sz w:val="24"/>
      <w:szCs w:val="24"/>
    </w:rPr>
  </w:style>
  <w:style w:type="paragraph" w:customStyle="1" w:styleId="IntenseQuote1">
    <w:name w:val="Intense Quote1"/>
    <w:basedOn w:val="Normal"/>
    <w:next w:val="Normal"/>
    <w:link w:val="IntenseQuoteChar"/>
    <w:qFormat/>
    <w:rsid w:val="00045266"/>
    <w:pPr>
      <w:bidi w:val="0"/>
      <w:spacing w:after="0" w:line="240" w:lineRule="auto"/>
      <w:ind w:left="720" w:right="720"/>
    </w:pPr>
    <w:rPr>
      <w:rFonts w:eastAsia="Times New Roman" w:cs="Times New Roman"/>
      <w:b/>
      <w:i/>
      <w:sz w:val="24"/>
      <w:szCs w:val="20"/>
      <w:lang/>
    </w:rPr>
  </w:style>
  <w:style w:type="character" w:customStyle="1" w:styleId="IntenseQuoteChar">
    <w:name w:val="Intense Quote Char"/>
    <w:link w:val="IntenseQuote1"/>
    <w:rsid w:val="00045266"/>
    <w:rPr>
      <w:rFonts w:eastAsia="Times New Roman" w:cs="Times New Roman"/>
      <w:b/>
      <w:i/>
      <w:sz w:val="24"/>
    </w:rPr>
  </w:style>
  <w:style w:type="character" w:customStyle="1" w:styleId="SubtleEmphasis1">
    <w:name w:val="Subtle Emphasis1"/>
    <w:uiPriority w:val="19"/>
    <w:qFormat/>
    <w:rsid w:val="00045266"/>
    <w:rPr>
      <w:i/>
      <w:color w:val="5A5A5A"/>
    </w:rPr>
  </w:style>
  <w:style w:type="character" w:customStyle="1" w:styleId="IntenseEmphasis1">
    <w:name w:val="Intense Emphasis1"/>
    <w:uiPriority w:val="21"/>
    <w:qFormat/>
    <w:rsid w:val="00045266"/>
    <w:rPr>
      <w:b/>
      <w:i/>
      <w:sz w:val="24"/>
      <w:szCs w:val="24"/>
      <w:u w:val="single"/>
    </w:rPr>
  </w:style>
  <w:style w:type="character" w:customStyle="1" w:styleId="SubtleReference1">
    <w:name w:val="Subtle Reference1"/>
    <w:uiPriority w:val="31"/>
    <w:qFormat/>
    <w:rsid w:val="00045266"/>
    <w:rPr>
      <w:sz w:val="24"/>
      <w:szCs w:val="24"/>
      <w:u w:val="single"/>
    </w:rPr>
  </w:style>
  <w:style w:type="character" w:customStyle="1" w:styleId="IntenseReference1">
    <w:name w:val="Intense Reference1"/>
    <w:uiPriority w:val="32"/>
    <w:qFormat/>
    <w:rsid w:val="00045266"/>
    <w:rPr>
      <w:b/>
      <w:sz w:val="24"/>
      <w:u w:val="single"/>
    </w:rPr>
  </w:style>
  <w:style w:type="character" w:customStyle="1" w:styleId="BookTitle1">
    <w:name w:val="Book Title1"/>
    <w:qFormat/>
    <w:rsid w:val="00045266"/>
    <w:rPr>
      <w:rFonts w:ascii="Cambria" w:eastAsia="Times New Roman" w:hAnsi="Cambria"/>
      <w:b/>
      <w:i/>
      <w:sz w:val="24"/>
      <w:szCs w:val="24"/>
    </w:rPr>
  </w:style>
  <w:style w:type="paragraph" w:customStyle="1" w:styleId="TOCHeading1">
    <w:name w:val="TOC Heading1"/>
    <w:basedOn w:val="Heading1"/>
    <w:next w:val="Normal"/>
    <w:uiPriority w:val="99"/>
    <w:unhideWhenUsed/>
    <w:qFormat/>
    <w:rsid w:val="00045266"/>
    <w:pPr>
      <w:bidi w:val="0"/>
      <w:spacing w:before="240" w:after="60"/>
      <w:jc w:val="left"/>
      <w:outlineLvl w:val="9"/>
    </w:pPr>
    <w:rPr>
      <w:rFonts w:ascii="Cambria" w:hAnsi="Cambria"/>
      <w:kern w:val="32"/>
      <w:sz w:val="32"/>
      <w:szCs w:val="32"/>
      <w:lang w:eastAsia="en-US"/>
    </w:rPr>
  </w:style>
  <w:style w:type="paragraph" w:customStyle="1" w:styleId="Style">
    <w:name w:val="Style"/>
    <w:rsid w:val="00045266"/>
    <w:pPr>
      <w:widowControl w:val="0"/>
      <w:autoSpaceDE w:val="0"/>
      <w:autoSpaceDN w:val="0"/>
      <w:adjustRightInd w:val="0"/>
    </w:pPr>
    <w:rPr>
      <w:rFonts w:ascii="Times New Roman" w:eastAsia="Times New Roman" w:hAnsi="Times New Roman" w:cs="Times New Roman"/>
      <w:sz w:val="24"/>
      <w:szCs w:val="24"/>
    </w:rPr>
  </w:style>
  <w:style w:type="numbering" w:customStyle="1" w:styleId="17">
    <w:name w:val="بلا قائمة1"/>
    <w:next w:val="NoList"/>
    <w:uiPriority w:val="99"/>
    <w:semiHidden/>
    <w:unhideWhenUsed/>
    <w:rsid w:val="00045266"/>
  </w:style>
  <w:style w:type="paragraph" w:customStyle="1" w:styleId="Style4">
    <w:name w:val="Style4"/>
    <w:basedOn w:val="Normal"/>
    <w:rsid w:val="00045266"/>
    <w:pPr>
      <w:widowControl w:val="0"/>
      <w:autoSpaceDE w:val="0"/>
      <w:autoSpaceDN w:val="0"/>
      <w:bidi w:val="0"/>
      <w:adjustRightInd w:val="0"/>
      <w:spacing w:after="0" w:line="394" w:lineRule="exact"/>
      <w:ind w:firstLine="298"/>
    </w:pPr>
    <w:rPr>
      <w:rFonts w:ascii="Franklin Gothic Heavy" w:eastAsia="Times New Roman" w:hAnsi="Franklin Gothic Heavy"/>
      <w:sz w:val="24"/>
      <w:szCs w:val="24"/>
      <w:lang w:val="en-GB" w:eastAsia="en-GB"/>
    </w:rPr>
  </w:style>
  <w:style w:type="character" w:customStyle="1" w:styleId="FontStyle167">
    <w:name w:val="Font Style167"/>
    <w:rsid w:val="00045266"/>
    <w:rPr>
      <w:rFonts w:ascii="Arial" w:hAnsi="Arial" w:cs="Arial"/>
      <w:sz w:val="18"/>
      <w:szCs w:val="18"/>
      <w:lang w:bidi="ar-SA"/>
    </w:rPr>
  </w:style>
  <w:style w:type="paragraph" w:customStyle="1" w:styleId="Style21">
    <w:name w:val="Style21"/>
    <w:basedOn w:val="Normal"/>
    <w:rsid w:val="00045266"/>
    <w:pPr>
      <w:widowControl w:val="0"/>
      <w:autoSpaceDE w:val="0"/>
      <w:autoSpaceDN w:val="0"/>
      <w:bidi w:val="0"/>
      <w:adjustRightInd w:val="0"/>
      <w:spacing w:after="0" w:line="322" w:lineRule="exact"/>
    </w:pPr>
    <w:rPr>
      <w:rFonts w:ascii="Franklin Gothic Heavy" w:eastAsia="Times New Roman" w:hAnsi="Franklin Gothic Heavy"/>
      <w:sz w:val="24"/>
      <w:szCs w:val="24"/>
      <w:lang w:val="en-GB" w:eastAsia="en-GB"/>
    </w:rPr>
  </w:style>
  <w:style w:type="paragraph" w:customStyle="1" w:styleId="Style24">
    <w:name w:val="Style24"/>
    <w:basedOn w:val="Normal"/>
    <w:rsid w:val="00045266"/>
    <w:pPr>
      <w:widowControl w:val="0"/>
      <w:autoSpaceDE w:val="0"/>
      <w:autoSpaceDN w:val="0"/>
      <w:bidi w:val="0"/>
      <w:adjustRightInd w:val="0"/>
      <w:spacing w:after="0" w:line="317" w:lineRule="exact"/>
      <w:ind w:hanging="235"/>
    </w:pPr>
    <w:rPr>
      <w:rFonts w:ascii="Franklin Gothic Heavy" w:eastAsia="Times New Roman" w:hAnsi="Franklin Gothic Heavy"/>
      <w:sz w:val="24"/>
      <w:szCs w:val="24"/>
      <w:lang w:val="en-GB" w:eastAsia="en-GB"/>
    </w:rPr>
  </w:style>
  <w:style w:type="character" w:customStyle="1" w:styleId="FontStyle127">
    <w:name w:val="Font Style127"/>
    <w:rsid w:val="00045266"/>
    <w:rPr>
      <w:rFonts w:ascii="Arial" w:hAnsi="Arial" w:cs="Arial"/>
      <w:i/>
      <w:iCs/>
      <w:spacing w:val="10"/>
      <w:sz w:val="18"/>
      <w:szCs w:val="18"/>
      <w:lang w:bidi="ar-SA"/>
    </w:rPr>
  </w:style>
  <w:style w:type="character" w:customStyle="1" w:styleId="FontStyle128">
    <w:name w:val="Font Style128"/>
    <w:rsid w:val="00045266"/>
    <w:rPr>
      <w:rFonts w:ascii="Arial" w:hAnsi="Arial" w:cs="Arial"/>
      <w:b/>
      <w:bCs/>
      <w:sz w:val="18"/>
      <w:szCs w:val="18"/>
      <w:lang w:bidi="ar-SA"/>
    </w:rPr>
  </w:style>
  <w:style w:type="paragraph" w:customStyle="1" w:styleId="Style31">
    <w:name w:val="Style31"/>
    <w:basedOn w:val="Normal"/>
    <w:rsid w:val="00045266"/>
    <w:pPr>
      <w:widowControl w:val="0"/>
      <w:autoSpaceDE w:val="0"/>
      <w:autoSpaceDN w:val="0"/>
      <w:bidi w:val="0"/>
      <w:adjustRightInd w:val="0"/>
      <w:spacing w:after="0" w:line="398" w:lineRule="exact"/>
      <w:ind w:firstLine="202"/>
    </w:pPr>
    <w:rPr>
      <w:rFonts w:ascii="Franklin Gothic Heavy" w:eastAsia="Times New Roman" w:hAnsi="Franklin Gothic Heavy"/>
      <w:sz w:val="24"/>
      <w:szCs w:val="24"/>
      <w:lang w:val="en-GB" w:eastAsia="en-GB"/>
    </w:rPr>
  </w:style>
  <w:style w:type="character" w:customStyle="1" w:styleId="FontStyle139">
    <w:name w:val="Font Style139"/>
    <w:rsid w:val="00045266"/>
    <w:rPr>
      <w:rFonts w:ascii="Cambria" w:hAnsi="Cambria" w:cs="Cambria"/>
      <w:b/>
      <w:bCs/>
      <w:spacing w:val="-10"/>
      <w:sz w:val="24"/>
      <w:szCs w:val="24"/>
      <w:lang w:bidi="ar-SA"/>
    </w:rPr>
  </w:style>
  <w:style w:type="paragraph" w:customStyle="1" w:styleId="Style107">
    <w:name w:val="Style107"/>
    <w:basedOn w:val="Normal"/>
    <w:rsid w:val="00045266"/>
    <w:pPr>
      <w:widowControl w:val="0"/>
      <w:autoSpaceDE w:val="0"/>
      <w:autoSpaceDN w:val="0"/>
      <w:bidi w:val="0"/>
      <w:adjustRightInd w:val="0"/>
      <w:spacing w:after="0" w:line="696" w:lineRule="exact"/>
    </w:pPr>
    <w:rPr>
      <w:rFonts w:ascii="Franklin Gothic Heavy" w:eastAsia="Times New Roman" w:hAnsi="Franklin Gothic Heavy"/>
      <w:sz w:val="24"/>
      <w:szCs w:val="24"/>
      <w:lang w:val="en-GB" w:eastAsia="en-GB"/>
    </w:rPr>
  </w:style>
  <w:style w:type="character" w:customStyle="1" w:styleId="FontStyle161">
    <w:name w:val="Font Style161"/>
    <w:rsid w:val="00045266"/>
    <w:rPr>
      <w:rFonts w:ascii="Candara" w:hAnsi="Candara" w:cs="Candara"/>
      <w:b/>
      <w:bCs/>
      <w:sz w:val="20"/>
      <w:szCs w:val="20"/>
      <w:lang w:bidi="ar-SA"/>
    </w:rPr>
  </w:style>
  <w:style w:type="paragraph" w:styleId="NoSpacing">
    <w:name w:val="No Spacing"/>
    <w:link w:val="NoSpacingChar1"/>
    <w:uiPriority w:val="1"/>
    <w:qFormat/>
    <w:rsid w:val="00045266"/>
    <w:pPr>
      <w:bidi/>
    </w:pPr>
    <w:rPr>
      <w:sz w:val="22"/>
      <w:szCs w:val="22"/>
    </w:rPr>
  </w:style>
  <w:style w:type="character" w:customStyle="1" w:styleId="cald-example1">
    <w:name w:val="cald-example1"/>
    <w:rsid w:val="00045266"/>
    <w:rPr>
      <w:rFonts w:ascii="Verdana" w:hAnsi="Verdana" w:hint="default"/>
      <w:i/>
      <w:iCs/>
      <w:color w:val="666666"/>
      <w:sz w:val="24"/>
      <w:szCs w:val="24"/>
    </w:rPr>
  </w:style>
  <w:style w:type="character" w:customStyle="1" w:styleId="cald-definition1">
    <w:name w:val="cald-definition1"/>
    <w:rsid w:val="00045266"/>
    <w:rPr>
      <w:rFonts w:ascii="Verdana" w:hAnsi="Verdana" w:hint="default"/>
      <w:i w:val="0"/>
      <w:iCs w:val="0"/>
      <w:color w:val="000000"/>
      <w:sz w:val="24"/>
      <w:szCs w:val="24"/>
    </w:rPr>
  </w:style>
  <w:style w:type="character" w:customStyle="1" w:styleId="HTMLMarkup">
    <w:name w:val="HTML Markup"/>
    <w:rsid w:val="00045266"/>
    <w:rPr>
      <w:vanish/>
      <w:webHidden w:val="0"/>
      <w:color w:val="FF0000"/>
      <w:specVanish w:val="0"/>
    </w:rPr>
  </w:style>
  <w:style w:type="table" w:customStyle="1" w:styleId="TableGrid1">
    <w:name w:val="Table Grid1"/>
    <w:basedOn w:val="TableNormal"/>
    <w:next w:val="TableGrid"/>
    <w:rsid w:val="0004526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3">
    <w:name w:val="Light Grid Accent 3"/>
    <w:basedOn w:val="TableNormal"/>
    <w:uiPriority w:val="62"/>
    <w:rsid w:val="00045266"/>
    <w:rPr>
      <w:sz w:val="22"/>
      <w:szCs w:val="22"/>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lassic4">
    <w:name w:val="Table Classic 4"/>
    <w:basedOn w:val="TableNormal"/>
    <w:rsid w:val="00045266"/>
    <w:rPr>
      <w:rFonts w:eastAsia="Times New Roman"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MediumGrid1-Accent5">
    <w:name w:val="Medium Grid 1 Accent 5"/>
    <w:basedOn w:val="TableNormal"/>
    <w:uiPriority w:val="67"/>
    <w:rsid w:val="00045266"/>
    <w:rPr>
      <w:rFonts w:eastAsia="Times New Roman" w:cs="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4">
    <w:name w:val="Medium Grid 1 Accent 4"/>
    <w:basedOn w:val="TableNormal"/>
    <w:uiPriority w:val="67"/>
    <w:rsid w:val="00045266"/>
    <w:rPr>
      <w:rFonts w:eastAsia="Times New Roman" w:cs="Times New Roman"/>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2">
    <w:name w:val="Table Grid2"/>
    <w:basedOn w:val="TableNormal"/>
    <w:next w:val="TableGrid"/>
    <w:rsid w:val="0004526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Accent4">
    <w:name w:val="Medium Grid 3 Accent 4"/>
    <w:basedOn w:val="TableNormal"/>
    <w:uiPriority w:val="69"/>
    <w:rsid w:val="00045266"/>
    <w:rPr>
      <w:rFonts w:eastAsia="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3">
    <w:name w:val="Medium Grid 3 Accent 3"/>
    <w:basedOn w:val="TableNormal"/>
    <w:uiPriority w:val="69"/>
    <w:rsid w:val="00045266"/>
    <w:rPr>
      <w:rFonts w:eastAsia="Times New Roman" w:cs="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TableGrid3">
    <w:name w:val="Table Grid 3"/>
    <w:basedOn w:val="TableNormal"/>
    <w:rsid w:val="00045266"/>
    <w:rPr>
      <w:rFonts w:eastAsia="Times New Roman"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0">
    <w:name w:val="Table Grid3"/>
    <w:basedOn w:val="TableNormal"/>
    <w:next w:val="TableGrid"/>
    <w:uiPriority w:val="59"/>
    <w:rsid w:val="0004526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04526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04526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045266"/>
  </w:style>
  <w:style w:type="character" w:customStyle="1" w:styleId="FooterChar1">
    <w:name w:val="Footer Char1"/>
    <w:aliases w:val="Footer Char Char1,Footer Char Char Char Char Char1,Footer Char Char Char Char1,Footer Char Char Char Char Char Char Char1,Footer Char Char Char Char Char Char Char2"/>
    <w:rsid w:val="00045266"/>
    <w:rPr>
      <w:rFonts w:ascii="Times New Roman" w:eastAsia="Times New Roman" w:hAnsi="Times New Roman" w:cs="Traditional Arabic"/>
      <w:sz w:val="20"/>
      <w:szCs w:val="20"/>
    </w:rPr>
  </w:style>
  <w:style w:type="paragraph" w:styleId="Caption">
    <w:name w:val="caption"/>
    <w:basedOn w:val="Normal"/>
    <w:next w:val="Normal"/>
    <w:qFormat/>
    <w:rsid w:val="00045266"/>
    <w:pPr>
      <w:bidi w:val="0"/>
      <w:spacing w:after="0" w:line="360" w:lineRule="auto"/>
      <w:jc w:val="center"/>
    </w:pPr>
    <w:rPr>
      <w:rFonts w:ascii="Arial Rounded MT Bold" w:eastAsia="Times New Roman" w:hAnsi="Arial Rounded MT Bold" w:cs="Simplified Arabic"/>
      <w:sz w:val="24"/>
      <w:szCs w:val="20"/>
    </w:rPr>
  </w:style>
  <w:style w:type="table" w:customStyle="1" w:styleId="18">
    <w:name w:val="جدول عادي1"/>
    <w:next w:val="TableNormal"/>
    <w:semiHidden/>
    <w:rsid w:val="00045266"/>
    <w:rPr>
      <w:rFonts w:ascii="Times New Roman" w:eastAsia="Times New Roman" w:hAnsi="Times New Roman" w:cs="Traditional Arabic"/>
    </w:rPr>
    <w:tblPr>
      <w:tblInd w:w="0" w:type="dxa"/>
      <w:tblCellMar>
        <w:top w:w="0" w:type="dxa"/>
        <w:left w:w="108" w:type="dxa"/>
        <w:bottom w:w="0" w:type="dxa"/>
        <w:right w:w="108" w:type="dxa"/>
      </w:tblCellMar>
    </w:tblPr>
  </w:style>
  <w:style w:type="character" w:customStyle="1" w:styleId="HeaderChar1">
    <w:name w:val="Header Char1"/>
    <w:aliases w:val="رأس الصفحة Char1,Header Char Char Char1,Header Char Char Char Char Char Char2,Header Char Char Char Char Char Char Char Char1,Header Char Char Char Char Char Char Char1,Header1,Header Char Char Char Char Char1,Header Char Char Char Char Cha"/>
    <w:uiPriority w:val="99"/>
    <w:rsid w:val="00045266"/>
    <w:rPr>
      <w:rFonts w:ascii="Times New Roman" w:eastAsia="Times New Roman" w:hAnsi="Times New Roman" w:cs="Traditional Arabic"/>
      <w:sz w:val="20"/>
      <w:szCs w:val="20"/>
    </w:rPr>
  </w:style>
  <w:style w:type="table" w:customStyle="1" w:styleId="TableGrid5">
    <w:name w:val="Table Grid5"/>
    <w:basedOn w:val="TableNormal"/>
    <w:next w:val="TableGrid"/>
    <w:rsid w:val="0004526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نمط1"/>
    <w:basedOn w:val="Normal"/>
    <w:rsid w:val="00045266"/>
    <w:pPr>
      <w:bidi w:val="0"/>
      <w:spacing w:after="0" w:line="312" w:lineRule="auto"/>
    </w:pPr>
    <w:rPr>
      <w:rFonts w:ascii="Agency FB" w:eastAsia="Times New Roman" w:hAnsi="Agency FB" w:cs="Tahoma"/>
      <w:b/>
      <w:bCs/>
      <w:sz w:val="36"/>
      <w:szCs w:val="36"/>
      <w:lang w:bidi="ar-EG"/>
    </w:rPr>
  </w:style>
  <w:style w:type="table" w:customStyle="1" w:styleId="1a">
    <w:name w:val="شبكة جدول1"/>
    <w:basedOn w:val="TableNormal"/>
    <w:next w:val="TableGrid"/>
    <w:rsid w:val="00045266"/>
    <w:pPr>
      <w:bidi/>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045266"/>
    <w:pPr>
      <w:bidi/>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rsid w:val="00045266"/>
    <w:pPr>
      <w:bidi/>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DefaultParagraphFont"/>
    <w:rsid w:val="00045266"/>
  </w:style>
  <w:style w:type="table" w:styleId="TableContemporary">
    <w:name w:val="Table Contemporary"/>
    <w:basedOn w:val="TableNormal"/>
    <w:rsid w:val="00045266"/>
    <w:pPr>
      <w:bidi/>
    </w:pPr>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4">
    <w:name w:val="جدول عادي2"/>
    <w:next w:val="TableNormal"/>
    <w:semiHidden/>
    <w:rsid w:val="00045266"/>
    <w:rPr>
      <w:rFonts w:ascii="Times New Roman" w:eastAsia="Times New Roman" w:hAnsi="Times New Roman" w:cs="Traditional Arabic"/>
    </w:rPr>
    <w:tblPr>
      <w:tblInd w:w="0" w:type="dxa"/>
      <w:tblCellMar>
        <w:top w:w="0" w:type="dxa"/>
        <w:left w:w="108" w:type="dxa"/>
        <w:bottom w:w="0" w:type="dxa"/>
        <w:right w:w="108" w:type="dxa"/>
      </w:tblCellMar>
    </w:tblPr>
  </w:style>
  <w:style w:type="table" w:customStyle="1" w:styleId="33">
    <w:name w:val="جدول عادي3"/>
    <w:next w:val="TableNormal"/>
    <w:semiHidden/>
    <w:rsid w:val="00045266"/>
    <w:rPr>
      <w:rFonts w:ascii="Times New Roman" w:eastAsia="Times New Roman" w:hAnsi="Times New Roman" w:cs="Traditional Arabic"/>
    </w:rPr>
    <w:tblPr>
      <w:tblInd w:w="0" w:type="dxa"/>
      <w:tblCellMar>
        <w:top w:w="0" w:type="dxa"/>
        <w:left w:w="108" w:type="dxa"/>
        <w:bottom w:w="0" w:type="dxa"/>
        <w:right w:w="108" w:type="dxa"/>
      </w:tblCellMar>
    </w:tblPr>
  </w:style>
  <w:style w:type="character" w:customStyle="1" w:styleId="def">
    <w:name w:val="def"/>
    <w:basedOn w:val="DefaultParagraphFont"/>
    <w:rsid w:val="00045266"/>
  </w:style>
  <w:style w:type="character" w:customStyle="1" w:styleId="numsense">
    <w:name w:val="numsense"/>
    <w:rsid w:val="00045266"/>
    <w:rPr>
      <w:rFonts w:ascii="Tahoma" w:hAnsi="Tahoma" w:cs="Tahoma" w:hint="default"/>
      <w:b/>
      <w:bCs/>
      <w:color w:val="FF0000"/>
    </w:rPr>
  </w:style>
  <w:style w:type="character" w:customStyle="1" w:styleId="hyphenation1">
    <w:name w:val="hyphenation1"/>
    <w:rsid w:val="00045266"/>
    <w:rPr>
      <w:rFonts w:ascii="Arial Unicode MS" w:eastAsia="Arial Unicode MS" w:hAnsi="Arial Unicode MS" w:cs="Arial Unicode MS" w:hint="eastAsia"/>
      <w:b/>
      <w:bCs/>
      <w:color w:val="0000FF"/>
      <w:sz w:val="26"/>
      <w:szCs w:val="26"/>
    </w:rPr>
  </w:style>
  <w:style w:type="character" w:customStyle="1" w:styleId="homnum1">
    <w:name w:val="homnum1"/>
    <w:rsid w:val="00045266"/>
    <w:rPr>
      <w:vanish/>
      <w:webHidden w:val="0"/>
      <w:specVanish w:val="0"/>
    </w:rPr>
  </w:style>
  <w:style w:type="character" w:customStyle="1" w:styleId="freq1">
    <w:name w:val="freq1"/>
    <w:rsid w:val="00045266"/>
    <w:rPr>
      <w:vanish/>
      <w:webHidden w:val="0"/>
      <w:specVanish w:val="0"/>
    </w:rPr>
  </w:style>
  <w:style w:type="character" w:customStyle="1" w:styleId="gram1">
    <w:name w:val="gram1"/>
    <w:rsid w:val="00045266"/>
    <w:rPr>
      <w:color w:val="008000"/>
    </w:rPr>
  </w:style>
  <w:style w:type="character" w:customStyle="1" w:styleId="propformprep1">
    <w:name w:val="propformprep1"/>
    <w:rsid w:val="00045266"/>
    <w:rPr>
      <w:b/>
      <w:bCs/>
      <w:color w:val="0000FF"/>
    </w:rPr>
  </w:style>
  <w:style w:type="character" w:customStyle="1" w:styleId="text">
    <w:name w:val="text"/>
    <w:basedOn w:val="DefaultParagraphFont"/>
    <w:rsid w:val="00045266"/>
  </w:style>
  <w:style w:type="character" w:customStyle="1" w:styleId="colloinexa1">
    <w:name w:val="colloinexa1"/>
    <w:rsid w:val="00045266"/>
    <w:rPr>
      <w:b/>
      <w:bCs/>
      <w:i/>
      <w:iCs/>
    </w:rPr>
  </w:style>
  <w:style w:type="character" w:customStyle="1" w:styleId="colloinexa2">
    <w:name w:val="colloinexa2"/>
    <w:rsid w:val="00045266"/>
    <w:rPr>
      <w:b/>
      <w:bCs/>
      <w:i/>
      <w:iCs/>
    </w:rPr>
  </w:style>
  <w:style w:type="character" w:customStyle="1" w:styleId="field1">
    <w:name w:val="field1"/>
    <w:rsid w:val="00045266"/>
    <w:rPr>
      <w:vanish/>
      <w:webHidden w:val="0"/>
      <w:specVanish w:val="0"/>
    </w:rPr>
  </w:style>
  <w:style w:type="paragraph" w:customStyle="1" w:styleId="1b">
    <w:name w:val="بلا تباعد1"/>
    <w:qFormat/>
    <w:rsid w:val="00045266"/>
    <w:pPr>
      <w:bidi/>
    </w:pPr>
    <w:rPr>
      <w:rFonts w:eastAsia="Times New Roman"/>
      <w:sz w:val="22"/>
      <w:szCs w:val="22"/>
    </w:rPr>
  </w:style>
  <w:style w:type="paragraph" w:customStyle="1" w:styleId="Style3">
    <w:name w:val="Style3"/>
    <w:basedOn w:val="Normal"/>
    <w:rsid w:val="00045266"/>
    <w:pPr>
      <w:widowControl w:val="0"/>
      <w:autoSpaceDE w:val="0"/>
      <w:autoSpaceDN w:val="0"/>
      <w:bidi w:val="0"/>
      <w:adjustRightInd w:val="0"/>
      <w:spacing w:after="0" w:line="240" w:lineRule="auto"/>
    </w:pPr>
    <w:rPr>
      <w:rFonts w:ascii="Times New Roman" w:eastAsia="Times New Roman" w:hAnsi="Times New Roman" w:cs="Times New Roman"/>
      <w:sz w:val="24"/>
      <w:szCs w:val="24"/>
      <w:lang w:bidi="ar-EG"/>
    </w:rPr>
  </w:style>
  <w:style w:type="character" w:customStyle="1" w:styleId="FontStyle14">
    <w:name w:val="Font Style14"/>
    <w:rsid w:val="00045266"/>
    <w:rPr>
      <w:rFonts w:ascii="Times New Roman" w:hAnsi="Times New Roman" w:cs="Times New Roman"/>
      <w:sz w:val="24"/>
      <w:szCs w:val="24"/>
      <w:lang w:bidi="ar-SA"/>
    </w:rPr>
  </w:style>
  <w:style w:type="character" w:customStyle="1" w:styleId="CharChar1">
    <w:name w:val="Char Char1"/>
    <w:rsid w:val="00045266"/>
    <w:rPr>
      <w:rFonts w:ascii="Courier New" w:hAnsi="Courier New" w:cs="Courier New"/>
      <w:lang w:bidi="ar-SA"/>
    </w:rPr>
  </w:style>
  <w:style w:type="character" w:styleId="FollowedHyperlink">
    <w:name w:val="FollowedHyperlink"/>
    <w:rsid w:val="00045266"/>
    <w:rPr>
      <w:rFonts w:cs="Times New Roman"/>
      <w:color w:val="800080"/>
      <w:u w:val="single"/>
    </w:rPr>
  </w:style>
  <w:style w:type="paragraph" w:styleId="List2">
    <w:name w:val="List 2"/>
    <w:basedOn w:val="Normal"/>
    <w:uiPriority w:val="99"/>
    <w:rsid w:val="00045266"/>
    <w:pPr>
      <w:spacing w:after="0" w:line="240" w:lineRule="auto"/>
      <w:ind w:left="566" w:hanging="283"/>
    </w:pPr>
    <w:rPr>
      <w:rFonts w:ascii="Times New Roman" w:eastAsia="Times New Roman" w:hAnsi="Times New Roman" w:cs="Times New Roman"/>
      <w:sz w:val="24"/>
      <w:szCs w:val="24"/>
      <w:lang w:bidi="ar-EG"/>
    </w:rPr>
  </w:style>
  <w:style w:type="paragraph" w:customStyle="1" w:styleId="msolistparagraph0">
    <w:name w:val="msolistparagraph"/>
    <w:basedOn w:val="Normal"/>
    <w:rsid w:val="00045266"/>
    <w:pPr>
      <w:ind w:left="720"/>
      <w:contextualSpacing/>
    </w:pPr>
  </w:style>
  <w:style w:type="paragraph" w:customStyle="1" w:styleId="1c">
    <w:name w:val="1"/>
    <w:basedOn w:val="Normal"/>
    <w:next w:val="Normal"/>
    <w:rsid w:val="00045266"/>
    <w:pPr>
      <w:bidi w:val="0"/>
      <w:spacing w:after="0" w:line="240" w:lineRule="auto"/>
      <w:jc w:val="center"/>
    </w:pPr>
    <w:rPr>
      <w:rFonts w:ascii="Verdana" w:eastAsia="Times New Roman" w:hAnsi="Verdana" w:cs="Traditional Arabic"/>
      <w:b/>
      <w:bCs/>
      <w:sz w:val="28"/>
      <w:szCs w:val="28"/>
    </w:rPr>
  </w:style>
  <w:style w:type="character" w:customStyle="1" w:styleId="plain1">
    <w:name w:val="plain1"/>
    <w:rsid w:val="00045266"/>
    <w:rPr>
      <w:rFonts w:cs="Arabic Transparent" w:hint="cs"/>
      <w:sz w:val="24"/>
      <w:szCs w:val="24"/>
    </w:rPr>
  </w:style>
  <w:style w:type="paragraph" w:styleId="ListBullet">
    <w:name w:val="List Bullet"/>
    <w:basedOn w:val="Normal"/>
    <w:autoRedefine/>
    <w:rsid w:val="00045266"/>
    <w:pPr>
      <w:bidi w:val="0"/>
      <w:spacing w:after="0" w:line="240" w:lineRule="auto"/>
      <w:jc w:val="lowKashida"/>
    </w:pPr>
    <w:rPr>
      <w:rFonts w:ascii="Tahoma" w:eastAsia="Times New Roman" w:hAnsi="Tahoma" w:cs="Tahoma"/>
      <w:snapToGrid w:val="0"/>
      <w:sz w:val="28"/>
      <w:szCs w:val="28"/>
    </w:rPr>
  </w:style>
  <w:style w:type="character" w:customStyle="1" w:styleId="FontStyle192">
    <w:name w:val="Font Style192"/>
    <w:rsid w:val="00045266"/>
    <w:rPr>
      <w:rFonts w:ascii="Arial" w:hAnsi="Arial" w:cs="Arial"/>
      <w:sz w:val="18"/>
      <w:szCs w:val="18"/>
    </w:rPr>
  </w:style>
  <w:style w:type="character" w:customStyle="1" w:styleId="FontStyle130">
    <w:name w:val="Font Style130"/>
    <w:rsid w:val="00045266"/>
    <w:rPr>
      <w:rFonts w:ascii="Palatino Linotype" w:hAnsi="Palatino Linotype" w:cs="Palatino Linotype"/>
      <w:b/>
      <w:bCs/>
      <w:i/>
      <w:iCs/>
      <w:spacing w:val="10"/>
      <w:sz w:val="18"/>
      <w:szCs w:val="18"/>
    </w:rPr>
  </w:style>
  <w:style w:type="character" w:customStyle="1" w:styleId="FontStyle173">
    <w:name w:val="Font Style173"/>
    <w:rsid w:val="00045266"/>
    <w:rPr>
      <w:rFonts w:ascii="Arial" w:hAnsi="Arial" w:cs="Arial"/>
      <w:i/>
      <w:iCs/>
      <w:sz w:val="18"/>
      <w:szCs w:val="18"/>
    </w:rPr>
  </w:style>
  <w:style w:type="character" w:customStyle="1" w:styleId="FontStyle172">
    <w:name w:val="Font Style172"/>
    <w:rsid w:val="00045266"/>
    <w:rPr>
      <w:rFonts w:ascii="Palatino Linotype" w:hAnsi="Palatino Linotype" w:cs="Palatino Linotype"/>
      <w:spacing w:val="10"/>
      <w:sz w:val="18"/>
      <w:szCs w:val="18"/>
    </w:rPr>
  </w:style>
  <w:style w:type="character" w:customStyle="1" w:styleId="FontStyle156">
    <w:name w:val="Font Style156"/>
    <w:rsid w:val="00045266"/>
    <w:rPr>
      <w:rFonts w:ascii="Cambria" w:hAnsi="Cambria" w:cs="Cambria"/>
      <w:i/>
      <w:iCs/>
      <w:sz w:val="20"/>
      <w:szCs w:val="20"/>
      <w:lang w:bidi="ar-SA"/>
    </w:rPr>
  </w:style>
  <w:style w:type="character" w:customStyle="1" w:styleId="FontStyle149">
    <w:name w:val="Font Style149"/>
    <w:rsid w:val="00045266"/>
    <w:rPr>
      <w:rFonts w:ascii="Arial" w:hAnsi="Arial" w:cs="Arial"/>
      <w:b/>
      <w:bCs/>
      <w:sz w:val="18"/>
      <w:szCs w:val="18"/>
    </w:rPr>
  </w:style>
  <w:style w:type="character" w:customStyle="1" w:styleId="FontStyle135">
    <w:name w:val="Font Style135"/>
    <w:rsid w:val="00045266"/>
    <w:rPr>
      <w:rFonts w:ascii="Arial" w:hAnsi="Arial" w:cs="Arial"/>
      <w:b/>
      <w:bCs/>
      <w:i/>
      <w:iCs/>
      <w:sz w:val="18"/>
      <w:szCs w:val="18"/>
    </w:rPr>
  </w:style>
  <w:style w:type="paragraph" w:customStyle="1" w:styleId="style29">
    <w:name w:val="style29"/>
    <w:basedOn w:val="Normal"/>
    <w:rsid w:val="0004526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291">
    <w:name w:val="style291"/>
    <w:basedOn w:val="DefaultParagraphFont"/>
    <w:rsid w:val="00045266"/>
  </w:style>
  <w:style w:type="paragraph" w:customStyle="1" w:styleId="style30">
    <w:name w:val="style30"/>
    <w:basedOn w:val="Normal"/>
    <w:rsid w:val="0004526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50">
    <w:name w:val="style50"/>
    <w:basedOn w:val="DefaultParagraphFont"/>
    <w:rsid w:val="00045266"/>
  </w:style>
  <w:style w:type="table" w:styleId="TableClassic1">
    <w:name w:val="Table Classic 1"/>
    <w:basedOn w:val="TableNormal"/>
    <w:rsid w:val="00045266"/>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73">
    <w:name w:val="Style73"/>
    <w:basedOn w:val="Normal"/>
    <w:rsid w:val="00045266"/>
    <w:pPr>
      <w:widowControl w:val="0"/>
      <w:autoSpaceDE w:val="0"/>
      <w:autoSpaceDN w:val="0"/>
      <w:bidi w:val="0"/>
      <w:adjustRightInd w:val="0"/>
      <w:spacing w:after="0" w:line="240" w:lineRule="auto"/>
    </w:pPr>
    <w:rPr>
      <w:rFonts w:ascii="Franklin Gothic Heavy" w:eastAsia="Times New Roman" w:hAnsi="Franklin Gothic Heavy"/>
      <w:sz w:val="24"/>
      <w:szCs w:val="24"/>
      <w:lang w:val="en-GB" w:eastAsia="en-GB"/>
    </w:rPr>
  </w:style>
  <w:style w:type="character" w:customStyle="1" w:styleId="shorttext1">
    <w:name w:val="short_text1"/>
    <w:rsid w:val="00045266"/>
    <w:rPr>
      <w:spacing w:val="324"/>
      <w:sz w:val="29"/>
      <w:szCs w:val="29"/>
    </w:rPr>
  </w:style>
  <w:style w:type="paragraph" w:customStyle="1" w:styleId="25">
    <w:name w:val="سرد الفقرات2"/>
    <w:basedOn w:val="Normal"/>
    <w:qFormat/>
    <w:rsid w:val="00045266"/>
    <w:pPr>
      <w:bidi w:val="0"/>
      <w:spacing w:after="0" w:line="240" w:lineRule="auto"/>
      <w:ind w:left="720"/>
      <w:contextualSpacing/>
    </w:pPr>
    <w:rPr>
      <w:rFonts w:ascii="Times New Roman" w:eastAsia="Times New Roman" w:hAnsi="Times New Roman" w:cs="Times New Roman"/>
      <w:sz w:val="24"/>
      <w:szCs w:val="24"/>
    </w:rPr>
  </w:style>
  <w:style w:type="character" w:customStyle="1" w:styleId="CharCharCharChar">
    <w:name w:val="Char Char Char Char"/>
    <w:semiHidden/>
    <w:locked/>
    <w:rsid w:val="00045266"/>
    <w:rPr>
      <w:rFonts w:ascii="Courier New" w:hAnsi="Courier New" w:cs="Courier New"/>
      <w:color w:val="383838"/>
      <w:sz w:val="24"/>
      <w:szCs w:val="24"/>
      <w:lang w:val="en-US" w:eastAsia="en-US" w:bidi="ar-EG"/>
    </w:rPr>
  </w:style>
  <w:style w:type="character" w:customStyle="1" w:styleId="CharChar11">
    <w:name w:val="Char Char11"/>
    <w:rsid w:val="00045266"/>
    <w:rPr>
      <w:rFonts w:ascii="Arial Black" w:hAnsi="Arial Black" w:cs="Andalus"/>
      <w:sz w:val="24"/>
      <w:lang w:val="en-US" w:eastAsia="en-US" w:bidi="ar-SA"/>
    </w:rPr>
  </w:style>
  <w:style w:type="paragraph" w:customStyle="1" w:styleId="alt1">
    <w:name w:val="alt1"/>
    <w:basedOn w:val="Normal"/>
    <w:rsid w:val="00045266"/>
    <w:pPr>
      <w:bidi w:val="0"/>
      <w:spacing w:before="100" w:beforeAutospacing="1" w:after="100" w:afterAutospacing="1" w:line="240" w:lineRule="auto"/>
    </w:pPr>
    <w:rPr>
      <w:rFonts w:ascii="Arial Unicode MS" w:eastAsia="Arial Unicode MS" w:hAnsi="Arial Unicode MS" w:cs="Arial Unicode MS"/>
      <w:sz w:val="24"/>
      <w:szCs w:val="24"/>
      <w:lang w:eastAsia="ar-SA"/>
    </w:rPr>
  </w:style>
  <w:style w:type="paragraph" w:customStyle="1" w:styleId="hangingentry">
    <w:name w:val="hangingentry"/>
    <w:basedOn w:val="Normal"/>
    <w:rsid w:val="00045266"/>
    <w:pPr>
      <w:bidi w:val="0"/>
      <w:spacing w:before="53" w:after="0" w:line="240" w:lineRule="auto"/>
      <w:ind w:left="533" w:hanging="267"/>
    </w:pPr>
    <w:rPr>
      <w:rFonts w:ascii="Times New Roman" w:eastAsia="Times New Roman" w:hAnsi="Times New Roman" w:cs="Times New Roman"/>
      <w:sz w:val="24"/>
      <w:szCs w:val="24"/>
    </w:rPr>
  </w:style>
  <w:style w:type="character" w:customStyle="1" w:styleId="textfett">
    <w:name w:val="textfett"/>
    <w:basedOn w:val="DefaultParagraphFont"/>
    <w:rsid w:val="00045266"/>
  </w:style>
  <w:style w:type="character" w:customStyle="1" w:styleId="relatedwd">
    <w:name w:val="relatedwd"/>
    <w:basedOn w:val="DefaultParagraphFont"/>
    <w:rsid w:val="00045266"/>
  </w:style>
  <w:style w:type="character" w:customStyle="1" w:styleId="gloss">
    <w:name w:val="gloss"/>
    <w:basedOn w:val="DefaultParagraphFont"/>
    <w:rsid w:val="00045266"/>
  </w:style>
  <w:style w:type="character" w:customStyle="1" w:styleId="amequiv">
    <w:name w:val="amequiv"/>
    <w:basedOn w:val="DefaultParagraphFont"/>
    <w:rsid w:val="00045266"/>
  </w:style>
  <w:style w:type="character" w:customStyle="1" w:styleId="geo">
    <w:name w:val="geo"/>
    <w:basedOn w:val="DefaultParagraphFont"/>
    <w:rsid w:val="00045266"/>
  </w:style>
  <w:style w:type="character" w:customStyle="1" w:styleId="collo">
    <w:name w:val="collo"/>
    <w:basedOn w:val="DefaultParagraphFont"/>
    <w:rsid w:val="00045266"/>
  </w:style>
  <w:style w:type="character" w:customStyle="1" w:styleId="gram">
    <w:name w:val="gram"/>
    <w:basedOn w:val="DefaultParagraphFont"/>
    <w:rsid w:val="00045266"/>
  </w:style>
  <w:style w:type="paragraph" w:customStyle="1" w:styleId="TxBrt18">
    <w:name w:val="TxBr_t18"/>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p73">
    <w:name w:val="TxBr_p73"/>
    <w:basedOn w:val="Normal"/>
    <w:rsid w:val="00045266"/>
    <w:pPr>
      <w:widowControl w:val="0"/>
      <w:tabs>
        <w:tab w:val="left" w:pos="351"/>
        <w:tab w:val="left" w:pos="612"/>
      </w:tabs>
      <w:autoSpaceDE w:val="0"/>
      <w:autoSpaceDN w:val="0"/>
      <w:bidi w:val="0"/>
      <w:adjustRightInd w:val="0"/>
      <w:spacing w:after="0" w:line="311" w:lineRule="atLeast"/>
      <w:ind w:left="1206" w:hanging="611"/>
    </w:pPr>
    <w:rPr>
      <w:rFonts w:ascii="Times New Roman" w:eastAsia="Times New Roman" w:hAnsi="Times New Roman" w:cs="Times New Roman"/>
      <w:sz w:val="24"/>
      <w:szCs w:val="24"/>
    </w:rPr>
  </w:style>
  <w:style w:type="paragraph" w:customStyle="1" w:styleId="TxBrt34">
    <w:name w:val="TxBr_t34"/>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p11">
    <w:name w:val="TxBr_p11"/>
    <w:basedOn w:val="Normal"/>
    <w:rsid w:val="00045266"/>
    <w:pPr>
      <w:widowControl w:val="0"/>
      <w:tabs>
        <w:tab w:val="left" w:pos="226"/>
        <w:tab w:val="left" w:pos="351"/>
      </w:tabs>
      <w:autoSpaceDE w:val="0"/>
      <w:autoSpaceDN w:val="0"/>
      <w:bidi w:val="0"/>
      <w:adjustRightInd w:val="0"/>
      <w:spacing w:after="0" w:line="311" w:lineRule="atLeast"/>
      <w:ind w:left="1467" w:hanging="350"/>
    </w:pPr>
    <w:rPr>
      <w:rFonts w:ascii="Times New Roman" w:eastAsia="Times New Roman" w:hAnsi="Times New Roman" w:cs="Times New Roman"/>
      <w:sz w:val="24"/>
      <w:szCs w:val="24"/>
    </w:rPr>
  </w:style>
  <w:style w:type="paragraph" w:customStyle="1" w:styleId="TxBrp101">
    <w:name w:val="TxBr_p101"/>
    <w:basedOn w:val="Normal"/>
    <w:rsid w:val="00045266"/>
    <w:pPr>
      <w:widowControl w:val="0"/>
      <w:autoSpaceDE w:val="0"/>
      <w:autoSpaceDN w:val="0"/>
      <w:bidi w:val="0"/>
      <w:adjustRightInd w:val="0"/>
      <w:spacing w:after="0" w:line="328" w:lineRule="atLeast"/>
      <w:ind w:left="1558" w:hanging="260"/>
    </w:pPr>
    <w:rPr>
      <w:rFonts w:ascii="Times New Roman" w:eastAsia="Times New Roman" w:hAnsi="Times New Roman" w:cs="Times New Roman"/>
      <w:sz w:val="24"/>
      <w:szCs w:val="24"/>
    </w:rPr>
  </w:style>
  <w:style w:type="paragraph" w:customStyle="1" w:styleId="TxBrp102">
    <w:name w:val="TxBr_p102"/>
    <w:basedOn w:val="Normal"/>
    <w:rsid w:val="00045266"/>
    <w:pPr>
      <w:widowControl w:val="0"/>
      <w:tabs>
        <w:tab w:val="left" w:pos="402"/>
      </w:tabs>
      <w:autoSpaceDE w:val="0"/>
      <w:autoSpaceDN w:val="0"/>
      <w:bidi w:val="0"/>
      <w:adjustRightInd w:val="0"/>
      <w:spacing w:after="0" w:line="311" w:lineRule="atLeast"/>
      <w:ind w:left="1416" w:hanging="402"/>
    </w:pPr>
    <w:rPr>
      <w:rFonts w:ascii="Times New Roman" w:eastAsia="Times New Roman" w:hAnsi="Times New Roman" w:cs="Times New Roman"/>
      <w:sz w:val="24"/>
      <w:szCs w:val="24"/>
    </w:rPr>
  </w:style>
  <w:style w:type="paragraph" w:customStyle="1" w:styleId="TxBrp103">
    <w:name w:val="TxBr_p103"/>
    <w:basedOn w:val="Normal"/>
    <w:rsid w:val="00045266"/>
    <w:pPr>
      <w:widowControl w:val="0"/>
      <w:autoSpaceDE w:val="0"/>
      <w:autoSpaceDN w:val="0"/>
      <w:bidi w:val="0"/>
      <w:adjustRightInd w:val="0"/>
      <w:spacing w:after="0" w:line="328" w:lineRule="atLeast"/>
      <w:ind w:left="1416" w:hanging="402"/>
    </w:pPr>
    <w:rPr>
      <w:rFonts w:ascii="Times New Roman" w:eastAsia="Times New Roman" w:hAnsi="Times New Roman" w:cs="Times New Roman"/>
      <w:sz w:val="24"/>
      <w:szCs w:val="24"/>
    </w:rPr>
  </w:style>
  <w:style w:type="paragraph" w:customStyle="1" w:styleId="TxBrp56">
    <w:name w:val="TxBr_p56"/>
    <w:basedOn w:val="Normal"/>
    <w:rsid w:val="00045266"/>
    <w:pPr>
      <w:widowControl w:val="0"/>
      <w:tabs>
        <w:tab w:val="left" w:pos="816"/>
        <w:tab w:val="left" w:pos="1184"/>
      </w:tabs>
      <w:autoSpaceDE w:val="0"/>
      <w:autoSpaceDN w:val="0"/>
      <w:bidi w:val="0"/>
      <w:adjustRightInd w:val="0"/>
      <w:spacing w:after="0" w:line="311" w:lineRule="atLeast"/>
      <w:ind w:left="1185" w:hanging="368"/>
    </w:pPr>
    <w:rPr>
      <w:rFonts w:ascii="Times New Roman" w:eastAsia="Times New Roman" w:hAnsi="Times New Roman" w:cs="Times New Roman"/>
      <w:sz w:val="24"/>
      <w:szCs w:val="24"/>
      <w:lang w:eastAsia="en-GB"/>
    </w:rPr>
  </w:style>
  <w:style w:type="paragraph" w:customStyle="1" w:styleId="TxBrp78">
    <w:name w:val="TxBr_p78"/>
    <w:basedOn w:val="Normal"/>
    <w:rsid w:val="00045266"/>
    <w:pPr>
      <w:widowControl w:val="0"/>
      <w:tabs>
        <w:tab w:val="left" w:pos="1405"/>
      </w:tabs>
      <w:autoSpaceDE w:val="0"/>
      <w:autoSpaceDN w:val="0"/>
      <w:bidi w:val="0"/>
      <w:adjustRightInd w:val="0"/>
      <w:spacing w:after="0" w:line="340" w:lineRule="atLeast"/>
      <w:ind w:left="1525" w:hanging="283"/>
    </w:pPr>
    <w:rPr>
      <w:rFonts w:ascii="Times New Roman" w:eastAsia="Times New Roman" w:hAnsi="Times New Roman" w:cs="Times New Roman"/>
      <w:sz w:val="24"/>
      <w:szCs w:val="24"/>
    </w:rPr>
  </w:style>
  <w:style w:type="paragraph" w:customStyle="1" w:styleId="TxBrp80">
    <w:name w:val="TxBr_p80"/>
    <w:basedOn w:val="Normal"/>
    <w:rsid w:val="00045266"/>
    <w:pPr>
      <w:widowControl w:val="0"/>
      <w:tabs>
        <w:tab w:val="left" w:pos="578"/>
      </w:tabs>
      <w:autoSpaceDE w:val="0"/>
      <w:autoSpaceDN w:val="0"/>
      <w:bidi w:val="0"/>
      <w:adjustRightInd w:val="0"/>
      <w:spacing w:after="0" w:line="317" w:lineRule="atLeast"/>
      <w:ind w:left="578" w:hanging="380"/>
    </w:pPr>
    <w:rPr>
      <w:rFonts w:ascii="Times New Roman" w:eastAsia="Times New Roman" w:hAnsi="Times New Roman" w:cs="Times New Roman"/>
      <w:sz w:val="24"/>
      <w:szCs w:val="24"/>
    </w:rPr>
  </w:style>
  <w:style w:type="paragraph" w:customStyle="1" w:styleId="TxBrp81">
    <w:name w:val="TxBr_p81"/>
    <w:basedOn w:val="Normal"/>
    <w:rsid w:val="00045266"/>
    <w:pPr>
      <w:widowControl w:val="0"/>
      <w:tabs>
        <w:tab w:val="left" w:pos="283"/>
        <w:tab w:val="left" w:pos="583"/>
      </w:tabs>
      <w:autoSpaceDE w:val="0"/>
      <w:autoSpaceDN w:val="0"/>
      <w:bidi w:val="0"/>
      <w:adjustRightInd w:val="0"/>
      <w:spacing w:after="0" w:line="240" w:lineRule="atLeast"/>
      <w:ind w:left="584" w:hanging="301"/>
    </w:pPr>
    <w:rPr>
      <w:rFonts w:ascii="Times New Roman" w:eastAsia="Times New Roman" w:hAnsi="Times New Roman" w:cs="Times New Roman"/>
      <w:sz w:val="24"/>
      <w:szCs w:val="24"/>
    </w:rPr>
  </w:style>
  <w:style w:type="paragraph" w:customStyle="1" w:styleId="TxBrt4">
    <w:name w:val="TxBr_t4"/>
    <w:basedOn w:val="Normal"/>
    <w:rsid w:val="00045266"/>
    <w:pPr>
      <w:widowControl w:val="0"/>
      <w:autoSpaceDE w:val="0"/>
      <w:autoSpaceDN w:val="0"/>
      <w:bidi w:val="0"/>
      <w:adjustRightInd w:val="0"/>
      <w:spacing w:after="0" w:line="289" w:lineRule="atLeast"/>
    </w:pPr>
    <w:rPr>
      <w:rFonts w:ascii="Times New Roman" w:eastAsia="Times New Roman" w:hAnsi="Times New Roman" w:cs="Times New Roman"/>
      <w:sz w:val="24"/>
      <w:szCs w:val="24"/>
    </w:rPr>
  </w:style>
  <w:style w:type="paragraph" w:customStyle="1" w:styleId="TxBrp42">
    <w:name w:val="TxBr_p42"/>
    <w:basedOn w:val="Normal"/>
    <w:rsid w:val="00045266"/>
    <w:pPr>
      <w:widowControl w:val="0"/>
      <w:tabs>
        <w:tab w:val="left" w:pos="1774"/>
      </w:tabs>
      <w:autoSpaceDE w:val="0"/>
      <w:autoSpaceDN w:val="0"/>
      <w:bidi w:val="0"/>
      <w:adjustRightInd w:val="0"/>
      <w:spacing w:after="0" w:line="240" w:lineRule="atLeast"/>
      <w:ind w:left="367" w:hanging="1774"/>
    </w:pPr>
    <w:rPr>
      <w:rFonts w:ascii="Times New Roman" w:eastAsia="Times New Roman" w:hAnsi="Times New Roman" w:cs="Times New Roman"/>
      <w:sz w:val="24"/>
      <w:szCs w:val="24"/>
      <w:lang w:eastAsia="en-GB"/>
    </w:rPr>
  </w:style>
  <w:style w:type="paragraph" w:customStyle="1" w:styleId="TxBrp44">
    <w:name w:val="TxBr_p44"/>
    <w:basedOn w:val="Normal"/>
    <w:rsid w:val="00045266"/>
    <w:pPr>
      <w:widowControl w:val="0"/>
      <w:tabs>
        <w:tab w:val="left" w:pos="2948"/>
      </w:tabs>
      <w:autoSpaceDE w:val="0"/>
      <w:autoSpaceDN w:val="0"/>
      <w:bidi w:val="0"/>
      <w:adjustRightInd w:val="0"/>
      <w:spacing w:after="0" w:line="311" w:lineRule="atLeast"/>
      <w:ind w:left="1813" w:hanging="328"/>
    </w:pPr>
    <w:rPr>
      <w:rFonts w:ascii="Times New Roman" w:eastAsia="Times New Roman" w:hAnsi="Times New Roman" w:cs="Times New Roman"/>
      <w:sz w:val="24"/>
      <w:szCs w:val="24"/>
      <w:lang w:eastAsia="en-GB"/>
    </w:rPr>
  </w:style>
  <w:style w:type="paragraph" w:customStyle="1" w:styleId="TxBrp20">
    <w:name w:val="TxBr_p20"/>
    <w:basedOn w:val="Normal"/>
    <w:rsid w:val="00045266"/>
    <w:pPr>
      <w:widowControl w:val="0"/>
      <w:tabs>
        <w:tab w:val="left" w:pos="334"/>
        <w:tab w:val="left" w:pos="617"/>
      </w:tabs>
      <w:autoSpaceDE w:val="0"/>
      <w:autoSpaceDN w:val="0"/>
      <w:bidi w:val="0"/>
      <w:adjustRightInd w:val="0"/>
      <w:spacing w:after="0" w:line="289" w:lineRule="atLeast"/>
      <w:ind w:left="618" w:hanging="284"/>
    </w:pPr>
    <w:rPr>
      <w:rFonts w:ascii="Times New Roman" w:eastAsia="Times New Roman" w:hAnsi="Times New Roman" w:cs="Times New Roman"/>
      <w:sz w:val="24"/>
      <w:szCs w:val="24"/>
    </w:rPr>
  </w:style>
  <w:style w:type="paragraph" w:customStyle="1" w:styleId="TxBrt20">
    <w:name w:val="TxBr_t20"/>
    <w:basedOn w:val="Normal"/>
    <w:rsid w:val="00045266"/>
    <w:pPr>
      <w:widowControl w:val="0"/>
      <w:autoSpaceDE w:val="0"/>
      <w:autoSpaceDN w:val="0"/>
      <w:bidi w:val="0"/>
      <w:adjustRightInd w:val="0"/>
      <w:spacing w:after="0" w:line="323" w:lineRule="atLeast"/>
    </w:pPr>
    <w:rPr>
      <w:rFonts w:ascii="Times New Roman" w:eastAsia="Times New Roman" w:hAnsi="Times New Roman" w:cs="Times New Roman"/>
      <w:sz w:val="24"/>
      <w:szCs w:val="24"/>
      <w:lang w:eastAsia="en-GB"/>
    </w:rPr>
  </w:style>
  <w:style w:type="paragraph" w:customStyle="1" w:styleId="TxBrt23">
    <w:name w:val="TxBr_t23"/>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25">
    <w:name w:val="TxBr_t25"/>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46">
    <w:name w:val="TxBr_t46"/>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48">
    <w:name w:val="TxBr_t48"/>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49">
    <w:name w:val="TxBr_t49"/>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51">
    <w:name w:val="TxBr_t51"/>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52">
    <w:name w:val="TxBr_t52"/>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53">
    <w:name w:val="TxBr_t53"/>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p59">
    <w:name w:val="TxBr_p59"/>
    <w:basedOn w:val="Normal"/>
    <w:rsid w:val="00045266"/>
    <w:pPr>
      <w:widowControl w:val="0"/>
      <w:tabs>
        <w:tab w:val="left" w:pos="816"/>
        <w:tab w:val="left" w:pos="1184"/>
      </w:tabs>
      <w:autoSpaceDE w:val="0"/>
      <w:autoSpaceDN w:val="0"/>
      <w:bidi w:val="0"/>
      <w:adjustRightInd w:val="0"/>
      <w:spacing w:after="0" w:line="311" w:lineRule="atLeast"/>
      <w:ind w:left="1185" w:hanging="368"/>
    </w:pPr>
    <w:rPr>
      <w:rFonts w:ascii="Times New Roman" w:eastAsia="Times New Roman" w:hAnsi="Times New Roman" w:cs="Times New Roman"/>
      <w:sz w:val="24"/>
      <w:szCs w:val="24"/>
      <w:lang w:eastAsia="en-GB"/>
    </w:rPr>
  </w:style>
  <w:style w:type="paragraph" w:customStyle="1" w:styleId="TxBrt66">
    <w:name w:val="TxBr_t66"/>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73">
    <w:name w:val="TxBr_t73"/>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eastAsia="en-GB"/>
    </w:rPr>
  </w:style>
  <w:style w:type="paragraph" w:customStyle="1" w:styleId="TxBrt43">
    <w:name w:val="TxBr_t43"/>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rPr>
  </w:style>
  <w:style w:type="paragraph" w:customStyle="1" w:styleId="TxBrt45">
    <w:name w:val="TxBr_t45"/>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rPr>
  </w:style>
  <w:style w:type="paragraph" w:customStyle="1" w:styleId="TxBrt54">
    <w:name w:val="TxBr_t54"/>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rPr>
  </w:style>
  <w:style w:type="paragraph" w:customStyle="1" w:styleId="TxBrt62">
    <w:name w:val="TxBr_t62"/>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rPr>
  </w:style>
  <w:style w:type="paragraph" w:customStyle="1" w:styleId="TxBrt27">
    <w:name w:val="TxBr_t27"/>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rPr>
  </w:style>
  <w:style w:type="paragraph" w:customStyle="1" w:styleId="TxBrp40">
    <w:name w:val="TxBr_p40"/>
    <w:basedOn w:val="Normal"/>
    <w:rsid w:val="00045266"/>
    <w:pPr>
      <w:widowControl w:val="0"/>
      <w:tabs>
        <w:tab w:val="left" w:pos="612"/>
      </w:tabs>
      <w:autoSpaceDE w:val="0"/>
      <w:autoSpaceDN w:val="0"/>
      <w:bidi w:val="0"/>
      <w:adjustRightInd w:val="0"/>
      <w:spacing w:after="0" w:line="311" w:lineRule="atLeast"/>
      <w:ind w:left="613" w:hanging="386"/>
    </w:pPr>
    <w:rPr>
      <w:rFonts w:ascii="Times New Roman" w:eastAsia="Times New Roman" w:hAnsi="Times New Roman" w:cs="Times New Roman"/>
      <w:sz w:val="24"/>
      <w:szCs w:val="24"/>
    </w:rPr>
  </w:style>
  <w:style w:type="paragraph" w:customStyle="1" w:styleId="TxBrt60">
    <w:name w:val="TxBr_t60"/>
    <w:basedOn w:val="Normal"/>
    <w:rsid w:val="00045266"/>
    <w:pPr>
      <w:widowControl w:val="0"/>
      <w:autoSpaceDE w:val="0"/>
      <w:autoSpaceDN w:val="0"/>
      <w:bidi w:val="0"/>
      <w:adjustRightInd w:val="0"/>
      <w:spacing w:after="0" w:line="311" w:lineRule="atLeast"/>
    </w:pPr>
    <w:rPr>
      <w:rFonts w:ascii="Times New Roman" w:eastAsia="Times New Roman" w:hAnsi="Times New Roman" w:cs="Times New Roman"/>
      <w:sz w:val="24"/>
      <w:szCs w:val="24"/>
    </w:rPr>
  </w:style>
  <w:style w:type="paragraph" w:customStyle="1" w:styleId="TxBrp69">
    <w:name w:val="TxBr_p69"/>
    <w:basedOn w:val="Normal"/>
    <w:rsid w:val="00045266"/>
    <w:pPr>
      <w:widowControl w:val="0"/>
      <w:tabs>
        <w:tab w:val="left" w:pos="351"/>
        <w:tab w:val="left" w:pos="1627"/>
      </w:tabs>
      <w:autoSpaceDE w:val="0"/>
      <w:autoSpaceDN w:val="0"/>
      <w:bidi w:val="0"/>
      <w:adjustRightInd w:val="0"/>
      <w:spacing w:after="0" w:line="311" w:lineRule="atLeast"/>
      <w:ind w:left="1467" w:hanging="351"/>
    </w:pPr>
    <w:rPr>
      <w:rFonts w:ascii="Times New Roman" w:eastAsia="Times New Roman" w:hAnsi="Times New Roman" w:cs="Times New Roman"/>
      <w:sz w:val="24"/>
      <w:szCs w:val="24"/>
    </w:rPr>
  </w:style>
  <w:style w:type="paragraph" w:customStyle="1" w:styleId="TxBrp36">
    <w:name w:val="TxBr_p36"/>
    <w:basedOn w:val="Normal"/>
    <w:rsid w:val="00045266"/>
    <w:pPr>
      <w:widowControl w:val="0"/>
      <w:tabs>
        <w:tab w:val="left" w:pos="204"/>
      </w:tabs>
      <w:autoSpaceDE w:val="0"/>
      <w:autoSpaceDN w:val="0"/>
      <w:bidi w:val="0"/>
      <w:adjustRightInd w:val="0"/>
      <w:spacing w:after="0" w:line="240" w:lineRule="atLeast"/>
    </w:pPr>
    <w:rPr>
      <w:rFonts w:ascii="Times New Roman" w:eastAsia="Times New Roman" w:hAnsi="Times New Roman" w:cs="Times New Roman"/>
      <w:sz w:val="24"/>
      <w:szCs w:val="24"/>
    </w:rPr>
  </w:style>
  <w:style w:type="paragraph" w:customStyle="1" w:styleId="TxBrp38">
    <w:name w:val="TxBr_p38"/>
    <w:basedOn w:val="Normal"/>
    <w:rsid w:val="00045266"/>
    <w:pPr>
      <w:widowControl w:val="0"/>
      <w:tabs>
        <w:tab w:val="left" w:pos="6309"/>
      </w:tabs>
      <w:autoSpaceDE w:val="0"/>
      <w:autoSpaceDN w:val="0"/>
      <w:bidi w:val="0"/>
      <w:adjustRightInd w:val="0"/>
      <w:spacing w:after="0" w:line="240" w:lineRule="atLeast"/>
      <w:ind w:left="4502" w:hanging="6309"/>
    </w:pPr>
    <w:rPr>
      <w:rFonts w:ascii="Times New Roman" w:eastAsia="Times New Roman" w:hAnsi="Times New Roman" w:cs="Times New Roman"/>
      <w:sz w:val="24"/>
      <w:szCs w:val="24"/>
    </w:rPr>
  </w:style>
  <w:style w:type="paragraph" w:customStyle="1" w:styleId="TxBrt32">
    <w:name w:val="TxBr_t32"/>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rPr>
  </w:style>
  <w:style w:type="paragraph" w:customStyle="1" w:styleId="TxBrt1">
    <w:name w:val="TxBr_t1"/>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rPr>
  </w:style>
  <w:style w:type="paragraph" w:customStyle="1" w:styleId="TxBrp64">
    <w:name w:val="TxBr_p64"/>
    <w:basedOn w:val="Normal"/>
    <w:rsid w:val="00045266"/>
    <w:pPr>
      <w:widowControl w:val="0"/>
      <w:tabs>
        <w:tab w:val="left" w:pos="402"/>
        <w:tab w:val="left" w:pos="5385"/>
      </w:tabs>
      <w:autoSpaceDE w:val="0"/>
      <w:autoSpaceDN w:val="0"/>
      <w:bidi w:val="0"/>
      <w:adjustRightInd w:val="0"/>
      <w:spacing w:after="0" w:line="306" w:lineRule="atLeast"/>
      <w:ind w:firstLine="403"/>
    </w:pPr>
    <w:rPr>
      <w:rFonts w:ascii="Times New Roman" w:eastAsia="Times New Roman" w:hAnsi="Times New Roman" w:cs="Times New Roman"/>
      <w:sz w:val="24"/>
      <w:szCs w:val="24"/>
    </w:rPr>
  </w:style>
  <w:style w:type="character" w:customStyle="1" w:styleId="Bodytext0">
    <w:name w:val="Body text_"/>
    <w:link w:val="BodyText1"/>
    <w:rsid w:val="00045266"/>
    <w:rPr>
      <w:sz w:val="23"/>
      <w:szCs w:val="23"/>
      <w:shd w:val="clear" w:color="auto" w:fill="FFFFFF"/>
    </w:rPr>
  </w:style>
  <w:style w:type="paragraph" w:customStyle="1" w:styleId="BodyText1">
    <w:name w:val="Body Text1"/>
    <w:basedOn w:val="Normal"/>
    <w:link w:val="Bodytext0"/>
    <w:rsid w:val="00045266"/>
    <w:pPr>
      <w:widowControl w:val="0"/>
      <w:shd w:val="clear" w:color="auto" w:fill="FFFFFF"/>
      <w:bidi w:val="0"/>
      <w:spacing w:after="240" w:line="278" w:lineRule="exact"/>
      <w:ind w:hanging="280"/>
      <w:jc w:val="both"/>
    </w:pPr>
    <w:rPr>
      <w:sz w:val="23"/>
      <w:szCs w:val="23"/>
    </w:rPr>
  </w:style>
  <w:style w:type="paragraph" w:styleId="Date">
    <w:name w:val="Date"/>
    <w:basedOn w:val="Normal"/>
    <w:next w:val="Normal"/>
    <w:link w:val="DateChar"/>
    <w:rsid w:val="00045266"/>
    <w:pPr>
      <w:bidi w:val="0"/>
      <w:spacing w:after="0" w:line="240" w:lineRule="auto"/>
    </w:pPr>
    <w:rPr>
      <w:rFonts w:ascii="Times New Roman" w:eastAsia="SimSun" w:hAnsi="Times New Roman" w:cs="Times New Roman"/>
      <w:sz w:val="24"/>
      <w:szCs w:val="24"/>
      <w:lang w:eastAsia="zh-CN" w:bidi="ar-EG"/>
    </w:rPr>
  </w:style>
  <w:style w:type="character" w:customStyle="1" w:styleId="DateChar">
    <w:name w:val="Date Char"/>
    <w:link w:val="Date"/>
    <w:rsid w:val="00045266"/>
    <w:rPr>
      <w:rFonts w:ascii="Times New Roman" w:eastAsia="SimSun" w:hAnsi="Times New Roman" w:cs="Times New Roman"/>
      <w:sz w:val="24"/>
      <w:szCs w:val="24"/>
      <w:lang w:eastAsia="zh-CN" w:bidi="ar-EG"/>
    </w:rPr>
  </w:style>
  <w:style w:type="character" w:styleId="CommentReference">
    <w:name w:val="annotation reference"/>
    <w:rsid w:val="00045266"/>
    <w:rPr>
      <w:sz w:val="16"/>
      <w:szCs w:val="16"/>
    </w:rPr>
  </w:style>
  <w:style w:type="paragraph" w:styleId="CommentText">
    <w:name w:val="annotation text"/>
    <w:aliases w:val=" Char Char8 Char"/>
    <w:basedOn w:val="Normal"/>
    <w:link w:val="CommentTextChar"/>
    <w:rsid w:val="00045266"/>
    <w:pPr>
      <w:spacing w:after="0" w:line="240" w:lineRule="auto"/>
    </w:pPr>
    <w:rPr>
      <w:rFonts w:ascii="Times New Roman" w:eastAsia="SimSun" w:hAnsi="Times New Roman" w:cs="Times New Roman"/>
      <w:sz w:val="20"/>
      <w:szCs w:val="20"/>
      <w:lang w:eastAsia="zh-CN" w:bidi="ar-EG"/>
    </w:rPr>
  </w:style>
  <w:style w:type="character" w:customStyle="1" w:styleId="CommentTextChar">
    <w:name w:val="Comment Text Char"/>
    <w:aliases w:val=" Char Char8 Char Char"/>
    <w:link w:val="CommentText"/>
    <w:rsid w:val="00045266"/>
    <w:rPr>
      <w:rFonts w:ascii="Times New Roman" w:eastAsia="SimSun" w:hAnsi="Times New Roman" w:cs="Times New Roman"/>
      <w:lang w:eastAsia="zh-CN" w:bidi="ar-EG"/>
    </w:rPr>
  </w:style>
  <w:style w:type="paragraph" w:styleId="CommentSubject">
    <w:name w:val="annotation subject"/>
    <w:basedOn w:val="CommentText"/>
    <w:next w:val="CommentText"/>
    <w:link w:val="CommentSubjectChar"/>
    <w:rsid w:val="00045266"/>
    <w:rPr>
      <w:b/>
      <w:bCs/>
    </w:rPr>
  </w:style>
  <w:style w:type="character" w:customStyle="1" w:styleId="CommentSubjectChar">
    <w:name w:val="Comment Subject Char"/>
    <w:link w:val="CommentSubject"/>
    <w:rsid w:val="00045266"/>
    <w:rPr>
      <w:rFonts w:ascii="Times New Roman" w:eastAsia="SimSun" w:hAnsi="Times New Roman" w:cs="Times New Roman"/>
      <w:b/>
      <w:bCs/>
      <w:lang w:eastAsia="zh-CN" w:bidi="ar-EG"/>
    </w:rPr>
  </w:style>
  <w:style w:type="paragraph" w:customStyle="1" w:styleId="FR2">
    <w:name w:val="FR2"/>
    <w:rsid w:val="00045266"/>
    <w:pPr>
      <w:widowControl w:val="0"/>
      <w:autoSpaceDE w:val="0"/>
      <w:autoSpaceDN w:val="0"/>
      <w:adjustRightInd w:val="0"/>
      <w:spacing w:before="80"/>
      <w:jc w:val="right"/>
    </w:pPr>
    <w:rPr>
      <w:rFonts w:ascii="Arial" w:eastAsia="Times New Roman" w:hAnsi="Arial"/>
      <w:sz w:val="24"/>
      <w:szCs w:val="24"/>
      <w:lang w:eastAsia="ar-SA"/>
    </w:rPr>
  </w:style>
  <w:style w:type="paragraph" w:customStyle="1" w:styleId="t84">
    <w:name w:val="t84"/>
    <w:basedOn w:val="Normal"/>
    <w:rsid w:val="00045266"/>
    <w:pPr>
      <w:widowControl w:val="0"/>
      <w:autoSpaceDE w:val="0"/>
      <w:autoSpaceDN w:val="0"/>
      <w:bidi w:val="0"/>
      <w:adjustRightInd w:val="0"/>
      <w:spacing w:after="0" w:line="240" w:lineRule="atLeast"/>
    </w:pPr>
    <w:rPr>
      <w:rFonts w:ascii="Times New Roman" w:eastAsia="SimSun" w:hAnsi="Times New Roman" w:cs="Times New Roman"/>
      <w:sz w:val="24"/>
      <w:szCs w:val="24"/>
      <w:lang w:val="ar-SA" w:eastAsia="zh-CN" w:bidi="ar-EG"/>
    </w:rPr>
  </w:style>
  <w:style w:type="paragraph" w:customStyle="1" w:styleId="p2">
    <w:name w:val="p2"/>
    <w:basedOn w:val="Normal"/>
    <w:rsid w:val="00045266"/>
    <w:pPr>
      <w:widowControl w:val="0"/>
      <w:tabs>
        <w:tab w:val="left" w:pos="460"/>
      </w:tabs>
      <w:autoSpaceDE w:val="0"/>
      <w:autoSpaceDN w:val="0"/>
      <w:bidi w:val="0"/>
      <w:adjustRightInd w:val="0"/>
      <w:spacing w:after="0" w:line="300" w:lineRule="atLeast"/>
      <w:ind w:left="1008" w:hanging="432"/>
    </w:pPr>
    <w:rPr>
      <w:rFonts w:ascii="Times New Roman" w:eastAsia="SimSun" w:hAnsi="Times New Roman" w:cs="Times New Roman"/>
      <w:sz w:val="24"/>
      <w:szCs w:val="24"/>
      <w:lang w:val="ar-SA" w:eastAsia="zh-CN" w:bidi="ar-EG"/>
    </w:rPr>
  </w:style>
  <w:style w:type="paragraph" w:customStyle="1" w:styleId="p3">
    <w:name w:val="p3"/>
    <w:basedOn w:val="Normal"/>
    <w:rsid w:val="00045266"/>
    <w:pPr>
      <w:widowControl w:val="0"/>
      <w:tabs>
        <w:tab w:val="left" w:pos="460"/>
      </w:tabs>
      <w:autoSpaceDE w:val="0"/>
      <w:autoSpaceDN w:val="0"/>
      <w:bidi w:val="0"/>
      <w:adjustRightInd w:val="0"/>
      <w:spacing w:after="0" w:line="300" w:lineRule="atLeast"/>
      <w:ind w:left="980"/>
    </w:pPr>
    <w:rPr>
      <w:rFonts w:ascii="Times New Roman" w:eastAsia="SimSun" w:hAnsi="Times New Roman" w:cs="Times New Roman"/>
      <w:sz w:val="24"/>
      <w:szCs w:val="24"/>
      <w:lang w:val="ar-SA" w:eastAsia="zh-CN" w:bidi="ar-EG"/>
    </w:rPr>
  </w:style>
  <w:style w:type="paragraph" w:styleId="List">
    <w:name w:val="List"/>
    <w:basedOn w:val="Normal"/>
    <w:uiPriority w:val="99"/>
    <w:rsid w:val="00045266"/>
    <w:pPr>
      <w:spacing w:after="0" w:line="240" w:lineRule="auto"/>
      <w:ind w:left="283" w:hanging="283"/>
    </w:pPr>
    <w:rPr>
      <w:rFonts w:ascii="Times New Roman" w:eastAsia="SimSun" w:hAnsi="Times New Roman" w:cs="Traditional Arabic"/>
      <w:sz w:val="20"/>
      <w:szCs w:val="20"/>
      <w:lang w:bidi="ar-EG"/>
    </w:rPr>
  </w:style>
  <w:style w:type="paragraph" w:customStyle="1" w:styleId="Style10">
    <w:name w:val="Style10"/>
    <w:basedOn w:val="Normal"/>
    <w:rsid w:val="00045266"/>
    <w:pPr>
      <w:widowControl w:val="0"/>
      <w:autoSpaceDE w:val="0"/>
      <w:autoSpaceDN w:val="0"/>
      <w:bidi w:val="0"/>
      <w:adjustRightInd w:val="0"/>
      <w:spacing w:after="0" w:line="341" w:lineRule="exact"/>
      <w:ind w:hanging="504"/>
    </w:pPr>
    <w:rPr>
      <w:rFonts w:ascii="Franklin Gothic Heavy" w:eastAsia="SimSun" w:hAnsi="Franklin Gothic Heavy"/>
      <w:sz w:val="24"/>
      <w:szCs w:val="24"/>
      <w:lang w:val="en-GB" w:eastAsia="en-GB" w:bidi="ar-EG"/>
    </w:rPr>
  </w:style>
  <w:style w:type="character" w:customStyle="1" w:styleId="FontStyle126">
    <w:name w:val="Font Style126"/>
    <w:rsid w:val="00045266"/>
    <w:rPr>
      <w:rFonts w:ascii="Arial" w:hAnsi="Arial" w:cs="Arial" w:hint="default"/>
      <w:b/>
      <w:bCs/>
      <w:sz w:val="24"/>
      <w:szCs w:val="24"/>
      <w:lang w:bidi="ar-SA"/>
    </w:rPr>
  </w:style>
  <w:style w:type="paragraph" w:customStyle="1" w:styleId="Style23">
    <w:name w:val="Style23"/>
    <w:basedOn w:val="Normal"/>
    <w:rsid w:val="00045266"/>
    <w:pPr>
      <w:widowControl w:val="0"/>
      <w:autoSpaceDE w:val="0"/>
      <w:autoSpaceDN w:val="0"/>
      <w:bidi w:val="0"/>
      <w:adjustRightInd w:val="0"/>
      <w:spacing w:after="0" w:line="240" w:lineRule="auto"/>
      <w:jc w:val="both"/>
    </w:pPr>
    <w:rPr>
      <w:rFonts w:ascii="Franklin Gothic Heavy" w:eastAsia="SimSun" w:hAnsi="Franklin Gothic Heavy"/>
      <w:sz w:val="24"/>
      <w:szCs w:val="24"/>
      <w:lang w:val="en-GB" w:eastAsia="en-GB" w:bidi="ar-EG"/>
    </w:rPr>
  </w:style>
  <w:style w:type="paragraph" w:customStyle="1" w:styleId="Style109">
    <w:name w:val="Style109"/>
    <w:basedOn w:val="Normal"/>
    <w:rsid w:val="00045266"/>
    <w:pPr>
      <w:widowControl w:val="0"/>
      <w:autoSpaceDE w:val="0"/>
      <w:autoSpaceDN w:val="0"/>
      <w:bidi w:val="0"/>
      <w:adjustRightInd w:val="0"/>
      <w:spacing w:after="0" w:line="408" w:lineRule="exact"/>
      <w:ind w:hanging="235"/>
    </w:pPr>
    <w:rPr>
      <w:rFonts w:ascii="Franklin Gothic Heavy" w:eastAsia="SimSun" w:hAnsi="Franklin Gothic Heavy"/>
      <w:sz w:val="24"/>
      <w:szCs w:val="24"/>
      <w:lang w:val="en-GB" w:eastAsia="en-GB" w:bidi="ar-EG"/>
    </w:rPr>
  </w:style>
  <w:style w:type="paragraph" w:customStyle="1" w:styleId="Style20">
    <w:name w:val="Style20"/>
    <w:basedOn w:val="Normal"/>
    <w:rsid w:val="00045266"/>
    <w:pPr>
      <w:widowControl w:val="0"/>
      <w:autoSpaceDE w:val="0"/>
      <w:autoSpaceDN w:val="0"/>
      <w:bidi w:val="0"/>
      <w:adjustRightInd w:val="0"/>
      <w:spacing w:after="0" w:line="240" w:lineRule="auto"/>
    </w:pPr>
    <w:rPr>
      <w:rFonts w:ascii="Franklin Gothic Heavy" w:eastAsia="SimSun" w:hAnsi="Franklin Gothic Heavy"/>
      <w:sz w:val="24"/>
      <w:szCs w:val="24"/>
      <w:lang w:val="en-GB" w:eastAsia="en-GB" w:bidi="ar-EG"/>
    </w:rPr>
  </w:style>
  <w:style w:type="paragraph" w:customStyle="1" w:styleId="Style117">
    <w:name w:val="Style117"/>
    <w:basedOn w:val="Normal"/>
    <w:rsid w:val="00045266"/>
    <w:pPr>
      <w:widowControl w:val="0"/>
      <w:autoSpaceDE w:val="0"/>
      <w:autoSpaceDN w:val="0"/>
      <w:bidi w:val="0"/>
      <w:adjustRightInd w:val="0"/>
      <w:spacing w:after="0" w:line="240" w:lineRule="auto"/>
    </w:pPr>
    <w:rPr>
      <w:rFonts w:ascii="Franklin Gothic Heavy" w:eastAsia="SimSun" w:hAnsi="Franklin Gothic Heavy"/>
      <w:sz w:val="24"/>
      <w:szCs w:val="24"/>
      <w:lang w:val="en-GB" w:eastAsia="en-GB" w:bidi="ar-EG"/>
    </w:rPr>
  </w:style>
  <w:style w:type="paragraph" w:customStyle="1" w:styleId="Style118">
    <w:name w:val="Style118"/>
    <w:basedOn w:val="Normal"/>
    <w:rsid w:val="00045266"/>
    <w:pPr>
      <w:widowControl w:val="0"/>
      <w:autoSpaceDE w:val="0"/>
      <w:autoSpaceDN w:val="0"/>
      <w:bidi w:val="0"/>
      <w:adjustRightInd w:val="0"/>
      <w:spacing w:after="0" w:line="312" w:lineRule="exact"/>
      <w:ind w:hanging="216"/>
    </w:pPr>
    <w:rPr>
      <w:rFonts w:ascii="Franklin Gothic Heavy" w:eastAsia="SimSun" w:hAnsi="Franklin Gothic Heavy"/>
      <w:sz w:val="24"/>
      <w:szCs w:val="24"/>
      <w:lang w:val="en-GB" w:eastAsia="en-GB" w:bidi="ar-EG"/>
    </w:rPr>
  </w:style>
  <w:style w:type="character" w:customStyle="1" w:styleId="FontStyle197">
    <w:name w:val="Font Style197"/>
    <w:rsid w:val="00045266"/>
    <w:rPr>
      <w:rFonts w:ascii="Arial" w:hAnsi="Arial" w:cs="Arial" w:hint="default"/>
      <w:sz w:val="46"/>
      <w:szCs w:val="46"/>
      <w:lang w:bidi="ar-SA"/>
    </w:rPr>
  </w:style>
  <w:style w:type="character" w:customStyle="1" w:styleId="FontStyle196">
    <w:name w:val="Font Style196"/>
    <w:rsid w:val="00045266"/>
    <w:rPr>
      <w:rFonts w:ascii="Arial" w:hAnsi="Arial" w:cs="Arial" w:hint="default"/>
      <w:b/>
      <w:bCs/>
      <w:sz w:val="18"/>
      <w:szCs w:val="18"/>
      <w:lang w:bidi="ar-SA"/>
    </w:rPr>
  </w:style>
  <w:style w:type="paragraph" w:customStyle="1" w:styleId="1d">
    <w:name w:val="سرد الفقرات1"/>
    <w:basedOn w:val="Normal"/>
    <w:qFormat/>
    <w:rsid w:val="00045266"/>
    <w:pPr>
      <w:spacing w:after="0" w:line="240" w:lineRule="auto"/>
      <w:ind w:left="720"/>
      <w:contextualSpacing/>
    </w:pPr>
    <w:rPr>
      <w:rFonts w:ascii="Times New Roman" w:eastAsia="SimSun" w:hAnsi="Times New Roman" w:cs="Times New Roman"/>
      <w:sz w:val="24"/>
      <w:szCs w:val="24"/>
      <w:lang w:val="en-GB" w:bidi="ar-EG"/>
    </w:rPr>
  </w:style>
  <w:style w:type="character" w:customStyle="1" w:styleId="klink">
    <w:name w:val="klink"/>
    <w:basedOn w:val="DefaultParagraphFont"/>
    <w:rsid w:val="00045266"/>
  </w:style>
  <w:style w:type="paragraph" w:customStyle="1" w:styleId="Style9">
    <w:name w:val="Style9"/>
    <w:basedOn w:val="Normal"/>
    <w:rsid w:val="00045266"/>
    <w:pPr>
      <w:widowControl w:val="0"/>
      <w:autoSpaceDE w:val="0"/>
      <w:autoSpaceDN w:val="0"/>
      <w:bidi w:val="0"/>
      <w:adjustRightInd w:val="0"/>
      <w:spacing w:after="0" w:line="240" w:lineRule="auto"/>
      <w:jc w:val="both"/>
    </w:pPr>
    <w:rPr>
      <w:rFonts w:ascii="Franklin Gothic Heavy" w:eastAsia="SimSun" w:hAnsi="Franklin Gothic Heavy"/>
      <w:sz w:val="24"/>
      <w:szCs w:val="24"/>
      <w:lang w:val="en-GB" w:eastAsia="en-GB" w:bidi="ar-EG"/>
    </w:rPr>
  </w:style>
  <w:style w:type="character" w:customStyle="1" w:styleId="FontStyle143">
    <w:name w:val="Font Style143"/>
    <w:rsid w:val="00045266"/>
    <w:rPr>
      <w:rFonts w:ascii="Cambria" w:hAnsi="Cambria" w:cs="Cambria" w:hint="default"/>
      <w:sz w:val="20"/>
      <w:szCs w:val="20"/>
      <w:lang w:bidi="ar-SA"/>
    </w:rPr>
  </w:style>
  <w:style w:type="paragraph" w:customStyle="1" w:styleId="p65">
    <w:name w:val="p65"/>
    <w:basedOn w:val="Normal"/>
    <w:rsid w:val="00045266"/>
    <w:pPr>
      <w:widowControl w:val="0"/>
      <w:tabs>
        <w:tab w:val="left" w:pos="1880"/>
      </w:tabs>
      <w:autoSpaceDE w:val="0"/>
      <w:autoSpaceDN w:val="0"/>
      <w:bidi w:val="0"/>
      <w:adjustRightInd w:val="0"/>
      <w:spacing w:after="0" w:line="240" w:lineRule="atLeast"/>
      <w:ind w:left="440"/>
    </w:pPr>
    <w:rPr>
      <w:rFonts w:ascii="Times New Roman" w:eastAsia="SimSun" w:hAnsi="Times New Roman" w:cs="Times New Roman"/>
      <w:sz w:val="24"/>
      <w:szCs w:val="24"/>
      <w:lang w:val="ar-SA" w:eastAsia="zh-CN" w:bidi="ar-EG"/>
    </w:rPr>
  </w:style>
  <w:style w:type="paragraph" w:styleId="ListContinue2">
    <w:name w:val="List Continue 2"/>
    <w:basedOn w:val="Normal"/>
    <w:rsid w:val="00045266"/>
    <w:pPr>
      <w:spacing w:after="120" w:line="240" w:lineRule="auto"/>
      <w:ind w:left="566"/>
    </w:pPr>
    <w:rPr>
      <w:rFonts w:ascii="Times New Roman" w:eastAsia="SimSun" w:hAnsi="Times New Roman" w:cs="Times New Roman"/>
      <w:sz w:val="24"/>
      <w:szCs w:val="24"/>
      <w:lang w:bidi="ar-EG"/>
    </w:rPr>
  </w:style>
  <w:style w:type="paragraph" w:customStyle="1" w:styleId="FR4">
    <w:name w:val="FR4"/>
    <w:rsid w:val="00045266"/>
    <w:pPr>
      <w:widowControl w:val="0"/>
      <w:autoSpaceDE w:val="0"/>
      <w:autoSpaceDN w:val="0"/>
      <w:adjustRightInd w:val="0"/>
      <w:spacing w:line="340" w:lineRule="auto"/>
      <w:ind w:left="720" w:right="720" w:hanging="720"/>
      <w:jc w:val="both"/>
    </w:pPr>
    <w:rPr>
      <w:rFonts w:ascii="Arial" w:eastAsia="Times New Roman" w:hAnsi="Arial"/>
      <w:b/>
      <w:bCs/>
      <w:sz w:val="22"/>
      <w:szCs w:val="22"/>
      <w:lang w:eastAsia="ar-SA"/>
    </w:rPr>
  </w:style>
  <w:style w:type="paragraph" w:customStyle="1" w:styleId="p20">
    <w:name w:val="p20"/>
    <w:basedOn w:val="Normal"/>
    <w:rsid w:val="00045266"/>
    <w:pPr>
      <w:widowControl w:val="0"/>
      <w:tabs>
        <w:tab w:val="left" w:pos="2020"/>
      </w:tabs>
      <w:autoSpaceDE w:val="0"/>
      <w:autoSpaceDN w:val="0"/>
      <w:bidi w:val="0"/>
      <w:adjustRightInd w:val="0"/>
      <w:spacing w:after="0" w:line="240" w:lineRule="atLeast"/>
      <w:ind w:left="580"/>
    </w:pPr>
    <w:rPr>
      <w:rFonts w:ascii="Times New Roman" w:eastAsia="SimSun" w:hAnsi="Times New Roman" w:cs="Times New Roman"/>
      <w:sz w:val="24"/>
      <w:szCs w:val="24"/>
      <w:lang w:val="ar-SA" w:eastAsia="zh-CN" w:bidi="ar-EG"/>
    </w:rPr>
  </w:style>
  <w:style w:type="paragraph" w:customStyle="1" w:styleId="p24">
    <w:name w:val="p24"/>
    <w:basedOn w:val="Normal"/>
    <w:rsid w:val="00045266"/>
    <w:pPr>
      <w:widowControl w:val="0"/>
      <w:autoSpaceDE w:val="0"/>
      <w:autoSpaceDN w:val="0"/>
      <w:bidi w:val="0"/>
      <w:adjustRightInd w:val="0"/>
      <w:spacing w:after="0" w:line="240" w:lineRule="atLeast"/>
      <w:ind w:left="520"/>
    </w:pPr>
    <w:rPr>
      <w:rFonts w:ascii="Times New Roman" w:eastAsia="SimSun" w:hAnsi="Times New Roman" w:cs="Times New Roman"/>
      <w:sz w:val="24"/>
      <w:szCs w:val="24"/>
      <w:lang w:val="ar-SA" w:eastAsia="zh-CN" w:bidi="ar-EG"/>
    </w:rPr>
  </w:style>
  <w:style w:type="paragraph" w:customStyle="1" w:styleId="p64">
    <w:name w:val="p64"/>
    <w:basedOn w:val="Normal"/>
    <w:rsid w:val="00045266"/>
    <w:pPr>
      <w:widowControl w:val="0"/>
      <w:tabs>
        <w:tab w:val="left" w:pos="1960"/>
      </w:tabs>
      <w:autoSpaceDE w:val="0"/>
      <w:autoSpaceDN w:val="0"/>
      <w:bidi w:val="0"/>
      <w:adjustRightInd w:val="0"/>
      <w:spacing w:after="0" w:line="240" w:lineRule="atLeast"/>
      <w:ind w:left="520"/>
    </w:pPr>
    <w:rPr>
      <w:rFonts w:ascii="Times New Roman" w:eastAsia="SimSun" w:hAnsi="Times New Roman" w:cs="Times New Roman"/>
      <w:sz w:val="24"/>
      <w:szCs w:val="24"/>
      <w:lang w:val="ar-SA" w:eastAsia="zh-CN" w:bidi="ar-EG"/>
    </w:rPr>
  </w:style>
  <w:style w:type="paragraph" w:customStyle="1" w:styleId="p51">
    <w:name w:val="p51"/>
    <w:basedOn w:val="Normal"/>
    <w:rsid w:val="00045266"/>
    <w:pPr>
      <w:widowControl w:val="0"/>
      <w:autoSpaceDE w:val="0"/>
      <w:autoSpaceDN w:val="0"/>
      <w:bidi w:val="0"/>
      <w:adjustRightInd w:val="0"/>
      <w:spacing w:after="0" w:line="300" w:lineRule="atLeast"/>
      <w:ind w:left="864" w:hanging="576"/>
    </w:pPr>
    <w:rPr>
      <w:rFonts w:ascii="Times New Roman" w:eastAsia="SimSun" w:hAnsi="Times New Roman" w:cs="Times New Roman"/>
      <w:sz w:val="24"/>
      <w:szCs w:val="24"/>
      <w:lang w:val="ar-SA" w:eastAsia="zh-CN" w:bidi="ar-EG"/>
    </w:rPr>
  </w:style>
  <w:style w:type="paragraph" w:customStyle="1" w:styleId="p4">
    <w:name w:val="p4"/>
    <w:basedOn w:val="Normal"/>
    <w:rsid w:val="00045266"/>
    <w:pPr>
      <w:widowControl w:val="0"/>
      <w:tabs>
        <w:tab w:val="left" w:pos="4440"/>
        <w:tab w:val="left" w:pos="4800"/>
      </w:tabs>
      <w:autoSpaceDE w:val="0"/>
      <w:autoSpaceDN w:val="0"/>
      <w:bidi w:val="0"/>
      <w:adjustRightInd w:val="0"/>
      <w:spacing w:after="0" w:line="240" w:lineRule="atLeast"/>
      <w:ind w:left="3312" w:hanging="288"/>
    </w:pPr>
    <w:rPr>
      <w:rFonts w:ascii="Times New Roman" w:eastAsia="SimSun" w:hAnsi="Times New Roman" w:cs="Times New Roman"/>
      <w:sz w:val="24"/>
      <w:szCs w:val="24"/>
      <w:lang w:val="ar-SA" w:eastAsia="zh-CN" w:bidi="ar-EG"/>
    </w:rPr>
  </w:style>
  <w:style w:type="paragraph" w:customStyle="1" w:styleId="p21">
    <w:name w:val="p21"/>
    <w:basedOn w:val="Normal"/>
    <w:rsid w:val="00045266"/>
    <w:pPr>
      <w:widowControl w:val="0"/>
      <w:tabs>
        <w:tab w:val="left" w:pos="3720"/>
      </w:tabs>
      <w:autoSpaceDE w:val="0"/>
      <w:autoSpaceDN w:val="0"/>
      <w:bidi w:val="0"/>
      <w:adjustRightInd w:val="0"/>
      <w:spacing w:after="0" w:line="240" w:lineRule="atLeast"/>
      <w:ind w:left="2280"/>
    </w:pPr>
    <w:rPr>
      <w:rFonts w:ascii="Times New Roman" w:eastAsia="SimSun" w:hAnsi="Times New Roman" w:cs="Times New Roman"/>
      <w:sz w:val="24"/>
      <w:szCs w:val="24"/>
      <w:lang w:val="ar-SA" w:eastAsia="zh-CN" w:bidi="ar-EG"/>
    </w:rPr>
  </w:style>
  <w:style w:type="paragraph" w:customStyle="1" w:styleId="p23">
    <w:name w:val="p23"/>
    <w:basedOn w:val="Normal"/>
    <w:rsid w:val="00045266"/>
    <w:pPr>
      <w:widowControl w:val="0"/>
      <w:tabs>
        <w:tab w:val="left" w:pos="2020"/>
      </w:tabs>
      <w:autoSpaceDE w:val="0"/>
      <w:autoSpaceDN w:val="0"/>
      <w:bidi w:val="0"/>
      <w:adjustRightInd w:val="0"/>
      <w:spacing w:after="0" w:line="240" w:lineRule="atLeast"/>
      <w:ind w:left="576" w:hanging="288"/>
    </w:pPr>
    <w:rPr>
      <w:rFonts w:ascii="Times New Roman" w:eastAsia="SimSun" w:hAnsi="Times New Roman" w:cs="Times New Roman"/>
      <w:sz w:val="24"/>
      <w:szCs w:val="24"/>
      <w:lang w:val="ar-SA" w:eastAsia="zh-CN" w:bidi="ar-EG"/>
    </w:rPr>
  </w:style>
  <w:style w:type="paragraph" w:customStyle="1" w:styleId="p8">
    <w:name w:val="p8"/>
    <w:basedOn w:val="Normal"/>
    <w:rsid w:val="00045266"/>
    <w:pPr>
      <w:widowControl w:val="0"/>
      <w:tabs>
        <w:tab w:val="left" w:pos="280"/>
      </w:tabs>
      <w:autoSpaceDE w:val="0"/>
      <w:autoSpaceDN w:val="0"/>
      <w:bidi w:val="0"/>
      <w:adjustRightInd w:val="0"/>
      <w:spacing w:after="0" w:line="320" w:lineRule="atLeast"/>
      <w:ind w:left="1152" w:hanging="288"/>
    </w:pPr>
    <w:rPr>
      <w:rFonts w:ascii="Times New Roman" w:eastAsia="SimSun" w:hAnsi="Times New Roman" w:cs="Times New Roman"/>
      <w:sz w:val="24"/>
      <w:szCs w:val="24"/>
      <w:lang w:val="ar-SA" w:eastAsia="zh-CN" w:bidi="ar-EG"/>
    </w:rPr>
  </w:style>
  <w:style w:type="paragraph" w:customStyle="1" w:styleId="p16">
    <w:name w:val="p16"/>
    <w:basedOn w:val="Normal"/>
    <w:rsid w:val="00045266"/>
    <w:pPr>
      <w:widowControl w:val="0"/>
      <w:tabs>
        <w:tab w:val="left" w:pos="460"/>
        <w:tab w:val="left" w:pos="660"/>
      </w:tabs>
      <w:autoSpaceDE w:val="0"/>
      <w:autoSpaceDN w:val="0"/>
      <w:bidi w:val="0"/>
      <w:adjustRightInd w:val="0"/>
      <w:spacing w:after="0" w:line="300" w:lineRule="atLeast"/>
      <w:ind w:left="720" w:hanging="288"/>
    </w:pPr>
    <w:rPr>
      <w:rFonts w:ascii="Times New Roman" w:eastAsia="SimSun" w:hAnsi="Times New Roman" w:cs="Times New Roman"/>
      <w:sz w:val="24"/>
      <w:szCs w:val="24"/>
      <w:lang w:val="ar-SA" w:eastAsia="zh-CN" w:bidi="ar-EG"/>
    </w:rPr>
  </w:style>
  <w:style w:type="paragraph" w:customStyle="1" w:styleId="p22">
    <w:name w:val="p22"/>
    <w:basedOn w:val="Normal"/>
    <w:rsid w:val="00045266"/>
    <w:pPr>
      <w:widowControl w:val="0"/>
      <w:tabs>
        <w:tab w:val="left" w:pos="620"/>
      </w:tabs>
      <w:autoSpaceDE w:val="0"/>
      <w:autoSpaceDN w:val="0"/>
      <w:bidi w:val="0"/>
      <w:adjustRightInd w:val="0"/>
      <w:spacing w:after="0" w:line="300" w:lineRule="atLeast"/>
      <w:ind w:left="1440" w:firstLine="576"/>
    </w:pPr>
    <w:rPr>
      <w:rFonts w:ascii="Times New Roman" w:eastAsia="SimSun" w:hAnsi="Times New Roman" w:cs="Times New Roman"/>
      <w:sz w:val="24"/>
      <w:szCs w:val="24"/>
      <w:lang w:val="ar-SA" w:eastAsia="zh-CN" w:bidi="ar-EG"/>
    </w:rPr>
  </w:style>
  <w:style w:type="paragraph" w:customStyle="1" w:styleId="p45">
    <w:name w:val="p45"/>
    <w:basedOn w:val="Normal"/>
    <w:rsid w:val="00045266"/>
    <w:pPr>
      <w:widowControl w:val="0"/>
      <w:tabs>
        <w:tab w:val="left" w:pos="400"/>
        <w:tab w:val="left" w:pos="1220"/>
      </w:tabs>
      <w:autoSpaceDE w:val="0"/>
      <w:autoSpaceDN w:val="0"/>
      <w:bidi w:val="0"/>
      <w:adjustRightInd w:val="0"/>
      <w:spacing w:after="0" w:line="320" w:lineRule="atLeast"/>
      <w:ind w:left="1008" w:firstLine="720"/>
    </w:pPr>
    <w:rPr>
      <w:rFonts w:ascii="Times New Roman" w:eastAsia="SimSun" w:hAnsi="Times New Roman" w:cs="Times New Roman"/>
      <w:sz w:val="24"/>
      <w:szCs w:val="24"/>
      <w:lang w:val="ar-SA" w:eastAsia="zh-CN" w:bidi="ar-EG"/>
    </w:rPr>
  </w:style>
  <w:style w:type="paragraph" w:customStyle="1" w:styleId="p54">
    <w:name w:val="p54"/>
    <w:basedOn w:val="Normal"/>
    <w:rsid w:val="00045266"/>
    <w:pPr>
      <w:widowControl w:val="0"/>
      <w:tabs>
        <w:tab w:val="left" w:pos="400"/>
        <w:tab w:val="left" w:pos="1960"/>
      </w:tabs>
      <w:autoSpaceDE w:val="0"/>
      <w:autoSpaceDN w:val="0"/>
      <w:bidi w:val="0"/>
      <w:adjustRightInd w:val="0"/>
      <w:spacing w:after="0" w:line="300" w:lineRule="atLeast"/>
      <w:ind w:left="576" w:hanging="1584"/>
    </w:pPr>
    <w:rPr>
      <w:rFonts w:ascii="Times New Roman" w:eastAsia="SimSun" w:hAnsi="Times New Roman" w:cs="Times New Roman"/>
      <w:sz w:val="24"/>
      <w:szCs w:val="24"/>
      <w:lang w:val="ar-SA" w:eastAsia="zh-CN" w:bidi="ar-EG"/>
    </w:rPr>
  </w:style>
  <w:style w:type="paragraph" w:customStyle="1" w:styleId="p55">
    <w:name w:val="p55"/>
    <w:basedOn w:val="Normal"/>
    <w:rsid w:val="00045266"/>
    <w:pPr>
      <w:widowControl w:val="0"/>
      <w:tabs>
        <w:tab w:val="left" w:pos="3120"/>
      </w:tabs>
      <w:autoSpaceDE w:val="0"/>
      <w:autoSpaceDN w:val="0"/>
      <w:bidi w:val="0"/>
      <w:adjustRightInd w:val="0"/>
      <w:spacing w:after="0" w:line="240" w:lineRule="atLeast"/>
      <w:ind w:left="1728" w:hanging="1152"/>
    </w:pPr>
    <w:rPr>
      <w:rFonts w:ascii="Times New Roman" w:eastAsia="SimSun" w:hAnsi="Times New Roman" w:cs="Times New Roman"/>
      <w:sz w:val="24"/>
      <w:szCs w:val="24"/>
      <w:lang w:val="ar-SA" w:eastAsia="zh-CN" w:bidi="ar-EG"/>
    </w:rPr>
  </w:style>
  <w:style w:type="paragraph" w:customStyle="1" w:styleId="t35">
    <w:name w:val="t35"/>
    <w:basedOn w:val="Normal"/>
    <w:rsid w:val="00045266"/>
    <w:pPr>
      <w:widowControl w:val="0"/>
      <w:autoSpaceDE w:val="0"/>
      <w:autoSpaceDN w:val="0"/>
      <w:bidi w:val="0"/>
      <w:adjustRightInd w:val="0"/>
      <w:spacing w:after="0" w:line="300" w:lineRule="atLeast"/>
    </w:pPr>
    <w:rPr>
      <w:rFonts w:ascii="Times New Roman" w:eastAsia="SimSun" w:hAnsi="Times New Roman" w:cs="Times New Roman"/>
      <w:sz w:val="24"/>
      <w:szCs w:val="24"/>
      <w:lang w:val="ar-SA" w:eastAsia="zh-CN" w:bidi="ar-EG"/>
    </w:rPr>
  </w:style>
  <w:style w:type="paragraph" w:customStyle="1" w:styleId="c47">
    <w:name w:val="c47"/>
    <w:basedOn w:val="Normal"/>
    <w:rsid w:val="00045266"/>
    <w:pPr>
      <w:widowControl w:val="0"/>
      <w:autoSpaceDE w:val="0"/>
      <w:autoSpaceDN w:val="0"/>
      <w:bidi w:val="0"/>
      <w:adjustRightInd w:val="0"/>
      <w:spacing w:after="0" w:line="240" w:lineRule="atLeast"/>
      <w:jc w:val="center"/>
    </w:pPr>
    <w:rPr>
      <w:rFonts w:ascii="Times New Roman" w:eastAsia="SimSun" w:hAnsi="Times New Roman" w:cs="Times New Roman"/>
      <w:sz w:val="24"/>
      <w:szCs w:val="24"/>
      <w:lang w:val="ar-SA" w:eastAsia="zh-CN" w:bidi="ar-EG"/>
    </w:rPr>
  </w:style>
  <w:style w:type="paragraph" w:customStyle="1" w:styleId="p50">
    <w:name w:val="p50"/>
    <w:basedOn w:val="Normal"/>
    <w:rsid w:val="00045266"/>
    <w:pPr>
      <w:widowControl w:val="0"/>
      <w:tabs>
        <w:tab w:val="left" w:pos="520"/>
      </w:tabs>
      <w:autoSpaceDE w:val="0"/>
      <w:autoSpaceDN w:val="0"/>
      <w:bidi w:val="0"/>
      <w:adjustRightInd w:val="0"/>
      <w:spacing w:after="0" w:line="300" w:lineRule="atLeast"/>
      <w:ind w:left="920"/>
    </w:pPr>
    <w:rPr>
      <w:rFonts w:ascii="Times New Roman" w:eastAsia="SimSun" w:hAnsi="Times New Roman" w:cs="Times New Roman"/>
      <w:sz w:val="24"/>
      <w:szCs w:val="24"/>
      <w:lang w:val="ar-SA" w:eastAsia="zh-CN" w:bidi="ar-EG"/>
    </w:rPr>
  </w:style>
  <w:style w:type="paragraph" w:customStyle="1" w:styleId="p57">
    <w:name w:val="p57"/>
    <w:basedOn w:val="Normal"/>
    <w:rsid w:val="00045266"/>
    <w:pPr>
      <w:widowControl w:val="0"/>
      <w:autoSpaceDE w:val="0"/>
      <w:autoSpaceDN w:val="0"/>
      <w:bidi w:val="0"/>
      <w:adjustRightInd w:val="0"/>
      <w:spacing w:after="0" w:line="280" w:lineRule="atLeast"/>
      <w:ind w:left="1008" w:hanging="432"/>
      <w:jc w:val="both"/>
    </w:pPr>
    <w:rPr>
      <w:rFonts w:ascii="Times New Roman" w:eastAsia="SimSun" w:hAnsi="Times New Roman" w:cs="Times New Roman"/>
      <w:sz w:val="24"/>
      <w:szCs w:val="24"/>
      <w:lang w:val="ar-SA" w:eastAsia="zh-CN" w:bidi="ar-EG"/>
    </w:rPr>
  </w:style>
  <w:style w:type="paragraph" w:customStyle="1" w:styleId="NormalWeb6">
    <w:name w:val="Normal (Web)6"/>
    <w:basedOn w:val="Normal"/>
    <w:rsid w:val="00045266"/>
    <w:pPr>
      <w:bidi w:val="0"/>
      <w:spacing w:before="200" w:line="400" w:lineRule="atLeast"/>
    </w:pPr>
    <w:rPr>
      <w:rFonts w:ascii="Times New Roman" w:eastAsia="SimSun" w:hAnsi="Times New Roman" w:cs="Times New Roman"/>
      <w:sz w:val="24"/>
      <w:szCs w:val="24"/>
      <w:lang w:bidi="ar-EG"/>
    </w:rPr>
  </w:style>
  <w:style w:type="paragraph" w:styleId="NormalIndent">
    <w:name w:val="Normal Indent"/>
    <w:basedOn w:val="Normal"/>
    <w:uiPriority w:val="99"/>
    <w:rsid w:val="00045266"/>
    <w:pPr>
      <w:spacing w:after="0" w:line="240" w:lineRule="auto"/>
      <w:ind w:left="720"/>
    </w:pPr>
    <w:rPr>
      <w:rFonts w:ascii="Times New Roman" w:eastAsia="Times New Roman" w:hAnsi="Times New Roman" w:cs="Traditional Arabic"/>
      <w:sz w:val="20"/>
      <w:szCs w:val="20"/>
      <w:lang w:eastAsia="zh-CN"/>
    </w:rPr>
  </w:style>
  <w:style w:type="paragraph" w:customStyle="1" w:styleId="mainpara">
    <w:name w:val="mainpara"/>
    <w:basedOn w:val="Normal"/>
    <w:rsid w:val="00045266"/>
    <w:pPr>
      <w:bidi w:val="0"/>
      <w:spacing w:before="100" w:beforeAutospacing="1" w:after="100" w:afterAutospacing="1" w:line="240" w:lineRule="auto"/>
    </w:pPr>
    <w:rPr>
      <w:rFonts w:ascii="Verdana" w:eastAsia="Times New Roman" w:hAnsi="Verdana" w:cs="Times New Roman"/>
      <w:color w:val="000000"/>
      <w:sz w:val="26"/>
      <w:szCs w:val="26"/>
    </w:rPr>
  </w:style>
  <w:style w:type="character" w:customStyle="1" w:styleId="FontStyle74">
    <w:name w:val="Font Style74"/>
    <w:rsid w:val="00045266"/>
    <w:rPr>
      <w:rFonts w:ascii="Franklin Gothic Medium" w:hAnsi="Franklin Gothic Medium" w:cs="Franklin Gothic Medium"/>
      <w:color w:val="000000"/>
      <w:sz w:val="20"/>
      <w:szCs w:val="20"/>
      <w:lang w:bidi="ar-SA"/>
    </w:rPr>
  </w:style>
  <w:style w:type="character" w:customStyle="1" w:styleId="FontStyle94">
    <w:name w:val="Font Style94"/>
    <w:rsid w:val="00045266"/>
    <w:rPr>
      <w:rFonts w:ascii="Arial" w:hAnsi="Arial" w:cs="Arial"/>
      <w:color w:val="000000"/>
      <w:sz w:val="18"/>
      <w:szCs w:val="18"/>
      <w:lang w:bidi="ar-SA"/>
    </w:rPr>
  </w:style>
  <w:style w:type="paragraph" w:customStyle="1" w:styleId="Style12">
    <w:name w:val="Style12"/>
    <w:basedOn w:val="Normal"/>
    <w:rsid w:val="00045266"/>
    <w:pPr>
      <w:widowControl w:val="0"/>
      <w:autoSpaceDE w:val="0"/>
      <w:autoSpaceDN w:val="0"/>
      <w:bidi w:val="0"/>
      <w:adjustRightInd w:val="0"/>
      <w:spacing w:after="0" w:line="240" w:lineRule="auto"/>
    </w:pPr>
    <w:rPr>
      <w:rFonts w:ascii="Times New Roman" w:eastAsia="Times New Roman" w:hAnsi="Times New Roman" w:cs="Times New Roman"/>
      <w:sz w:val="24"/>
      <w:szCs w:val="24"/>
      <w:lang w:val="en-GB" w:eastAsia="en-GB"/>
    </w:rPr>
  </w:style>
  <w:style w:type="paragraph" w:customStyle="1" w:styleId="Style1">
    <w:name w:val="Style1"/>
    <w:basedOn w:val="Normal"/>
    <w:rsid w:val="00045266"/>
    <w:pPr>
      <w:widowControl w:val="0"/>
      <w:autoSpaceDE w:val="0"/>
      <w:autoSpaceDN w:val="0"/>
      <w:bidi w:val="0"/>
      <w:adjustRightInd w:val="0"/>
      <w:spacing w:after="0" w:line="240" w:lineRule="auto"/>
    </w:pPr>
    <w:rPr>
      <w:rFonts w:ascii="Franklin Gothic Medium" w:eastAsia="Times New Roman" w:hAnsi="Franklin Gothic Medium"/>
      <w:sz w:val="24"/>
      <w:szCs w:val="24"/>
      <w:lang w:val="en-GB" w:eastAsia="en-GB"/>
    </w:rPr>
  </w:style>
  <w:style w:type="character" w:customStyle="1" w:styleId="FontStyle62">
    <w:name w:val="Font Style62"/>
    <w:rsid w:val="00045266"/>
    <w:rPr>
      <w:rFonts w:ascii="Franklin Gothic Medium" w:hAnsi="Franklin Gothic Medium" w:cs="Franklin Gothic Medium"/>
      <w:i/>
      <w:iCs/>
      <w:color w:val="000000"/>
      <w:sz w:val="20"/>
      <w:szCs w:val="20"/>
      <w:lang w:bidi="ar-SA"/>
    </w:rPr>
  </w:style>
  <w:style w:type="character" w:customStyle="1" w:styleId="FontStyle57">
    <w:name w:val="Font Style57"/>
    <w:rsid w:val="00045266"/>
    <w:rPr>
      <w:rFonts w:ascii="Constantia" w:hAnsi="Constantia" w:cs="Constantia"/>
      <w:i/>
      <w:iCs/>
      <w:color w:val="000000"/>
      <w:sz w:val="20"/>
      <w:szCs w:val="20"/>
      <w:lang w:bidi="ar-SA"/>
    </w:rPr>
  </w:style>
  <w:style w:type="character" w:customStyle="1" w:styleId="FontStyle230">
    <w:name w:val="Font Style230"/>
    <w:rsid w:val="00045266"/>
    <w:rPr>
      <w:rFonts w:ascii="Times New Roman" w:hAnsi="Times New Roman" w:cs="Times New Roman" w:hint="default"/>
      <w:color w:val="000000"/>
      <w:sz w:val="20"/>
      <w:szCs w:val="20"/>
      <w:lang w:bidi="ar-SA"/>
    </w:rPr>
  </w:style>
  <w:style w:type="character" w:customStyle="1" w:styleId="FontStyle233">
    <w:name w:val="Font Style233"/>
    <w:rsid w:val="00045266"/>
    <w:rPr>
      <w:rFonts w:ascii="Times New Roman" w:hAnsi="Times New Roman" w:cs="Times New Roman" w:hint="default"/>
      <w:b/>
      <w:bCs/>
      <w:i/>
      <w:iCs/>
      <w:color w:val="000000"/>
      <w:spacing w:val="10"/>
      <w:sz w:val="20"/>
      <w:szCs w:val="20"/>
      <w:lang w:bidi="ar-SA"/>
    </w:rPr>
  </w:style>
  <w:style w:type="paragraph" w:customStyle="1" w:styleId="Style41">
    <w:name w:val="Style41"/>
    <w:basedOn w:val="Normal"/>
    <w:rsid w:val="00045266"/>
    <w:pPr>
      <w:widowControl w:val="0"/>
      <w:autoSpaceDE w:val="0"/>
      <w:autoSpaceDN w:val="0"/>
      <w:bidi w:val="0"/>
      <w:adjustRightInd w:val="0"/>
      <w:spacing w:after="0" w:line="250" w:lineRule="exact"/>
    </w:pPr>
    <w:rPr>
      <w:rFonts w:ascii="Arial" w:eastAsia="Times New Roman" w:hAnsi="Arial"/>
      <w:sz w:val="24"/>
      <w:szCs w:val="24"/>
      <w:lang w:val="en-GB" w:eastAsia="en-GB"/>
    </w:rPr>
  </w:style>
  <w:style w:type="paragraph" w:customStyle="1" w:styleId="Style11">
    <w:name w:val="Style11"/>
    <w:basedOn w:val="Normal"/>
    <w:rsid w:val="00045266"/>
    <w:pPr>
      <w:widowControl w:val="0"/>
      <w:autoSpaceDE w:val="0"/>
      <w:autoSpaceDN w:val="0"/>
      <w:bidi w:val="0"/>
      <w:adjustRightInd w:val="0"/>
      <w:spacing w:after="0" w:line="250" w:lineRule="exact"/>
      <w:ind w:hanging="283"/>
    </w:pPr>
    <w:rPr>
      <w:rFonts w:ascii="Arial" w:eastAsia="Times New Roman" w:hAnsi="Arial"/>
      <w:sz w:val="24"/>
      <w:szCs w:val="24"/>
      <w:lang w:val="en-GB" w:eastAsia="en-GB"/>
    </w:rPr>
  </w:style>
  <w:style w:type="paragraph" w:customStyle="1" w:styleId="Style22">
    <w:name w:val="Style22"/>
    <w:basedOn w:val="Normal"/>
    <w:rsid w:val="00045266"/>
    <w:pPr>
      <w:widowControl w:val="0"/>
      <w:autoSpaceDE w:val="0"/>
      <w:autoSpaceDN w:val="0"/>
      <w:bidi w:val="0"/>
      <w:adjustRightInd w:val="0"/>
      <w:spacing w:after="0" w:line="252" w:lineRule="exact"/>
      <w:ind w:hanging="288"/>
    </w:pPr>
    <w:rPr>
      <w:rFonts w:ascii="Arial" w:eastAsia="Times New Roman" w:hAnsi="Arial"/>
      <w:sz w:val="24"/>
      <w:szCs w:val="24"/>
      <w:lang w:val="en-GB" w:eastAsia="en-GB"/>
    </w:rPr>
  </w:style>
  <w:style w:type="character" w:customStyle="1" w:styleId="FontStyle229">
    <w:name w:val="Font Style229"/>
    <w:rsid w:val="00045266"/>
    <w:rPr>
      <w:rFonts w:ascii="Times New Roman" w:hAnsi="Times New Roman" w:cs="Times New Roman"/>
      <w:b/>
      <w:bCs/>
      <w:color w:val="000000"/>
      <w:sz w:val="20"/>
      <w:szCs w:val="20"/>
      <w:lang w:bidi="ar-SA"/>
    </w:rPr>
  </w:style>
  <w:style w:type="paragraph" w:customStyle="1" w:styleId="spriteclose">
    <w:name w:val="sprite_close"/>
    <w:basedOn w:val="Normal"/>
    <w:rsid w:val="0004526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47">
    <w:name w:val="Font Style247"/>
    <w:rsid w:val="00045266"/>
    <w:rPr>
      <w:rFonts w:ascii="Times New Roman" w:hAnsi="Times New Roman" w:cs="Times New Roman"/>
      <w:color w:val="000000"/>
      <w:sz w:val="18"/>
      <w:szCs w:val="18"/>
      <w:lang w:bidi="ar-SA"/>
    </w:rPr>
  </w:style>
  <w:style w:type="character" w:customStyle="1" w:styleId="gl">
    <w:name w:val="gl"/>
    <w:basedOn w:val="DefaultParagraphFont"/>
    <w:rsid w:val="00045266"/>
  </w:style>
  <w:style w:type="character" w:customStyle="1" w:styleId="egparentofegisexamp">
    <w:name w:val="eg parentof__eg__is__examp"/>
    <w:basedOn w:val="DefaultParagraphFont"/>
    <w:rsid w:val="00045266"/>
  </w:style>
  <w:style w:type="paragraph" w:customStyle="1" w:styleId="t73">
    <w:name w:val="t73"/>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p32">
    <w:name w:val="p32"/>
    <w:basedOn w:val="Normal"/>
    <w:rsid w:val="00045266"/>
    <w:pPr>
      <w:widowControl w:val="0"/>
      <w:tabs>
        <w:tab w:val="left" w:pos="300"/>
      </w:tabs>
      <w:autoSpaceDE w:val="0"/>
      <w:autoSpaceDN w:val="0"/>
      <w:bidi w:val="0"/>
      <w:adjustRightInd w:val="0"/>
      <w:spacing w:after="0" w:line="240" w:lineRule="atLeast"/>
      <w:ind w:left="1140"/>
    </w:pPr>
    <w:rPr>
      <w:rFonts w:ascii="Times New Roman" w:eastAsia="Times New Roman" w:hAnsi="Times New Roman" w:cs="Times New Roman"/>
      <w:sz w:val="24"/>
      <w:szCs w:val="24"/>
      <w:lang w:val="ar-SA" w:eastAsia="ar-SA"/>
    </w:rPr>
  </w:style>
  <w:style w:type="paragraph" w:customStyle="1" w:styleId="p36">
    <w:name w:val="p36"/>
    <w:basedOn w:val="Normal"/>
    <w:rsid w:val="00045266"/>
    <w:pPr>
      <w:widowControl w:val="0"/>
      <w:tabs>
        <w:tab w:val="left" w:pos="3480"/>
        <w:tab w:val="left" w:pos="6880"/>
      </w:tabs>
      <w:autoSpaceDE w:val="0"/>
      <w:autoSpaceDN w:val="0"/>
      <w:bidi w:val="0"/>
      <w:adjustRightInd w:val="0"/>
      <w:spacing w:after="0" w:line="240" w:lineRule="atLeast"/>
      <w:ind w:left="5472" w:hanging="3456"/>
    </w:pPr>
    <w:rPr>
      <w:rFonts w:ascii="Times New Roman" w:eastAsia="Times New Roman" w:hAnsi="Times New Roman" w:cs="Times New Roman"/>
      <w:sz w:val="24"/>
      <w:szCs w:val="24"/>
      <w:lang w:val="ar-SA" w:eastAsia="ar-SA"/>
    </w:rPr>
  </w:style>
  <w:style w:type="paragraph" w:customStyle="1" w:styleId="p42">
    <w:name w:val="p42"/>
    <w:basedOn w:val="Normal"/>
    <w:rsid w:val="00045266"/>
    <w:pPr>
      <w:widowControl w:val="0"/>
      <w:tabs>
        <w:tab w:val="left" w:pos="720"/>
      </w:tabs>
      <w:autoSpaceDE w:val="0"/>
      <w:autoSpaceDN w:val="0"/>
      <w:bidi w:val="0"/>
      <w:adjustRightInd w:val="0"/>
      <w:spacing w:after="0" w:line="80" w:lineRule="atLeast"/>
    </w:pPr>
    <w:rPr>
      <w:rFonts w:ascii="Times New Roman" w:eastAsia="Times New Roman" w:hAnsi="Times New Roman" w:cs="Times New Roman"/>
      <w:sz w:val="24"/>
      <w:szCs w:val="24"/>
      <w:lang w:val="ar-SA" w:eastAsia="ar-SA"/>
    </w:rPr>
  </w:style>
  <w:style w:type="paragraph" w:customStyle="1" w:styleId="p43">
    <w:name w:val="p43"/>
    <w:basedOn w:val="Normal"/>
    <w:rsid w:val="00045266"/>
    <w:pPr>
      <w:widowControl w:val="0"/>
      <w:tabs>
        <w:tab w:val="left" w:pos="720"/>
      </w:tabs>
      <w:autoSpaceDE w:val="0"/>
      <w:autoSpaceDN w:val="0"/>
      <w:bidi w:val="0"/>
      <w:adjustRightInd w:val="0"/>
      <w:spacing w:after="0" w:line="340" w:lineRule="atLeast"/>
    </w:pPr>
    <w:rPr>
      <w:rFonts w:ascii="Times New Roman" w:eastAsia="Times New Roman" w:hAnsi="Times New Roman" w:cs="Times New Roman"/>
      <w:sz w:val="24"/>
      <w:szCs w:val="24"/>
      <w:lang w:val="ar-SA" w:eastAsia="ar-SA"/>
    </w:rPr>
  </w:style>
  <w:style w:type="paragraph" w:customStyle="1" w:styleId="p44">
    <w:name w:val="p44"/>
    <w:basedOn w:val="Normal"/>
    <w:rsid w:val="00045266"/>
    <w:pPr>
      <w:widowControl w:val="0"/>
      <w:tabs>
        <w:tab w:val="left" w:pos="3140"/>
      </w:tabs>
      <w:autoSpaceDE w:val="0"/>
      <w:autoSpaceDN w:val="0"/>
      <w:bidi w:val="0"/>
      <w:adjustRightInd w:val="0"/>
      <w:spacing w:after="0" w:line="340" w:lineRule="atLeast"/>
    </w:pPr>
    <w:rPr>
      <w:rFonts w:ascii="Times New Roman" w:eastAsia="Times New Roman" w:hAnsi="Times New Roman" w:cs="Times New Roman"/>
      <w:sz w:val="24"/>
      <w:szCs w:val="24"/>
      <w:lang w:val="ar-SA" w:eastAsia="ar-SA"/>
    </w:rPr>
  </w:style>
  <w:style w:type="paragraph" w:customStyle="1" w:styleId="p49">
    <w:name w:val="p49"/>
    <w:basedOn w:val="Normal"/>
    <w:rsid w:val="00045266"/>
    <w:pPr>
      <w:widowControl w:val="0"/>
      <w:tabs>
        <w:tab w:val="left" w:pos="720"/>
      </w:tabs>
      <w:autoSpaceDE w:val="0"/>
      <w:autoSpaceDN w:val="0"/>
      <w:bidi w:val="0"/>
      <w:adjustRightInd w:val="0"/>
      <w:spacing w:after="0" w:line="480" w:lineRule="atLeast"/>
    </w:pPr>
    <w:rPr>
      <w:rFonts w:ascii="Times New Roman" w:eastAsia="Times New Roman" w:hAnsi="Times New Roman" w:cs="Times New Roman"/>
      <w:sz w:val="24"/>
      <w:szCs w:val="24"/>
      <w:lang w:val="ar-SA" w:eastAsia="ar-SA"/>
    </w:rPr>
  </w:style>
  <w:style w:type="paragraph" w:customStyle="1" w:styleId="t62">
    <w:name w:val="t62"/>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63">
    <w:name w:val="t63"/>
    <w:basedOn w:val="Normal"/>
    <w:rsid w:val="00045266"/>
    <w:pPr>
      <w:widowControl w:val="0"/>
      <w:autoSpaceDE w:val="0"/>
      <w:autoSpaceDN w:val="0"/>
      <w:bidi w:val="0"/>
      <w:adjustRightInd w:val="0"/>
      <w:spacing w:after="0" w:line="300" w:lineRule="atLeast"/>
    </w:pPr>
    <w:rPr>
      <w:rFonts w:ascii="Times New Roman" w:eastAsia="Times New Roman" w:hAnsi="Times New Roman" w:cs="Times New Roman"/>
      <w:sz w:val="24"/>
      <w:szCs w:val="24"/>
      <w:lang w:val="ar-SA" w:eastAsia="ar-SA"/>
    </w:rPr>
  </w:style>
  <w:style w:type="paragraph" w:customStyle="1" w:styleId="p9">
    <w:name w:val="p9"/>
    <w:basedOn w:val="Normal"/>
    <w:rsid w:val="00045266"/>
    <w:pPr>
      <w:widowControl w:val="0"/>
      <w:tabs>
        <w:tab w:val="left" w:pos="1220"/>
      </w:tabs>
      <w:autoSpaceDE w:val="0"/>
      <w:autoSpaceDN w:val="0"/>
      <w:bidi w:val="0"/>
      <w:adjustRightInd w:val="0"/>
      <w:spacing w:after="0" w:line="240" w:lineRule="atLeast"/>
      <w:ind w:left="288" w:hanging="864"/>
    </w:pPr>
    <w:rPr>
      <w:rFonts w:ascii="Times New Roman" w:eastAsia="Times New Roman" w:hAnsi="Times New Roman" w:cs="Times New Roman"/>
      <w:sz w:val="24"/>
      <w:szCs w:val="24"/>
      <w:lang w:val="ar-SA" w:eastAsia="ar-SA"/>
    </w:rPr>
  </w:style>
  <w:style w:type="paragraph" w:customStyle="1" w:styleId="t1">
    <w:name w:val="t1"/>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2">
    <w:name w:val="t2"/>
    <w:basedOn w:val="Normal"/>
    <w:rsid w:val="00045266"/>
    <w:pPr>
      <w:widowControl w:val="0"/>
      <w:autoSpaceDE w:val="0"/>
      <w:autoSpaceDN w:val="0"/>
      <w:bidi w:val="0"/>
      <w:adjustRightInd w:val="0"/>
      <w:spacing w:after="0" w:line="320" w:lineRule="atLeast"/>
    </w:pPr>
    <w:rPr>
      <w:rFonts w:ascii="Times New Roman" w:eastAsia="Times New Roman" w:hAnsi="Times New Roman" w:cs="Times New Roman"/>
      <w:sz w:val="24"/>
      <w:szCs w:val="24"/>
      <w:lang w:val="ar-SA" w:eastAsia="ar-SA"/>
    </w:rPr>
  </w:style>
  <w:style w:type="paragraph" w:customStyle="1" w:styleId="p10">
    <w:name w:val="p10"/>
    <w:basedOn w:val="Normal"/>
    <w:rsid w:val="00045266"/>
    <w:pPr>
      <w:widowControl w:val="0"/>
      <w:tabs>
        <w:tab w:val="left" w:pos="280"/>
      </w:tabs>
      <w:autoSpaceDE w:val="0"/>
      <w:autoSpaceDN w:val="0"/>
      <w:bidi w:val="0"/>
      <w:adjustRightInd w:val="0"/>
      <w:spacing w:after="0" w:line="240" w:lineRule="atLeast"/>
      <w:ind w:left="432" w:hanging="720"/>
    </w:pPr>
    <w:rPr>
      <w:rFonts w:ascii="Times New Roman" w:eastAsia="Times New Roman" w:hAnsi="Times New Roman" w:cs="Times New Roman"/>
      <w:sz w:val="24"/>
      <w:szCs w:val="24"/>
      <w:lang w:val="ar-SA" w:eastAsia="ar-SA"/>
    </w:rPr>
  </w:style>
  <w:style w:type="paragraph" w:customStyle="1" w:styleId="t3">
    <w:name w:val="t3"/>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p7">
    <w:name w:val="p7"/>
    <w:basedOn w:val="Normal"/>
    <w:rsid w:val="00045266"/>
    <w:pPr>
      <w:widowControl w:val="0"/>
      <w:tabs>
        <w:tab w:val="left" w:pos="280"/>
        <w:tab w:val="left" w:pos="960"/>
      </w:tabs>
      <w:autoSpaceDE w:val="0"/>
      <w:autoSpaceDN w:val="0"/>
      <w:bidi w:val="0"/>
      <w:adjustRightInd w:val="0"/>
      <w:spacing w:after="0" w:line="320" w:lineRule="atLeast"/>
      <w:ind w:left="432" w:hanging="720"/>
    </w:pPr>
    <w:rPr>
      <w:rFonts w:ascii="Times New Roman" w:eastAsia="Times New Roman" w:hAnsi="Times New Roman" w:cs="Times New Roman"/>
      <w:sz w:val="24"/>
      <w:szCs w:val="24"/>
      <w:lang w:val="ar-SA" w:eastAsia="ar-SA"/>
    </w:rPr>
  </w:style>
  <w:style w:type="paragraph" w:customStyle="1" w:styleId="t4">
    <w:name w:val="t4"/>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5">
    <w:name w:val="t5"/>
    <w:basedOn w:val="Normal"/>
    <w:rsid w:val="00045266"/>
    <w:pPr>
      <w:widowControl w:val="0"/>
      <w:autoSpaceDE w:val="0"/>
      <w:autoSpaceDN w:val="0"/>
      <w:bidi w:val="0"/>
      <w:adjustRightInd w:val="0"/>
      <w:spacing w:after="0" w:line="320" w:lineRule="atLeast"/>
    </w:pPr>
    <w:rPr>
      <w:rFonts w:ascii="Times New Roman" w:eastAsia="Times New Roman" w:hAnsi="Times New Roman" w:cs="Times New Roman"/>
      <w:sz w:val="24"/>
      <w:szCs w:val="24"/>
      <w:lang w:val="ar-SA" w:eastAsia="ar-SA"/>
    </w:rPr>
  </w:style>
  <w:style w:type="paragraph" w:customStyle="1" w:styleId="t6">
    <w:name w:val="t6"/>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11">
    <w:name w:val="t11"/>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12">
    <w:name w:val="t12"/>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13">
    <w:name w:val="t13"/>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22">
    <w:name w:val="t22"/>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14">
    <w:name w:val="t14"/>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15">
    <w:name w:val="t15"/>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16">
    <w:name w:val="t16"/>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17">
    <w:name w:val="t17"/>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18">
    <w:name w:val="t18"/>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c24">
    <w:name w:val="c24"/>
    <w:basedOn w:val="Normal"/>
    <w:rsid w:val="00045266"/>
    <w:pPr>
      <w:widowControl w:val="0"/>
      <w:autoSpaceDE w:val="0"/>
      <w:autoSpaceDN w:val="0"/>
      <w:bidi w:val="0"/>
      <w:adjustRightInd w:val="0"/>
      <w:spacing w:after="0" w:line="240" w:lineRule="atLeast"/>
      <w:jc w:val="center"/>
    </w:pPr>
    <w:rPr>
      <w:rFonts w:ascii="Times New Roman" w:eastAsia="Times New Roman" w:hAnsi="Times New Roman" w:cs="Times New Roman"/>
      <w:sz w:val="24"/>
      <w:szCs w:val="24"/>
      <w:lang w:val="ar-SA" w:eastAsia="ar-SA"/>
    </w:rPr>
  </w:style>
  <w:style w:type="paragraph" w:customStyle="1" w:styleId="p25">
    <w:name w:val="p25"/>
    <w:basedOn w:val="Normal"/>
    <w:rsid w:val="00045266"/>
    <w:pPr>
      <w:widowControl w:val="0"/>
      <w:tabs>
        <w:tab w:val="left" w:pos="400"/>
      </w:tabs>
      <w:autoSpaceDE w:val="0"/>
      <w:autoSpaceDN w:val="0"/>
      <w:bidi w:val="0"/>
      <w:adjustRightInd w:val="0"/>
      <w:spacing w:after="0" w:line="300" w:lineRule="atLeast"/>
      <w:ind w:left="1008" w:hanging="432"/>
    </w:pPr>
    <w:rPr>
      <w:rFonts w:ascii="Times New Roman" w:eastAsia="Times New Roman" w:hAnsi="Times New Roman" w:cs="Times New Roman"/>
      <w:sz w:val="24"/>
      <w:szCs w:val="24"/>
      <w:lang w:val="ar-SA" w:eastAsia="ar-SA"/>
    </w:rPr>
  </w:style>
  <w:style w:type="paragraph" w:customStyle="1" w:styleId="p26">
    <w:name w:val="p26"/>
    <w:basedOn w:val="Normal"/>
    <w:rsid w:val="00045266"/>
    <w:pPr>
      <w:widowControl w:val="0"/>
      <w:tabs>
        <w:tab w:val="left" w:pos="1780"/>
      </w:tabs>
      <w:autoSpaceDE w:val="0"/>
      <w:autoSpaceDN w:val="0"/>
      <w:bidi w:val="0"/>
      <w:adjustRightInd w:val="0"/>
      <w:spacing w:after="0" w:line="300" w:lineRule="atLeast"/>
      <w:ind w:left="288" w:hanging="1296"/>
    </w:pPr>
    <w:rPr>
      <w:rFonts w:ascii="Times New Roman" w:eastAsia="Times New Roman" w:hAnsi="Times New Roman" w:cs="Times New Roman"/>
      <w:sz w:val="24"/>
      <w:szCs w:val="24"/>
      <w:lang w:val="ar-SA" w:eastAsia="ar-SA"/>
    </w:rPr>
  </w:style>
  <w:style w:type="paragraph" w:customStyle="1" w:styleId="p27">
    <w:name w:val="p27"/>
    <w:basedOn w:val="Normal"/>
    <w:rsid w:val="00045266"/>
    <w:pPr>
      <w:widowControl w:val="0"/>
      <w:tabs>
        <w:tab w:val="left" w:pos="400"/>
      </w:tabs>
      <w:autoSpaceDE w:val="0"/>
      <w:autoSpaceDN w:val="0"/>
      <w:bidi w:val="0"/>
      <w:adjustRightInd w:val="0"/>
      <w:spacing w:after="0" w:line="300" w:lineRule="atLeast"/>
      <w:ind w:left="1040"/>
    </w:pPr>
    <w:rPr>
      <w:rFonts w:ascii="Times New Roman" w:eastAsia="Times New Roman" w:hAnsi="Times New Roman" w:cs="Times New Roman"/>
      <w:sz w:val="24"/>
      <w:szCs w:val="24"/>
      <w:lang w:val="ar-SA" w:eastAsia="ar-SA"/>
    </w:rPr>
  </w:style>
  <w:style w:type="paragraph" w:customStyle="1" w:styleId="p28">
    <w:name w:val="p28"/>
    <w:basedOn w:val="Normal"/>
    <w:rsid w:val="00045266"/>
    <w:pPr>
      <w:widowControl w:val="0"/>
      <w:tabs>
        <w:tab w:val="left" w:pos="720"/>
      </w:tabs>
      <w:autoSpaceDE w:val="0"/>
      <w:autoSpaceDN w:val="0"/>
      <w:bidi w:val="0"/>
      <w:adjustRightInd w:val="0"/>
      <w:spacing w:after="0" w:line="320" w:lineRule="atLeast"/>
    </w:pPr>
    <w:rPr>
      <w:rFonts w:ascii="Times New Roman" w:eastAsia="Times New Roman" w:hAnsi="Times New Roman" w:cs="Times New Roman"/>
      <w:sz w:val="24"/>
      <w:szCs w:val="24"/>
      <w:lang w:val="ar-SA" w:eastAsia="ar-SA"/>
    </w:rPr>
  </w:style>
  <w:style w:type="paragraph" w:customStyle="1" w:styleId="c31">
    <w:name w:val="c31"/>
    <w:basedOn w:val="Normal"/>
    <w:rsid w:val="00045266"/>
    <w:pPr>
      <w:widowControl w:val="0"/>
      <w:autoSpaceDE w:val="0"/>
      <w:autoSpaceDN w:val="0"/>
      <w:bidi w:val="0"/>
      <w:adjustRightInd w:val="0"/>
      <w:spacing w:after="0" w:line="240" w:lineRule="atLeast"/>
      <w:jc w:val="center"/>
    </w:pPr>
    <w:rPr>
      <w:rFonts w:ascii="Times New Roman" w:eastAsia="Times New Roman" w:hAnsi="Times New Roman" w:cs="Times New Roman"/>
      <w:sz w:val="24"/>
      <w:szCs w:val="24"/>
      <w:lang w:val="ar-SA" w:eastAsia="ar-SA"/>
    </w:rPr>
  </w:style>
  <w:style w:type="paragraph" w:customStyle="1" w:styleId="t29">
    <w:name w:val="t29"/>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p35">
    <w:name w:val="p35"/>
    <w:basedOn w:val="Normal"/>
    <w:rsid w:val="00045266"/>
    <w:pPr>
      <w:widowControl w:val="0"/>
      <w:tabs>
        <w:tab w:val="left" w:pos="720"/>
      </w:tabs>
      <w:autoSpaceDE w:val="0"/>
      <w:autoSpaceDN w:val="0"/>
      <w:bidi w:val="0"/>
      <w:adjustRightInd w:val="0"/>
      <w:spacing w:after="0" w:line="300" w:lineRule="atLeast"/>
    </w:pPr>
    <w:rPr>
      <w:rFonts w:ascii="Times New Roman" w:eastAsia="Times New Roman" w:hAnsi="Times New Roman" w:cs="Times New Roman"/>
      <w:sz w:val="24"/>
      <w:szCs w:val="24"/>
      <w:lang w:val="ar-SA" w:eastAsia="ar-SA"/>
    </w:rPr>
  </w:style>
  <w:style w:type="paragraph" w:customStyle="1" w:styleId="t34">
    <w:name w:val="t34"/>
    <w:basedOn w:val="Normal"/>
    <w:rsid w:val="00045266"/>
    <w:pPr>
      <w:widowControl w:val="0"/>
      <w:autoSpaceDE w:val="0"/>
      <w:autoSpaceDN w:val="0"/>
      <w:bidi w:val="0"/>
      <w:adjustRightInd w:val="0"/>
      <w:spacing w:after="0" w:line="320" w:lineRule="atLeast"/>
    </w:pPr>
    <w:rPr>
      <w:rFonts w:ascii="Times New Roman" w:eastAsia="Times New Roman" w:hAnsi="Times New Roman" w:cs="Times New Roman"/>
      <w:sz w:val="24"/>
      <w:szCs w:val="24"/>
      <w:lang w:val="ar-SA" w:eastAsia="ar-SA"/>
    </w:rPr>
  </w:style>
  <w:style w:type="paragraph" w:customStyle="1" w:styleId="p41">
    <w:name w:val="p41"/>
    <w:basedOn w:val="Normal"/>
    <w:rsid w:val="00045266"/>
    <w:pPr>
      <w:widowControl w:val="0"/>
      <w:tabs>
        <w:tab w:val="left" w:pos="1160"/>
      </w:tabs>
      <w:autoSpaceDE w:val="0"/>
      <w:autoSpaceDN w:val="0"/>
      <w:bidi w:val="0"/>
      <w:adjustRightInd w:val="0"/>
      <w:spacing w:after="0" w:line="240" w:lineRule="atLeast"/>
      <w:ind w:left="280"/>
    </w:pPr>
    <w:rPr>
      <w:rFonts w:ascii="Times New Roman" w:eastAsia="Times New Roman" w:hAnsi="Times New Roman" w:cs="Times New Roman"/>
      <w:sz w:val="24"/>
      <w:szCs w:val="24"/>
      <w:lang w:val="ar-SA" w:eastAsia="ar-SA"/>
    </w:rPr>
  </w:style>
  <w:style w:type="paragraph" w:customStyle="1" w:styleId="t38">
    <w:name w:val="t38"/>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47">
    <w:name w:val="t47"/>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39">
    <w:name w:val="t39"/>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40">
    <w:name w:val="t40"/>
    <w:basedOn w:val="Normal"/>
    <w:rsid w:val="00045266"/>
    <w:pPr>
      <w:widowControl w:val="0"/>
      <w:autoSpaceDE w:val="0"/>
      <w:autoSpaceDN w:val="0"/>
      <w:bidi w:val="0"/>
      <w:adjustRightInd w:val="0"/>
      <w:spacing w:after="0" w:line="320" w:lineRule="atLeast"/>
    </w:pPr>
    <w:rPr>
      <w:rFonts w:ascii="Times New Roman" w:eastAsia="Times New Roman" w:hAnsi="Times New Roman" w:cs="Times New Roman"/>
      <w:sz w:val="24"/>
      <w:szCs w:val="24"/>
      <w:lang w:val="ar-SA" w:eastAsia="ar-SA"/>
    </w:rPr>
  </w:style>
  <w:style w:type="paragraph" w:customStyle="1" w:styleId="p48">
    <w:name w:val="p48"/>
    <w:basedOn w:val="Normal"/>
    <w:rsid w:val="00045266"/>
    <w:pPr>
      <w:widowControl w:val="0"/>
      <w:tabs>
        <w:tab w:val="left" w:pos="1340"/>
        <w:tab w:val="left" w:pos="1880"/>
      </w:tabs>
      <w:autoSpaceDE w:val="0"/>
      <w:autoSpaceDN w:val="0"/>
      <w:bidi w:val="0"/>
      <w:adjustRightInd w:val="0"/>
      <w:spacing w:after="0" w:line="320" w:lineRule="atLeast"/>
      <w:ind w:left="432" w:hanging="576"/>
    </w:pPr>
    <w:rPr>
      <w:rFonts w:ascii="Times New Roman" w:eastAsia="Times New Roman" w:hAnsi="Times New Roman" w:cs="Times New Roman"/>
      <w:sz w:val="24"/>
      <w:szCs w:val="24"/>
      <w:lang w:val="ar-SA" w:eastAsia="ar-SA"/>
    </w:rPr>
  </w:style>
  <w:style w:type="paragraph" w:customStyle="1" w:styleId="t50">
    <w:name w:val="t50"/>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52">
    <w:name w:val="t52"/>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53">
    <w:name w:val="t53"/>
    <w:basedOn w:val="Normal"/>
    <w:rsid w:val="00045266"/>
    <w:pPr>
      <w:widowControl w:val="0"/>
      <w:autoSpaceDE w:val="0"/>
      <w:autoSpaceDN w:val="0"/>
      <w:bidi w:val="0"/>
      <w:adjustRightInd w:val="0"/>
      <w:spacing w:after="0" w:line="300" w:lineRule="atLeast"/>
    </w:pPr>
    <w:rPr>
      <w:rFonts w:ascii="Times New Roman" w:eastAsia="Times New Roman" w:hAnsi="Times New Roman" w:cs="Times New Roman"/>
      <w:sz w:val="24"/>
      <w:szCs w:val="24"/>
      <w:lang w:val="ar-SA" w:eastAsia="ar-SA"/>
    </w:rPr>
  </w:style>
  <w:style w:type="paragraph" w:customStyle="1" w:styleId="p59">
    <w:name w:val="p59"/>
    <w:basedOn w:val="Normal"/>
    <w:rsid w:val="00045266"/>
    <w:pPr>
      <w:widowControl w:val="0"/>
      <w:tabs>
        <w:tab w:val="left" w:pos="2180"/>
      </w:tabs>
      <w:autoSpaceDE w:val="0"/>
      <w:autoSpaceDN w:val="0"/>
      <w:bidi w:val="0"/>
      <w:adjustRightInd w:val="0"/>
      <w:spacing w:after="0" w:line="320" w:lineRule="atLeast"/>
      <w:ind w:left="740"/>
    </w:pPr>
    <w:rPr>
      <w:rFonts w:ascii="Times New Roman" w:eastAsia="Times New Roman" w:hAnsi="Times New Roman" w:cs="Times New Roman"/>
      <w:sz w:val="24"/>
      <w:szCs w:val="24"/>
      <w:lang w:val="ar-SA" w:eastAsia="ar-SA"/>
    </w:rPr>
  </w:style>
  <w:style w:type="paragraph" w:customStyle="1" w:styleId="p61">
    <w:name w:val="p61"/>
    <w:basedOn w:val="Normal"/>
    <w:rsid w:val="00045266"/>
    <w:pPr>
      <w:widowControl w:val="0"/>
      <w:autoSpaceDE w:val="0"/>
      <w:autoSpaceDN w:val="0"/>
      <w:bidi w:val="0"/>
      <w:adjustRightInd w:val="0"/>
      <w:spacing w:after="0" w:line="320" w:lineRule="atLeast"/>
      <w:ind w:left="740"/>
    </w:pPr>
    <w:rPr>
      <w:rFonts w:ascii="Times New Roman" w:eastAsia="Times New Roman" w:hAnsi="Times New Roman" w:cs="Times New Roman"/>
      <w:sz w:val="24"/>
      <w:szCs w:val="24"/>
      <w:lang w:val="ar-SA" w:eastAsia="ar-SA"/>
    </w:rPr>
  </w:style>
  <w:style w:type="paragraph" w:customStyle="1" w:styleId="p67">
    <w:name w:val="p67"/>
    <w:basedOn w:val="Normal"/>
    <w:rsid w:val="00045266"/>
    <w:pPr>
      <w:widowControl w:val="0"/>
      <w:autoSpaceDE w:val="0"/>
      <w:autoSpaceDN w:val="0"/>
      <w:bidi w:val="0"/>
      <w:adjustRightInd w:val="0"/>
      <w:spacing w:after="0" w:line="240" w:lineRule="atLeast"/>
      <w:ind w:left="1152" w:hanging="720"/>
    </w:pPr>
    <w:rPr>
      <w:rFonts w:ascii="Times New Roman" w:eastAsia="Times New Roman" w:hAnsi="Times New Roman" w:cs="Times New Roman"/>
      <w:sz w:val="24"/>
      <w:szCs w:val="24"/>
      <w:lang w:val="ar-SA" w:eastAsia="ar-SA"/>
    </w:rPr>
  </w:style>
  <w:style w:type="paragraph" w:customStyle="1" w:styleId="p69">
    <w:name w:val="p69"/>
    <w:basedOn w:val="Normal"/>
    <w:rsid w:val="00045266"/>
    <w:pPr>
      <w:widowControl w:val="0"/>
      <w:tabs>
        <w:tab w:val="left" w:pos="5360"/>
      </w:tabs>
      <w:autoSpaceDE w:val="0"/>
      <w:autoSpaceDN w:val="0"/>
      <w:bidi w:val="0"/>
      <w:adjustRightInd w:val="0"/>
      <w:spacing w:after="0" w:line="240" w:lineRule="atLeast"/>
      <w:ind w:left="3920"/>
    </w:pPr>
    <w:rPr>
      <w:rFonts w:ascii="Times New Roman" w:eastAsia="Times New Roman" w:hAnsi="Times New Roman" w:cs="Times New Roman"/>
      <w:sz w:val="24"/>
      <w:szCs w:val="24"/>
      <w:lang w:val="ar-SA" w:eastAsia="ar-SA"/>
    </w:rPr>
  </w:style>
  <w:style w:type="paragraph" w:customStyle="1" w:styleId="t70">
    <w:name w:val="t70"/>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71">
    <w:name w:val="t71"/>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72">
    <w:name w:val="t72"/>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t77">
    <w:name w:val="t77"/>
    <w:basedOn w:val="Normal"/>
    <w:rsid w:val="00045266"/>
    <w:pPr>
      <w:widowControl w:val="0"/>
      <w:autoSpaceDE w:val="0"/>
      <w:autoSpaceDN w:val="0"/>
      <w:bidi w:val="0"/>
      <w:adjustRightInd w:val="0"/>
      <w:spacing w:after="0" w:line="240" w:lineRule="atLeast"/>
    </w:pPr>
    <w:rPr>
      <w:rFonts w:ascii="Times New Roman" w:eastAsia="Times New Roman" w:hAnsi="Times New Roman" w:cs="Times New Roman"/>
      <w:sz w:val="24"/>
      <w:szCs w:val="24"/>
      <w:lang w:val="ar-SA" w:eastAsia="ar-SA"/>
    </w:rPr>
  </w:style>
  <w:style w:type="paragraph" w:customStyle="1" w:styleId="p76">
    <w:name w:val="p76"/>
    <w:basedOn w:val="Normal"/>
    <w:rsid w:val="00045266"/>
    <w:pPr>
      <w:widowControl w:val="0"/>
      <w:tabs>
        <w:tab w:val="left" w:pos="400"/>
      </w:tabs>
      <w:autoSpaceDE w:val="0"/>
      <w:autoSpaceDN w:val="0"/>
      <w:bidi w:val="0"/>
      <w:adjustRightInd w:val="0"/>
      <w:spacing w:after="0" w:line="300" w:lineRule="atLeast"/>
      <w:ind w:left="1040"/>
    </w:pPr>
    <w:rPr>
      <w:rFonts w:ascii="Times New Roman" w:eastAsia="Times New Roman" w:hAnsi="Times New Roman" w:cs="Times New Roman"/>
      <w:sz w:val="24"/>
      <w:szCs w:val="24"/>
      <w:lang w:val="ar-SA" w:eastAsia="ar-SA"/>
    </w:rPr>
  </w:style>
  <w:style w:type="paragraph" w:customStyle="1" w:styleId="p79">
    <w:name w:val="p79"/>
    <w:basedOn w:val="Normal"/>
    <w:rsid w:val="00045266"/>
    <w:pPr>
      <w:widowControl w:val="0"/>
      <w:autoSpaceDE w:val="0"/>
      <w:autoSpaceDN w:val="0"/>
      <w:bidi w:val="0"/>
      <w:adjustRightInd w:val="0"/>
      <w:spacing w:after="0" w:line="280" w:lineRule="atLeast"/>
    </w:pPr>
    <w:rPr>
      <w:rFonts w:ascii="Times New Roman" w:eastAsia="Times New Roman" w:hAnsi="Times New Roman" w:cs="Times New Roman"/>
      <w:sz w:val="24"/>
      <w:szCs w:val="24"/>
      <w:lang w:val="ar-SA" w:eastAsia="ar-SA"/>
    </w:rPr>
  </w:style>
  <w:style w:type="paragraph" w:customStyle="1" w:styleId="p85">
    <w:name w:val="p85"/>
    <w:basedOn w:val="Normal"/>
    <w:rsid w:val="00045266"/>
    <w:pPr>
      <w:widowControl w:val="0"/>
      <w:tabs>
        <w:tab w:val="left" w:pos="400"/>
      </w:tabs>
      <w:autoSpaceDE w:val="0"/>
      <w:autoSpaceDN w:val="0"/>
      <w:bidi w:val="0"/>
      <w:adjustRightInd w:val="0"/>
      <w:spacing w:after="0" w:line="220" w:lineRule="atLeast"/>
      <w:ind w:left="1440" w:firstLine="432"/>
    </w:pPr>
    <w:rPr>
      <w:rFonts w:ascii="Times New Roman" w:eastAsia="Times New Roman" w:hAnsi="Times New Roman" w:cs="Times New Roman"/>
      <w:sz w:val="24"/>
      <w:szCs w:val="24"/>
      <w:lang w:val="ar-SA" w:eastAsia="ar-SA"/>
    </w:rPr>
  </w:style>
  <w:style w:type="paragraph" w:customStyle="1" w:styleId="p86">
    <w:name w:val="p86"/>
    <w:basedOn w:val="Normal"/>
    <w:rsid w:val="00045266"/>
    <w:pPr>
      <w:widowControl w:val="0"/>
      <w:tabs>
        <w:tab w:val="left" w:pos="2180"/>
      </w:tabs>
      <w:autoSpaceDE w:val="0"/>
      <w:autoSpaceDN w:val="0"/>
      <w:bidi w:val="0"/>
      <w:adjustRightInd w:val="0"/>
      <w:spacing w:after="0" w:line="240" w:lineRule="atLeast"/>
      <w:ind w:left="720" w:hanging="2160"/>
    </w:pPr>
    <w:rPr>
      <w:rFonts w:ascii="Times New Roman" w:eastAsia="Times New Roman" w:hAnsi="Times New Roman" w:cs="Times New Roman"/>
      <w:sz w:val="24"/>
      <w:szCs w:val="24"/>
      <w:lang w:val="ar-SA" w:eastAsia="ar-SA"/>
    </w:rPr>
  </w:style>
  <w:style w:type="paragraph" w:styleId="ListBullet2">
    <w:name w:val="List Bullet 2"/>
    <w:basedOn w:val="Normal"/>
    <w:autoRedefine/>
    <w:rsid w:val="00045266"/>
    <w:pPr>
      <w:tabs>
        <w:tab w:val="right" w:pos="10440"/>
      </w:tabs>
      <w:bidi w:val="0"/>
      <w:spacing w:after="0" w:line="240" w:lineRule="auto"/>
      <w:ind w:left="720" w:right="1080" w:hanging="720"/>
    </w:pPr>
    <w:rPr>
      <w:rFonts w:ascii="Times New Roman" w:eastAsia="Times New Roman" w:hAnsi="Times New Roman" w:cs="Times New Roman"/>
      <w:sz w:val="24"/>
      <w:szCs w:val="24"/>
      <w:lang w:eastAsia="ar-SA"/>
    </w:rPr>
  </w:style>
  <w:style w:type="paragraph" w:customStyle="1" w:styleId="rate1">
    <w:name w:val="rate1"/>
    <w:basedOn w:val="Normal"/>
    <w:rsid w:val="00045266"/>
    <w:pPr>
      <w:bidi w:val="0"/>
      <w:spacing w:before="100" w:beforeAutospacing="1" w:after="100" w:afterAutospacing="1" w:line="240" w:lineRule="auto"/>
      <w:ind w:left="734"/>
    </w:pPr>
    <w:rPr>
      <w:rFonts w:ascii="Times New Roman" w:eastAsia="Times New Roman" w:hAnsi="Times New Roman" w:cs="Times New Roman"/>
      <w:color w:val="075F96"/>
      <w:sz w:val="17"/>
      <w:szCs w:val="17"/>
    </w:rPr>
  </w:style>
  <w:style w:type="character" w:customStyle="1" w:styleId="FontStyle136">
    <w:name w:val="Font Style136"/>
    <w:rsid w:val="00045266"/>
    <w:rPr>
      <w:rFonts w:ascii="Cambria" w:hAnsi="Cambria" w:cs="Cambria"/>
      <w:b/>
      <w:bCs/>
      <w:sz w:val="20"/>
      <w:szCs w:val="20"/>
      <w:lang w:bidi="ar-SA"/>
    </w:rPr>
  </w:style>
  <w:style w:type="character" w:customStyle="1" w:styleId="apple-style-span">
    <w:name w:val="apple-style-span"/>
    <w:basedOn w:val="DefaultParagraphFont"/>
    <w:rsid w:val="00045266"/>
  </w:style>
  <w:style w:type="character" w:customStyle="1" w:styleId="apple-converted-space">
    <w:name w:val="apple-converted-space"/>
    <w:basedOn w:val="DefaultParagraphFont"/>
    <w:rsid w:val="00045266"/>
  </w:style>
  <w:style w:type="paragraph" w:customStyle="1" w:styleId="Style2">
    <w:name w:val="Style2"/>
    <w:basedOn w:val="Normal"/>
    <w:rsid w:val="00045266"/>
    <w:pPr>
      <w:widowControl w:val="0"/>
      <w:autoSpaceDE w:val="0"/>
      <w:autoSpaceDN w:val="0"/>
      <w:bidi w:val="0"/>
      <w:adjustRightInd w:val="0"/>
      <w:spacing w:after="0" w:line="240" w:lineRule="auto"/>
      <w:jc w:val="both"/>
    </w:pPr>
    <w:rPr>
      <w:rFonts w:ascii="Franklin Gothic Heavy" w:eastAsia="Times New Roman" w:hAnsi="Franklin Gothic Heavy" w:cs="Franklin Gothic Heavy"/>
      <w:sz w:val="24"/>
      <w:szCs w:val="24"/>
      <w:lang w:val="en-GB" w:eastAsia="en-GB"/>
    </w:rPr>
  </w:style>
  <w:style w:type="paragraph" w:customStyle="1" w:styleId="Style14">
    <w:name w:val="Style14"/>
    <w:basedOn w:val="Normal"/>
    <w:rsid w:val="00045266"/>
    <w:pPr>
      <w:widowControl w:val="0"/>
      <w:autoSpaceDE w:val="0"/>
      <w:autoSpaceDN w:val="0"/>
      <w:bidi w:val="0"/>
      <w:adjustRightInd w:val="0"/>
      <w:spacing w:after="0" w:line="240" w:lineRule="auto"/>
      <w:jc w:val="both"/>
    </w:pPr>
    <w:rPr>
      <w:rFonts w:ascii="Franklin Gothic Heavy" w:eastAsia="Times New Roman" w:hAnsi="Franklin Gothic Heavy" w:cs="Franklin Gothic Heavy"/>
      <w:sz w:val="24"/>
      <w:szCs w:val="24"/>
      <w:lang w:val="en-GB" w:eastAsia="en-GB"/>
    </w:rPr>
  </w:style>
  <w:style w:type="character" w:customStyle="1" w:styleId="FontStyle177">
    <w:name w:val="Font Style177"/>
    <w:rsid w:val="00045266"/>
    <w:rPr>
      <w:rFonts w:ascii="Arial" w:hAnsi="Arial" w:cs="Arial"/>
      <w:b/>
      <w:bCs/>
      <w:sz w:val="8"/>
      <w:szCs w:val="8"/>
    </w:rPr>
  </w:style>
  <w:style w:type="character" w:customStyle="1" w:styleId="FontStyle159">
    <w:name w:val="Font Style159"/>
    <w:rsid w:val="00045266"/>
    <w:rPr>
      <w:rFonts w:ascii="Candara" w:hAnsi="Candara" w:cs="Candara"/>
      <w:b/>
      <w:bCs/>
      <w:sz w:val="14"/>
      <w:szCs w:val="14"/>
    </w:rPr>
  </w:style>
  <w:style w:type="character" w:customStyle="1" w:styleId="FontStyle188">
    <w:name w:val="Font Style188"/>
    <w:rsid w:val="00045266"/>
    <w:rPr>
      <w:rFonts w:ascii="Arial" w:hAnsi="Arial" w:cs="Arial"/>
      <w:sz w:val="24"/>
      <w:szCs w:val="24"/>
    </w:rPr>
  </w:style>
  <w:style w:type="character" w:customStyle="1" w:styleId="FontStyle171">
    <w:name w:val="Font Style171"/>
    <w:rsid w:val="00045266"/>
    <w:rPr>
      <w:rFonts w:ascii="Arial" w:hAnsi="Arial" w:cs="Arial"/>
      <w:sz w:val="18"/>
      <w:szCs w:val="18"/>
    </w:rPr>
  </w:style>
  <w:style w:type="character" w:customStyle="1" w:styleId="FontStyle17">
    <w:name w:val="Font Style17"/>
    <w:rsid w:val="00045266"/>
    <w:rPr>
      <w:rFonts w:ascii="Times New Roman" w:hAnsi="Times New Roman" w:cs="Times New Roman"/>
      <w:color w:val="000000"/>
      <w:sz w:val="22"/>
      <w:szCs w:val="22"/>
    </w:rPr>
  </w:style>
  <w:style w:type="character" w:customStyle="1" w:styleId="FontStyle18">
    <w:name w:val="Font Style18"/>
    <w:rsid w:val="00045266"/>
    <w:rPr>
      <w:rFonts w:ascii="Times New Roman" w:hAnsi="Times New Roman" w:cs="Times New Roman"/>
      <w:color w:val="000000"/>
      <w:sz w:val="22"/>
      <w:szCs w:val="22"/>
    </w:rPr>
  </w:style>
  <w:style w:type="paragraph" w:customStyle="1" w:styleId="Default">
    <w:name w:val="Default"/>
    <w:rsid w:val="00045266"/>
    <w:pPr>
      <w:autoSpaceDE w:val="0"/>
      <w:autoSpaceDN w:val="0"/>
      <w:adjustRightInd w:val="0"/>
    </w:pPr>
    <w:rPr>
      <w:rFonts w:ascii="Times New Roman" w:eastAsia="Times New Roman" w:hAnsi="Times New Roman" w:cs="Times New Roman"/>
      <w:color w:val="000000"/>
      <w:sz w:val="24"/>
      <w:szCs w:val="24"/>
    </w:rPr>
  </w:style>
  <w:style w:type="character" w:customStyle="1" w:styleId="CharChar2">
    <w:name w:val="Char Char2"/>
    <w:rsid w:val="00045266"/>
    <w:rPr>
      <w:sz w:val="24"/>
      <w:szCs w:val="24"/>
      <w:lang w:val="en-US" w:eastAsia="en-US" w:bidi="ar-SA"/>
    </w:rPr>
  </w:style>
  <w:style w:type="table" w:styleId="TableColumns5">
    <w:name w:val="Table Columns 5"/>
    <w:basedOn w:val="TableNormal"/>
    <w:rsid w:val="00045266"/>
    <w:pPr>
      <w:bidi/>
    </w:pPr>
    <w:rPr>
      <w:rFonts w:ascii="Times New Roman" w:eastAsia="Times New Roman" w:hAnsi="Times New Roman"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TxBrt10">
    <w:name w:val="TxBr_t10"/>
    <w:basedOn w:val="Normal"/>
    <w:rsid w:val="00045266"/>
    <w:pPr>
      <w:widowControl w:val="0"/>
      <w:autoSpaceDE w:val="0"/>
      <w:autoSpaceDN w:val="0"/>
      <w:bidi w:val="0"/>
      <w:adjustRightInd w:val="0"/>
      <w:spacing w:after="0" w:line="323" w:lineRule="atLeast"/>
    </w:pPr>
    <w:rPr>
      <w:rFonts w:ascii="Times New Roman" w:eastAsia="Times New Roman" w:hAnsi="Times New Roman" w:cs="Times New Roman"/>
      <w:sz w:val="24"/>
      <w:szCs w:val="24"/>
      <w:lang w:eastAsia="en-GB"/>
    </w:rPr>
  </w:style>
  <w:style w:type="table" w:customStyle="1" w:styleId="26">
    <w:name w:val="شبكة جدول2"/>
    <w:basedOn w:val="TableNormal"/>
    <w:next w:val="TableGrid"/>
    <w:uiPriority w:val="59"/>
    <w:rsid w:val="0004526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olumns3">
    <w:name w:val="Table Columns 3"/>
    <w:basedOn w:val="TableNormal"/>
    <w:rsid w:val="00045266"/>
    <w:pPr>
      <w:bidi/>
    </w:pPr>
    <w:rPr>
      <w:rFonts w:ascii="Times New Roman" w:eastAsia="Times New Roman" w:hAnsi="Times New Roman"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List1">
    <w:name w:val="Table List 1"/>
    <w:basedOn w:val="TableNormal"/>
    <w:rsid w:val="00045266"/>
    <w:pPr>
      <w:bidi/>
    </w:pPr>
    <w:rPr>
      <w:rFonts w:ascii="Times New Roman" w:eastAsia="Times New Roman" w:hAnsi="Times New Roman"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2">
    <w:name w:val="No List12"/>
    <w:next w:val="NoList"/>
    <w:semiHidden/>
    <w:rsid w:val="00045266"/>
  </w:style>
  <w:style w:type="paragraph" w:customStyle="1" w:styleId="s100">
    <w:name w:val="s100"/>
    <w:basedOn w:val="Normal"/>
    <w:rsid w:val="0004526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16">
    <w:name w:val="s116"/>
    <w:basedOn w:val="DefaultParagraphFont"/>
    <w:rsid w:val="00045266"/>
  </w:style>
  <w:style w:type="character" w:customStyle="1" w:styleId="s114">
    <w:name w:val="s114"/>
    <w:basedOn w:val="DefaultParagraphFont"/>
    <w:rsid w:val="00045266"/>
  </w:style>
  <w:style w:type="character" w:customStyle="1" w:styleId="df1">
    <w:name w:val="df1"/>
    <w:rsid w:val="00045266"/>
    <w:rPr>
      <w:color w:val="000000"/>
    </w:rPr>
  </w:style>
  <w:style w:type="character" w:customStyle="1" w:styleId="defparentofdefissenseb">
    <w:name w:val="def parentof__def__is__sense_b"/>
    <w:basedOn w:val="DefaultParagraphFont"/>
    <w:rsid w:val="00045266"/>
  </w:style>
  <w:style w:type="character" w:customStyle="1" w:styleId="x1">
    <w:name w:val="x1"/>
    <w:rsid w:val="00045266"/>
    <w:rPr>
      <w:b w:val="0"/>
      <w:bCs w:val="0"/>
      <w:i/>
      <w:iCs/>
    </w:rPr>
  </w:style>
  <w:style w:type="character" w:customStyle="1" w:styleId="d3">
    <w:name w:val="d3"/>
    <w:rsid w:val="00045266"/>
    <w:rPr>
      <w:b w:val="0"/>
      <w:bCs w:val="0"/>
      <w:i w:val="0"/>
      <w:iCs w:val="0"/>
      <w:vanish w:val="0"/>
      <w:webHidden w:val="0"/>
      <w:specVanish w:val="0"/>
    </w:rPr>
  </w:style>
  <w:style w:type="character" w:customStyle="1" w:styleId="variant">
    <w:name w:val="variant"/>
    <w:basedOn w:val="DefaultParagraphFont"/>
    <w:rsid w:val="00045266"/>
  </w:style>
  <w:style w:type="character" w:customStyle="1" w:styleId="definition">
    <w:name w:val="definition"/>
    <w:basedOn w:val="DefaultParagraphFont"/>
    <w:rsid w:val="00045266"/>
  </w:style>
  <w:style w:type="paragraph" w:customStyle="1" w:styleId="s104">
    <w:name w:val="s104"/>
    <w:basedOn w:val="Normal"/>
    <w:rsid w:val="0004526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41">
    <w:name w:val="s1041"/>
    <w:basedOn w:val="DefaultParagraphFont"/>
    <w:rsid w:val="00045266"/>
  </w:style>
  <w:style w:type="character" w:customStyle="1" w:styleId="postbody1">
    <w:name w:val="postbody1"/>
    <w:rsid w:val="00045266"/>
    <w:rPr>
      <w:sz w:val="19"/>
      <w:szCs w:val="19"/>
    </w:rPr>
  </w:style>
  <w:style w:type="character" w:customStyle="1" w:styleId="definition6">
    <w:name w:val="definition6"/>
    <w:rsid w:val="00045266"/>
    <w:rPr>
      <w:b w:val="0"/>
      <w:bCs w:val="0"/>
      <w:sz w:val="26"/>
      <w:szCs w:val="26"/>
    </w:rPr>
  </w:style>
  <w:style w:type="character" w:customStyle="1" w:styleId="s97">
    <w:name w:val="s97"/>
    <w:basedOn w:val="DefaultParagraphFont"/>
    <w:rsid w:val="00045266"/>
  </w:style>
  <w:style w:type="paragraph" w:customStyle="1" w:styleId="Normal16pt">
    <w:name w:val="Normal + 16 pt"/>
    <w:aliases w:val="Bold,Italic,Left-to-right"/>
    <w:basedOn w:val="Normal"/>
    <w:rsid w:val="00045266"/>
    <w:pPr>
      <w:bidi w:val="0"/>
      <w:spacing w:after="0" w:line="240" w:lineRule="auto"/>
    </w:pPr>
    <w:rPr>
      <w:rFonts w:ascii="Times New Roman" w:eastAsia="Times New Roman" w:hAnsi="Times New Roman" w:cs="Times New Roman"/>
      <w:b/>
      <w:bCs/>
      <w:i/>
      <w:iCs/>
      <w:sz w:val="32"/>
      <w:szCs w:val="32"/>
      <w:lang w:bidi="ar-EG"/>
    </w:rPr>
  </w:style>
  <w:style w:type="character" w:customStyle="1" w:styleId="nondv">
    <w:name w:val="nondv"/>
    <w:basedOn w:val="DefaultParagraphFont"/>
    <w:rsid w:val="00045266"/>
  </w:style>
  <w:style w:type="paragraph" w:customStyle="1" w:styleId="1e">
    <w:name w:val="نص أساسي1"/>
    <w:basedOn w:val="Normal"/>
    <w:rsid w:val="00045266"/>
    <w:pPr>
      <w:widowControl w:val="0"/>
      <w:shd w:val="clear" w:color="auto" w:fill="FFFFFF"/>
      <w:bidi w:val="0"/>
      <w:spacing w:after="240" w:line="278" w:lineRule="exact"/>
      <w:ind w:hanging="280"/>
      <w:jc w:val="both"/>
    </w:pPr>
    <w:rPr>
      <w:sz w:val="23"/>
      <w:szCs w:val="23"/>
    </w:rPr>
  </w:style>
  <w:style w:type="character" w:customStyle="1" w:styleId="yshortcuts">
    <w:name w:val="yshortcuts"/>
    <w:basedOn w:val="DefaultParagraphFont"/>
    <w:rsid w:val="00045266"/>
  </w:style>
  <w:style w:type="character" w:customStyle="1" w:styleId="FontStyle129">
    <w:name w:val="Font Style129"/>
    <w:rsid w:val="00045266"/>
    <w:rPr>
      <w:rFonts w:ascii="Arial" w:hAnsi="Arial" w:cs="Arial"/>
      <w:b/>
      <w:bCs/>
      <w:sz w:val="26"/>
      <w:szCs w:val="26"/>
    </w:rPr>
  </w:style>
  <w:style w:type="character" w:customStyle="1" w:styleId="FontStyle131">
    <w:name w:val="Font Style131"/>
    <w:rsid w:val="00045266"/>
    <w:rPr>
      <w:rFonts w:ascii="Arial" w:hAnsi="Arial" w:cs="Arial"/>
      <w:b/>
      <w:bCs/>
      <w:sz w:val="18"/>
      <w:szCs w:val="18"/>
    </w:rPr>
  </w:style>
  <w:style w:type="character" w:customStyle="1" w:styleId="FontStyle158">
    <w:name w:val="Font Style158"/>
    <w:rsid w:val="00045266"/>
    <w:rPr>
      <w:rFonts w:ascii="Palatino Linotype" w:hAnsi="Palatino Linotype" w:cs="Palatino Linotype"/>
      <w:b/>
      <w:bCs/>
      <w:i/>
      <w:iCs/>
      <w:sz w:val="18"/>
      <w:szCs w:val="18"/>
    </w:rPr>
  </w:style>
  <w:style w:type="table" w:styleId="TableWeb3">
    <w:name w:val="Table Web 3"/>
    <w:basedOn w:val="TableNormal"/>
    <w:rsid w:val="00045266"/>
    <w:pPr>
      <w:bidi/>
    </w:pPr>
    <w:rPr>
      <w:rFonts w:ascii="Arial" w:eastAsia="Times New Roman" w:hAnsi="Arial"/>
      <w:b/>
      <w:bCs/>
      <w:sz w:val="24"/>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ntStyle165">
    <w:name w:val="Font Style165"/>
    <w:rsid w:val="00045266"/>
    <w:rPr>
      <w:rFonts w:ascii="Arial Black" w:hAnsi="Arial Black" w:cs="Arial Black"/>
      <w:sz w:val="12"/>
      <w:szCs w:val="12"/>
    </w:rPr>
  </w:style>
  <w:style w:type="paragraph" w:customStyle="1" w:styleId="bodytext4">
    <w:name w:val="bodytext4"/>
    <w:basedOn w:val="Normal"/>
    <w:rsid w:val="00045266"/>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31">
    <w:name w:val="Table Grid31"/>
    <w:basedOn w:val="TableNormal"/>
    <w:next w:val="TableGrid"/>
    <w:uiPriority w:val="59"/>
    <w:rsid w:val="00045266"/>
    <w:pPr>
      <w:bidi/>
    </w:pPr>
    <w:rPr>
      <w:rFonts w:ascii="Arial" w:eastAsia="Times New Roman" w:hAnsi="Arial"/>
      <w:b/>
      <w:bC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04526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045266"/>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045266"/>
    <w:rPr>
      <w:rFonts w:ascii="Times New Roman" w:eastAsia="Times New Roman" w:hAnsi="Times New Roman" w:cs="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Shading-Accent2">
    <w:name w:val="Light Shading Accent 2"/>
    <w:basedOn w:val="TableNormal"/>
    <w:uiPriority w:val="60"/>
    <w:rsid w:val="00045266"/>
    <w:rPr>
      <w:rFonts w:ascii="Times New Roman" w:eastAsia="Times New Roman" w:hAnsi="Times New Roman" w:cs="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ableGrid10">
    <w:name w:val="Table Grid 1"/>
    <w:basedOn w:val="TableNormal"/>
    <w:rsid w:val="00045266"/>
    <w:pPr>
      <w:bidi/>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3">
    <w:name w:val="Table Classic 3"/>
    <w:basedOn w:val="TableNormal"/>
    <w:rsid w:val="00045266"/>
    <w:pPr>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8">
    <w:name w:val="Table Grid8"/>
    <w:basedOn w:val="TableNormal"/>
    <w:next w:val="TableGrid"/>
    <w:rsid w:val="0004526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basedOn w:val="TableNormal"/>
    <w:next w:val="TableGrid"/>
    <w:rsid w:val="0004526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rsid w:val="00045266"/>
    <w:rPr>
      <w:rFonts w:ascii="Bitbybit" w:hAnsi="Bitbybit" w:hint="default"/>
      <w:b w:val="0"/>
      <w:bCs w:val="0"/>
      <w:i w:val="0"/>
      <w:iCs w:val="0"/>
      <w:color w:val="231F20"/>
      <w:sz w:val="22"/>
      <w:szCs w:val="22"/>
    </w:rPr>
  </w:style>
  <w:style w:type="table" w:styleId="TableClassic2">
    <w:name w:val="Table Classic 2"/>
    <w:basedOn w:val="TableNormal"/>
    <w:rsid w:val="00045266"/>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b">
    <w:name w:val="b"/>
    <w:rsid w:val="00BF3371"/>
    <w:rPr>
      <w:rFonts w:cs="Times New Roman"/>
    </w:rPr>
  </w:style>
  <w:style w:type="character" w:customStyle="1" w:styleId="1f">
    <w:name w:val="اقتباس1"/>
    <w:rsid w:val="00BF3371"/>
    <w:rPr>
      <w:rFonts w:cs="Times New Roman"/>
    </w:rPr>
  </w:style>
  <w:style w:type="character" w:customStyle="1" w:styleId="cexa1g1exa">
    <w:name w:val="cexa1g1 exa"/>
    <w:rsid w:val="00BF3371"/>
    <w:rPr>
      <w:rFonts w:cs="Times New Roman"/>
    </w:rPr>
  </w:style>
  <w:style w:type="character" w:customStyle="1" w:styleId="rt">
    <w:name w:val="rt"/>
    <w:rsid w:val="00BF3371"/>
    <w:rPr>
      <w:rFonts w:cs="Times New Roman"/>
    </w:rPr>
  </w:style>
  <w:style w:type="character" w:customStyle="1" w:styleId="rb">
    <w:name w:val="rb"/>
    <w:rsid w:val="00BF3371"/>
    <w:rPr>
      <w:rFonts w:cs="Times New Roman"/>
    </w:rPr>
  </w:style>
  <w:style w:type="character" w:customStyle="1" w:styleId="inf">
    <w:name w:val="inf"/>
    <w:rsid w:val="00BF3371"/>
    <w:rPr>
      <w:rFonts w:cs="Times New Roman"/>
    </w:rPr>
  </w:style>
  <w:style w:type="paragraph" w:customStyle="1" w:styleId="corpex">
    <w:name w:val="corpex"/>
    <w:basedOn w:val="Normal"/>
    <w:rsid w:val="00BF3371"/>
    <w:pPr>
      <w:bidi w:val="0"/>
      <w:spacing w:before="100" w:beforeAutospacing="1" w:after="100" w:afterAutospacing="1" w:line="240" w:lineRule="auto"/>
    </w:pPr>
    <w:rPr>
      <w:rFonts w:ascii="Times New Roman" w:hAnsi="Times New Roman" w:cs="Times New Roman"/>
      <w:sz w:val="24"/>
      <w:szCs w:val="24"/>
    </w:rPr>
  </w:style>
  <w:style w:type="character" w:customStyle="1" w:styleId="hwdmc">
    <w:name w:val="hwdmc"/>
    <w:rsid w:val="00BF3371"/>
    <w:rPr>
      <w:rFonts w:cs="Times New Roman"/>
    </w:rPr>
  </w:style>
  <w:style w:type="table" w:customStyle="1" w:styleId="MediumGrid3-Accent21">
    <w:name w:val="Medium Grid 3 - Accent 21"/>
    <w:rsid w:val="00D60228"/>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style>
  <w:style w:type="table" w:customStyle="1" w:styleId="MediumGrid1-Accent21">
    <w:name w:val="Medium Grid 1 - Accent 21"/>
    <w:rsid w:val="00D60228"/>
    <w:rPr>
      <w:rFonts w:eastAsia="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table" w:customStyle="1" w:styleId="LightGrid-Accent21">
    <w:name w:val="Light Grid - Accent 21"/>
    <w:rsid w:val="00D60228"/>
    <w:rPr>
      <w:rFonts w:eastAsia="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Shading1-Accent21">
    <w:name w:val="Medium Shading 1 - Accent 21"/>
    <w:rsid w:val="00D60228"/>
    <w:rPr>
      <w:rFonts w:eastAsia="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LightShading-Accent21">
    <w:name w:val="Light Shading - Accent 21"/>
    <w:rsid w:val="00D60228"/>
    <w:rPr>
      <w:rFonts w:eastAsia="Times New Roman"/>
      <w:color w:val="943634"/>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ColorfulList-Accent21">
    <w:name w:val="Colorful List - Accent 21"/>
    <w:rsid w:val="00D60228"/>
    <w:rPr>
      <w:rFonts w:eastAsia="Times New Roman"/>
      <w:color w:val="000000"/>
    </w:rPr>
    <w:tblPr>
      <w:tblStyleRowBandSize w:val="1"/>
      <w:tblStyleColBandSize w:val="1"/>
      <w:tblCellMar>
        <w:top w:w="0" w:type="dxa"/>
        <w:left w:w="108" w:type="dxa"/>
        <w:bottom w:w="0" w:type="dxa"/>
        <w:right w:w="108" w:type="dxa"/>
      </w:tblCellMar>
    </w:tblPr>
    <w:tcPr>
      <w:shd w:val="clear" w:color="auto" w:fill="F8EDED"/>
    </w:tcPr>
  </w:style>
  <w:style w:type="table" w:customStyle="1" w:styleId="Calendar1">
    <w:name w:val="Calendar 1"/>
    <w:basedOn w:val="TableNormal"/>
    <w:uiPriority w:val="99"/>
    <w:qFormat/>
    <w:rsid w:val="00241A14"/>
    <w:rPr>
      <w:rFonts w:eastAsia="Times New Roman"/>
      <w:sz w:val="22"/>
      <w:szCs w:val="22"/>
      <w:lang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styleId="DarkList-Accent2">
    <w:name w:val="Dark List Accent 2"/>
    <w:basedOn w:val="TableNormal"/>
    <w:uiPriority w:val="70"/>
    <w:rsid w:val="009C1F71"/>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MediumGrid3-Accent2">
    <w:name w:val="Medium Grid 3 Accent 2"/>
    <w:basedOn w:val="TableNormal"/>
    <w:uiPriority w:val="69"/>
    <w:rsid w:val="009C1F71"/>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27">
    <w:name w:val="اقتباس2"/>
    <w:rsid w:val="00261831"/>
    <w:rPr>
      <w:rFonts w:cs="Times New Roman"/>
    </w:rPr>
  </w:style>
  <w:style w:type="character" w:customStyle="1" w:styleId="mejs-offscreen">
    <w:name w:val="mejs-offscreen"/>
    <w:rsid w:val="00261831"/>
    <w:rPr>
      <w:rFonts w:cs="Times New Roman"/>
    </w:rPr>
  </w:style>
  <w:style w:type="character" w:customStyle="1" w:styleId="mejs-currenttime">
    <w:name w:val="mejs-currenttime"/>
    <w:rsid w:val="00261831"/>
    <w:rPr>
      <w:rFonts w:cs="Times New Roman"/>
    </w:rPr>
  </w:style>
  <w:style w:type="character" w:customStyle="1" w:styleId="mejs-duration">
    <w:name w:val="mejs-duration"/>
    <w:rsid w:val="00261831"/>
    <w:rPr>
      <w:rFonts w:cs="Times New Roman"/>
    </w:rPr>
  </w:style>
  <w:style w:type="paragraph" w:styleId="HTMLPreformatted">
    <w:name w:val="HTML Preformatted"/>
    <w:basedOn w:val="Normal"/>
    <w:link w:val="HTMLPreformattedChar"/>
    <w:rsid w:val="00261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261831"/>
    <w:rPr>
      <w:rFonts w:ascii="Courier New" w:eastAsia="Times New Roman" w:hAnsi="Courier New" w:cs="Courier New"/>
    </w:rPr>
  </w:style>
  <w:style w:type="table" w:customStyle="1" w:styleId="TableGrid58">
    <w:name w:val="Table Grid58"/>
    <w:basedOn w:val="TableNormal"/>
    <w:next w:val="TableGrid"/>
    <w:rsid w:val="007E24C1"/>
    <w:pPr>
      <w:jc w:val="right"/>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Normal"/>
    <w:rsid w:val="00983DB1"/>
    <w:pPr>
      <w:widowControl w:val="0"/>
      <w:autoSpaceDE w:val="0"/>
      <w:autoSpaceDN w:val="0"/>
      <w:bidi w:val="0"/>
      <w:adjustRightInd w:val="0"/>
      <w:spacing w:after="0" w:line="240" w:lineRule="auto"/>
    </w:pPr>
    <w:rPr>
      <w:rFonts w:ascii="Arial" w:eastAsia="Times New Roman" w:hAnsi="Arial" w:cs="Times New Roman"/>
      <w:sz w:val="24"/>
      <w:szCs w:val="24"/>
    </w:rPr>
  </w:style>
  <w:style w:type="character" w:customStyle="1" w:styleId="FontStyle19">
    <w:name w:val="Font Style19"/>
    <w:rsid w:val="00983DB1"/>
    <w:rPr>
      <w:rFonts w:ascii="Candara" w:hAnsi="Candara" w:cs="Candara"/>
      <w:color w:val="000000"/>
      <w:spacing w:val="-10"/>
      <w:sz w:val="22"/>
      <w:szCs w:val="22"/>
      <w:lang w:bidi="ar-SA"/>
    </w:rPr>
  </w:style>
  <w:style w:type="paragraph" w:customStyle="1" w:styleId="Style13">
    <w:name w:val="Style13"/>
    <w:basedOn w:val="Normal"/>
    <w:rsid w:val="00983DB1"/>
    <w:pPr>
      <w:widowControl w:val="0"/>
      <w:autoSpaceDE w:val="0"/>
      <w:autoSpaceDN w:val="0"/>
      <w:bidi w:val="0"/>
      <w:adjustRightInd w:val="0"/>
      <w:spacing w:after="0" w:line="240" w:lineRule="auto"/>
    </w:pPr>
    <w:rPr>
      <w:rFonts w:ascii="Arial" w:eastAsia="Times New Roman" w:hAnsi="Arial" w:cs="Times New Roman"/>
      <w:sz w:val="24"/>
      <w:szCs w:val="24"/>
    </w:rPr>
  </w:style>
  <w:style w:type="character" w:customStyle="1" w:styleId="FontStyle16">
    <w:name w:val="Font Style16"/>
    <w:rsid w:val="00983DB1"/>
    <w:rPr>
      <w:rFonts w:ascii="Times New Roman" w:hAnsi="Times New Roman" w:cs="Times New Roman"/>
      <w:b/>
      <w:bCs/>
      <w:color w:val="000000"/>
      <w:spacing w:val="10"/>
      <w:sz w:val="24"/>
      <w:szCs w:val="24"/>
      <w:lang w:bidi="ar-SA"/>
    </w:rPr>
  </w:style>
  <w:style w:type="paragraph" w:customStyle="1" w:styleId="BodyText8">
    <w:name w:val="Body Text8"/>
    <w:basedOn w:val="Normal"/>
    <w:rsid w:val="00983DB1"/>
    <w:pPr>
      <w:shd w:val="clear" w:color="auto" w:fill="FFFFFF"/>
      <w:bidi w:val="0"/>
      <w:spacing w:before="1440" w:after="120" w:line="0" w:lineRule="atLeast"/>
      <w:ind w:hanging="400"/>
    </w:pPr>
    <w:rPr>
      <w:rFonts w:ascii="Book Antiqua" w:eastAsia="Book Antiqua" w:hAnsi="Book Antiqua" w:cs="Times New Roman"/>
      <w:sz w:val="20"/>
      <w:szCs w:val="20"/>
    </w:rPr>
  </w:style>
  <w:style w:type="paragraph" w:customStyle="1" w:styleId="Style6">
    <w:name w:val="Style6"/>
    <w:basedOn w:val="Normal"/>
    <w:rsid w:val="00983DB1"/>
    <w:pPr>
      <w:widowControl w:val="0"/>
      <w:autoSpaceDE w:val="0"/>
      <w:autoSpaceDN w:val="0"/>
      <w:bidi w:val="0"/>
      <w:adjustRightInd w:val="0"/>
      <w:spacing w:after="0" w:line="240" w:lineRule="auto"/>
    </w:pPr>
    <w:rPr>
      <w:rFonts w:ascii="Arial" w:eastAsia="Times New Roman" w:hAnsi="Arial" w:cs="Times New Roman"/>
      <w:sz w:val="24"/>
      <w:szCs w:val="24"/>
    </w:rPr>
  </w:style>
  <w:style w:type="character" w:customStyle="1" w:styleId="FontStyle21">
    <w:name w:val="Font Style21"/>
    <w:rsid w:val="00983DB1"/>
    <w:rPr>
      <w:rFonts w:ascii="Times New Roman" w:hAnsi="Times New Roman" w:cs="Times New Roman"/>
      <w:b/>
      <w:bCs/>
      <w:color w:val="000000"/>
      <w:sz w:val="22"/>
      <w:szCs w:val="22"/>
      <w:lang w:bidi="ar-SA"/>
    </w:rPr>
  </w:style>
  <w:style w:type="character" w:customStyle="1" w:styleId="FontStyle22">
    <w:name w:val="Font Style22"/>
    <w:rsid w:val="00983DB1"/>
    <w:rPr>
      <w:rFonts w:ascii="Times New Roman" w:hAnsi="Times New Roman" w:cs="Times New Roman"/>
      <w:b/>
      <w:bCs/>
      <w:i/>
      <w:iCs/>
      <w:color w:val="000000"/>
      <w:sz w:val="22"/>
      <w:szCs w:val="22"/>
      <w:lang w:bidi="ar-SA"/>
    </w:rPr>
  </w:style>
  <w:style w:type="paragraph" w:customStyle="1" w:styleId="CM1">
    <w:name w:val="CM1"/>
    <w:basedOn w:val="Default"/>
    <w:next w:val="Default"/>
    <w:rsid w:val="00983DB1"/>
    <w:rPr>
      <w:color w:val="auto"/>
    </w:rPr>
  </w:style>
  <w:style w:type="character" w:customStyle="1" w:styleId="BodytextBold">
    <w:name w:val="Body text + Bold"/>
    <w:rsid w:val="00983DB1"/>
    <w:rPr>
      <w:rFonts w:ascii="Book Antiqua" w:eastAsia="Book Antiqua" w:hAnsi="Book Antiqua" w:cs="Book Antiqua"/>
      <w:b/>
      <w:bCs/>
      <w:i w:val="0"/>
      <w:iCs w:val="0"/>
      <w:smallCaps w:val="0"/>
      <w:strike w:val="0"/>
      <w:spacing w:val="0"/>
      <w:sz w:val="22"/>
      <w:szCs w:val="22"/>
    </w:rPr>
  </w:style>
  <w:style w:type="character" w:customStyle="1" w:styleId="Bodytext20">
    <w:name w:val="Body text (2)_"/>
    <w:link w:val="Bodytext21"/>
    <w:rsid w:val="00983DB1"/>
    <w:rPr>
      <w:rFonts w:ascii="Book Antiqua" w:eastAsia="Book Antiqua" w:hAnsi="Book Antiqua"/>
      <w:shd w:val="clear" w:color="auto" w:fill="FFFFFF"/>
    </w:rPr>
  </w:style>
  <w:style w:type="paragraph" w:customStyle="1" w:styleId="Bodytext21">
    <w:name w:val="Body text (2)"/>
    <w:basedOn w:val="Normal"/>
    <w:link w:val="Bodytext20"/>
    <w:rsid w:val="00983DB1"/>
    <w:pPr>
      <w:shd w:val="clear" w:color="auto" w:fill="FFFFFF"/>
      <w:bidi w:val="0"/>
      <w:spacing w:after="0" w:line="293" w:lineRule="exact"/>
      <w:jc w:val="both"/>
    </w:pPr>
    <w:rPr>
      <w:rFonts w:ascii="Book Antiqua" w:eastAsia="Book Antiqua" w:hAnsi="Book Antiqua" w:cs="Times New Roman"/>
      <w:sz w:val="20"/>
      <w:szCs w:val="20"/>
      <w:lang/>
    </w:rPr>
  </w:style>
  <w:style w:type="paragraph" w:customStyle="1" w:styleId="CM3">
    <w:name w:val="CM3"/>
    <w:basedOn w:val="Default"/>
    <w:next w:val="Default"/>
    <w:rsid w:val="00983DB1"/>
    <w:pPr>
      <w:spacing w:line="380" w:lineRule="atLeast"/>
    </w:pPr>
    <w:rPr>
      <w:rFonts w:ascii="Arial" w:hAnsi="Arial"/>
      <w:color w:val="auto"/>
    </w:rPr>
  </w:style>
  <w:style w:type="paragraph" w:customStyle="1" w:styleId="CM8">
    <w:name w:val="CM8"/>
    <w:basedOn w:val="Default"/>
    <w:next w:val="Default"/>
    <w:rsid w:val="00983DB1"/>
    <w:rPr>
      <w:rFonts w:ascii="Arial" w:hAnsi="Arial"/>
      <w:color w:val="auto"/>
    </w:rPr>
  </w:style>
  <w:style w:type="paragraph" w:customStyle="1" w:styleId="CM5">
    <w:name w:val="CM5"/>
    <w:basedOn w:val="Default"/>
    <w:next w:val="Default"/>
    <w:rsid w:val="00983DB1"/>
    <w:rPr>
      <w:rFonts w:ascii="Arial" w:hAnsi="Arial"/>
      <w:color w:val="auto"/>
    </w:rPr>
  </w:style>
  <w:style w:type="paragraph" w:customStyle="1" w:styleId="CM6">
    <w:name w:val="CM6"/>
    <w:basedOn w:val="Default"/>
    <w:next w:val="Default"/>
    <w:rsid w:val="00983DB1"/>
    <w:rPr>
      <w:rFonts w:ascii="Arial" w:hAnsi="Arial"/>
      <w:color w:val="auto"/>
    </w:rPr>
  </w:style>
  <w:style w:type="paragraph" w:customStyle="1" w:styleId="Style5">
    <w:name w:val="Style5"/>
    <w:basedOn w:val="Normal"/>
    <w:rsid w:val="00983DB1"/>
    <w:pPr>
      <w:widowControl w:val="0"/>
      <w:autoSpaceDE w:val="0"/>
      <w:autoSpaceDN w:val="0"/>
      <w:bidi w:val="0"/>
      <w:adjustRightInd w:val="0"/>
      <w:spacing w:after="0" w:line="240" w:lineRule="auto"/>
    </w:pPr>
    <w:rPr>
      <w:rFonts w:ascii="Arial" w:eastAsia="Times New Roman" w:hAnsi="Arial" w:cs="Times New Roman"/>
      <w:sz w:val="24"/>
      <w:szCs w:val="24"/>
    </w:rPr>
  </w:style>
  <w:style w:type="character" w:customStyle="1" w:styleId="FontStyle15">
    <w:name w:val="Font Style15"/>
    <w:rsid w:val="00983DB1"/>
    <w:rPr>
      <w:rFonts w:ascii="Arial" w:hAnsi="Arial" w:cs="Arial"/>
      <w:b/>
      <w:bCs/>
      <w:color w:val="000000"/>
      <w:sz w:val="24"/>
      <w:szCs w:val="24"/>
      <w:lang w:bidi="ar-SA"/>
    </w:rPr>
  </w:style>
  <w:style w:type="character" w:customStyle="1" w:styleId="FontStyle20">
    <w:name w:val="Font Style20"/>
    <w:rsid w:val="00983DB1"/>
    <w:rPr>
      <w:rFonts w:ascii="Times New Roman" w:hAnsi="Times New Roman" w:cs="Times New Roman"/>
      <w:b/>
      <w:bCs/>
      <w:color w:val="000000"/>
      <w:sz w:val="22"/>
      <w:szCs w:val="22"/>
      <w:lang w:bidi="ar-SA"/>
    </w:rPr>
  </w:style>
  <w:style w:type="character" w:customStyle="1" w:styleId="Heading40">
    <w:name w:val="Heading #4_"/>
    <w:link w:val="Heading41"/>
    <w:rsid w:val="00983DB1"/>
    <w:rPr>
      <w:rFonts w:ascii="Verdana" w:eastAsia="Verdana" w:hAnsi="Verdana"/>
      <w:sz w:val="24"/>
      <w:szCs w:val="24"/>
      <w:shd w:val="clear" w:color="auto" w:fill="FFFFFF"/>
    </w:rPr>
  </w:style>
  <w:style w:type="paragraph" w:customStyle="1" w:styleId="Heading41">
    <w:name w:val="Heading #4"/>
    <w:basedOn w:val="Normal"/>
    <w:link w:val="Heading40"/>
    <w:rsid w:val="00983DB1"/>
    <w:pPr>
      <w:shd w:val="clear" w:color="auto" w:fill="FFFFFF"/>
      <w:bidi w:val="0"/>
      <w:spacing w:after="0" w:line="288" w:lineRule="exact"/>
      <w:ind w:hanging="400"/>
      <w:jc w:val="center"/>
      <w:outlineLvl w:val="3"/>
    </w:pPr>
    <w:rPr>
      <w:rFonts w:ascii="Verdana" w:eastAsia="Verdana" w:hAnsi="Verdana" w:cs="Times New Roman"/>
      <w:sz w:val="24"/>
      <w:szCs w:val="24"/>
      <w:lang/>
    </w:rPr>
  </w:style>
  <w:style w:type="character" w:customStyle="1" w:styleId="Heading60">
    <w:name w:val="Heading #6_"/>
    <w:rsid w:val="00983DB1"/>
    <w:rPr>
      <w:rFonts w:ascii="Book Antiqua" w:eastAsia="Book Antiqua" w:hAnsi="Book Antiqua" w:cs="Book Antiqua"/>
      <w:b w:val="0"/>
      <w:bCs w:val="0"/>
      <w:i w:val="0"/>
      <w:iCs w:val="0"/>
      <w:smallCaps w:val="0"/>
      <w:strike w:val="0"/>
      <w:spacing w:val="0"/>
      <w:sz w:val="22"/>
      <w:szCs w:val="22"/>
    </w:rPr>
  </w:style>
  <w:style w:type="character" w:customStyle="1" w:styleId="Heading61">
    <w:name w:val="Heading #6"/>
    <w:rsid w:val="00983DB1"/>
    <w:rPr>
      <w:rFonts w:ascii="Book Antiqua" w:eastAsia="Book Antiqua" w:hAnsi="Book Antiqua" w:cs="Book Antiqua"/>
      <w:b w:val="0"/>
      <w:bCs w:val="0"/>
      <w:i w:val="0"/>
      <w:iCs w:val="0"/>
      <w:smallCaps w:val="0"/>
      <w:strike w:val="0"/>
      <w:spacing w:val="0"/>
      <w:sz w:val="22"/>
      <w:szCs w:val="22"/>
      <w:u w:val="single"/>
    </w:rPr>
  </w:style>
  <w:style w:type="character" w:customStyle="1" w:styleId="Bodytext2NotBold">
    <w:name w:val="Body text (2) + Not Bold"/>
    <w:rsid w:val="00983DB1"/>
    <w:rPr>
      <w:rFonts w:ascii="Book Antiqua" w:eastAsia="Book Antiqua" w:hAnsi="Book Antiqua" w:cs="Book Antiqua"/>
      <w:b/>
      <w:bCs/>
      <w:i w:val="0"/>
      <w:iCs w:val="0"/>
      <w:smallCaps w:val="0"/>
      <w:strike w:val="0"/>
      <w:spacing w:val="0"/>
      <w:sz w:val="22"/>
      <w:szCs w:val="22"/>
    </w:rPr>
  </w:style>
  <w:style w:type="character" w:customStyle="1" w:styleId="BodytextSpacing1pt">
    <w:name w:val="Body text + Spacing 1 pt"/>
    <w:rsid w:val="00983DB1"/>
    <w:rPr>
      <w:rFonts w:ascii="Book Antiqua" w:eastAsia="Book Antiqua" w:hAnsi="Book Antiqua" w:cs="Book Antiqua"/>
      <w:b w:val="0"/>
      <w:bCs w:val="0"/>
      <w:i w:val="0"/>
      <w:iCs w:val="0"/>
      <w:smallCaps w:val="0"/>
      <w:strike w:val="0"/>
      <w:spacing w:val="30"/>
      <w:sz w:val="22"/>
      <w:szCs w:val="22"/>
    </w:rPr>
  </w:style>
  <w:style w:type="character" w:customStyle="1" w:styleId="BodyText40">
    <w:name w:val="Body Text4"/>
    <w:rsid w:val="00983DB1"/>
    <w:rPr>
      <w:rFonts w:ascii="Book Antiqua" w:eastAsia="Book Antiqua" w:hAnsi="Book Antiqua" w:cs="Book Antiqua"/>
      <w:b w:val="0"/>
      <w:bCs w:val="0"/>
      <w:i w:val="0"/>
      <w:iCs w:val="0"/>
      <w:smallCaps w:val="0"/>
      <w:strike w:val="0"/>
      <w:spacing w:val="0"/>
      <w:sz w:val="22"/>
      <w:szCs w:val="22"/>
      <w:u w:val="single"/>
    </w:rPr>
  </w:style>
  <w:style w:type="character" w:customStyle="1" w:styleId="Heading30">
    <w:name w:val="Heading #3_"/>
    <w:link w:val="Heading31"/>
    <w:rsid w:val="00983DB1"/>
    <w:rPr>
      <w:rFonts w:ascii="Verdana" w:eastAsia="Verdana" w:hAnsi="Verdana"/>
      <w:sz w:val="24"/>
      <w:szCs w:val="24"/>
      <w:shd w:val="clear" w:color="auto" w:fill="FFFFFF"/>
    </w:rPr>
  </w:style>
  <w:style w:type="paragraph" w:customStyle="1" w:styleId="Heading31">
    <w:name w:val="Heading #3"/>
    <w:basedOn w:val="Normal"/>
    <w:link w:val="Heading30"/>
    <w:rsid w:val="00983DB1"/>
    <w:pPr>
      <w:shd w:val="clear" w:color="auto" w:fill="FFFFFF"/>
      <w:bidi w:val="0"/>
      <w:spacing w:after="0" w:line="355" w:lineRule="exact"/>
      <w:outlineLvl w:val="2"/>
    </w:pPr>
    <w:rPr>
      <w:rFonts w:ascii="Verdana" w:eastAsia="Verdana" w:hAnsi="Verdana" w:cs="Times New Roman"/>
      <w:sz w:val="24"/>
      <w:szCs w:val="24"/>
      <w:lang/>
    </w:rPr>
  </w:style>
  <w:style w:type="character" w:customStyle="1" w:styleId="BodyText5">
    <w:name w:val="Body Text5"/>
    <w:rsid w:val="00983DB1"/>
    <w:rPr>
      <w:rFonts w:ascii="Book Antiqua" w:eastAsia="Book Antiqua" w:hAnsi="Book Antiqua" w:cs="Book Antiqua"/>
      <w:b w:val="0"/>
      <w:bCs w:val="0"/>
      <w:i w:val="0"/>
      <w:iCs w:val="0"/>
      <w:smallCaps w:val="0"/>
      <w:strike w:val="0"/>
      <w:spacing w:val="0"/>
      <w:sz w:val="22"/>
      <w:szCs w:val="22"/>
    </w:rPr>
  </w:style>
  <w:style w:type="character" w:customStyle="1" w:styleId="Heading52">
    <w:name w:val="Heading #5 (2)_"/>
    <w:rsid w:val="00983DB1"/>
    <w:rPr>
      <w:rFonts w:ascii="Book Antiqua" w:eastAsia="Book Antiqua" w:hAnsi="Book Antiqua" w:cs="Book Antiqua"/>
      <w:b w:val="0"/>
      <w:bCs w:val="0"/>
      <w:i w:val="0"/>
      <w:iCs w:val="0"/>
      <w:smallCaps w:val="0"/>
      <w:strike w:val="0"/>
      <w:spacing w:val="20"/>
      <w:sz w:val="22"/>
      <w:szCs w:val="22"/>
    </w:rPr>
  </w:style>
  <w:style w:type="character" w:customStyle="1" w:styleId="Heading52Verdana13ptSmallCapsSpacing0pt">
    <w:name w:val="Heading #5 (2) + Verdana;13 pt;Small Caps;Spacing 0 pt"/>
    <w:rsid w:val="00983DB1"/>
    <w:rPr>
      <w:rFonts w:ascii="Verdana" w:eastAsia="Verdana" w:hAnsi="Verdana" w:cs="Verdana"/>
      <w:b w:val="0"/>
      <w:bCs w:val="0"/>
      <w:i w:val="0"/>
      <w:iCs w:val="0"/>
      <w:smallCaps/>
      <w:strike w:val="0"/>
      <w:spacing w:val="0"/>
      <w:sz w:val="26"/>
      <w:szCs w:val="26"/>
    </w:rPr>
  </w:style>
  <w:style w:type="character" w:customStyle="1" w:styleId="Heading520">
    <w:name w:val="Heading #5 (2)"/>
    <w:rsid w:val="00983DB1"/>
    <w:rPr>
      <w:rFonts w:ascii="Book Antiqua" w:eastAsia="Book Antiqua" w:hAnsi="Book Antiqua" w:cs="Book Antiqua"/>
      <w:b w:val="0"/>
      <w:bCs w:val="0"/>
      <w:i w:val="0"/>
      <w:iCs w:val="0"/>
      <w:smallCaps w:val="0"/>
      <w:strike w:val="0"/>
      <w:spacing w:val="20"/>
      <w:sz w:val="22"/>
      <w:szCs w:val="22"/>
      <w:u w:val="single"/>
    </w:rPr>
  </w:style>
  <w:style w:type="paragraph" w:customStyle="1" w:styleId="CM2">
    <w:name w:val="CM2"/>
    <w:basedOn w:val="Default"/>
    <w:next w:val="Default"/>
    <w:rsid w:val="00983DB1"/>
    <w:pPr>
      <w:spacing w:line="416" w:lineRule="atLeast"/>
    </w:pPr>
    <w:rPr>
      <w:rFonts w:ascii="HiddenHorzOCl" w:hAnsi="HiddenHorzOCl"/>
      <w:color w:val="auto"/>
    </w:rPr>
  </w:style>
  <w:style w:type="character" w:customStyle="1" w:styleId="alternatename">
    <w:name w:val="alternate_name"/>
    <w:basedOn w:val="DefaultParagraphFont"/>
    <w:rsid w:val="00983DB1"/>
  </w:style>
  <w:style w:type="character" w:customStyle="1" w:styleId="FollowedHyperlink1">
    <w:name w:val="FollowedHyperlink1"/>
    <w:uiPriority w:val="99"/>
    <w:semiHidden/>
    <w:unhideWhenUsed/>
    <w:rsid w:val="00983DB1"/>
    <w:rPr>
      <w:color w:val="800080"/>
      <w:u w:val="single"/>
    </w:rPr>
  </w:style>
  <w:style w:type="numbering" w:customStyle="1" w:styleId="NoList111">
    <w:name w:val="No List111"/>
    <w:next w:val="NoList"/>
    <w:uiPriority w:val="99"/>
    <w:semiHidden/>
    <w:rsid w:val="00983DB1"/>
  </w:style>
  <w:style w:type="paragraph" w:styleId="DocumentMap">
    <w:name w:val="Document Map"/>
    <w:basedOn w:val="Normal"/>
    <w:link w:val="DocumentMapChar"/>
    <w:unhideWhenUsed/>
    <w:rsid w:val="00983DB1"/>
    <w:pPr>
      <w:spacing w:after="0" w:line="240" w:lineRule="auto"/>
    </w:pPr>
    <w:rPr>
      <w:rFonts w:ascii="Tahoma" w:eastAsia="Times New Roman" w:hAnsi="Tahoma" w:cs="Tahoma"/>
      <w:sz w:val="16"/>
      <w:szCs w:val="16"/>
      <w:lang w:bidi="ar-EG"/>
    </w:rPr>
  </w:style>
  <w:style w:type="character" w:customStyle="1" w:styleId="DocumentMapChar">
    <w:name w:val="Document Map Char"/>
    <w:link w:val="DocumentMap"/>
    <w:rsid w:val="00983DB1"/>
    <w:rPr>
      <w:rFonts w:ascii="Tahoma" w:eastAsia="Times New Roman" w:hAnsi="Tahoma" w:cs="Tahoma"/>
      <w:sz w:val="16"/>
      <w:szCs w:val="16"/>
      <w:lang w:bidi="ar-EG"/>
    </w:rPr>
  </w:style>
  <w:style w:type="table" w:styleId="TableProfessional">
    <w:name w:val="Table Professional"/>
    <w:basedOn w:val="TableNormal"/>
    <w:rsid w:val="00983DB1"/>
    <w:pPr>
      <w:bidi/>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style>
  <w:style w:type="numbering" w:customStyle="1" w:styleId="NoList21">
    <w:name w:val="No List21"/>
    <w:next w:val="NoList"/>
    <w:semiHidden/>
    <w:unhideWhenUsed/>
    <w:rsid w:val="00983DB1"/>
  </w:style>
  <w:style w:type="character" w:customStyle="1" w:styleId="colloinexa">
    <w:name w:val="colloinexa"/>
    <w:basedOn w:val="DefaultParagraphFont"/>
    <w:rsid w:val="00983DB1"/>
  </w:style>
  <w:style w:type="character" w:customStyle="1" w:styleId="ez-toc-section">
    <w:name w:val="ez-toc-section"/>
    <w:basedOn w:val="DefaultParagraphFont"/>
    <w:rsid w:val="007A3EBD"/>
  </w:style>
  <w:style w:type="table" w:customStyle="1" w:styleId="MediumGrid3-Accent211">
    <w:name w:val="Medium Grid 3 - Accent 211"/>
    <w:rsid w:val="003C27F8"/>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style>
  <w:style w:type="table" w:customStyle="1" w:styleId="MediumGrid1-Accent211">
    <w:name w:val="Medium Grid 1 - Accent 211"/>
    <w:rsid w:val="003C27F8"/>
    <w:rPr>
      <w:rFonts w:eastAsia="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table" w:customStyle="1" w:styleId="LightGrid-Accent211">
    <w:name w:val="Light Grid - Accent 211"/>
    <w:rsid w:val="003C27F8"/>
    <w:rPr>
      <w:rFonts w:eastAsia="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Shading1-Accent211">
    <w:name w:val="Medium Shading 1 - Accent 211"/>
    <w:rsid w:val="003C27F8"/>
    <w:rPr>
      <w:rFonts w:eastAsia="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LightShading-Accent211">
    <w:name w:val="Light Shading - Accent 211"/>
    <w:rsid w:val="003C27F8"/>
    <w:rPr>
      <w:rFonts w:eastAsia="Times New Roman"/>
      <w:color w:val="943634"/>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ColorfulList-Accent211">
    <w:name w:val="Colorful List - Accent 211"/>
    <w:rsid w:val="003C27F8"/>
    <w:rPr>
      <w:rFonts w:eastAsia="Times New Roman"/>
      <w:color w:val="000000"/>
    </w:rPr>
    <w:tblPr>
      <w:tblStyleRowBandSize w:val="1"/>
      <w:tblStyleColBandSize w:val="1"/>
      <w:tblCellMar>
        <w:top w:w="0" w:type="dxa"/>
        <w:left w:w="108" w:type="dxa"/>
        <w:bottom w:w="0" w:type="dxa"/>
        <w:right w:w="108" w:type="dxa"/>
      </w:tblCellMar>
    </w:tblPr>
    <w:tcPr>
      <w:shd w:val="clear" w:color="auto" w:fill="F8EDED"/>
    </w:tcPr>
  </w:style>
  <w:style w:type="character" w:customStyle="1" w:styleId="Quote2">
    <w:name w:val="Quote2"/>
    <w:rsid w:val="003C27F8"/>
    <w:rPr>
      <w:rFonts w:cs="Times New Roman"/>
    </w:rPr>
  </w:style>
  <w:style w:type="numbering" w:customStyle="1" w:styleId="NoList1111">
    <w:name w:val="No List1111"/>
    <w:next w:val="NoList"/>
    <w:semiHidden/>
    <w:rsid w:val="003C27F8"/>
  </w:style>
  <w:style w:type="character" w:customStyle="1" w:styleId="FontStyle12">
    <w:name w:val="Font Style12"/>
    <w:rsid w:val="00596D9C"/>
    <w:rPr>
      <w:rFonts w:ascii="Times New Roman" w:hAnsi="Times New Roman" w:cs="Times New Roman"/>
      <w:b/>
      <w:bCs/>
      <w:color w:val="000000"/>
      <w:sz w:val="20"/>
      <w:szCs w:val="20"/>
      <w:lang w:bidi="ar-SA"/>
    </w:rPr>
  </w:style>
  <w:style w:type="character" w:customStyle="1" w:styleId="FontStyle13">
    <w:name w:val="Font Style13"/>
    <w:rsid w:val="00596D9C"/>
    <w:rPr>
      <w:rFonts w:ascii="Times New Roman" w:hAnsi="Times New Roman" w:cs="Times New Roman"/>
      <w:color w:val="000000"/>
      <w:sz w:val="24"/>
      <w:szCs w:val="24"/>
      <w:lang w:bidi="ar-SA"/>
    </w:rPr>
  </w:style>
  <w:style w:type="paragraph" w:customStyle="1" w:styleId="Style16">
    <w:name w:val="Style16"/>
    <w:basedOn w:val="Normal"/>
    <w:rsid w:val="00596D9C"/>
    <w:pPr>
      <w:widowControl w:val="0"/>
      <w:autoSpaceDE w:val="0"/>
      <w:autoSpaceDN w:val="0"/>
      <w:bidi w:val="0"/>
      <w:adjustRightInd w:val="0"/>
      <w:spacing w:after="0" w:line="240" w:lineRule="auto"/>
    </w:pPr>
    <w:rPr>
      <w:rFonts w:ascii="Angsana New" w:eastAsia="Times New Roman" w:hAnsi="Angsana New" w:cs="Times New Roman"/>
      <w:sz w:val="24"/>
      <w:szCs w:val="24"/>
    </w:rPr>
  </w:style>
  <w:style w:type="paragraph" w:customStyle="1" w:styleId="Style17">
    <w:name w:val="Style17"/>
    <w:basedOn w:val="Normal"/>
    <w:rsid w:val="00596D9C"/>
    <w:pPr>
      <w:widowControl w:val="0"/>
      <w:autoSpaceDE w:val="0"/>
      <w:autoSpaceDN w:val="0"/>
      <w:bidi w:val="0"/>
      <w:adjustRightInd w:val="0"/>
      <w:spacing w:after="0" w:line="240" w:lineRule="auto"/>
    </w:pPr>
    <w:rPr>
      <w:rFonts w:ascii="Angsana New" w:eastAsia="Times New Roman" w:hAnsi="Angsana New" w:cs="Times New Roman"/>
      <w:sz w:val="24"/>
      <w:szCs w:val="24"/>
    </w:rPr>
  </w:style>
  <w:style w:type="paragraph" w:customStyle="1" w:styleId="Style18">
    <w:name w:val="Style18"/>
    <w:basedOn w:val="Normal"/>
    <w:rsid w:val="00596D9C"/>
    <w:pPr>
      <w:widowControl w:val="0"/>
      <w:autoSpaceDE w:val="0"/>
      <w:autoSpaceDN w:val="0"/>
      <w:bidi w:val="0"/>
      <w:adjustRightInd w:val="0"/>
      <w:spacing w:after="0" w:line="240" w:lineRule="auto"/>
    </w:pPr>
    <w:rPr>
      <w:rFonts w:ascii="Angsana New" w:eastAsia="Times New Roman" w:hAnsi="Angsana New" w:cs="Times New Roman"/>
      <w:sz w:val="24"/>
      <w:szCs w:val="24"/>
    </w:rPr>
  </w:style>
  <w:style w:type="character" w:customStyle="1" w:styleId="FontStyle23">
    <w:name w:val="Font Style23"/>
    <w:rsid w:val="00596D9C"/>
    <w:rPr>
      <w:rFonts w:ascii="Angsana New" w:hAnsi="Angsana New" w:cs="Angsana New"/>
      <w:color w:val="000000"/>
      <w:spacing w:val="-10"/>
      <w:sz w:val="46"/>
      <w:szCs w:val="46"/>
      <w:lang w:bidi="ar-SA"/>
    </w:rPr>
  </w:style>
  <w:style w:type="character" w:customStyle="1" w:styleId="FontStyle24">
    <w:name w:val="Font Style24"/>
    <w:rsid w:val="00596D9C"/>
    <w:rPr>
      <w:rFonts w:ascii="Angsana New" w:hAnsi="Angsana New" w:cs="Angsana New"/>
      <w:color w:val="000000"/>
      <w:sz w:val="42"/>
      <w:szCs w:val="42"/>
      <w:lang w:bidi="ar-SA"/>
    </w:rPr>
  </w:style>
  <w:style w:type="character" w:customStyle="1" w:styleId="FontStyle25">
    <w:name w:val="Font Style25"/>
    <w:rsid w:val="00596D9C"/>
    <w:rPr>
      <w:rFonts w:ascii="Angsana New" w:hAnsi="Angsana New" w:cs="Angsana New"/>
      <w:color w:val="000000"/>
      <w:sz w:val="40"/>
      <w:szCs w:val="40"/>
      <w:lang w:bidi="ar-SA"/>
    </w:rPr>
  </w:style>
  <w:style w:type="table" w:styleId="LightGrid-Accent2">
    <w:name w:val="Light Grid Accent 2"/>
    <w:basedOn w:val="TableNormal"/>
    <w:uiPriority w:val="62"/>
    <w:rsid w:val="00596D9C"/>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11">
    <w:name w:val="Light Grid - Accent 11"/>
    <w:basedOn w:val="TableNormal"/>
    <w:uiPriority w:val="62"/>
    <w:rsid w:val="00596D9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4">
    <w:name w:val="Light Grid Accent 4"/>
    <w:basedOn w:val="TableNormal"/>
    <w:uiPriority w:val="62"/>
    <w:rsid w:val="00596D9C"/>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96D9C"/>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96D9C"/>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DarkList-Accent6">
    <w:name w:val="Dark List Accent 6"/>
    <w:basedOn w:val="TableNormal"/>
    <w:uiPriority w:val="70"/>
    <w:rsid w:val="00596D9C"/>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63">
    <w:name w:val="قائمة ملونة - تمييز 63"/>
    <w:basedOn w:val="TableNormal"/>
    <w:next w:val="ColorfulList-Accent6"/>
    <w:uiPriority w:val="72"/>
    <w:rsid w:val="00436E75"/>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List-Accent6">
    <w:name w:val="Colorful List Accent 6"/>
    <w:basedOn w:val="TableNormal"/>
    <w:uiPriority w:val="72"/>
    <w:rsid w:val="00436E75"/>
    <w:rPr>
      <w:color w:val="000000"/>
      <w:sz w:val="22"/>
      <w:szCs w:val="22"/>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62">
    <w:name w:val="قائمة ملونة - تمييز 62"/>
    <w:basedOn w:val="TableNormal"/>
    <w:next w:val="ColorfulList-Accent6"/>
    <w:uiPriority w:val="72"/>
    <w:rsid w:val="00436E75"/>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List-Accent5">
    <w:name w:val="Colorful List Accent 5"/>
    <w:basedOn w:val="TableNormal"/>
    <w:uiPriority w:val="72"/>
    <w:rsid w:val="00436E75"/>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
    <w:name w:val="قائمة ملونة - تمييز 61"/>
    <w:basedOn w:val="TableNormal"/>
    <w:next w:val="ColorfulList-Accent6"/>
    <w:uiPriority w:val="72"/>
    <w:rsid w:val="00436E75"/>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5">
    <w:name w:val="نمط5"/>
    <w:basedOn w:val="TableNormal"/>
    <w:uiPriority w:val="99"/>
    <w:rsid w:val="00436E75"/>
    <w:rPr>
      <w:rFonts w:ascii="Times New Roman" w:eastAsia="Times New Roman" w:hAnsi="Times New Roman" w:cs="Times New Roman"/>
    </w:rPr>
    <w:tblPr>
      <w:tblInd w:w="0" w:type="dxa"/>
      <w:tblCellMar>
        <w:top w:w="0" w:type="dxa"/>
        <w:left w:w="108" w:type="dxa"/>
        <w:bottom w:w="0" w:type="dxa"/>
        <w:right w:w="108" w:type="dxa"/>
      </w:tblCellMar>
    </w:tblPr>
    <w:tcPr>
      <w:shd w:val="clear" w:color="auto" w:fill="800000"/>
    </w:tcPr>
  </w:style>
  <w:style w:type="table" w:styleId="LightList-Accent2">
    <w:name w:val="Light List Accent 2"/>
    <w:basedOn w:val="TableNormal"/>
    <w:rsid w:val="00436E75"/>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ParaCharCharCharCharCharCharCharCharCharCharChar">
    <w:name w:val="خط الفقرة الافتراضي Para Char Char Char Char Char Char Char Char Char Char Char"/>
    <w:basedOn w:val="Normal"/>
    <w:rsid w:val="004A267E"/>
    <w:pPr>
      <w:bidi w:val="0"/>
      <w:spacing w:after="0" w:line="240" w:lineRule="auto"/>
    </w:pPr>
    <w:rPr>
      <w:rFonts w:ascii="Times New Roman" w:eastAsia="SimSun" w:hAnsi="Times New Roman" w:cs="Traditional Arabic"/>
      <w:sz w:val="36"/>
      <w:szCs w:val="36"/>
      <w:lang w:val="fr-FR" w:eastAsia="fr-FR"/>
    </w:rPr>
  </w:style>
  <w:style w:type="character" w:customStyle="1" w:styleId="uficommentbody">
    <w:name w:val="uficommentbody"/>
    <w:rsid w:val="004A267E"/>
  </w:style>
  <w:style w:type="numbering" w:customStyle="1" w:styleId="28">
    <w:name w:val="بلا قائمة2"/>
    <w:next w:val="NoList"/>
    <w:uiPriority w:val="99"/>
    <w:semiHidden/>
    <w:unhideWhenUsed/>
    <w:rsid w:val="004A267E"/>
  </w:style>
  <w:style w:type="character" w:customStyle="1" w:styleId="Heading1Char">
    <w:name w:val="Heading 1 Char"/>
    <w:basedOn w:val="DefaultParagraphFont"/>
    <w:rsid w:val="004A267E"/>
    <w:rPr>
      <w:rFonts w:ascii="Arial" w:eastAsia="Times New Roman" w:hAnsi="Arial" w:cs="Arial"/>
      <w:b/>
      <w:bCs/>
      <w:color w:val="000000"/>
      <w:kern w:val="32"/>
      <w:sz w:val="32"/>
      <w:szCs w:val="32"/>
      <w:lang w:eastAsia="ar-SA"/>
    </w:rPr>
  </w:style>
  <w:style w:type="character" w:customStyle="1" w:styleId="Heading2Char">
    <w:name w:val="Heading 2 Char"/>
    <w:basedOn w:val="DefaultParagraphFont"/>
    <w:rsid w:val="004A267E"/>
    <w:rPr>
      <w:rFonts w:ascii="Arial" w:eastAsia="Times New Roman" w:hAnsi="Arial" w:cs="Arial"/>
      <w:b/>
      <w:bCs/>
      <w:i/>
      <w:iCs/>
      <w:color w:val="000000"/>
      <w:sz w:val="28"/>
      <w:szCs w:val="28"/>
      <w:lang w:eastAsia="ar-SA"/>
    </w:rPr>
  </w:style>
  <w:style w:type="character" w:customStyle="1" w:styleId="Heading3Char">
    <w:name w:val="Heading 3 Char"/>
    <w:basedOn w:val="DefaultParagraphFont"/>
    <w:rsid w:val="004A267E"/>
    <w:rPr>
      <w:rFonts w:ascii="Arial" w:eastAsia="Times New Roman" w:hAnsi="Arial" w:cs="Arial"/>
      <w:b/>
      <w:bCs/>
      <w:color w:val="000000"/>
      <w:sz w:val="26"/>
      <w:szCs w:val="26"/>
      <w:lang w:eastAsia="ar-SA"/>
    </w:rPr>
  </w:style>
  <w:style w:type="character" w:customStyle="1" w:styleId="Heading4Char">
    <w:name w:val="Heading 4 Char"/>
    <w:basedOn w:val="DefaultParagraphFont"/>
    <w:rsid w:val="004A267E"/>
    <w:rPr>
      <w:rFonts w:ascii="CG Times" w:eastAsia="Times New Roman" w:hAnsi="CG Times" w:cs="Simplified Arabic"/>
      <w:b/>
      <w:bCs/>
      <w:color w:val="000000"/>
      <w:sz w:val="52"/>
      <w:szCs w:val="52"/>
      <w:lang w:eastAsia="ar-SA"/>
    </w:rPr>
  </w:style>
  <w:style w:type="character" w:customStyle="1" w:styleId="Heading5Char">
    <w:name w:val="Heading 5 Char"/>
    <w:basedOn w:val="DefaultParagraphFont"/>
    <w:rsid w:val="004A267E"/>
    <w:rPr>
      <w:rFonts w:ascii="CG Times" w:eastAsia="Times New Roman" w:hAnsi="CG Times" w:cs="Simplified Arabic"/>
      <w:b/>
      <w:bCs/>
      <w:i/>
      <w:iCs/>
      <w:color w:val="000000"/>
      <w:sz w:val="26"/>
      <w:szCs w:val="26"/>
      <w:lang w:eastAsia="ar-SA"/>
    </w:rPr>
  </w:style>
  <w:style w:type="character" w:customStyle="1" w:styleId="Heading6Char">
    <w:name w:val="Heading 6 Char"/>
    <w:basedOn w:val="DefaultParagraphFont"/>
    <w:rsid w:val="004A267E"/>
    <w:rPr>
      <w:rFonts w:ascii="CG Times" w:eastAsia="Times New Roman" w:hAnsi="CG Times" w:cs="Arabic Transparent"/>
      <w:b/>
      <w:bCs/>
      <w:color w:val="000000"/>
      <w:sz w:val="30"/>
      <w:szCs w:val="30"/>
      <w:lang w:eastAsia="ar-SA" w:bidi="ar-EG"/>
    </w:rPr>
  </w:style>
  <w:style w:type="character" w:customStyle="1" w:styleId="Heading7Char">
    <w:name w:val="Heading 7 Char"/>
    <w:basedOn w:val="DefaultParagraphFont"/>
    <w:rsid w:val="004A267E"/>
    <w:rPr>
      <w:rFonts w:ascii="CG Times" w:eastAsia="Times New Roman" w:hAnsi="CG Times" w:cs="Simplified Arabic"/>
      <w:b/>
      <w:bCs/>
      <w:color w:val="000000"/>
      <w:sz w:val="52"/>
      <w:szCs w:val="52"/>
      <w:lang w:eastAsia="ar-SA"/>
    </w:rPr>
  </w:style>
  <w:style w:type="character" w:customStyle="1" w:styleId="Heading8Char">
    <w:name w:val="Heading 8 Char"/>
    <w:basedOn w:val="DefaultParagraphFont"/>
    <w:rsid w:val="004A267E"/>
    <w:rPr>
      <w:rFonts w:ascii="CG Times" w:eastAsia="Times New Roman" w:hAnsi="CG Times" w:cs="Simplified Arabic"/>
      <w:i/>
      <w:iCs/>
      <w:color w:val="000000"/>
      <w:sz w:val="32"/>
      <w:szCs w:val="32"/>
      <w:lang w:eastAsia="ar-SA"/>
    </w:rPr>
  </w:style>
  <w:style w:type="character" w:customStyle="1" w:styleId="Heading9Char">
    <w:name w:val="Heading 9 Char"/>
    <w:basedOn w:val="DefaultParagraphFont"/>
    <w:rsid w:val="004A267E"/>
    <w:rPr>
      <w:rFonts w:ascii="CG Times" w:eastAsia="Times New Roman" w:hAnsi="CG Times" w:cs="Simplified Arabic"/>
      <w:b/>
      <w:bCs/>
      <w:color w:val="000000"/>
      <w:sz w:val="52"/>
      <w:szCs w:val="52"/>
      <w:lang w:eastAsia="ar-SA"/>
    </w:rPr>
  </w:style>
  <w:style w:type="character" w:customStyle="1" w:styleId="FooterChar">
    <w:name w:val="Footer Char"/>
    <w:basedOn w:val="DefaultParagraphFont"/>
    <w:rsid w:val="004A267E"/>
    <w:rPr>
      <w:rFonts w:ascii="CG Times" w:eastAsia="Times New Roman" w:hAnsi="CG Times" w:cs="Simplified Arabic"/>
      <w:sz w:val="32"/>
      <w:szCs w:val="32"/>
    </w:rPr>
  </w:style>
  <w:style w:type="character" w:customStyle="1" w:styleId="Char1">
    <w:name w:val="تذييل الصفحة Char1"/>
    <w:aliases w:val="Footer Char Char Char1,Footer Char Char Char Char Char Char1,Footer Char Char Char Char Char3,Footer Char Char Char Char Char Char Char Char1,Footer Char Char Char Char Char Char Char Char Char Char1,تذييل صفحة1 Char1"/>
    <w:rsid w:val="004A267E"/>
    <w:rPr>
      <w:rFonts w:ascii="CG Times" w:eastAsia="Times New Roman" w:hAnsi="CG Times" w:cs="Simplified Arabic"/>
      <w:sz w:val="32"/>
      <w:szCs w:val="32"/>
    </w:rPr>
  </w:style>
  <w:style w:type="character" w:customStyle="1" w:styleId="BalloonTextChar">
    <w:name w:val="Balloon Text Char"/>
    <w:basedOn w:val="DefaultParagraphFont"/>
    <w:rsid w:val="004A267E"/>
    <w:rPr>
      <w:rFonts w:ascii="Tahoma" w:eastAsia="Times New Roman" w:hAnsi="Tahoma" w:cs="Tahoma"/>
      <w:sz w:val="16"/>
      <w:szCs w:val="16"/>
    </w:rPr>
  </w:style>
  <w:style w:type="paragraph" w:styleId="FootnoteText">
    <w:name w:val="footnote text"/>
    <w:basedOn w:val="Normal"/>
    <w:link w:val="FootnoteTextChar1"/>
    <w:unhideWhenUsed/>
    <w:rsid w:val="004A267E"/>
    <w:pPr>
      <w:spacing w:after="0" w:line="240" w:lineRule="auto"/>
    </w:pPr>
    <w:rPr>
      <w:sz w:val="20"/>
      <w:szCs w:val="20"/>
    </w:rPr>
  </w:style>
  <w:style w:type="character" w:customStyle="1" w:styleId="FootnoteTextChar1">
    <w:name w:val="Footnote Text Char1"/>
    <w:basedOn w:val="DefaultParagraphFont"/>
    <w:link w:val="FootnoteText"/>
    <w:rsid w:val="004A267E"/>
  </w:style>
  <w:style w:type="character" w:customStyle="1" w:styleId="FootnoteTextChar">
    <w:name w:val="Footnote Text Char"/>
    <w:basedOn w:val="DefaultParagraphFont"/>
    <w:rsid w:val="004A267E"/>
    <w:rPr>
      <w:rFonts w:ascii="CG Times" w:eastAsia="Times New Roman" w:hAnsi="CG Times" w:cs="Simplified Arabic"/>
      <w:sz w:val="20"/>
      <w:szCs w:val="20"/>
    </w:rPr>
  </w:style>
  <w:style w:type="character" w:styleId="FootnoteReference">
    <w:name w:val="footnote reference"/>
    <w:unhideWhenUsed/>
    <w:rsid w:val="004A267E"/>
    <w:rPr>
      <w:vertAlign w:val="superscript"/>
    </w:rPr>
  </w:style>
  <w:style w:type="character" w:customStyle="1" w:styleId="BodyTextChar">
    <w:name w:val="Body Text Char"/>
    <w:basedOn w:val="DefaultParagraphFont"/>
    <w:rsid w:val="004A267E"/>
    <w:rPr>
      <w:rFonts w:ascii="CG Times" w:eastAsia="Times New Roman" w:hAnsi="CG Times" w:cs="Simplified Arabic"/>
      <w:sz w:val="32"/>
      <w:szCs w:val="32"/>
    </w:rPr>
  </w:style>
  <w:style w:type="character" w:customStyle="1" w:styleId="BodyTextIndentChar">
    <w:name w:val="Body Text Indent Char"/>
    <w:basedOn w:val="DefaultParagraphFont"/>
    <w:rsid w:val="004A267E"/>
    <w:rPr>
      <w:rFonts w:ascii="CG Times" w:eastAsia="Times New Roman" w:hAnsi="CG Times" w:cs="Simplified Arabic"/>
      <w:sz w:val="32"/>
      <w:szCs w:val="32"/>
    </w:rPr>
  </w:style>
  <w:style w:type="character" w:customStyle="1" w:styleId="BodyText2Char">
    <w:name w:val="Body Text 2 Char"/>
    <w:basedOn w:val="DefaultParagraphFont"/>
    <w:rsid w:val="004A267E"/>
    <w:rPr>
      <w:rFonts w:ascii="CG Times" w:eastAsia="Times New Roman" w:hAnsi="CG Times" w:cs="Simplified Arabic"/>
      <w:sz w:val="32"/>
      <w:szCs w:val="32"/>
    </w:rPr>
  </w:style>
  <w:style w:type="character" w:customStyle="1" w:styleId="spelle">
    <w:name w:val="spelle"/>
    <w:rsid w:val="004A267E"/>
  </w:style>
  <w:style w:type="character" w:customStyle="1" w:styleId="TitleChar">
    <w:name w:val="Title Char"/>
    <w:aliases w:val="العنوان Char Char"/>
    <w:basedOn w:val="DefaultParagraphFont"/>
    <w:rsid w:val="004A267E"/>
    <w:rPr>
      <w:rFonts w:asciiTheme="majorHAnsi" w:eastAsiaTheme="majorEastAsia" w:hAnsiTheme="majorHAnsi" w:cstheme="majorBidi"/>
      <w:color w:val="33333C" w:themeColor="text2" w:themeShade="BF"/>
      <w:spacing w:val="5"/>
      <w:kern w:val="28"/>
      <w:sz w:val="52"/>
      <w:szCs w:val="52"/>
    </w:rPr>
  </w:style>
  <w:style w:type="character" w:customStyle="1" w:styleId="Char10">
    <w:name w:val="العنوان Char1"/>
    <w:aliases w:val="العنوان Char Char Char Char Char Char1,العنوان1 Char Char1"/>
    <w:rsid w:val="004A267E"/>
    <w:rPr>
      <w:rFonts w:ascii="CG Times" w:eastAsia="Times New Roman" w:hAnsi="CG Times" w:cs="Simplified Arabic"/>
      <w:b/>
      <w:i/>
      <w:color w:val="000000"/>
      <w:sz w:val="28"/>
      <w:szCs w:val="28"/>
      <w:lang w:eastAsia="ar-SA"/>
    </w:rPr>
  </w:style>
  <w:style w:type="paragraph" w:customStyle="1" w:styleId="9CharCharCharCharCharCharCharCharCharCharCharCharChar">
    <w:name w:val="نمط9 Char Char Char Char Char Char Char Char Char Char Char Char Char"/>
    <w:basedOn w:val="Normal"/>
    <w:link w:val="9CharCharCharCharCharCharCharCharCharCharCharCharCharChar"/>
    <w:rsid w:val="004A267E"/>
    <w:pPr>
      <w:pBdr>
        <w:top w:val="single" w:sz="12" w:space="1" w:color="auto" w:shadow="1"/>
        <w:left w:val="single" w:sz="12" w:space="4" w:color="auto" w:shadow="1"/>
        <w:bottom w:val="single" w:sz="12" w:space="0" w:color="auto" w:shadow="1"/>
        <w:right w:val="single" w:sz="12" w:space="4" w:color="auto" w:shadow="1"/>
      </w:pBdr>
      <w:tabs>
        <w:tab w:val="left" w:pos="6919"/>
      </w:tabs>
      <w:spacing w:after="120" w:line="336" w:lineRule="auto"/>
      <w:ind w:left="2431" w:right="2618"/>
      <w:jc w:val="center"/>
    </w:pPr>
    <w:rPr>
      <w:rFonts w:ascii="CG Times" w:eastAsia="Times New Roman" w:hAnsi="CG Times" w:cs="PT Bold Heading"/>
      <w:color w:val="000000"/>
      <w:w w:val="150"/>
      <w:sz w:val="28"/>
      <w:szCs w:val="28"/>
      <w:lang w:bidi="ar-EG"/>
    </w:rPr>
  </w:style>
  <w:style w:type="character" w:customStyle="1" w:styleId="9CharCharCharCharCharCharCharCharCharCharCharCharCharChar">
    <w:name w:val="نمط9 Char Char Char Char Char Char Char Char Char Char Char Char Char Char"/>
    <w:link w:val="9CharCharCharCharCharCharCharCharCharCharCharCharChar"/>
    <w:rsid w:val="004A267E"/>
    <w:rPr>
      <w:rFonts w:ascii="CG Times" w:eastAsia="Times New Roman" w:hAnsi="CG Times" w:cs="PT Bold Heading"/>
      <w:color w:val="000000"/>
      <w:w w:val="150"/>
      <w:sz w:val="28"/>
      <w:szCs w:val="28"/>
      <w:lang w:bidi="ar-EG"/>
    </w:rPr>
  </w:style>
  <w:style w:type="character" w:customStyle="1" w:styleId="BodyTextIndent2Char">
    <w:name w:val="Body Text Indent 2 Char"/>
    <w:basedOn w:val="DefaultParagraphFont"/>
    <w:rsid w:val="004A267E"/>
    <w:rPr>
      <w:rFonts w:ascii="CG Times" w:eastAsia="Times New Roman" w:hAnsi="CG Times" w:cs="Simplified Arabic"/>
      <w:sz w:val="32"/>
      <w:szCs w:val="32"/>
    </w:rPr>
  </w:style>
  <w:style w:type="character" w:customStyle="1" w:styleId="BodyTextIndent3Char">
    <w:name w:val="Body Text Indent 3 Char"/>
    <w:basedOn w:val="DefaultParagraphFont"/>
    <w:rsid w:val="004A267E"/>
    <w:rPr>
      <w:rFonts w:ascii="CG Times" w:eastAsia="Times New Roman" w:hAnsi="CG Times" w:cs="Simplified Arabic"/>
      <w:sz w:val="16"/>
      <w:szCs w:val="16"/>
    </w:rPr>
  </w:style>
  <w:style w:type="character" w:customStyle="1" w:styleId="BodyText3Char">
    <w:name w:val="Body Text 3 Char"/>
    <w:basedOn w:val="DefaultParagraphFont"/>
    <w:rsid w:val="004A267E"/>
    <w:rPr>
      <w:rFonts w:ascii="CG Times" w:eastAsia="Times New Roman" w:hAnsi="CG Times" w:cs="Simplified Arabic"/>
      <w:sz w:val="16"/>
      <w:szCs w:val="16"/>
    </w:rPr>
  </w:style>
  <w:style w:type="paragraph" w:customStyle="1" w:styleId="StyleSymbolsymbolComplexPTBoldHeading14ptBoldBlue">
    <w:name w:val="Style Symbol (symbol) (Complex) PT Bold Heading 14 pt Bold Blue..."/>
    <w:basedOn w:val="Normal"/>
    <w:uiPriority w:val="99"/>
    <w:rsid w:val="004A267E"/>
    <w:pPr>
      <w:spacing w:after="0" w:line="360" w:lineRule="exact"/>
    </w:pPr>
    <w:rPr>
      <w:rFonts w:ascii="Symbol" w:eastAsia="Times New Roman" w:hAnsi="Symbol" w:cs="PT Bold Heading"/>
      <w:b/>
      <w:bCs/>
      <w:color w:val="0000FF"/>
      <w:sz w:val="28"/>
      <w:szCs w:val="28"/>
      <w:lang w:eastAsia="ar-SA"/>
    </w:rPr>
  </w:style>
  <w:style w:type="table" w:styleId="ColorfulShading-Accent1">
    <w:name w:val="Colorful Shading Accent 1"/>
    <w:basedOn w:val="TableNormal"/>
    <w:rsid w:val="004A267E"/>
    <w:rPr>
      <w:rFonts w:ascii="Times New Roman" w:eastAsia="Times New Roman" w:hAnsi="Times New Roman" w:cs="Times New Roman"/>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ListTable4-Accent6">
    <w:name w:val="List Table 4 - Accent 6"/>
    <w:basedOn w:val="TableNormal"/>
    <w:rsid w:val="004A267E"/>
    <w:rPr>
      <w:rFonts w:ascii="Times New Roman" w:eastAsia="Times New Roman" w:hAnsi="Times New Roman" w:cs="Times New Roman"/>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ColorfulList-Accent2">
    <w:name w:val="Colorful List Accent 2"/>
    <w:basedOn w:val="TableNormal"/>
    <w:rsid w:val="004A267E"/>
    <w:rPr>
      <w:rFonts w:ascii="Times New Roman" w:eastAsia="Times New Roman" w:hAnsi="Times New Roman" w:cs="Times New Roman"/>
      <w:color w:val="000000"/>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MediumShading1-Accent5">
    <w:name w:val="Medium Shading 1 Accent 5"/>
    <w:basedOn w:val="TableNormal"/>
    <w:rsid w:val="004A267E"/>
    <w:rPr>
      <w:rFonts w:ascii="Times New Roman" w:eastAsia="Times New Roman" w:hAnsi="Times New Roman" w:cs="Times New Roman"/>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Grid2-Accent2">
    <w:name w:val="Medium Grid 2 Accent 2"/>
    <w:basedOn w:val="TableNormal"/>
    <w:rsid w:val="004A267E"/>
    <w:rPr>
      <w:rFonts w:ascii="Calibri Light" w:eastAsia="Times New Roman" w:hAnsi="Calibri Light" w:cs="Times New Roman"/>
      <w:color w:val="000000"/>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LightList-Accent4">
    <w:name w:val="Light List Accent 4"/>
    <w:basedOn w:val="TableNormal"/>
    <w:rsid w:val="004A267E"/>
    <w:rPr>
      <w:rFonts w:ascii="Times New Roman" w:eastAsia="Times New Roman" w:hAnsi="Times New Roman" w:cs="Times New Roman"/>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DarkList-Accent5">
    <w:name w:val="Dark List Accent 5"/>
    <w:basedOn w:val="TableNormal"/>
    <w:rsid w:val="004A267E"/>
    <w:rPr>
      <w:rFonts w:ascii="Times New Roman" w:eastAsia="Times New Roman" w:hAnsi="Times New Roman" w:cs="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TableColorful2">
    <w:name w:val="Table Colorful 2"/>
    <w:basedOn w:val="TableNormal"/>
    <w:rsid w:val="004A267E"/>
    <w:pPr>
      <w:bidi/>
    </w:pPr>
    <w:rPr>
      <w:rFonts w:ascii="Times New Roman" w:eastAsia="Times New Roman" w:hAnsi="Times New Roman"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CharChar22">
    <w:name w:val="Char Char22"/>
    <w:rsid w:val="004A267E"/>
    <w:rPr>
      <w:rFonts w:ascii="(JW) Ejaza Hollow" w:hAnsi="(JW) Ejaza Hollow" w:cs="PT Simple Bold Ruled"/>
      <w:b/>
      <w:bCs/>
      <w:noProof/>
      <w:lang w:val="en-US" w:eastAsia="ar-SA" w:bidi="ar-SA"/>
    </w:rPr>
  </w:style>
  <w:style w:type="character" w:customStyle="1" w:styleId="CharChar21">
    <w:name w:val="Char Char21"/>
    <w:rsid w:val="004A267E"/>
    <w:rPr>
      <w:rFonts w:cs="MCS Taybah S_U normal."/>
      <w:b/>
      <w:bCs/>
      <w:noProof/>
      <w:sz w:val="14"/>
      <w:szCs w:val="16"/>
      <w:lang w:val="en-US" w:eastAsia="ar-SA" w:bidi="ar-EG"/>
    </w:rPr>
  </w:style>
  <w:style w:type="character" w:customStyle="1" w:styleId="CharChar20">
    <w:name w:val="Char Char20"/>
    <w:rsid w:val="004A267E"/>
    <w:rPr>
      <w:b/>
      <w:bCs/>
      <w:sz w:val="28"/>
      <w:szCs w:val="28"/>
      <w:lang w:val="en-US" w:eastAsia="ar-SA" w:bidi="ar-SA"/>
    </w:rPr>
  </w:style>
  <w:style w:type="character" w:customStyle="1" w:styleId="CharCharChar">
    <w:name w:val="Char Char Char"/>
    <w:locked/>
    <w:rsid w:val="004A267E"/>
    <w:rPr>
      <w:rFonts w:cs="Arabic Transparent"/>
      <w:b/>
      <w:bCs/>
      <w:sz w:val="28"/>
      <w:szCs w:val="28"/>
      <w:lang w:val="en-US" w:eastAsia="ar-SA" w:bidi="ar-SA"/>
    </w:rPr>
  </w:style>
  <w:style w:type="paragraph" w:styleId="BodyTextFirstIndent">
    <w:name w:val="Body Text First Indent"/>
    <w:aliases w:val=" Char13 Char"/>
    <w:basedOn w:val="BodyText"/>
    <w:link w:val="BodyTextFirstIndentChar"/>
    <w:uiPriority w:val="99"/>
    <w:rsid w:val="004A267E"/>
    <w:pPr>
      <w:spacing w:line="240" w:lineRule="auto"/>
      <w:ind w:firstLine="210"/>
    </w:pPr>
    <w:rPr>
      <w:rFonts w:ascii="CG Times" w:eastAsia="Times New Roman" w:hAnsi="CG Times" w:cs="Simplified Arabic"/>
      <w:sz w:val="24"/>
      <w:szCs w:val="24"/>
    </w:rPr>
  </w:style>
  <w:style w:type="character" w:customStyle="1" w:styleId="BodyTextFirstIndentChar">
    <w:name w:val="Body Text First Indent Char"/>
    <w:aliases w:val=" Char13 Char Char1"/>
    <w:basedOn w:val="BodyTextChar1"/>
    <w:link w:val="BodyTextFirstIndent"/>
    <w:uiPriority w:val="99"/>
    <w:rsid w:val="004A267E"/>
    <w:rPr>
      <w:rFonts w:ascii="CG Times" w:eastAsia="Times New Roman" w:hAnsi="CG Times" w:cs="Simplified Arabic"/>
      <w:sz w:val="24"/>
      <w:szCs w:val="24"/>
    </w:rPr>
  </w:style>
  <w:style w:type="paragraph" w:styleId="BodyTextFirstIndent2">
    <w:name w:val="Body Text First Indent 2"/>
    <w:aliases w:val=" Char12 Char"/>
    <w:basedOn w:val="BodyTextIndent"/>
    <w:link w:val="BodyTextFirstIndent2Char"/>
    <w:uiPriority w:val="99"/>
    <w:rsid w:val="004A267E"/>
    <w:pPr>
      <w:tabs>
        <w:tab w:val="clear" w:pos="567"/>
        <w:tab w:val="clear" w:pos="709"/>
      </w:tabs>
      <w:bidi/>
      <w:spacing w:after="120"/>
      <w:ind w:left="283" w:firstLine="210"/>
      <w:jc w:val="left"/>
    </w:pPr>
    <w:rPr>
      <w:rFonts w:ascii="CG Times" w:hAnsi="CG Times" w:cs="Simplified Arabic"/>
      <w:sz w:val="24"/>
      <w:szCs w:val="24"/>
    </w:rPr>
  </w:style>
  <w:style w:type="character" w:customStyle="1" w:styleId="BodyTextFirstIndent2Char">
    <w:name w:val="Body Text First Indent 2 Char"/>
    <w:aliases w:val=" Char12 Char Char2"/>
    <w:basedOn w:val="BodyTextIndentChar1"/>
    <w:link w:val="BodyTextFirstIndent2"/>
    <w:uiPriority w:val="99"/>
    <w:rsid w:val="004A267E"/>
    <w:rPr>
      <w:rFonts w:ascii="CG Times" w:eastAsia="Times New Roman" w:hAnsi="CG Times" w:cs="Simplified Arabic"/>
      <w:sz w:val="24"/>
      <w:szCs w:val="24"/>
    </w:rPr>
  </w:style>
  <w:style w:type="paragraph" w:styleId="MacroText">
    <w:name w:val="macro"/>
    <w:aliases w:val=" Char Char7 Char"/>
    <w:basedOn w:val="BodyText"/>
    <w:link w:val="MacroTextChar"/>
    <w:semiHidden/>
    <w:rsid w:val="004A267E"/>
    <w:pPr>
      <w:tabs>
        <w:tab w:val="right" w:pos="8640"/>
      </w:tabs>
      <w:bidi w:val="0"/>
      <w:spacing w:line="240" w:lineRule="auto"/>
      <w:jc w:val="both"/>
    </w:pPr>
    <w:rPr>
      <w:rFonts w:ascii="Courier New" w:eastAsia="Times New Roman" w:hAnsi="Courier New" w:cs="Simplified Arabic"/>
      <w:spacing w:val="-2"/>
      <w:sz w:val="24"/>
      <w:szCs w:val="20"/>
    </w:rPr>
  </w:style>
  <w:style w:type="character" w:customStyle="1" w:styleId="MacroTextChar">
    <w:name w:val="Macro Text Char"/>
    <w:aliases w:val=" Char Char7 Char Char"/>
    <w:basedOn w:val="DefaultParagraphFont"/>
    <w:link w:val="MacroText"/>
    <w:semiHidden/>
    <w:rsid w:val="004A267E"/>
    <w:rPr>
      <w:rFonts w:ascii="Courier New" w:eastAsia="Times New Roman" w:hAnsi="Courier New" w:cs="Simplified Arabic"/>
      <w:spacing w:val="-2"/>
      <w:sz w:val="24"/>
    </w:rPr>
  </w:style>
  <w:style w:type="paragraph" w:customStyle="1" w:styleId="western">
    <w:name w:val="western"/>
    <w:basedOn w:val="Normal"/>
    <w:uiPriority w:val="99"/>
    <w:rsid w:val="004A267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4">
    <w:name w:val="سرد الفقرات13"/>
    <w:basedOn w:val="Normal"/>
    <w:uiPriority w:val="99"/>
    <w:qFormat/>
    <w:rsid w:val="004A267E"/>
    <w:pPr>
      <w:spacing w:after="0" w:line="240" w:lineRule="auto"/>
      <w:ind w:left="720"/>
    </w:pPr>
    <w:rPr>
      <w:rFonts w:ascii="Times New Roman" w:eastAsia="Times New Roman" w:hAnsi="Times New Roman" w:cs="Traditional Arabic"/>
      <w:sz w:val="20"/>
      <w:szCs w:val="20"/>
    </w:rPr>
  </w:style>
  <w:style w:type="paragraph" w:customStyle="1" w:styleId="111">
    <w:name w:val="سرد الفقرات11"/>
    <w:basedOn w:val="Normal"/>
    <w:rsid w:val="004A267E"/>
    <w:pPr>
      <w:spacing w:after="0" w:line="240" w:lineRule="auto"/>
      <w:ind w:left="720"/>
    </w:pPr>
    <w:rPr>
      <w:rFonts w:ascii="Times New Roman" w:eastAsia="Times New Roman" w:hAnsi="Times New Roman" w:cs="Traditional Arabic"/>
      <w:sz w:val="20"/>
      <w:szCs w:val="20"/>
    </w:rPr>
  </w:style>
  <w:style w:type="paragraph" w:styleId="ListContinue">
    <w:name w:val="List Continue"/>
    <w:basedOn w:val="Normal"/>
    <w:uiPriority w:val="99"/>
    <w:rsid w:val="004A267E"/>
    <w:pPr>
      <w:spacing w:after="120"/>
      <w:ind w:left="283"/>
    </w:pPr>
    <w:rPr>
      <w:rFonts w:eastAsia="Times New Roman"/>
    </w:rPr>
  </w:style>
  <w:style w:type="paragraph" w:customStyle="1" w:styleId="120">
    <w:name w:val="سرد الفقرات12"/>
    <w:basedOn w:val="Normal"/>
    <w:uiPriority w:val="99"/>
    <w:qFormat/>
    <w:rsid w:val="004A267E"/>
    <w:pPr>
      <w:ind w:left="720"/>
      <w:contextualSpacing/>
    </w:pPr>
  </w:style>
  <w:style w:type="paragraph" w:customStyle="1" w:styleId="140">
    <w:name w:val="سرد الفقرات14"/>
    <w:basedOn w:val="Normal"/>
    <w:uiPriority w:val="99"/>
    <w:rsid w:val="004A267E"/>
    <w:pPr>
      <w:bidi w:val="0"/>
      <w:ind w:left="720"/>
      <w:contextualSpacing/>
    </w:pPr>
  </w:style>
  <w:style w:type="paragraph" w:styleId="Quote">
    <w:name w:val="Quote"/>
    <w:basedOn w:val="Normal"/>
    <w:next w:val="Normal"/>
    <w:link w:val="QuoteChar1"/>
    <w:uiPriority w:val="29"/>
    <w:qFormat/>
    <w:rsid w:val="004A267E"/>
    <w:pPr>
      <w:bidi w:val="0"/>
      <w:spacing w:after="0" w:line="240" w:lineRule="auto"/>
    </w:pPr>
    <w:rPr>
      <w:rFonts w:eastAsia="Times New Roman" w:cs="Times New Roman"/>
      <w:i/>
      <w:sz w:val="24"/>
      <w:szCs w:val="24"/>
      <w:lang w:bidi="ar-EG"/>
    </w:rPr>
  </w:style>
  <w:style w:type="character" w:customStyle="1" w:styleId="Char">
    <w:name w:val="اقتباس Char"/>
    <w:basedOn w:val="DefaultParagraphFont"/>
    <w:rsid w:val="004A267E"/>
    <w:rPr>
      <w:i/>
      <w:iCs/>
      <w:color w:val="404040" w:themeColor="text1" w:themeTint="BF"/>
      <w:sz w:val="22"/>
      <w:szCs w:val="22"/>
    </w:rPr>
  </w:style>
  <w:style w:type="character" w:customStyle="1" w:styleId="QuoteChar1">
    <w:name w:val="Quote Char1"/>
    <w:basedOn w:val="DefaultParagraphFont"/>
    <w:link w:val="Quote"/>
    <w:uiPriority w:val="29"/>
    <w:rsid w:val="004A267E"/>
    <w:rPr>
      <w:rFonts w:eastAsia="Times New Roman" w:cs="Times New Roman"/>
      <w:i/>
      <w:sz w:val="24"/>
      <w:szCs w:val="24"/>
      <w:lang w:bidi="ar-EG"/>
    </w:rPr>
  </w:style>
  <w:style w:type="paragraph" w:styleId="IntenseQuote">
    <w:name w:val="Intense Quote"/>
    <w:basedOn w:val="Normal"/>
    <w:next w:val="Normal"/>
    <w:link w:val="IntenseQuoteChar1"/>
    <w:uiPriority w:val="30"/>
    <w:qFormat/>
    <w:rsid w:val="004A267E"/>
    <w:pPr>
      <w:bidi w:val="0"/>
      <w:spacing w:after="0" w:line="240" w:lineRule="auto"/>
      <w:ind w:left="720" w:right="720"/>
    </w:pPr>
    <w:rPr>
      <w:rFonts w:eastAsia="Times New Roman" w:cs="Times New Roman"/>
      <w:b/>
      <w:i/>
      <w:sz w:val="24"/>
      <w:lang w:bidi="ar-EG"/>
    </w:rPr>
  </w:style>
  <w:style w:type="character" w:customStyle="1" w:styleId="Char0">
    <w:name w:val="اقتباس مكثف Char"/>
    <w:basedOn w:val="DefaultParagraphFont"/>
    <w:link w:val="1f0"/>
    <w:rsid w:val="004A267E"/>
    <w:rPr>
      <w:i/>
      <w:iCs/>
      <w:color w:val="E32D91" w:themeColor="accent1"/>
      <w:sz w:val="22"/>
      <w:szCs w:val="22"/>
    </w:rPr>
  </w:style>
  <w:style w:type="character" w:customStyle="1" w:styleId="IntenseQuoteChar1">
    <w:name w:val="Intense Quote Char1"/>
    <w:basedOn w:val="DefaultParagraphFont"/>
    <w:link w:val="IntenseQuote"/>
    <w:uiPriority w:val="30"/>
    <w:rsid w:val="004A267E"/>
    <w:rPr>
      <w:rFonts w:eastAsia="Times New Roman" w:cs="Times New Roman"/>
      <w:b/>
      <w:i/>
      <w:sz w:val="24"/>
      <w:szCs w:val="22"/>
      <w:lang w:bidi="ar-EG"/>
    </w:rPr>
  </w:style>
  <w:style w:type="paragraph" w:styleId="TOCHeading">
    <w:name w:val="TOC Heading"/>
    <w:basedOn w:val="Heading1"/>
    <w:next w:val="Normal"/>
    <w:uiPriority w:val="39"/>
    <w:qFormat/>
    <w:rsid w:val="004A267E"/>
    <w:pPr>
      <w:keepLines/>
      <w:numPr>
        <w:numId w:val="0"/>
      </w:numPr>
      <w:spacing w:before="480"/>
      <w:jc w:val="left"/>
      <w:outlineLvl w:val="9"/>
    </w:pPr>
    <w:rPr>
      <w:rFonts w:asciiTheme="majorHAnsi" w:eastAsiaTheme="majorEastAsia" w:hAnsiTheme="majorHAnsi" w:cstheme="majorBidi"/>
      <w:color w:val="B3186D" w:themeColor="accent1" w:themeShade="BF"/>
      <w:sz w:val="28"/>
      <w:szCs w:val="28"/>
      <w:lang w:eastAsia="en-US"/>
    </w:rPr>
  </w:style>
  <w:style w:type="paragraph" w:customStyle="1" w:styleId="ListParagraphArialMotkenRamlah14">
    <w:name w:val="List Paragraph + (لاتيني) Arial، (العربية وغيرها) Motken Ramlah، ‏14 نقطة، تس..."/>
    <w:basedOn w:val="Normal"/>
    <w:uiPriority w:val="99"/>
    <w:rsid w:val="004A267E"/>
    <w:pPr>
      <w:spacing w:after="0" w:line="360" w:lineRule="auto"/>
    </w:pPr>
    <w:rPr>
      <w:rFonts w:ascii="Arial" w:eastAsia="Times New Roman" w:hAnsi="Arial" w:cs="Motken Ramlah"/>
      <w:sz w:val="28"/>
      <w:szCs w:val="28"/>
      <w:u w:val="single"/>
      <w:lang w:bidi="ar-EG"/>
    </w:rPr>
  </w:style>
  <w:style w:type="paragraph" w:customStyle="1" w:styleId="ListParagraph2">
    <w:name w:val="List Paragraph2"/>
    <w:basedOn w:val="Normal"/>
    <w:uiPriority w:val="99"/>
    <w:qFormat/>
    <w:rsid w:val="004A267E"/>
    <w:pPr>
      <w:spacing w:line="240" w:lineRule="auto"/>
      <w:ind w:left="720"/>
    </w:pPr>
    <w:rPr>
      <w:rFonts w:eastAsia="Times New Roman"/>
    </w:rPr>
  </w:style>
  <w:style w:type="paragraph" w:customStyle="1" w:styleId="a3">
    <w:name w:val="رئيسى"/>
    <w:basedOn w:val="Title"/>
    <w:uiPriority w:val="99"/>
    <w:rsid w:val="004A267E"/>
  </w:style>
  <w:style w:type="paragraph" w:customStyle="1" w:styleId="34">
    <w:name w:val="سرد الفقرات3"/>
    <w:basedOn w:val="Normal"/>
    <w:qFormat/>
    <w:rsid w:val="004A267E"/>
    <w:pPr>
      <w:spacing w:after="0" w:line="240" w:lineRule="auto"/>
      <w:ind w:left="720"/>
      <w:contextualSpacing/>
    </w:pPr>
    <w:rPr>
      <w:rFonts w:eastAsia="Times New Roman" w:cs="Times New Roman"/>
      <w:sz w:val="24"/>
      <w:szCs w:val="24"/>
      <w:lang w:bidi="en-US"/>
    </w:rPr>
  </w:style>
  <w:style w:type="paragraph" w:customStyle="1" w:styleId="sav">
    <w:name w:val="sav"/>
    <w:basedOn w:val="Normal"/>
    <w:uiPriority w:val="99"/>
    <w:rsid w:val="004A267E"/>
    <w:pPr>
      <w:bidi w:val="0"/>
      <w:spacing w:before="100" w:beforeAutospacing="1" w:after="100" w:afterAutospacing="1" w:line="240" w:lineRule="auto"/>
      <w:jc w:val="center"/>
    </w:pPr>
    <w:rPr>
      <w:rFonts w:ascii="sans serif" w:eastAsia="Times New Roman" w:hAnsi="sans serif" w:cs="Times New Roman"/>
      <w:b/>
      <w:bCs/>
      <w:i/>
      <w:iCs/>
      <w:color w:val="800000"/>
      <w:sz w:val="40"/>
      <w:szCs w:val="40"/>
    </w:rPr>
  </w:style>
  <w:style w:type="paragraph" w:customStyle="1" w:styleId="a2">
    <w:name w:val="فقرة"/>
    <w:basedOn w:val="Normal"/>
    <w:rsid w:val="004A267E"/>
    <w:pPr>
      <w:numPr>
        <w:ilvl w:val="1"/>
        <w:numId w:val="5"/>
      </w:numPr>
      <w:tabs>
        <w:tab w:val="clear" w:pos="1080"/>
        <w:tab w:val="left" w:pos="170"/>
        <w:tab w:val="num" w:pos="360"/>
      </w:tabs>
      <w:spacing w:after="0" w:line="380" w:lineRule="exact"/>
      <w:ind w:left="360"/>
    </w:pPr>
    <w:rPr>
      <w:rFonts w:ascii="Times New Roman" w:eastAsia="Times New Roman" w:hAnsi="Times New Roman" w:cs="Simplified Arabic"/>
      <w:bCs/>
      <w:sz w:val="28"/>
      <w:szCs w:val="28"/>
      <w:lang w:bidi="ar-EG"/>
    </w:rPr>
  </w:style>
  <w:style w:type="paragraph" w:customStyle="1" w:styleId="DecimalAligned">
    <w:name w:val="Decimal Aligned"/>
    <w:basedOn w:val="Normal"/>
    <w:uiPriority w:val="99"/>
    <w:rsid w:val="004A267E"/>
    <w:pPr>
      <w:tabs>
        <w:tab w:val="decimal" w:pos="360"/>
      </w:tabs>
      <w:bidi w:val="0"/>
    </w:pPr>
    <w:rPr>
      <w:rFonts w:eastAsia="Times New Roman"/>
    </w:rPr>
  </w:style>
  <w:style w:type="character" w:customStyle="1" w:styleId="newssubtitletext">
    <w:name w:val="newssubtitletext"/>
    <w:basedOn w:val="DefaultParagraphFont"/>
    <w:rsid w:val="004A267E"/>
  </w:style>
  <w:style w:type="paragraph" w:styleId="List4">
    <w:name w:val="List 4"/>
    <w:basedOn w:val="Normal"/>
    <w:rsid w:val="004A267E"/>
    <w:pPr>
      <w:spacing w:after="0" w:line="240" w:lineRule="auto"/>
      <w:ind w:left="1132" w:hanging="283"/>
    </w:pPr>
    <w:rPr>
      <w:rFonts w:ascii="Times New Roman" w:eastAsia="Times New Roman" w:hAnsi="Times New Roman" w:cs="Simplified Arabic"/>
      <w:b/>
      <w:noProof/>
      <w:sz w:val="28"/>
      <w:szCs w:val="32"/>
      <w:lang w:eastAsia="ar-SA" w:bidi="ar-EG"/>
    </w:rPr>
  </w:style>
  <w:style w:type="paragraph" w:customStyle="1" w:styleId="hintquestion1">
    <w:name w:val="hintquestion1"/>
    <w:basedOn w:val="Normal"/>
    <w:uiPriority w:val="99"/>
    <w:rsid w:val="004A267E"/>
    <w:pPr>
      <w:pBdr>
        <w:top w:val="single" w:sz="6" w:space="15" w:color="3473C5"/>
      </w:pBdr>
      <w:bidi w:val="0"/>
      <w:spacing w:after="0" w:line="240" w:lineRule="auto"/>
    </w:pPr>
    <w:rPr>
      <w:rFonts w:ascii="Times New Roman" w:hAnsi="Times New Roman" w:cs="Simplified Arabic"/>
      <w:b/>
      <w:noProof/>
      <w:color w:val="FF0000"/>
      <w:sz w:val="28"/>
      <w:szCs w:val="32"/>
      <w:lang w:eastAsia="ar-SA"/>
    </w:rPr>
  </w:style>
  <w:style w:type="character" w:customStyle="1" w:styleId="NoSpacingChar1">
    <w:name w:val="No Spacing Char1"/>
    <w:link w:val="NoSpacing"/>
    <w:locked/>
    <w:rsid w:val="004A267E"/>
    <w:rPr>
      <w:sz w:val="22"/>
      <w:szCs w:val="22"/>
    </w:rPr>
  </w:style>
  <w:style w:type="character" w:styleId="SubtleEmphasis">
    <w:name w:val="Subtle Emphasis"/>
    <w:uiPriority w:val="19"/>
    <w:qFormat/>
    <w:rsid w:val="004A267E"/>
    <w:rPr>
      <w:rFonts w:eastAsia="Times New Roman" w:cs="Arial"/>
      <w:i/>
      <w:iCs/>
      <w:color w:val="808080"/>
      <w:sz w:val="22"/>
      <w:szCs w:val="22"/>
      <w:lang w:val="en-US"/>
    </w:rPr>
  </w:style>
  <w:style w:type="table" w:styleId="TableElegant">
    <w:name w:val="Table Elegant"/>
    <w:basedOn w:val="TableNormal"/>
    <w:uiPriority w:val="99"/>
    <w:rsid w:val="004A267E"/>
    <w:pPr>
      <w:bidi/>
    </w:pPr>
    <w:rPr>
      <w:rFonts w:ascii="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Web1">
    <w:name w:val="Table Web 1"/>
    <w:basedOn w:val="TableNormal"/>
    <w:uiPriority w:val="99"/>
    <w:rsid w:val="004A267E"/>
    <w:pPr>
      <w:bidi/>
    </w:pPr>
    <w:rPr>
      <w:rFonts w:ascii="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CharChar19">
    <w:name w:val="Char Char19"/>
    <w:locked/>
    <w:rsid w:val="004A267E"/>
    <w:rPr>
      <w:b/>
      <w:bCs/>
      <w:sz w:val="28"/>
      <w:szCs w:val="28"/>
      <w:lang w:val="en-US" w:eastAsia="en-US" w:bidi="ar-SA"/>
    </w:rPr>
  </w:style>
  <w:style w:type="character" w:customStyle="1" w:styleId="CharChar18">
    <w:name w:val="Char Char18"/>
    <w:locked/>
    <w:rsid w:val="004A267E"/>
    <w:rPr>
      <w:rFonts w:cs="Arabic Transparent"/>
      <w:sz w:val="28"/>
      <w:szCs w:val="28"/>
      <w:u w:val="single"/>
      <w:lang w:val="en-US" w:eastAsia="ar-SA" w:bidi="ar-SA"/>
    </w:rPr>
  </w:style>
  <w:style w:type="character" w:customStyle="1" w:styleId="CharChar17">
    <w:name w:val="Char Char17"/>
    <w:locked/>
    <w:rsid w:val="004A267E"/>
    <w:rPr>
      <w:rFonts w:cs="Arabic Transparent"/>
      <w:b/>
      <w:bCs/>
      <w:w w:val="90"/>
      <w:sz w:val="32"/>
      <w:szCs w:val="32"/>
      <w:u w:val="single"/>
      <w:lang w:val="en-US" w:eastAsia="ar-SA" w:bidi="ar-EG"/>
    </w:rPr>
  </w:style>
  <w:style w:type="character" w:customStyle="1" w:styleId="CharChar16">
    <w:name w:val="Char Char16"/>
    <w:locked/>
    <w:rsid w:val="004A267E"/>
    <w:rPr>
      <w:b/>
      <w:bCs/>
      <w:sz w:val="32"/>
      <w:szCs w:val="32"/>
      <w:lang w:val="en-US" w:eastAsia="ar-SA" w:bidi="ar-SA"/>
    </w:rPr>
  </w:style>
  <w:style w:type="character" w:customStyle="1" w:styleId="CharChar15">
    <w:name w:val="Char Char15"/>
    <w:locked/>
    <w:rsid w:val="004A267E"/>
    <w:rPr>
      <w:rFonts w:cs="Arabic Transparent"/>
      <w:b/>
      <w:bCs/>
      <w:noProof/>
      <w:lang w:val="en-US" w:eastAsia="ar-SA" w:bidi="ar-SA"/>
    </w:rPr>
  </w:style>
  <w:style w:type="character" w:customStyle="1" w:styleId="CharChar">
    <w:name w:val="Char Char"/>
    <w:aliases w:val=" Char Char Char2"/>
    <w:locked/>
    <w:rsid w:val="004A267E"/>
    <w:rPr>
      <w:color w:val="000000"/>
      <w:lang w:val="en-US" w:eastAsia="ar-SA" w:bidi="ar-SA"/>
    </w:rPr>
  </w:style>
  <w:style w:type="character" w:customStyle="1" w:styleId="CharChar13">
    <w:name w:val="Char Char13"/>
    <w:locked/>
    <w:rsid w:val="004A267E"/>
    <w:rPr>
      <w:rFonts w:cs="Simplified Arabic"/>
      <w:sz w:val="24"/>
      <w:szCs w:val="32"/>
      <w:lang w:val="en-US" w:eastAsia="zh-CN" w:bidi="ar-SA"/>
    </w:rPr>
  </w:style>
  <w:style w:type="character" w:customStyle="1" w:styleId="CharChar14">
    <w:name w:val="Char Char14"/>
    <w:locked/>
    <w:rsid w:val="004A267E"/>
    <w:rPr>
      <w:rFonts w:cs="Simplified Arabic"/>
      <w:sz w:val="24"/>
      <w:szCs w:val="32"/>
      <w:lang w:val="en-US" w:eastAsia="zh-CN" w:bidi="ar-SA"/>
    </w:rPr>
  </w:style>
  <w:style w:type="character" w:customStyle="1" w:styleId="CharChar10">
    <w:name w:val="Char Char10"/>
    <w:locked/>
    <w:rsid w:val="004A267E"/>
    <w:rPr>
      <w:rFonts w:cs="Simplified Arabic"/>
      <w:b/>
      <w:bCs/>
      <w:sz w:val="28"/>
      <w:szCs w:val="28"/>
      <w:lang w:val="en-US" w:eastAsia="ar-SA" w:bidi="ar-SA"/>
    </w:rPr>
  </w:style>
  <w:style w:type="character" w:customStyle="1" w:styleId="CharChar7">
    <w:name w:val="Char Char7"/>
    <w:locked/>
    <w:rsid w:val="004A267E"/>
    <w:rPr>
      <w:rFonts w:ascii="Arial" w:hAnsi="Arial" w:cs="Arial"/>
      <w:sz w:val="28"/>
      <w:szCs w:val="28"/>
      <w:lang w:val="en-US" w:eastAsia="ar-SA" w:bidi="ar-SA"/>
    </w:rPr>
  </w:style>
  <w:style w:type="character" w:customStyle="1" w:styleId="CharChar12">
    <w:name w:val="Char Char12"/>
    <w:locked/>
    <w:rsid w:val="004A267E"/>
    <w:rPr>
      <w:b/>
      <w:bCs/>
      <w:sz w:val="32"/>
      <w:szCs w:val="32"/>
      <w:lang w:val="en-US" w:eastAsia="en-US" w:bidi="ar-SA"/>
    </w:rPr>
  </w:style>
  <w:style w:type="character" w:customStyle="1" w:styleId="CharChar5">
    <w:name w:val="Char Char5"/>
    <w:locked/>
    <w:rsid w:val="004A267E"/>
    <w:rPr>
      <w:rFonts w:cs="Simplified Arabic"/>
      <w:b/>
      <w:bCs/>
      <w:sz w:val="24"/>
      <w:szCs w:val="24"/>
      <w:lang w:val="en-US" w:eastAsia="en-US" w:bidi="ar-SA"/>
    </w:rPr>
  </w:style>
  <w:style w:type="character" w:customStyle="1" w:styleId="CharChar4">
    <w:name w:val="Char Char4"/>
    <w:locked/>
    <w:rsid w:val="004A267E"/>
    <w:rPr>
      <w:rFonts w:ascii="Arial" w:hAnsi="Arial" w:cs="Arial"/>
      <w:sz w:val="24"/>
      <w:szCs w:val="24"/>
      <w:lang w:val="en-US" w:eastAsia="en-US" w:bidi="ar-SA"/>
    </w:rPr>
  </w:style>
  <w:style w:type="character" w:customStyle="1" w:styleId="CharChar8">
    <w:name w:val="Char Char8"/>
    <w:locked/>
    <w:rsid w:val="004A267E"/>
    <w:rPr>
      <w:rFonts w:ascii="CG Times" w:hAnsi="CG Times" w:cs="Simplified Arabic"/>
      <w:sz w:val="32"/>
      <w:szCs w:val="32"/>
      <w:lang w:val="en-US" w:eastAsia="en-US" w:bidi="ar-SA"/>
    </w:rPr>
  </w:style>
  <w:style w:type="character" w:customStyle="1" w:styleId="CharChar9">
    <w:name w:val="Char Char9"/>
    <w:locked/>
    <w:rsid w:val="004A267E"/>
    <w:rPr>
      <w:rFonts w:cs="Simplified Arabic"/>
      <w:b/>
      <w:bCs/>
      <w:sz w:val="28"/>
      <w:szCs w:val="28"/>
      <w:lang w:val="en-US" w:eastAsia="ar-SA" w:bidi="ar-SA"/>
    </w:rPr>
  </w:style>
  <w:style w:type="character" w:customStyle="1" w:styleId="CharChar6">
    <w:name w:val="Char Char6"/>
    <w:locked/>
    <w:rsid w:val="004A267E"/>
    <w:rPr>
      <w:rFonts w:ascii="Arial" w:hAnsi="Arial" w:cs="Arial"/>
      <w:b/>
      <w:bCs/>
      <w:sz w:val="30"/>
      <w:szCs w:val="28"/>
      <w:lang w:val="en-US" w:eastAsia="ar-SA" w:bidi="ar-SA"/>
    </w:rPr>
  </w:style>
  <w:style w:type="character" w:customStyle="1" w:styleId="HeaderCharCharCharChar">
    <w:name w:val="Header Char Char Char Char"/>
    <w:rsid w:val="004A267E"/>
    <w:rPr>
      <w:rFonts w:ascii="Calibri" w:eastAsia="Calibri" w:hAnsi="Calibri" w:cs="Arial"/>
      <w:sz w:val="22"/>
      <w:szCs w:val="22"/>
      <w:lang w:val="en-US" w:eastAsia="en-US" w:bidi="ar-SA"/>
    </w:rPr>
  </w:style>
  <w:style w:type="character" w:customStyle="1" w:styleId="CharChar27">
    <w:name w:val="Char Char27"/>
    <w:rsid w:val="004A267E"/>
    <w:rPr>
      <w:rFonts w:ascii="Calibri" w:eastAsia="Calibri" w:hAnsi="Calibri" w:cs="Arial"/>
      <w:sz w:val="22"/>
      <w:szCs w:val="22"/>
      <w:lang w:val="en-US" w:eastAsia="en-US" w:bidi="ar-SA"/>
    </w:rPr>
  </w:style>
  <w:style w:type="table" w:customStyle="1" w:styleId="1f1">
    <w:name w:val="قائمة ملونة1"/>
    <w:basedOn w:val="TableNormal"/>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CharChar26">
    <w:name w:val="Char Char26"/>
    <w:rsid w:val="004A267E"/>
    <w:rPr>
      <w:snapToGrid w:val="0"/>
      <w:szCs w:val="32"/>
      <w:lang w:val="en-US" w:eastAsia="ar-SA" w:bidi="ar-SA"/>
    </w:rPr>
  </w:style>
  <w:style w:type="table" w:customStyle="1" w:styleId="-21">
    <w:name w:val="شبكة ملونة - تمييز 21"/>
    <w:basedOn w:val="TableNormal"/>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210">
    <w:name w:val="شبكة فاتحة - تمييز 21"/>
    <w:basedOn w:val="TableNormal"/>
    <w:rsid w:val="004A267E"/>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Dubai" w:eastAsia="Times New Roman" w:hAnsi="Duba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ubai" w:eastAsia="Times New Roman" w:hAnsi="Duba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ubai" w:eastAsia="Times New Roman" w:hAnsi="Dubai" w:cs="Times New Roman"/>
        <w:b/>
        <w:bCs/>
      </w:rPr>
    </w:tblStylePr>
    <w:tblStylePr w:type="lastCol">
      <w:rPr>
        <w:rFonts w:ascii="Dubai" w:eastAsia="Times New Roman" w:hAnsi="Duba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CharChar25">
    <w:name w:val="Char Char25"/>
    <w:rsid w:val="004A267E"/>
    <w:rPr>
      <w:rFonts w:ascii="Calibri" w:eastAsia="Calibri" w:hAnsi="Calibri" w:cs="Arial"/>
      <w:sz w:val="22"/>
      <w:szCs w:val="22"/>
      <w:lang w:val="en-US" w:eastAsia="en-US" w:bidi="ar-SA"/>
    </w:rPr>
  </w:style>
  <w:style w:type="character" w:customStyle="1" w:styleId="CharChar36">
    <w:name w:val="Char Char36"/>
    <w:rsid w:val="004A267E"/>
    <w:rPr>
      <w:snapToGrid w:val="0"/>
      <w:sz w:val="32"/>
      <w:szCs w:val="32"/>
      <w:lang w:val="en-US" w:eastAsia="en-US" w:bidi="ar-SA"/>
    </w:rPr>
  </w:style>
  <w:style w:type="character" w:customStyle="1" w:styleId="CharChar35">
    <w:name w:val="Char Char35"/>
    <w:rsid w:val="004A267E"/>
    <w:rPr>
      <w:rFonts w:ascii="Arial" w:eastAsia="Calibri" w:hAnsi="Arial" w:cs="Arial"/>
      <w:b/>
      <w:bCs/>
      <w:i/>
      <w:iCs/>
      <w:sz w:val="28"/>
      <w:szCs w:val="28"/>
      <w:lang w:val="en-US" w:eastAsia="ar-SA" w:bidi="ar-SA"/>
    </w:rPr>
  </w:style>
  <w:style w:type="character" w:customStyle="1" w:styleId="CharChar34">
    <w:name w:val="Char Char34"/>
    <w:rsid w:val="004A267E"/>
    <w:rPr>
      <w:rFonts w:ascii="Arial" w:eastAsia="Calibri" w:hAnsi="Arial" w:cs="Arial"/>
      <w:b/>
      <w:bCs/>
      <w:sz w:val="26"/>
      <w:szCs w:val="26"/>
      <w:lang w:val="en-US" w:eastAsia="ar-SA" w:bidi="ar-SA"/>
    </w:rPr>
  </w:style>
  <w:style w:type="character" w:customStyle="1" w:styleId="CharChar33">
    <w:name w:val="Char Char33"/>
    <w:rsid w:val="004A267E"/>
    <w:rPr>
      <w:rFonts w:ascii="Calibri" w:eastAsia="MS Mincho" w:hAnsi="Calibri" w:cs="Arial"/>
      <w:b/>
      <w:bCs/>
      <w:sz w:val="28"/>
      <w:szCs w:val="28"/>
      <w:lang w:val="en-US" w:eastAsia="en-US" w:bidi="ar-EG"/>
    </w:rPr>
  </w:style>
  <w:style w:type="character" w:customStyle="1" w:styleId="CharChar32">
    <w:name w:val="Char Char32"/>
    <w:rsid w:val="004A267E"/>
    <w:rPr>
      <w:rFonts w:ascii="Arial" w:eastAsia="Calibri" w:hAnsi="Arial" w:cs="Arial"/>
      <w:b/>
      <w:bCs/>
      <w:sz w:val="42"/>
      <w:szCs w:val="42"/>
      <w:u w:val="single"/>
      <w:lang w:val="en-US" w:eastAsia="en-US" w:bidi="ar-SA"/>
    </w:rPr>
  </w:style>
  <w:style w:type="character" w:customStyle="1" w:styleId="CharChar31">
    <w:name w:val="Char Char31"/>
    <w:aliases w:val=" Char11,Balloon Text Char Char Char Char1,Balloon Text Char Char Char Char2"/>
    <w:rsid w:val="004A267E"/>
    <w:rPr>
      <w:rFonts w:ascii="Calibri" w:eastAsia="Calibri" w:hAnsi="Calibri" w:cs="Arial"/>
      <w:b/>
      <w:bCs/>
      <w:sz w:val="22"/>
      <w:szCs w:val="22"/>
      <w:lang w:val="en-US" w:eastAsia="ar-SA" w:bidi="ar-SA"/>
    </w:rPr>
  </w:style>
  <w:style w:type="character" w:customStyle="1" w:styleId="CharChar30">
    <w:name w:val="Char Char30"/>
    <w:rsid w:val="004A267E"/>
    <w:rPr>
      <w:rFonts w:ascii="Arial" w:eastAsia="Calibri" w:hAnsi="Arial" w:cs="Arial"/>
      <w:b/>
      <w:bCs/>
      <w:sz w:val="38"/>
      <w:szCs w:val="38"/>
      <w:u w:val="single"/>
      <w:lang w:val="en-US" w:eastAsia="en-US" w:bidi="ar-SA"/>
    </w:rPr>
  </w:style>
  <w:style w:type="character" w:customStyle="1" w:styleId="CharChar29">
    <w:name w:val="Char Char29"/>
    <w:rsid w:val="004A267E"/>
    <w:rPr>
      <w:rFonts w:ascii="Calibri" w:eastAsia="Calibri" w:hAnsi="Calibri" w:cs="Arial"/>
      <w:i/>
      <w:iCs/>
      <w:sz w:val="24"/>
      <w:szCs w:val="24"/>
      <w:lang w:val="en-US" w:eastAsia="ar-SA" w:bidi="ar-SA"/>
    </w:rPr>
  </w:style>
  <w:style w:type="character" w:customStyle="1" w:styleId="CharChar28">
    <w:name w:val="Char Char28"/>
    <w:rsid w:val="004A267E"/>
    <w:rPr>
      <w:rFonts w:ascii="Arial" w:eastAsia="Calibri" w:hAnsi="Arial" w:cs="Arial"/>
      <w:sz w:val="22"/>
      <w:szCs w:val="22"/>
      <w:lang w:val="en-US" w:eastAsia="ar-SA" w:bidi="ar-SA"/>
    </w:rPr>
  </w:style>
  <w:style w:type="table" w:styleId="TableTheme">
    <w:name w:val="Table Theme"/>
    <w:basedOn w:val="TableNormal"/>
    <w:rsid w:val="004A267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24">
    <w:name w:val="Char Char24"/>
    <w:rsid w:val="004A267E"/>
    <w:rPr>
      <w:sz w:val="36"/>
      <w:szCs w:val="36"/>
      <w:lang w:val="en-US" w:eastAsia="ar-SA" w:bidi="ar-SA"/>
    </w:rPr>
  </w:style>
  <w:style w:type="character" w:customStyle="1" w:styleId="CharChar23">
    <w:name w:val="Char Char23"/>
    <w:rsid w:val="004A267E"/>
    <w:rPr>
      <w:rFonts w:ascii="Calibri" w:eastAsia="Calibri" w:hAnsi="Calibri"/>
      <w:sz w:val="40"/>
      <w:szCs w:val="40"/>
      <w:lang w:eastAsia="ar-SA" w:bidi="ar-SA"/>
    </w:rPr>
  </w:style>
  <w:style w:type="paragraph" w:customStyle="1" w:styleId="29">
    <w:name w:val="بلا تباعد2"/>
    <w:link w:val="Char2"/>
    <w:qFormat/>
    <w:rsid w:val="004A267E"/>
    <w:pPr>
      <w:bidi/>
    </w:pPr>
    <w:rPr>
      <w:sz w:val="22"/>
      <w:szCs w:val="22"/>
    </w:rPr>
  </w:style>
  <w:style w:type="character" w:customStyle="1" w:styleId="Char2">
    <w:name w:val="بلا تباعد Char"/>
    <w:link w:val="29"/>
    <w:locked/>
    <w:rsid w:val="004A267E"/>
    <w:rPr>
      <w:sz w:val="22"/>
      <w:szCs w:val="22"/>
    </w:rPr>
  </w:style>
  <w:style w:type="character" w:customStyle="1" w:styleId="Char11">
    <w:name w:val="نص حاشية سفلية Char1"/>
    <w:basedOn w:val="DefaultParagraphFont"/>
    <w:rsid w:val="004A267E"/>
  </w:style>
  <w:style w:type="paragraph" w:customStyle="1" w:styleId="parabasetext">
    <w:name w:val="parabasetext"/>
    <w:basedOn w:val="Normal"/>
    <w:rsid w:val="004A267E"/>
    <w:pPr>
      <w:bidi w:val="0"/>
      <w:spacing w:before="84" w:after="84" w:line="240" w:lineRule="auto"/>
      <w:ind w:firstLine="335"/>
      <w:jc w:val="right"/>
    </w:pPr>
    <w:rPr>
      <w:rFonts w:ascii="Times New Roman" w:eastAsia="Times New Roman" w:hAnsi="Times New Roman" w:cs="Simplified Arabic"/>
      <w:b/>
      <w:bCs/>
      <w:color w:val="000050"/>
      <w:sz w:val="24"/>
      <w:szCs w:val="24"/>
    </w:rPr>
  </w:style>
  <w:style w:type="paragraph" w:customStyle="1" w:styleId="msolistparagraphcxspmiddle">
    <w:name w:val="msolistparagraphcxspmiddle"/>
    <w:basedOn w:val="Normal"/>
    <w:rsid w:val="004A267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Index1">
    <w:name w:val="index 1"/>
    <w:basedOn w:val="Normal"/>
    <w:next w:val="Normal"/>
    <w:autoRedefine/>
    <w:rsid w:val="004A267E"/>
    <w:pPr>
      <w:spacing w:after="0" w:line="360" w:lineRule="auto"/>
      <w:ind w:left="240" w:hanging="240"/>
      <w:jc w:val="lowKashida"/>
    </w:pPr>
    <w:rPr>
      <w:rFonts w:ascii="Tahoma" w:eastAsia="Times New Roman" w:hAnsi="Tahoma" w:cs="Tahoma"/>
      <w:sz w:val="24"/>
      <w:szCs w:val="26"/>
      <w:lang w:eastAsia="ar-SA" w:bidi="ar-EG"/>
    </w:rPr>
  </w:style>
  <w:style w:type="paragraph" w:styleId="Index9">
    <w:name w:val="index 9"/>
    <w:basedOn w:val="Normal"/>
    <w:next w:val="Normal"/>
    <w:autoRedefine/>
    <w:rsid w:val="004A267E"/>
    <w:pPr>
      <w:spacing w:after="0" w:line="240" w:lineRule="auto"/>
      <w:ind w:left="2160" w:hanging="240"/>
    </w:pPr>
    <w:rPr>
      <w:rFonts w:ascii="Times New Roman" w:eastAsia="Times New Roman" w:hAnsi="Times New Roman" w:cs="Times New Roman"/>
      <w:sz w:val="24"/>
      <w:szCs w:val="24"/>
      <w:lang w:eastAsia="ar-SA"/>
    </w:rPr>
  </w:style>
  <w:style w:type="paragraph" w:styleId="HTMLAddress">
    <w:name w:val="HTML Address"/>
    <w:basedOn w:val="Normal"/>
    <w:link w:val="HTMLAddressChar"/>
    <w:rsid w:val="004A267E"/>
    <w:pPr>
      <w:bidi w:val="0"/>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rsid w:val="004A267E"/>
    <w:rPr>
      <w:rFonts w:ascii="Times New Roman" w:eastAsia="Times New Roman" w:hAnsi="Times New Roman" w:cs="Times New Roman"/>
      <w:i/>
      <w:iCs/>
      <w:sz w:val="24"/>
      <w:szCs w:val="24"/>
    </w:rPr>
  </w:style>
  <w:style w:type="paragraph" w:customStyle="1" w:styleId="DefaultParagraphFontParaChar">
    <w:name w:val="Default Paragraph Font Para Char"/>
    <w:basedOn w:val="Normal"/>
    <w:rsid w:val="004A267E"/>
    <w:pPr>
      <w:spacing w:after="160" w:line="240" w:lineRule="exact"/>
    </w:pPr>
    <w:rPr>
      <w:rFonts w:ascii="Verdana" w:eastAsia="Times New Roman" w:hAnsi="Verdana" w:cs="Times New Roman"/>
      <w:sz w:val="20"/>
      <w:szCs w:val="20"/>
    </w:rPr>
  </w:style>
  <w:style w:type="character" w:customStyle="1" w:styleId="arcontent">
    <w:name w:val="ar_content"/>
    <w:basedOn w:val="DefaultParagraphFont"/>
    <w:rsid w:val="004A267E"/>
  </w:style>
  <w:style w:type="character" w:customStyle="1" w:styleId="spnmessagetext">
    <w:name w:val="spnmessagetext"/>
    <w:basedOn w:val="DefaultParagraphFont"/>
    <w:rsid w:val="004A267E"/>
  </w:style>
  <w:style w:type="character" w:customStyle="1" w:styleId="spc">
    <w:name w:val="spc"/>
    <w:basedOn w:val="DefaultParagraphFont"/>
    <w:rsid w:val="004A267E"/>
  </w:style>
  <w:style w:type="character" w:customStyle="1" w:styleId="blablobloa">
    <w:name w:val="blablobloa"/>
    <w:basedOn w:val="DefaultParagraphFont"/>
    <w:rsid w:val="004A267E"/>
  </w:style>
  <w:style w:type="character" w:customStyle="1" w:styleId="pagelinks1">
    <w:name w:val="page_links1"/>
    <w:rsid w:val="004A267E"/>
    <w:rPr>
      <w:b/>
      <w:bCs/>
      <w:color w:val="916059"/>
    </w:rPr>
  </w:style>
  <w:style w:type="paragraph" w:customStyle="1" w:styleId="paratext2">
    <w:name w:val="paratext2"/>
    <w:basedOn w:val="Normal"/>
    <w:rsid w:val="004A26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color1">
    <w:name w:val="paracolor1"/>
    <w:basedOn w:val="DefaultParagraphFont"/>
    <w:rsid w:val="004A267E"/>
  </w:style>
  <w:style w:type="character" w:customStyle="1" w:styleId="parabasetext1">
    <w:name w:val="parabasetext1"/>
    <w:basedOn w:val="DefaultParagraphFont"/>
    <w:rsid w:val="004A267E"/>
  </w:style>
  <w:style w:type="character" w:customStyle="1" w:styleId="paracolor2">
    <w:name w:val="paracolor2"/>
    <w:basedOn w:val="DefaultParagraphFont"/>
    <w:rsid w:val="004A267E"/>
  </w:style>
  <w:style w:type="paragraph" w:styleId="z-TopofForm">
    <w:name w:val="HTML Top of Form"/>
    <w:basedOn w:val="Normal"/>
    <w:next w:val="Normal"/>
    <w:link w:val="z-TopofFormChar"/>
    <w:hidden/>
    <w:rsid w:val="004A267E"/>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
    <w:name w:val="z-Top of Form Char"/>
    <w:basedOn w:val="DefaultParagraphFont"/>
    <w:link w:val="z-TopofForm"/>
    <w:rsid w:val="004A267E"/>
    <w:rPr>
      <w:rFonts w:ascii="Arial" w:eastAsia="Times New Roman" w:hAnsi="Arial"/>
      <w:vanish/>
      <w:sz w:val="16"/>
      <w:szCs w:val="16"/>
    </w:rPr>
  </w:style>
  <w:style w:type="paragraph" w:styleId="z-BottomofForm">
    <w:name w:val="HTML Bottom of Form"/>
    <w:basedOn w:val="Normal"/>
    <w:next w:val="Normal"/>
    <w:link w:val="z-BottomofFormChar"/>
    <w:hidden/>
    <w:rsid w:val="004A267E"/>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
    <w:name w:val="z-Bottom of Form Char"/>
    <w:basedOn w:val="DefaultParagraphFont"/>
    <w:link w:val="z-BottomofForm"/>
    <w:rsid w:val="004A267E"/>
    <w:rPr>
      <w:rFonts w:ascii="Arial" w:eastAsia="Times New Roman" w:hAnsi="Arial"/>
      <w:vanish/>
      <w:sz w:val="16"/>
      <w:szCs w:val="16"/>
    </w:rPr>
  </w:style>
  <w:style w:type="paragraph" w:customStyle="1" w:styleId="bodystyle">
    <w:name w:val="bodystyle"/>
    <w:basedOn w:val="Normal"/>
    <w:rsid w:val="004A267E"/>
    <w:pPr>
      <w:shd w:val="clear" w:color="auto" w:fill="00167B"/>
      <w:bidi w:val="0"/>
      <w:spacing w:before="100" w:beforeAutospacing="1" w:after="100" w:afterAutospacing="1" w:line="240" w:lineRule="auto"/>
    </w:pPr>
    <w:rPr>
      <w:rFonts w:ascii="Arial" w:eastAsia="Times New Roman" w:hAnsi="Arial"/>
      <w:color w:val="000050"/>
      <w:sz w:val="24"/>
      <w:szCs w:val="24"/>
      <w:lang w:eastAsia="ar-SA"/>
    </w:rPr>
  </w:style>
  <w:style w:type="paragraph" w:customStyle="1" w:styleId="eparabasetext">
    <w:name w:val="eparabasetext"/>
    <w:basedOn w:val="Normal"/>
    <w:rsid w:val="004A267E"/>
    <w:pPr>
      <w:bidi w:val="0"/>
      <w:spacing w:before="100" w:beforeAutospacing="1" w:after="100" w:afterAutospacing="1" w:line="240" w:lineRule="auto"/>
    </w:pPr>
    <w:rPr>
      <w:rFonts w:ascii="Arial" w:eastAsia="Times New Roman" w:hAnsi="Arial"/>
      <w:b/>
      <w:bCs/>
      <w:color w:val="000050"/>
      <w:sz w:val="24"/>
      <w:szCs w:val="24"/>
      <w:lang w:eastAsia="ar-SA"/>
    </w:rPr>
  </w:style>
  <w:style w:type="paragraph" w:customStyle="1" w:styleId="pagetext">
    <w:name w:val="pagetext"/>
    <w:basedOn w:val="Normal"/>
    <w:rsid w:val="004A267E"/>
    <w:pPr>
      <w:bidi w:val="0"/>
      <w:spacing w:before="100" w:beforeAutospacing="1" w:after="100" w:afterAutospacing="1" w:line="240" w:lineRule="auto"/>
    </w:pPr>
    <w:rPr>
      <w:rFonts w:ascii="Times New Roman" w:eastAsia="Times New Roman" w:hAnsi="Times New Roman" w:cs="Simplified Arabic" w:hint="cs"/>
      <w:b/>
      <w:bCs/>
      <w:color w:val="000050"/>
      <w:sz w:val="24"/>
      <w:szCs w:val="24"/>
      <w:lang w:eastAsia="ar-SA"/>
    </w:rPr>
  </w:style>
  <w:style w:type="paragraph" w:customStyle="1" w:styleId="basetext">
    <w:name w:val="basetext"/>
    <w:basedOn w:val="Normal"/>
    <w:rsid w:val="004A267E"/>
    <w:pPr>
      <w:bidi w:val="0"/>
      <w:spacing w:before="100" w:beforeAutospacing="1" w:after="100" w:afterAutospacing="1" w:line="240" w:lineRule="auto"/>
    </w:pPr>
    <w:rPr>
      <w:rFonts w:ascii="Times New Roman" w:eastAsia="Times New Roman" w:hAnsi="Times New Roman" w:cs="Simplified Arabic" w:hint="cs"/>
      <w:b/>
      <w:bCs/>
      <w:color w:val="000050"/>
      <w:sz w:val="24"/>
      <w:szCs w:val="24"/>
      <w:lang w:eastAsia="ar-SA"/>
    </w:rPr>
  </w:style>
  <w:style w:type="paragraph" w:customStyle="1" w:styleId="reference">
    <w:name w:val="reference"/>
    <w:basedOn w:val="Normal"/>
    <w:rsid w:val="004A267E"/>
    <w:pPr>
      <w:bidi w:val="0"/>
      <w:spacing w:before="100" w:beforeAutospacing="1" w:after="100" w:afterAutospacing="1" w:line="240" w:lineRule="auto"/>
      <w:jc w:val="right"/>
    </w:pPr>
    <w:rPr>
      <w:rFonts w:ascii="Times New Roman" w:eastAsia="Times New Roman" w:hAnsi="Times New Roman" w:cs="Simplified Arabic" w:hint="cs"/>
      <w:b/>
      <w:bCs/>
      <w:color w:val="A05000"/>
      <w:sz w:val="24"/>
      <w:szCs w:val="24"/>
      <w:lang w:eastAsia="ar-SA"/>
    </w:rPr>
  </w:style>
  <w:style w:type="paragraph" w:customStyle="1" w:styleId="eparatext1">
    <w:name w:val="eparatext1"/>
    <w:basedOn w:val="Normal"/>
    <w:rsid w:val="004A267E"/>
    <w:pPr>
      <w:bidi w:val="0"/>
      <w:spacing w:before="100" w:beforeAutospacing="1" w:after="100" w:afterAutospacing="1" w:line="240" w:lineRule="auto"/>
    </w:pPr>
    <w:rPr>
      <w:rFonts w:ascii="Arial" w:eastAsia="Times New Roman" w:hAnsi="Arial"/>
      <w:b/>
      <w:bCs/>
      <w:color w:val="007BA6"/>
      <w:sz w:val="24"/>
      <w:szCs w:val="24"/>
      <w:lang w:eastAsia="ar-SA"/>
    </w:rPr>
  </w:style>
  <w:style w:type="paragraph" w:customStyle="1" w:styleId="eparatext2">
    <w:name w:val="eparatext2"/>
    <w:basedOn w:val="Normal"/>
    <w:rsid w:val="004A267E"/>
    <w:pPr>
      <w:bidi w:val="0"/>
      <w:spacing w:before="100" w:beforeAutospacing="1" w:after="100" w:afterAutospacing="1" w:line="240" w:lineRule="auto"/>
    </w:pPr>
    <w:rPr>
      <w:rFonts w:ascii="Arial" w:eastAsia="Times New Roman" w:hAnsi="Arial"/>
      <w:b/>
      <w:bCs/>
      <w:color w:val="1C8907"/>
      <w:sz w:val="24"/>
      <w:szCs w:val="24"/>
      <w:lang w:eastAsia="ar-SA"/>
    </w:rPr>
  </w:style>
  <w:style w:type="paragraph" w:customStyle="1" w:styleId="eparatext3">
    <w:name w:val="eparatext3"/>
    <w:basedOn w:val="Normal"/>
    <w:rsid w:val="004A267E"/>
    <w:pPr>
      <w:bidi w:val="0"/>
      <w:spacing w:before="100" w:beforeAutospacing="1" w:after="100" w:afterAutospacing="1" w:line="240" w:lineRule="auto"/>
    </w:pPr>
    <w:rPr>
      <w:rFonts w:ascii="Arial" w:eastAsia="Times New Roman" w:hAnsi="Arial"/>
      <w:b/>
      <w:bCs/>
      <w:color w:val="CB850A"/>
      <w:sz w:val="24"/>
      <w:szCs w:val="24"/>
      <w:lang w:eastAsia="ar-SA"/>
    </w:rPr>
  </w:style>
  <w:style w:type="paragraph" w:customStyle="1" w:styleId="paratext1">
    <w:name w:val="paratext1"/>
    <w:basedOn w:val="Normal"/>
    <w:rsid w:val="004A267E"/>
    <w:pPr>
      <w:bidi w:val="0"/>
      <w:spacing w:before="100" w:beforeAutospacing="1" w:after="100" w:afterAutospacing="1" w:line="240" w:lineRule="auto"/>
    </w:pPr>
    <w:rPr>
      <w:rFonts w:ascii="Times New Roman" w:eastAsia="Times New Roman" w:hAnsi="Times New Roman" w:cs="Simplified Arabic" w:hint="cs"/>
      <w:b/>
      <w:bCs/>
      <w:color w:val="007BA6"/>
      <w:sz w:val="24"/>
      <w:szCs w:val="24"/>
      <w:lang w:eastAsia="ar-SA"/>
    </w:rPr>
  </w:style>
  <w:style w:type="paragraph" w:customStyle="1" w:styleId="paratext3">
    <w:name w:val="paratext3"/>
    <w:basedOn w:val="Normal"/>
    <w:rsid w:val="004A267E"/>
    <w:pPr>
      <w:bidi w:val="0"/>
      <w:spacing w:before="100" w:beforeAutospacing="1" w:after="100" w:afterAutospacing="1" w:line="240" w:lineRule="auto"/>
    </w:pPr>
    <w:rPr>
      <w:rFonts w:ascii="Times New Roman" w:eastAsia="Times New Roman" w:hAnsi="Times New Roman" w:cs="Simplified Arabic" w:hint="cs"/>
      <w:b/>
      <w:bCs/>
      <w:color w:val="CB850A"/>
      <w:sz w:val="24"/>
      <w:szCs w:val="24"/>
      <w:lang w:eastAsia="ar-SA"/>
    </w:rPr>
  </w:style>
  <w:style w:type="paragraph" w:customStyle="1" w:styleId="paracolor3">
    <w:name w:val="paracolor3"/>
    <w:basedOn w:val="Normal"/>
    <w:rsid w:val="004A267E"/>
    <w:pPr>
      <w:bidi w:val="0"/>
      <w:spacing w:before="100" w:beforeAutospacing="1" w:after="100" w:afterAutospacing="1" w:line="240" w:lineRule="auto"/>
    </w:pPr>
    <w:rPr>
      <w:rFonts w:ascii="Times New Roman" w:eastAsia="Times New Roman" w:hAnsi="Times New Roman" w:cs="Times New Roman"/>
      <w:color w:val="E69405"/>
      <w:sz w:val="24"/>
      <w:szCs w:val="24"/>
      <w:lang w:eastAsia="ar-SA"/>
    </w:rPr>
  </w:style>
  <w:style w:type="paragraph" w:customStyle="1" w:styleId="pagebasetext">
    <w:name w:val="pagebasetext"/>
    <w:basedOn w:val="Normal"/>
    <w:rsid w:val="004A267E"/>
    <w:pPr>
      <w:bidi w:val="0"/>
      <w:spacing w:before="100" w:beforeAutospacing="1" w:after="100" w:afterAutospacing="1" w:line="240" w:lineRule="auto"/>
      <w:jc w:val="right"/>
    </w:pPr>
    <w:rPr>
      <w:rFonts w:ascii="Arial" w:eastAsia="Times New Roman" w:hAnsi="Arial"/>
      <w:b/>
      <w:bCs/>
      <w:color w:val="000050"/>
      <w:sz w:val="24"/>
      <w:szCs w:val="24"/>
      <w:lang w:eastAsia="ar-SA"/>
    </w:rPr>
  </w:style>
  <w:style w:type="paragraph" w:customStyle="1" w:styleId="notetitle">
    <w:name w:val="notetitle"/>
    <w:basedOn w:val="Normal"/>
    <w:rsid w:val="004A267E"/>
    <w:pPr>
      <w:bidi w:val="0"/>
      <w:spacing w:before="100" w:beforeAutospacing="1" w:after="100" w:afterAutospacing="1" w:line="240" w:lineRule="auto"/>
      <w:jc w:val="right"/>
    </w:pPr>
    <w:rPr>
      <w:rFonts w:ascii="Times New Roman" w:eastAsia="Times New Roman" w:hAnsi="Times New Roman" w:cs="Simplified Arabic" w:hint="cs"/>
      <w:b/>
      <w:bCs/>
      <w:color w:val="8C2332"/>
      <w:sz w:val="24"/>
      <w:szCs w:val="24"/>
      <w:lang w:eastAsia="ar-SA"/>
    </w:rPr>
  </w:style>
  <w:style w:type="paragraph" w:customStyle="1" w:styleId="coloredtext1">
    <w:name w:val="coloredtext1"/>
    <w:basedOn w:val="Normal"/>
    <w:rsid w:val="004A267E"/>
    <w:pPr>
      <w:bidi w:val="0"/>
      <w:spacing w:before="100" w:beforeAutospacing="1" w:after="100" w:afterAutospacing="1" w:line="240" w:lineRule="auto"/>
    </w:pPr>
    <w:rPr>
      <w:rFonts w:ascii="Times New Roman" w:eastAsia="Times New Roman" w:hAnsi="Times New Roman" w:cs="Times New Roman"/>
      <w:color w:val="993300"/>
      <w:sz w:val="24"/>
      <w:szCs w:val="24"/>
      <w:lang w:eastAsia="ar-SA"/>
    </w:rPr>
  </w:style>
  <w:style w:type="paragraph" w:customStyle="1" w:styleId="descriptionstyle">
    <w:name w:val="descriptionstyle"/>
    <w:basedOn w:val="Normal"/>
    <w:rsid w:val="004A267E"/>
    <w:pPr>
      <w:bidi w:val="0"/>
      <w:spacing w:before="100" w:beforeAutospacing="1" w:after="100" w:afterAutospacing="1" w:line="240" w:lineRule="auto"/>
    </w:pPr>
    <w:rPr>
      <w:rFonts w:ascii="Times New Roman" w:eastAsia="Times New Roman" w:hAnsi="Times New Roman" w:cs="Simplified Arabic" w:hint="cs"/>
      <w:b/>
      <w:bCs/>
      <w:color w:val="000050"/>
      <w:sz w:val="24"/>
      <w:szCs w:val="24"/>
      <w:lang w:eastAsia="ar-SA"/>
    </w:rPr>
  </w:style>
  <w:style w:type="paragraph" w:customStyle="1" w:styleId="artext">
    <w:name w:val="artext"/>
    <w:basedOn w:val="Normal"/>
    <w:rsid w:val="004A267E"/>
    <w:pPr>
      <w:bidi w:val="0"/>
      <w:spacing w:before="100" w:beforeAutospacing="1" w:after="100" w:afterAutospacing="1" w:line="240" w:lineRule="auto"/>
    </w:pPr>
    <w:rPr>
      <w:rFonts w:ascii="Times New Roman" w:eastAsia="Times New Roman" w:hAnsi="Times New Roman" w:cs="Simplified Arabic" w:hint="cs"/>
      <w:b/>
      <w:bCs/>
      <w:color w:val="800000"/>
      <w:sz w:val="24"/>
      <w:szCs w:val="24"/>
      <w:lang w:eastAsia="ar-SA"/>
    </w:rPr>
  </w:style>
  <w:style w:type="paragraph" w:customStyle="1" w:styleId="invheadstyle">
    <w:name w:val="invheadstyle"/>
    <w:basedOn w:val="Normal"/>
    <w:rsid w:val="004A267E"/>
    <w:pPr>
      <w:bidi w:val="0"/>
      <w:spacing w:before="100" w:beforeAutospacing="1" w:after="100" w:afterAutospacing="1" w:line="240" w:lineRule="auto"/>
    </w:pPr>
    <w:rPr>
      <w:rFonts w:ascii="Times New Roman" w:eastAsia="Times New Roman" w:hAnsi="Times New Roman" w:cs="Simplified Arabic" w:hint="cs"/>
      <w:b/>
      <w:bCs/>
      <w:color w:val="FFFFFF"/>
      <w:sz w:val="24"/>
      <w:szCs w:val="24"/>
      <w:lang w:eastAsia="ar-SA"/>
    </w:rPr>
  </w:style>
  <w:style w:type="paragraph" w:customStyle="1" w:styleId="alixostyle">
    <w:name w:val="alixostyle"/>
    <w:basedOn w:val="Normal"/>
    <w:rsid w:val="004A267E"/>
    <w:pPr>
      <w:bidi w:val="0"/>
      <w:spacing w:before="100" w:beforeAutospacing="1" w:after="100" w:afterAutospacing="1" w:line="240" w:lineRule="auto"/>
    </w:pPr>
    <w:rPr>
      <w:rFonts w:ascii="Times New Roman" w:eastAsia="Times New Roman" w:hAnsi="Times New Roman" w:cs="Times New Roman"/>
      <w:b/>
      <w:bCs/>
      <w:color w:val="000000"/>
      <w:sz w:val="24"/>
      <w:szCs w:val="24"/>
      <w:lang w:eastAsia="ar-SA"/>
    </w:rPr>
  </w:style>
  <w:style w:type="paragraph" w:customStyle="1" w:styleId="bulletstyle">
    <w:name w:val="bulletstyle"/>
    <w:basedOn w:val="Normal"/>
    <w:rsid w:val="004A267E"/>
    <w:pPr>
      <w:bidi w:val="0"/>
      <w:spacing w:before="100" w:beforeAutospacing="1" w:after="100" w:afterAutospacing="1" w:line="240" w:lineRule="auto"/>
    </w:pPr>
    <w:rPr>
      <w:rFonts w:ascii="Times New Roman" w:eastAsia="Times New Roman" w:hAnsi="Times New Roman" w:cs="Times New Roman"/>
      <w:b/>
      <w:bCs/>
      <w:color w:val="A05000"/>
      <w:sz w:val="24"/>
      <w:szCs w:val="24"/>
      <w:lang w:eastAsia="ar-SA"/>
    </w:rPr>
  </w:style>
  <w:style w:type="paragraph" w:customStyle="1" w:styleId="para">
    <w:name w:val="para"/>
    <w:basedOn w:val="Normal"/>
    <w:rsid w:val="004A267E"/>
    <w:pPr>
      <w:bidi w:val="0"/>
      <w:spacing w:before="100" w:beforeAutospacing="1" w:after="100" w:afterAutospacing="1" w:line="480" w:lineRule="auto"/>
      <w:jc w:val="right"/>
    </w:pPr>
    <w:rPr>
      <w:rFonts w:ascii="Times New Roman" w:eastAsia="Times New Roman" w:hAnsi="Times New Roman" w:cs="Times New Roman"/>
      <w:sz w:val="24"/>
      <w:szCs w:val="24"/>
      <w:lang w:eastAsia="ar-SA"/>
    </w:rPr>
  </w:style>
  <w:style w:type="paragraph" w:customStyle="1" w:styleId="epara">
    <w:name w:val="epara"/>
    <w:basedOn w:val="Normal"/>
    <w:rsid w:val="004A267E"/>
    <w:pPr>
      <w:bidi w:val="0"/>
      <w:spacing w:before="100" w:beforeAutospacing="1" w:after="100" w:afterAutospacing="1" w:line="480" w:lineRule="auto"/>
    </w:pPr>
    <w:rPr>
      <w:rFonts w:ascii="Times New Roman" w:eastAsia="Times New Roman" w:hAnsi="Times New Roman" w:cs="Times New Roman"/>
      <w:sz w:val="24"/>
      <w:szCs w:val="24"/>
      <w:lang w:eastAsia="ar-SA"/>
    </w:rPr>
  </w:style>
  <w:style w:type="paragraph" w:customStyle="1" w:styleId="bottomtext">
    <w:name w:val="bottomtext"/>
    <w:basedOn w:val="Normal"/>
    <w:rsid w:val="004A267E"/>
    <w:pPr>
      <w:bidi w:val="0"/>
      <w:spacing w:before="100" w:beforeAutospacing="1" w:after="100" w:afterAutospacing="1" w:line="240" w:lineRule="auto"/>
    </w:pPr>
    <w:rPr>
      <w:rFonts w:ascii="Arial" w:eastAsia="Times New Roman" w:hAnsi="Arial"/>
      <w:b/>
      <w:bCs/>
      <w:color w:val="FFFFFF"/>
      <w:sz w:val="24"/>
      <w:szCs w:val="24"/>
      <w:lang w:eastAsia="ar-SA"/>
    </w:rPr>
  </w:style>
  <w:style w:type="paragraph" w:customStyle="1" w:styleId="menubar">
    <w:name w:val="menubar"/>
    <w:basedOn w:val="Normal"/>
    <w:rsid w:val="004A267E"/>
    <w:pPr>
      <w:shd w:val="clear" w:color="auto" w:fill="00167B"/>
      <w:bidi w:val="0"/>
      <w:spacing w:before="100" w:beforeAutospacing="1" w:after="100" w:afterAutospacing="1" w:line="240" w:lineRule="auto"/>
      <w:jc w:val="center"/>
    </w:pPr>
    <w:rPr>
      <w:rFonts w:ascii="Times New Roman" w:eastAsia="Times New Roman" w:hAnsi="Times New Roman" w:cs="Times New Roman"/>
      <w:sz w:val="24"/>
      <w:szCs w:val="24"/>
      <w:lang w:eastAsia="ar-SA"/>
    </w:rPr>
  </w:style>
  <w:style w:type="paragraph" w:customStyle="1" w:styleId="bar">
    <w:name w:val="bar"/>
    <w:basedOn w:val="Normal"/>
    <w:rsid w:val="004A267E"/>
    <w:pPr>
      <w:shd w:val="clear" w:color="auto" w:fill="00167B"/>
      <w:bidi w:val="0"/>
      <w:spacing w:before="100" w:beforeAutospacing="1" w:after="100" w:afterAutospacing="1" w:line="240" w:lineRule="auto"/>
      <w:ind w:firstLine="100"/>
    </w:pPr>
    <w:rPr>
      <w:rFonts w:ascii="Arial" w:eastAsia="Times New Roman" w:hAnsi="Arial"/>
      <w:b/>
      <w:bCs/>
      <w:sz w:val="24"/>
      <w:szCs w:val="24"/>
      <w:lang w:eastAsia="ar-SA"/>
    </w:rPr>
  </w:style>
  <w:style w:type="paragraph" w:customStyle="1" w:styleId="button">
    <w:name w:val="button"/>
    <w:basedOn w:val="Normal"/>
    <w:rsid w:val="004A267E"/>
    <w:pPr>
      <w:shd w:val="clear" w:color="auto" w:fill="F0F0E0"/>
      <w:bidi w:val="0"/>
      <w:spacing w:before="100" w:beforeAutospacing="1" w:after="100" w:afterAutospacing="1" w:line="240" w:lineRule="auto"/>
    </w:pPr>
    <w:rPr>
      <w:rFonts w:ascii="Arial" w:eastAsia="Times New Roman" w:hAnsi="Arial"/>
      <w:b/>
      <w:bCs/>
      <w:sz w:val="24"/>
      <w:szCs w:val="24"/>
      <w:lang w:eastAsia="ar-SA"/>
    </w:rPr>
  </w:style>
  <w:style w:type="paragraph" w:customStyle="1" w:styleId="bar2">
    <w:name w:val="bar2"/>
    <w:basedOn w:val="Normal"/>
    <w:rsid w:val="004A267E"/>
    <w:pPr>
      <w:shd w:val="clear" w:color="auto" w:fill="00167B"/>
      <w:bidi w:val="0"/>
      <w:spacing w:before="100" w:beforeAutospacing="1" w:after="100" w:afterAutospacing="1" w:line="240" w:lineRule="auto"/>
      <w:ind w:firstLine="100"/>
    </w:pPr>
    <w:rPr>
      <w:rFonts w:ascii="Arial" w:eastAsia="Times New Roman" w:hAnsi="Arial"/>
      <w:b/>
      <w:bCs/>
      <w:sz w:val="24"/>
      <w:szCs w:val="24"/>
      <w:lang w:eastAsia="ar-SA"/>
    </w:rPr>
  </w:style>
  <w:style w:type="paragraph" w:customStyle="1" w:styleId="barover">
    <w:name w:val="barover"/>
    <w:basedOn w:val="Normal"/>
    <w:rsid w:val="004A267E"/>
    <w:pPr>
      <w:shd w:val="clear" w:color="auto" w:fill="00167B"/>
      <w:bidi w:val="0"/>
      <w:spacing w:before="100" w:beforeAutospacing="1" w:after="100" w:afterAutospacing="1" w:line="240" w:lineRule="auto"/>
      <w:ind w:firstLine="100"/>
    </w:pPr>
    <w:rPr>
      <w:rFonts w:ascii="Arial" w:eastAsia="Times New Roman" w:hAnsi="Arial"/>
      <w:b/>
      <w:bCs/>
      <w:sz w:val="24"/>
      <w:szCs w:val="24"/>
      <w:lang w:eastAsia="ar-SA"/>
    </w:rPr>
  </w:style>
  <w:style w:type="paragraph" w:customStyle="1" w:styleId="bar2over">
    <w:name w:val="bar2over"/>
    <w:basedOn w:val="Normal"/>
    <w:rsid w:val="004A267E"/>
    <w:pPr>
      <w:shd w:val="clear" w:color="auto" w:fill="00167B"/>
      <w:bidi w:val="0"/>
      <w:spacing w:before="100" w:beforeAutospacing="1" w:after="100" w:afterAutospacing="1" w:line="240" w:lineRule="auto"/>
      <w:ind w:firstLine="100"/>
    </w:pPr>
    <w:rPr>
      <w:rFonts w:ascii="Arial" w:eastAsia="Times New Roman" w:hAnsi="Arial"/>
      <w:b/>
      <w:bCs/>
      <w:sz w:val="24"/>
      <w:szCs w:val="24"/>
      <w:lang w:eastAsia="ar-SA"/>
    </w:rPr>
  </w:style>
  <w:style w:type="paragraph" w:customStyle="1" w:styleId="menu">
    <w:name w:val="menu"/>
    <w:basedOn w:val="Normal"/>
    <w:rsid w:val="004A267E"/>
    <w:pPr>
      <w:pBdr>
        <w:top w:val="outset" w:sz="6" w:space="0" w:color="00167B"/>
        <w:left w:val="outset" w:sz="6" w:space="0" w:color="00167B"/>
        <w:bottom w:val="outset" w:sz="6" w:space="0" w:color="00167B"/>
        <w:right w:val="outset" w:sz="6" w:space="0" w:color="00167B"/>
      </w:pBdr>
      <w:shd w:val="clear" w:color="auto" w:fill="00167B"/>
      <w:bidi w:val="0"/>
      <w:spacing w:before="100" w:beforeAutospacing="1" w:after="100" w:afterAutospacing="1" w:line="336" w:lineRule="auto"/>
      <w:jc w:val="right"/>
    </w:pPr>
    <w:rPr>
      <w:rFonts w:ascii="Arial" w:eastAsia="Times New Roman" w:hAnsi="Arial"/>
      <w:b/>
      <w:bCs/>
      <w:sz w:val="24"/>
      <w:szCs w:val="24"/>
      <w:lang w:eastAsia="ar-SA"/>
    </w:rPr>
  </w:style>
  <w:style w:type="paragraph" w:customStyle="1" w:styleId="menuitem">
    <w:name w:val="menuitem"/>
    <w:basedOn w:val="Normal"/>
    <w:rsid w:val="004A267E"/>
    <w:pPr>
      <w:bidi w:val="0"/>
      <w:spacing w:before="100" w:beforeAutospacing="1" w:after="100" w:afterAutospacing="1" w:line="400" w:lineRule="atLeast"/>
      <w:jc w:val="right"/>
    </w:pPr>
    <w:rPr>
      <w:rFonts w:ascii="Arial" w:eastAsia="Times New Roman" w:hAnsi="Arial"/>
      <w:b/>
      <w:bCs/>
      <w:sz w:val="24"/>
      <w:szCs w:val="24"/>
      <w:lang w:eastAsia="ar-SA"/>
    </w:rPr>
  </w:style>
  <w:style w:type="paragraph" w:customStyle="1" w:styleId="itemmouseover">
    <w:name w:val="itemmouseover"/>
    <w:basedOn w:val="Normal"/>
    <w:rsid w:val="004A267E"/>
    <w:pPr>
      <w:shd w:val="clear" w:color="auto" w:fill="0066CC"/>
      <w:bidi w:val="0"/>
      <w:spacing w:before="100" w:beforeAutospacing="1" w:after="100" w:afterAutospacing="1" w:line="400" w:lineRule="atLeast"/>
    </w:pPr>
    <w:rPr>
      <w:rFonts w:ascii="Arial" w:eastAsia="Times New Roman" w:hAnsi="Arial"/>
      <w:b/>
      <w:bCs/>
      <w:color w:val="00167B"/>
      <w:sz w:val="24"/>
      <w:szCs w:val="24"/>
      <w:lang w:eastAsia="ar-SA"/>
    </w:rPr>
  </w:style>
  <w:style w:type="paragraph" w:customStyle="1" w:styleId="itemlink">
    <w:name w:val="itemlink"/>
    <w:basedOn w:val="Normal"/>
    <w:rsid w:val="004A267E"/>
    <w:pPr>
      <w:bidi w:val="0"/>
      <w:spacing w:before="100" w:beforeAutospacing="1" w:after="100" w:afterAutospacing="1" w:line="240" w:lineRule="auto"/>
    </w:pPr>
    <w:rPr>
      <w:rFonts w:ascii="Arial" w:eastAsia="Times New Roman" w:hAnsi="Arial"/>
      <w:b/>
      <w:bCs/>
      <w:color w:val="FFFFC0"/>
      <w:sz w:val="24"/>
      <w:szCs w:val="24"/>
      <w:lang w:eastAsia="ar-SA"/>
    </w:rPr>
  </w:style>
  <w:style w:type="paragraph" w:customStyle="1" w:styleId="itemmouseout">
    <w:name w:val="itemmouseout"/>
    <w:basedOn w:val="Normal"/>
    <w:rsid w:val="004A267E"/>
    <w:pPr>
      <w:bidi w:val="0"/>
      <w:spacing w:before="100" w:beforeAutospacing="1" w:after="100" w:afterAutospacing="1" w:line="240" w:lineRule="auto"/>
    </w:pPr>
    <w:rPr>
      <w:rFonts w:ascii="Times New Roman" w:eastAsia="Times New Roman" w:hAnsi="Times New Roman" w:cs="Times New Roman"/>
      <w:sz w:val="24"/>
      <w:szCs w:val="24"/>
      <w:lang w:eastAsia="ar-SA"/>
    </w:rPr>
  </w:style>
  <w:style w:type="paragraph" w:customStyle="1" w:styleId="arrow">
    <w:name w:val="arrow"/>
    <w:basedOn w:val="Normal"/>
    <w:rsid w:val="004A267E"/>
    <w:pPr>
      <w:bidi w:val="0"/>
      <w:spacing w:before="100" w:beforeAutospacing="1" w:after="100" w:afterAutospacing="1" w:line="240" w:lineRule="auto"/>
      <w:jc w:val="right"/>
    </w:pPr>
    <w:rPr>
      <w:rFonts w:ascii="Webdings" w:eastAsia="Times New Roman" w:hAnsi="Webdings" w:cs="Times New Roman"/>
      <w:sz w:val="24"/>
      <w:szCs w:val="24"/>
      <w:lang w:eastAsia="ar-SA"/>
    </w:rPr>
  </w:style>
  <w:style w:type="paragraph" w:customStyle="1" w:styleId="subitem">
    <w:name w:val="subitem"/>
    <w:basedOn w:val="Normal"/>
    <w:rsid w:val="004A267E"/>
    <w:pPr>
      <w:bidi w:val="0"/>
      <w:spacing w:before="100" w:beforeAutospacing="1" w:after="100" w:afterAutospacing="1" w:line="440" w:lineRule="atLeast"/>
      <w:jc w:val="right"/>
    </w:pPr>
    <w:rPr>
      <w:rFonts w:ascii="Arial" w:eastAsia="Times New Roman" w:hAnsi="Arial"/>
      <w:b/>
      <w:bCs/>
      <w:color w:val="FBFFBA"/>
      <w:sz w:val="24"/>
      <w:szCs w:val="24"/>
      <w:lang w:eastAsia="ar-SA"/>
    </w:rPr>
  </w:style>
  <w:style w:type="paragraph" w:customStyle="1" w:styleId="linkrect">
    <w:name w:val="linkrect"/>
    <w:basedOn w:val="Normal"/>
    <w:rsid w:val="004A267E"/>
    <w:pPr>
      <w:pBdr>
        <w:top w:val="single" w:sz="8" w:space="2" w:color="0066CC"/>
        <w:left w:val="single" w:sz="8" w:space="2" w:color="0066CC"/>
        <w:bottom w:val="single" w:sz="8" w:space="2" w:color="0066CC"/>
        <w:right w:val="single" w:sz="8" w:space="2" w:color="0066CC"/>
      </w:pBdr>
      <w:bidi w:val="0"/>
      <w:spacing w:before="100" w:beforeAutospacing="1" w:after="100" w:afterAutospacing="1" w:line="240" w:lineRule="auto"/>
      <w:jc w:val="center"/>
    </w:pPr>
    <w:rPr>
      <w:rFonts w:ascii="Times New Roman" w:eastAsia="Times New Roman" w:hAnsi="Times New Roman" w:cs="Times New Roman"/>
      <w:sz w:val="24"/>
      <w:szCs w:val="24"/>
      <w:lang w:eastAsia="ar-SA"/>
    </w:rPr>
  </w:style>
  <w:style w:type="paragraph" w:customStyle="1" w:styleId="subitemhigh">
    <w:name w:val="subitemhigh"/>
    <w:basedOn w:val="Normal"/>
    <w:rsid w:val="004A267E"/>
    <w:pPr>
      <w:bidi w:val="0"/>
      <w:spacing w:before="100" w:beforeAutospacing="1" w:after="100" w:afterAutospacing="1" w:line="440" w:lineRule="atLeast"/>
      <w:jc w:val="right"/>
    </w:pPr>
    <w:rPr>
      <w:rFonts w:ascii="Arial" w:eastAsia="Times New Roman" w:hAnsi="Arial"/>
      <w:b/>
      <w:bCs/>
      <w:color w:val="FBFFBA"/>
      <w:sz w:val="24"/>
      <w:szCs w:val="24"/>
      <w:lang w:eastAsia="ar-SA"/>
    </w:rPr>
  </w:style>
  <w:style w:type="paragraph" w:customStyle="1" w:styleId="subitemheader">
    <w:name w:val="subitemheader"/>
    <w:basedOn w:val="Normal"/>
    <w:rsid w:val="004A267E"/>
    <w:pPr>
      <w:pBdr>
        <w:top w:val="single" w:sz="8" w:space="0" w:color="00167B"/>
        <w:left w:val="single" w:sz="8" w:space="5" w:color="00167B"/>
        <w:bottom w:val="single" w:sz="8" w:space="0" w:color="00167B"/>
        <w:right w:val="single" w:sz="8" w:space="5" w:color="00167B"/>
      </w:pBdr>
      <w:shd w:val="clear" w:color="auto" w:fill="00167B"/>
      <w:bidi w:val="0"/>
      <w:spacing w:before="100" w:beforeAutospacing="1" w:after="100" w:afterAutospacing="1" w:line="400" w:lineRule="atLeast"/>
      <w:jc w:val="center"/>
    </w:pPr>
    <w:rPr>
      <w:rFonts w:ascii="Arial" w:eastAsia="Times New Roman" w:hAnsi="Arial"/>
      <w:b/>
      <w:bCs/>
      <w:color w:val="FBFFBA"/>
      <w:sz w:val="24"/>
      <w:szCs w:val="24"/>
      <w:lang w:eastAsia="ar-SA"/>
    </w:rPr>
  </w:style>
  <w:style w:type="paragraph" w:customStyle="1" w:styleId="subitemtitle">
    <w:name w:val="subitemtitle"/>
    <w:basedOn w:val="Normal"/>
    <w:rsid w:val="004A267E"/>
    <w:pPr>
      <w:pBdr>
        <w:top w:val="single" w:sz="8" w:space="0" w:color="5D6BA3"/>
        <w:left w:val="single" w:sz="8" w:space="5" w:color="5D6BA3"/>
        <w:bottom w:val="single" w:sz="8" w:space="0" w:color="5D6BA3"/>
        <w:right w:val="single" w:sz="8" w:space="5" w:color="5D6BA3"/>
      </w:pBdr>
      <w:shd w:val="clear" w:color="auto" w:fill="5D6BA3"/>
      <w:bidi w:val="0"/>
      <w:spacing w:before="100" w:beforeAutospacing="1" w:after="100" w:afterAutospacing="1" w:line="600" w:lineRule="atLeast"/>
      <w:jc w:val="center"/>
    </w:pPr>
    <w:rPr>
      <w:rFonts w:ascii="Arial" w:eastAsia="Times New Roman" w:hAnsi="Arial"/>
      <w:b/>
      <w:bCs/>
      <w:color w:val="FBFFBA"/>
      <w:sz w:val="24"/>
      <w:szCs w:val="24"/>
      <w:lang w:eastAsia="ar-SA"/>
    </w:rPr>
  </w:style>
  <w:style w:type="paragraph" w:customStyle="1" w:styleId="contentheader">
    <w:name w:val="contentheader"/>
    <w:basedOn w:val="Normal"/>
    <w:rsid w:val="004A267E"/>
    <w:pPr>
      <w:pBdr>
        <w:top w:val="single" w:sz="8" w:space="5" w:color="FBFBE8"/>
        <w:left w:val="single" w:sz="18" w:space="5" w:color="FBFBE8"/>
        <w:bottom w:val="single" w:sz="18" w:space="0" w:color="FBFBE8"/>
        <w:right w:val="single" w:sz="18" w:space="5" w:color="FBFBE8"/>
      </w:pBdr>
      <w:shd w:val="clear" w:color="auto" w:fill="FBFBE8"/>
      <w:bidi w:val="0"/>
      <w:spacing w:before="100" w:beforeAutospacing="1" w:after="100" w:afterAutospacing="1" w:line="400" w:lineRule="atLeast"/>
      <w:jc w:val="center"/>
    </w:pPr>
    <w:rPr>
      <w:rFonts w:ascii="Times New Roman" w:eastAsia="Times New Roman" w:hAnsi="Times New Roman" w:cs="Simplified Arabic" w:hint="cs"/>
      <w:b/>
      <w:bCs/>
      <w:color w:val="00167B"/>
      <w:sz w:val="24"/>
      <w:szCs w:val="24"/>
      <w:lang w:eastAsia="ar-SA"/>
    </w:rPr>
  </w:style>
  <w:style w:type="paragraph" w:customStyle="1" w:styleId="advdiv">
    <w:name w:val="advdiv"/>
    <w:basedOn w:val="Normal"/>
    <w:rsid w:val="004A267E"/>
    <w:pPr>
      <w:pBdr>
        <w:top w:val="single" w:sz="8" w:space="5" w:color="FBFBE8"/>
        <w:left w:val="single" w:sz="8" w:space="5" w:color="FBFBE8"/>
        <w:bottom w:val="single" w:sz="8" w:space="0" w:color="FBFBE8"/>
        <w:right w:val="single" w:sz="8" w:space="5" w:color="FBFBE8"/>
      </w:pBdr>
      <w:shd w:val="clear" w:color="auto" w:fill="FBFBE8"/>
      <w:bidi w:val="0"/>
      <w:spacing w:before="100" w:beforeAutospacing="1" w:after="100" w:afterAutospacing="1" w:line="240" w:lineRule="auto"/>
      <w:jc w:val="center"/>
    </w:pPr>
    <w:rPr>
      <w:rFonts w:ascii="Times New Roman" w:eastAsia="Times New Roman" w:hAnsi="Times New Roman" w:cs="Simplified Arabic" w:hint="cs"/>
      <w:b/>
      <w:bCs/>
      <w:color w:val="00167B"/>
      <w:sz w:val="24"/>
      <w:szCs w:val="24"/>
      <w:lang w:eastAsia="ar-SA"/>
    </w:rPr>
  </w:style>
  <w:style w:type="paragraph" w:customStyle="1" w:styleId="noteheader">
    <w:name w:val="noteheader"/>
    <w:basedOn w:val="Normal"/>
    <w:rsid w:val="004A267E"/>
    <w:pPr>
      <w:bidi w:val="0"/>
      <w:spacing w:before="100" w:beforeAutospacing="1" w:after="100" w:afterAutospacing="1" w:line="240" w:lineRule="auto"/>
      <w:jc w:val="right"/>
    </w:pPr>
    <w:rPr>
      <w:rFonts w:ascii="Times New Roman" w:eastAsia="Times New Roman" w:hAnsi="Times New Roman" w:cs="Simplified Arabic" w:hint="cs"/>
      <w:b/>
      <w:bCs/>
      <w:color w:val="8C2332"/>
      <w:sz w:val="24"/>
      <w:szCs w:val="24"/>
      <w:lang w:eastAsia="ar-SA"/>
    </w:rPr>
  </w:style>
  <w:style w:type="paragraph" w:customStyle="1" w:styleId="notetext">
    <w:name w:val="notetext"/>
    <w:basedOn w:val="Normal"/>
    <w:rsid w:val="004A267E"/>
    <w:pPr>
      <w:bidi w:val="0"/>
      <w:spacing w:before="100" w:beforeAutospacing="1" w:after="100" w:afterAutospacing="1" w:line="240" w:lineRule="auto"/>
      <w:jc w:val="center"/>
    </w:pPr>
    <w:rPr>
      <w:rFonts w:ascii="Times New Roman" w:eastAsia="Times New Roman" w:hAnsi="Times New Roman" w:cs="Simplified Arabic" w:hint="cs"/>
      <w:b/>
      <w:bCs/>
      <w:color w:val="000050"/>
      <w:sz w:val="24"/>
      <w:szCs w:val="24"/>
      <w:lang w:eastAsia="ar-SA"/>
    </w:rPr>
  </w:style>
  <w:style w:type="paragraph" w:customStyle="1" w:styleId="numbertext">
    <w:name w:val="numbertext"/>
    <w:basedOn w:val="Normal"/>
    <w:rsid w:val="004A267E"/>
    <w:pPr>
      <w:bidi w:val="0"/>
      <w:spacing w:before="100" w:beforeAutospacing="1" w:after="100" w:afterAutospacing="1" w:line="240" w:lineRule="auto"/>
      <w:jc w:val="center"/>
    </w:pPr>
    <w:rPr>
      <w:rFonts w:ascii="Times New Roman" w:eastAsia="Times New Roman" w:hAnsi="Times New Roman" w:cs="Simplified Arabic" w:hint="cs"/>
      <w:b/>
      <w:bCs/>
      <w:color w:val="000050"/>
      <w:sz w:val="24"/>
      <w:szCs w:val="24"/>
      <w:lang w:eastAsia="ar-SA"/>
    </w:rPr>
  </w:style>
  <w:style w:type="paragraph" w:customStyle="1" w:styleId="reglinktext">
    <w:name w:val="reglinktext"/>
    <w:basedOn w:val="Normal"/>
    <w:rsid w:val="004A267E"/>
    <w:pPr>
      <w:bidi w:val="0"/>
      <w:spacing w:before="100" w:beforeAutospacing="1" w:after="100" w:afterAutospacing="1" w:line="240" w:lineRule="auto"/>
    </w:pPr>
    <w:rPr>
      <w:rFonts w:ascii="Times New Roman" w:eastAsia="Times New Roman" w:hAnsi="Times New Roman" w:cs="Simplified Arabic" w:hint="cs"/>
      <w:b/>
      <w:bCs/>
      <w:color w:val="000050"/>
      <w:sz w:val="24"/>
      <w:szCs w:val="24"/>
      <w:lang w:eastAsia="ar-SA"/>
    </w:rPr>
  </w:style>
  <w:style w:type="paragraph" w:customStyle="1" w:styleId="advclass">
    <w:name w:val="advclass"/>
    <w:basedOn w:val="Normal"/>
    <w:rsid w:val="004A267E"/>
    <w:pPr>
      <w:pBdr>
        <w:top w:val="single" w:sz="18" w:space="5" w:color="00167B"/>
        <w:left w:val="single" w:sz="8" w:space="5" w:color="00167B"/>
        <w:bottom w:val="single" w:sz="18" w:space="5" w:color="00167B"/>
        <w:right w:val="single" w:sz="8" w:space="5" w:color="00167B"/>
      </w:pBdr>
      <w:bidi w:val="0"/>
      <w:spacing w:before="100" w:beforeAutospacing="1" w:after="100" w:afterAutospacing="1" w:line="240" w:lineRule="auto"/>
    </w:pPr>
    <w:rPr>
      <w:rFonts w:ascii="Times New Roman" w:eastAsia="Times New Roman" w:hAnsi="Times New Roman" w:cs="Times New Roman"/>
      <w:sz w:val="24"/>
      <w:szCs w:val="24"/>
      <w:lang w:eastAsia="ar-SA"/>
    </w:rPr>
  </w:style>
  <w:style w:type="character" w:customStyle="1" w:styleId="paracolor21">
    <w:name w:val="paracolor21"/>
    <w:rsid w:val="004A267E"/>
    <w:rPr>
      <w:color w:val="1C8907"/>
    </w:rPr>
  </w:style>
  <w:style w:type="character" w:customStyle="1" w:styleId="paracolor11">
    <w:name w:val="paracolor11"/>
    <w:rsid w:val="004A267E"/>
    <w:rPr>
      <w:color w:val="007BA6"/>
    </w:rPr>
  </w:style>
  <w:style w:type="character" w:customStyle="1" w:styleId="uiintentionalstorynames1">
    <w:name w:val="uiintentionalstory_names1"/>
    <w:rsid w:val="004A267E"/>
    <w:rPr>
      <w:color w:val="808080"/>
    </w:rPr>
  </w:style>
  <w:style w:type="character" w:customStyle="1" w:styleId="uistorymessage">
    <w:name w:val="uistory_message"/>
    <w:basedOn w:val="DefaultParagraphFont"/>
    <w:rsid w:val="004A267E"/>
  </w:style>
  <w:style w:type="paragraph" w:customStyle="1" w:styleId="a4">
    <w:name w:val="البلاغة"/>
    <w:basedOn w:val="NormalWeb"/>
    <w:rsid w:val="004A267E"/>
    <w:pPr>
      <w:bidi/>
    </w:pPr>
    <w:rPr>
      <w:rFonts w:ascii="CG Times" w:hAnsi="CG Times" w:cs="PT Bold Heading"/>
      <w:b/>
      <w:bCs/>
      <w:noProof w:val="0"/>
      <w:sz w:val="30"/>
      <w:szCs w:val="30"/>
      <w:lang w:eastAsia="en-US"/>
    </w:rPr>
  </w:style>
  <w:style w:type="paragraph" w:customStyle="1" w:styleId="1f0">
    <w:name w:val="اقتباس مكثف1"/>
    <w:basedOn w:val="Normal"/>
    <w:next w:val="Normal"/>
    <w:link w:val="Char0"/>
    <w:rsid w:val="004A267E"/>
    <w:pPr>
      <w:bidi w:val="0"/>
      <w:spacing w:after="0" w:line="240" w:lineRule="auto"/>
      <w:ind w:left="720" w:right="720"/>
    </w:pPr>
    <w:rPr>
      <w:i/>
      <w:iCs/>
      <w:color w:val="E32D91" w:themeColor="accent1"/>
    </w:rPr>
  </w:style>
  <w:style w:type="character" w:customStyle="1" w:styleId="1f2">
    <w:name w:val="تأكيد دقيق1"/>
    <w:rsid w:val="004A267E"/>
    <w:rPr>
      <w:i/>
      <w:iCs w:val="0"/>
      <w:color w:val="5A5A5A"/>
    </w:rPr>
  </w:style>
  <w:style w:type="character" w:customStyle="1" w:styleId="1f3">
    <w:name w:val="تأكيد مكثف1"/>
    <w:rsid w:val="004A267E"/>
    <w:rPr>
      <w:b/>
      <w:bCs w:val="0"/>
      <w:i/>
      <w:iCs w:val="0"/>
      <w:sz w:val="24"/>
      <w:szCs w:val="24"/>
      <w:u w:val="single"/>
    </w:rPr>
  </w:style>
  <w:style w:type="character" w:customStyle="1" w:styleId="1f4">
    <w:name w:val="مرجع دقيق1"/>
    <w:rsid w:val="004A267E"/>
    <w:rPr>
      <w:sz w:val="24"/>
      <w:szCs w:val="24"/>
      <w:u w:val="single"/>
    </w:rPr>
  </w:style>
  <w:style w:type="character" w:customStyle="1" w:styleId="1f5">
    <w:name w:val="مرجع مكثف1"/>
    <w:rsid w:val="004A267E"/>
    <w:rPr>
      <w:b/>
      <w:bCs w:val="0"/>
      <w:sz w:val="24"/>
      <w:u w:val="single"/>
    </w:rPr>
  </w:style>
  <w:style w:type="character" w:customStyle="1" w:styleId="1f6">
    <w:name w:val="عنوان الكتاب1"/>
    <w:rsid w:val="004A267E"/>
    <w:rPr>
      <w:rFonts w:ascii="Cambria" w:eastAsia="Times New Roman" w:hAnsi="Cambria" w:hint="default"/>
      <w:b/>
      <w:bCs w:val="0"/>
      <w:i/>
      <w:iCs w:val="0"/>
      <w:sz w:val="24"/>
      <w:szCs w:val="24"/>
    </w:rPr>
  </w:style>
  <w:style w:type="paragraph" w:customStyle="1" w:styleId="a5">
    <w:name w:val="س"/>
    <w:basedOn w:val="Normal"/>
    <w:rsid w:val="004A267E"/>
    <w:pPr>
      <w:spacing w:after="0" w:line="240" w:lineRule="auto"/>
      <w:jc w:val="lowKashida"/>
    </w:pPr>
    <w:rPr>
      <w:rFonts w:ascii="Times New Roman" w:eastAsia="Times New Roman" w:hAnsi="Times New Roman" w:cs="Monotype Koufi"/>
      <w:sz w:val="42"/>
      <w:szCs w:val="40"/>
    </w:rPr>
  </w:style>
  <w:style w:type="paragraph" w:customStyle="1" w:styleId="a6">
    <w:name w:val="سؤال"/>
    <w:basedOn w:val="Normal"/>
    <w:rsid w:val="004A267E"/>
    <w:pPr>
      <w:spacing w:after="0" w:line="380" w:lineRule="exact"/>
    </w:pPr>
    <w:rPr>
      <w:rFonts w:ascii="Times New Roman" w:eastAsia="Times New Roman" w:hAnsi="Times New Roman" w:cs="PT Bold Heading"/>
      <w:sz w:val="24"/>
      <w:szCs w:val="28"/>
      <w:lang w:bidi="ar-EG"/>
    </w:rPr>
  </w:style>
  <w:style w:type="paragraph" w:customStyle="1" w:styleId="a7">
    <w:name w:val="اجابة"/>
    <w:basedOn w:val="Normal"/>
    <w:rsid w:val="004A267E"/>
    <w:pPr>
      <w:spacing w:after="0" w:line="380" w:lineRule="exact"/>
    </w:pPr>
    <w:rPr>
      <w:rFonts w:ascii="Times New Roman" w:eastAsia="Times New Roman" w:hAnsi="Times New Roman" w:cs="Simplified Arabic"/>
      <w:bCs/>
      <w:sz w:val="28"/>
      <w:szCs w:val="28"/>
      <w:lang w:bidi="ar-EG"/>
    </w:rPr>
  </w:style>
  <w:style w:type="paragraph" w:styleId="List3">
    <w:name w:val="List 3"/>
    <w:basedOn w:val="Normal"/>
    <w:rsid w:val="004A267E"/>
    <w:pPr>
      <w:spacing w:after="0" w:line="240" w:lineRule="auto"/>
      <w:ind w:left="849" w:hanging="283"/>
    </w:pPr>
    <w:rPr>
      <w:rFonts w:ascii="Times New Roman" w:eastAsia="Times New Roman" w:hAnsi="Times New Roman" w:cs="Times New Roman"/>
      <w:sz w:val="24"/>
      <w:szCs w:val="24"/>
      <w:lang w:bidi="ar-EG"/>
    </w:rPr>
  </w:style>
  <w:style w:type="paragraph" w:styleId="List5">
    <w:name w:val="List 5"/>
    <w:basedOn w:val="Normal"/>
    <w:rsid w:val="004A267E"/>
    <w:pPr>
      <w:spacing w:after="0" w:line="240" w:lineRule="auto"/>
      <w:ind w:left="1415" w:hanging="283"/>
    </w:pPr>
    <w:rPr>
      <w:rFonts w:ascii="Times New Roman" w:eastAsia="Times New Roman" w:hAnsi="Times New Roman" w:cs="Times New Roman"/>
      <w:color w:val="000000"/>
      <w:sz w:val="24"/>
      <w:szCs w:val="24"/>
    </w:rPr>
  </w:style>
  <w:style w:type="character" w:customStyle="1" w:styleId="BalloonTextChar1">
    <w:name w:val="Balloon Text Char1"/>
    <w:semiHidden/>
    <w:rsid w:val="004A267E"/>
    <w:rPr>
      <w:rFonts w:ascii="Tahoma" w:hAnsi="Tahoma" w:cs="Tahoma"/>
      <w:sz w:val="16"/>
      <w:szCs w:val="16"/>
    </w:rPr>
  </w:style>
  <w:style w:type="paragraph" w:styleId="TOC1">
    <w:name w:val="toc 1"/>
    <w:basedOn w:val="Normal"/>
    <w:next w:val="Normal"/>
    <w:autoRedefine/>
    <w:rsid w:val="004A267E"/>
    <w:pPr>
      <w:tabs>
        <w:tab w:val="right" w:leader="dot" w:pos="10483"/>
      </w:tabs>
      <w:spacing w:after="0" w:line="240" w:lineRule="auto"/>
      <w:ind w:left="293" w:right="600"/>
    </w:pPr>
    <w:rPr>
      <w:rFonts w:ascii="Times New Roman" w:hAnsi="Times New Roman" w:cs="Sultan bold"/>
      <w:noProof/>
      <w:sz w:val="24"/>
      <w:szCs w:val="24"/>
      <w:lang w:bidi="ar-EG"/>
    </w:rPr>
  </w:style>
  <w:style w:type="paragraph" w:customStyle="1" w:styleId="a8">
    <w:name w:val="وليد"/>
    <w:basedOn w:val="Normal"/>
    <w:link w:val="Char3"/>
    <w:rsid w:val="004A267E"/>
    <w:pPr>
      <w:bidi w:val="0"/>
      <w:spacing w:after="0" w:line="240" w:lineRule="auto"/>
      <w:jc w:val="both"/>
    </w:pPr>
    <w:rPr>
      <w:rFonts w:ascii="Simplified Arabic" w:hAnsi="Simplified Arabic" w:cs="Simplified Arabic"/>
      <w:sz w:val="28"/>
      <w:szCs w:val="28"/>
      <w:lang w:bidi="ar-EG"/>
    </w:rPr>
  </w:style>
  <w:style w:type="character" w:customStyle="1" w:styleId="Char3">
    <w:name w:val="وليد Char"/>
    <w:link w:val="a8"/>
    <w:locked/>
    <w:rsid w:val="004A267E"/>
    <w:rPr>
      <w:rFonts w:ascii="Simplified Arabic" w:hAnsi="Simplified Arabic" w:cs="Simplified Arabic"/>
      <w:sz w:val="28"/>
      <w:szCs w:val="28"/>
      <w:lang w:bidi="ar-EG"/>
    </w:rPr>
  </w:style>
  <w:style w:type="paragraph" w:customStyle="1" w:styleId="a9">
    <w:name w:val="ولييييييد"/>
    <w:basedOn w:val="Normal"/>
    <w:rsid w:val="004A267E"/>
    <w:pPr>
      <w:spacing w:after="0" w:line="240" w:lineRule="auto"/>
    </w:pPr>
    <w:rPr>
      <w:rFonts w:ascii="Microsoft Sans Serif" w:hAnsi="Microsoft Sans Serif" w:cs="Simplified Arabic"/>
      <w:sz w:val="32"/>
      <w:szCs w:val="32"/>
    </w:rPr>
  </w:style>
  <w:style w:type="paragraph" w:customStyle="1" w:styleId="112">
    <w:name w:val="عنوان 11"/>
    <w:next w:val="Normal"/>
    <w:rsid w:val="004A267E"/>
    <w:rPr>
      <w:rFonts w:ascii="Tahoma" w:hAnsi="Tahoma" w:cs="Andalus"/>
      <w:b/>
      <w:bCs/>
      <w:color w:val="000000"/>
      <w:sz w:val="40"/>
      <w:szCs w:val="40"/>
      <w:lang w:eastAsia="ar-SA"/>
    </w:rPr>
  </w:style>
  <w:style w:type="paragraph" w:customStyle="1" w:styleId="100">
    <w:name w:val="عنوان 10"/>
    <w:next w:val="Normal"/>
    <w:rsid w:val="004A267E"/>
    <w:pPr>
      <w:bidi/>
    </w:pPr>
    <w:rPr>
      <w:rFonts w:ascii="Tahoma" w:hAnsi="Tahoma" w:cs="Monotype Koufi"/>
      <w:bCs/>
      <w:color w:val="000000"/>
      <w:sz w:val="36"/>
      <w:szCs w:val="40"/>
      <w:lang w:eastAsia="ar-SA"/>
    </w:rPr>
  </w:style>
  <w:style w:type="paragraph" w:customStyle="1" w:styleId="121">
    <w:name w:val="عنوان 12"/>
    <w:next w:val="Normal"/>
    <w:rsid w:val="004A267E"/>
    <w:rPr>
      <w:rFonts w:ascii="Times New Roman" w:hAnsi="Times New Roman" w:cs="Times New Roman"/>
      <w:b/>
      <w:bCs/>
      <w:color w:val="000000"/>
      <w:sz w:val="40"/>
      <w:szCs w:val="40"/>
      <w:lang w:eastAsia="ar-SA"/>
    </w:rPr>
  </w:style>
  <w:style w:type="paragraph" w:customStyle="1" w:styleId="135">
    <w:name w:val="عنوان 13"/>
    <w:next w:val="Normal"/>
    <w:rsid w:val="004A267E"/>
    <w:rPr>
      <w:rFonts w:ascii="Tahoma" w:hAnsi="Tahoma" w:cs="Simplified Arabic"/>
      <w:b/>
      <w:bCs/>
      <w:i/>
      <w:iCs/>
      <w:color w:val="000000"/>
      <w:sz w:val="36"/>
      <w:szCs w:val="36"/>
      <w:lang w:eastAsia="ar-SA"/>
    </w:rPr>
  </w:style>
  <w:style w:type="paragraph" w:customStyle="1" w:styleId="141">
    <w:name w:val="عنوان 14"/>
    <w:next w:val="Normal"/>
    <w:rsid w:val="004A267E"/>
    <w:rPr>
      <w:rFonts w:ascii="Tahoma" w:hAnsi="Tahoma" w:cs="Traditional Arabic"/>
      <w:b/>
      <w:bCs/>
      <w:color w:val="000000"/>
      <w:sz w:val="32"/>
      <w:szCs w:val="32"/>
      <w:lang w:eastAsia="ar-SA"/>
    </w:rPr>
  </w:style>
  <w:style w:type="paragraph" w:customStyle="1" w:styleId="aa">
    <w:name w:val="نمط الشعر"/>
    <w:autoRedefine/>
    <w:rsid w:val="004A267E"/>
    <w:rPr>
      <w:rFonts w:ascii="Tahoma" w:hAnsi="Tahoma" w:cs="Traditional Arabic"/>
      <w:noProof/>
      <w:color w:val="000000"/>
      <w:sz w:val="36"/>
      <w:szCs w:val="36"/>
      <w:lang w:eastAsia="ar-SA"/>
    </w:rPr>
  </w:style>
  <w:style w:type="paragraph" w:customStyle="1" w:styleId="66">
    <w:name w:val="نمط قبل:  6 نقطة بعد:  6 نقطة"/>
    <w:basedOn w:val="Normal"/>
    <w:rsid w:val="004A267E"/>
    <w:pPr>
      <w:widowControl w:val="0"/>
      <w:spacing w:before="120" w:after="120" w:line="240" w:lineRule="auto"/>
      <w:ind w:firstLine="454"/>
      <w:jc w:val="both"/>
    </w:pPr>
    <w:rPr>
      <w:rFonts w:ascii="Tahoma" w:hAnsi="Tahoma" w:cs="Traditional Arabic"/>
      <w:color w:val="000000"/>
      <w:sz w:val="36"/>
      <w:szCs w:val="36"/>
      <w:lang w:eastAsia="ar-SA"/>
    </w:rPr>
  </w:style>
  <w:style w:type="paragraph" w:customStyle="1" w:styleId="0966">
    <w:name w:val="نمط مضبوطة السطر الأول:  0.9 سم قبل:  6 نقطة بعد:  6 نقطة"/>
    <w:basedOn w:val="Normal"/>
    <w:rsid w:val="004A267E"/>
    <w:pPr>
      <w:widowControl w:val="0"/>
      <w:spacing w:before="120" w:after="120" w:line="240" w:lineRule="auto"/>
      <w:ind w:firstLine="510"/>
      <w:jc w:val="both"/>
    </w:pPr>
    <w:rPr>
      <w:rFonts w:ascii="Tahoma" w:hAnsi="Tahoma" w:cs="Traditional Arabic"/>
      <w:color w:val="000000"/>
      <w:sz w:val="36"/>
      <w:szCs w:val="36"/>
      <w:lang w:eastAsia="ar-SA"/>
    </w:rPr>
  </w:style>
  <w:style w:type="paragraph" w:styleId="Index2">
    <w:name w:val="index 2"/>
    <w:basedOn w:val="Normal"/>
    <w:next w:val="Normal"/>
    <w:autoRedefine/>
    <w:rsid w:val="004A267E"/>
    <w:pPr>
      <w:widowControl w:val="0"/>
      <w:spacing w:after="0" w:line="240" w:lineRule="auto"/>
      <w:ind w:left="720" w:hanging="360"/>
      <w:jc w:val="both"/>
    </w:pPr>
    <w:rPr>
      <w:rFonts w:ascii="Tahoma" w:hAnsi="Tahoma" w:cs="Traditional Arabic"/>
      <w:color w:val="000000"/>
      <w:sz w:val="36"/>
      <w:szCs w:val="36"/>
      <w:lang w:eastAsia="ar-SA"/>
    </w:rPr>
  </w:style>
  <w:style w:type="paragraph" w:styleId="Index3">
    <w:name w:val="index 3"/>
    <w:basedOn w:val="Normal"/>
    <w:next w:val="Normal"/>
    <w:autoRedefine/>
    <w:rsid w:val="004A267E"/>
    <w:pPr>
      <w:widowControl w:val="0"/>
      <w:spacing w:after="0" w:line="240" w:lineRule="auto"/>
      <w:ind w:left="1080" w:hanging="360"/>
      <w:jc w:val="both"/>
    </w:pPr>
    <w:rPr>
      <w:rFonts w:ascii="Tahoma" w:hAnsi="Tahoma" w:cs="Traditional Arabic"/>
      <w:color w:val="000000"/>
      <w:sz w:val="36"/>
      <w:szCs w:val="36"/>
      <w:lang w:eastAsia="ar-SA"/>
    </w:rPr>
  </w:style>
  <w:style w:type="paragraph" w:styleId="Index4">
    <w:name w:val="index 4"/>
    <w:basedOn w:val="Normal"/>
    <w:next w:val="Normal"/>
    <w:autoRedefine/>
    <w:rsid w:val="004A267E"/>
    <w:pPr>
      <w:widowControl w:val="0"/>
      <w:spacing w:after="0" w:line="240" w:lineRule="auto"/>
      <w:ind w:left="1440" w:hanging="360"/>
      <w:jc w:val="both"/>
    </w:pPr>
    <w:rPr>
      <w:rFonts w:ascii="Tahoma" w:hAnsi="Tahoma" w:cs="Traditional Arabic"/>
      <w:color w:val="000000"/>
      <w:sz w:val="36"/>
      <w:szCs w:val="36"/>
      <w:lang w:eastAsia="ar-SA"/>
    </w:rPr>
  </w:style>
  <w:style w:type="paragraph" w:styleId="Index5">
    <w:name w:val="index 5"/>
    <w:basedOn w:val="Normal"/>
    <w:next w:val="Normal"/>
    <w:autoRedefine/>
    <w:rsid w:val="004A267E"/>
    <w:pPr>
      <w:widowControl w:val="0"/>
      <w:spacing w:after="0" w:line="240" w:lineRule="auto"/>
      <w:ind w:left="1800" w:hanging="360"/>
      <w:jc w:val="both"/>
    </w:pPr>
    <w:rPr>
      <w:rFonts w:ascii="Tahoma" w:hAnsi="Tahoma" w:cs="Traditional Arabic"/>
      <w:color w:val="000000"/>
      <w:sz w:val="36"/>
      <w:szCs w:val="36"/>
      <w:lang w:eastAsia="ar-SA"/>
    </w:rPr>
  </w:style>
  <w:style w:type="paragraph" w:styleId="Index6">
    <w:name w:val="index 6"/>
    <w:basedOn w:val="Normal"/>
    <w:next w:val="Normal"/>
    <w:autoRedefine/>
    <w:rsid w:val="004A267E"/>
    <w:pPr>
      <w:widowControl w:val="0"/>
      <w:spacing w:after="0" w:line="240" w:lineRule="auto"/>
      <w:ind w:left="2160" w:hanging="360"/>
      <w:jc w:val="both"/>
    </w:pPr>
    <w:rPr>
      <w:rFonts w:ascii="Tahoma" w:hAnsi="Tahoma" w:cs="Traditional Arabic"/>
      <w:color w:val="000000"/>
      <w:sz w:val="36"/>
      <w:szCs w:val="36"/>
      <w:lang w:eastAsia="ar-SA"/>
    </w:rPr>
  </w:style>
  <w:style w:type="paragraph" w:styleId="Index7">
    <w:name w:val="index 7"/>
    <w:basedOn w:val="Normal"/>
    <w:next w:val="Normal"/>
    <w:autoRedefine/>
    <w:rsid w:val="004A267E"/>
    <w:pPr>
      <w:widowControl w:val="0"/>
      <w:spacing w:after="0" w:line="240" w:lineRule="auto"/>
      <w:ind w:left="2520" w:hanging="360"/>
      <w:jc w:val="both"/>
    </w:pPr>
    <w:rPr>
      <w:rFonts w:ascii="Tahoma" w:hAnsi="Tahoma" w:cs="Traditional Arabic"/>
      <w:color w:val="000000"/>
      <w:sz w:val="36"/>
      <w:szCs w:val="36"/>
      <w:lang w:eastAsia="ar-SA"/>
    </w:rPr>
  </w:style>
  <w:style w:type="paragraph" w:styleId="Index8">
    <w:name w:val="index 8"/>
    <w:basedOn w:val="Normal"/>
    <w:next w:val="Normal"/>
    <w:autoRedefine/>
    <w:rsid w:val="004A267E"/>
    <w:pPr>
      <w:widowControl w:val="0"/>
      <w:spacing w:after="0" w:line="240" w:lineRule="auto"/>
      <w:ind w:left="2880" w:hanging="360"/>
      <w:jc w:val="both"/>
    </w:pPr>
    <w:rPr>
      <w:rFonts w:ascii="Tahoma" w:hAnsi="Tahoma" w:cs="Traditional Arabic"/>
      <w:color w:val="000000"/>
      <w:sz w:val="36"/>
      <w:szCs w:val="36"/>
      <w:lang w:eastAsia="ar-SA"/>
    </w:rPr>
  </w:style>
  <w:style w:type="paragraph" w:styleId="TableofFigures">
    <w:name w:val="table of figures"/>
    <w:basedOn w:val="Normal"/>
    <w:next w:val="Normal"/>
    <w:rsid w:val="004A267E"/>
    <w:pPr>
      <w:widowControl w:val="0"/>
      <w:spacing w:after="0" w:line="240" w:lineRule="auto"/>
      <w:ind w:left="720" w:hanging="720"/>
      <w:jc w:val="both"/>
    </w:pPr>
    <w:rPr>
      <w:rFonts w:ascii="Tahoma" w:hAnsi="Tahoma" w:cs="Traditional Arabic"/>
      <w:color w:val="000000"/>
      <w:sz w:val="36"/>
      <w:szCs w:val="36"/>
      <w:lang w:eastAsia="ar-SA"/>
    </w:rPr>
  </w:style>
  <w:style w:type="paragraph" w:styleId="TOC2">
    <w:name w:val="toc 2"/>
    <w:basedOn w:val="Normal"/>
    <w:next w:val="Normal"/>
    <w:autoRedefine/>
    <w:rsid w:val="004A267E"/>
    <w:pPr>
      <w:widowControl w:val="0"/>
      <w:spacing w:after="0" w:line="240" w:lineRule="auto"/>
      <w:ind w:left="360" w:firstLine="454"/>
      <w:jc w:val="both"/>
    </w:pPr>
    <w:rPr>
      <w:rFonts w:ascii="Tahoma" w:hAnsi="Tahoma" w:cs="Traditional Arabic"/>
      <w:color w:val="000000"/>
      <w:sz w:val="36"/>
      <w:szCs w:val="36"/>
      <w:lang w:eastAsia="ar-SA"/>
    </w:rPr>
  </w:style>
  <w:style w:type="paragraph" w:styleId="TOC3">
    <w:name w:val="toc 3"/>
    <w:basedOn w:val="Normal"/>
    <w:next w:val="Normal"/>
    <w:autoRedefine/>
    <w:rsid w:val="004A267E"/>
    <w:pPr>
      <w:widowControl w:val="0"/>
      <w:spacing w:after="0" w:line="240" w:lineRule="auto"/>
      <w:ind w:left="720" w:firstLine="454"/>
      <w:jc w:val="both"/>
    </w:pPr>
    <w:rPr>
      <w:rFonts w:ascii="Tahoma" w:hAnsi="Tahoma" w:cs="Traditional Arabic"/>
      <w:color w:val="000000"/>
      <w:sz w:val="36"/>
      <w:szCs w:val="36"/>
      <w:lang w:eastAsia="ar-SA"/>
    </w:rPr>
  </w:style>
  <w:style w:type="paragraph" w:styleId="TOC4">
    <w:name w:val="toc 4"/>
    <w:basedOn w:val="Normal"/>
    <w:next w:val="Normal"/>
    <w:autoRedefine/>
    <w:rsid w:val="004A267E"/>
    <w:pPr>
      <w:widowControl w:val="0"/>
      <w:spacing w:after="0" w:line="240" w:lineRule="auto"/>
      <w:ind w:left="1080" w:firstLine="454"/>
      <w:jc w:val="both"/>
    </w:pPr>
    <w:rPr>
      <w:rFonts w:ascii="Tahoma" w:hAnsi="Tahoma" w:cs="Traditional Arabic"/>
      <w:color w:val="000000"/>
      <w:sz w:val="36"/>
      <w:szCs w:val="36"/>
      <w:lang w:eastAsia="ar-SA"/>
    </w:rPr>
  </w:style>
  <w:style w:type="paragraph" w:styleId="TOC5">
    <w:name w:val="toc 5"/>
    <w:basedOn w:val="Normal"/>
    <w:next w:val="Normal"/>
    <w:autoRedefine/>
    <w:rsid w:val="004A267E"/>
    <w:pPr>
      <w:widowControl w:val="0"/>
      <w:spacing w:after="0" w:line="240" w:lineRule="auto"/>
      <w:ind w:left="1440" w:firstLine="454"/>
      <w:jc w:val="both"/>
    </w:pPr>
    <w:rPr>
      <w:rFonts w:ascii="Tahoma" w:hAnsi="Tahoma" w:cs="Traditional Arabic"/>
      <w:color w:val="000000"/>
      <w:sz w:val="36"/>
      <w:szCs w:val="36"/>
      <w:lang w:eastAsia="ar-SA"/>
    </w:rPr>
  </w:style>
  <w:style w:type="paragraph" w:styleId="TOC6">
    <w:name w:val="toc 6"/>
    <w:basedOn w:val="Normal"/>
    <w:next w:val="Normal"/>
    <w:autoRedefine/>
    <w:rsid w:val="004A267E"/>
    <w:pPr>
      <w:widowControl w:val="0"/>
      <w:spacing w:after="0" w:line="240" w:lineRule="auto"/>
      <w:ind w:left="1800" w:firstLine="454"/>
      <w:jc w:val="both"/>
    </w:pPr>
    <w:rPr>
      <w:rFonts w:ascii="Tahoma" w:hAnsi="Tahoma" w:cs="Traditional Arabic"/>
      <w:color w:val="000000"/>
      <w:sz w:val="36"/>
      <w:szCs w:val="36"/>
      <w:lang w:eastAsia="ar-SA"/>
    </w:rPr>
  </w:style>
  <w:style w:type="paragraph" w:styleId="TOC7">
    <w:name w:val="toc 7"/>
    <w:basedOn w:val="Normal"/>
    <w:next w:val="Normal"/>
    <w:autoRedefine/>
    <w:rsid w:val="004A267E"/>
    <w:pPr>
      <w:widowControl w:val="0"/>
      <w:spacing w:after="0" w:line="240" w:lineRule="auto"/>
      <w:ind w:left="2160" w:firstLine="454"/>
      <w:jc w:val="both"/>
    </w:pPr>
    <w:rPr>
      <w:rFonts w:ascii="Tahoma" w:hAnsi="Tahoma" w:cs="Traditional Arabic"/>
      <w:color w:val="000000"/>
      <w:sz w:val="36"/>
      <w:szCs w:val="36"/>
      <w:lang w:eastAsia="ar-SA"/>
    </w:rPr>
  </w:style>
  <w:style w:type="paragraph" w:styleId="TOC8">
    <w:name w:val="toc 8"/>
    <w:basedOn w:val="Normal"/>
    <w:next w:val="Normal"/>
    <w:autoRedefine/>
    <w:rsid w:val="004A267E"/>
    <w:pPr>
      <w:widowControl w:val="0"/>
      <w:spacing w:after="0" w:line="240" w:lineRule="auto"/>
      <w:ind w:left="2520" w:firstLine="454"/>
      <w:jc w:val="both"/>
    </w:pPr>
    <w:rPr>
      <w:rFonts w:ascii="Tahoma" w:hAnsi="Tahoma" w:cs="Traditional Arabic"/>
      <w:color w:val="000000"/>
      <w:sz w:val="36"/>
      <w:szCs w:val="36"/>
      <w:lang w:eastAsia="ar-SA"/>
    </w:rPr>
  </w:style>
  <w:style w:type="paragraph" w:styleId="TOC9">
    <w:name w:val="toc 9"/>
    <w:basedOn w:val="Normal"/>
    <w:next w:val="Normal"/>
    <w:autoRedefine/>
    <w:rsid w:val="004A267E"/>
    <w:pPr>
      <w:widowControl w:val="0"/>
      <w:spacing w:after="0" w:line="240" w:lineRule="auto"/>
      <w:ind w:left="2880" w:firstLine="454"/>
      <w:jc w:val="both"/>
    </w:pPr>
    <w:rPr>
      <w:rFonts w:ascii="Tahoma" w:hAnsi="Tahoma" w:cs="Traditional Arabic"/>
      <w:color w:val="000000"/>
      <w:sz w:val="36"/>
      <w:szCs w:val="36"/>
      <w:lang w:eastAsia="ar-SA"/>
    </w:rPr>
  </w:style>
  <w:style w:type="paragraph" w:styleId="TableofAuthorities">
    <w:name w:val="table of authorities"/>
    <w:basedOn w:val="Normal"/>
    <w:next w:val="Normal"/>
    <w:rsid w:val="004A267E"/>
    <w:pPr>
      <w:widowControl w:val="0"/>
      <w:spacing w:after="0" w:line="240" w:lineRule="auto"/>
      <w:ind w:left="360" w:hanging="360"/>
      <w:jc w:val="both"/>
    </w:pPr>
    <w:rPr>
      <w:rFonts w:ascii="Tahoma" w:hAnsi="Tahoma" w:cs="Traditional Arabic"/>
      <w:color w:val="000000"/>
      <w:sz w:val="36"/>
      <w:szCs w:val="36"/>
      <w:lang w:eastAsia="ar-SA"/>
    </w:rPr>
  </w:style>
  <w:style w:type="paragraph" w:styleId="TOAHeading">
    <w:name w:val="toa heading"/>
    <w:basedOn w:val="Normal"/>
    <w:next w:val="Normal"/>
    <w:rsid w:val="004A267E"/>
    <w:pPr>
      <w:widowControl w:val="0"/>
      <w:spacing w:before="120" w:after="0" w:line="240" w:lineRule="auto"/>
      <w:ind w:firstLine="454"/>
      <w:jc w:val="both"/>
    </w:pPr>
    <w:rPr>
      <w:rFonts w:ascii="Arial" w:hAnsi="Arial"/>
      <w:b/>
      <w:bCs/>
      <w:color w:val="000000"/>
      <w:sz w:val="24"/>
      <w:szCs w:val="24"/>
      <w:lang w:eastAsia="ar-SA"/>
    </w:rPr>
  </w:style>
  <w:style w:type="paragraph" w:styleId="IndexHeading">
    <w:name w:val="index heading"/>
    <w:basedOn w:val="Normal"/>
    <w:next w:val="Index1"/>
    <w:rsid w:val="004A267E"/>
    <w:pPr>
      <w:widowControl w:val="0"/>
      <w:spacing w:after="0" w:line="240" w:lineRule="auto"/>
      <w:ind w:firstLine="454"/>
      <w:jc w:val="both"/>
    </w:pPr>
    <w:rPr>
      <w:rFonts w:ascii="Arial" w:hAnsi="Arial"/>
      <w:b/>
      <w:bCs/>
      <w:color w:val="000000"/>
      <w:sz w:val="36"/>
      <w:szCs w:val="36"/>
      <w:lang w:eastAsia="ar-SA"/>
    </w:rPr>
  </w:style>
  <w:style w:type="character" w:styleId="EndnoteReference">
    <w:name w:val="endnote reference"/>
    <w:rsid w:val="004A267E"/>
    <w:rPr>
      <w:rFonts w:cs="Times New Roman"/>
      <w:vertAlign w:val="superscript"/>
    </w:rPr>
  </w:style>
  <w:style w:type="paragraph" w:customStyle="1" w:styleId="ab">
    <w:name w:val="المتن"/>
    <w:basedOn w:val="Normal"/>
    <w:autoRedefine/>
    <w:rsid w:val="004A267E"/>
    <w:pPr>
      <w:widowControl w:val="0"/>
      <w:spacing w:before="120" w:after="120" w:line="240" w:lineRule="auto"/>
      <w:ind w:firstLine="454"/>
      <w:jc w:val="lowKashida"/>
    </w:pPr>
    <w:rPr>
      <w:rFonts w:ascii="Arial" w:hAnsi="Arial" w:cs="Traditional Arabic"/>
      <w:color w:val="000000"/>
      <w:kern w:val="28"/>
      <w:sz w:val="36"/>
      <w:szCs w:val="36"/>
      <w:lang w:eastAsia="ar-SA"/>
    </w:rPr>
  </w:style>
  <w:style w:type="paragraph" w:styleId="EndnoteText">
    <w:name w:val="endnote text"/>
    <w:basedOn w:val="Normal"/>
    <w:link w:val="EndnoteTextChar"/>
    <w:rsid w:val="004A267E"/>
    <w:pPr>
      <w:widowControl w:val="0"/>
      <w:spacing w:after="0" w:line="240" w:lineRule="auto"/>
      <w:ind w:firstLine="454"/>
      <w:jc w:val="both"/>
    </w:pPr>
    <w:rPr>
      <w:rFonts w:ascii="Tahoma" w:hAnsi="Tahoma" w:cs="Traditional Arabic"/>
      <w:color w:val="000000"/>
      <w:sz w:val="20"/>
      <w:szCs w:val="20"/>
      <w:lang w:eastAsia="ar-SA"/>
    </w:rPr>
  </w:style>
  <w:style w:type="character" w:customStyle="1" w:styleId="EndnoteTextChar">
    <w:name w:val="Endnote Text Char"/>
    <w:basedOn w:val="DefaultParagraphFont"/>
    <w:link w:val="EndnoteText"/>
    <w:rsid w:val="004A267E"/>
    <w:rPr>
      <w:rFonts w:ascii="Tahoma" w:hAnsi="Tahoma" w:cs="Traditional Arabic"/>
      <w:color w:val="000000"/>
      <w:lang w:eastAsia="ar-SA"/>
    </w:rPr>
  </w:style>
  <w:style w:type="character" w:customStyle="1" w:styleId="1f7">
    <w:name w:val="نمط حرفي 1"/>
    <w:rsid w:val="004A267E"/>
    <w:rPr>
      <w:sz w:val="40"/>
    </w:rPr>
  </w:style>
  <w:style w:type="character" w:customStyle="1" w:styleId="2a">
    <w:name w:val="نمط حرفي 2"/>
    <w:rsid w:val="004A267E"/>
    <w:rPr>
      <w:rFonts w:ascii="Times New Roman" w:hAnsi="Times New Roman"/>
      <w:sz w:val="40"/>
    </w:rPr>
  </w:style>
  <w:style w:type="character" w:customStyle="1" w:styleId="35">
    <w:name w:val="نمط حرفي 3"/>
    <w:rsid w:val="004A267E"/>
    <w:rPr>
      <w:rFonts w:ascii="Times New Roman" w:hAnsi="Times New Roman"/>
      <w:sz w:val="40"/>
    </w:rPr>
  </w:style>
  <w:style w:type="character" w:customStyle="1" w:styleId="50">
    <w:name w:val="نمط حرفي 5"/>
    <w:rsid w:val="004A267E"/>
    <w:rPr>
      <w:sz w:val="40"/>
    </w:rPr>
  </w:style>
  <w:style w:type="character" w:customStyle="1" w:styleId="4">
    <w:name w:val="نمط حرفي 4"/>
    <w:rsid w:val="004A267E"/>
    <w:rPr>
      <w:sz w:val="40"/>
    </w:rPr>
  </w:style>
  <w:style w:type="paragraph" w:customStyle="1" w:styleId="2b">
    <w:name w:val="عنوان 2 جانبي"/>
    <w:basedOn w:val="ab"/>
    <w:next w:val="ab"/>
    <w:rsid w:val="004A267E"/>
    <w:pPr>
      <w:ind w:firstLine="0"/>
      <w:jc w:val="both"/>
    </w:pPr>
    <w:rPr>
      <w:bCs/>
      <w:szCs w:val="40"/>
    </w:rPr>
  </w:style>
  <w:style w:type="paragraph" w:customStyle="1" w:styleId="1f8">
    <w:name w:val="عنوان1 وسط"/>
    <w:basedOn w:val="BodyText3"/>
    <w:next w:val="ab"/>
    <w:rsid w:val="004A267E"/>
    <w:pPr>
      <w:widowControl w:val="0"/>
      <w:jc w:val="center"/>
    </w:pPr>
    <w:rPr>
      <w:rFonts w:eastAsia="Calibri" w:cs="Traditional Arabic"/>
      <w:b w:val="0"/>
      <w:bCs/>
      <w:color w:val="000000"/>
      <w:kern w:val="28"/>
      <w:sz w:val="36"/>
      <w:szCs w:val="48"/>
    </w:rPr>
  </w:style>
  <w:style w:type="paragraph" w:customStyle="1" w:styleId="1f9">
    <w:name w:val="نمط إضافي 1"/>
    <w:basedOn w:val="Normal"/>
    <w:next w:val="Normal"/>
    <w:rsid w:val="004A267E"/>
    <w:pPr>
      <w:widowControl w:val="0"/>
      <w:spacing w:after="0" w:line="240" w:lineRule="auto"/>
    </w:pPr>
    <w:rPr>
      <w:rFonts w:ascii="Tahoma" w:hAnsi="Tahoma" w:cs="Andalus"/>
      <w:color w:val="0000FF"/>
      <w:sz w:val="36"/>
      <w:szCs w:val="40"/>
      <w:lang w:eastAsia="ar-SA"/>
    </w:rPr>
  </w:style>
  <w:style w:type="paragraph" w:customStyle="1" w:styleId="2c">
    <w:name w:val="نمط إضافي 2"/>
    <w:basedOn w:val="Normal"/>
    <w:next w:val="Normal"/>
    <w:rsid w:val="004A267E"/>
    <w:pPr>
      <w:widowControl w:val="0"/>
      <w:spacing w:after="0" w:line="240" w:lineRule="auto"/>
    </w:pPr>
    <w:rPr>
      <w:rFonts w:ascii="Tahoma" w:hAnsi="Tahoma" w:cs="Monotype Koufi"/>
      <w:bCs/>
      <w:color w:val="008000"/>
      <w:sz w:val="36"/>
      <w:szCs w:val="44"/>
      <w:lang w:eastAsia="ar-SA"/>
    </w:rPr>
  </w:style>
  <w:style w:type="paragraph" w:customStyle="1" w:styleId="36">
    <w:name w:val="نمط إضافي 3"/>
    <w:basedOn w:val="Normal"/>
    <w:next w:val="Normal"/>
    <w:rsid w:val="004A267E"/>
    <w:pPr>
      <w:widowControl w:val="0"/>
      <w:spacing w:after="0" w:line="240" w:lineRule="auto"/>
    </w:pPr>
    <w:rPr>
      <w:rFonts w:ascii="Tahoma" w:hAnsi="Tahoma" w:cs="Tahoma"/>
      <w:color w:val="800080"/>
      <w:sz w:val="36"/>
      <w:szCs w:val="36"/>
      <w:lang w:eastAsia="ar-SA"/>
    </w:rPr>
  </w:style>
  <w:style w:type="paragraph" w:customStyle="1" w:styleId="40">
    <w:name w:val="نمط إضافي 4"/>
    <w:basedOn w:val="Normal"/>
    <w:next w:val="Normal"/>
    <w:rsid w:val="004A267E"/>
    <w:pPr>
      <w:widowControl w:val="0"/>
      <w:spacing w:after="0" w:line="240" w:lineRule="auto"/>
    </w:pPr>
    <w:rPr>
      <w:rFonts w:ascii="Tahoma" w:hAnsi="Tahoma" w:cs="Simplified Arabic Fixed"/>
      <w:color w:val="FF6600"/>
      <w:sz w:val="44"/>
      <w:szCs w:val="36"/>
      <w:lang w:eastAsia="ar-SA"/>
    </w:rPr>
  </w:style>
  <w:style w:type="paragraph" w:customStyle="1" w:styleId="51">
    <w:name w:val="نمط إضافي 5"/>
    <w:basedOn w:val="Normal"/>
    <w:next w:val="Normal"/>
    <w:rsid w:val="004A267E"/>
    <w:pPr>
      <w:widowControl w:val="0"/>
      <w:spacing w:after="0" w:line="240" w:lineRule="auto"/>
    </w:pPr>
    <w:rPr>
      <w:rFonts w:ascii="Tahoma" w:hAnsi="Tahoma" w:cs="DecoType Naskh"/>
      <w:color w:val="3366FF"/>
      <w:sz w:val="36"/>
      <w:szCs w:val="44"/>
      <w:lang w:eastAsia="ar-SA"/>
    </w:rPr>
  </w:style>
  <w:style w:type="character" w:customStyle="1" w:styleId="2d">
    <w:name w:val="عنوان الكتاب2"/>
    <w:rsid w:val="004A267E"/>
    <w:rPr>
      <w:rFonts w:cs="Times New Roman"/>
      <w:b/>
      <w:bCs/>
      <w:smallCaps/>
      <w:spacing w:val="5"/>
    </w:rPr>
  </w:style>
  <w:style w:type="paragraph" w:customStyle="1" w:styleId="2e">
    <w:name w:val="نمط2"/>
    <w:basedOn w:val="Normal"/>
    <w:rsid w:val="004A267E"/>
    <w:pPr>
      <w:spacing w:after="0" w:line="240" w:lineRule="auto"/>
    </w:pPr>
    <w:rPr>
      <w:rFonts w:ascii="Times New Roman" w:hAnsi="Times New Roman" w:cs="Times New Roman"/>
      <w:b/>
      <w:bCs/>
      <w:sz w:val="28"/>
      <w:szCs w:val="24"/>
    </w:rPr>
  </w:style>
  <w:style w:type="numbering" w:customStyle="1" w:styleId="a0">
    <w:name w:val="ترقيم نقطي"/>
    <w:rsid w:val="004A267E"/>
    <w:pPr>
      <w:numPr>
        <w:numId w:val="4"/>
      </w:numPr>
    </w:pPr>
  </w:style>
  <w:style w:type="numbering" w:customStyle="1" w:styleId="a1">
    <w:name w:val="ترقيم بثلاثة مستويات"/>
    <w:rsid w:val="004A267E"/>
    <w:pPr>
      <w:numPr>
        <w:numId w:val="2"/>
      </w:numPr>
    </w:pPr>
  </w:style>
  <w:style w:type="numbering" w:customStyle="1" w:styleId="a">
    <w:name w:val="ترقيم بحروف بمستويين"/>
    <w:rsid w:val="004A267E"/>
    <w:pPr>
      <w:numPr>
        <w:numId w:val="3"/>
      </w:numPr>
    </w:pPr>
  </w:style>
  <w:style w:type="table" w:customStyle="1" w:styleId="-610">
    <w:name w:val="تظليل فاتح - تمييز 61"/>
    <w:basedOn w:val="TableNormal"/>
    <w:rsid w:val="004A267E"/>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1">
    <w:name w:val="شبكة فاتحة - تمييز 11"/>
    <w:basedOn w:val="TableNormal"/>
    <w:rsid w:val="004A267E"/>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ubai" w:eastAsia="Times New Roman" w:hAnsi="Duba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ubai" w:eastAsia="Times New Roman" w:hAnsi="Duba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ubai" w:eastAsia="Times New Roman" w:hAnsi="Dubai" w:cs="Times New Roman"/>
        <w:b/>
        <w:bCs/>
      </w:rPr>
    </w:tblStylePr>
    <w:tblStylePr w:type="lastCol">
      <w:rPr>
        <w:rFonts w:ascii="Dubai" w:eastAsia="Times New Roman" w:hAnsi="Duba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fa">
    <w:name w:val="شبكة فاتحة1"/>
    <w:basedOn w:val="TableNormal"/>
    <w:rsid w:val="004A267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ubai" w:eastAsia="Times New Roman" w:hAnsi="Duba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ubai" w:eastAsia="Times New Roman" w:hAnsi="Duba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ubai" w:eastAsia="Times New Roman" w:hAnsi="Dubai" w:cs="Times New Roman"/>
        <w:b/>
        <w:bCs/>
      </w:rPr>
    </w:tblStylePr>
    <w:tblStylePr w:type="lastCol">
      <w:rPr>
        <w:rFonts w:ascii="Dubai" w:eastAsia="Times New Roman" w:hAnsi="Duba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
    <w:name w:val="تظليل متوسط 1 - تمييز 41"/>
    <w:basedOn w:val="TableNormal"/>
    <w:rsid w:val="004A267E"/>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41">
    <w:name w:val="شبكة ملونة - تمييز 41"/>
    <w:basedOn w:val="TableNormal"/>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1-21">
    <w:name w:val="تظليل متوسط 1 - تمييز 21"/>
    <w:basedOn w:val="TableNormal"/>
    <w:rsid w:val="004A267E"/>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11">
    <w:name w:val="تظليل متوسط 1 - تمييز 11"/>
    <w:basedOn w:val="TableNormal"/>
    <w:rsid w:val="004A267E"/>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14">
    <w:name w:val="تظليل متوسط 11"/>
    <w:basedOn w:val="TableNormal"/>
    <w:rsid w:val="004A267E"/>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41">
    <w:name w:val="تظليل متوسط 2 - تمييز 41"/>
    <w:basedOn w:val="TableNormal"/>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قائمة داكنة - تمييز 21"/>
    <w:basedOn w:val="TableNormal"/>
    <w:rsid w:val="004A267E"/>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1-31">
    <w:name w:val="تظليل متوسط 1 - تمييز 31"/>
    <w:basedOn w:val="TableNormal"/>
    <w:rsid w:val="004A267E"/>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2-21">
    <w:name w:val="تظليل متوسط 2 - تمييز 21"/>
    <w:basedOn w:val="TableNormal"/>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شبكة ملونة - تمييز 51"/>
    <w:basedOn w:val="TableNormal"/>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1">
    <w:name w:val="شبكة ملونة - تمييز 61"/>
    <w:basedOn w:val="TableNormal"/>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2-61">
    <w:name w:val="تظليل متوسط 2 - تمييز 61"/>
    <w:basedOn w:val="TableNormal"/>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
    <w:name w:val="شبكة متوسطة 11"/>
    <w:basedOn w:val="TableNormal"/>
    <w:rsid w:val="004A267E"/>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61">
    <w:name w:val="تظليل متوسط 1 - تمييز 61"/>
    <w:basedOn w:val="TableNormal"/>
    <w:rsid w:val="004A267E"/>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10">
    <w:name w:val="قائمة ملونة - تمييز 51"/>
    <w:basedOn w:val="TableNormal"/>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3-21">
    <w:name w:val="شبكة متوسطة 3 - تمييز 21"/>
    <w:basedOn w:val="TableNormal"/>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212">
    <w:name w:val="قائمة ملونة - تميز 21"/>
    <w:basedOn w:val="TableNormal"/>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
    <w:name w:val="شبكة ملونة - تمييز 31"/>
    <w:basedOn w:val="TableNormal"/>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2-11">
    <w:name w:val="تظليل متوسط 2 - تمييز 11"/>
    <w:basedOn w:val="TableNormal"/>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
    <w:name w:val="شبكة ملونة - تمييز 11"/>
    <w:basedOn w:val="TableNormal"/>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fb">
    <w:name w:val="شبكة ملونة1"/>
    <w:basedOn w:val="TableNormal"/>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2-51">
    <w:name w:val="تظليل متوسط 2 - تمييز 51"/>
    <w:basedOn w:val="TableNormal"/>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410">
    <w:name w:val="قائمة ملونة - تمييز 41"/>
    <w:basedOn w:val="TableNormal"/>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111">
    <w:name w:val="قائمة ملونة - تمييز 11"/>
    <w:basedOn w:val="TableNormal"/>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3-11">
    <w:name w:val="شبكة متوسطة 3 - تمييز 11"/>
    <w:basedOn w:val="TableNormal"/>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41">
    <w:name w:val="شبكة متوسطة 3 - تمييز 41"/>
    <w:basedOn w:val="TableNormal"/>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شبكة متوسطة 3 - تمييز 51"/>
    <w:basedOn w:val="TableNormal"/>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1-210">
    <w:name w:val="شبكة متوسطة 1 - تمييز 21"/>
    <w:basedOn w:val="TableNormal"/>
    <w:rsid w:val="004A267E"/>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310">
    <w:name w:val="شبكة فاتحة - تمييز 31"/>
    <w:basedOn w:val="TableNormal"/>
    <w:rsid w:val="004A267E"/>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ubai" w:eastAsia="Times New Roman" w:hAnsi="Duba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ubai" w:eastAsia="Times New Roman" w:hAnsi="Duba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ubai" w:eastAsia="Times New Roman" w:hAnsi="Dubai" w:cs="Times New Roman"/>
        <w:b/>
        <w:bCs/>
      </w:rPr>
    </w:tblStylePr>
    <w:tblStylePr w:type="lastCol">
      <w:rPr>
        <w:rFonts w:ascii="Dubai" w:eastAsia="Times New Roman" w:hAnsi="Duba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13">
    <w:name w:val="تظليل ملون - تمييز 21"/>
    <w:basedOn w:val="TableNormal"/>
    <w:rsid w:val="004A267E"/>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character" w:styleId="BookTitle">
    <w:name w:val="Book Title"/>
    <w:uiPriority w:val="33"/>
    <w:qFormat/>
    <w:rsid w:val="004A267E"/>
    <w:rPr>
      <w:rFonts w:cs="Times New Roman"/>
      <w:b/>
      <w:bCs/>
      <w:smallCaps/>
      <w:spacing w:val="5"/>
    </w:rPr>
  </w:style>
  <w:style w:type="table" w:customStyle="1" w:styleId="-12">
    <w:name w:val="شبكة فاتحة - تمييز 12"/>
    <w:basedOn w:val="TableNormal"/>
    <w:rsid w:val="004A267E"/>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ubai" w:eastAsia="Times New Roman" w:hAnsi="Duba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ubai" w:eastAsia="Times New Roman" w:hAnsi="Duba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ubai" w:eastAsia="Times New Roman" w:hAnsi="Dubai" w:cs="Times New Roman"/>
        <w:b/>
        <w:bCs/>
      </w:rPr>
    </w:tblStylePr>
    <w:tblStylePr w:type="lastCol">
      <w:rPr>
        <w:rFonts w:ascii="Dubai" w:eastAsia="Times New Roman" w:hAnsi="Duba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f">
    <w:name w:val="شبكة فاتحة2"/>
    <w:basedOn w:val="TableNormal"/>
    <w:rsid w:val="004A267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ubai" w:eastAsia="Times New Roman" w:hAnsi="Duba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ubai" w:eastAsia="Times New Roman" w:hAnsi="Duba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ubai" w:eastAsia="Times New Roman" w:hAnsi="Dubai" w:cs="Times New Roman"/>
        <w:b/>
        <w:bCs/>
      </w:rPr>
    </w:tblStylePr>
    <w:tblStylePr w:type="lastCol">
      <w:rPr>
        <w:rFonts w:ascii="Dubai" w:eastAsia="Times New Roman" w:hAnsi="Duba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
    <w:name w:val="تظليل متوسط 1 - تمييز 12"/>
    <w:basedOn w:val="TableNormal"/>
    <w:rsid w:val="004A267E"/>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2">
    <w:name w:val="تظليل متوسط 12"/>
    <w:basedOn w:val="TableNormal"/>
    <w:rsid w:val="004A267E"/>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24">
    <w:name w:val="شبكة متوسطة 12"/>
    <w:basedOn w:val="TableNormal"/>
    <w:rsid w:val="004A267E"/>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2-12">
    <w:name w:val="تظليل متوسط 2 - تمييز 12"/>
    <w:basedOn w:val="TableNormal"/>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0">
    <w:name w:val="شبكة ملونة2"/>
    <w:basedOn w:val="TableNormal"/>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numbering" w:customStyle="1" w:styleId="116">
    <w:name w:val="بلا قائمة11"/>
    <w:next w:val="NoList"/>
    <w:uiPriority w:val="99"/>
    <w:semiHidden/>
    <w:unhideWhenUsed/>
    <w:rsid w:val="004A267E"/>
  </w:style>
  <w:style w:type="table" w:customStyle="1" w:styleId="117">
    <w:name w:val="شبكة جدول11"/>
    <w:basedOn w:val="TableWeb1"/>
    <w:next w:val="TableGrid"/>
    <w:rsid w:val="004A267E"/>
    <w:rPr>
      <w:rFonts w:ascii="Calibri" w:hAnsi="Calibri" w:cs="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rFonts w:cs="Times New Roman"/>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uiPriority w:val="99"/>
    <w:unhideWhenUsed/>
    <w:rsid w:val="004A267E"/>
    <w:pPr>
      <w:bidi/>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c">
    <w:name w:val="جدول معاصر1"/>
    <w:basedOn w:val="TableNormal"/>
    <w:next w:val="TableContemporary"/>
    <w:rsid w:val="004A267E"/>
    <w:pPr>
      <w:bidi/>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جدول كلاسيكي 11"/>
    <w:basedOn w:val="TableNormal"/>
    <w:next w:val="TableClassic1"/>
    <w:rsid w:val="004A267E"/>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d">
    <w:name w:val="جدول عالي الجودة1"/>
    <w:basedOn w:val="TableNormal"/>
    <w:next w:val="TableProfessional"/>
    <w:rsid w:val="004A267E"/>
    <w:pPr>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10">
    <w:name w:val="جدول ويب 31"/>
    <w:basedOn w:val="TableNormal"/>
    <w:next w:val="TableWeb3"/>
    <w:rsid w:val="004A267E"/>
    <w:pPr>
      <w:bidi/>
    </w:pPr>
    <w:rPr>
      <w:rFonts w:ascii="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جدول كلاسيكي 21"/>
    <w:basedOn w:val="TableNormal"/>
    <w:next w:val="TableClassic2"/>
    <w:rsid w:val="004A267E"/>
    <w:pPr>
      <w:bidi/>
    </w:pPr>
    <w:rPr>
      <w:rFonts w:ascii="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510">
    <w:name w:val="أعمدة جدول 51"/>
    <w:basedOn w:val="TableNormal"/>
    <w:next w:val="TableColumns5"/>
    <w:rsid w:val="004A267E"/>
    <w:pPr>
      <w:bidi/>
    </w:pPr>
    <w:rPr>
      <w:rFonts w:ascii="Times New Roman" w:hAnsi="Times New Roman"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numbering" w:customStyle="1" w:styleId="12">
    <w:name w:val="ترقيم نقطي1"/>
    <w:rsid w:val="004A267E"/>
    <w:pPr>
      <w:numPr>
        <w:numId w:val="8"/>
      </w:numPr>
    </w:pPr>
  </w:style>
  <w:style w:type="numbering" w:customStyle="1" w:styleId="16">
    <w:name w:val="ترقيم بثلاثة مستويات1"/>
    <w:rsid w:val="004A267E"/>
    <w:pPr>
      <w:numPr>
        <w:numId w:val="6"/>
      </w:numPr>
    </w:pPr>
  </w:style>
  <w:style w:type="numbering" w:customStyle="1" w:styleId="1">
    <w:name w:val="ترقيم بحروف بمستويين1"/>
    <w:rsid w:val="004A267E"/>
    <w:pPr>
      <w:numPr>
        <w:numId w:val="7"/>
      </w:numPr>
    </w:pPr>
  </w:style>
  <w:style w:type="table" w:styleId="TableList6">
    <w:name w:val="Table List 6"/>
    <w:basedOn w:val="TableNormal"/>
    <w:rsid w:val="004A267E"/>
    <w:pPr>
      <w:bidi/>
    </w:pPr>
    <w:rPr>
      <w:rFonts w:ascii="Times New Roman" w:eastAsia="Times New Roman" w:hAnsi="Times New Roman" w:cs="Times New Roman"/>
    </w:rPr>
    <w:tblPr>
      <w:tblStyleRowBandSize w:val="1"/>
      <w:tblInd w:w="0" w:type="dxa"/>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2-31">
    <w:name w:val="تظليل متوسط 2 - تمييز 31"/>
    <w:basedOn w:val="TableNormal"/>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تظليل متوسط 21"/>
    <w:basedOn w:val="TableNormal"/>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612">
    <w:name w:val="قائمة داكنة - تمييز 61"/>
    <w:basedOn w:val="TableNormal"/>
    <w:rsid w:val="004A267E"/>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511">
    <w:name w:val="قائمة داكنة - تمييز 51"/>
    <w:basedOn w:val="TableNormal"/>
    <w:rsid w:val="004A267E"/>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12">
    <w:name w:val="تظليل ملون - تمييز 11"/>
    <w:basedOn w:val="TableNormal"/>
    <w:rsid w:val="004A267E"/>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13">
    <w:name w:val="قائمة فاتحة - تمييز 61"/>
    <w:basedOn w:val="TableNormal"/>
    <w:rsid w:val="004A267E"/>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311">
    <w:name w:val="تظليل ملون - تمييز 31"/>
    <w:basedOn w:val="TableNormal"/>
    <w:rsid w:val="004A267E"/>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614">
    <w:name w:val="تظليل ملون - تمييز 61"/>
    <w:basedOn w:val="TableNormal"/>
    <w:rsid w:val="004A267E"/>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512">
    <w:name w:val="تظليل ملون - تمييز 51"/>
    <w:basedOn w:val="TableNormal"/>
    <w:rsid w:val="004A267E"/>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411">
    <w:name w:val="تظليل ملون - تمييز 41"/>
    <w:basedOn w:val="TableNormal"/>
    <w:rsid w:val="004A267E"/>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11a">
    <w:name w:val="قائمة متوسطة 11"/>
    <w:basedOn w:val="TableNormal"/>
    <w:rsid w:val="004A267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Dubai" w:eastAsia="Times New Roman" w:hAnsi="Duba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212">
    <w:name w:val="بلا قائمة21"/>
    <w:next w:val="NoList"/>
    <w:uiPriority w:val="99"/>
    <w:semiHidden/>
    <w:unhideWhenUsed/>
    <w:rsid w:val="004A267E"/>
  </w:style>
  <w:style w:type="table" w:customStyle="1" w:styleId="125">
    <w:name w:val="جدول ويب 12"/>
    <w:basedOn w:val="TableNormal"/>
    <w:next w:val="TableWeb1"/>
    <w:semiHidden/>
    <w:unhideWhenUsed/>
    <w:rsid w:val="004A267E"/>
    <w:pPr>
      <w:bidi/>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1">
    <w:name w:val="جدول معاصر2"/>
    <w:basedOn w:val="TableNormal"/>
    <w:next w:val="TableContemporary"/>
    <w:rsid w:val="004A267E"/>
    <w:pPr>
      <w:bidi/>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جدول كلاسيكي 12"/>
    <w:basedOn w:val="TableNormal"/>
    <w:next w:val="TableClassic1"/>
    <w:rsid w:val="004A267E"/>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2">
    <w:name w:val="جدول عالي الجودة2"/>
    <w:basedOn w:val="TableNormal"/>
    <w:next w:val="TableProfessional"/>
    <w:rsid w:val="004A267E"/>
    <w:pPr>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20">
    <w:name w:val="جدول ويب 32"/>
    <w:basedOn w:val="TableNormal"/>
    <w:next w:val="TableWeb3"/>
    <w:rsid w:val="004A267E"/>
    <w:pPr>
      <w:bidi/>
    </w:pPr>
    <w:rPr>
      <w:rFonts w:ascii="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جدول كلاسيكي 22"/>
    <w:basedOn w:val="TableNormal"/>
    <w:next w:val="TableClassic2"/>
    <w:rsid w:val="004A267E"/>
    <w:pPr>
      <w:bidi/>
    </w:pPr>
    <w:rPr>
      <w:rFonts w:ascii="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52">
    <w:name w:val="أعمدة جدول 52"/>
    <w:basedOn w:val="TableNormal"/>
    <w:next w:val="TableColumns5"/>
    <w:rsid w:val="004A267E"/>
    <w:pPr>
      <w:bidi/>
    </w:pPr>
    <w:rPr>
      <w:rFonts w:ascii="Times New Roman" w:hAnsi="Times New Roman"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numbering" w:customStyle="1" w:styleId="23">
    <w:name w:val="ترقيم نقطي2"/>
    <w:rsid w:val="004A267E"/>
    <w:pPr>
      <w:numPr>
        <w:numId w:val="14"/>
      </w:numPr>
    </w:pPr>
  </w:style>
  <w:style w:type="numbering" w:customStyle="1" w:styleId="21">
    <w:name w:val="ترقيم بثلاثة مستويات2"/>
    <w:rsid w:val="004A267E"/>
    <w:pPr>
      <w:numPr>
        <w:numId w:val="12"/>
      </w:numPr>
    </w:pPr>
  </w:style>
  <w:style w:type="numbering" w:customStyle="1" w:styleId="20">
    <w:name w:val="ترقيم بحروف بمستويين2"/>
    <w:rsid w:val="004A267E"/>
    <w:pPr>
      <w:numPr>
        <w:numId w:val="13"/>
      </w:numPr>
    </w:pPr>
  </w:style>
  <w:style w:type="numbering" w:customStyle="1" w:styleId="37">
    <w:name w:val="بلا قائمة3"/>
    <w:next w:val="NoList"/>
    <w:semiHidden/>
    <w:unhideWhenUsed/>
    <w:rsid w:val="004A267E"/>
  </w:style>
  <w:style w:type="table" w:customStyle="1" w:styleId="38">
    <w:name w:val="شبكة جدول3"/>
    <w:basedOn w:val="TableWeb1"/>
    <w:next w:val="TableGrid"/>
    <w:uiPriority w:val="59"/>
    <w:rsid w:val="004A267E"/>
    <w:rPr>
      <w:rFonts w:eastAsia="Times New Roman"/>
      <w:bCs/>
    </w:rPr>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cPr>
      <w:shd w:val="clear" w:color="auto" w:fill="auto"/>
    </w:tcPr>
    <w:tblStylePr w:type="firstRow">
      <w:rPr>
        <w:rFonts w:cs="Times New Roman"/>
        <w:color w:val="auto"/>
      </w:rPr>
      <w:tblPr/>
      <w:tcPr>
        <w:tcBorders>
          <w:tl2br w:val="none" w:sz="0" w:space="0" w:color="auto"/>
          <w:tr2bl w:val="none" w:sz="0" w:space="0" w:color="auto"/>
        </w:tcBorders>
      </w:tcPr>
    </w:tblStylePr>
  </w:style>
  <w:style w:type="table" w:customStyle="1" w:styleId="136">
    <w:name w:val="جدول ويب 13"/>
    <w:basedOn w:val="TableNormal"/>
    <w:next w:val="TableWeb1"/>
    <w:semiHidden/>
    <w:unhideWhenUsed/>
    <w:rsid w:val="004A267E"/>
    <w:pPr>
      <w:bidi/>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9">
    <w:name w:val="جدول معاصر3"/>
    <w:basedOn w:val="TableNormal"/>
    <w:next w:val="TableContemporary"/>
    <w:rsid w:val="004A267E"/>
    <w:pPr>
      <w:bidi/>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7">
    <w:name w:val="جدول كلاسيكي 13"/>
    <w:basedOn w:val="TableNormal"/>
    <w:next w:val="TableClassic1"/>
    <w:rsid w:val="004A267E"/>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a">
    <w:name w:val="جدول عالي الجودة3"/>
    <w:basedOn w:val="TableNormal"/>
    <w:next w:val="TableProfessional"/>
    <w:rsid w:val="004A267E"/>
    <w:pPr>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30">
    <w:name w:val="جدول ويب 33"/>
    <w:basedOn w:val="TableNormal"/>
    <w:next w:val="TableWeb3"/>
    <w:rsid w:val="004A267E"/>
    <w:pPr>
      <w:bidi/>
    </w:pPr>
    <w:rPr>
      <w:rFonts w:ascii="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جدول كلاسيكي 23"/>
    <w:basedOn w:val="TableNormal"/>
    <w:next w:val="TableClassic2"/>
    <w:rsid w:val="004A267E"/>
    <w:pPr>
      <w:bidi/>
    </w:pPr>
    <w:rPr>
      <w:rFonts w:ascii="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53">
    <w:name w:val="أعمدة جدول 53"/>
    <w:basedOn w:val="TableNormal"/>
    <w:next w:val="TableColumns5"/>
    <w:rsid w:val="004A267E"/>
    <w:pPr>
      <w:bidi/>
    </w:pPr>
    <w:rPr>
      <w:rFonts w:ascii="Times New Roman" w:hAnsi="Times New Roman"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numbering" w:customStyle="1" w:styleId="3">
    <w:name w:val="ترقيم نقطي3"/>
    <w:rsid w:val="004A267E"/>
    <w:pPr>
      <w:numPr>
        <w:numId w:val="11"/>
      </w:numPr>
    </w:pPr>
  </w:style>
  <w:style w:type="numbering" w:customStyle="1" w:styleId="31">
    <w:name w:val="ترقيم بثلاثة مستويات3"/>
    <w:rsid w:val="004A267E"/>
    <w:pPr>
      <w:numPr>
        <w:numId w:val="9"/>
      </w:numPr>
    </w:pPr>
  </w:style>
  <w:style w:type="numbering" w:customStyle="1" w:styleId="32">
    <w:name w:val="ترقيم بحروف بمستويين3"/>
    <w:rsid w:val="004A267E"/>
    <w:pPr>
      <w:numPr>
        <w:numId w:val="10"/>
      </w:numPr>
    </w:pPr>
  </w:style>
  <w:style w:type="table" w:customStyle="1" w:styleId="-620">
    <w:name w:val="تظليل فاتح - تمييز 62"/>
    <w:basedOn w:val="TableNormal"/>
    <w:next w:val="-610"/>
    <w:rsid w:val="004A267E"/>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110">
    <w:name w:val="قائمة متوسطة 1 - تمييز 11"/>
    <w:basedOn w:val="TableNormal"/>
    <w:rsid w:val="004A267E"/>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ubai" w:eastAsia="Times New Roman" w:hAnsi="Duba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
    <w:name w:val="قائمة متوسطة 1 - تمييز 21"/>
    <w:basedOn w:val="TableNormal"/>
    <w:rsid w:val="004A267E"/>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Dubai" w:eastAsia="Times New Roman" w:hAnsi="Duba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13">
    <w:name w:val="قائمة داكنة - تمييز 11"/>
    <w:basedOn w:val="TableNormal"/>
    <w:rsid w:val="004A267E"/>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2">
    <w:name w:val="قائمة داكنة - تمييز 22"/>
    <w:basedOn w:val="TableNormal"/>
    <w:next w:val="-211"/>
    <w:rsid w:val="004A267E"/>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61">
    <w:name w:val="شبكة متوسطة 3 - تمييز 61"/>
    <w:basedOn w:val="TableNormal"/>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22">
    <w:name w:val="تظليل متوسط 2 - تمييز 22"/>
    <w:basedOn w:val="TableNormal"/>
    <w:next w:val="2-21"/>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0">
    <w:name w:val="قائمة ملونة - تميز 22"/>
    <w:basedOn w:val="TableNormal"/>
    <w:next w:val="-212"/>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52">
    <w:name w:val="قائمة ملونة - تمييز 52"/>
    <w:basedOn w:val="TableNormal"/>
    <w:next w:val="-510"/>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42">
    <w:name w:val="قائمة ملونة - تمييز 42"/>
    <w:basedOn w:val="TableNormal"/>
    <w:next w:val="-410"/>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312">
    <w:name w:val="قائمة ملونة - تمييز 31"/>
    <w:basedOn w:val="TableNormal"/>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120">
    <w:name w:val="قائمة ملونة - تمييز 12"/>
    <w:basedOn w:val="TableNormal"/>
    <w:next w:val="-111"/>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3-22">
    <w:name w:val="شبكة متوسطة 3 - تمييز 22"/>
    <w:basedOn w:val="TableNormal"/>
    <w:next w:val="3-21"/>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114">
    <w:name w:val="قائمة فاتحة - تمييز 11"/>
    <w:basedOn w:val="TableNormal"/>
    <w:rsid w:val="004A267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fe">
    <w:name w:val="قائمة داكنة1"/>
    <w:basedOn w:val="TableNormal"/>
    <w:rsid w:val="004A267E"/>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221">
    <w:name w:val="تظليل ملون - تمييز 22"/>
    <w:basedOn w:val="TableNormal"/>
    <w:next w:val="-213"/>
    <w:rsid w:val="004A267E"/>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42">
    <w:name w:val="شبكة متوسطة 3 - تمييز 42"/>
    <w:basedOn w:val="TableNormal"/>
    <w:next w:val="3-41"/>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31">
    <w:name w:val="شبكة متوسطة 3 - تمييز 31"/>
    <w:basedOn w:val="TableNormal"/>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2-42">
    <w:name w:val="تظليل متوسط 2 - تمييز 42"/>
    <w:basedOn w:val="TableNormal"/>
    <w:next w:val="2-41"/>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2">
    <w:name w:val="تظليل متوسط 2 - تمييز 52"/>
    <w:basedOn w:val="TableNormal"/>
    <w:next w:val="2-51"/>
    <w:rsid w:val="004A267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11">
    <w:name w:val="شبكة متوسطة 31"/>
    <w:basedOn w:val="TableNormal"/>
    <w:rsid w:val="004A267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1ff">
    <w:name w:val="تظليل فاتح1"/>
    <w:basedOn w:val="TableNormal"/>
    <w:uiPriority w:val="60"/>
    <w:rsid w:val="004A267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
    <w:name w:val="تظليل متوسط 1 - تمييز 22"/>
    <w:basedOn w:val="TableNormal"/>
    <w:next w:val="1-21"/>
    <w:rsid w:val="004A267E"/>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214">
    <w:name w:val="تظليل فاتح - تمييز 21"/>
    <w:basedOn w:val="TableNormal"/>
    <w:rsid w:val="004A267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5">
    <w:name w:val="قائمة فاتحة - تمييز 21"/>
    <w:basedOn w:val="TableNormal"/>
    <w:rsid w:val="004A267E"/>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1-51">
    <w:name w:val="شبكة متوسطة 1 - تمييز 51"/>
    <w:basedOn w:val="TableNormal"/>
    <w:rsid w:val="004A267E"/>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2-610">
    <w:name w:val="شبكة متوسطة 2 - تمييز 61"/>
    <w:basedOn w:val="TableNormal"/>
    <w:rsid w:val="004A267E"/>
    <w:rPr>
      <w:rFonts w:ascii="Cambria" w:eastAsia="Times New Roman" w:hAnsi="Cambria" w:cs="Times New Roman"/>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2-510">
    <w:name w:val="شبكة متوسطة 2 - تمييز 51"/>
    <w:basedOn w:val="TableNormal"/>
    <w:rsid w:val="004A267E"/>
    <w:rPr>
      <w:rFonts w:ascii="Cambria" w:eastAsia="Times New Roman" w:hAnsi="Cambria" w:cs="Times New Roman"/>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412">
    <w:name w:val="قائمة داكنة - تمييز 41"/>
    <w:basedOn w:val="TableNormal"/>
    <w:rsid w:val="004A267E"/>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32">
    <w:name w:val="شبكة ملونة - تمييز 32"/>
    <w:basedOn w:val="TableNormal"/>
    <w:next w:val="-31"/>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20">
    <w:name w:val="شبكة ملونة - تمييز 42"/>
    <w:basedOn w:val="TableNormal"/>
    <w:next w:val="-41"/>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1-111">
    <w:name w:val="شبكة متوسطة 1 - تمييز 11"/>
    <w:basedOn w:val="TableNormal"/>
    <w:rsid w:val="004A267E"/>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510">
    <w:name w:val="تظليل متوسط 1 - تمييز 51"/>
    <w:basedOn w:val="TableNormal"/>
    <w:rsid w:val="004A267E"/>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615">
    <w:name w:val="شبكة خفيفة - تمييز 61"/>
    <w:basedOn w:val="TableNormal"/>
    <w:rsid w:val="004A267E"/>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Dubai" w:eastAsia="Times New Roman" w:hAnsi="Duba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ubai" w:eastAsia="Times New Roman" w:hAnsi="Duba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ubai" w:eastAsia="Times New Roman" w:hAnsi="Dubai" w:cs="Times New Roman"/>
        <w:b/>
        <w:bCs/>
      </w:rPr>
    </w:tblStylePr>
    <w:tblStylePr w:type="lastCol">
      <w:rPr>
        <w:rFonts w:ascii="Dubai" w:eastAsia="Times New Roman" w:hAnsi="Duba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41">
    <w:name w:val="شبكة جدول4"/>
    <w:basedOn w:val="TableNormal"/>
    <w:next w:val="TableGrid"/>
    <w:rsid w:val="004A267E"/>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شبكة جدول5"/>
    <w:basedOn w:val="TableNormal"/>
    <w:next w:val="TableGrid"/>
    <w:rsid w:val="004A267E"/>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بلا قائمة4"/>
    <w:next w:val="NoList"/>
    <w:semiHidden/>
    <w:rsid w:val="004A267E"/>
  </w:style>
  <w:style w:type="table" w:customStyle="1" w:styleId="6">
    <w:name w:val="شبكة جدول6"/>
    <w:basedOn w:val="TableNormal"/>
    <w:next w:val="TableGrid"/>
    <w:rsid w:val="004A267E"/>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lagicon">
    <w:name w:val="flagicon"/>
    <w:rsid w:val="004A267E"/>
    <w:rPr>
      <w:rFonts w:cs="Times New Roman"/>
    </w:rPr>
  </w:style>
  <w:style w:type="character" w:customStyle="1" w:styleId="CharChar3">
    <w:name w:val="Char Char3"/>
    <w:aliases w:val=" Char Char Char3"/>
    <w:locked/>
    <w:rsid w:val="004A267E"/>
    <w:rPr>
      <w:rFonts w:cs="Arabic Transparent"/>
      <w:b/>
      <w:bCs/>
      <w:sz w:val="28"/>
      <w:szCs w:val="28"/>
      <w:lang w:val="en-US" w:eastAsia="ar-SA" w:bidi="ar-SA"/>
    </w:rPr>
  </w:style>
  <w:style w:type="character" w:customStyle="1" w:styleId="HeaderCharCharCharChar2">
    <w:name w:val="Header Char Char Char Char2"/>
    <w:rsid w:val="004A267E"/>
    <w:rPr>
      <w:rFonts w:cs="Simplified Arabic"/>
      <w:sz w:val="24"/>
      <w:szCs w:val="32"/>
      <w:lang w:val="en-US" w:eastAsia="zh-CN" w:bidi="ar-SA"/>
    </w:rPr>
  </w:style>
  <w:style w:type="character" w:customStyle="1" w:styleId="CharCharChar0">
    <w:name w:val="العنوان Char Char Char"/>
    <w:rsid w:val="004A267E"/>
    <w:rPr>
      <w:b/>
      <w:bCs/>
      <w:sz w:val="48"/>
      <w:szCs w:val="48"/>
      <w:lang w:val="en-US" w:eastAsia="ar-SA" w:bidi="ar-SA"/>
    </w:rPr>
  </w:style>
  <w:style w:type="character" w:customStyle="1" w:styleId="HeaderCharCharCharChar1">
    <w:name w:val="Header Char Char Char Char1"/>
    <w:rsid w:val="004A267E"/>
    <w:rPr>
      <w:rFonts w:cs="Simplified Arabic"/>
      <w:sz w:val="24"/>
      <w:szCs w:val="32"/>
      <w:lang w:val="en-US" w:eastAsia="zh-CN" w:bidi="ar-SA"/>
    </w:rPr>
  </w:style>
  <w:style w:type="paragraph" w:styleId="ListBullet3">
    <w:name w:val="List Bullet 3"/>
    <w:basedOn w:val="Normal"/>
    <w:autoRedefine/>
    <w:rsid w:val="004A267E"/>
    <w:pPr>
      <w:tabs>
        <w:tab w:val="num" w:pos="926"/>
      </w:tabs>
      <w:spacing w:after="0" w:line="240" w:lineRule="auto"/>
      <w:ind w:left="926" w:right="926" w:hanging="360"/>
    </w:pPr>
    <w:rPr>
      <w:rFonts w:ascii="Times New Roman" w:eastAsia="Times New Roman" w:hAnsi="Times New Roman" w:cs="Simplified Arabic"/>
      <w:b/>
      <w:noProof/>
      <w:sz w:val="28"/>
      <w:szCs w:val="32"/>
      <w:lang w:eastAsia="ar-SA"/>
    </w:rPr>
  </w:style>
  <w:style w:type="paragraph" w:styleId="ListBullet4">
    <w:name w:val="List Bullet 4"/>
    <w:basedOn w:val="Normal"/>
    <w:autoRedefine/>
    <w:rsid w:val="004A267E"/>
    <w:pPr>
      <w:tabs>
        <w:tab w:val="num" w:pos="1209"/>
      </w:tabs>
      <w:spacing w:after="0" w:line="240" w:lineRule="auto"/>
      <w:ind w:left="1209" w:right="1209" w:hanging="360"/>
    </w:pPr>
    <w:rPr>
      <w:rFonts w:ascii="Times New Roman" w:eastAsia="Times New Roman" w:hAnsi="Times New Roman" w:cs="Simplified Arabic"/>
      <w:b/>
      <w:noProof/>
      <w:sz w:val="28"/>
      <w:szCs w:val="32"/>
      <w:lang w:eastAsia="ar-SA"/>
    </w:rPr>
  </w:style>
  <w:style w:type="paragraph" w:styleId="ListBullet5">
    <w:name w:val="List Bullet 5"/>
    <w:basedOn w:val="Normal"/>
    <w:autoRedefine/>
    <w:rsid w:val="004A267E"/>
    <w:pPr>
      <w:tabs>
        <w:tab w:val="num" w:pos="1492"/>
      </w:tabs>
      <w:spacing w:after="0" w:line="240" w:lineRule="auto"/>
      <w:ind w:left="1492" w:right="1492" w:hanging="360"/>
    </w:pPr>
    <w:rPr>
      <w:rFonts w:ascii="Times New Roman" w:eastAsia="Times New Roman" w:hAnsi="Times New Roman" w:cs="Simplified Arabic"/>
      <w:b/>
      <w:noProof/>
      <w:sz w:val="28"/>
      <w:szCs w:val="32"/>
      <w:lang w:eastAsia="ar-SA"/>
    </w:rPr>
  </w:style>
  <w:style w:type="table" w:styleId="TableList4">
    <w:name w:val="Table List 4"/>
    <w:basedOn w:val="TableNormal"/>
    <w:rsid w:val="004A267E"/>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3b">
    <w:name w:val="عنوان الكتاب3"/>
    <w:qFormat/>
    <w:rsid w:val="004A267E"/>
    <w:rPr>
      <w:rFonts w:cs="Times New Roman"/>
      <w:b/>
      <w:bCs/>
      <w:smallCaps/>
      <w:spacing w:val="5"/>
    </w:rPr>
  </w:style>
  <w:style w:type="character" w:customStyle="1" w:styleId="CharCharChar1">
    <w:name w:val="Char Char Char1"/>
    <w:rsid w:val="004A267E"/>
    <w:rPr>
      <w:b/>
      <w:bCs/>
      <w:i/>
      <w:iCs/>
      <w:color w:val="000000"/>
      <w:sz w:val="26"/>
      <w:szCs w:val="26"/>
      <w:lang w:val="en-US" w:eastAsia="ar-SA" w:bidi="ar-SA"/>
    </w:rPr>
  </w:style>
  <w:style w:type="character" w:customStyle="1" w:styleId="messagebody">
    <w:name w:val="messagebody"/>
    <w:basedOn w:val="DefaultParagraphFont"/>
    <w:rsid w:val="004A267E"/>
  </w:style>
  <w:style w:type="character" w:customStyle="1" w:styleId="textexposedshow">
    <w:name w:val="text_exposed_show"/>
    <w:basedOn w:val="DefaultParagraphFont"/>
    <w:rsid w:val="004A267E"/>
  </w:style>
  <w:style w:type="paragraph" w:customStyle="1" w:styleId="TimesNewRoman15">
    <w:name w:val="عادي + (العربية وغيرها) Times New Roman، ‏15 نقطة، كشيدة صغيرة"/>
    <w:basedOn w:val="Normal"/>
    <w:rsid w:val="004A267E"/>
    <w:pPr>
      <w:spacing w:after="0" w:line="240" w:lineRule="auto"/>
      <w:jc w:val="lowKashida"/>
    </w:pPr>
    <w:rPr>
      <w:rFonts w:ascii="Times New Roman" w:eastAsia="Times New Roman" w:hAnsi="Times New Roman" w:cs="Times New Roman"/>
      <w:sz w:val="30"/>
      <w:szCs w:val="30"/>
    </w:rPr>
  </w:style>
  <w:style w:type="numbering" w:styleId="111111">
    <w:name w:val="Outline List 2"/>
    <w:basedOn w:val="NoList"/>
    <w:uiPriority w:val="99"/>
    <w:rsid w:val="004A267E"/>
    <w:pPr>
      <w:numPr>
        <w:numId w:val="15"/>
      </w:numPr>
    </w:pPr>
  </w:style>
  <w:style w:type="numbering" w:customStyle="1" w:styleId="lpl">
    <w:name w:val="نمطlpl"/>
    <w:aliases w:val="]"/>
    <w:rsid w:val="004A267E"/>
    <w:pPr>
      <w:numPr>
        <w:numId w:val="16"/>
      </w:numPr>
    </w:pPr>
  </w:style>
  <w:style w:type="numbering" w:styleId="1ai">
    <w:name w:val="Outline List 1"/>
    <w:basedOn w:val="NoList"/>
    <w:uiPriority w:val="99"/>
    <w:rsid w:val="004A267E"/>
    <w:pPr>
      <w:numPr>
        <w:numId w:val="17"/>
      </w:numPr>
    </w:pPr>
  </w:style>
  <w:style w:type="numbering" w:styleId="ArticleSection">
    <w:name w:val="Outline List 3"/>
    <w:basedOn w:val="NoList"/>
    <w:rsid w:val="004A267E"/>
    <w:pPr>
      <w:numPr>
        <w:numId w:val="18"/>
      </w:numPr>
    </w:pPr>
  </w:style>
  <w:style w:type="paragraph" w:styleId="ListContinue5">
    <w:name w:val="List Continue 5"/>
    <w:basedOn w:val="Normal"/>
    <w:rsid w:val="004A267E"/>
    <w:pPr>
      <w:spacing w:after="120" w:line="240" w:lineRule="auto"/>
      <w:ind w:left="1800"/>
    </w:pPr>
    <w:rPr>
      <w:rFonts w:ascii="Times New Roman" w:eastAsia="Times New Roman" w:hAnsi="Times New Roman" w:cs="Times New Roman"/>
      <w:sz w:val="24"/>
      <w:szCs w:val="24"/>
      <w:lang w:bidi="ar-EG"/>
    </w:rPr>
  </w:style>
  <w:style w:type="paragraph" w:customStyle="1" w:styleId="2f3">
    <w:name w:val="2"/>
    <w:basedOn w:val="Normal"/>
    <w:next w:val="Header"/>
    <w:rsid w:val="004A267E"/>
    <w:pPr>
      <w:tabs>
        <w:tab w:val="center" w:pos="4153"/>
        <w:tab w:val="right" w:pos="8306"/>
      </w:tabs>
      <w:spacing w:after="0" w:line="240" w:lineRule="auto"/>
    </w:pPr>
    <w:rPr>
      <w:rFonts w:ascii="Times New Roman" w:eastAsia="Times New Roman" w:hAnsi="Times New Roman" w:cs="Times New Roman"/>
      <w:sz w:val="24"/>
      <w:szCs w:val="24"/>
    </w:rPr>
  </w:style>
  <w:style w:type="paragraph" w:customStyle="1" w:styleId="cjk">
    <w:name w:val="cjk"/>
    <w:basedOn w:val="Normal"/>
    <w:rsid w:val="004A267E"/>
    <w:pPr>
      <w:bidi w:val="0"/>
      <w:spacing w:before="100" w:beforeAutospacing="1" w:after="115"/>
    </w:pPr>
    <w:rPr>
      <w:rFonts w:eastAsia="Times New Roman" w:cs="Times New Roman"/>
      <w:color w:val="000000"/>
    </w:rPr>
  </w:style>
  <w:style w:type="paragraph" w:customStyle="1" w:styleId="ctl">
    <w:name w:val="ctl"/>
    <w:basedOn w:val="Normal"/>
    <w:rsid w:val="004A267E"/>
    <w:pPr>
      <w:bidi w:val="0"/>
      <w:spacing w:before="100" w:beforeAutospacing="1" w:after="115"/>
    </w:pPr>
    <w:rPr>
      <w:rFonts w:eastAsia="Times New Roman" w:cs="Times New Roman"/>
      <w:color w:val="000000"/>
    </w:rPr>
  </w:style>
  <w:style w:type="table" w:styleId="TableGrid20">
    <w:name w:val="Table Grid 2"/>
    <w:basedOn w:val="TableNormal"/>
    <w:rsid w:val="004A267E"/>
    <w:pPr>
      <w:bidi/>
    </w:pPr>
    <w:rPr>
      <w:rFonts w:ascii="Times New Roman" w:eastAsia="Times New Roman" w:hAnsi="Times New Roman"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4">
    <w:name w:val="القائمة الحالية1"/>
    <w:rsid w:val="004A267E"/>
    <w:pPr>
      <w:numPr>
        <w:numId w:val="19"/>
      </w:numPr>
    </w:pPr>
  </w:style>
  <w:style w:type="table" w:customStyle="1" w:styleId="-115">
    <w:name w:val="تظليل فاتح - تمييز 11"/>
    <w:basedOn w:val="TableNormal"/>
    <w:rsid w:val="004A267E"/>
    <w:rPr>
      <w:rFonts w:ascii="Times New Roman" w:eastAsia="Times New Roman" w:hAnsi="Times New Roman"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ff0">
    <w:name w:val="قائمة فاتحة1"/>
    <w:basedOn w:val="TableNormal"/>
    <w:rsid w:val="004A267E"/>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1-Accent3">
    <w:name w:val="Medium Shading 1 Accent 3"/>
    <w:basedOn w:val="TableNormal"/>
    <w:uiPriority w:val="63"/>
    <w:rsid w:val="004A267E"/>
    <w:rPr>
      <w:rFonts w:ascii="Times New Roman" w:eastAsia="Times New Roman" w:hAnsi="Times New Roman" w:cs="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ac">
    <w:name w:val="حلو اكه"/>
    <w:basedOn w:val="BodyText"/>
    <w:rsid w:val="004A267E"/>
    <w:pPr>
      <w:spacing w:after="0" w:line="240" w:lineRule="auto"/>
      <w:jc w:val="both"/>
    </w:pPr>
    <w:rPr>
      <w:rFonts w:ascii="Arial Black" w:eastAsia="Times New Roman" w:hAnsi="Arial Black" w:cs="Akhbar MT"/>
      <w:sz w:val="32"/>
      <w:szCs w:val="30"/>
      <w:lang w:eastAsia="ar-SA"/>
    </w:rPr>
  </w:style>
  <w:style w:type="table" w:styleId="LightShading">
    <w:name w:val="Light Shading"/>
    <w:basedOn w:val="TableNormal"/>
    <w:uiPriority w:val="60"/>
    <w:rsid w:val="004A267E"/>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rsid w:val="004A267E"/>
    <w:rPr>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3">
    <w:name w:val="Light Shading Accent 3"/>
    <w:basedOn w:val="TableNormal"/>
    <w:uiPriority w:val="60"/>
    <w:rsid w:val="004A267E"/>
    <w:rPr>
      <w:color w:val="76923C"/>
      <w:sz w:val="22"/>
      <w:szCs w:val="22"/>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4A267E"/>
    <w:rPr>
      <w:color w:val="5F497A"/>
      <w:sz w:val="22"/>
      <w:szCs w:val="22"/>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4A267E"/>
    <w:rPr>
      <w:color w:val="31849B"/>
      <w:sz w:val="22"/>
      <w:szCs w:val="22"/>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rsid w:val="004A267E"/>
    <w:rPr>
      <w:sz w:val="22"/>
      <w:szCs w:val="22"/>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3">
    <w:name w:val="Light List Accent 3"/>
    <w:basedOn w:val="TableNormal"/>
    <w:uiPriority w:val="61"/>
    <w:rsid w:val="004A267E"/>
    <w:rPr>
      <w:sz w:val="22"/>
      <w:szCs w:val="22"/>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1">
    <w:name w:val="Light List Accent 1"/>
    <w:basedOn w:val="TableNormal"/>
    <w:rsid w:val="004A267E"/>
    <w:rPr>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
    <w:name w:val="Light List"/>
    <w:basedOn w:val="TableNormal"/>
    <w:rsid w:val="004A267E"/>
    <w:rPr>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d">
    <w:name w:val="عنوان رئيسي"/>
    <w:basedOn w:val="Heading1"/>
    <w:link w:val="Char4"/>
    <w:rsid w:val="004A267E"/>
    <w:pPr>
      <w:numPr>
        <w:numId w:val="0"/>
      </w:numPr>
      <w:pBdr>
        <w:top w:val="threeDEmboss" w:sz="48" w:space="1" w:color="auto"/>
        <w:left w:val="threeDEmboss" w:sz="48" w:space="4" w:color="auto"/>
        <w:bottom w:val="threeDEngrave" w:sz="48" w:space="1" w:color="auto"/>
        <w:right w:val="threeDEngrave" w:sz="48" w:space="4" w:color="auto"/>
      </w:pBdr>
      <w:shd w:val="pct5" w:color="auto" w:fill="auto"/>
      <w:jc w:val="left"/>
    </w:pPr>
    <w:rPr>
      <w:rFonts w:ascii="Tahoma" w:hAnsi="Tahoma" w:cs="Mudir MT"/>
      <w:kern w:val="32"/>
      <w:sz w:val="28"/>
      <w:szCs w:val="28"/>
      <w:shd w:val="pct5" w:color="auto" w:fill="auto"/>
    </w:rPr>
  </w:style>
  <w:style w:type="character" w:customStyle="1" w:styleId="Char4">
    <w:name w:val="عنوان رئيسي Char"/>
    <w:link w:val="ad"/>
    <w:locked/>
    <w:rsid w:val="004A267E"/>
    <w:rPr>
      <w:rFonts w:ascii="Tahoma" w:eastAsia="Times New Roman" w:hAnsi="Tahoma" w:cs="Mudir MT"/>
      <w:b/>
      <w:bCs/>
      <w:kern w:val="32"/>
      <w:sz w:val="28"/>
      <w:szCs w:val="28"/>
      <w:shd w:val="pct5" w:color="auto" w:fill="auto"/>
      <w:lang w:eastAsia="ar-SA"/>
    </w:rPr>
  </w:style>
  <w:style w:type="paragraph" w:customStyle="1" w:styleId="ae">
    <w:name w:val="عنوان جانبي"/>
    <w:basedOn w:val="Normal"/>
    <w:next w:val="Heading2"/>
    <w:rsid w:val="004A267E"/>
    <w:pPr>
      <w:pBdr>
        <w:top w:val="threeDEngrave" w:sz="48" w:space="1" w:color="auto"/>
        <w:left w:val="threeDEngrave" w:sz="48" w:space="4" w:color="auto"/>
        <w:bottom w:val="threeDEmboss" w:sz="48" w:space="1" w:color="auto"/>
        <w:right w:val="threeDEmboss" w:sz="48" w:space="4" w:color="auto"/>
      </w:pBdr>
      <w:shd w:val="pct45" w:color="C0C0C0" w:fill="auto"/>
      <w:spacing w:after="0" w:line="240" w:lineRule="auto"/>
      <w:ind w:left="360"/>
    </w:pPr>
    <w:rPr>
      <w:rFonts w:ascii="Tahoma" w:eastAsia="Times New Roman" w:hAnsi="Tahoma" w:cs="Monotype Koufi"/>
      <w:sz w:val="24"/>
      <w:szCs w:val="28"/>
      <w:lang w:val="en-GB" w:bidi="ar-EG"/>
    </w:rPr>
  </w:style>
  <w:style w:type="paragraph" w:customStyle="1" w:styleId="af">
    <w:name w:val="سرد فقرات"/>
    <w:basedOn w:val="Normal"/>
    <w:rsid w:val="004A267E"/>
    <w:rPr>
      <w:rFonts w:ascii="Times New Roman" w:eastAsia="Times New Roman" w:hAnsi="Times New Roman" w:cs="Times New Roman"/>
      <w:b/>
      <w:bCs/>
    </w:rPr>
  </w:style>
  <w:style w:type="table" w:customStyle="1" w:styleId="GridTable4-Accent2">
    <w:name w:val="Grid Table 4 - Accent 2"/>
    <w:rsid w:val="004A267E"/>
    <w:rPr>
      <w:rFonts w:ascii="Times New Roman" w:eastAsia="Times New Roman" w:hAnsi="Times New Roman" w:cs="Times New Roman"/>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ListTable3-Accent4">
    <w:name w:val="List Table 3 - Accent 4"/>
    <w:rsid w:val="004A267E"/>
    <w:rPr>
      <w:rFonts w:ascii="Times New Roman" w:eastAsia="Times New Roman" w:hAnsi="Times New Roman" w:cs="Times New Roman"/>
    </w:rPr>
    <w:tblPr>
      <w:tblStyleRowBandSize w:val="1"/>
      <w:tblStyleColBandSize w:val="1"/>
      <w:tblInd w:w="0" w:type="dxa"/>
      <w:tblBorders>
        <w:top w:val="single" w:sz="4" w:space="0" w:color="8064A2"/>
        <w:left w:val="single" w:sz="4" w:space="0" w:color="8064A2"/>
        <w:bottom w:val="single" w:sz="4" w:space="0" w:color="8064A2"/>
        <w:right w:val="single" w:sz="4" w:space="0" w:color="8064A2"/>
      </w:tblBorders>
      <w:tblCellMar>
        <w:top w:w="0" w:type="dxa"/>
        <w:left w:w="108" w:type="dxa"/>
        <w:bottom w:w="0" w:type="dxa"/>
        <w:right w:w="108" w:type="dxa"/>
      </w:tblCellMar>
    </w:tblPr>
    <w:tblStylePr w:type="firstRow">
      <w:rPr>
        <w:rFonts w:cs="Times New Roman"/>
        <w:b/>
        <w:bCs/>
        <w:color w:val="FFFFFF"/>
      </w:rPr>
      <w:tblPr/>
      <w:tcPr>
        <w:shd w:val="clear" w:color="auto" w:fill="8064A2"/>
      </w:tcPr>
    </w:tblStylePr>
    <w:tblStylePr w:type="lastRow">
      <w:rPr>
        <w:rFonts w:cs="Times New Roman"/>
        <w:b/>
        <w:bCs/>
      </w:rPr>
      <w:tblPr/>
      <w:tcPr>
        <w:tcBorders>
          <w:top w:val="double" w:sz="4" w:space="0" w:color="8064A2"/>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8064A2"/>
          <w:right w:val="single" w:sz="4" w:space="0" w:color="8064A2"/>
        </w:tcBorders>
      </w:tcPr>
    </w:tblStylePr>
    <w:tblStylePr w:type="band1Horz">
      <w:rPr>
        <w:rFonts w:cs="Times New Roman"/>
      </w:rPr>
      <w:tblPr/>
      <w:tcPr>
        <w:tcBorders>
          <w:top w:val="single" w:sz="4" w:space="0" w:color="8064A2"/>
          <w:bottom w:val="single" w:sz="4" w:space="0" w:color="8064A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left w:val="nil"/>
        </w:tcBorders>
      </w:tcPr>
    </w:tblStylePr>
    <w:tblStylePr w:type="swCell">
      <w:rPr>
        <w:rFonts w:cs="Times New Roman"/>
      </w:rPr>
      <w:tblPr/>
      <w:tcPr>
        <w:tcBorders>
          <w:top w:val="double" w:sz="4" w:space="0" w:color="8064A2"/>
          <w:right w:val="nil"/>
        </w:tcBorders>
      </w:tcPr>
    </w:tblStylePr>
  </w:style>
  <w:style w:type="table" w:customStyle="1" w:styleId="ListTable4-Accent2">
    <w:name w:val="List Table 4 - Accent 2"/>
    <w:rsid w:val="004A267E"/>
    <w:rPr>
      <w:rFonts w:ascii="Times New Roman" w:eastAsia="Times New Roman" w:hAnsi="Times New Roman" w:cs="Times New Roman"/>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tblBorders>
      <w:tblCellMar>
        <w:top w:w="0" w:type="dxa"/>
        <w:left w:w="108" w:type="dxa"/>
        <w:bottom w:w="0" w:type="dxa"/>
        <w:right w:w="108" w:type="dxa"/>
      </w:tblCellMar>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rFonts w:cs="Times New Roman"/>
        <w:b/>
        <w:bCs/>
      </w:rPr>
      <w:tblPr/>
      <w:tcPr>
        <w:tcBorders>
          <w:top w:val="double" w:sz="4" w:space="0" w:color="D9959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ListTable4-Accent4">
    <w:name w:val="List Table 4 - Accent 4"/>
    <w:rsid w:val="004A267E"/>
    <w:rPr>
      <w:rFonts w:ascii="Times New Roman" w:eastAsia="Times New Roman" w:hAnsi="Times New Roman" w:cs="Times New Roman"/>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tblBorders>
      <w:tblCellMar>
        <w:top w:w="0" w:type="dxa"/>
        <w:left w:w="108" w:type="dxa"/>
        <w:bottom w:w="0" w:type="dxa"/>
        <w:right w:w="108" w:type="dxa"/>
      </w:tblCellMar>
    </w:tblPr>
    <w:tblStylePr w:type="firstRow">
      <w:rPr>
        <w:rFonts w:cs="Times New Roman"/>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rFonts w:cs="Times New Roman"/>
        <w:b/>
        <w:bCs/>
      </w:rPr>
      <w:tblPr/>
      <w:tcPr>
        <w:tcBorders>
          <w:top w:val="double" w:sz="4" w:space="0" w:color="B2A1C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cPr>
    </w:tblStylePr>
    <w:tblStylePr w:type="band1Horz">
      <w:rPr>
        <w:rFonts w:cs="Times New Roman"/>
      </w:rPr>
      <w:tblPr/>
      <w:tcPr>
        <w:shd w:val="clear" w:color="auto" w:fill="E5DFEC"/>
      </w:tcPr>
    </w:tblStylePr>
  </w:style>
  <w:style w:type="table" w:customStyle="1" w:styleId="GridTable5Dark-Accent1">
    <w:name w:val="Grid Table 5 Dark - Accent 1"/>
    <w:rsid w:val="004A267E"/>
    <w:rPr>
      <w:rFonts w:ascii="Times New Roman" w:eastAsia="Times New Roman" w:hAnsi="Times New Roman"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rPr>
        <w:rFonts w:cs="Times New Roman"/>
      </w:rPr>
      <w:tblPr/>
      <w:tcPr>
        <w:shd w:val="clear" w:color="auto" w:fill="B8CCE4"/>
      </w:tcPr>
    </w:tblStylePr>
    <w:tblStylePr w:type="band1Horz">
      <w:rPr>
        <w:rFonts w:cs="Times New Roman"/>
      </w:rPr>
      <w:tblPr/>
      <w:tcPr>
        <w:shd w:val="clear" w:color="auto" w:fill="B8CCE4"/>
      </w:tcPr>
    </w:tblStylePr>
  </w:style>
  <w:style w:type="table" w:customStyle="1" w:styleId="GridTable4-Accent4">
    <w:name w:val="Grid Table 4 - Accent 4"/>
    <w:rsid w:val="004A267E"/>
    <w:rPr>
      <w:rFonts w:ascii="Times New Roman" w:eastAsia="Times New Roman" w:hAnsi="Times New Roman" w:cs="Times New Roman"/>
    </w:rPr>
    <w:tblPr>
      <w:tblStyleRowBandSize w:val="1"/>
      <w:tblStyleColBandSize w:val="1"/>
      <w:tblInd w:w="0"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CellMar>
        <w:top w:w="0" w:type="dxa"/>
        <w:left w:w="108" w:type="dxa"/>
        <w:bottom w:w="0" w:type="dxa"/>
        <w:right w:w="108" w:type="dxa"/>
      </w:tblCellMar>
    </w:tblPr>
    <w:tblStylePr w:type="firstRow">
      <w:rPr>
        <w:rFonts w:cs="Times New Roman"/>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rFonts w:cs="Times New Roman"/>
        <w:b/>
        <w:bCs/>
      </w:rPr>
      <w:tblPr/>
      <w:tcPr>
        <w:tcBorders>
          <w:top w:val="double" w:sz="4"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cPr>
    </w:tblStylePr>
    <w:tblStylePr w:type="band1Horz">
      <w:rPr>
        <w:rFonts w:cs="Times New Roman"/>
      </w:rPr>
      <w:tblPr/>
      <w:tcPr>
        <w:shd w:val="clear" w:color="auto" w:fill="E5DFEC"/>
      </w:tcPr>
    </w:tblStylePr>
  </w:style>
  <w:style w:type="table" w:customStyle="1" w:styleId="GridTable5Dark-Accent2">
    <w:name w:val="Grid Table 5 Dark - Accent 2"/>
    <w:rsid w:val="004A267E"/>
    <w:rPr>
      <w:rFonts w:ascii="Times New Roman" w:eastAsia="Times New Roman" w:hAnsi="Times New Roman"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table" w:customStyle="1" w:styleId="GridTable5Dark-Accent4">
    <w:name w:val="Grid Table 5 Dark - Accent 4"/>
    <w:rsid w:val="004A267E"/>
    <w:rPr>
      <w:rFonts w:ascii="Times New Roman" w:eastAsia="Times New Roman" w:hAnsi="Times New Roman"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table" w:customStyle="1" w:styleId="GridTable5Dark-Accent6">
    <w:name w:val="Grid Table 5 Dark - Accent 6"/>
    <w:rsid w:val="004A267E"/>
    <w:rPr>
      <w:rFonts w:ascii="Times New Roman" w:eastAsia="Times New Roman" w:hAnsi="Times New Roman"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GridTable4-Accent5">
    <w:name w:val="Grid Table 4 - Accent 5"/>
    <w:rsid w:val="004A267E"/>
    <w:rPr>
      <w:rFonts w:ascii="Times New Roman" w:eastAsia="Times New Roman" w:hAnsi="Times New Roman" w:cs="Times New Roman"/>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rFonts w:cs="Times New Roman"/>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rFonts w:cs="Times New Roman"/>
        <w:b/>
        <w:bCs/>
      </w:rPr>
      <w:tblPr/>
      <w:tcPr>
        <w:tcBorders>
          <w:top w:val="double" w:sz="4"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cPr>
    </w:tblStylePr>
    <w:tblStylePr w:type="band1Horz">
      <w:rPr>
        <w:rFonts w:cs="Times New Roman"/>
      </w:rPr>
      <w:tblPr/>
      <w:tcPr>
        <w:shd w:val="clear" w:color="auto" w:fill="DAEEF3"/>
      </w:tcPr>
    </w:tblStylePr>
  </w:style>
  <w:style w:type="table" w:customStyle="1" w:styleId="GridTable4-Accent6">
    <w:name w:val="Grid Table 4 - Accent 6"/>
    <w:rsid w:val="004A267E"/>
    <w:rPr>
      <w:rFonts w:ascii="Times New Roman" w:eastAsia="Times New Roman" w:hAnsi="Times New Roman" w:cs="Times New Roman"/>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rFonts w:cs="Times New Roman"/>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rFonts w:cs="Times New Roman"/>
        <w:b/>
        <w:bCs/>
      </w:rPr>
      <w:tblPr/>
      <w:tcPr>
        <w:tcBorders>
          <w:top w:val="double" w:sz="4"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table" w:customStyle="1" w:styleId="GridTable5Dark-Accent5">
    <w:name w:val="Grid Table 5 Dark - Accent 5"/>
    <w:rsid w:val="004A267E"/>
    <w:rPr>
      <w:rFonts w:ascii="Times New Roman" w:eastAsia="Times New Roman" w:hAnsi="Times New Roman"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paragraph" w:customStyle="1" w:styleId="3372873BB58A4DED866D2BE34882C06C">
    <w:name w:val="3372873BB58A4DED866D2BE34882C06C"/>
    <w:rsid w:val="004A267E"/>
    <w:pPr>
      <w:bidi/>
      <w:spacing w:after="200" w:line="276" w:lineRule="auto"/>
    </w:pPr>
    <w:rPr>
      <w:rFonts w:eastAsia="Times New Roman"/>
      <w:sz w:val="22"/>
      <w:szCs w:val="22"/>
    </w:rPr>
  </w:style>
  <w:style w:type="table" w:customStyle="1" w:styleId="7">
    <w:name w:val="شبكة جدول7"/>
    <w:rsid w:val="004A267E"/>
    <w:pPr>
      <w:bidi/>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olorful1">
    <w:name w:val="Table Colorful 1"/>
    <w:basedOn w:val="TableNormal"/>
    <w:rsid w:val="004A267E"/>
    <w:pPr>
      <w:jc w:val="right"/>
    </w:pPr>
    <w:rPr>
      <w:rFonts w:ascii="Times New Roman" w:eastAsia="SimSun"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8">
    <w:name w:val="شبكة جدول8"/>
    <w:rsid w:val="004A267E"/>
    <w:pPr>
      <w:bidi/>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2">
    <w:name w:val="List Table 3 - Accent 2"/>
    <w:rsid w:val="004A267E"/>
    <w:rPr>
      <w:rFonts w:ascii="Times New Roman" w:eastAsia="Times New Roman" w:hAnsi="Times New Roman" w:cs="Times New Roman"/>
    </w:rPr>
    <w:tblPr>
      <w:tblStyleRowBandSize w:val="1"/>
      <w:tblStyleCol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blStylePr w:type="firstRow">
      <w:rPr>
        <w:rFonts w:cs="Times New Roman"/>
        <w:b/>
        <w:bCs/>
        <w:color w:val="FFFFFF"/>
      </w:rPr>
      <w:tblPr/>
      <w:tcPr>
        <w:shd w:val="clear" w:color="auto" w:fill="C0504D"/>
      </w:tcPr>
    </w:tblStylePr>
    <w:tblStylePr w:type="lastRow">
      <w:rPr>
        <w:rFonts w:cs="Times New Roman"/>
        <w:b/>
        <w:bCs/>
      </w:rPr>
      <w:tblPr/>
      <w:tcPr>
        <w:tcBorders>
          <w:top w:val="double" w:sz="4" w:space="0" w:color="C0504D"/>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C0504D"/>
          <w:right w:val="single" w:sz="4" w:space="0" w:color="C0504D"/>
        </w:tcBorders>
      </w:tcPr>
    </w:tblStylePr>
    <w:tblStylePr w:type="band1Horz">
      <w:rPr>
        <w:rFonts w:cs="Times New Roman"/>
      </w:rPr>
      <w:tblPr/>
      <w:tcPr>
        <w:tcBorders>
          <w:top w:val="single" w:sz="4" w:space="0" w:color="C0504D"/>
          <w:bottom w:val="single" w:sz="4" w:space="0" w:color="C0504D"/>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left w:val="nil"/>
        </w:tcBorders>
      </w:tcPr>
    </w:tblStylePr>
    <w:tblStylePr w:type="swCell">
      <w:rPr>
        <w:rFonts w:cs="Times New Roman"/>
      </w:rPr>
      <w:tblPr/>
      <w:tcPr>
        <w:tcBorders>
          <w:top w:val="double" w:sz="4" w:space="0" w:color="C0504D"/>
          <w:right w:val="nil"/>
        </w:tcBorders>
      </w:tcPr>
    </w:tblStylePr>
  </w:style>
  <w:style w:type="table" w:customStyle="1" w:styleId="GridTable6Colorful-Accent2">
    <w:name w:val="Grid Table 6 Colorful - Accent 2"/>
    <w:rsid w:val="004A267E"/>
    <w:rPr>
      <w:rFonts w:ascii="Times New Roman" w:eastAsia="Times New Roman" w:hAnsi="Times New Roman" w:cs="Times New Roman"/>
      <w:color w:val="943634"/>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4" w:space="0" w:color="D9959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ListTable5Dark-Accent2">
    <w:name w:val="List Table 5 Dark - Accent 2"/>
    <w:rsid w:val="004A267E"/>
    <w:rPr>
      <w:rFonts w:ascii="Times New Roman" w:eastAsia="Times New Roman" w:hAnsi="Times New Roman" w:cs="Times New Roman"/>
      <w:color w:val="FFFFFF"/>
    </w:rPr>
    <w:tblPr>
      <w:tblStyleRowBandSize w:val="1"/>
      <w:tblStyleColBandSize w:val="1"/>
      <w:tblInd w:w="0" w:type="dxa"/>
      <w:tblBorders>
        <w:top w:val="single" w:sz="24" w:space="0" w:color="C0504D"/>
        <w:left w:val="single" w:sz="24" w:space="0" w:color="C0504D"/>
        <w:bottom w:val="single" w:sz="24" w:space="0" w:color="C0504D"/>
        <w:right w:val="single" w:sz="24" w:space="0" w:color="C0504D"/>
      </w:tblBorders>
      <w:tblCellMar>
        <w:top w:w="0" w:type="dxa"/>
        <w:left w:w="108" w:type="dxa"/>
        <w:bottom w:w="0" w:type="dxa"/>
        <w:right w:w="108" w:type="dxa"/>
      </w:tblCellMar>
    </w:tblPr>
    <w:tcPr>
      <w:shd w:val="clear" w:color="auto" w:fill="C0504D"/>
    </w:tcPr>
    <w:tblStylePr w:type="firstRow">
      <w:rPr>
        <w:rFonts w:cs="Times New Roman"/>
        <w:b/>
        <w:bCs/>
      </w:rPr>
      <w:tblPr/>
      <w:tcPr>
        <w:tcBorders>
          <w:bottom w:val="single" w:sz="18" w:space="0" w:color="FFFFFF"/>
        </w:tcBorders>
      </w:tcPr>
    </w:tblStylePr>
    <w:tblStylePr w:type="lastRow">
      <w:rPr>
        <w:rFonts w:cs="Times New Roman"/>
        <w:b/>
        <w:bCs/>
      </w:rPr>
      <w:tblPr/>
      <w:tcPr>
        <w:tcBorders>
          <w:top w:val="single" w:sz="4" w:space="0" w:color="FFFFFF"/>
        </w:tcBorders>
      </w:tcPr>
    </w:tblStylePr>
    <w:tblStylePr w:type="firstCol">
      <w:rPr>
        <w:rFonts w:cs="Times New Roman"/>
        <w:b/>
        <w:bCs/>
      </w:rPr>
      <w:tblPr/>
      <w:tcPr>
        <w:tcBorders>
          <w:right w:val="single" w:sz="4" w:space="0" w:color="FFFFFF"/>
        </w:tcBorders>
      </w:tcPr>
    </w:tblStylePr>
    <w:tblStylePr w:type="lastCol">
      <w:rPr>
        <w:rFonts w:cs="Times New Roman"/>
        <w:b/>
        <w:bCs/>
      </w:rPr>
      <w:tblPr/>
      <w:tcPr>
        <w:tcBorders>
          <w:left w:val="single" w:sz="4" w:space="0" w:color="FFFFFF"/>
        </w:tcBorders>
      </w:tcPr>
    </w:tblStylePr>
    <w:tblStylePr w:type="band1Vert">
      <w:rPr>
        <w:rFonts w:cs="Times New Roman"/>
      </w:rPr>
      <w:tblPr/>
      <w:tcPr>
        <w:tcBorders>
          <w:left w:val="single" w:sz="4" w:space="0" w:color="FFFFFF"/>
          <w:right w:val="single" w:sz="4" w:space="0" w:color="FFFFFF"/>
        </w:tcBorders>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Table6Colorful-Accent3">
    <w:name w:val="List Table 6 Colorful - Accent 3"/>
    <w:rsid w:val="004A267E"/>
    <w:rPr>
      <w:rFonts w:ascii="Times New Roman" w:eastAsia="Times New Roman" w:hAnsi="Times New Roman" w:cs="Times New Roman"/>
      <w:color w:val="76923C"/>
    </w:rPr>
    <w:tblPr>
      <w:tblStyleRowBandSize w:val="1"/>
      <w:tblStyleColBandSize w:val="1"/>
      <w:tblInd w:w="0" w:type="dxa"/>
      <w:tblBorders>
        <w:top w:val="single" w:sz="4" w:space="0" w:color="9BBB59"/>
        <w:bottom w:val="single" w:sz="4" w:space="0" w:color="9BBB59"/>
      </w:tblBorders>
      <w:tblCellMar>
        <w:top w:w="0" w:type="dxa"/>
        <w:left w:w="108" w:type="dxa"/>
        <w:bottom w:w="0" w:type="dxa"/>
        <w:right w:w="108" w:type="dxa"/>
      </w:tblCellMar>
    </w:tblPr>
    <w:tblStylePr w:type="firstRow">
      <w:rPr>
        <w:rFonts w:cs="Times New Roman"/>
        <w:b/>
        <w:bCs/>
      </w:rPr>
      <w:tblPr/>
      <w:tcPr>
        <w:tcBorders>
          <w:bottom w:val="single" w:sz="4" w:space="0" w:color="9BBB59"/>
        </w:tcBorders>
      </w:tcPr>
    </w:tblStylePr>
    <w:tblStylePr w:type="lastRow">
      <w:rPr>
        <w:rFonts w:cs="Times New Roman"/>
        <w:b/>
        <w:bCs/>
      </w:rPr>
      <w:tblPr/>
      <w:tcPr>
        <w:tcBorders>
          <w:top w:val="double" w:sz="4"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cPr>
    </w:tblStylePr>
    <w:tblStylePr w:type="band1Horz">
      <w:rPr>
        <w:rFonts w:cs="Times New Roman"/>
      </w:rPr>
      <w:tblPr/>
      <w:tcPr>
        <w:shd w:val="clear" w:color="auto" w:fill="EAF1DD"/>
      </w:tcPr>
    </w:tblStylePr>
  </w:style>
  <w:style w:type="character" w:customStyle="1" w:styleId="st">
    <w:name w:val="st"/>
    <w:rsid w:val="004A267E"/>
  </w:style>
  <w:style w:type="numbering" w:customStyle="1" w:styleId="55">
    <w:name w:val="بلا قائمة5"/>
    <w:next w:val="NoList"/>
    <w:uiPriority w:val="99"/>
    <w:semiHidden/>
    <w:unhideWhenUsed/>
    <w:rsid w:val="004A267E"/>
  </w:style>
  <w:style w:type="table" w:styleId="ColorfulList-Accent4">
    <w:name w:val="Colorful List Accent 4"/>
    <w:basedOn w:val="TableNormal"/>
    <w:uiPriority w:val="72"/>
    <w:rsid w:val="004A267E"/>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paragraph" w:customStyle="1" w:styleId="af0">
    <w:name w:val="."/>
    <w:basedOn w:val="Title"/>
    <w:rsid w:val="004A267E"/>
    <w:pPr>
      <w:bidi/>
      <w:spacing w:before="0" w:after="0" w:line="400" w:lineRule="exact"/>
      <w:ind w:left="360"/>
      <w:jc w:val="both"/>
      <w:outlineLvl w:val="9"/>
    </w:pPr>
    <w:rPr>
      <w:rFonts w:ascii="Times New Roman" w:hAnsi="Times New Roman" w:cs="MCS Taybah S_U normal."/>
      <w:b w:val="0"/>
      <w:bCs w:val="0"/>
      <w:color w:val="000000"/>
      <w:kern w:val="0"/>
      <w:sz w:val="24"/>
      <w:lang w:eastAsia="ar-SA"/>
    </w:rPr>
  </w:style>
  <w:style w:type="character" w:customStyle="1" w:styleId="CharChar2a">
    <w:name w:val="Char Char2"/>
    <w:aliases w:val=" Char Char1"/>
    <w:locked/>
    <w:rsid w:val="004A267E"/>
    <w:rPr>
      <w:rFonts w:cs="Simplified Arabic"/>
      <w:sz w:val="24"/>
      <w:szCs w:val="32"/>
      <w:lang w:val="en-US" w:eastAsia="ar-SA" w:bidi="ar-SA"/>
    </w:rPr>
  </w:style>
  <w:style w:type="paragraph" w:customStyle="1" w:styleId="af1">
    <w:name w:val="جانبى"/>
    <w:basedOn w:val="Normal"/>
    <w:rsid w:val="004A267E"/>
    <w:pPr>
      <w:spacing w:after="0" w:line="440" w:lineRule="exact"/>
      <w:jc w:val="lowKashida"/>
    </w:pPr>
    <w:rPr>
      <w:rFonts w:ascii="Times New Roman" w:eastAsia="SimSun" w:hAnsi="Times New Roman" w:cs="Al-Mothnna"/>
      <w:sz w:val="26"/>
      <w:szCs w:val="26"/>
      <w:lang w:eastAsia="zh-CN" w:bidi="ar-EG"/>
    </w:rPr>
  </w:style>
  <w:style w:type="numbering" w:customStyle="1" w:styleId="2">
    <w:name w:val="القائمة الحالية2"/>
    <w:rsid w:val="004A267E"/>
    <w:pPr>
      <w:numPr>
        <w:numId w:val="20"/>
      </w:numPr>
    </w:pPr>
  </w:style>
  <w:style w:type="numbering" w:customStyle="1" w:styleId="30">
    <w:name w:val="القائمة الحالية3"/>
    <w:rsid w:val="004A267E"/>
    <w:pPr>
      <w:numPr>
        <w:numId w:val="21"/>
      </w:numPr>
    </w:pPr>
  </w:style>
  <w:style w:type="paragraph" w:customStyle="1" w:styleId="9CharCharCharCharCharCharCharCharCharCharCharCharCharCharCharCharChar">
    <w:name w:val="نمط9 Char Char Char Char Char Char Char Char Char Char Char Char Char Char Char Char Char"/>
    <w:basedOn w:val="Normal"/>
    <w:link w:val="9CharCharCharCharCharCharCharCharCharCharCharCharCharCharCharCharCharChar"/>
    <w:rsid w:val="004A267E"/>
    <w:pPr>
      <w:pBdr>
        <w:top w:val="single" w:sz="12" w:space="1" w:color="auto" w:shadow="1"/>
        <w:left w:val="single" w:sz="12" w:space="4" w:color="auto" w:shadow="1"/>
        <w:bottom w:val="single" w:sz="12" w:space="0" w:color="auto" w:shadow="1"/>
        <w:right w:val="single" w:sz="12" w:space="4" w:color="auto" w:shadow="1"/>
      </w:pBdr>
      <w:tabs>
        <w:tab w:val="left" w:pos="6919"/>
      </w:tabs>
      <w:spacing w:after="120" w:line="336" w:lineRule="auto"/>
      <w:ind w:left="2431" w:right="2618"/>
      <w:jc w:val="center"/>
    </w:pPr>
    <w:rPr>
      <w:rFonts w:ascii="Times New Roman" w:eastAsia="Times New Roman" w:hAnsi="Times New Roman" w:cs="PT Bold Heading"/>
      <w:color w:val="000000"/>
      <w:w w:val="150"/>
      <w:sz w:val="28"/>
      <w:szCs w:val="28"/>
      <w:lang w:eastAsia="ar-SA" w:bidi="ar-EG"/>
    </w:rPr>
  </w:style>
  <w:style w:type="character" w:customStyle="1" w:styleId="9CharCharCharCharCharCharCharCharCharCharCharCharCharCharCharCharCharChar">
    <w:name w:val="نمط9 Char Char Char Char Char Char Char Char Char Char Char Char Char Char Char Char Char Char"/>
    <w:link w:val="9CharCharCharCharCharCharCharCharCharCharCharCharCharCharCharCharChar"/>
    <w:rsid w:val="004A267E"/>
    <w:rPr>
      <w:rFonts w:ascii="Times New Roman" w:eastAsia="Times New Roman" w:hAnsi="Times New Roman" w:cs="PT Bold Heading"/>
      <w:color w:val="000000"/>
      <w:w w:val="150"/>
      <w:sz w:val="28"/>
      <w:szCs w:val="28"/>
      <w:lang w:eastAsia="ar-SA" w:bidi="ar-EG"/>
    </w:rPr>
  </w:style>
  <w:style w:type="paragraph" w:customStyle="1" w:styleId="CharCharCharCharChar">
    <w:name w:val="بلا تباعد Char Char Char Char Char"/>
    <w:link w:val="CharCharCharCharCharChar"/>
    <w:qFormat/>
    <w:rsid w:val="004A267E"/>
    <w:pPr>
      <w:bidi/>
    </w:pPr>
    <w:rPr>
      <w:sz w:val="22"/>
      <w:szCs w:val="22"/>
    </w:rPr>
  </w:style>
  <w:style w:type="character" w:customStyle="1" w:styleId="CharCharCharCharCharChar">
    <w:name w:val="بلا تباعد Char Char Char Char Char Char"/>
    <w:link w:val="CharCharCharCharChar"/>
    <w:locked/>
    <w:rsid w:val="004A267E"/>
    <w:rPr>
      <w:sz w:val="22"/>
      <w:szCs w:val="22"/>
    </w:rPr>
  </w:style>
  <w:style w:type="character" w:customStyle="1" w:styleId="CharCharCharCharCharChar0">
    <w:name w:val="اقتباس Char Char Char Char Char Char"/>
    <w:link w:val="CharCharCharCharChar0"/>
    <w:locked/>
    <w:rsid w:val="004A267E"/>
    <w:rPr>
      <w:i/>
      <w:sz w:val="24"/>
      <w:szCs w:val="24"/>
      <w:lang w:bidi="en-US"/>
    </w:rPr>
  </w:style>
  <w:style w:type="paragraph" w:customStyle="1" w:styleId="CharCharCharCharChar0">
    <w:name w:val="اقتباس Char Char Char Char Char"/>
    <w:basedOn w:val="Normal"/>
    <w:next w:val="Normal"/>
    <w:link w:val="CharCharCharCharCharChar0"/>
    <w:rsid w:val="004A267E"/>
    <w:pPr>
      <w:bidi w:val="0"/>
      <w:spacing w:after="0" w:line="240" w:lineRule="auto"/>
    </w:pPr>
    <w:rPr>
      <w:i/>
      <w:sz w:val="24"/>
      <w:szCs w:val="24"/>
      <w:lang w:bidi="en-US"/>
    </w:rPr>
  </w:style>
  <w:style w:type="character" w:customStyle="1" w:styleId="CharCharCharCharCharChar1">
    <w:name w:val="اقتباس مكثف Char Char Char Char Char Char"/>
    <w:link w:val="CharCharCharCharChar1"/>
    <w:locked/>
    <w:rsid w:val="004A267E"/>
    <w:rPr>
      <w:b/>
      <w:i/>
      <w:sz w:val="24"/>
      <w:lang w:bidi="en-US"/>
    </w:rPr>
  </w:style>
  <w:style w:type="paragraph" w:customStyle="1" w:styleId="CharCharCharCharChar1">
    <w:name w:val="اقتباس مكثف Char Char Char Char Char"/>
    <w:basedOn w:val="Normal"/>
    <w:next w:val="Normal"/>
    <w:link w:val="CharCharCharCharCharChar1"/>
    <w:rsid w:val="004A267E"/>
    <w:pPr>
      <w:bidi w:val="0"/>
      <w:spacing w:after="0" w:line="240" w:lineRule="auto"/>
      <w:ind w:left="720" w:right="720"/>
    </w:pPr>
    <w:rPr>
      <w:b/>
      <w:i/>
      <w:sz w:val="24"/>
      <w:szCs w:val="20"/>
      <w:lang w:bidi="en-US"/>
    </w:rPr>
  </w:style>
  <w:style w:type="paragraph" w:customStyle="1" w:styleId="NoSpacingCharCharCharCharChar">
    <w:name w:val="No Spacing Char Char Char Char Char"/>
    <w:link w:val="NoSpacingCharCharCharCharCharChar"/>
    <w:rsid w:val="004A267E"/>
    <w:rPr>
      <w:sz w:val="22"/>
      <w:szCs w:val="22"/>
    </w:rPr>
  </w:style>
  <w:style w:type="character" w:customStyle="1" w:styleId="SubtitleChar">
    <w:name w:val="Subtitle Char"/>
    <w:locked/>
    <w:rsid w:val="004A267E"/>
    <w:rPr>
      <w:rFonts w:eastAsia="Calibri" w:cs="Mudir MT"/>
      <w:b/>
      <w:bCs/>
      <w:noProof/>
      <w:sz w:val="28"/>
      <w:szCs w:val="28"/>
      <w:lang w:val="en-US" w:eastAsia="ar-SA" w:bidi="ar-EG"/>
    </w:rPr>
  </w:style>
  <w:style w:type="paragraph" w:customStyle="1" w:styleId="CharCharCharCharChar2">
    <w:name w:val="وليد Char Char Char Char Char"/>
    <w:basedOn w:val="Normal"/>
    <w:link w:val="CharCharCharCharCharChar2"/>
    <w:rsid w:val="004A267E"/>
    <w:pPr>
      <w:bidi w:val="0"/>
      <w:spacing w:after="0" w:line="240" w:lineRule="auto"/>
      <w:jc w:val="both"/>
    </w:pPr>
    <w:rPr>
      <w:rFonts w:ascii="Simplified Arabic" w:hAnsi="Simplified Arabic" w:cs="Simplified Arabic"/>
      <w:sz w:val="28"/>
      <w:szCs w:val="28"/>
      <w:lang w:bidi="ar-EG"/>
    </w:rPr>
  </w:style>
  <w:style w:type="character" w:customStyle="1" w:styleId="CharCharCharCharCharChar2">
    <w:name w:val="وليد Char Char Char Char Char Char"/>
    <w:link w:val="CharCharCharCharChar2"/>
    <w:locked/>
    <w:rsid w:val="004A267E"/>
    <w:rPr>
      <w:rFonts w:ascii="Simplified Arabic" w:hAnsi="Simplified Arabic" w:cs="Simplified Arabic"/>
      <w:sz w:val="28"/>
      <w:szCs w:val="28"/>
      <w:lang w:bidi="ar-EG"/>
    </w:rPr>
  </w:style>
  <w:style w:type="character" w:customStyle="1" w:styleId="NoSpacingCharCharCharCharCharChar">
    <w:name w:val="No Spacing Char Char Char Char Char Char"/>
    <w:link w:val="NoSpacingCharCharCharCharChar"/>
    <w:rsid w:val="004A267E"/>
    <w:rPr>
      <w:sz w:val="22"/>
      <w:szCs w:val="22"/>
    </w:rPr>
  </w:style>
  <w:style w:type="character" w:customStyle="1" w:styleId="Char12">
    <w:name w:val="نص أساسي بمسافة بادئة للسطر الأول Char1"/>
    <w:aliases w:val=" Char13 Char Char"/>
    <w:uiPriority w:val="99"/>
    <w:rsid w:val="004A267E"/>
    <w:rPr>
      <w:rFonts w:ascii="Times New Roman" w:eastAsia="Times New Roman" w:hAnsi="Times New Roman" w:cs="Times New Roman"/>
      <w:sz w:val="24"/>
      <w:szCs w:val="24"/>
    </w:rPr>
  </w:style>
  <w:style w:type="character" w:customStyle="1" w:styleId="Char13">
    <w:name w:val="نص أساسي بمسافة بادئة Char1"/>
    <w:aliases w:val=" Char16 Char Char"/>
    <w:rsid w:val="004A267E"/>
    <w:rPr>
      <w:rFonts w:ascii="Times New Roman" w:eastAsia="Times New Roman" w:hAnsi="Times New Roman" w:cs="Simplified Arabic"/>
      <w:sz w:val="24"/>
      <w:szCs w:val="32"/>
      <w:lang w:eastAsia="ar-SA"/>
    </w:rPr>
  </w:style>
  <w:style w:type="character" w:customStyle="1" w:styleId="2Char1">
    <w:name w:val="نص أساسي بمسافة بادئة للسطر الأول 2 Char1"/>
    <w:aliases w:val=" Char12 Char Char1"/>
    <w:uiPriority w:val="99"/>
    <w:rsid w:val="004A267E"/>
    <w:rPr>
      <w:rFonts w:ascii="Times New Roman" w:eastAsia="Times New Roman" w:hAnsi="Times New Roman" w:cs="Times New Roman"/>
      <w:sz w:val="24"/>
      <w:szCs w:val="24"/>
    </w:rPr>
  </w:style>
  <w:style w:type="paragraph" w:customStyle="1" w:styleId="ListParagraph3">
    <w:name w:val="List Paragraph3"/>
    <w:basedOn w:val="Normal"/>
    <w:uiPriority w:val="99"/>
    <w:qFormat/>
    <w:rsid w:val="004A267E"/>
    <w:pPr>
      <w:spacing w:after="0" w:line="240" w:lineRule="auto"/>
      <w:ind w:left="720"/>
    </w:pPr>
    <w:rPr>
      <w:rFonts w:ascii="Times New Roman" w:eastAsia="Times New Roman" w:hAnsi="Times New Roman" w:cs="Times New Roman"/>
      <w:sz w:val="24"/>
      <w:szCs w:val="24"/>
      <w:lang w:eastAsia="ar-SA"/>
    </w:rPr>
  </w:style>
  <w:style w:type="paragraph" w:customStyle="1" w:styleId="Quote1CharCharChar">
    <w:name w:val="Quote1 Char Char Char"/>
    <w:basedOn w:val="Normal"/>
    <w:next w:val="Normal"/>
    <w:link w:val="Quote1CharCharCharChar"/>
    <w:qFormat/>
    <w:rsid w:val="004A267E"/>
    <w:pPr>
      <w:bidi w:val="0"/>
      <w:spacing w:after="0" w:line="240" w:lineRule="auto"/>
    </w:pPr>
    <w:rPr>
      <w:rFonts w:eastAsia="Times New Roman" w:cs="Times New Roman"/>
      <w:i/>
      <w:sz w:val="24"/>
      <w:szCs w:val="24"/>
      <w:lang w:eastAsia="ar-SA" w:bidi="ar-EG"/>
    </w:rPr>
  </w:style>
  <w:style w:type="character" w:customStyle="1" w:styleId="Quote1CharCharCharChar">
    <w:name w:val="Quote1 Char Char Char Char"/>
    <w:link w:val="Quote1CharCharChar"/>
    <w:rsid w:val="004A267E"/>
    <w:rPr>
      <w:rFonts w:eastAsia="Times New Roman" w:cs="Times New Roman"/>
      <w:i/>
      <w:sz w:val="24"/>
      <w:szCs w:val="24"/>
      <w:lang w:eastAsia="ar-SA" w:bidi="ar-EG"/>
    </w:rPr>
  </w:style>
  <w:style w:type="paragraph" w:customStyle="1" w:styleId="IntenseQuote1CharCharChar">
    <w:name w:val="Intense Quote1 Char Char Char"/>
    <w:basedOn w:val="Normal"/>
    <w:next w:val="Normal"/>
    <w:link w:val="IntenseQuote1CharCharCharChar"/>
    <w:qFormat/>
    <w:rsid w:val="004A267E"/>
    <w:pPr>
      <w:bidi w:val="0"/>
      <w:spacing w:after="0" w:line="240" w:lineRule="auto"/>
      <w:ind w:left="720" w:right="720"/>
    </w:pPr>
    <w:rPr>
      <w:rFonts w:eastAsia="Times New Roman" w:cs="Times New Roman"/>
      <w:b/>
      <w:i/>
      <w:sz w:val="24"/>
      <w:lang w:eastAsia="ar-SA" w:bidi="ar-EG"/>
    </w:rPr>
  </w:style>
  <w:style w:type="character" w:customStyle="1" w:styleId="IntenseQuote1CharCharCharChar">
    <w:name w:val="Intense Quote1 Char Char Char Char"/>
    <w:link w:val="IntenseQuote1CharCharChar"/>
    <w:rsid w:val="004A267E"/>
    <w:rPr>
      <w:rFonts w:eastAsia="Times New Roman" w:cs="Times New Roman"/>
      <w:b/>
      <w:i/>
      <w:sz w:val="24"/>
      <w:szCs w:val="22"/>
      <w:lang w:eastAsia="ar-SA" w:bidi="ar-EG"/>
    </w:rPr>
  </w:style>
  <w:style w:type="character" w:customStyle="1" w:styleId="Heading1Char1">
    <w:name w:val="Heading 1 Char1"/>
    <w:rsid w:val="004A267E"/>
    <w:rPr>
      <w:rFonts w:cs="Al Moharib Anbopi Ibrahim ."/>
      <w:sz w:val="22"/>
      <w:szCs w:val="24"/>
      <w:u w:val="single"/>
      <w:lang w:eastAsia="ar-SA"/>
    </w:rPr>
  </w:style>
  <w:style w:type="character" w:customStyle="1" w:styleId="Heading2Char1">
    <w:name w:val="Heading 2 Char1"/>
    <w:rsid w:val="004A267E"/>
    <w:rPr>
      <w:rFonts w:cs="Al Moharib Anbopi Ibrahim ."/>
      <w:szCs w:val="22"/>
      <w:u w:val="single"/>
      <w:lang w:eastAsia="ar-SA"/>
    </w:rPr>
  </w:style>
  <w:style w:type="character" w:customStyle="1" w:styleId="Heading3Char1">
    <w:name w:val="Heading 3 Char1"/>
    <w:rsid w:val="004A267E"/>
    <w:rPr>
      <w:rFonts w:cs="Al Moharib Anbopi Ibrahim ."/>
      <w:sz w:val="22"/>
      <w:szCs w:val="24"/>
      <w:u w:val="single"/>
      <w:lang w:eastAsia="ar-SA"/>
    </w:rPr>
  </w:style>
  <w:style w:type="character" w:customStyle="1" w:styleId="Heading4Char1">
    <w:name w:val="Heading 4 Char1"/>
    <w:rsid w:val="004A267E"/>
    <w:rPr>
      <w:rFonts w:cs="Al Moharib Anbopi Ibrahim ."/>
      <w:sz w:val="22"/>
      <w:szCs w:val="24"/>
      <w:u w:val="single"/>
      <w:lang w:eastAsia="ar-SA"/>
    </w:rPr>
  </w:style>
  <w:style w:type="character" w:customStyle="1" w:styleId="Heading6Char1">
    <w:name w:val="Heading 6 Char1"/>
    <w:rsid w:val="004A267E"/>
    <w:rPr>
      <w:rFonts w:cs="Al Moharib Anbopi Ibrahim ."/>
      <w:sz w:val="22"/>
      <w:szCs w:val="22"/>
      <w:u w:val="single"/>
      <w:lang w:eastAsia="ar-SA"/>
    </w:rPr>
  </w:style>
  <w:style w:type="character" w:customStyle="1" w:styleId="Heading7Char1">
    <w:name w:val="Heading 7 Char1"/>
    <w:rsid w:val="004A267E"/>
    <w:rPr>
      <w:rFonts w:cs="Al Moharib Anbopi Ibrahim ."/>
      <w:u w:val="single"/>
      <w:lang w:eastAsia="ar-SA"/>
    </w:rPr>
  </w:style>
  <w:style w:type="character" w:customStyle="1" w:styleId="Heading8Char1">
    <w:name w:val="Heading 8 Char1"/>
    <w:rsid w:val="004A267E"/>
    <w:rPr>
      <w:rFonts w:cs="Al Moharib Anbopi Ibrahim ."/>
      <w:u w:val="single"/>
      <w:lang w:eastAsia="ar-SA"/>
    </w:rPr>
  </w:style>
  <w:style w:type="character" w:customStyle="1" w:styleId="Char100">
    <w:name w:val="Char10"/>
    <w:rsid w:val="004A267E"/>
    <w:rPr>
      <w:rFonts w:eastAsia="SimSun" w:cs="MCS Shafa S_U normal."/>
      <w:b/>
      <w:bCs/>
      <w:sz w:val="48"/>
      <w:szCs w:val="48"/>
      <w:lang w:eastAsia="zh-CN" w:bidi="ar-EG"/>
    </w:rPr>
  </w:style>
  <w:style w:type="character" w:customStyle="1" w:styleId="BodyText3Char1">
    <w:name w:val="Body Text 3 Char1"/>
    <w:rsid w:val="004A267E"/>
    <w:rPr>
      <w:rFonts w:cs="Al Moharib Anbopi Ibrahim ."/>
      <w:sz w:val="22"/>
      <w:szCs w:val="24"/>
      <w:u w:val="single"/>
      <w:lang w:eastAsia="ar-SA"/>
    </w:rPr>
  </w:style>
  <w:style w:type="character" w:customStyle="1" w:styleId="BodyText2Char1">
    <w:name w:val="Body Text 2 Char1"/>
    <w:rsid w:val="004A267E"/>
    <w:rPr>
      <w:rFonts w:cs="MCS Taybah S_U normal."/>
      <w:sz w:val="24"/>
      <w:szCs w:val="32"/>
      <w:lang w:eastAsia="ar-SA"/>
    </w:rPr>
  </w:style>
  <w:style w:type="character" w:customStyle="1" w:styleId="Char9">
    <w:name w:val="Char9"/>
    <w:rsid w:val="004A267E"/>
    <w:rPr>
      <w:rFonts w:ascii="Arial Rounded MT Bold" w:hAnsi="Arial Rounded MT Bold"/>
      <w:bCs/>
      <w:sz w:val="44"/>
      <w:szCs w:val="32"/>
    </w:rPr>
  </w:style>
  <w:style w:type="character" w:customStyle="1" w:styleId="Char8">
    <w:name w:val="Char8"/>
    <w:rsid w:val="004A267E"/>
    <w:rPr>
      <w:sz w:val="24"/>
      <w:szCs w:val="24"/>
    </w:rPr>
  </w:style>
  <w:style w:type="character" w:customStyle="1" w:styleId="Char7">
    <w:name w:val="Char7"/>
    <w:rsid w:val="004A267E"/>
    <w:rPr>
      <w:rFonts w:cs="Simplified Arabic"/>
      <w:sz w:val="24"/>
      <w:szCs w:val="32"/>
      <w:lang w:eastAsia="ar-SA"/>
    </w:rPr>
  </w:style>
  <w:style w:type="character" w:customStyle="1" w:styleId="Char6">
    <w:name w:val="Char6"/>
    <w:rsid w:val="004A267E"/>
    <w:rPr>
      <w:sz w:val="24"/>
      <w:szCs w:val="24"/>
    </w:rPr>
  </w:style>
  <w:style w:type="character" w:customStyle="1" w:styleId="Char5">
    <w:name w:val="Char5"/>
    <w:semiHidden/>
    <w:rsid w:val="004A267E"/>
    <w:rPr>
      <w:rFonts w:ascii="Courier New" w:eastAsia="Calibri" w:hAnsi="Courier New" w:cs="Courier New"/>
      <w:color w:val="000000"/>
      <w:lang w:eastAsia="ar-SA"/>
    </w:rPr>
  </w:style>
  <w:style w:type="character" w:customStyle="1" w:styleId="Char40">
    <w:name w:val="Char4"/>
    <w:rsid w:val="004A267E"/>
    <w:rPr>
      <w:rFonts w:ascii="Arial Rounded MT Bold" w:hAnsi="Arial Rounded MT Bold"/>
      <w:bCs/>
      <w:sz w:val="16"/>
      <w:szCs w:val="16"/>
    </w:rPr>
  </w:style>
  <w:style w:type="character" w:customStyle="1" w:styleId="Char30">
    <w:name w:val="Char3"/>
    <w:rsid w:val="004A267E"/>
    <w:rPr>
      <w:color w:val="000000"/>
      <w:lang w:eastAsia="ar-SA"/>
    </w:rPr>
  </w:style>
  <w:style w:type="paragraph" w:customStyle="1" w:styleId="NoSpacingCharChar">
    <w:name w:val="No Spacing Char Char"/>
    <w:link w:val="NoSpacingCharCharChar"/>
    <w:rsid w:val="004A267E"/>
    <w:pPr>
      <w:bidi/>
    </w:pPr>
    <w:rPr>
      <w:rFonts w:eastAsia="Times New Roman"/>
      <w:sz w:val="22"/>
      <w:szCs w:val="22"/>
    </w:rPr>
  </w:style>
  <w:style w:type="character" w:customStyle="1" w:styleId="2f4">
    <w:name w:val="تأكيد دقيق2"/>
    <w:rsid w:val="004A267E"/>
    <w:rPr>
      <w:rFonts w:eastAsia="Times New Roman" w:cs="Arial"/>
      <w:i/>
      <w:iCs/>
      <w:color w:val="808080"/>
      <w:sz w:val="22"/>
      <w:szCs w:val="22"/>
      <w:lang w:val="en-US"/>
    </w:rPr>
  </w:style>
  <w:style w:type="character" w:customStyle="1" w:styleId="NoSpacingCharCharChar">
    <w:name w:val="No Spacing Char Char Char"/>
    <w:link w:val="NoSpacingCharChar"/>
    <w:locked/>
    <w:rsid w:val="004A267E"/>
    <w:rPr>
      <w:rFonts w:eastAsia="Times New Roman"/>
      <w:sz w:val="22"/>
      <w:szCs w:val="22"/>
    </w:rPr>
  </w:style>
  <w:style w:type="paragraph" w:customStyle="1" w:styleId="CharChar0">
    <w:name w:val="اقتباس Char Char"/>
    <w:basedOn w:val="Normal"/>
    <w:next w:val="Normal"/>
    <w:rsid w:val="004A267E"/>
    <w:pPr>
      <w:bidi w:val="0"/>
      <w:spacing w:after="0" w:line="240" w:lineRule="auto"/>
    </w:pPr>
    <w:rPr>
      <w:rFonts w:eastAsia="Times New Roman" w:cs="Simplified Arabic"/>
      <w:i/>
      <w:sz w:val="24"/>
      <w:szCs w:val="24"/>
      <w:lang w:eastAsia="ar-SA" w:bidi="en-US"/>
    </w:rPr>
  </w:style>
  <w:style w:type="paragraph" w:customStyle="1" w:styleId="CharChara">
    <w:name w:val="اقتباس مكثف Char Char"/>
    <w:basedOn w:val="Normal"/>
    <w:next w:val="Normal"/>
    <w:rsid w:val="004A267E"/>
    <w:pPr>
      <w:bidi w:val="0"/>
      <w:spacing w:after="0" w:line="240" w:lineRule="auto"/>
      <w:ind w:left="720" w:right="720"/>
    </w:pPr>
    <w:rPr>
      <w:rFonts w:eastAsia="Times New Roman" w:cs="Simplified Arabic"/>
      <w:b/>
      <w:i/>
      <w:sz w:val="24"/>
      <w:lang w:eastAsia="ar-SA" w:bidi="en-US"/>
    </w:rPr>
  </w:style>
  <w:style w:type="character" w:customStyle="1" w:styleId="NoSpacingCharChar1">
    <w:name w:val="No Spacing Char Char1"/>
    <w:locked/>
    <w:rsid w:val="004A267E"/>
    <w:rPr>
      <w:rFonts w:ascii="Calibri" w:hAnsi="Calibri" w:cs="Arial"/>
      <w:sz w:val="22"/>
      <w:szCs w:val="22"/>
      <w:lang w:val="en-US" w:eastAsia="en-US" w:bidi="ar-SA"/>
    </w:rPr>
  </w:style>
  <w:style w:type="paragraph" w:customStyle="1" w:styleId="rightanswer1">
    <w:name w:val="rightanswer1"/>
    <w:basedOn w:val="Normal"/>
    <w:rsid w:val="004A267E"/>
    <w:pPr>
      <w:bidi w:val="0"/>
      <w:spacing w:after="0" w:line="240" w:lineRule="auto"/>
    </w:pPr>
    <w:rPr>
      <w:rFonts w:ascii="Times New Roman" w:eastAsia="Times New Roman" w:hAnsi="Times New Roman" w:cs="Times New Roman"/>
      <w:color w:val="CC0000"/>
      <w:sz w:val="30"/>
      <w:szCs w:val="30"/>
    </w:rPr>
  </w:style>
  <w:style w:type="paragraph" w:customStyle="1" w:styleId="truefalserightanswer1">
    <w:name w:val="truefalserightanswer1"/>
    <w:basedOn w:val="Normal"/>
    <w:rsid w:val="004A267E"/>
    <w:pPr>
      <w:bidi w:val="0"/>
      <w:spacing w:after="0" w:line="240" w:lineRule="auto"/>
    </w:pPr>
    <w:rPr>
      <w:rFonts w:ascii="Times New Roman" w:eastAsia="Times New Roman" w:hAnsi="Times New Roman" w:cs="Times New Roman"/>
      <w:sz w:val="24"/>
      <w:szCs w:val="24"/>
    </w:rPr>
  </w:style>
  <w:style w:type="paragraph" w:customStyle="1" w:styleId="rightanswer3">
    <w:name w:val="rightanswer3"/>
    <w:basedOn w:val="Normal"/>
    <w:rsid w:val="004A267E"/>
    <w:pPr>
      <w:bidi w:val="0"/>
      <w:spacing w:after="0" w:line="240" w:lineRule="auto"/>
    </w:pPr>
    <w:rPr>
      <w:rFonts w:ascii="Times New Roman" w:eastAsia="Times New Roman" w:hAnsi="Times New Roman" w:cs="Times New Roman"/>
      <w:color w:val="666666"/>
      <w:sz w:val="30"/>
      <w:szCs w:val="30"/>
    </w:rPr>
  </w:style>
  <w:style w:type="paragraph" w:customStyle="1" w:styleId="choicesrightanswer1">
    <w:name w:val="choicesrightanswer1"/>
    <w:basedOn w:val="Normal"/>
    <w:rsid w:val="004A267E"/>
    <w:pPr>
      <w:bidi w:val="0"/>
      <w:spacing w:after="0" w:line="240" w:lineRule="auto"/>
    </w:pPr>
    <w:rPr>
      <w:rFonts w:ascii="Times New Roman" w:eastAsia="Times New Roman" w:hAnsi="Times New Roman" w:cs="Times New Roman"/>
      <w:sz w:val="24"/>
      <w:szCs w:val="24"/>
    </w:rPr>
  </w:style>
  <w:style w:type="paragraph" w:customStyle="1" w:styleId="rightanswer4">
    <w:name w:val="rightanswer4"/>
    <w:basedOn w:val="Normal"/>
    <w:rsid w:val="004A267E"/>
    <w:pPr>
      <w:bidi w:val="0"/>
      <w:spacing w:after="0" w:line="240" w:lineRule="auto"/>
    </w:pPr>
    <w:rPr>
      <w:rFonts w:ascii="Times New Roman" w:eastAsia="Times New Roman" w:hAnsi="Times New Roman" w:cs="Times New Roman"/>
      <w:color w:val="666666"/>
      <w:sz w:val="30"/>
      <w:szCs w:val="30"/>
    </w:rPr>
  </w:style>
  <w:style w:type="paragraph" w:customStyle="1" w:styleId="choicesrightanswer2">
    <w:name w:val="choicesrightanswer2"/>
    <w:basedOn w:val="Normal"/>
    <w:rsid w:val="004A267E"/>
    <w:pPr>
      <w:bidi w:val="0"/>
      <w:spacing w:after="0" w:line="240" w:lineRule="auto"/>
    </w:pPr>
    <w:rPr>
      <w:rFonts w:ascii="Times New Roman" w:eastAsia="Times New Roman" w:hAnsi="Times New Roman" w:cs="Times New Roman"/>
      <w:sz w:val="24"/>
      <w:szCs w:val="24"/>
    </w:rPr>
  </w:style>
  <w:style w:type="paragraph" w:customStyle="1" w:styleId="rightanswer2">
    <w:name w:val="rightanswer2"/>
    <w:basedOn w:val="Normal"/>
    <w:rsid w:val="004A267E"/>
    <w:pPr>
      <w:bidi w:val="0"/>
      <w:spacing w:after="0" w:line="240" w:lineRule="auto"/>
    </w:pPr>
    <w:rPr>
      <w:rFonts w:ascii="Times New Roman" w:eastAsia="Times New Roman" w:hAnsi="Times New Roman" w:cs="Times New Roman"/>
      <w:color w:val="993333"/>
      <w:sz w:val="24"/>
      <w:szCs w:val="24"/>
    </w:rPr>
  </w:style>
  <w:style w:type="paragraph" w:customStyle="1" w:styleId="completerightanswer1">
    <w:name w:val="completerightanswer1"/>
    <w:basedOn w:val="Normal"/>
    <w:rsid w:val="004A267E"/>
    <w:pPr>
      <w:bidi w:val="0"/>
      <w:spacing w:after="0" w:line="240" w:lineRule="auto"/>
    </w:pPr>
    <w:rPr>
      <w:rFonts w:ascii="Times New Roman" w:eastAsia="Times New Roman" w:hAnsi="Times New Roman" w:cs="Times New Roman"/>
      <w:sz w:val="24"/>
      <w:szCs w:val="24"/>
    </w:rPr>
  </w:style>
  <w:style w:type="character" w:customStyle="1" w:styleId="video1">
    <w:name w:val="video1"/>
    <w:basedOn w:val="DefaultParagraphFont"/>
    <w:rsid w:val="004A267E"/>
  </w:style>
  <w:style w:type="paragraph" w:customStyle="1" w:styleId="hintanswer1">
    <w:name w:val="hintanswer1"/>
    <w:basedOn w:val="Normal"/>
    <w:rsid w:val="004A267E"/>
    <w:pPr>
      <w:pBdr>
        <w:right w:val="dotted" w:sz="6" w:space="15" w:color="D94D12"/>
      </w:pBdr>
      <w:bidi w:val="0"/>
      <w:spacing w:after="0" w:line="240" w:lineRule="auto"/>
      <w:ind w:right="150"/>
    </w:pPr>
    <w:rPr>
      <w:rFonts w:ascii="Times New Roman" w:eastAsia="Times New Roman" w:hAnsi="Times New Roman" w:cs="Arabic Transparent"/>
      <w:color w:val="414B98"/>
      <w:sz w:val="24"/>
      <w:szCs w:val="24"/>
    </w:rPr>
  </w:style>
  <w:style w:type="numbering" w:customStyle="1" w:styleId="110">
    <w:name w:val="القائمة الحالية11"/>
    <w:rsid w:val="004A267E"/>
    <w:pPr>
      <w:numPr>
        <w:numId w:val="22"/>
      </w:numPr>
    </w:pPr>
  </w:style>
  <w:style w:type="numbering" w:customStyle="1" w:styleId="1111111">
    <w:name w:val="1 / 1.1 / 1.1.11"/>
    <w:basedOn w:val="NoList"/>
    <w:next w:val="111111"/>
    <w:rsid w:val="004A267E"/>
    <w:pPr>
      <w:numPr>
        <w:numId w:val="23"/>
      </w:numPr>
    </w:pPr>
  </w:style>
  <w:style w:type="numbering" w:customStyle="1" w:styleId="1ai1">
    <w:name w:val="1 / a / i1"/>
    <w:basedOn w:val="NoList"/>
    <w:next w:val="1ai"/>
    <w:rsid w:val="004A267E"/>
    <w:pPr>
      <w:numPr>
        <w:numId w:val="24"/>
      </w:numPr>
    </w:pPr>
  </w:style>
  <w:style w:type="numbering" w:customStyle="1" w:styleId="ArticleSection1">
    <w:name w:val="Article / Section1"/>
    <w:basedOn w:val="NoList"/>
    <w:next w:val="ArticleSection"/>
    <w:rsid w:val="004A267E"/>
    <w:pPr>
      <w:numPr>
        <w:numId w:val="25"/>
      </w:numPr>
    </w:pPr>
  </w:style>
  <w:style w:type="numbering" w:customStyle="1" w:styleId="11">
    <w:name w:val="نمط11"/>
    <w:basedOn w:val="NoList"/>
    <w:rsid w:val="004A267E"/>
    <w:pPr>
      <w:numPr>
        <w:numId w:val="26"/>
      </w:numPr>
    </w:pPr>
  </w:style>
  <w:style w:type="numbering" w:customStyle="1" w:styleId="10">
    <w:name w:val="]1"/>
    <w:rsid w:val="004A267E"/>
    <w:pPr>
      <w:numPr>
        <w:numId w:val="27"/>
      </w:numPr>
    </w:pPr>
  </w:style>
  <w:style w:type="character" w:customStyle="1" w:styleId="2f5">
    <w:name w:val="نص أساسي2"/>
    <w:aliases w:val="Body Text3, Char23, Char212, Char Char10, Char Char Char Char Char1, Char Char Char Char Char Char Char Char Char1, Char Char Char Char Char Char Char Char Char Char1,Body Text21, Char221, Char2111, Char Char41"/>
    <w:locked/>
    <w:rsid w:val="004A267E"/>
    <w:rPr>
      <w:rFonts w:cs="Simplified Arabic"/>
      <w:sz w:val="24"/>
      <w:szCs w:val="32"/>
      <w:lang w:val="en-US" w:eastAsia="ar-SA" w:bidi="ar-SA"/>
    </w:rPr>
  </w:style>
  <w:style w:type="character" w:customStyle="1" w:styleId="1ff1">
    <w:name w:val="رأس صفحة1"/>
    <w:aliases w:val="Header Char2,Header2,Header Char Char Char Char Char3,Header Char Char Char Char Char Char Char2,Header Char Char Char Char Char Char Char3"/>
    <w:rsid w:val="004A267E"/>
    <w:rPr>
      <w:rFonts w:cs="Simplified Arabic"/>
      <w:sz w:val="24"/>
      <w:szCs w:val="32"/>
      <w:lang w:val="en-US" w:eastAsia="ar-SA" w:bidi="ar-SA"/>
    </w:rPr>
  </w:style>
  <w:style w:type="paragraph" w:customStyle="1" w:styleId="CharCharChar2">
    <w:name w:val="اقتباس Char Char Char"/>
    <w:basedOn w:val="Normal"/>
    <w:next w:val="Normal"/>
    <w:rsid w:val="004A267E"/>
    <w:pPr>
      <w:bidi w:val="0"/>
      <w:spacing w:after="0" w:line="240" w:lineRule="auto"/>
    </w:pPr>
    <w:rPr>
      <w:rFonts w:eastAsia="Times New Roman" w:cs="Simplified Arabic"/>
      <w:i/>
      <w:sz w:val="24"/>
      <w:szCs w:val="24"/>
      <w:lang w:eastAsia="ar-SA" w:bidi="en-US"/>
    </w:rPr>
  </w:style>
  <w:style w:type="paragraph" w:customStyle="1" w:styleId="CharCharChar3">
    <w:name w:val="اقتباس مكثف Char Char Char"/>
    <w:basedOn w:val="Normal"/>
    <w:next w:val="Normal"/>
    <w:rsid w:val="004A267E"/>
    <w:pPr>
      <w:bidi w:val="0"/>
      <w:spacing w:after="0" w:line="240" w:lineRule="auto"/>
      <w:ind w:left="720" w:right="720"/>
    </w:pPr>
    <w:rPr>
      <w:rFonts w:eastAsia="Times New Roman" w:cs="Simplified Arabic"/>
      <w:b/>
      <w:i/>
      <w:sz w:val="24"/>
      <w:lang w:eastAsia="ar-SA" w:bidi="en-US"/>
    </w:rPr>
  </w:style>
  <w:style w:type="character" w:customStyle="1" w:styleId="214">
    <w:name w:val="نص أساسي بمسافة بادئة للسطر الأول 21"/>
    <w:aliases w:val=" Char Char5"/>
    <w:rsid w:val="004A267E"/>
    <w:rPr>
      <w:sz w:val="24"/>
      <w:szCs w:val="24"/>
    </w:rPr>
  </w:style>
  <w:style w:type="character" w:customStyle="1" w:styleId="CharCharChar20">
    <w:name w:val="Char Char Char2"/>
    <w:rsid w:val="004A267E"/>
    <w:rPr>
      <w:rFonts w:ascii="Arial Rounded MT Bold" w:hAnsi="Arial Rounded MT Bold"/>
      <w:bCs/>
      <w:sz w:val="16"/>
      <w:szCs w:val="16"/>
    </w:rPr>
  </w:style>
  <w:style w:type="paragraph" w:customStyle="1" w:styleId="CharCharCharChar0">
    <w:name w:val="اقتباس Char Char Char Char"/>
    <w:basedOn w:val="Normal"/>
    <w:next w:val="Normal"/>
    <w:rsid w:val="004A267E"/>
    <w:pPr>
      <w:bidi w:val="0"/>
      <w:spacing w:after="0" w:line="240" w:lineRule="auto"/>
    </w:pPr>
    <w:rPr>
      <w:rFonts w:eastAsia="Times New Roman" w:cs="Simplified Arabic"/>
      <w:i/>
      <w:sz w:val="24"/>
      <w:szCs w:val="24"/>
      <w:lang w:eastAsia="ar-SA" w:bidi="en-US"/>
    </w:rPr>
  </w:style>
  <w:style w:type="paragraph" w:customStyle="1" w:styleId="CharCharCharChar1">
    <w:name w:val="اقتباس مكثف Char Char Char Char"/>
    <w:basedOn w:val="Normal"/>
    <w:next w:val="Normal"/>
    <w:rsid w:val="004A267E"/>
    <w:pPr>
      <w:bidi w:val="0"/>
      <w:spacing w:after="0" w:line="240" w:lineRule="auto"/>
      <w:ind w:left="720" w:right="720"/>
    </w:pPr>
    <w:rPr>
      <w:rFonts w:eastAsia="Times New Roman" w:cs="Simplified Arabic"/>
      <w:b/>
      <w:i/>
      <w:sz w:val="24"/>
      <w:lang w:eastAsia="ar-SA" w:bidi="en-US"/>
    </w:rPr>
  </w:style>
  <w:style w:type="numbering" w:customStyle="1" w:styleId="11111113">
    <w:name w:val="1 / 1.1 / 1.1.113"/>
    <w:rsid w:val="004A267E"/>
    <w:pPr>
      <w:numPr>
        <w:numId w:val="28"/>
      </w:numPr>
    </w:pPr>
  </w:style>
  <w:style w:type="numbering" w:customStyle="1" w:styleId="123">
    <w:name w:val="القائمة الحالية123"/>
    <w:rsid w:val="004A267E"/>
    <w:pPr>
      <w:numPr>
        <w:numId w:val="29"/>
      </w:numPr>
    </w:pPr>
  </w:style>
  <w:style w:type="numbering" w:customStyle="1" w:styleId="1ai13">
    <w:name w:val="1 / a / i13"/>
    <w:rsid w:val="004A267E"/>
    <w:pPr>
      <w:numPr>
        <w:numId w:val="30"/>
      </w:numPr>
    </w:pPr>
  </w:style>
  <w:style w:type="numbering" w:customStyle="1" w:styleId="ArticleSection13">
    <w:name w:val="Article / Section13"/>
    <w:rsid w:val="004A267E"/>
    <w:pPr>
      <w:numPr>
        <w:numId w:val="31"/>
      </w:numPr>
    </w:pPr>
  </w:style>
  <w:style w:type="numbering" w:customStyle="1" w:styleId="1230">
    <w:name w:val="نمط123"/>
    <w:rsid w:val="004A267E"/>
    <w:pPr>
      <w:numPr>
        <w:numId w:val="32"/>
      </w:numPr>
    </w:pPr>
  </w:style>
  <w:style w:type="numbering" w:customStyle="1" w:styleId="130">
    <w:name w:val="]13"/>
    <w:rsid w:val="004A267E"/>
    <w:pPr>
      <w:numPr>
        <w:numId w:val="33"/>
      </w:numPr>
    </w:pPr>
  </w:style>
  <w:style w:type="numbering" w:customStyle="1" w:styleId="132">
    <w:name w:val="ترقيم بثلاثة مستويات13"/>
    <w:rsid w:val="004A267E"/>
    <w:pPr>
      <w:numPr>
        <w:numId w:val="34"/>
      </w:numPr>
    </w:pPr>
  </w:style>
  <w:style w:type="numbering" w:customStyle="1" w:styleId="131">
    <w:name w:val="ترقيم بحروف بمستويين13"/>
    <w:rsid w:val="004A267E"/>
    <w:pPr>
      <w:numPr>
        <w:numId w:val="35"/>
      </w:numPr>
    </w:pPr>
  </w:style>
  <w:style w:type="numbering" w:customStyle="1" w:styleId="13">
    <w:name w:val="ترقيم نقطي13"/>
    <w:rsid w:val="004A267E"/>
    <w:pPr>
      <w:numPr>
        <w:numId w:val="36"/>
      </w:numPr>
    </w:pPr>
  </w:style>
  <w:style w:type="numbering" w:customStyle="1" w:styleId="63">
    <w:name w:val="نمط63"/>
    <w:rsid w:val="004A267E"/>
    <w:pPr>
      <w:numPr>
        <w:numId w:val="37"/>
      </w:numPr>
    </w:pPr>
  </w:style>
  <w:style w:type="numbering" w:customStyle="1" w:styleId="83">
    <w:name w:val="نمط83"/>
    <w:rsid w:val="004A267E"/>
    <w:pPr>
      <w:numPr>
        <w:numId w:val="38"/>
      </w:numPr>
    </w:pPr>
  </w:style>
  <w:style w:type="numbering" w:customStyle="1" w:styleId="133">
    <w:name w:val="نمط133"/>
    <w:rsid w:val="004A267E"/>
    <w:pPr>
      <w:numPr>
        <w:numId w:val="39"/>
      </w:numPr>
    </w:pPr>
  </w:style>
  <w:style w:type="numbering" w:customStyle="1" w:styleId="15">
    <w:name w:val="القائمة الحالية15"/>
    <w:rsid w:val="004A267E"/>
    <w:pPr>
      <w:numPr>
        <w:numId w:val="40"/>
      </w:numPr>
    </w:pPr>
  </w:style>
  <w:style w:type="numbering" w:customStyle="1" w:styleId="183">
    <w:name w:val="نمط183"/>
    <w:rsid w:val="004A267E"/>
    <w:pPr>
      <w:numPr>
        <w:numId w:val="41"/>
      </w:numPr>
    </w:pPr>
  </w:style>
  <w:style w:type="numbering" w:customStyle="1" w:styleId="263">
    <w:name w:val="نمط263"/>
    <w:rsid w:val="004A267E"/>
    <w:pPr>
      <w:numPr>
        <w:numId w:val="42"/>
      </w:numPr>
    </w:pPr>
  </w:style>
  <w:style w:type="numbering" w:customStyle="1" w:styleId="93">
    <w:name w:val="نمط93"/>
    <w:rsid w:val="004A267E"/>
    <w:pPr>
      <w:numPr>
        <w:numId w:val="43"/>
      </w:numPr>
    </w:pPr>
  </w:style>
  <w:style w:type="numbering" w:customStyle="1" w:styleId="253">
    <w:name w:val="نمط253"/>
    <w:rsid w:val="004A267E"/>
    <w:pPr>
      <w:numPr>
        <w:numId w:val="44"/>
      </w:numPr>
    </w:pPr>
  </w:style>
  <w:style w:type="numbering" w:customStyle="1" w:styleId="213">
    <w:name w:val="نمط213"/>
    <w:rsid w:val="004A267E"/>
    <w:pPr>
      <w:numPr>
        <w:numId w:val="45"/>
      </w:numPr>
    </w:pPr>
  </w:style>
  <w:style w:type="numbering" w:customStyle="1" w:styleId="333">
    <w:name w:val="نمط333"/>
    <w:rsid w:val="004A267E"/>
    <w:pPr>
      <w:numPr>
        <w:numId w:val="46"/>
      </w:numPr>
    </w:pPr>
  </w:style>
  <w:style w:type="numbering" w:customStyle="1" w:styleId="323">
    <w:name w:val="نمط323"/>
    <w:rsid w:val="004A267E"/>
    <w:pPr>
      <w:numPr>
        <w:numId w:val="47"/>
      </w:numPr>
    </w:pPr>
  </w:style>
  <w:style w:type="table" w:styleId="ColorfulGrid-Accent4">
    <w:name w:val="Colorful Grid Accent 4"/>
    <w:basedOn w:val="TableNormal"/>
    <w:uiPriority w:val="73"/>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numbering" w:customStyle="1" w:styleId="153">
    <w:name w:val="نمط153"/>
    <w:rsid w:val="004A267E"/>
    <w:pPr>
      <w:numPr>
        <w:numId w:val="48"/>
      </w:numPr>
    </w:pPr>
  </w:style>
  <w:style w:type="numbering" w:customStyle="1" w:styleId="113">
    <w:name w:val="نمط113"/>
    <w:basedOn w:val="NoList"/>
    <w:rsid w:val="004A267E"/>
    <w:pPr>
      <w:numPr>
        <w:numId w:val="49"/>
      </w:numPr>
    </w:pPr>
  </w:style>
  <w:style w:type="numbering" w:customStyle="1" w:styleId="1531">
    <w:name w:val="نمط1531"/>
    <w:rsid w:val="004A267E"/>
  </w:style>
  <w:style w:type="numbering" w:customStyle="1" w:styleId="1111114">
    <w:name w:val="1 / 1.1 / 1.1.14"/>
    <w:basedOn w:val="NoList"/>
    <w:next w:val="111111"/>
    <w:rsid w:val="004A267E"/>
  </w:style>
  <w:style w:type="numbering" w:customStyle="1" w:styleId="1ai4">
    <w:name w:val="1 / a / i4"/>
    <w:basedOn w:val="NoList"/>
    <w:next w:val="1ai"/>
    <w:rsid w:val="004A267E"/>
  </w:style>
  <w:style w:type="table" w:customStyle="1" w:styleId="-630">
    <w:name w:val="شبكة ملونة - تمييز 63"/>
    <w:basedOn w:val="TableNormal"/>
    <w:next w:val="ColorfulGrid-Accent6"/>
    <w:uiPriority w:val="73"/>
    <w:rsid w:val="004A267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Grid-Accent6">
    <w:name w:val="Colorful Grid Accent 6"/>
    <w:basedOn w:val="TableNormal"/>
    <w:uiPriority w:val="73"/>
    <w:rsid w:val="004A267E"/>
    <w:rPr>
      <w:rFonts w:asciiTheme="minorHAnsi" w:eastAsiaTheme="minorHAnsi" w:hAnsiTheme="minorHAnsi" w:cstheme="minorBidi"/>
      <w:color w:val="000000" w:themeColor="text1"/>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6DAE2" w:themeFill="accent6" w:themeFillTint="33"/>
    </w:tcPr>
    <w:tblStylePr w:type="firstRow">
      <w:rPr>
        <w:b/>
        <w:bCs/>
      </w:rPr>
      <w:tblPr/>
      <w:tcPr>
        <w:shd w:val="clear" w:color="auto" w:fill="EEB5C6" w:themeFill="accent6" w:themeFillTint="66"/>
      </w:tcPr>
    </w:tblStylePr>
    <w:tblStylePr w:type="lastRow">
      <w:rPr>
        <w:b/>
        <w:bCs/>
        <w:color w:val="000000" w:themeColor="text1"/>
      </w:rPr>
      <w:tblPr/>
      <w:tcPr>
        <w:shd w:val="clear" w:color="auto" w:fill="EEB5C6" w:themeFill="accent6" w:themeFillTint="66"/>
      </w:tcPr>
    </w:tblStylePr>
    <w:tblStylePr w:type="firstCol">
      <w:rPr>
        <w:color w:val="FFFFFF" w:themeColor="background1"/>
      </w:rPr>
      <w:tblPr/>
      <w:tcPr>
        <w:shd w:val="clear" w:color="auto" w:fill="AD2750" w:themeFill="accent6" w:themeFillShade="BF"/>
      </w:tcPr>
    </w:tblStylePr>
    <w:tblStylePr w:type="lastCol">
      <w:rPr>
        <w:color w:val="FFFFFF" w:themeColor="background1"/>
      </w:rPr>
      <w:tblPr/>
      <w:tcPr>
        <w:shd w:val="clear" w:color="auto" w:fill="AD2750" w:themeFill="accent6" w:themeFillShade="BF"/>
      </w:tcPr>
    </w:tblStylePr>
    <w:tblStylePr w:type="band1Vert">
      <w:tblPr/>
      <w:tcPr>
        <w:shd w:val="clear" w:color="auto" w:fill="EAA3B9" w:themeFill="accent6" w:themeFillTint="7F"/>
      </w:tcPr>
    </w:tblStylePr>
    <w:tblStylePr w:type="band1Horz">
      <w:tblPr/>
      <w:tcPr>
        <w:shd w:val="clear" w:color="auto" w:fill="EAA3B9" w:themeFill="accent6" w:themeFillTint="7F"/>
      </w:tcPr>
    </w:tblStylePr>
  </w:style>
  <w:style w:type="character" w:styleId="IntenseEmphasis">
    <w:name w:val="Intense Emphasis"/>
    <w:uiPriority w:val="21"/>
    <w:qFormat/>
    <w:rsid w:val="004A267E"/>
    <w:rPr>
      <w:b/>
      <w:i/>
      <w:sz w:val="24"/>
      <w:szCs w:val="24"/>
      <w:u w:val="single"/>
    </w:rPr>
  </w:style>
  <w:style w:type="character" w:styleId="SubtleReference">
    <w:name w:val="Subtle Reference"/>
    <w:uiPriority w:val="31"/>
    <w:qFormat/>
    <w:rsid w:val="004A267E"/>
    <w:rPr>
      <w:sz w:val="24"/>
      <w:szCs w:val="24"/>
      <w:u w:val="single"/>
    </w:rPr>
  </w:style>
  <w:style w:type="character" w:styleId="IntenseReference">
    <w:name w:val="Intense Reference"/>
    <w:uiPriority w:val="32"/>
    <w:qFormat/>
    <w:rsid w:val="004A267E"/>
    <w:rPr>
      <w:b/>
      <w:sz w:val="24"/>
      <w:u w:val="single"/>
    </w:rPr>
  </w:style>
  <w:style w:type="paragraph" w:customStyle="1" w:styleId="xl65">
    <w:name w:val="xl65"/>
    <w:basedOn w:val="Normal"/>
    <w:uiPriority w:val="99"/>
    <w:rsid w:val="004A267E"/>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11b">
    <w:name w:val="جدول عادي 11"/>
    <w:basedOn w:val="TableNormal"/>
    <w:uiPriority w:val="41"/>
    <w:rsid w:val="004A267E"/>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TableNormal"/>
    <w:uiPriority w:val="41"/>
    <w:rsid w:val="004A267E"/>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BalloonTextChar2">
    <w:name w:val="Balloon Text Char2"/>
    <w:rsid w:val="004A267E"/>
    <w:rPr>
      <w:rFonts w:ascii="Tahoma" w:hAnsi="Tahoma" w:cs="Tahoma"/>
      <w:sz w:val="16"/>
      <w:szCs w:val="16"/>
      <w:lang w:val="en-US" w:eastAsia="en-US" w:bidi="ar-SA"/>
    </w:rPr>
  </w:style>
  <w:style w:type="table" w:customStyle="1" w:styleId="TableElegant1">
    <w:name w:val="Table Elegant1"/>
    <w:basedOn w:val="TableNormal"/>
    <w:next w:val="TableElegant"/>
    <w:rsid w:val="004A267E"/>
    <w:pPr>
      <w:bidi/>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11">
    <w:name w:val="Table Web 11"/>
    <w:basedOn w:val="TableNormal"/>
    <w:next w:val="TableWeb1"/>
    <w:rsid w:val="004A267E"/>
    <w:pPr>
      <w:bidi/>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31">
    <w:name w:val="No List31"/>
    <w:next w:val="NoList"/>
    <w:semiHidden/>
    <w:rsid w:val="004A267E"/>
  </w:style>
  <w:style w:type="numbering" w:customStyle="1" w:styleId="NoList5">
    <w:name w:val="No List5"/>
    <w:next w:val="NoList"/>
    <w:uiPriority w:val="99"/>
    <w:semiHidden/>
    <w:unhideWhenUsed/>
    <w:rsid w:val="004A267E"/>
  </w:style>
  <w:style w:type="numbering" w:customStyle="1" w:styleId="NoList13">
    <w:name w:val="No List13"/>
    <w:next w:val="NoList"/>
    <w:semiHidden/>
    <w:rsid w:val="004A267E"/>
  </w:style>
  <w:style w:type="table" w:customStyle="1" w:styleId="TableElegant2">
    <w:name w:val="Table Elegant2"/>
    <w:basedOn w:val="TableNormal"/>
    <w:next w:val="TableElegant"/>
    <w:rsid w:val="004A267E"/>
    <w:pPr>
      <w:bidi/>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12">
    <w:name w:val="Table Web 12"/>
    <w:basedOn w:val="TableNormal"/>
    <w:next w:val="TableWeb1"/>
    <w:rsid w:val="004A267E"/>
    <w:pPr>
      <w:bidi/>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2">
    <w:name w:val="No List22"/>
    <w:next w:val="NoList"/>
    <w:uiPriority w:val="99"/>
    <w:semiHidden/>
    <w:unhideWhenUsed/>
    <w:rsid w:val="004A267E"/>
  </w:style>
  <w:style w:type="table" w:styleId="MediumList1-Accent3">
    <w:name w:val="Medium List 1 Accent 3"/>
    <w:basedOn w:val="TableNormal"/>
    <w:uiPriority w:val="65"/>
    <w:rsid w:val="004A267E"/>
    <w:rPr>
      <w:rFonts w:asciiTheme="minorHAnsi" w:eastAsiaTheme="minorHAnsi" w:hAnsiTheme="minorHAnsi" w:cstheme="minorBidi"/>
      <w:color w:val="000000" w:themeColor="text1"/>
      <w:sz w:val="22"/>
      <w:szCs w:val="22"/>
    </w:rPr>
    <w:tblPr>
      <w:tblStyleRowBandSize w:val="1"/>
      <w:tblStyleColBandSize w:val="1"/>
      <w:tblInd w:w="0" w:type="dxa"/>
      <w:tblBorders>
        <w:top w:val="single" w:sz="8" w:space="0" w:color="4EA6DC" w:themeColor="accent3"/>
        <w:bottom w:val="single" w:sz="8" w:space="0" w:color="4EA6DC"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EA6DC" w:themeColor="accent3"/>
        </w:tcBorders>
      </w:tcPr>
    </w:tblStylePr>
    <w:tblStylePr w:type="lastRow">
      <w:rPr>
        <w:b/>
        <w:bCs/>
        <w:color w:val="454551" w:themeColor="text2"/>
      </w:rPr>
      <w:tblPr/>
      <w:tcPr>
        <w:tcBorders>
          <w:top w:val="single" w:sz="8" w:space="0" w:color="4EA6DC" w:themeColor="accent3"/>
          <w:bottom w:val="single" w:sz="8" w:space="0" w:color="4EA6DC" w:themeColor="accent3"/>
        </w:tcBorders>
      </w:tcPr>
    </w:tblStylePr>
    <w:tblStylePr w:type="firstCol">
      <w:rPr>
        <w:b/>
        <w:bCs/>
      </w:rPr>
    </w:tblStylePr>
    <w:tblStylePr w:type="lastCol">
      <w:rPr>
        <w:b/>
        <w:bCs/>
      </w:rPr>
      <w:tblPr/>
      <w:tcPr>
        <w:tcBorders>
          <w:top w:val="single" w:sz="8" w:space="0" w:color="4EA6DC" w:themeColor="accent3"/>
          <w:bottom w:val="single" w:sz="8" w:space="0" w:color="4EA6DC" w:themeColor="accent3"/>
        </w:tcBorders>
      </w:tcPr>
    </w:tblStylePr>
    <w:tblStylePr w:type="band1Vert">
      <w:tblPr/>
      <w:tcPr>
        <w:shd w:val="clear" w:color="auto" w:fill="D3E8F6" w:themeFill="accent3" w:themeFillTint="3F"/>
      </w:tcPr>
    </w:tblStylePr>
    <w:tblStylePr w:type="band1Horz">
      <w:tblPr/>
      <w:tcPr>
        <w:shd w:val="clear" w:color="auto" w:fill="D3E8F6" w:themeFill="accent3" w:themeFillTint="3F"/>
      </w:tcPr>
    </w:tblStylePr>
  </w:style>
  <w:style w:type="table" w:customStyle="1" w:styleId="3c">
    <w:name w:val="نمط3"/>
    <w:basedOn w:val="TableNormal"/>
    <w:uiPriority w:val="99"/>
    <w:rsid w:val="004A267E"/>
    <w:rPr>
      <w:rFonts w:asciiTheme="minorHAnsi" w:eastAsiaTheme="minorHAnsi" w:hAnsiTheme="minorHAnsi" w:cstheme="minorBidi"/>
      <w:sz w:val="22"/>
      <w:szCs w:val="22"/>
    </w:rPr>
    <w:tblPr>
      <w:tblInd w:w="0" w:type="dxa"/>
      <w:tblCellMar>
        <w:top w:w="0" w:type="dxa"/>
        <w:left w:w="108" w:type="dxa"/>
        <w:bottom w:w="0" w:type="dxa"/>
        <w:right w:w="108" w:type="dxa"/>
      </w:tblCellMar>
    </w:tblPr>
  </w:style>
  <w:style w:type="table" w:styleId="ColorfulGrid-Accent3">
    <w:name w:val="Colorful Grid Accent 3"/>
    <w:basedOn w:val="TableNormal"/>
    <w:uiPriority w:val="73"/>
    <w:rsid w:val="004A267E"/>
    <w:rPr>
      <w:rFonts w:asciiTheme="minorHAnsi" w:eastAsiaTheme="minorHAnsi" w:hAnsiTheme="minorHAnsi" w:cstheme="minorBidi"/>
      <w:color w:val="000000" w:themeColor="text1"/>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DF8" w:themeFill="accent3" w:themeFillTint="33"/>
    </w:tcPr>
    <w:tblStylePr w:type="firstRow">
      <w:rPr>
        <w:b/>
        <w:bCs/>
      </w:rPr>
      <w:tblPr/>
      <w:tcPr>
        <w:shd w:val="clear" w:color="auto" w:fill="B8DBF1" w:themeFill="accent3" w:themeFillTint="66"/>
      </w:tcPr>
    </w:tblStylePr>
    <w:tblStylePr w:type="lastRow">
      <w:rPr>
        <w:b/>
        <w:bCs/>
        <w:color w:val="000000" w:themeColor="text1"/>
      </w:rPr>
      <w:tblPr/>
      <w:tcPr>
        <w:shd w:val="clear" w:color="auto" w:fill="B8DBF1" w:themeFill="accent3" w:themeFillTint="66"/>
      </w:tcPr>
    </w:tblStylePr>
    <w:tblStylePr w:type="firstCol">
      <w:rPr>
        <w:color w:val="FFFFFF" w:themeColor="background1"/>
      </w:rPr>
      <w:tblPr/>
      <w:tcPr>
        <w:shd w:val="clear" w:color="auto" w:fill="2581BA" w:themeFill="accent3" w:themeFillShade="BF"/>
      </w:tcPr>
    </w:tblStylePr>
    <w:tblStylePr w:type="lastCol">
      <w:rPr>
        <w:color w:val="FFFFFF" w:themeColor="background1"/>
      </w:rPr>
      <w:tblPr/>
      <w:tcPr>
        <w:shd w:val="clear" w:color="auto" w:fill="2581BA" w:themeFill="accent3" w:themeFillShade="BF"/>
      </w:tcPr>
    </w:tblStylePr>
    <w:tblStylePr w:type="band1Vert">
      <w:tblPr/>
      <w:tcPr>
        <w:shd w:val="clear" w:color="auto" w:fill="A6D2ED" w:themeFill="accent3" w:themeFillTint="7F"/>
      </w:tcPr>
    </w:tblStylePr>
    <w:tblStylePr w:type="band1Horz">
      <w:tblPr/>
      <w:tcPr>
        <w:shd w:val="clear" w:color="auto" w:fill="A6D2ED" w:themeFill="accent3" w:themeFillTint="7F"/>
      </w:tcPr>
    </w:tblStylePr>
  </w:style>
  <w:style w:type="table" w:customStyle="1" w:styleId="43">
    <w:name w:val="نمط4"/>
    <w:basedOn w:val="TableNormal"/>
    <w:uiPriority w:val="99"/>
    <w:rsid w:val="004A267E"/>
    <w:rPr>
      <w:rFonts w:asciiTheme="minorHAnsi" w:eastAsiaTheme="minorHAnsi" w:hAnsiTheme="minorHAnsi" w:cstheme="minorBidi"/>
      <w:sz w:val="22"/>
      <w:szCs w:val="22"/>
    </w:rPr>
    <w:tblPr>
      <w:tblStyleRowBandSize w:val="1"/>
      <w:tblInd w:w="0" w:type="dxa"/>
      <w:tblCellMar>
        <w:top w:w="0" w:type="dxa"/>
        <w:left w:w="108" w:type="dxa"/>
        <w:bottom w:w="0" w:type="dxa"/>
        <w:right w:w="108" w:type="dxa"/>
      </w:tblCellMar>
    </w:tblPr>
    <w:tblStylePr w:type="firstCol">
      <w:pPr>
        <w:jc w:val="left"/>
      </w:pPr>
      <w:tblPr/>
      <w:tcPr>
        <w:vAlign w:val="center"/>
      </w:tcPr>
    </w:tblStylePr>
    <w:tblStylePr w:type="band1Horz">
      <w:rPr>
        <w:color w:val="FFFFFF" w:themeColor="background1"/>
      </w:rPr>
      <w:tblPr/>
      <w:tcPr>
        <w:shd w:val="clear" w:color="auto" w:fill="AD2750" w:themeFill="accent6" w:themeFillShade="BF"/>
      </w:tcPr>
    </w:tblStylePr>
    <w:tblStylePr w:type="band2Horz">
      <w:rPr>
        <w:color w:val="FFFFFF" w:themeColor="background1"/>
      </w:rPr>
    </w:tblStylePr>
  </w:style>
  <w:style w:type="table" w:customStyle="1" w:styleId="PlainTable12">
    <w:name w:val="Plain Table 12"/>
    <w:basedOn w:val="TableNormal"/>
    <w:uiPriority w:val="41"/>
    <w:rsid w:val="004A267E"/>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110">
    <w:name w:val="بلا قائمة111"/>
    <w:next w:val="NoList"/>
    <w:uiPriority w:val="99"/>
    <w:semiHidden/>
    <w:unhideWhenUsed/>
    <w:rsid w:val="004A267E"/>
  </w:style>
  <w:style w:type="table" w:customStyle="1" w:styleId="1111">
    <w:name w:val="شبكة جدول111"/>
    <w:basedOn w:val="TableNormal"/>
    <w:next w:val="TableGrid"/>
    <w:rsid w:val="004A267E"/>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111">
    <w:name w:val="Plain Table 111"/>
    <w:basedOn w:val="TableNormal"/>
    <w:uiPriority w:val="41"/>
    <w:rsid w:val="004A267E"/>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ff2">
    <w:name w:val="نسق جدول1"/>
    <w:basedOn w:val="TableNormal"/>
    <w:next w:val="TableTheme"/>
    <w:rsid w:val="004A267E"/>
    <w:pPr>
      <w:widowControl w:val="0"/>
      <w:bidi/>
      <w:ind w:firstLine="454"/>
      <w:jc w:val="both"/>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3">
    <w:name w:val="جدول أنيق1"/>
    <w:basedOn w:val="TableNormal"/>
    <w:next w:val="TableElegant"/>
    <w:uiPriority w:val="99"/>
    <w:rsid w:val="004A267E"/>
    <w:pPr>
      <w:bidi/>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4">
    <w:name w:val="No List14"/>
    <w:next w:val="NoList"/>
    <w:uiPriority w:val="99"/>
    <w:semiHidden/>
    <w:unhideWhenUsed/>
    <w:rsid w:val="004A267E"/>
  </w:style>
  <w:style w:type="numbering" w:customStyle="1" w:styleId="NoList23">
    <w:name w:val="No List23"/>
    <w:next w:val="NoList"/>
    <w:semiHidden/>
    <w:rsid w:val="004A267E"/>
  </w:style>
  <w:style w:type="numbering" w:customStyle="1" w:styleId="NoList32">
    <w:name w:val="No List32"/>
    <w:next w:val="NoList"/>
    <w:semiHidden/>
    <w:rsid w:val="004A267E"/>
  </w:style>
  <w:style w:type="numbering" w:customStyle="1" w:styleId="NoList41">
    <w:name w:val="No List41"/>
    <w:next w:val="NoList"/>
    <w:uiPriority w:val="99"/>
    <w:semiHidden/>
    <w:unhideWhenUsed/>
    <w:rsid w:val="004A267E"/>
  </w:style>
  <w:style w:type="table" w:customStyle="1" w:styleId="TableGrid12">
    <w:name w:val="Table Grid12"/>
    <w:basedOn w:val="TableNormal"/>
    <w:next w:val="TableGrid"/>
    <w:rsid w:val="004A267E"/>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semiHidden/>
    <w:rsid w:val="004A267E"/>
  </w:style>
  <w:style w:type="table" w:customStyle="1" w:styleId="TableElegant11">
    <w:name w:val="Table Elegant11"/>
    <w:basedOn w:val="TableNormal"/>
    <w:next w:val="TableElegant"/>
    <w:rsid w:val="004A267E"/>
    <w:pPr>
      <w:bidi/>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111">
    <w:name w:val="Table Web 111"/>
    <w:basedOn w:val="TableNormal"/>
    <w:next w:val="TableWeb1"/>
    <w:rsid w:val="004A267E"/>
    <w:pPr>
      <w:bidi/>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11">
    <w:name w:val="No List211"/>
    <w:next w:val="NoList"/>
    <w:semiHidden/>
    <w:rsid w:val="004A267E"/>
  </w:style>
  <w:style w:type="numbering" w:customStyle="1" w:styleId="NoList311">
    <w:name w:val="No List311"/>
    <w:next w:val="NoList"/>
    <w:semiHidden/>
    <w:rsid w:val="004A267E"/>
  </w:style>
  <w:style w:type="numbering" w:customStyle="1" w:styleId="NoList51">
    <w:name w:val="No List51"/>
    <w:next w:val="NoList"/>
    <w:uiPriority w:val="99"/>
    <w:semiHidden/>
    <w:unhideWhenUsed/>
    <w:rsid w:val="004A267E"/>
  </w:style>
  <w:style w:type="numbering" w:customStyle="1" w:styleId="NoList131">
    <w:name w:val="No List131"/>
    <w:next w:val="NoList"/>
    <w:semiHidden/>
    <w:rsid w:val="004A267E"/>
  </w:style>
  <w:style w:type="table" w:customStyle="1" w:styleId="TableGrid111">
    <w:name w:val="Table Grid111"/>
    <w:basedOn w:val="TableNormal"/>
    <w:next w:val="TableGrid"/>
    <w:rsid w:val="004A267E"/>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Elegant21">
    <w:name w:val="Table Elegant21"/>
    <w:basedOn w:val="TableNormal"/>
    <w:next w:val="TableElegant"/>
    <w:rsid w:val="004A267E"/>
    <w:pPr>
      <w:bidi/>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121">
    <w:name w:val="Table Web 121"/>
    <w:basedOn w:val="TableNormal"/>
    <w:next w:val="TableWeb1"/>
    <w:rsid w:val="004A267E"/>
    <w:pPr>
      <w:bidi/>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21">
    <w:name w:val="No List221"/>
    <w:next w:val="NoList"/>
    <w:uiPriority w:val="99"/>
    <w:semiHidden/>
    <w:unhideWhenUsed/>
    <w:rsid w:val="004A267E"/>
  </w:style>
  <w:style w:type="table" w:customStyle="1" w:styleId="4-61">
    <w:name w:val="جدول قائمة 4 - تمييز 61"/>
    <w:basedOn w:val="TableNormal"/>
    <w:uiPriority w:val="49"/>
    <w:rsid w:val="004A267E"/>
    <w:rPr>
      <w:rFonts w:asciiTheme="minorHAnsi" w:eastAsiaTheme="minorHAnsi" w:hAnsiTheme="minorHAnsi" w:cstheme="minorBidi"/>
      <w:sz w:val="22"/>
      <w:szCs w:val="22"/>
    </w:rPr>
    <w:tblPr>
      <w:tblStyleRowBandSize w:val="1"/>
      <w:tblStyleColBandSize w:val="1"/>
      <w:tblInd w:w="0" w:type="dxa"/>
      <w:tblBorders>
        <w:top w:val="single" w:sz="4" w:space="0" w:color="E590AA" w:themeColor="accent6" w:themeTint="99"/>
        <w:left w:val="single" w:sz="4" w:space="0" w:color="E590AA" w:themeColor="accent6" w:themeTint="99"/>
        <w:bottom w:val="single" w:sz="4" w:space="0" w:color="E590AA" w:themeColor="accent6" w:themeTint="99"/>
        <w:right w:val="single" w:sz="4" w:space="0" w:color="E590AA" w:themeColor="accent6" w:themeTint="99"/>
        <w:insideH w:val="single" w:sz="4" w:space="0" w:color="E590AA"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D54773" w:themeColor="accent6"/>
          <w:left w:val="single" w:sz="4" w:space="0" w:color="D54773" w:themeColor="accent6"/>
          <w:bottom w:val="single" w:sz="4" w:space="0" w:color="D54773" w:themeColor="accent6"/>
          <w:right w:val="single" w:sz="4" w:space="0" w:color="D54773" w:themeColor="accent6"/>
          <w:insideH w:val="nil"/>
        </w:tcBorders>
        <w:shd w:val="clear" w:color="auto" w:fill="D54773" w:themeFill="accent6"/>
      </w:tcPr>
    </w:tblStylePr>
    <w:tblStylePr w:type="lastRow">
      <w:rPr>
        <w:b/>
        <w:bCs/>
      </w:rPr>
      <w:tblPr/>
      <w:tcPr>
        <w:tcBorders>
          <w:top w:val="double" w:sz="4" w:space="0" w:color="E590AA" w:themeColor="accent6" w:themeTint="99"/>
        </w:tcBorders>
      </w:tcPr>
    </w:tblStylePr>
    <w:tblStylePr w:type="firstCol">
      <w:rPr>
        <w:b/>
        <w:bCs/>
      </w:rPr>
    </w:tblStylePr>
    <w:tblStylePr w:type="lastCol">
      <w:rPr>
        <w:b/>
        <w:bCs/>
      </w:rPr>
    </w:tblStylePr>
    <w:tblStylePr w:type="band1Vert">
      <w:tblPr/>
      <w:tcPr>
        <w:shd w:val="clear" w:color="auto" w:fill="F6DAE2" w:themeFill="accent6" w:themeFillTint="33"/>
      </w:tcPr>
    </w:tblStylePr>
    <w:tblStylePr w:type="band1Horz">
      <w:tblPr/>
      <w:tcPr>
        <w:shd w:val="clear" w:color="auto" w:fill="F6DAE2" w:themeFill="accent6" w:themeFillTint="33"/>
      </w:tcPr>
    </w:tblStylePr>
  </w:style>
  <w:style w:type="table" w:customStyle="1" w:styleId="4-51">
    <w:name w:val="جدول شبكة 4 - تمييز 51"/>
    <w:basedOn w:val="TableNormal"/>
    <w:uiPriority w:val="49"/>
    <w:rsid w:val="004A267E"/>
    <w:rPr>
      <w:rFonts w:asciiTheme="minorHAnsi" w:eastAsiaTheme="minorHAnsi" w:hAnsiTheme="minorHAnsi" w:cstheme="minorBidi"/>
      <w:sz w:val="22"/>
      <w:szCs w:val="22"/>
    </w:rPr>
    <w:tblPr>
      <w:tblStyleRowBandSize w:val="1"/>
      <w:tblStyleColBandSize w:val="1"/>
      <w:tblInd w:w="0" w:type="dxa"/>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insideV w:val="single" w:sz="4" w:space="0" w:color="B7A9ED"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971E1" w:themeColor="accent5"/>
          <w:left w:val="single" w:sz="4" w:space="0" w:color="8971E1" w:themeColor="accent5"/>
          <w:bottom w:val="single" w:sz="4" w:space="0" w:color="8971E1" w:themeColor="accent5"/>
          <w:right w:val="single" w:sz="4" w:space="0" w:color="8971E1" w:themeColor="accent5"/>
          <w:insideH w:val="nil"/>
          <w:insideV w:val="nil"/>
        </w:tcBorders>
        <w:shd w:val="clear" w:color="auto" w:fill="8971E1" w:themeFill="accent5"/>
      </w:tcPr>
    </w:tblStylePr>
    <w:tblStylePr w:type="lastRow">
      <w:rPr>
        <w:b/>
        <w:bCs/>
      </w:rPr>
      <w:tblPr/>
      <w:tcPr>
        <w:tcBorders>
          <w:top w:val="double" w:sz="4" w:space="0" w:color="8971E1" w:themeColor="accent5"/>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styleId="ColorfulShading-Accent2">
    <w:name w:val="Colorful Shading Accent 2"/>
    <w:basedOn w:val="TableNormal"/>
    <w:uiPriority w:val="71"/>
    <w:rsid w:val="004A267E"/>
    <w:rPr>
      <w:rFonts w:asciiTheme="minorHAnsi" w:eastAsiaTheme="minorHAnsi" w:hAnsiTheme="minorHAnsi" w:cstheme="minorBidi"/>
      <w:color w:val="000000" w:themeColor="text1"/>
      <w:sz w:val="22"/>
      <w:szCs w:val="22"/>
    </w:rPr>
    <w:tblPr>
      <w:tblStyleRowBandSize w:val="1"/>
      <w:tblStyleColBandSize w:val="1"/>
      <w:tblInd w:w="0" w:type="dxa"/>
      <w:tblBorders>
        <w:top w:val="single" w:sz="24" w:space="0" w:color="C830CC" w:themeColor="accent2"/>
        <w:left w:val="single" w:sz="4" w:space="0" w:color="C830CC" w:themeColor="accent2"/>
        <w:bottom w:val="single" w:sz="4" w:space="0" w:color="C830CC" w:themeColor="accent2"/>
        <w:right w:val="single" w:sz="4" w:space="0" w:color="C830CC"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9EAFA" w:themeFill="accent2" w:themeFillTint="19"/>
    </w:tcPr>
    <w:tblStylePr w:type="firstRow">
      <w:rPr>
        <w:b/>
        <w:bCs/>
      </w:rPr>
      <w:tblPr/>
      <w:tcPr>
        <w:tcBorders>
          <w:top w:val="nil"/>
          <w:left w:val="nil"/>
          <w:bottom w:val="single" w:sz="24" w:space="0" w:color="C830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C7A" w:themeFill="accent2" w:themeFillShade="99"/>
      </w:tcPr>
    </w:tblStylePr>
    <w:tblStylePr w:type="firstCol">
      <w:rPr>
        <w:color w:val="FFFFFF" w:themeColor="background1"/>
      </w:rPr>
      <w:tblPr/>
      <w:tcPr>
        <w:tcBorders>
          <w:top w:val="nil"/>
          <w:left w:val="nil"/>
          <w:bottom w:val="nil"/>
          <w:right w:val="nil"/>
          <w:insideH w:val="single" w:sz="4" w:space="0" w:color="771C7A" w:themeColor="accent2" w:themeShade="99"/>
          <w:insideV w:val="nil"/>
        </w:tcBorders>
        <w:shd w:val="clear" w:color="auto" w:fill="771C7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1C7A" w:themeFill="accent2" w:themeFillShade="99"/>
      </w:tcPr>
    </w:tblStylePr>
    <w:tblStylePr w:type="band1Vert">
      <w:tblPr/>
      <w:tcPr>
        <w:shd w:val="clear" w:color="auto" w:fill="E9ABEB" w:themeFill="accent2" w:themeFillTint="66"/>
      </w:tcPr>
    </w:tblStylePr>
    <w:tblStylePr w:type="band1Horz">
      <w:tblPr/>
      <w:tcPr>
        <w:shd w:val="clear" w:color="auto" w:fill="E496E6" w:themeFill="accent2" w:themeFillTint="7F"/>
      </w:tcPr>
    </w:tblStylePr>
    <w:tblStylePr w:type="neCell">
      <w:rPr>
        <w:color w:val="000000" w:themeColor="text1"/>
      </w:rPr>
    </w:tblStylePr>
    <w:tblStylePr w:type="nwCell">
      <w:rPr>
        <w:color w:val="000000" w:themeColor="text1"/>
      </w:rPr>
    </w:tblStylePr>
  </w:style>
  <w:style w:type="table" w:customStyle="1" w:styleId="5-31">
    <w:name w:val="جدول شبكة 5 داكن - تمييز 31"/>
    <w:basedOn w:val="TableNormal"/>
    <w:uiPriority w:val="50"/>
    <w:rsid w:val="004A267E"/>
    <w:rPr>
      <w:rFonts w:asciiTheme="minorHAnsi" w:eastAsia="Times New Roman" w:hAnsiTheme="minorHAnsi"/>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DF8" w:themeFill="accent3" w:themeFillTint="33"/>
    </w:tcPr>
    <w:tblStylePr w:type="firstRow">
      <w:rPr>
        <w:rFonts w:cs="Arial"/>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6DC" w:themeFill="accent3"/>
      </w:tcPr>
    </w:tblStylePr>
    <w:tblStylePr w:type="lastRow">
      <w:rPr>
        <w:rFonts w:cs="Arial"/>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6DC" w:themeFill="accent3"/>
      </w:tcPr>
    </w:tblStylePr>
    <w:tblStylePr w:type="firstCol">
      <w:rPr>
        <w:rFonts w:cs="Arial"/>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6DC" w:themeFill="accent3"/>
      </w:tcPr>
    </w:tblStylePr>
    <w:tblStylePr w:type="lastCol">
      <w:rPr>
        <w:rFonts w:cs="Arial"/>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6DC" w:themeFill="accent3"/>
      </w:tcPr>
    </w:tblStylePr>
    <w:tblStylePr w:type="band1Vert">
      <w:rPr>
        <w:rFonts w:cs="Arial"/>
      </w:rPr>
      <w:tblPr/>
      <w:tcPr>
        <w:shd w:val="clear" w:color="auto" w:fill="B8DBF1" w:themeFill="accent3" w:themeFillTint="66"/>
      </w:tcPr>
    </w:tblStylePr>
    <w:tblStylePr w:type="band1Horz">
      <w:rPr>
        <w:rFonts w:cs="Arial"/>
      </w:rPr>
      <w:tblPr/>
      <w:tcPr>
        <w:shd w:val="clear" w:color="auto" w:fill="B8DBF1" w:themeFill="accent3" w:themeFillTint="66"/>
      </w:tcPr>
    </w:tblStylePr>
  </w:style>
  <w:style w:type="table" w:styleId="MediumGrid1-Accent6">
    <w:name w:val="Medium Grid 1 Accent 6"/>
    <w:basedOn w:val="TableNormal"/>
    <w:uiPriority w:val="67"/>
    <w:rsid w:val="004A267E"/>
    <w:rPr>
      <w:rFonts w:asciiTheme="minorHAnsi" w:eastAsiaTheme="minorHAnsi" w:hAnsiTheme="minorHAnsi" w:cstheme="minorBidi"/>
      <w:sz w:val="22"/>
      <w:szCs w:val="22"/>
    </w:rPr>
    <w:tblPr>
      <w:tblStyleRowBandSize w:val="1"/>
      <w:tblStyleColBandSize w:val="1"/>
      <w:tblInd w:w="0" w:type="dxa"/>
      <w:tblBorders>
        <w:top w:val="single" w:sz="8" w:space="0" w:color="DF7596" w:themeColor="accent6" w:themeTint="BF"/>
        <w:left w:val="single" w:sz="8" w:space="0" w:color="DF7596" w:themeColor="accent6" w:themeTint="BF"/>
        <w:bottom w:val="single" w:sz="8" w:space="0" w:color="DF7596" w:themeColor="accent6" w:themeTint="BF"/>
        <w:right w:val="single" w:sz="8" w:space="0" w:color="DF7596" w:themeColor="accent6" w:themeTint="BF"/>
        <w:insideH w:val="single" w:sz="8" w:space="0" w:color="DF7596" w:themeColor="accent6" w:themeTint="BF"/>
        <w:insideV w:val="single" w:sz="8" w:space="0" w:color="DF7596" w:themeColor="accent6" w:themeTint="BF"/>
      </w:tblBorders>
      <w:tblCellMar>
        <w:top w:w="0" w:type="dxa"/>
        <w:left w:w="108" w:type="dxa"/>
        <w:bottom w:w="0" w:type="dxa"/>
        <w:right w:w="108" w:type="dxa"/>
      </w:tblCellMar>
    </w:tblPr>
    <w:tcPr>
      <w:shd w:val="clear" w:color="auto" w:fill="F4D1DC" w:themeFill="accent6" w:themeFillTint="3F"/>
    </w:tcPr>
    <w:tblStylePr w:type="firstRow">
      <w:rPr>
        <w:b/>
        <w:bCs/>
      </w:rPr>
    </w:tblStylePr>
    <w:tblStylePr w:type="lastRow">
      <w:rPr>
        <w:b/>
        <w:bCs/>
      </w:rPr>
      <w:tblPr/>
      <w:tcPr>
        <w:tcBorders>
          <w:top w:val="single" w:sz="18" w:space="0" w:color="DF7596" w:themeColor="accent6" w:themeTint="BF"/>
        </w:tcBorders>
      </w:tcPr>
    </w:tblStylePr>
    <w:tblStylePr w:type="firstCol">
      <w:rPr>
        <w:b/>
        <w:bCs/>
      </w:rPr>
    </w:tblStylePr>
    <w:tblStylePr w:type="lastCol">
      <w:rPr>
        <w:b/>
        <w:bCs/>
      </w:rPr>
    </w:tblStylePr>
    <w:tblStylePr w:type="band1Vert">
      <w:tblPr/>
      <w:tcPr>
        <w:shd w:val="clear" w:color="auto" w:fill="EAA3B9" w:themeFill="accent6" w:themeFillTint="7F"/>
      </w:tcPr>
    </w:tblStylePr>
    <w:tblStylePr w:type="band1Horz">
      <w:tblPr/>
      <w:tcPr>
        <w:shd w:val="clear" w:color="auto" w:fill="EAA3B9" w:themeFill="accent6" w:themeFillTint="7F"/>
      </w:tcPr>
    </w:tblStylePr>
  </w:style>
  <w:style w:type="table" w:styleId="LightList-Accent6">
    <w:name w:val="Light List Accent 6"/>
    <w:basedOn w:val="TableNormal"/>
    <w:uiPriority w:val="61"/>
    <w:rsid w:val="004A267E"/>
    <w:rPr>
      <w:rFonts w:asciiTheme="minorHAnsi" w:eastAsiaTheme="minorHAnsi" w:hAnsiTheme="minorHAnsi" w:cstheme="minorBidi"/>
      <w:sz w:val="22"/>
      <w:szCs w:val="22"/>
    </w:rPr>
    <w:tblPr>
      <w:tblStyleRowBandSize w:val="1"/>
      <w:tblStyleColBandSize w:val="1"/>
      <w:tblInd w:w="0" w:type="dxa"/>
      <w:tblBorders>
        <w:top w:val="single" w:sz="8" w:space="0" w:color="D54773" w:themeColor="accent6"/>
        <w:left w:val="single" w:sz="8" w:space="0" w:color="D54773" w:themeColor="accent6"/>
        <w:bottom w:val="single" w:sz="8" w:space="0" w:color="D54773" w:themeColor="accent6"/>
        <w:right w:val="single" w:sz="8" w:space="0" w:color="D54773"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54773" w:themeFill="accent6"/>
      </w:tcPr>
    </w:tblStylePr>
    <w:tblStylePr w:type="lastRow">
      <w:pPr>
        <w:spacing w:before="0" w:after="0" w:line="240" w:lineRule="auto"/>
      </w:pPr>
      <w:rPr>
        <w:b/>
        <w:bCs/>
      </w:rPr>
      <w:tblPr/>
      <w:tcPr>
        <w:tcBorders>
          <w:top w:val="double" w:sz="6" w:space="0" w:color="D54773" w:themeColor="accent6"/>
          <w:left w:val="single" w:sz="8" w:space="0" w:color="D54773" w:themeColor="accent6"/>
          <w:bottom w:val="single" w:sz="8" w:space="0" w:color="D54773" w:themeColor="accent6"/>
          <w:right w:val="single" w:sz="8" w:space="0" w:color="D54773" w:themeColor="accent6"/>
        </w:tcBorders>
      </w:tcPr>
    </w:tblStylePr>
    <w:tblStylePr w:type="firstCol">
      <w:rPr>
        <w:b/>
        <w:bCs/>
      </w:rPr>
    </w:tblStylePr>
    <w:tblStylePr w:type="lastCol">
      <w:rPr>
        <w:b/>
        <w:bCs/>
      </w:rPr>
    </w:tblStylePr>
    <w:tblStylePr w:type="band1Vert">
      <w:tblPr/>
      <w:tcPr>
        <w:tcBorders>
          <w:top w:val="single" w:sz="8" w:space="0" w:color="D54773" w:themeColor="accent6"/>
          <w:left w:val="single" w:sz="8" w:space="0" w:color="D54773" w:themeColor="accent6"/>
          <w:bottom w:val="single" w:sz="8" w:space="0" w:color="D54773" w:themeColor="accent6"/>
          <w:right w:val="single" w:sz="8" w:space="0" w:color="D54773" w:themeColor="accent6"/>
        </w:tcBorders>
      </w:tcPr>
    </w:tblStylePr>
    <w:tblStylePr w:type="band1Horz">
      <w:tblPr/>
      <w:tcPr>
        <w:tcBorders>
          <w:top w:val="single" w:sz="8" w:space="0" w:color="D54773" w:themeColor="accent6"/>
          <w:left w:val="single" w:sz="8" w:space="0" w:color="D54773" w:themeColor="accent6"/>
          <w:bottom w:val="single" w:sz="8" w:space="0" w:color="D54773" w:themeColor="accent6"/>
          <w:right w:val="single" w:sz="8" w:space="0" w:color="D54773" w:themeColor="accent6"/>
        </w:tcBorders>
      </w:tcPr>
    </w:tblStylePr>
  </w:style>
  <w:style w:type="paragraph" w:customStyle="1" w:styleId="ListParagraph4">
    <w:name w:val="List Paragraph4"/>
    <w:basedOn w:val="Normal"/>
    <w:uiPriority w:val="99"/>
    <w:qFormat/>
    <w:rsid w:val="004A267E"/>
    <w:pPr>
      <w:ind w:left="720"/>
      <w:contextualSpacing/>
    </w:pPr>
  </w:style>
  <w:style w:type="character" w:customStyle="1" w:styleId="NoSpacingChar">
    <w:name w:val="No Spacing Char"/>
    <w:basedOn w:val="DefaultParagraphFont"/>
    <w:rsid w:val="004A267E"/>
    <w:rPr>
      <w:rFonts w:ascii="Calibri" w:eastAsia="Calibri" w:hAnsi="Calibri" w:cs="Arial"/>
      <w:sz w:val="22"/>
      <w:szCs w:val="22"/>
      <w:lang w:val="en-US" w:eastAsia="en-US" w:bidi="ar-SA"/>
    </w:rPr>
  </w:style>
  <w:style w:type="table" w:customStyle="1" w:styleId="5-21">
    <w:name w:val="جدول شبكة 5 داكن - تمييز 21"/>
    <w:basedOn w:val="TableNormal"/>
    <w:uiPriority w:val="50"/>
    <w:rsid w:val="004A267E"/>
    <w:rPr>
      <w:rFonts w:ascii="Times New Roman" w:eastAsia="Times New Roman" w:hAnsi="Times New Roman" w:cs="Times New Roman"/>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D5F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30C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30C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30C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30CC" w:themeFill="accent2"/>
      </w:tcPr>
    </w:tblStylePr>
    <w:tblStylePr w:type="band1Vert">
      <w:tblPr/>
      <w:tcPr>
        <w:shd w:val="clear" w:color="auto" w:fill="E9ABEB" w:themeFill="accent2" w:themeFillTint="66"/>
      </w:tcPr>
    </w:tblStylePr>
    <w:tblStylePr w:type="band1Horz">
      <w:tblPr/>
      <w:tcPr>
        <w:shd w:val="clear" w:color="auto" w:fill="E9ABEB" w:themeFill="accent2" w:themeFillTint="66"/>
      </w:tcPr>
    </w:tblStylePr>
  </w:style>
  <w:style w:type="table" w:customStyle="1" w:styleId="5-11">
    <w:name w:val="جدول شبكة 5 داكن - تمييز 11"/>
    <w:basedOn w:val="TableNormal"/>
    <w:uiPriority w:val="50"/>
    <w:rsid w:val="004A267E"/>
    <w:rPr>
      <w:rFonts w:ascii="Times New Roman" w:eastAsia="Times New Roman" w:hAnsi="Times New Roman" w:cs="Times New Roman"/>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9D4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2D9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2D9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2D9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2D91" w:themeFill="accent1"/>
      </w:tcPr>
    </w:tblStylePr>
    <w:tblStylePr w:type="band1Vert">
      <w:tblPr/>
      <w:tcPr>
        <w:shd w:val="clear" w:color="auto" w:fill="F3AAD2" w:themeFill="accent1" w:themeFillTint="66"/>
      </w:tcPr>
    </w:tblStylePr>
    <w:tblStylePr w:type="band1Horz">
      <w:tblPr/>
      <w:tcPr>
        <w:shd w:val="clear" w:color="auto" w:fill="F3AAD2" w:themeFill="accent1" w:themeFillTint="66"/>
      </w:tcPr>
    </w:tblStylePr>
  </w:style>
  <w:style w:type="table" w:customStyle="1" w:styleId="5-41">
    <w:name w:val="جدول شبكة 5 داكن - تمييز 41"/>
    <w:basedOn w:val="TableNormal"/>
    <w:uiPriority w:val="50"/>
    <w:rsid w:val="004A267E"/>
    <w:rPr>
      <w:rFonts w:ascii="Times New Roman" w:eastAsia="Times New Roman" w:hAnsi="Times New Roman" w:cs="Times New Roman"/>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3F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775E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775E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775E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775E7" w:themeFill="accent4"/>
      </w:tcPr>
    </w:tblStylePr>
    <w:tblStylePr w:type="band1Vert">
      <w:tblPr/>
      <w:tcPr>
        <w:shd w:val="clear" w:color="auto" w:fill="B5C7F5" w:themeFill="accent4" w:themeFillTint="66"/>
      </w:tcPr>
    </w:tblStylePr>
    <w:tblStylePr w:type="band1Horz">
      <w:tblPr/>
      <w:tcPr>
        <w:shd w:val="clear" w:color="auto" w:fill="B5C7F5" w:themeFill="accent4" w:themeFillTint="66"/>
      </w:tcPr>
    </w:tblStylePr>
  </w:style>
  <w:style w:type="table" w:customStyle="1" w:styleId="GridTable5DarkAccent21">
    <w:name w:val="Grid Table 5 Dark Accent 21"/>
    <w:basedOn w:val="TableNormal"/>
    <w:uiPriority w:val="50"/>
    <w:rsid w:val="004A267E"/>
    <w:rPr>
      <w:rFonts w:ascii="Times New Roman" w:eastAsia="Times New Roman" w:hAnsi="Times New Roman"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selectionshareable">
    <w:name w:val="selectionshareable"/>
    <w:basedOn w:val="Normal"/>
    <w:rsid w:val="00974D74"/>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59615">
      <w:bodyDiv w:val="1"/>
      <w:marLeft w:val="0"/>
      <w:marRight w:val="0"/>
      <w:marTop w:val="0"/>
      <w:marBottom w:val="0"/>
      <w:divBdr>
        <w:top w:val="none" w:sz="0" w:space="0" w:color="auto"/>
        <w:left w:val="none" w:sz="0" w:space="0" w:color="auto"/>
        <w:bottom w:val="none" w:sz="0" w:space="0" w:color="auto"/>
        <w:right w:val="none" w:sz="0" w:space="0" w:color="auto"/>
      </w:divBdr>
    </w:div>
    <w:div w:id="177623414">
      <w:bodyDiv w:val="1"/>
      <w:marLeft w:val="0"/>
      <w:marRight w:val="0"/>
      <w:marTop w:val="0"/>
      <w:marBottom w:val="0"/>
      <w:divBdr>
        <w:top w:val="none" w:sz="0" w:space="0" w:color="auto"/>
        <w:left w:val="none" w:sz="0" w:space="0" w:color="auto"/>
        <w:bottom w:val="none" w:sz="0" w:space="0" w:color="auto"/>
        <w:right w:val="none" w:sz="0" w:space="0" w:color="auto"/>
      </w:divBdr>
    </w:div>
    <w:div w:id="245504483">
      <w:bodyDiv w:val="1"/>
      <w:marLeft w:val="0"/>
      <w:marRight w:val="0"/>
      <w:marTop w:val="0"/>
      <w:marBottom w:val="0"/>
      <w:divBdr>
        <w:top w:val="none" w:sz="0" w:space="0" w:color="auto"/>
        <w:left w:val="none" w:sz="0" w:space="0" w:color="auto"/>
        <w:bottom w:val="none" w:sz="0" w:space="0" w:color="auto"/>
        <w:right w:val="none" w:sz="0" w:space="0" w:color="auto"/>
      </w:divBdr>
      <w:divsChild>
        <w:div w:id="149368173">
          <w:marLeft w:val="0"/>
          <w:marRight w:val="0"/>
          <w:marTop w:val="0"/>
          <w:marBottom w:val="0"/>
          <w:divBdr>
            <w:top w:val="none" w:sz="0" w:space="0" w:color="auto"/>
            <w:left w:val="none" w:sz="0" w:space="0" w:color="auto"/>
            <w:bottom w:val="none" w:sz="0" w:space="0" w:color="auto"/>
            <w:right w:val="none" w:sz="0" w:space="0" w:color="auto"/>
          </w:divBdr>
        </w:div>
        <w:div w:id="1134954842">
          <w:marLeft w:val="0"/>
          <w:marRight w:val="0"/>
          <w:marTop w:val="0"/>
          <w:marBottom w:val="0"/>
          <w:divBdr>
            <w:top w:val="none" w:sz="0" w:space="0" w:color="auto"/>
            <w:left w:val="none" w:sz="0" w:space="0" w:color="auto"/>
            <w:bottom w:val="none" w:sz="0" w:space="0" w:color="auto"/>
            <w:right w:val="none" w:sz="0" w:space="0" w:color="auto"/>
          </w:divBdr>
        </w:div>
        <w:div w:id="1325820812">
          <w:marLeft w:val="0"/>
          <w:marRight w:val="0"/>
          <w:marTop w:val="0"/>
          <w:marBottom w:val="0"/>
          <w:divBdr>
            <w:top w:val="none" w:sz="0" w:space="0" w:color="auto"/>
            <w:left w:val="none" w:sz="0" w:space="0" w:color="auto"/>
            <w:bottom w:val="none" w:sz="0" w:space="0" w:color="auto"/>
            <w:right w:val="none" w:sz="0" w:space="0" w:color="auto"/>
          </w:divBdr>
        </w:div>
      </w:divsChild>
    </w:div>
    <w:div w:id="310250599">
      <w:bodyDiv w:val="1"/>
      <w:marLeft w:val="0"/>
      <w:marRight w:val="0"/>
      <w:marTop w:val="0"/>
      <w:marBottom w:val="0"/>
      <w:divBdr>
        <w:top w:val="none" w:sz="0" w:space="0" w:color="auto"/>
        <w:left w:val="none" w:sz="0" w:space="0" w:color="auto"/>
        <w:bottom w:val="none" w:sz="0" w:space="0" w:color="auto"/>
        <w:right w:val="none" w:sz="0" w:space="0" w:color="auto"/>
      </w:divBdr>
    </w:div>
    <w:div w:id="337660470">
      <w:bodyDiv w:val="1"/>
      <w:marLeft w:val="0"/>
      <w:marRight w:val="0"/>
      <w:marTop w:val="0"/>
      <w:marBottom w:val="0"/>
      <w:divBdr>
        <w:top w:val="none" w:sz="0" w:space="0" w:color="auto"/>
        <w:left w:val="none" w:sz="0" w:space="0" w:color="auto"/>
        <w:bottom w:val="none" w:sz="0" w:space="0" w:color="auto"/>
        <w:right w:val="none" w:sz="0" w:space="0" w:color="auto"/>
      </w:divBdr>
    </w:div>
    <w:div w:id="337974679">
      <w:bodyDiv w:val="1"/>
      <w:marLeft w:val="0"/>
      <w:marRight w:val="0"/>
      <w:marTop w:val="0"/>
      <w:marBottom w:val="0"/>
      <w:divBdr>
        <w:top w:val="none" w:sz="0" w:space="0" w:color="auto"/>
        <w:left w:val="none" w:sz="0" w:space="0" w:color="auto"/>
        <w:bottom w:val="none" w:sz="0" w:space="0" w:color="auto"/>
        <w:right w:val="none" w:sz="0" w:space="0" w:color="auto"/>
      </w:divBdr>
    </w:div>
    <w:div w:id="367874332">
      <w:bodyDiv w:val="1"/>
      <w:marLeft w:val="0"/>
      <w:marRight w:val="0"/>
      <w:marTop w:val="0"/>
      <w:marBottom w:val="0"/>
      <w:divBdr>
        <w:top w:val="none" w:sz="0" w:space="0" w:color="auto"/>
        <w:left w:val="none" w:sz="0" w:space="0" w:color="auto"/>
        <w:bottom w:val="none" w:sz="0" w:space="0" w:color="auto"/>
        <w:right w:val="none" w:sz="0" w:space="0" w:color="auto"/>
      </w:divBdr>
    </w:div>
    <w:div w:id="389546670">
      <w:bodyDiv w:val="1"/>
      <w:marLeft w:val="0"/>
      <w:marRight w:val="0"/>
      <w:marTop w:val="0"/>
      <w:marBottom w:val="0"/>
      <w:divBdr>
        <w:top w:val="none" w:sz="0" w:space="0" w:color="auto"/>
        <w:left w:val="none" w:sz="0" w:space="0" w:color="auto"/>
        <w:bottom w:val="none" w:sz="0" w:space="0" w:color="auto"/>
        <w:right w:val="none" w:sz="0" w:space="0" w:color="auto"/>
      </w:divBdr>
    </w:div>
    <w:div w:id="439104580">
      <w:bodyDiv w:val="1"/>
      <w:marLeft w:val="0"/>
      <w:marRight w:val="0"/>
      <w:marTop w:val="0"/>
      <w:marBottom w:val="0"/>
      <w:divBdr>
        <w:top w:val="none" w:sz="0" w:space="0" w:color="auto"/>
        <w:left w:val="none" w:sz="0" w:space="0" w:color="auto"/>
        <w:bottom w:val="none" w:sz="0" w:space="0" w:color="auto"/>
        <w:right w:val="none" w:sz="0" w:space="0" w:color="auto"/>
      </w:divBdr>
    </w:div>
    <w:div w:id="498499446">
      <w:bodyDiv w:val="1"/>
      <w:marLeft w:val="0"/>
      <w:marRight w:val="0"/>
      <w:marTop w:val="0"/>
      <w:marBottom w:val="0"/>
      <w:divBdr>
        <w:top w:val="none" w:sz="0" w:space="0" w:color="auto"/>
        <w:left w:val="none" w:sz="0" w:space="0" w:color="auto"/>
        <w:bottom w:val="none" w:sz="0" w:space="0" w:color="auto"/>
        <w:right w:val="none" w:sz="0" w:space="0" w:color="auto"/>
      </w:divBdr>
    </w:div>
    <w:div w:id="505629310">
      <w:bodyDiv w:val="1"/>
      <w:marLeft w:val="0"/>
      <w:marRight w:val="0"/>
      <w:marTop w:val="0"/>
      <w:marBottom w:val="0"/>
      <w:divBdr>
        <w:top w:val="none" w:sz="0" w:space="0" w:color="auto"/>
        <w:left w:val="none" w:sz="0" w:space="0" w:color="auto"/>
        <w:bottom w:val="none" w:sz="0" w:space="0" w:color="auto"/>
        <w:right w:val="none" w:sz="0" w:space="0" w:color="auto"/>
      </w:divBdr>
    </w:div>
    <w:div w:id="512913151">
      <w:bodyDiv w:val="1"/>
      <w:marLeft w:val="0"/>
      <w:marRight w:val="0"/>
      <w:marTop w:val="0"/>
      <w:marBottom w:val="0"/>
      <w:divBdr>
        <w:top w:val="none" w:sz="0" w:space="0" w:color="auto"/>
        <w:left w:val="none" w:sz="0" w:space="0" w:color="auto"/>
        <w:bottom w:val="none" w:sz="0" w:space="0" w:color="auto"/>
        <w:right w:val="none" w:sz="0" w:space="0" w:color="auto"/>
      </w:divBdr>
    </w:div>
    <w:div w:id="540746534">
      <w:bodyDiv w:val="1"/>
      <w:marLeft w:val="0"/>
      <w:marRight w:val="0"/>
      <w:marTop w:val="0"/>
      <w:marBottom w:val="0"/>
      <w:divBdr>
        <w:top w:val="none" w:sz="0" w:space="0" w:color="auto"/>
        <w:left w:val="none" w:sz="0" w:space="0" w:color="auto"/>
        <w:bottom w:val="none" w:sz="0" w:space="0" w:color="auto"/>
        <w:right w:val="none" w:sz="0" w:space="0" w:color="auto"/>
      </w:divBdr>
    </w:div>
    <w:div w:id="574436346">
      <w:bodyDiv w:val="1"/>
      <w:marLeft w:val="0"/>
      <w:marRight w:val="0"/>
      <w:marTop w:val="0"/>
      <w:marBottom w:val="0"/>
      <w:divBdr>
        <w:top w:val="none" w:sz="0" w:space="0" w:color="auto"/>
        <w:left w:val="none" w:sz="0" w:space="0" w:color="auto"/>
        <w:bottom w:val="none" w:sz="0" w:space="0" w:color="auto"/>
        <w:right w:val="none" w:sz="0" w:space="0" w:color="auto"/>
      </w:divBdr>
    </w:div>
    <w:div w:id="585262014">
      <w:bodyDiv w:val="1"/>
      <w:marLeft w:val="0"/>
      <w:marRight w:val="0"/>
      <w:marTop w:val="0"/>
      <w:marBottom w:val="0"/>
      <w:divBdr>
        <w:top w:val="none" w:sz="0" w:space="0" w:color="auto"/>
        <w:left w:val="none" w:sz="0" w:space="0" w:color="auto"/>
        <w:bottom w:val="none" w:sz="0" w:space="0" w:color="auto"/>
        <w:right w:val="none" w:sz="0" w:space="0" w:color="auto"/>
      </w:divBdr>
      <w:divsChild>
        <w:div w:id="139618333">
          <w:marLeft w:val="0"/>
          <w:marRight w:val="0"/>
          <w:marTop w:val="0"/>
          <w:marBottom w:val="0"/>
          <w:divBdr>
            <w:top w:val="none" w:sz="0" w:space="0" w:color="auto"/>
            <w:left w:val="none" w:sz="0" w:space="0" w:color="auto"/>
            <w:bottom w:val="none" w:sz="0" w:space="0" w:color="auto"/>
            <w:right w:val="none" w:sz="0" w:space="0" w:color="auto"/>
          </w:divBdr>
        </w:div>
        <w:div w:id="891696214">
          <w:marLeft w:val="0"/>
          <w:marRight w:val="0"/>
          <w:marTop w:val="0"/>
          <w:marBottom w:val="0"/>
          <w:divBdr>
            <w:top w:val="none" w:sz="0" w:space="0" w:color="auto"/>
            <w:left w:val="none" w:sz="0" w:space="0" w:color="auto"/>
            <w:bottom w:val="none" w:sz="0" w:space="0" w:color="auto"/>
            <w:right w:val="none" w:sz="0" w:space="0" w:color="auto"/>
          </w:divBdr>
        </w:div>
        <w:div w:id="1218472651">
          <w:marLeft w:val="0"/>
          <w:marRight w:val="0"/>
          <w:marTop w:val="0"/>
          <w:marBottom w:val="0"/>
          <w:divBdr>
            <w:top w:val="none" w:sz="0" w:space="0" w:color="auto"/>
            <w:left w:val="none" w:sz="0" w:space="0" w:color="auto"/>
            <w:bottom w:val="none" w:sz="0" w:space="0" w:color="auto"/>
            <w:right w:val="none" w:sz="0" w:space="0" w:color="auto"/>
          </w:divBdr>
        </w:div>
        <w:div w:id="1475830044">
          <w:marLeft w:val="0"/>
          <w:marRight w:val="0"/>
          <w:marTop w:val="0"/>
          <w:marBottom w:val="0"/>
          <w:divBdr>
            <w:top w:val="none" w:sz="0" w:space="0" w:color="auto"/>
            <w:left w:val="none" w:sz="0" w:space="0" w:color="auto"/>
            <w:bottom w:val="none" w:sz="0" w:space="0" w:color="auto"/>
            <w:right w:val="none" w:sz="0" w:space="0" w:color="auto"/>
          </w:divBdr>
        </w:div>
        <w:div w:id="1614828172">
          <w:marLeft w:val="0"/>
          <w:marRight w:val="0"/>
          <w:marTop w:val="0"/>
          <w:marBottom w:val="0"/>
          <w:divBdr>
            <w:top w:val="none" w:sz="0" w:space="0" w:color="auto"/>
            <w:left w:val="none" w:sz="0" w:space="0" w:color="auto"/>
            <w:bottom w:val="none" w:sz="0" w:space="0" w:color="auto"/>
            <w:right w:val="none" w:sz="0" w:space="0" w:color="auto"/>
          </w:divBdr>
        </w:div>
      </w:divsChild>
    </w:div>
    <w:div w:id="594898541">
      <w:bodyDiv w:val="1"/>
      <w:marLeft w:val="0"/>
      <w:marRight w:val="0"/>
      <w:marTop w:val="0"/>
      <w:marBottom w:val="0"/>
      <w:divBdr>
        <w:top w:val="none" w:sz="0" w:space="0" w:color="auto"/>
        <w:left w:val="none" w:sz="0" w:space="0" w:color="auto"/>
        <w:bottom w:val="none" w:sz="0" w:space="0" w:color="auto"/>
        <w:right w:val="none" w:sz="0" w:space="0" w:color="auto"/>
      </w:divBdr>
    </w:div>
    <w:div w:id="631329656">
      <w:bodyDiv w:val="1"/>
      <w:marLeft w:val="0"/>
      <w:marRight w:val="0"/>
      <w:marTop w:val="0"/>
      <w:marBottom w:val="0"/>
      <w:divBdr>
        <w:top w:val="none" w:sz="0" w:space="0" w:color="auto"/>
        <w:left w:val="none" w:sz="0" w:space="0" w:color="auto"/>
        <w:bottom w:val="none" w:sz="0" w:space="0" w:color="auto"/>
        <w:right w:val="none" w:sz="0" w:space="0" w:color="auto"/>
      </w:divBdr>
    </w:div>
    <w:div w:id="658120688">
      <w:bodyDiv w:val="1"/>
      <w:marLeft w:val="0"/>
      <w:marRight w:val="0"/>
      <w:marTop w:val="0"/>
      <w:marBottom w:val="0"/>
      <w:divBdr>
        <w:top w:val="none" w:sz="0" w:space="0" w:color="auto"/>
        <w:left w:val="none" w:sz="0" w:space="0" w:color="auto"/>
        <w:bottom w:val="none" w:sz="0" w:space="0" w:color="auto"/>
        <w:right w:val="none" w:sz="0" w:space="0" w:color="auto"/>
      </w:divBdr>
    </w:div>
    <w:div w:id="660815868">
      <w:bodyDiv w:val="1"/>
      <w:marLeft w:val="0"/>
      <w:marRight w:val="0"/>
      <w:marTop w:val="0"/>
      <w:marBottom w:val="0"/>
      <w:divBdr>
        <w:top w:val="none" w:sz="0" w:space="0" w:color="auto"/>
        <w:left w:val="none" w:sz="0" w:space="0" w:color="auto"/>
        <w:bottom w:val="none" w:sz="0" w:space="0" w:color="auto"/>
        <w:right w:val="none" w:sz="0" w:space="0" w:color="auto"/>
      </w:divBdr>
    </w:div>
    <w:div w:id="674845746">
      <w:bodyDiv w:val="1"/>
      <w:marLeft w:val="0"/>
      <w:marRight w:val="0"/>
      <w:marTop w:val="0"/>
      <w:marBottom w:val="0"/>
      <w:divBdr>
        <w:top w:val="none" w:sz="0" w:space="0" w:color="auto"/>
        <w:left w:val="none" w:sz="0" w:space="0" w:color="auto"/>
        <w:bottom w:val="none" w:sz="0" w:space="0" w:color="auto"/>
        <w:right w:val="none" w:sz="0" w:space="0" w:color="auto"/>
      </w:divBdr>
    </w:div>
    <w:div w:id="680205390">
      <w:bodyDiv w:val="1"/>
      <w:marLeft w:val="0"/>
      <w:marRight w:val="0"/>
      <w:marTop w:val="0"/>
      <w:marBottom w:val="0"/>
      <w:divBdr>
        <w:top w:val="none" w:sz="0" w:space="0" w:color="auto"/>
        <w:left w:val="none" w:sz="0" w:space="0" w:color="auto"/>
        <w:bottom w:val="none" w:sz="0" w:space="0" w:color="auto"/>
        <w:right w:val="none" w:sz="0" w:space="0" w:color="auto"/>
      </w:divBdr>
    </w:div>
    <w:div w:id="739790044">
      <w:bodyDiv w:val="1"/>
      <w:marLeft w:val="0"/>
      <w:marRight w:val="0"/>
      <w:marTop w:val="0"/>
      <w:marBottom w:val="0"/>
      <w:divBdr>
        <w:top w:val="none" w:sz="0" w:space="0" w:color="auto"/>
        <w:left w:val="none" w:sz="0" w:space="0" w:color="auto"/>
        <w:bottom w:val="none" w:sz="0" w:space="0" w:color="auto"/>
        <w:right w:val="none" w:sz="0" w:space="0" w:color="auto"/>
      </w:divBdr>
    </w:div>
    <w:div w:id="794368365">
      <w:bodyDiv w:val="1"/>
      <w:marLeft w:val="0"/>
      <w:marRight w:val="0"/>
      <w:marTop w:val="0"/>
      <w:marBottom w:val="0"/>
      <w:divBdr>
        <w:top w:val="none" w:sz="0" w:space="0" w:color="auto"/>
        <w:left w:val="none" w:sz="0" w:space="0" w:color="auto"/>
        <w:bottom w:val="none" w:sz="0" w:space="0" w:color="auto"/>
        <w:right w:val="none" w:sz="0" w:space="0" w:color="auto"/>
      </w:divBdr>
    </w:div>
    <w:div w:id="799960762">
      <w:bodyDiv w:val="1"/>
      <w:marLeft w:val="0"/>
      <w:marRight w:val="0"/>
      <w:marTop w:val="0"/>
      <w:marBottom w:val="0"/>
      <w:divBdr>
        <w:top w:val="none" w:sz="0" w:space="0" w:color="auto"/>
        <w:left w:val="none" w:sz="0" w:space="0" w:color="auto"/>
        <w:bottom w:val="none" w:sz="0" w:space="0" w:color="auto"/>
        <w:right w:val="none" w:sz="0" w:space="0" w:color="auto"/>
      </w:divBdr>
    </w:div>
    <w:div w:id="837186638">
      <w:bodyDiv w:val="1"/>
      <w:marLeft w:val="0"/>
      <w:marRight w:val="0"/>
      <w:marTop w:val="0"/>
      <w:marBottom w:val="0"/>
      <w:divBdr>
        <w:top w:val="none" w:sz="0" w:space="0" w:color="auto"/>
        <w:left w:val="none" w:sz="0" w:space="0" w:color="auto"/>
        <w:bottom w:val="none" w:sz="0" w:space="0" w:color="auto"/>
        <w:right w:val="none" w:sz="0" w:space="0" w:color="auto"/>
      </w:divBdr>
    </w:div>
    <w:div w:id="840968993">
      <w:bodyDiv w:val="1"/>
      <w:marLeft w:val="0"/>
      <w:marRight w:val="0"/>
      <w:marTop w:val="0"/>
      <w:marBottom w:val="0"/>
      <w:divBdr>
        <w:top w:val="none" w:sz="0" w:space="0" w:color="auto"/>
        <w:left w:val="none" w:sz="0" w:space="0" w:color="auto"/>
        <w:bottom w:val="none" w:sz="0" w:space="0" w:color="auto"/>
        <w:right w:val="none" w:sz="0" w:space="0" w:color="auto"/>
      </w:divBdr>
    </w:div>
    <w:div w:id="869227447">
      <w:bodyDiv w:val="1"/>
      <w:marLeft w:val="0"/>
      <w:marRight w:val="0"/>
      <w:marTop w:val="0"/>
      <w:marBottom w:val="0"/>
      <w:divBdr>
        <w:top w:val="none" w:sz="0" w:space="0" w:color="auto"/>
        <w:left w:val="none" w:sz="0" w:space="0" w:color="auto"/>
        <w:bottom w:val="none" w:sz="0" w:space="0" w:color="auto"/>
        <w:right w:val="none" w:sz="0" w:space="0" w:color="auto"/>
      </w:divBdr>
    </w:div>
    <w:div w:id="904989660">
      <w:bodyDiv w:val="1"/>
      <w:marLeft w:val="0"/>
      <w:marRight w:val="0"/>
      <w:marTop w:val="0"/>
      <w:marBottom w:val="0"/>
      <w:divBdr>
        <w:top w:val="none" w:sz="0" w:space="0" w:color="auto"/>
        <w:left w:val="none" w:sz="0" w:space="0" w:color="auto"/>
        <w:bottom w:val="none" w:sz="0" w:space="0" w:color="auto"/>
        <w:right w:val="none" w:sz="0" w:space="0" w:color="auto"/>
      </w:divBdr>
    </w:div>
    <w:div w:id="960383966">
      <w:bodyDiv w:val="1"/>
      <w:marLeft w:val="0"/>
      <w:marRight w:val="0"/>
      <w:marTop w:val="0"/>
      <w:marBottom w:val="0"/>
      <w:divBdr>
        <w:top w:val="none" w:sz="0" w:space="0" w:color="auto"/>
        <w:left w:val="none" w:sz="0" w:space="0" w:color="auto"/>
        <w:bottom w:val="none" w:sz="0" w:space="0" w:color="auto"/>
        <w:right w:val="none" w:sz="0" w:space="0" w:color="auto"/>
      </w:divBdr>
    </w:div>
    <w:div w:id="961808970">
      <w:bodyDiv w:val="1"/>
      <w:marLeft w:val="0"/>
      <w:marRight w:val="0"/>
      <w:marTop w:val="0"/>
      <w:marBottom w:val="0"/>
      <w:divBdr>
        <w:top w:val="none" w:sz="0" w:space="0" w:color="auto"/>
        <w:left w:val="none" w:sz="0" w:space="0" w:color="auto"/>
        <w:bottom w:val="none" w:sz="0" w:space="0" w:color="auto"/>
        <w:right w:val="none" w:sz="0" w:space="0" w:color="auto"/>
      </w:divBdr>
    </w:div>
    <w:div w:id="970135198">
      <w:bodyDiv w:val="1"/>
      <w:marLeft w:val="0"/>
      <w:marRight w:val="0"/>
      <w:marTop w:val="0"/>
      <w:marBottom w:val="0"/>
      <w:divBdr>
        <w:top w:val="none" w:sz="0" w:space="0" w:color="auto"/>
        <w:left w:val="none" w:sz="0" w:space="0" w:color="auto"/>
        <w:bottom w:val="none" w:sz="0" w:space="0" w:color="auto"/>
        <w:right w:val="none" w:sz="0" w:space="0" w:color="auto"/>
      </w:divBdr>
    </w:div>
    <w:div w:id="1018626590">
      <w:bodyDiv w:val="1"/>
      <w:marLeft w:val="0"/>
      <w:marRight w:val="0"/>
      <w:marTop w:val="0"/>
      <w:marBottom w:val="0"/>
      <w:divBdr>
        <w:top w:val="none" w:sz="0" w:space="0" w:color="auto"/>
        <w:left w:val="none" w:sz="0" w:space="0" w:color="auto"/>
        <w:bottom w:val="none" w:sz="0" w:space="0" w:color="auto"/>
        <w:right w:val="none" w:sz="0" w:space="0" w:color="auto"/>
      </w:divBdr>
    </w:div>
    <w:div w:id="1055662573">
      <w:bodyDiv w:val="1"/>
      <w:marLeft w:val="0"/>
      <w:marRight w:val="0"/>
      <w:marTop w:val="0"/>
      <w:marBottom w:val="0"/>
      <w:divBdr>
        <w:top w:val="none" w:sz="0" w:space="0" w:color="auto"/>
        <w:left w:val="none" w:sz="0" w:space="0" w:color="auto"/>
        <w:bottom w:val="none" w:sz="0" w:space="0" w:color="auto"/>
        <w:right w:val="none" w:sz="0" w:space="0" w:color="auto"/>
      </w:divBdr>
    </w:div>
    <w:div w:id="1071735153">
      <w:bodyDiv w:val="1"/>
      <w:marLeft w:val="0"/>
      <w:marRight w:val="0"/>
      <w:marTop w:val="0"/>
      <w:marBottom w:val="0"/>
      <w:divBdr>
        <w:top w:val="none" w:sz="0" w:space="0" w:color="auto"/>
        <w:left w:val="none" w:sz="0" w:space="0" w:color="auto"/>
        <w:bottom w:val="none" w:sz="0" w:space="0" w:color="auto"/>
        <w:right w:val="none" w:sz="0" w:space="0" w:color="auto"/>
      </w:divBdr>
    </w:div>
    <w:div w:id="1081875292">
      <w:bodyDiv w:val="1"/>
      <w:marLeft w:val="0"/>
      <w:marRight w:val="0"/>
      <w:marTop w:val="0"/>
      <w:marBottom w:val="0"/>
      <w:divBdr>
        <w:top w:val="none" w:sz="0" w:space="0" w:color="auto"/>
        <w:left w:val="none" w:sz="0" w:space="0" w:color="auto"/>
        <w:bottom w:val="none" w:sz="0" w:space="0" w:color="auto"/>
        <w:right w:val="none" w:sz="0" w:space="0" w:color="auto"/>
      </w:divBdr>
    </w:div>
    <w:div w:id="1117603472">
      <w:bodyDiv w:val="1"/>
      <w:marLeft w:val="0"/>
      <w:marRight w:val="0"/>
      <w:marTop w:val="0"/>
      <w:marBottom w:val="0"/>
      <w:divBdr>
        <w:top w:val="none" w:sz="0" w:space="0" w:color="auto"/>
        <w:left w:val="none" w:sz="0" w:space="0" w:color="auto"/>
        <w:bottom w:val="none" w:sz="0" w:space="0" w:color="auto"/>
        <w:right w:val="none" w:sz="0" w:space="0" w:color="auto"/>
      </w:divBdr>
    </w:div>
    <w:div w:id="1120416672">
      <w:bodyDiv w:val="1"/>
      <w:marLeft w:val="0"/>
      <w:marRight w:val="0"/>
      <w:marTop w:val="0"/>
      <w:marBottom w:val="0"/>
      <w:divBdr>
        <w:top w:val="none" w:sz="0" w:space="0" w:color="auto"/>
        <w:left w:val="none" w:sz="0" w:space="0" w:color="auto"/>
        <w:bottom w:val="none" w:sz="0" w:space="0" w:color="auto"/>
        <w:right w:val="none" w:sz="0" w:space="0" w:color="auto"/>
      </w:divBdr>
      <w:divsChild>
        <w:div w:id="1443648823">
          <w:marLeft w:val="0"/>
          <w:marRight w:val="150"/>
          <w:marTop w:val="75"/>
          <w:marBottom w:val="75"/>
          <w:divBdr>
            <w:top w:val="none" w:sz="0" w:space="0" w:color="auto"/>
            <w:left w:val="none" w:sz="0" w:space="0" w:color="auto"/>
            <w:bottom w:val="none" w:sz="0" w:space="0" w:color="auto"/>
            <w:right w:val="none" w:sz="0" w:space="0" w:color="auto"/>
          </w:divBdr>
        </w:div>
      </w:divsChild>
    </w:div>
    <w:div w:id="1142119740">
      <w:bodyDiv w:val="1"/>
      <w:marLeft w:val="0"/>
      <w:marRight w:val="0"/>
      <w:marTop w:val="0"/>
      <w:marBottom w:val="0"/>
      <w:divBdr>
        <w:top w:val="none" w:sz="0" w:space="0" w:color="auto"/>
        <w:left w:val="none" w:sz="0" w:space="0" w:color="auto"/>
        <w:bottom w:val="none" w:sz="0" w:space="0" w:color="auto"/>
        <w:right w:val="none" w:sz="0" w:space="0" w:color="auto"/>
      </w:divBdr>
    </w:div>
    <w:div w:id="1166045972">
      <w:bodyDiv w:val="1"/>
      <w:marLeft w:val="0"/>
      <w:marRight w:val="0"/>
      <w:marTop w:val="0"/>
      <w:marBottom w:val="0"/>
      <w:divBdr>
        <w:top w:val="none" w:sz="0" w:space="0" w:color="auto"/>
        <w:left w:val="none" w:sz="0" w:space="0" w:color="auto"/>
        <w:bottom w:val="none" w:sz="0" w:space="0" w:color="auto"/>
        <w:right w:val="none" w:sz="0" w:space="0" w:color="auto"/>
      </w:divBdr>
    </w:div>
    <w:div w:id="1169099674">
      <w:bodyDiv w:val="1"/>
      <w:marLeft w:val="0"/>
      <w:marRight w:val="0"/>
      <w:marTop w:val="0"/>
      <w:marBottom w:val="0"/>
      <w:divBdr>
        <w:top w:val="none" w:sz="0" w:space="0" w:color="auto"/>
        <w:left w:val="none" w:sz="0" w:space="0" w:color="auto"/>
        <w:bottom w:val="none" w:sz="0" w:space="0" w:color="auto"/>
        <w:right w:val="none" w:sz="0" w:space="0" w:color="auto"/>
      </w:divBdr>
    </w:div>
    <w:div w:id="1175073981">
      <w:bodyDiv w:val="1"/>
      <w:marLeft w:val="0"/>
      <w:marRight w:val="0"/>
      <w:marTop w:val="0"/>
      <w:marBottom w:val="0"/>
      <w:divBdr>
        <w:top w:val="none" w:sz="0" w:space="0" w:color="auto"/>
        <w:left w:val="none" w:sz="0" w:space="0" w:color="auto"/>
        <w:bottom w:val="none" w:sz="0" w:space="0" w:color="auto"/>
        <w:right w:val="none" w:sz="0" w:space="0" w:color="auto"/>
      </w:divBdr>
    </w:div>
    <w:div w:id="1181973032">
      <w:bodyDiv w:val="1"/>
      <w:marLeft w:val="0"/>
      <w:marRight w:val="0"/>
      <w:marTop w:val="0"/>
      <w:marBottom w:val="0"/>
      <w:divBdr>
        <w:top w:val="none" w:sz="0" w:space="0" w:color="auto"/>
        <w:left w:val="none" w:sz="0" w:space="0" w:color="auto"/>
        <w:bottom w:val="none" w:sz="0" w:space="0" w:color="auto"/>
        <w:right w:val="none" w:sz="0" w:space="0" w:color="auto"/>
      </w:divBdr>
    </w:div>
    <w:div w:id="1206914076">
      <w:bodyDiv w:val="1"/>
      <w:marLeft w:val="0"/>
      <w:marRight w:val="0"/>
      <w:marTop w:val="0"/>
      <w:marBottom w:val="0"/>
      <w:divBdr>
        <w:top w:val="none" w:sz="0" w:space="0" w:color="auto"/>
        <w:left w:val="none" w:sz="0" w:space="0" w:color="auto"/>
        <w:bottom w:val="none" w:sz="0" w:space="0" w:color="auto"/>
        <w:right w:val="none" w:sz="0" w:space="0" w:color="auto"/>
      </w:divBdr>
    </w:div>
    <w:div w:id="1238246310">
      <w:bodyDiv w:val="1"/>
      <w:marLeft w:val="0"/>
      <w:marRight w:val="0"/>
      <w:marTop w:val="0"/>
      <w:marBottom w:val="0"/>
      <w:divBdr>
        <w:top w:val="none" w:sz="0" w:space="0" w:color="auto"/>
        <w:left w:val="none" w:sz="0" w:space="0" w:color="auto"/>
        <w:bottom w:val="none" w:sz="0" w:space="0" w:color="auto"/>
        <w:right w:val="none" w:sz="0" w:space="0" w:color="auto"/>
      </w:divBdr>
      <w:divsChild>
        <w:div w:id="981808570">
          <w:marLeft w:val="0"/>
          <w:marRight w:val="150"/>
          <w:marTop w:val="75"/>
          <w:marBottom w:val="75"/>
          <w:divBdr>
            <w:top w:val="none" w:sz="0" w:space="0" w:color="auto"/>
            <w:left w:val="none" w:sz="0" w:space="0" w:color="auto"/>
            <w:bottom w:val="none" w:sz="0" w:space="0" w:color="auto"/>
            <w:right w:val="none" w:sz="0" w:space="0" w:color="auto"/>
          </w:divBdr>
        </w:div>
      </w:divsChild>
    </w:div>
    <w:div w:id="1243106948">
      <w:bodyDiv w:val="1"/>
      <w:marLeft w:val="0"/>
      <w:marRight w:val="0"/>
      <w:marTop w:val="0"/>
      <w:marBottom w:val="0"/>
      <w:divBdr>
        <w:top w:val="none" w:sz="0" w:space="0" w:color="auto"/>
        <w:left w:val="none" w:sz="0" w:space="0" w:color="auto"/>
        <w:bottom w:val="none" w:sz="0" w:space="0" w:color="auto"/>
        <w:right w:val="none" w:sz="0" w:space="0" w:color="auto"/>
      </w:divBdr>
    </w:div>
    <w:div w:id="1252931373">
      <w:bodyDiv w:val="1"/>
      <w:marLeft w:val="0"/>
      <w:marRight w:val="0"/>
      <w:marTop w:val="0"/>
      <w:marBottom w:val="0"/>
      <w:divBdr>
        <w:top w:val="none" w:sz="0" w:space="0" w:color="auto"/>
        <w:left w:val="none" w:sz="0" w:space="0" w:color="auto"/>
        <w:bottom w:val="none" w:sz="0" w:space="0" w:color="auto"/>
        <w:right w:val="none" w:sz="0" w:space="0" w:color="auto"/>
      </w:divBdr>
    </w:div>
    <w:div w:id="1257178539">
      <w:bodyDiv w:val="1"/>
      <w:marLeft w:val="0"/>
      <w:marRight w:val="0"/>
      <w:marTop w:val="0"/>
      <w:marBottom w:val="0"/>
      <w:divBdr>
        <w:top w:val="none" w:sz="0" w:space="0" w:color="auto"/>
        <w:left w:val="none" w:sz="0" w:space="0" w:color="auto"/>
        <w:bottom w:val="none" w:sz="0" w:space="0" w:color="auto"/>
        <w:right w:val="none" w:sz="0" w:space="0" w:color="auto"/>
      </w:divBdr>
    </w:div>
    <w:div w:id="1263293713">
      <w:bodyDiv w:val="1"/>
      <w:marLeft w:val="0"/>
      <w:marRight w:val="0"/>
      <w:marTop w:val="0"/>
      <w:marBottom w:val="0"/>
      <w:divBdr>
        <w:top w:val="none" w:sz="0" w:space="0" w:color="auto"/>
        <w:left w:val="none" w:sz="0" w:space="0" w:color="auto"/>
        <w:bottom w:val="none" w:sz="0" w:space="0" w:color="auto"/>
        <w:right w:val="none" w:sz="0" w:space="0" w:color="auto"/>
      </w:divBdr>
    </w:div>
    <w:div w:id="1275937112">
      <w:bodyDiv w:val="1"/>
      <w:marLeft w:val="0"/>
      <w:marRight w:val="0"/>
      <w:marTop w:val="0"/>
      <w:marBottom w:val="0"/>
      <w:divBdr>
        <w:top w:val="none" w:sz="0" w:space="0" w:color="auto"/>
        <w:left w:val="none" w:sz="0" w:space="0" w:color="auto"/>
        <w:bottom w:val="none" w:sz="0" w:space="0" w:color="auto"/>
        <w:right w:val="none" w:sz="0" w:space="0" w:color="auto"/>
      </w:divBdr>
    </w:div>
    <w:div w:id="1320881937">
      <w:bodyDiv w:val="1"/>
      <w:marLeft w:val="0"/>
      <w:marRight w:val="0"/>
      <w:marTop w:val="0"/>
      <w:marBottom w:val="0"/>
      <w:divBdr>
        <w:top w:val="none" w:sz="0" w:space="0" w:color="auto"/>
        <w:left w:val="none" w:sz="0" w:space="0" w:color="auto"/>
        <w:bottom w:val="none" w:sz="0" w:space="0" w:color="auto"/>
        <w:right w:val="none" w:sz="0" w:space="0" w:color="auto"/>
      </w:divBdr>
    </w:div>
    <w:div w:id="1335111937">
      <w:bodyDiv w:val="1"/>
      <w:marLeft w:val="0"/>
      <w:marRight w:val="0"/>
      <w:marTop w:val="0"/>
      <w:marBottom w:val="0"/>
      <w:divBdr>
        <w:top w:val="none" w:sz="0" w:space="0" w:color="auto"/>
        <w:left w:val="none" w:sz="0" w:space="0" w:color="auto"/>
        <w:bottom w:val="none" w:sz="0" w:space="0" w:color="auto"/>
        <w:right w:val="none" w:sz="0" w:space="0" w:color="auto"/>
      </w:divBdr>
    </w:div>
    <w:div w:id="1338271276">
      <w:bodyDiv w:val="1"/>
      <w:marLeft w:val="0"/>
      <w:marRight w:val="0"/>
      <w:marTop w:val="0"/>
      <w:marBottom w:val="0"/>
      <w:divBdr>
        <w:top w:val="none" w:sz="0" w:space="0" w:color="auto"/>
        <w:left w:val="none" w:sz="0" w:space="0" w:color="auto"/>
        <w:bottom w:val="none" w:sz="0" w:space="0" w:color="auto"/>
        <w:right w:val="none" w:sz="0" w:space="0" w:color="auto"/>
      </w:divBdr>
    </w:div>
    <w:div w:id="1367440168">
      <w:bodyDiv w:val="1"/>
      <w:marLeft w:val="0"/>
      <w:marRight w:val="0"/>
      <w:marTop w:val="0"/>
      <w:marBottom w:val="0"/>
      <w:divBdr>
        <w:top w:val="none" w:sz="0" w:space="0" w:color="auto"/>
        <w:left w:val="none" w:sz="0" w:space="0" w:color="auto"/>
        <w:bottom w:val="none" w:sz="0" w:space="0" w:color="auto"/>
        <w:right w:val="none" w:sz="0" w:space="0" w:color="auto"/>
      </w:divBdr>
    </w:div>
    <w:div w:id="1371144402">
      <w:bodyDiv w:val="1"/>
      <w:marLeft w:val="0"/>
      <w:marRight w:val="0"/>
      <w:marTop w:val="0"/>
      <w:marBottom w:val="0"/>
      <w:divBdr>
        <w:top w:val="none" w:sz="0" w:space="0" w:color="auto"/>
        <w:left w:val="none" w:sz="0" w:space="0" w:color="auto"/>
        <w:bottom w:val="none" w:sz="0" w:space="0" w:color="auto"/>
        <w:right w:val="none" w:sz="0" w:space="0" w:color="auto"/>
      </w:divBdr>
    </w:div>
    <w:div w:id="1407604344">
      <w:bodyDiv w:val="1"/>
      <w:marLeft w:val="0"/>
      <w:marRight w:val="0"/>
      <w:marTop w:val="0"/>
      <w:marBottom w:val="0"/>
      <w:divBdr>
        <w:top w:val="none" w:sz="0" w:space="0" w:color="auto"/>
        <w:left w:val="none" w:sz="0" w:space="0" w:color="auto"/>
        <w:bottom w:val="none" w:sz="0" w:space="0" w:color="auto"/>
        <w:right w:val="none" w:sz="0" w:space="0" w:color="auto"/>
      </w:divBdr>
    </w:div>
    <w:div w:id="1418096414">
      <w:bodyDiv w:val="1"/>
      <w:marLeft w:val="0"/>
      <w:marRight w:val="0"/>
      <w:marTop w:val="0"/>
      <w:marBottom w:val="0"/>
      <w:divBdr>
        <w:top w:val="none" w:sz="0" w:space="0" w:color="auto"/>
        <w:left w:val="none" w:sz="0" w:space="0" w:color="auto"/>
        <w:bottom w:val="none" w:sz="0" w:space="0" w:color="auto"/>
        <w:right w:val="none" w:sz="0" w:space="0" w:color="auto"/>
      </w:divBdr>
    </w:div>
    <w:div w:id="1423575441">
      <w:bodyDiv w:val="1"/>
      <w:marLeft w:val="0"/>
      <w:marRight w:val="0"/>
      <w:marTop w:val="0"/>
      <w:marBottom w:val="0"/>
      <w:divBdr>
        <w:top w:val="none" w:sz="0" w:space="0" w:color="auto"/>
        <w:left w:val="none" w:sz="0" w:space="0" w:color="auto"/>
        <w:bottom w:val="none" w:sz="0" w:space="0" w:color="auto"/>
        <w:right w:val="none" w:sz="0" w:space="0" w:color="auto"/>
      </w:divBdr>
    </w:div>
    <w:div w:id="1431507740">
      <w:bodyDiv w:val="1"/>
      <w:marLeft w:val="0"/>
      <w:marRight w:val="0"/>
      <w:marTop w:val="0"/>
      <w:marBottom w:val="0"/>
      <w:divBdr>
        <w:top w:val="none" w:sz="0" w:space="0" w:color="auto"/>
        <w:left w:val="none" w:sz="0" w:space="0" w:color="auto"/>
        <w:bottom w:val="none" w:sz="0" w:space="0" w:color="auto"/>
        <w:right w:val="none" w:sz="0" w:space="0" w:color="auto"/>
      </w:divBdr>
    </w:div>
    <w:div w:id="1446774922">
      <w:bodyDiv w:val="1"/>
      <w:marLeft w:val="0"/>
      <w:marRight w:val="0"/>
      <w:marTop w:val="0"/>
      <w:marBottom w:val="0"/>
      <w:divBdr>
        <w:top w:val="none" w:sz="0" w:space="0" w:color="auto"/>
        <w:left w:val="none" w:sz="0" w:space="0" w:color="auto"/>
        <w:bottom w:val="none" w:sz="0" w:space="0" w:color="auto"/>
        <w:right w:val="none" w:sz="0" w:space="0" w:color="auto"/>
      </w:divBdr>
    </w:div>
    <w:div w:id="1454906831">
      <w:bodyDiv w:val="1"/>
      <w:marLeft w:val="0"/>
      <w:marRight w:val="0"/>
      <w:marTop w:val="0"/>
      <w:marBottom w:val="0"/>
      <w:divBdr>
        <w:top w:val="none" w:sz="0" w:space="0" w:color="auto"/>
        <w:left w:val="none" w:sz="0" w:space="0" w:color="auto"/>
        <w:bottom w:val="none" w:sz="0" w:space="0" w:color="auto"/>
        <w:right w:val="none" w:sz="0" w:space="0" w:color="auto"/>
      </w:divBdr>
    </w:div>
    <w:div w:id="1506825146">
      <w:bodyDiv w:val="1"/>
      <w:marLeft w:val="0"/>
      <w:marRight w:val="0"/>
      <w:marTop w:val="0"/>
      <w:marBottom w:val="0"/>
      <w:divBdr>
        <w:top w:val="none" w:sz="0" w:space="0" w:color="auto"/>
        <w:left w:val="none" w:sz="0" w:space="0" w:color="auto"/>
        <w:bottom w:val="none" w:sz="0" w:space="0" w:color="auto"/>
        <w:right w:val="none" w:sz="0" w:space="0" w:color="auto"/>
      </w:divBdr>
    </w:div>
    <w:div w:id="1542546390">
      <w:bodyDiv w:val="1"/>
      <w:marLeft w:val="0"/>
      <w:marRight w:val="0"/>
      <w:marTop w:val="0"/>
      <w:marBottom w:val="0"/>
      <w:divBdr>
        <w:top w:val="none" w:sz="0" w:space="0" w:color="auto"/>
        <w:left w:val="none" w:sz="0" w:space="0" w:color="auto"/>
        <w:bottom w:val="none" w:sz="0" w:space="0" w:color="auto"/>
        <w:right w:val="none" w:sz="0" w:space="0" w:color="auto"/>
      </w:divBdr>
      <w:divsChild>
        <w:div w:id="1932471121">
          <w:marLeft w:val="0"/>
          <w:marRight w:val="150"/>
          <w:marTop w:val="75"/>
          <w:marBottom w:val="75"/>
          <w:divBdr>
            <w:top w:val="none" w:sz="0" w:space="0" w:color="auto"/>
            <w:left w:val="none" w:sz="0" w:space="0" w:color="auto"/>
            <w:bottom w:val="none" w:sz="0" w:space="0" w:color="auto"/>
            <w:right w:val="none" w:sz="0" w:space="0" w:color="auto"/>
          </w:divBdr>
        </w:div>
      </w:divsChild>
    </w:div>
    <w:div w:id="1545407653">
      <w:bodyDiv w:val="1"/>
      <w:marLeft w:val="0"/>
      <w:marRight w:val="0"/>
      <w:marTop w:val="0"/>
      <w:marBottom w:val="0"/>
      <w:divBdr>
        <w:top w:val="none" w:sz="0" w:space="0" w:color="auto"/>
        <w:left w:val="none" w:sz="0" w:space="0" w:color="auto"/>
        <w:bottom w:val="none" w:sz="0" w:space="0" w:color="auto"/>
        <w:right w:val="none" w:sz="0" w:space="0" w:color="auto"/>
      </w:divBdr>
    </w:div>
    <w:div w:id="1566528188">
      <w:bodyDiv w:val="1"/>
      <w:marLeft w:val="0"/>
      <w:marRight w:val="0"/>
      <w:marTop w:val="0"/>
      <w:marBottom w:val="0"/>
      <w:divBdr>
        <w:top w:val="none" w:sz="0" w:space="0" w:color="auto"/>
        <w:left w:val="none" w:sz="0" w:space="0" w:color="auto"/>
        <w:bottom w:val="none" w:sz="0" w:space="0" w:color="auto"/>
        <w:right w:val="none" w:sz="0" w:space="0" w:color="auto"/>
      </w:divBdr>
    </w:div>
    <w:div w:id="1589119789">
      <w:bodyDiv w:val="1"/>
      <w:marLeft w:val="0"/>
      <w:marRight w:val="0"/>
      <w:marTop w:val="0"/>
      <w:marBottom w:val="0"/>
      <w:divBdr>
        <w:top w:val="none" w:sz="0" w:space="0" w:color="auto"/>
        <w:left w:val="none" w:sz="0" w:space="0" w:color="auto"/>
        <w:bottom w:val="none" w:sz="0" w:space="0" w:color="auto"/>
        <w:right w:val="none" w:sz="0" w:space="0" w:color="auto"/>
      </w:divBdr>
    </w:div>
    <w:div w:id="1596206968">
      <w:bodyDiv w:val="1"/>
      <w:marLeft w:val="0"/>
      <w:marRight w:val="0"/>
      <w:marTop w:val="0"/>
      <w:marBottom w:val="0"/>
      <w:divBdr>
        <w:top w:val="none" w:sz="0" w:space="0" w:color="auto"/>
        <w:left w:val="none" w:sz="0" w:space="0" w:color="auto"/>
        <w:bottom w:val="none" w:sz="0" w:space="0" w:color="auto"/>
        <w:right w:val="none" w:sz="0" w:space="0" w:color="auto"/>
      </w:divBdr>
    </w:div>
    <w:div w:id="1596550303">
      <w:bodyDiv w:val="1"/>
      <w:marLeft w:val="0"/>
      <w:marRight w:val="0"/>
      <w:marTop w:val="0"/>
      <w:marBottom w:val="0"/>
      <w:divBdr>
        <w:top w:val="none" w:sz="0" w:space="0" w:color="auto"/>
        <w:left w:val="none" w:sz="0" w:space="0" w:color="auto"/>
        <w:bottom w:val="none" w:sz="0" w:space="0" w:color="auto"/>
        <w:right w:val="none" w:sz="0" w:space="0" w:color="auto"/>
      </w:divBdr>
    </w:div>
    <w:div w:id="1600482820">
      <w:bodyDiv w:val="1"/>
      <w:marLeft w:val="0"/>
      <w:marRight w:val="0"/>
      <w:marTop w:val="0"/>
      <w:marBottom w:val="0"/>
      <w:divBdr>
        <w:top w:val="none" w:sz="0" w:space="0" w:color="auto"/>
        <w:left w:val="none" w:sz="0" w:space="0" w:color="auto"/>
        <w:bottom w:val="none" w:sz="0" w:space="0" w:color="auto"/>
        <w:right w:val="none" w:sz="0" w:space="0" w:color="auto"/>
      </w:divBdr>
    </w:div>
    <w:div w:id="1683238783">
      <w:bodyDiv w:val="1"/>
      <w:marLeft w:val="0"/>
      <w:marRight w:val="0"/>
      <w:marTop w:val="0"/>
      <w:marBottom w:val="0"/>
      <w:divBdr>
        <w:top w:val="none" w:sz="0" w:space="0" w:color="auto"/>
        <w:left w:val="none" w:sz="0" w:space="0" w:color="auto"/>
        <w:bottom w:val="none" w:sz="0" w:space="0" w:color="auto"/>
        <w:right w:val="none" w:sz="0" w:space="0" w:color="auto"/>
      </w:divBdr>
    </w:div>
    <w:div w:id="1759016960">
      <w:bodyDiv w:val="1"/>
      <w:marLeft w:val="0"/>
      <w:marRight w:val="0"/>
      <w:marTop w:val="0"/>
      <w:marBottom w:val="0"/>
      <w:divBdr>
        <w:top w:val="none" w:sz="0" w:space="0" w:color="auto"/>
        <w:left w:val="none" w:sz="0" w:space="0" w:color="auto"/>
        <w:bottom w:val="none" w:sz="0" w:space="0" w:color="auto"/>
        <w:right w:val="none" w:sz="0" w:space="0" w:color="auto"/>
      </w:divBdr>
    </w:div>
    <w:div w:id="1858887372">
      <w:bodyDiv w:val="1"/>
      <w:marLeft w:val="0"/>
      <w:marRight w:val="0"/>
      <w:marTop w:val="0"/>
      <w:marBottom w:val="0"/>
      <w:divBdr>
        <w:top w:val="none" w:sz="0" w:space="0" w:color="auto"/>
        <w:left w:val="none" w:sz="0" w:space="0" w:color="auto"/>
        <w:bottom w:val="none" w:sz="0" w:space="0" w:color="auto"/>
        <w:right w:val="none" w:sz="0" w:space="0" w:color="auto"/>
      </w:divBdr>
    </w:div>
    <w:div w:id="1890217258">
      <w:bodyDiv w:val="1"/>
      <w:marLeft w:val="0"/>
      <w:marRight w:val="0"/>
      <w:marTop w:val="0"/>
      <w:marBottom w:val="0"/>
      <w:divBdr>
        <w:top w:val="none" w:sz="0" w:space="0" w:color="auto"/>
        <w:left w:val="none" w:sz="0" w:space="0" w:color="auto"/>
        <w:bottom w:val="none" w:sz="0" w:space="0" w:color="auto"/>
        <w:right w:val="none" w:sz="0" w:space="0" w:color="auto"/>
      </w:divBdr>
    </w:div>
    <w:div w:id="1919510606">
      <w:bodyDiv w:val="1"/>
      <w:marLeft w:val="0"/>
      <w:marRight w:val="0"/>
      <w:marTop w:val="0"/>
      <w:marBottom w:val="0"/>
      <w:divBdr>
        <w:top w:val="none" w:sz="0" w:space="0" w:color="auto"/>
        <w:left w:val="none" w:sz="0" w:space="0" w:color="auto"/>
        <w:bottom w:val="none" w:sz="0" w:space="0" w:color="auto"/>
        <w:right w:val="none" w:sz="0" w:space="0" w:color="auto"/>
      </w:divBdr>
    </w:div>
    <w:div w:id="1919703848">
      <w:bodyDiv w:val="1"/>
      <w:marLeft w:val="0"/>
      <w:marRight w:val="0"/>
      <w:marTop w:val="0"/>
      <w:marBottom w:val="0"/>
      <w:divBdr>
        <w:top w:val="none" w:sz="0" w:space="0" w:color="auto"/>
        <w:left w:val="none" w:sz="0" w:space="0" w:color="auto"/>
        <w:bottom w:val="none" w:sz="0" w:space="0" w:color="auto"/>
        <w:right w:val="none" w:sz="0" w:space="0" w:color="auto"/>
      </w:divBdr>
    </w:div>
    <w:div w:id="1919905668">
      <w:bodyDiv w:val="1"/>
      <w:marLeft w:val="0"/>
      <w:marRight w:val="0"/>
      <w:marTop w:val="0"/>
      <w:marBottom w:val="0"/>
      <w:divBdr>
        <w:top w:val="none" w:sz="0" w:space="0" w:color="auto"/>
        <w:left w:val="none" w:sz="0" w:space="0" w:color="auto"/>
        <w:bottom w:val="none" w:sz="0" w:space="0" w:color="auto"/>
        <w:right w:val="none" w:sz="0" w:space="0" w:color="auto"/>
      </w:divBdr>
    </w:div>
    <w:div w:id="1922716685">
      <w:bodyDiv w:val="1"/>
      <w:marLeft w:val="0"/>
      <w:marRight w:val="0"/>
      <w:marTop w:val="0"/>
      <w:marBottom w:val="0"/>
      <w:divBdr>
        <w:top w:val="none" w:sz="0" w:space="0" w:color="auto"/>
        <w:left w:val="none" w:sz="0" w:space="0" w:color="auto"/>
        <w:bottom w:val="none" w:sz="0" w:space="0" w:color="auto"/>
        <w:right w:val="none" w:sz="0" w:space="0" w:color="auto"/>
      </w:divBdr>
    </w:div>
    <w:div w:id="1929340011">
      <w:bodyDiv w:val="1"/>
      <w:marLeft w:val="0"/>
      <w:marRight w:val="0"/>
      <w:marTop w:val="0"/>
      <w:marBottom w:val="0"/>
      <w:divBdr>
        <w:top w:val="none" w:sz="0" w:space="0" w:color="auto"/>
        <w:left w:val="none" w:sz="0" w:space="0" w:color="auto"/>
        <w:bottom w:val="none" w:sz="0" w:space="0" w:color="auto"/>
        <w:right w:val="none" w:sz="0" w:space="0" w:color="auto"/>
      </w:divBdr>
    </w:div>
    <w:div w:id="1936400301">
      <w:bodyDiv w:val="1"/>
      <w:marLeft w:val="0"/>
      <w:marRight w:val="0"/>
      <w:marTop w:val="0"/>
      <w:marBottom w:val="0"/>
      <w:divBdr>
        <w:top w:val="none" w:sz="0" w:space="0" w:color="auto"/>
        <w:left w:val="none" w:sz="0" w:space="0" w:color="auto"/>
        <w:bottom w:val="none" w:sz="0" w:space="0" w:color="auto"/>
        <w:right w:val="none" w:sz="0" w:space="0" w:color="auto"/>
      </w:divBdr>
    </w:div>
    <w:div w:id="1943028674">
      <w:bodyDiv w:val="1"/>
      <w:marLeft w:val="0"/>
      <w:marRight w:val="0"/>
      <w:marTop w:val="0"/>
      <w:marBottom w:val="0"/>
      <w:divBdr>
        <w:top w:val="none" w:sz="0" w:space="0" w:color="auto"/>
        <w:left w:val="none" w:sz="0" w:space="0" w:color="auto"/>
        <w:bottom w:val="none" w:sz="0" w:space="0" w:color="auto"/>
        <w:right w:val="none" w:sz="0" w:space="0" w:color="auto"/>
      </w:divBdr>
    </w:div>
    <w:div w:id="1972251147">
      <w:bodyDiv w:val="1"/>
      <w:marLeft w:val="0"/>
      <w:marRight w:val="0"/>
      <w:marTop w:val="0"/>
      <w:marBottom w:val="0"/>
      <w:divBdr>
        <w:top w:val="none" w:sz="0" w:space="0" w:color="auto"/>
        <w:left w:val="none" w:sz="0" w:space="0" w:color="auto"/>
        <w:bottom w:val="none" w:sz="0" w:space="0" w:color="auto"/>
        <w:right w:val="none" w:sz="0" w:space="0" w:color="auto"/>
      </w:divBdr>
    </w:div>
    <w:div w:id="1976908433">
      <w:bodyDiv w:val="1"/>
      <w:marLeft w:val="0"/>
      <w:marRight w:val="0"/>
      <w:marTop w:val="0"/>
      <w:marBottom w:val="0"/>
      <w:divBdr>
        <w:top w:val="none" w:sz="0" w:space="0" w:color="auto"/>
        <w:left w:val="none" w:sz="0" w:space="0" w:color="auto"/>
        <w:bottom w:val="none" w:sz="0" w:space="0" w:color="auto"/>
        <w:right w:val="none" w:sz="0" w:space="0" w:color="auto"/>
      </w:divBdr>
    </w:div>
    <w:div w:id="2015837385">
      <w:bodyDiv w:val="1"/>
      <w:marLeft w:val="0"/>
      <w:marRight w:val="0"/>
      <w:marTop w:val="0"/>
      <w:marBottom w:val="0"/>
      <w:divBdr>
        <w:top w:val="none" w:sz="0" w:space="0" w:color="auto"/>
        <w:left w:val="none" w:sz="0" w:space="0" w:color="auto"/>
        <w:bottom w:val="none" w:sz="0" w:space="0" w:color="auto"/>
        <w:right w:val="none" w:sz="0" w:space="0" w:color="auto"/>
      </w:divBdr>
    </w:div>
    <w:div w:id="2054453343">
      <w:bodyDiv w:val="1"/>
      <w:marLeft w:val="0"/>
      <w:marRight w:val="0"/>
      <w:marTop w:val="0"/>
      <w:marBottom w:val="0"/>
      <w:divBdr>
        <w:top w:val="none" w:sz="0" w:space="0" w:color="auto"/>
        <w:left w:val="none" w:sz="0" w:space="0" w:color="auto"/>
        <w:bottom w:val="none" w:sz="0" w:space="0" w:color="auto"/>
        <w:right w:val="none" w:sz="0" w:space="0" w:color="auto"/>
      </w:divBdr>
    </w:div>
    <w:div w:id="2059740926">
      <w:bodyDiv w:val="1"/>
      <w:marLeft w:val="0"/>
      <w:marRight w:val="0"/>
      <w:marTop w:val="0"/>
      <w:marBottom w:val="0"/>
      <w:divBdr>
        <w:top w:val="none" w:sz="0" w:space="0" w:color="auto"/>
        <w:left w:val="none" w:sz="0" w:space="0" w:color="auto"/>
        <w:bottom w:val="none" w:sz="0" w:space="0" w:color="auto"/>
        <w:right w:val="none" w:sz="0" w:space="0" w:color="auto"/>
      </w:divBdr>
    </w:div>
    <w:div w:id="2073690950">
      <w:bodyDiv w:val="1"/>
      <w:marLeft w:val="0"/>
      <w:marRight w:val="0"/>
      <w:marTop w:val="0"/>
      <w:marBottom w:val="0"/>
      <w:divBdr>
        <w:top w:val="none" w:sz="0" w:space="0" w:color="auto"/>
        <w:left w:val="none" w:sz="0" w:space="0" w:color="auto"/>
        <w:bottom w:val="none" w:sz="0" w:space="0" w:color="auto"/>
        <w:right w:val="none" w:sz="0" w:space="0" w:color="auto"/>
      </w:divBdr>
    </w:div>
    <w:div w:id="2079666628">
      <w:bodyDiv w:val="1"/>
      <w:marLeft w:val="0"/>
      <w:marRight w:val="0"/>
      <w:marTop w:val="0"/>
      <w:marBottom w:val="0"/>
      <w:divBdr>
        <w:top w:val="none" w:sz="0" w:space="0" w:color="auto"/>
        <w:left w:val="none" w:sz="0" w:space="0" w:color="auto"/>
        <w:bottom w:val="none" w:sz="0" w:space="0" w:color="auto"/>
        <w:right w:val="none" w:sz="0" w:space="0" w:color="auto"/>
      </w:divBdr>
    </w:div>
    <w:div w:id="213798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World_Food_Conference" TargetMode="External"/><Relationship Id="rId18" Type="http://schemas.openxmlformats.org/officeDocument/2006/relationships/hyperlink" Target="https://ar.wikipedia.org/wiki/%D8%A7%D9%84%D8%A3%D9%85%D9%85_%D8%A7%D9%84%D9%85%D8%AA%D8%AD%D8%AF%D8%A9" TargetMode="External"/><Relationship Id="rId26" Type="http://schemas.openxmlformats.org/officeDocument/2006/relationships/hyperlink" Target="https://ar.wikipedia.org/wiki/%D9%85%D8%B5%D8%B1" TargetMode="External"/><Relationship Id="rId39" Type="http://schemas.openxmlformats.org/officeDocument/2006/relationships/hyperlink" Target="https://context.reverso.net/%D8%A7%D9%84%D8%AA%D8%B1%D8%AC%D9%85%D8%A9/%D8%A7%D9%84%D8%A5%D9%86%D8%AC%D9%84%D9%8A%D8%B2%D9%8A%D8%A9-%D8%A7%D9%84%D8%B9%D8%B1%D8%A8%D9%8A%D8%A9/population+growth" TargetMode="External"/><Relationship Id="rId21" Type="http://schemas.openxmlformats.org/officeDocument/2006/relationships/hyperlink" Target="https://ar.wikipedia.org/wiki/%D8%B3%D9%88%D8%A1_%D8%A7%D9%84%D8%AA%D8%BA%D8%B0%D9%8A%D8%A9" TargetMode="External"/><Relationship Id="rId34" Type="http://schemas.openxmlformats.org/officeDocument/2006/relationships/hyperlink" Target="https://ar.wikipedia.org/wiki/%D9%85%D8%B5%D8%B1" TargetMode="External"/><Relationship Id="rId42" Type="http://schemas.openxmlformats.org/officeDocument/2006/relationships/hyperlink" Target="https://context.reverso.net/%D8%A7%D9%84%D8%AA%D8%B1%D8%AC%D9%85%D8%A9/%D8%A7%D9%84%D8%A5%D9%86%D8%AC%D9%84%D9%8A%D8%B2%D9%8A%D8%A9-%D8%A7%D9%84%D8%B9%D8%B1%D8%A8%D9%8A%D8%A9/population+growth" TargetMode="External"/><Relationship Id="rId47" Type="http://schemas.openxmlformats.org/officeDocument/2006/relationships/hyperlink" Target="https://context.reverso.net/%D8%A7%D9%84%D8%AA%D8%B1%D8%AC%D9%85%D8%A9/%D8%A7%D9%84%D8%A5%D9%86%D8%AC%D9%84%D9%8A%D8%B2%D9%8A%D8%A9-%D8%A7%D9%84%D8%B9%D8%B1%D8%A8%D9%8A%D8%A9/population+growth" TargetMode="External"/><Relationship Id="rId50" Type="http://schemas.openxmlformats.org/officeDocument/2006/relationships/hyperlink" Target="https://www.marefa.org/index.php?title=%D8%A7%D9%84%D8%B3%D9%85%D8%AD%D8%A7%D9%82&amp;action=edit&amp;redlink=1" TargetMode="External"/><Relationship Id="rId55" Type="http://schemas.openxmlformats.org/officeDocument/2006/relationships/image" Target="media/image9.jpeg"/><Relationship Id="rId63" Type="http://schemas.openxmlformats.org/officeDocument/2006/relationships/image" Target="media/image14.jpeg"/><Relationship Id="rId68" Type="http://schemas.openxmlformats.org/officeDocument/2006/relationships/image" Target="media/image20.png"/><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r.wikipedia.org/wiki/%D9%88%D8%B2%D8%A7%D8%B1%D8%A9_%D8%A7%D9%84%D8%B2%D8%B1%D8%A7%D8%B9%D8%A9_(%D8%A7%D9%84%D9%88%D9%84%D8%A7%D9%8A%D8%A7%D8%AA_%D8%A7%D9%84%D9%85%D8%AA%D8%AD%D8%AF%D8%A9)" TargetMode="External"/><Relationship Id="rId29" Type="http://schemas.openxmlformats.org/officeDocument/2006/relationships/hyperlink" Target="https://ar.wikipedia.org/wiki/%D9%85%D8%B5%D8%B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wikipedia.org/wiki/%D8%A7%D9%84%D8%B5%D9%8A%D9%86" TargetMode="External"/><Relationship Id="rId24" Type="http://schemas.openxmlformats.org/officeDocument/2006/relationships/image" Target="media/image7.jpeg"/><Relationship Id="rId32" Type="http://schemas.openxmlformats.org/officeDocument/2006/relationships/hyperlink" Target="https://ar.wikipedia.org/wiki/%D8%A8%D8%BA%D8%AF%D8%A7%D8%AF" TargetMode="External"/><Relationship Id="rId37" Type="http://schemas.openxmlformats.org/officeDocument/2006/relationships/image" Target="media/image6.jpeg"/><Relationship Id="rId40" Type="http://schemas.openxmlformats.org/officeDocument/2006/relationships/hyperlink" Target="https://context.reverso.net/%D8%A7%D9%84%D8%AA%D8%B1%D8%AC%D9%85%D8%A9/%D8%A7%D9%84%D8%A5%D9%86%D8%AC%D9%84%D9%8A%D8%B2%D9%8A%D8%A9-%D8%A7%D9%84%D8%B9%D8%B1%D8%A8%D9%8A%D8%A9/population+growth" TargetMode="External"/><Relationship Id="rId45" Type="http://schemas.openxmlformats.org/officeDocument/2006/relationships/hyperlink" Target="https://context.reverso.net/%D8%A7%D9%84%D8%AA%D8%B1%D8%AC%D9%85%D8%A9/%D8%A7%D9%84%D8%A5%D9%86%D8%AC%D9%84%D9%8A%D8%B2%D9%8A%D8%A9-%D8%A7%D9%84%D8%B9%D8%B1%D8%A8%D9%8A%D8%A9/Population+growth" TargetMode="External"/><Relationship Id="rId53" Type="http://schemas.openxmlformats.org/officeDocument/2006/relationships/hyperlink" Target="https://www.marefa.org/%D9%82%D9%84%D8%A8" TargetMode="External"/><Relationship Id="rId58" Type="http://schemas.openxmlformats.org/officeDocument/2006/relationships/image" Target="media/image110.jpeg"/><Relationship Id="rId66" Type="http://schemas.openxmlformats.org/officeDocument/2006/relationships/image" Target="media/image19.png"/><Relationship Id="rId5" Type="http://schemas.openxmlformats.org/officeDocument/2006/relationships/settings" Target="settings.xml"/><Relationship Id="rId15" Type="http://schemas.openxmlformats.org/officeDocument/2006/relationships/hyperlink" Target="https://ar.wikipedia.org/wiki/%D8%A7%D9%84%D9%85%D9%88%D8%AA_%D8%AC%D9%88%D8%B9%D8%A7" TargetMode="External"/><Relationship Id="rId23" Type="http://schemas.openxmlformats.org/officeDocument/2006/relationships/image" Target="media/image5.jpeg"/><Relationship Id="rId28" Type="http://schemas.openxmlformats.org/officeDocument/2006/relationships/hyperlink" Target="https://ar.wikipedia.org/wiki/%D8%AE%D9%84%D8%A7%D9%81%D8%A9_%D9%81%D8%A7%D8%B7%D9%85%D9%8A%D8%A9" TargetMode="External"/><Relationship Id="rId36" Type="http://schemas.openxmlformats.org/officeDocument/2006/relationships/hyperlink" Target="https://ar.wikipedia.org/wiki/%D8%A7%D8%AA%D8%B9%D8%A7%D8%B8_%D8%A7%D9%84%D8%AD%D9%86%D9%81%D8%A7%D8%A1_%D8%A8%D8%A3%D8%AE%D8%A8%D8%A7%D8%B1_%D8%A7%D9%84%D8%A3%D8%A6%D9%85%D8%A9_%D8%A7%D9%84%D9%81%D8%A7%D8%B7%D9%85%D9%8A%D9%8A%D9%86_%D8%A7%D9%84%D8%AE%D9%84%D9%81%D8%A7%D8%A1" TargetMode="External"/><Relationship Id="rId49" Type="http://schemas.openxmlformats.org/officeDocument/2006/relationships/image" Target="media/image9.png"/><Relationship Id="rId57" Type="http://schemas.openxmlformats.org/officeDocument/2006/relationships/image" Target="media/image11.jpeg"/><Relationship Id="rId61" Type="http://schemas.openxmlformats.org/officeDocument/2006/relationships/image" Target="media/image13.jpeg"/><Relationship Id="rId10" Type="http://schemas.openxmlformats.org/officeDocument/2006/relationships/image" Target="media/image30.jpeg"/><Relationship Id="rId19" Type="http://schemas.openxmlformats.org/officeDocument/2006/relationships/hyperlink" Target="https://ar.wikipedia.org/wiki/%D8%A7%D9%84%D8%AD%D9%82_%D9%81%D9%8A_%D8%A7%D9%84%D8%BA%D8%B0%D8%A7%D8%A1" TargetMode="External"/><Relationship Id="rId31" Type="http://schemas.openxmlformats.org/officeDocument/2006/relationships/hyperlink" Target="https://ar.wikipedia.org/wiki/1094" TargetMode="External"/><Relationship Id="rId44" Type="http://schemas.openxmlformats.org/officeDocument/2006/relationships/hyperlink" Target="https://context.reverso.net/%D8%A7%D9%84%D8%AA%D8%B1%D8%AC%D9%85%D8%A9/%D8%A7%D9%84%D8%A5%D9%86%D8%AC%D9%84%D9%8A%D8%B2%D9%8A%D8%A9-%D8%A7%D9%84%D8%B9%D8%B1%D8%A8%D9%8A%D8%A9/population+growth" TargetMode="External"/><Relationship Id="rId52" Type="http://schemas.openxmlformats.org/officeDocument/2006/relationships/hyperlink" Target="https://www.marefa.org/%D8%A7%D9%84%D9%85%D8%B1%D8%A7%D8%B1%D8%A9" TargetMode="External"/><Relationship Id="rId60" Type="http://schemas.openxmlformats.org/officeDocument/2006/relationships/image" Target="media/image120.png"/><Relationship Id="rId65"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https://ar.wikipedia.org/wiki/%D8%AC%D9%88%D8%B9" TargetMode="External"/><Relationship Id="rId22" Type="http://schemas.openxmlformats.org/officeDocument/2006/relationships/image" Target="media/image4.jpeg"/><Relationship Id="rId27" Type="http://schemas.openxmlformats.org/officeDocument/2006/relationships/hyperlink" Target="https://ar.wikipedia.org/wiki/%D8%A7%D9%84%D9%85%D8%B3%D8%AA%D9%86%D8%B5%D8%B1_%D8%A8%D8%A7%D9%84%D9%84%D9%87_%D8%A7%D9%84%D9%81%D8%A7%D8%B7%D9%85%D9%8A" TargetMode="External"/><Relationship Id="rId30" Type="http://schemas.openxmlformats.org/officeDocument/2006/relationships/hyperlink" Target="https://ar.wikipedia.org/wiki/1036" TargetMode="External"/><Relationship Id="rId35" Type="http://schemas.openxmlformats.org/officeDocument/2006/relationships/hyperlink" Target="https://ar.wikipedia.org/wiki/%D8%AE%D9%84%D8%A7%D9%81%D8%A9_%D9%81%D8%A7%D8%B7%D9%85%D9%8A%D8%A9" TargetMode="External"/><Relationship Id="rId43" Type="http://schemas.openxmlformats.org/officeDocument/2006/relationships/hyperlink" Target="https://context.reverso.net/%D8%A7%D9%84%D8%AA%D8%B1%D8%AC%D9%85%D8%A9/%D8%A7%D9%84%D8%A5%D9%86%D8%AC%D9%84%D9%8A%D8%B2%D9%8A%D8%A9-%D8%A7%D9%84%D8%B9%D8%B1%D8%A8%D9%8A%D8%A9/population+growth" TargetMode="External"/><Relationship Id="rId48" Type="http://schemas.openxmlformats.org/officeDocument/2006/relationships/image" Target="media/image7.png"/><Relationship Id="rId56" Type="http://schemas.openxmlformats.org/officeDocument/2006/relationships/image" Target="media/image10.jpeg"/><Relationship Id="rId64" Type="http://schemas.openxmlformats.org/officeDocument/2006/relationships/image" Target="media/image140.jpeg"/><Relationship Id="rId69"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www.marefa.org/%D8%A7%D9%84%D8%AC%D9%86%D9%8A%D9%86"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ar.wikipedia.org/wiki/%D9%85%D8%B5%D8%B1_%D8%A7%D9%84%D9%82%D8%AF%D9%8A%D9%85%D8%A9" TargetMode="External"/><Relationship Id="rId17" Type="http://schemas.openxmlformats.org/officeDocument/2006/relationships/hyperlink" Target="https://ar.wikipedia.org/wiki/%D9%85%D9%86%D8%B8%D9%85%D8%A9_%D8%A7%D9%84%D8%A3%D8%BA%D8%B0%D9%8A%D8%A9_%D9%88%D8%A7%D9%84%D8%B2%D8%B1%D8%A7%D8%B9%D8%A9" TargetMode="External"/><Relationship Id="rId25" Type="http://schemas.openxmlformats.org/officeDocument/2006/relationships/hyperlink" Target="https://ar.wikipedia.org/wiki/%D8%A7%D9%84%D9%86%D9%8A%D9%84" TargetMode="External"/><Relationship Id="rId33" Type="http://schemas.openxmlformats.org/officeDocument/2006/relationships/hyperlink" Target="https://ar.wikipedia.org/wiki/%D8%A7%D8%A8%D9%86_%D8%A7%D9%84%D9%87%D9%8A%D8%AB%D9%85" TargetMode="External"/><Relationship Id="rId38" Type="http://schemas.openxmlformats.org/officeDocument/2006/relationships/image" Target="media/image8.jpeg"/><Relationship Id="rId46" Type="http://schemas.openxmlformats.org/officeDocument/2006/relationships/hyperlink" Target="https://context.reverso.net/%D8%A7%D9%84%D8%AA%D8%B1%D8%AC%D9%85%D8%A9/%D8%A7%D9%84%D8%A5%D9%86%D8%AC%D9%84%D9%8A%D8%B2%D9%8A%D8%A9-%D8%A7%D9%84%D8%B9%D8%B1%D8%A8%D9%8A%D8%A9/population+growth" TargetMode="External"/><Relationship Id="rId59" Type="http://schemas.openxmlformats.org/officeDocument/2006/relationships/image" Target="media/image12.png"/><Relationship Id="rId67" Type="http://schemas.openxmlformats.org/officeDocument/2006/relationships/image" Target="media/image16.png"/><Relationship Id="rId20" Type="http://schemas.openxmlformats.org/officeDocument/2006/relationships/hyperlink" Target="https://en.m.wikipedia.org/wiki/International_Centre_for_Trade_and_Sustainable_Development" TargetMode="External"/><Relationship Id="rId41" Type="http://schemas.openxmlformats.org/officeDocument/2006/relationships/hyperlink" Target="https://context.reverso.net/%D8%A7%D9%84%D8%AA%D8%B1%D8%AC%D9%85%D8%A9/%D8%A7%D9%84%D8%A5%D9%86%D8%AC%D9%84%D9%8A%D8%B2%D9%8A%D8%A9-%D8%A7%D9%84%D8%B9%D8%B1%D8%A8%D9%8A%D8%A9/demographic+growth" TargetMode="External"/><Relationship Id="rId54" Type="http://schemas.openxmlformats.org/officeDocument/2006/relationships/hyperlink" Target="https://www.marefa.org/%D8%B5%D9%86%D8%A7%D8%B9%D8%A9" TargetMode="External"/><Relationship Id="rId62" Type="http://schemas.openxmlformats.org/officeDocument/2006/relationships/image" Target="media/image130.jpeg"/><Relationship Id="rId7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9.jpeg"/><Relationship Id="rId1" Type="http://schemas.openxmlformats.org/officeDocument/2006/relationships/image" Target="media/image18.jpeg"/></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أحمر بنفسجي">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714CC-6DEF-4D48-8B36-45976AE74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4534</TotalTime>
  <Pages>1</Pages>
  <Words>3633</Words>
  <Characters>20709</Characters>
  <Application>Microsoft Office Word</Application>
  <DocSecurity>0</DocSecurity>
  <Lines>172</Lines>
  <Paragraphs>48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a_Rahman</dc:creator>
  <cp:lastModifiedBy>Windmill</cp:lastModifiedBy>
  <cp:revision>116</cp:revision>
  <cp:lastPrinted>2020-04-08T17:34:00Z</cp:lastPrinted>
  <dcterms:created xsi:type="dcterms:W3CDTF">2020-01-07T10:03:00Z</dcterms:created>
  <dcterms:modified xsi:type="dcterms:W3CDTF">2021-06-19T02:05:00Z</dcterms:modified>
</cp:coreProperties>
</file>