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471" w:rsidRDefault="00634471" w:rsidP="00634471">
      <w:pPr>
        <w:tabs>
          <w:tab w:val="left" w:pos="8745"/>
          <w:tab w:val="left" w:pos="8970"/>
          <w:tab w:val="left" w:pos="9353"/>
          <w:tab w:val="right" w:pos="9638"/>
        </w:tabs>
        <w:spacing w:after="0" w:line="240" w:lineRule="auto"/>
        <w:rPr>
          <w:rFonts w:ascii="Times New Roman" w:hAnsi="Times New Roman" w:cs="Times New Roman" w:hint="cs"/>
          <w:b/>
          <w:bCs/>
          <w:sz w:val="32"/>
          <w:szCs w:val="32"/>
          <w:rtl/>
          <w:lang w:bidi="ar-EG"/>
        </w:rPr>
      </w:pPr>
      <w:bookmarkStart w:id="0" w:name="_GoBack"/>
      <w:bookmarkEnd w:id="0"/>
    </w:p>
    <w:p w:rsidR="00634471" w:rsidRDefault="00F767B8" w:rsidP="00634471">
      <w:pPr>
        <w:tabs>
          <w:tab w:val="left" w:pos="8745"/>
          <w:tab w:val="left" w:pos="8970"/>
          <w:tab w:val="left" w:pos="9353"/>
          <w:tab w:val="right" w:pos="9638"/>
        </w:tabs>
        <w:spacing w:after="0" w:line="240" w:lineRule="auto"/>
        <w:rPr>
          <w:rFonts w:ascii="Times New Roman" w:hAnsi="Times New Roman" w:cs="Times New Roman" w:hint="cs"/>
          <w:b/>
          <w:bCs/>
          <w:sz w:val="32"/>
          <w:szCs w:val="32"/>
          <w:rtl/>
          <w:lang w:bidi="ar-EG"/>
        </w:rPr>
      </w:pPr>
      <w:r>
        <w:rPr>
          <w:noProof/>
        </w:rPr>
        <mc:AlternateContent>
          <mc:Choice Requires="wps">
            <w:drawing>
              <wp:anchor distT="0" distB="0" distL="114300" distR="114300" simplePos="0" relativeHeight="251647488" behindDoc="0" locked="0" layoutInCell="1" allowOverlap="1">
                <wp:simplePos x="0" y="0"/>
                <wp:positionH relativeFrom="column">
                  <wp:posOffset>1446530</wp:posOffset>
                </wp:positionH>
                <wp:positionV relativeFrom="paragraph">
                  <wp:posOffset>43180</wp:posOffset>
                </wp:positionV>
                <wp:extent cx="2947670" cy="800100"/>
                <wp:effectExtent l="17780" t="14605" r="15875" b="13970"/>
                <wp:wrapNone/>
                <wp:docPr id="25"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670" cy="800100"/>
                        </a:xfrm>
                        <a:prstGeom prst="ellipse">
                          <a:avLst/>
                        </a:prstGeom>
                        <a:blipFill dpi="0" rotWithShape="1">
                          <a:blip r:embed="rId8"/>
                          <a:srcRect/>
                          <a:tile tx="0" ty="0" sx="100000" sy="100000" flip="none" algn="tl"/>
                        </a:blipFill>
                        <a:ln w="25400">
                          <a:solidFill>
                            <a:srgbClr val="F79646"/>
                          </a:solidFill>
                          <a:round/>
                          <a:headEnd/>
                          <a:tailEnd/>
                        </a:ln>
                      </wps:spPr>
                      <wps:txbx>
                        <w:txbxContent>
                          <w:p w:rsidR="0097597F" w:rsidRPr="0005384F" w:rsidRDefault="0097597F" w:rsidP="0097597F">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left:0;text-align:left;margin-left:113.9pt;margin-top:3.4pt;width:232.1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" strokecolor="#f79646" strokeweight="2pt">
                <v:fill r:id="rId9" o:title="" recolor="t" rotate="t" type="tile"/>
                <v:textbox>
                  <w:txbxContent>
                    <w:p w:rsidR="0097597F" w:rsidRPr="0005384F" w:rsidRDefault="0097597F" w:rsidP="0097597F">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v:textbox>
              </v:oval>
            </w:pict>
          </mc:Fallback>
        </mc:AlternateContent>
      </w:r>
    </w:p>
    <w:p w:rsidR="0097597F" w:rsidRDefault="0097597F" w:rsidP="00634471">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Default="0097597F" w:rsidP="0097597F">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Default="0097597F" w:rsidP="0097597F">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Pr="0005384F" w:rsidRDefault="0097597F" w:rsidP="0097597F">
      <w:pPr>
        <w:spacing w:after="0" w:line="240" w:lineRule="auto"/>
        <w:jc w:val="center"/>
        <w:rPr>
          <w:rFonts w:ascii="Arabic Typesetting" w:hAnsi="Arabic Typesetting" w:cs="Arabic Typesetting"/>
          <w:b/>
          <w:bCs/>
          <w:color w:val="FF0000"/>
          <w:sz w:val="48"/>
          <w:szCs w:val="48"/>
          <w:rtl/>
          <w:lang w:bidi="ar-EG"/>
        </w:rPr>
      </w:pPr>
      <w:r w:rsidRPr="0005384F">
        <w:rPr>
          <w:rFonts w:ascii="Arabic Typesetting" w:hAnsi="Arabic Typesetting" w:cs="PT Bold Heading"/>
          <w:b/>
          <w:bCs/>
          <w:color w:val="FF0000"/>
          <w:sz w:val="48"/>
          <w:szCs w:val="48"/>
          <w:rtl/>
          <w:lang w:bidi="ar-EG"/>
        </w:rPr>
        <w:t xml:space="preserve">     بعُنوانِ</w:t>
      </w: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F767B8" w:rsidP="0097597F">
      <w:pPr>
        <w:spacing w:after="0" w:line="240" w:lineRule="auto"/>
        <w:rPr>
          <w:rFonts w:ascii="Arabic Typesetting" w:hAnsi="Arabic Typesetting" w:cs="Arabic Typesetting"/>
          <w:b/>
          <w:bCs/>
          <w:sz w:val="28"/>
          <w:szCs w:val="28"/>
          <w:rtl/>
          <w:lang w:bidi="ar-EG"/>
        </w:rPr>
      </w:pPr>
      <w:r>
        <w:rPr>
          <w:noProof/>
        </w:rPr>
        <mc:AlternateContent>
          <mc:Choice Requires="wps">
            <w:drawing>
              <wp:anchor distT="0" distB="0" distL="114300" distR="114300" simplePos="0" relativeHeight="251646464" behindDoc="0" locked="0" layoutInCell="1" allowOverlap="1">
                <wp:simplePos x="0" y="0"/>
                <wp:positionH relativeFrom="column">
                  <wp:posOffset>800100</wp:posOffset>
                </wp:positionH>
                <wp:positionV relativeFrom="paragraph">
                  <wp:posOffset>101600</wp:posOffset>
                </wp:positionV>
                <wp:extent cx="4912995" cy="1016635"/>
                <wp:effectExtent l="9525" t="6350" r="11430" b="24765"/>
                <wp:wrapNone/>
                <wp:docPr id="24"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995" cy="101663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97597F" w:rsidRPr="00480F8E" w:rsidRDefault="00480F8E" w:rsidP="0097597F">
                            <w:pPr>
                              <w:tabs>
                                <w:tab w:val="left" w:pos="8786"/>
                                <w:tab w:val="left" w:pos="9353"/>
                                <w:tab w:val="right" w:pos="9638"/>
                              </w:tabs>
                              <w:spacing w:after="0" w:line="240" w:lineRule="auto"/>
                              <w:jc w:val="center"/>
                              <w:rPr>
                                <w:rFonts w:cs="PT Bold Stars"/>
                                <w:sz w:val="56"/>
                                <w:szCs w:val="56"/>
                                <w:lang w:bidi="ar-EG"/>
                              </w:rPr>
                            </w:pPr>
                            <w:r w:rsidRPr="00480F8E">
                              <w:rPr>
                                <w:rFonts w:cs="PT Bold Stars" w:hint="cs"/>
                                <w:sz w:val="56"/>
                                <w:szCs w:val="56"/>
                                <w:rtl/>
                                <w:lang w:bidi="ar-EG"/>
                              </w:rPr>
                              <w:t xml:space="preserve">التنمية والمجتمع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27" style="position:absolute;left:0;text-align:left;margin-left:63pt;margin-top:8pt;width:386.85pt;height:80.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" fillcolor="#ffa2a1" strokecolor="#bc4542">
                <v:fill color2="#ffe5e5" rotate="t" angle="180" colors="0 #ffa2a1;22938f #ffbebd;1 #ffe5e5" focus="100%" type="gradient"/>
                <v:shadow on="t" color="black" opacity="24903f" origin=",.5" offset="0,.55556mm"/>
                <v:textbox>
                  <w:txbxContent>
                    <w:p w:rsidR="0097597F" w:rsidRPr="00480F8E" w:rsidRDefault="00480F8E" w:rsidP="0097597F">
                      <w:pPr>
                        <w:tabs>
                          <w:tab w:val="left" w:pos="8786"/>
                          <w:tab w:val="left" w:pos="9353"/>
                          <w:tab w:val="right" w:pos="9638"/>
                        </w:tabs>
                        <w:spacing w:after="0" w:line="240" w:lineRule="auto"/>
                        <w:jc w:val="center"/>
                        <w:rPr>
                          <w:rFonts w:cs="PT Bold Stars"/>
                          <w:sz w:val="56"/>
                          <w:szCs w:val="56"/>
                          <w:lang w:bidi="ar-EG"/>
                        </w:rPr>
                      </w:pPr>
                      <w:r w:rsidRPr="00480F8E">
                        <w:rPr>
                          <w:rFonts w:cs="PT Bold Stars" w:hint="cs"/>
                          <w:sz w:val="56"/>
                          <w:szCs w:val="56"/>
                          <w:rtl/>
                          <w:lang w:bidi="ar-EG"/>
                        </w:rPr>
                        <w:t xml:space="preserve">التنمية والمجتمع </w:t>
                      </w:r>
                    </w:p>
                  </w:txbxContent>
                </v:textbox>
              </v:roundrect>
            </w:pict>
          </mc:Fallback>
        </mc:AlternateContent>
      </w: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16"/>
          <w:szCs w:val="16"/>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F767B8"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r>
        <w:rPr>
          <w:noProof/>
        </w:rPr>
        <mc:AlternateContent>
          <mc:Choice Requires="wps">
            <w:drawing>
              <wp:anchor distT="0" distB="0" distL="114300" distR="114300" simplePos="0" relativeHeight="251645440" behindDoc="0" locked="0" layoutInCell="1" allowOverlap="1">
                <wp:simplePos x="0" y="0"/>
                <wp:positionH relativeFrom="column">
                  <wp:posOffset>1446530</wp:posOffset>
                </wp:positionH>
                <wp:positionV relativeFrom="paragraph">
                  <wp:posOffset>62230</wp:posOffset>
                </wp:positionV>
                <wp:extent cx="3925570" cy="948690"/>
                <wp:effectExtent l="8255" t="5080" r="9525" b="27305"/>
                <wp:wrapNone/>
                <wp:docPr id="23"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5570" cy="948690"/>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97597F" w:rsidRPr="000551A1" w:rsidRDefault="0097597F" w:rsidP="0097597F">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الفصل الدراسي الثاني</w:t>
                            </w:r>
                          </w:p>
                          <w:p w:rsidR="0097597F" w:rsidRPr="000551A1" w:rsidRDefault="0097597F" w:rsidP="0097597F">
                            <w:pPr>
                              <w:spacing w:after="0" w:line="240" w:lineRule="auto"/>
                              <w:jc w:val="center"/>
                              <w:rPr>
                                <w:rFonts w:ascii="Times New Roman" w:hAnsi="Times New Roman" w:cs="Times New Roman"/>
                                <w:b/>
                                <w:bCs/>
                                <w:sz w:val="36"/>
                                <w:szCs w:val="36"/>
                                <w:rtl/>
                                <w:lang w:bidi="ar-EG"/>
                              </w:rPr>
                            </w:pPr>
                            <w:r w:rsidRPr="000551A1">
                              <w:rPr>
                                <w:rFonts w:ascii="Times New Roman" w:hAnsi="Times New Roman" w:cs="Times New Roman"/>
                                <w:b/>
                                <w:bCs/>
                                <w:sz w:val="36"/>
                                <w:szCs w:val="36"/>
                                <w:rtl/>
                                <w:lang w:bidi="ar-EG"/>
                              </w:rPr>
                              <w:t>العام الدراسي 1441ه- 2020م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78" o:spid="_x0000_s1028" style="position:absolute;left:0;text-align:left;margin-left:113.9pt;margin-top:4.9pt;width:309.1pt;height:74.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" fillcolor="#9eeaff" strokecolor="#46aac5">
                <v:fill color2="#e4f9ff" rotate="t" angle="180" colors="0 #9eeaff;22938f #bbefff;1 #e4f9ff" focus="100%" type="gradient"/>
                <v:shadow on="t" color="black" opacity="24903f" origin=",.5" offset="0,.55556mm"/>
                <v:textbox>
                  <w:txbxContent>
                    <w:p w:rsidR="0097597F" w:rsidRPr="000551A1" w:rsidRDefault="0097597F" w:rsidP="0097597F">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الفصل الدراسي الثاني</w:t>
                      </w:r>
                    </w:p>
                    <w:p w:rsidR="0097597F" w:rsidRPr="000551A1" w:rsidRDefault="0097597F" w:rsidP="0097597F">
                      <w:pPr>
                        <w:spacing w:after="0" w:line="240" w:lineRule="auto"/>
                        <w:jc w:val="center"/>
                        <w:rPr>
                          <w:rFonts w:ascii="Times New Roman" w:hAnsi="Times New Roman" w:cs="Times New Roman"/>
                          <w:b/>
                          <w:bCs/>
                          <w:sz w:val="36"/>
                          <w:szCs w:val="36"/>
                          <w:rtl/>
                          <w:lang w:bidi="ar-EG"/>
                        </w:rPr>
                      </w:pPr>
                      <w:r w:rsidRPr="000551A1">
                        <w:rPr>
                          <w:rFonts w:ascii="Times New Roman" w:hAnsi="Times New Roman" w:cs="Times New Roman"/>
                          <w:b/>
                          <w:bCs/>
                          <w:sz w:val="36"/>
                          <w:szCs w:val="36"/>
                          <w:rtl/>
                          <w:lang w:bidi="ar-EG"/>
                        </w:rPr>
                        <w:t>العام الدراسي 1441ه- 2020م</w:t>
                      </w:r>
                    </w:p>
                  </w:txbxContent>
                </v:textbox>
              </v:oval>
            </w:pict>
          </mc:Fallback>
        </mc:AlternateContent>
      </w: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lang w:bidi="ar-EG"/>
        </w:rPr>
      </w:pPr>
    </w:p>
    <w:p w:rsidR="002045A3" w:rsidRDefault="00F767B8" w:rsidP="0097597F">
      <w:pPr>
        <w:tabs>
          <w:tab w:val="left" w:pos="8786"/>
          <w:tab w:val="left" w:pos="9353"/>
          <w:tab w:val="right" w:pos="9638"/>
        </w:tabs>
        <w:spacing w:after="0" w:line="240" w:lineRule="auto"/>
        <w:rPr>
          <w:rFonts w:ascii="Arabic Typesetting" w:hAnsi="Arabic Typesetting" w:cs="Arabic Typesetting" w:hint="cs"/>
          <w:b/>
          <w:bCs/>
          <w:sz w:val="32"/>
          <w:szCs w:val="32"/>
          <w:rtl/>
          <w:lang w:bidi="ar-EG"/>
        </w:rPr>
      </w:pPr>
      <w:r>
        <w:rPr>
          <w:noProof/>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188595</wp:posOffset>
                </wp:positionV>
                <wp:extent cx="6385560" cy="3662045"/>
                <wp:effectExtent l="9525" t="7620" r="5715" b="26035"/>
                <wp:wrapNone/>
                <wp:docPr id="22" name="Vertical Scrol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3662045"/>
                        </a:xfrm>
                        <a:prstGeom prst="verticalScroll">
                          <a:avLst>
                            <a:gd name="adj" fmla="val 12500"/>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634471" w:rsidRDefault="0097597F" w:rsidP="00634471">
                            <w:pPr>
                              <w:spacing w:after="0" w:line="240" w:lineRule="auto"/>
                              <w:jc w:val="center"/>
                              <w:rPr>
                                <w:rFonts w:ascii="Times New Roman" w:hAnsi="Times New Roman" w:cs="Times New Roman"/>
                                <w:b/>
                                <w:bCs/>
                                <w:caps/>
                                <w:sz w:val="40"/>
                                <w:szCs w:val="40"/>
                                <w:lang w:bidi="ar-EG"/>
                              </w:rPr>
                            </w:pPr>
                            <w:r w:rsidRPr="0005384F">
                              <w:rPr>
                                <w:rFonts w:ascii="Times New Roman" w:hAnsi="Times New Roman" w:cs="Times New Roman"/>
                                <w:b/>
                                <w:bCs/>
                                <w:caps/>
                                <w:sz w:val="40"/>
                                <w:szCs w:val="40"/>
                                <w:rtl/>
                                <w:lang w:bidi="ar-EG"/>
                              </w:rPr>
                              <w:t>أسماء ا</w:t>
                            </w:r>
                            <w:r>
                              <w:rPr>
                                <w:rFonts w:ascii="Times New Roman" w:hAnsi="Times New Roman" w:cs="Times New Roman"/>
                                <w:b/>
                                <w:bCs/>
                                <w:caps/>
                                <w:sz w:val="40"/>
                                <w:szCs w:val="40"/>
                                <w:rtl/>
                                <w:lang w:bidi="ar-EG"/>
                              </w:rPr>
                              <w:t>لطلاب</w:t>
                            </w:r>
                          </w:p>
                          <w:p w:rsidR="0097597F" w:rsidRDefault="0097597F" w:rsidP="0097597F">
                            <w:pPr>
                              <w:spacing w:after="0" w:line="240" w:lineRule="auto"/>
                              <w:rPr>
                                <w:sz w:val="28"/>
                                <w:szCs w:val="28"/>
                                <w:rtl/>
                              </w:rPr>
                            </w:pPr>
                            <w:r>
                              <w:rPr>
                                <w:rFonts w:ascii="Times New Roman" w:hAnsi="Times New Roman" w:cs="Times New Roman"/>
                                <w:b/>
                                <w:bCs/>
                                <w:caps/>
                                <w:sz w:val="40"/>
                                <w:szCs w:val="40"/>
                                <w:rtl/>
                                <w:lang w:bidi="ar-EG"/>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9" o:spid="_x0000_s1029" type="#_x0000_t97" style="position:absolute;left:0;text-align:left;margin-left:0;margin-top:14.85pt;width:502.8pt;height:28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" fillcolor="#a3c4ff" strokecolor="#4579b8">
                <v:fill color2="#e5eeff" rotate="t" angle="180" colors="0 #a3c4ff;22938f #bfd5ff;1 #e5eeff" focus="100%" type="gradient"/>
                <v:shadow on="t" color="black" opacity="24903f" origin=",.5" offset="0,.55556mm"/>
                <v:textbox>
                  <w:txbxContent>
                    <w:p w:rsidR="00634471" w:rsidRDefault="0097597F" w:rsidP="00634471">
                      <w:pPr>
                        <w:spacing w:after="0" w:line="240" w:lineRule="auto"/>
                        <w:jc w:val="center"/>
                        <w:rPr>
                          <w:rFonts w:ascii="Times New Roman" w:hAnsi="Times New Roman" w:cs="Times New Roman"/>
                          <w:b/>
                          <w:bCs/>
                          <w:caps/>
                          <w:sz w:val="40"/>
                          <w:szCs w:val="40"/>
                          <w:lang w:bidi="ar-EG"/>
                        </w:rPr>
                      </w:pPr>
                      <w:r w:rsidRPr="0005384F">
                        <w:rPr>
                          <w:rFonts w:ascii="Times New Roman" w:hAnsi="Times New Roman" w:cs="Times New Roman"/>
                          <w:b/>
                          <w:bCs/>
                          <w:caps/>
                          <w:sz w:val="40"/>
                          <w:szCs w:val="40"/>
                          <w:rtl/>
                          <w:lang w:bidi="ar-EG"/>
                        </w:rPr>
                        <w:t>أسماء ا</w:t>
                      </w:r>
                      <w:r>
                        <w:rPr>
                          <w:rFonts w:ascii="Times New Roman" w:hAnsi="Times New Roman" w:cs="Times New Roman"/>
                          <w:b/>
                          <w:bCs/>
                          <w:caps/>
                          <w:sz w:val="40"/>
                          <w:szCs w:val="40"/>
                          <w:rtl/>
                          <w:lang w:bidi="ar-EG"/>
                        </w:rPr>
                        <w:t>لطلاب</w:t>
                      </w:r>
                    </w:p>
                    <w:p w:rsidR="0097597F" w:rsidRDefault="0097597F" w:rsidP="0097597F">
                      <w:pPr>
                        <w:spacing w:after="0" w:line="240" w:lineRule="auto"/>
                        <w:rPr>
                          <w:sz w:val="28"/>
                          <w:szCs w:val="28"/>
                          <w:rtl/>
                        </w:rPr>
                      </w:pPr>
                      <w:r>
                        <w:rPr>
                          <w:rFonts w:ascii="Times New Roman" w:hAnsi="Times New Roman" w:cs="Times New Roman"/>
                          <w:b/>
                          <w:bCs/>
                          <w:caps/>
                          <w:sz w:val="40"/>
                          <w:szCs w:val="40"/>
                          <w:rtl/>
                          <w:lang w:bidi="ar-EG"/>
                        </w:rPr>
                        <w:t xml:space="preserve"> </w:t>
                      </w:r>
                    </w:p>
                  </w:txbxContent>
                </v:textbox>
              </v:shape>
            </w:pict>
          </mc:Fallback>
        </mc:AlternateContent>
      </w: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3841"/>
        </w:tabs>
        <w:spacing w:after="0" w:line="240" w:lineRule="auto"/>
        <w:rPr>
          <w:rFonts w:ascii="Arabic Typesetting" w:hAnsi="Arabic Typesetting" w:cs="Arabic Typesetting"/>
          <w:b/>
          <w:bCs/>
          <w:sz w:val="32"/>
          <w:szCs w:val="32"/>
          <w:rtl/>
          <w:lang w:bidi="ar-EG"/>
        </w:rPr>
      </w:pPr>
      <w:r>
        <w:rPr>
          <w:rFonts w:ascii="Arabic Typesetting" w:hAnsi="Arabic Typesetting" w:cs="Arabic Typesetting"/>
          <w:b/>
          <w:bCs/>
          <w:sz w:val="32"/>
          <w:szCs w:val="32"/>
          <w:rtl/>
          <w:lang w:bidi="ar-EG"/>
        </w:rPr>
        <w:tab/>
      </w: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Arabic Typesetting" w:hAnsi="Arabic Typesetting" w:cs="Arabic Typesetting" w:hint="cs"/>
          <w:b/>
          <w:bCs/>
          <w:sz w:val="36"/>
          <w:szCs w:val="36"/>
          <w:rtl/>
          <w:lang w:bidi="ar-EG"/>
        </w:rPr>
      </w:pPr>
    </w:p>
    <w:p w:rsidR="00634471" w:rsidRDefault="00634471" w:rsidP="0097597F">
      <w:pPr>
        <w:spacing w:after="0" w:line="240" w:lineRule="auto"/>
        <w:rPr>
          <w:rFonts w:ascii="LOTUS 2007" w:hAnsi="LOTUS 2007" w:cs="LOTUS 2007"/>
          <w:rtl/>
          <w:lang w:bidi="ar-EG"/>
        </w:rPr>
      </w:pPr>
    </w:p>
    <w:p w:rsidR="0097597F" w:rsidRPr="002045A3" w:rsidRDefault="0097597F" w:rsidP="0097597F">
      <w:pPr>
        <w:spacing w:after="0" w:line="240" w:lineRule="auto"/>
        <w:jc w:val="center"/>
        <w:rPr>
          <w:rFonts w:ascii="Times New Roman" w:hAnsi="Times New Roman" w:cs="Times New Roman"/>
          <w:b/>
          <w:bCs/>
          <w:sz w:val="40"/>
          <w:szCs w:val="40"/>
          <w:rtl/>
          <w:lang w:bidi="ar-EG"/>
        </w:rPr>
      </w:pPr>
      <w:r w:rsidRPr="002045A3">
        <w:rPr>
          <w:rFonts w:ascii="Times New Roman" w:hAnsi="Times New Roman" w:cs="Times New Roman"/>
          <w:b/>
          <w:bCs/>
          <w:sz w:val="40"/>
          <w:szCs w:val="40"/>
          <w:rtl/>
          <w:lang w:bidi="ar-EG"/>
        </w:rPr>
        <w:t>عُنوانُ البحث</w:t>
      </w:r>
    </w:p>
    <w:p w:rsidR="0097597F" w:rsidRDefault="00F767B8" w:rsidP="0097597F">
      <w:pPr>
        <w:spacing w:after="0" w:line="240" w:lineRule="auto"/>
        <w:jc w:val="center"/>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3632" behindDoc="0" locked="0" layoutInCell="1" allowOverlap="1">
                <wp:simplePos x="0" y="0"/>
                <wp:positionH relativeFrom="column">
                  <wp:posOffset>914400</wp:posOffset>
                </wp:positionH>
                <wp:positionV relativeFrom="paragraph">
                  <wp:posOffset>73025</wp:posOffset>
                </wp:positionV>
                <wp:extent cx="4343400" cy="748030"/>
                <wp:effectExtent l="9525" t="6350" r="9525" b="26670"/>
                <wp:wrapNone/>
                <wp:docPr id="21" name="شكل بيضاوي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748030"/>
                        </a:xfrm>
                        <a:prstGeom prst="ellipse">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97597F" w:rsidRPr="002045A3" w:rsidRDefault="002045A3" w:rsidP="0097597F">
                            <w:pPr>
                              <w:spacing w:after="0" w:line="240" w:lineRule="auto"/>
                              <w:jc w:val="center"/>
                              <w:rPr>
                                <w:rFonts w:cs="PT Bold Heading"/>
                                <w:sz w:val="40"/>
                                <w:szCs w:val="40"/>
                              </w:rPr>
                            </w:pPr>
                            <w:r w:rsidRPr="002045A3">
                              <w:rPr>
                                <w:rFonts w:cs="PT Bold Heading" w:hint="cs"/>
                                <w:sz w:val="40"/>
                                <w:szCs w:val="40"/>
                                <w:rtl/>
                              </w:rPr>
                              <w:t xml:space="preserve">التنمية والمجتمع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6" o:spid="_x0000_s1030" style="position:absolute;left:0;text-align:left;margin-left:1in;margin-top:5.75pt;width:342pt;height:58.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" fillcolor="#a3c4ff" strokecolor="#4579b8">
                <v:fill color2="#e5eeff" rotate="t" angle="180" colors="0 #a3c4ff;22938f #bfd5ff;1 #e5eeff" focus="100%" type="gradient"/>
                <v:shadow on="t" color="black" opacity="24903f" origin=",.5" offset="0,.55556mm"/>
                <v:textbox>
                  <w:txbxContent>
                    <w:p w:rsidR="0097597F" w:rsidRPr="002045A3" w:rsidRDefault="002045A3" w:rsidP="0097597F">
                      <w:pPr>
                        <w:spacing w:after="0" w:line="240" w:lineRule="auto"/>
                        <w:jc w:val="center"/>
                        <w:rPr>
                          <w:rFonts w:cs="PT Bold Heading"/>
                          <w:sz w:val="40"/>
                          <w:szCs w:val="40"/>
                        </w:rPr>
                      </w:pPr>
                      <w:r w:rsidRPr="002045A3">
                        <w:rPr>
                          <w:rFonts w:cs="PT Bold Heading" w:hint="cs"/>
                          <w:sz w:val="40"/>
                          <w:szCs w:val="40"/>
                          <w:rtl/>
                        </w:rPr>
                        <w:t xml:space="preserve">التنمية والمجتمع </w:t>
                      </w:r>
                    </w:p>
                  </w:txbxContent>
                </v:textbox>
              </v:oval>
            </w:pict>
          </mc:Fallback>
        </mc:AlternateContent>
      </w:r>
    </w:p>
    <w:p w:rsidR="0097597F" w:rsidRDefault="00F767B8" w:rsidP="0097597F">
      <w:pPr>
        <w:spacing w:after="0" w:line="240" w:lineRule="auto"/>
        <w:jc w:val="center"/>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49536" behindDoc="0" locked="0" layoutInCell="1" allowOverlap="1">
                <wp:simplePos x="0" y="0"/>
                <wp:positionH relativeFrom="column">
                  <wp:posOffset>4187825</wp:posOffset>
                </wp:positionH>
                <wp:positionV relativeFrom="paragraph">
                  <wp:posOffset>-101600</wp:posOffset>
                </wp:positionV>
                <wp:extent cx="1950085" cy="620395"/>
                <wp:effectExtent l="6350" t="12700" r="5715" b="24130"/>
                <wp:wrapNone/>
                <wp:docPr id="20" name="Flowchart: Punched T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620395"/>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97597F" w:rsidRDefault="0097597F" w:rsidP="0097597F">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88" o:spid="_x0000_s1031" type="#_x0000_t122" style="position:absolute;left:0;text-align:left;margin-left:329.75pt;margin-top:-8pt;width:153.55pt;height:48.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" fillcolor="#ffa2a1" strokecolor="#be4b48">
                <v:fill color2="#ffe5e5" rotate="t" angle="180" colors="0 #ffa2a1;22938f #ffbebd;1 #ffe5e5" focus="100%" type="gradient"/>
                <v:shadow on="t" color="black" opacity="24903f" origin=",.5" offset="0,.55556mm"/>
                <v:textbox>
                  <w:txbxContent>
                    <w:p w:rsidR="0097597F" w:rsidRDefault="0097597F" w:rsidP="0097597F">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97597F" w:rsidRDefault="0097597F" w:rsidP="0097597F">
      <w:pPr>
        <w:spacing w:after="0" w:line="240" w:lineRule="auto"/>
        <w:ind w:firstLine="720"/>
        <w:jc w:val="lowKashida"/>
        <w:rPr>
          <w:rFonts w:cs="PT Bold Heading"/>
          <w:b/>
          <w:bCs/>
          <w:sz w:val="32"/>
          <w:szCs w:val="30"/>
          <w:rtl/>
          <w:lang w:bidi="ar-EG"/>
        </w:rPr>
      </w:pPr>
    </w:p>
    <w:p w:rsidR="0097597F" w:rsidRDefault="0097597F" w:rsidP="0097597F">
      <w:pPr>
        <w:spacing w:after="0" w:line="240" w:lineRule="auto"/>
        <w:ind w:firstLine="720"/>
        <w:jc w:val="lowKashida"/>
        <w:rPr>
          <w:rFonts w:cs="PT Bold Heading"/>
          <w:b/>
          <w:bCs/>
          <w:sz w:val="32"/>
          <w:szCs w:val="30"/>
          <w:rtl/>
          <w:lang w:bidi="ar-EG"/>
        </w:rPr>
      </w:pPr>
    </w:p>
    <w:p w:rsidR="0097597F" w:rsidRDefault="00F767B8" w:rsidP="0097597F">
      <w:pPr>
        <w:spacing w:after="0" w:line="240" w:lineRule="auto"/>
        <w:ind w:firstLine="720"/>
        <w:jc w:val="lowKashida"/>
        <w:rPr>
          <w:rFonts w:cs="Al-Kharashi 3"/>
          <w:b/>
          <w:bCs/>
          <w:sz w:val="32"/>
          <w:szCs w:val="32"/>
          <w:rtl/>
          <w:lang w:bidi="ar-EG"/>
        </w:rPr>
      </w:pPr>
      <w:r>
        <w:rPr>
          <w:noProof/>
        </w:rPr>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92710</wp:posOffset>
                </wp:positionV>
                <wp:extent cx="6400800" cy="1457960"/>
                <wp:effectExtent l="19050" t="16510" r="19050" b="20955"/>
                <wp:wrapNone/>
                <wp:docPr id="19" name="مستطيل مستدير الزوايا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5796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5" o:spid="_x0000_s1026" style="position:absolute;margin-left:-9pt;margin-top:7.3pt;width:7in;height:11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" strokecolor="#f79646" strokeweight="2pt"/>
            </w:pict>
          </mc:Fallback>
        </mc:AlternateContent>
      </w:r>
    </w:p>
    <w:p w:rsidR="0097597F" w:rsidRPr="00CE0CFB" w:rsidRDefault="0097597F" w:rsidP="0097597F">
      <w:pPr>
        <w:spacing w:after="0" w:line="240" w:lineRule="auto"/>
        <w:ind w:firstLine="720"/>
        <w:jc w:val="lowKashida"/>
        <w:rPr>
          <w:rFonts w:ascii="Times New Roman" w:hAnsi="Times New Roman" w:cs="Times New Roman"/>
          <w:b/>
          <w:bCs/>
          <w:sz w:val="28"/>
          <w:szCs w:val="28"/>
          <w:rtl/>
          <w:lang w:bidi="ar-EG"/>
        </w:rPr>
      </w:pP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الحمد لله رب العالمين والصلاة والسلام على خاتم النبيين ، وأشهد أن لا إله إلا الله وحده لا شريك له ، وأشهد أن محمداً عبده ورسوله ،</w:t>
      </w:r>
      <w:r w:rsidRPr="00CE0CFB">
        <w:rPr>
          <w:rFonts w:ascii="Times New Roman" w:hAnsi="Times New Roman" w:cs="Times New Roman"/>
          <w:b/>
          <w:bCs/>
          <w:color w:val="333333"/>
          <w:sz w:val="28"/>
          <w:szCs w:val="28"/>
          <w:shd w:val="clear" w:color="auto" w:fill="FFFFFF"/>
          <w:rtl/>
          <w:lang w:bidi="ar-AE"/>
        </w:rPr>
        <w:t>أما</w:t>
      </w: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بعد</w:t>
      </w:r>
      <w:r w:rsidRPr="00CE0CFB">
        <w:rPr>
          <w:rFonts w:ascii="Times New Roman" w:hAnsi="Times New Roman" w:cs="Times New Roman"/>
          <w:b/>
          <w:bCs/>
          <w:color w:val="333333"/>
          <w:sz w:val="28"/>
          <w:szCs w:val="28"/>
          <w:shd w:val="clear" w:color="auto" w:fill="FFFFFF"/>
        </w:rPr>
        <w:t xml:space="preserve"> :</w:t>
      </w:r>
    </w:p>
    <w:p w:rsidR="0097597F" w:rsidRPr="00271C4B" w:rsidRDefault="0097597F" w:rsidP="0097597F">
      <w:pPr>
        <w:spacing w:after="0" w:line="240" w:lineRule="auto"/>
        <w:jc w:val="lowKashida"/>
        <w:rPr>
          <w:rFonts w:ascii="Sakkal Majalla" w:hAnsi="Sakkal Majalla" w:cs="Sakkal Majalla" w:hint="cs"/>
          <w:b/>
          <w:bCs/>
          <w:sz w:val="32"/>
          <w:szCs w:val="32"/>
          <w:rtl/>
        </w:rPr>
      </w:pPr>
      <w:r>
        <w:rPr>
          <w:rFonts w:ascii="Sakkal Majalla" w:hAnsi="Sakkal Majalla" w:cs="Sakkal Majalla"/>
          <w:b/>
          <w:bCs/>
          <w:sz w:val="32"/>
          <w:szCs w:val="32"/>
          <w:rtl/>
        </w:rPr>
        <w:t xml:space="preserve">لقد وقع اختياري على هذا البحث بالتحديد دون غيره لما له من بالغ الأهمية بمكانة </w:t>
      </w:r>
      <w:r w:rsidR="002045A3">
        <w:rPr>
          <w:rFonts w:ascii="Sakkal Majalla" w:hAnsi="Sakkal Majalla" w:cs="Sakkal Majalla" w:hint="cs"/>
          <w:b/>
          <w:bCs/>
          <w:sz w:val="32"/>
          <w:szCs w:val="32"/>
          <w:rtl/>
        </w:rPr>
        <w:t>فتنمية المجتمع هي مرمى كل الشعوب في عصرنا الحاضر</w:t>
      </w:r>
      <w:r w:rsidR="00DD2B34">
        <w:rPr>
          <w:rFonts w:ascii="Sakkal Majalla" w:hAnsi="Sakkal Majalla" w:cs="Sakkal Majalla"/>
          <w:b/>
          <w:bCs/>
          <w:sz w:val="32"/>
          <w:szCs w:val="32"/>
          <w:rtl/>
        </w:rPr>
        <w:t xml:space="preserve"> حتى تنصلح الحياة وننعم بها </w:t>
      </w:r>
      <w:r w:rsidR="00DD2B34">
        <w:rPr>
          <w:rFonts w:ascii="Sakkal Majalla" w:hAnsi="Sakkal Majalla" w:cs="Sakkal Majalla" w:hint="cs"/>
          <w:b/>
          <w:bCs/>
          <w:sz w:val="32"/>
          <w:szCs w:val="32"/>
          <w:rtl/>
        </w:rPr>
        <w:t>, بالتراحم تتكون الألفة بين أفراد المجتمع الواحد فينتج العمل الجاد وتعلو قيمة اليد العليا افضل من اليد السفلى ويرقى المجتمع .</w:t>
      </w:r>
    </w:p>
    <w:p w:rsidR="0097597F" w:rsidRDefault="00F767B8"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0560" behindDoc="0" locked="0" layoutInCell="1" allowOverlap="1">
                <wp:simplePos x="0" y="0"/>
                <wp:positionH relativeFrom="column">
                  <wp:posOffset>4343400</wp:posOffset>
                </wp:positionH>
                <wp:positionV relativeFrom="paragraph">
                  <wp:posOffset>194945</wp:posOffset>
                </wp:positionV>
                <wp:extent cx="1868805" cy="607060"/>
                <wp:effectExtent l="9525" t="13970" r="7620" b="26670"/>
                <wp:wrapNone/>
                <wp:docPr id="18" name="Flowchart: Punched T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607060"/>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97597F" w:rsidRDefault="0097597F" w:rsidP="0097597F">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unched Tape 89" o:spid="_x0000_s1032" type="#_x0000_t122" style="position:absolute;left:0;text-align:left;margin-left:342pt;margin-top:15.35pt;width:147.1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" fillcolor="#ffa2a1" strokecolor="#be4b48">
                <v:fill color2="#ffe5e5" rotate="t" angle="180" colors="0 #ffa2a1;22938f #ffbebd;1 #ffe5e5" focus="100%" type="gradient"/>
                <v:shadow on="t" color="black" opacity="24903f" origin=",.5" offset="0,.55556mm"/>
                <v:textbox>
                  <w:txbxContent>
                    <w:p w:rsidR="0097597F" w:rsidRDefault="0097597F" w:rsidP="0097597F">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97597F" w:rsidRDefault="0097597F" w:rsidP="0097597F">
      <w:pPr>
        <w:spacing w:after="0" w:line="240" w:lineRule="auto"/>
        <w:ind w:firstLine="720"/>
        <w:jc w:val="lowKashida"/>
        <w:rPr>
          <w:rFonts w:ascii="Sakkal Majalla" w:hAnsi="Sakkal Majalla" w:cs="Sakkal Majalla" w:hint="cs"/>
          <w:b/>
          <w:bCs/>
          <w:sz w:val="32"/>
          <w:szCs w:val="32"/>
          <w:rtl/>
        </w:rPr>
      </w:pPr>
    </w:p>
    <w:p w:rsidR="0097597F" w:rsidRDefault="0097597F" w:rsidP="0097597F">
      <w:pPr>
        <w:pStyle w:val="msolistparagraph0"/>
        <w:spacing w:after="0" w:line="240" w:lineRule="auto"/>
        <w:jc w:val="lowKashida"/>
        <w:rPr>
          <w:rFonts w:cs="Sakkal Majalla"/>
          <w:b/>
          <w:bCs/>
          <w:sz w:val="12"/>
          <w:szCs w:val="12"/>
          <w:rtl/>
        </w:rPr>
      </w:pPr>
    </w:p>
    <w:p w:rsidR="00C9142F" w:rsidRDefault="00F767B8" w:rsidP="0097597F">
      <w:pPr>
        <w:spacing w:before="100" w:beforeAutospacing="1" w:after="0" w:line="240" w:lineRule="auto"/>
        <w:jc w:val="lowKashida"/>
        <w:rPr>
          <w:rFonts w:ascii="Times New Roman" w:hAnsi="Times New Roman" w:cs="Times New Roman" w:hint="cs"/>
          <w:b/>
          <w:bCs/>
          <w:sz w:val="12"/>
          <w:szCs w:val="12"/>
          <w:rtl/>
          <w:lang w:bidi="ar-EG"/>
        </w:rPr>
      </w:pPr>
      <w:r>
        <w:rPr>
          <w:noProof/>
        </w:rPr>
        <mc:AlternateContent>
          <mc:Choice Requires="wps">
            <w:drawing>
              <wp:anchor distT="0" distB="0" distL="114300" distR="114300" simplePos="0" relativeHeight="251658752" behindDoc="1" locked="0" layoutInCell="1" allowOverlap="1">
                <wp:simplePos x="0" y="0"/>
                <wp:positionH relativeFrom="column">
                  <wp:posOffset>-66040</wp:posOffset>
                </wp:positionH>
                <wp:positionV relativeFrom="paragraph">
                  <wp:posOffset>226060</wp:posOffset>
                </wp:positionV>
                <wp:extent cx="6184265" cy="1557020"/>
                <wp:effectExtent l="19685" t="16510" r="15875" b="17145"/>
                <wp:wrapNone/>
                <wp:docPr id="17" name="مستطيل مستدير الزواي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265" cy="155702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 o:spid="_x0000_s1026" style="position:absolute;margin-left:-5.2pt;margin-top:17.8pt;width:486.95pt;height:12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" strokecolor="#f79646" strokeweight="2pt"/>
            </w:pict>
          </mc:Fallback>
        </mc:AlternateContent>
      </w:r>
      <w:r w:rsidR="0097597F" w:rsidRPr="001E1966">
        <w:rPr>
          <w:rFonts w:ascii="Times New Roman" w:hAnsi="Times New Roman" w:cs="Times New Roman"/>
          <w:b/>
          <w:bCs/>
          <w:sz w:val="12"/>
          <w:szCs w:val="12"/>
          <w:rtl/>
          <w:lang w:bidi="ar-EG"/>
        </w:rPr>
        <w:t xml:space="preserve">                        </w:t>
      </w:r>
    </w:p>
    <w:p w:rsidR="0097597F" w:rsidRDefault="00C9142F" w:rsidP="0097597F">
      <w:p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hint="cs"/>
          <w:b/>
          <w:bCs/>
          <w:sz w:val="12"/>
          <w:szCs w:val="12"/>
          <w:rtl/>
          <w:lang w:bidi="ar-EG"/>
        </w:rPr>
        <w:t xml:space="preserve">     </w:t>
      </w:r>
      <w:r w:rsidR="0097597F" w:rsidRPr="001E1966">
        <w:rPr>
          <w:rFonts w:ascii="Times New Roman" w:hAnsi="Times New Roman" w:cs="Times New Roman"/>
          <w:b/>
          <w:bCs/>
          <w:sz w:val="12"/>
          <w:szCs w:val="12"/>
          <w:rtl/>
          <w:lang w:bidi="ar-EG"/>
        </w:rPr>
        <w:t xml:space="preserve">   </w:t>
      </w:r>
      <w:r w:rsidR="0097597F" w:rsidRPr="001E1966">
        <w:rPr>
          <w:rFonts w:ascii="Times New Roman" w:hAnsi="Times New Roman" w:cs="Times New Roman"/>
          <w:b/>
          <w:bCs/>
          <w:sz w:val="32"/>
          <w:szCs w:val="32"/>
          <w:rtl/>
          <w:lang w:bidi="ar-EG"/>
        </w:rPr>
        <w:t>تتمثلُ أهميةُ البحثِ فيما يلي:</w:t>
      </w:r>
    </w:p>
    <w:p w:rsidR="0097597F"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الوقوف على خلق</w:t>
      </w:r>
      <w:r>
        <w:rPr>
          <w:rFonts w:ascii="Times New Roman" w:hAnsi="Times New Roman" w:cs="Times New Roman" w:hint="cs"/>
          <w:b/>
          <w:bCs/>
          <w:sz w:val="32"/>
          <w:szCs w:val="32"/>
          <w:rtl/>
          <w:lang w:bidi="ar-EG"/>
        </w:rPr>
        <w:t xml:space="preserve"> التراحم كمبدأ اسلامى هام</w:t>
      </w:r>
      <w:r w:rsidR="0097597F">
        <w:rPr>
          <w:rFonts w:ascii="Times New Roman" w:hAnsi="Times New Roman" w:cs="Times New Roman"/>
          <w:b/>
          <w:bCs/>
          <w:sz w:val="32"/>
          <w:szCs w:val="32"/>
          <w:rtl/>
          <w:lang w:bidi="ar-EG"/>
        </w:rPr>
        <w:t xml:space="preserve"> .</w:t>
      </w:r>
    </w:p>
    <w:p w:rsidR="0097597F" w:rsidRDefault="0097597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وضع أيدينا </w:t>
      </w:r>
      <w:r w:rsidR="00C9142F">
        <w:rPr>
          <w:rFonts w:ascii="Times New Roman" w:hAnsi="Times New Roman" w:cs="Times New Roman"/>
          <w:b/>
          <w:bCs/>
          <w:sz w:val="32"/>
          <w:szCs w:val="32"/>
          <w:rtl/>
          <w:lang w:bidi="ar-EG"/>
        </w:rPr>
        <w:t xml:space="preserve">على </w:t>
      </w:r>
      <w:r w:rsidR="00C9142F">
        <w:rPr>
          <w:rFonts w:ascii="Times New Roman" w:hAnsi="Times New Roman" w:cs="Times New Roman" w:hint="cs"/>
          <w:b/>
          <w:bCs/>
          <w:sz w:val="32"/>
          <w:szCs w:val="32"/>
          <w:rtl/>
          <w:lang w:bidi="ar-EG"/>
        </w:rPr>
        <w:t>واجب العمل بإتقان حتى نرتقي ونصنف في أوائل الأمم</w:t>
      </w:r>
      <w:r>
        <w:rPr>
          <w:rFonts w:ascii="Times New Roman" w:hAnsi="Times New Roman" w:cs="Times New Roman"/>
          <w:b/>
          <w:bCs/>
          <w:sz w:val="32"/>
          <w:szCs w:val="32"/>
          <w:rtl/>
          <w:lang w:bidi="ar-EG"/>
        </w:rPr>
        <w:t xml:space="preserve"> . </w:t>
      </w:r>
    </w:p>
    <w:p w:rsidR="0097597F"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lang w:bidi="ar-EG"/>
        </w:rPr>
      </w:pPr>
      <w:r>
        <w:rPr>
          <w:rFonts w:ascii="Times New Roman" w:hAnsi="Times New Roman" w:cs="Times New Roman"/>
          <w:b/>
          <w:bCs/>
          <w:sz w:val="32"/>
          <w:szCs w:val="32"/>
          <w:rtl/>
          <w:lang w:bidi="ar-EG"/>
        </w:rPr>
        <w:t xml:space="preserve"> </w:t>
      </w:r>
      <w:r>
        <w:rPr>
          <w:rFonts w:ascii="Times New Roman" w:hAnsi="Times New Roman" w:cs="Times New Roman" w:hint="cs"/>
          <w:b/>
          <w:bCs/>
          <w:sz w:val="32"/>
          <w:szCs w:val="32"/>
          <w:rtl/>
          <w:lang w:bidi="ar-EG"/>
        </w:rPr>
        <w:t>رفع شعار اليد العليا خير من اليد السفلى حتى نبنى مجتمع راقي</w:t>
      </w:r>
      <w:r w:rsidR="0097597F">
        <w:rPr>
          <w:rFonts w:ascii="Times New Roman" w:hAnsi="Times New Roman" w:cs="Times New Roman"/>
          <w:b/>
          <w:bCs/>
          <w:sz w:val="32"/>
          <w:szCs w:val="32"/>
          <w:rtl/>
          <w:lang w:bidi="ar-EG"/>
        </w:rPr>
        <w:t xml:space="preserve"> .</w:t>
      </w:r>
    </w:p>
    <w:p w:rsidR="0097597F" w:rsidRPr="00D83B76"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ال</w:t>
      </w:r>
      <w:r>
        <w:rPr>
          <w:rFonts w:ascii="Times New Roman" w:hAnsi="Times New Roman" w:cs="Times New Roman" w:hint="cs"/>
          <w:b/>
          <w:bCs/>
          <w:sz w:val="32"/>
          <w:szCs w:val="32"/>
          <w:rtl/>
          <w:lang w:bidi="ar-EG"/>
        </w:rPr>
        <w:t>عمل بكل جهد على تنمية الثروة السمكية وأسباب ذلك .</w:t>
      </w:r>
    </w:p>
    <w:p w:rsidR="0097597F" w:rsidRDefault="0097597F" w:rsidP="0097597F">
      <w:pPr>
        <w:spacing w:before="100" w:beforeAutospacing="1" w:after="0" w:line="240" w:lineRule="auto"/>
        <w:jc w:val="lowKashida"/>
        <w:rPr>
          <w:rFonts w:ascii="Sakkal Majalla" w:hAnsi="Sakkal Majalla" w:cs="Sakkal Majalla"/>
          <w:b/>
          <w:bCs/>
          <w:sz w:val="12"/>
          <w:szCs w:val="12"/>
          <w:rtl/>
          <w:lang w:bidi="ar-EG"/>
        </w:rPr>
      </w:pPr>
    </w:p>
    <w:p w:rsidR="0097597F" w:rsidRDefault="00F767B8"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2608" behindDoc="0" locked="0" layoutInCell="1" allowOverlap="1">
                <wp:simplePos x="0" y="0"/>
                <wp:positionH relativeFrom="column">
                  <wp:posOffset>977265</wp:posOffset>
                </wp:positionH>
                <wp:positionV relativeFrom="paragraph">
                  <wp:posOffset>16510</wp:posOffset>
                </wp:positionV>
                <wp:extent cx="3864610" cy="589280"/>
                <wp:effectExtent l="72390" t="6985" r="73025" b="22860"/>
                <wp:wrapNone/>
                <wp:docPr id="16" name="Down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4610" cy="589280"/>
                        </a:xfrm>
                        <a:prstGeom prst="downArrow">
                          <a:avLst>
                            <a:gd name="adj1" fmla="val 50000"/>
                            <a:gd name="adj2" fmla="val 52130"/>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97597F" w:rsidRDefault="0097597F" w:rsidP="0097597F">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97597F" w:rsidRDefault="0097597F" w:rsidP="0097597F">
                            <w:pPr>
                              <w:jc w:val="center"/>
                              <w:rPr>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0" o:spid="_x0000_s1033" type="#_x0000_t67" style="position:absolute;left:0;text-align:left;margin-left:76.95pt;margin-top:1.3pt;width:304.3pt;height:46.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" adj="10340" fillcolor="#c9b5e8" strokecolor="#7d60a0">
                <v:fill color2="#f0eaf9" rotate="t" angle="180" colors="0 #c9b5e8;22938f #d9cbee;1 #f0eaf9" focus="100%" type="gradient"/>
                <v:shadow on="t" color="black" opacity="24903f" origin=",.5" offset="0,.55556mm"/>
                <v:textbox>
                  <w:txbxContent>
                    <w:p w:rsidR="0097597F" w:rsidRDefault="0097597F" w:rsidP="0097597F">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97597F" w:rsidRDefault="0097597F" w:rsidP="0097597F">
                      <w:pPr>
                        <w:jc w:val="center"/>
                        <w:rPr>
                          <w:rtl/>
                        </w:rPr>
                      </w:pPr>
                    </w:p>
                  </w:txbxContent>
                </v:textbox>
              </v:shape>
            </w:pict>
          </mc:Fallback>
        </mc:AlternateContent>
      </w:r>
    </w:p>
    <w:p w:rsidR="0097597F" w:rsidRDefault="0097597F" w:rsidP="0097597F">
      <w:pPr>
        <w:spacing w:after="0" w:line="240" w:lineRule="auto"/>
        <w:jc w:val="lowKashida"/>
        <w:rPr>
          <w:rFonts w:ascii="Sakkal Majalla" w:hAnsi="Sakkal Majalla" w:cs="Al-Kharashi 3" w:hint="cs"/>
          <w:b/>
          <w:bCs/>
          <w:sz w:val="28"/>
          <w:szCs w:val="28"/>
          <w:rtl/>
        </w:rPr>
      </w:pPr>
    </w:p>
    <w:p w:rsidR="0097597F" w:rsidRDefault="00F767B8"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9776" behindDoc="1" locked="0" layoutInCell="1" allowOverlap="1">
                <wp:simplePos x="0" y="0"/>
                <wp:positionH relativeFrom="column">
                  <wp:posOffset>66675</wp:posOffset>
                </wp:positionH>
                <wp:positionV relativeFrom="paragraph">
                  <wp:posOffset>184150</wp:posOffset>
                </wp:positionV>
                <wp:extent cx="5919470" cy="1990725"/>
                <wp:effectExtent l="19050" t="12700" r="14605" b="15875"/>
                <wp:wrapNone/>
                <wp:docPr id="15" name="مستطيل مستدير الزوايا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470" cy="1990725"/>
                        </a:xfrm>
                        <a:prstGeom prst="roundRect">
                          <a:avLst>
                            <a:gd name="adj" fmla="val 16667"/>
                          </a:avLst>
                        </a:prstGeom>
                        <a:solidFill>
                          <a:srgbClr val="FFFFFF"/>
                        </a:solidFill>
                        <a:ln w="25400">
                          <a:solidFill>
                            <a:srgbClr val="F79646"/>
                          </a:solidFill>
                          <a:round/>
                          <a:headEnd/>
                          <a:tailEnd/>
                        </a:ln>
                      </wps:spPr>
                      <wps:txbx>
                        <w:txbxContent>
                          <w:p w:rsidR="0097597F" w:rsidRDefault="0097597F" w:rsidP="0097597F">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يرتكز البحث على العناصر الرئيسة التالية:</w:t>
                            </w:r>
                          </w:p>
                          <w:p w:rsidR="0097597F" w:rsidRDefault="0097597F" w:rsidP="0097597F">
                            <w:pPr>
                              <w:pStyle w:val="msolistparagraph0"/>
                              <w:tabs>
                                <w:tab w:val="left" w:pos="532"/>
                              </w:tabs>
                              <w:spacing w:after="0" w:line="240" w:lineRule="auto"/>
                              <w:jc w:val="lowKashida"/>
                              <w:rPr>
                                <w:rFonts w:cs="Sakkal Majalla"/>
                                <w:b/>
                                <w:bCs/>
                                <w:sz w:val="32"/>
                                <w:szCs w:val="32"/>
                                <w:rtl/>
                                <w:lang w:bidi="ar-EG"/>
                              </w:rPr>
                            </w:pPr>
                          </w:p>
                          <w:p w:rsidR="0097597F" w:rsidRDefault="0097597F" w:rsidP="0097597F">
                            <w:pPr>
                              <w:jc w:val="center"/>
                              <w:rPr>
                                <w:lang w:bidi="ar-EG"/>
                              </w:rPr>
                            </w:pPr>
                          </w:p>
                          <w:p w:rsidR="0097597F" w:rsidRDefault="0097597F" w:rsidP="0097597F">
                            <w:pPr>
                              <w:jc w:val="center"/>
                              <w:rPr>
                                <w:rtl/>
                                <w:lang w:bidi="ar-EG"/>
                              </w:rPr>
                            </w:pPr>
                          </w:p>
                          <w:p w:rsidR="0097597F" w:rsidRDefault="0097597F" w:rsidP="0097597F">
                            <w:pPr>
                              <w:jc w:val="center"/>
                              <w:rPr>
                                <w:rtl/>
                                <w:lang w:bidi="ar-EG"/>
                              </w:rPr>
                            </w:pPr>
                          </w:p>
                          <w:p w:rsidR="0097597F" w:rsidRDefault="0097597F" w:rsidP="0097597F">
                            <w:pPr>
                              <w:jc w:val="center"/>
                              <w:rPr>
                                <w:rtl/>
                                <w:lang w:bidi="ar-EG"/>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7" o:spid="_x0000_s1034" style="position:absolute;left:0;text-align:left;margin-left:5.25pt;margin-top:14.5pt;width:466.1pt;height:15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" strokecolor="#f79646" strokeweight="2pt">
                <v:textbox>
                  <w:txbxContent>
                    <w:p w:rsidR="0097597F" w:rsidRDefault="0097597F" w:rsidP="0097597F">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يرتكز البحث على العناصر الرئيسة التالية:</w:t>
                      </w:r>
                    </w:p>
                    <w:p w:rsidR="0097597F" w:rsidRDefault="0097597F" w:rsidP="0097597F">
                      <w:pPr>
                        <w:pStyle w:val="msolistparagraph0"/>
                        <w:tabs>
                          <w:tab w:val="left" w:pos="532"/>
                        </w:tabs>
                        <w:spacing w:after="0" w:line="240" w:lineRule="auto"/>
                        <w:jc w:val="lowKashida"/>
                        <w:rPr>
                          <w:rFonts w:cs="Sakkal Majalla"/>
                          <w:b/>
                          <w:bCs/>
                          <w:sz w:val="32"/>
                          <w:szCs w:val="32"/>
                          <w:rtl/>
                          <w:lang w:bidi="ar-EG"/>
                        </w:rPr>
                      </w:pPr>
                    </w:p>
                    <w:p w:rsidR="0097597F" w:rsidRDefault="0097597F" w:rsidP="0097597F">
                      <w:pPr>
                        <w:jc w:val="center"/>
                        <w:rPr>
                          <w:lang w:bidi="ar-EG"/>
                        </w:rPr>
                      </w:pPr>
                    </w:p>
                    <w:p w:rsidR="0097597F" w:rsidRDefault="0097597F" w:rsidP="0097597F">
                      <w:pPr>
                        <w:jc w:val="center"/>
                        <w:rPr>
                          <w:rtl/>
                          <w:lang w:bidi="ar-EG"/>
                        </w:rPr>
                      </w:pPr>
                    </w:p>
                    <w:p w:rsidR="0097597F" w:rsidRDefault="0097597F" w:rsidP="0097597F">
                      <w:pPr>
                        <w:jc w:val="center"/>
                        <w:rPr>
                          <w:rtl/>
                          <w:lang w:bidi="ar-EG"/>
                        </w:rPr>
                      </w:pPr>
                    </w:p>
                    <w:p w:rsidR="0097597F" w:rsidRDefault="0097597F" w:rsidP="0097597F">
                      <w:pPr>
                        <w:jc w:val="center"/>
                        <w:rPr>
                          <w:rtl/>
                          <w:lang w:bidi="ar-EG"/>
                        </w:rPr>
                      </w:pPr>
                    </w:p>
                  </w:txbxContent>
                </v:textbox>
              </v:roundrect>
            </w:pict>
          </mc:Fallback>
        </mc:AlternateContent>
      </w:r>
    </w:p>
    <w:p w:rsidR="00C9142F" w:rsidRDefault="00C9142F" w:rsidP="0097597F">
      <w:pPr>
        <w:tabs>
          <w:tab w:val="left" w:pos="532"/>
        </w:tabs>
        <w:spacing w:after="0" w:line="240" w:lineRule="auto"/>
        <w:jc w:val="lowKashida"/>
        <w:rPr>
          <w:rFonts w:ascii="Times New Roman" w:hAnsi="Times New Roman" w:cs="Times New Roman" w:hint="cs"/>
          <w:b/>
          <w:bCs/>
          <w:sz w:val="32"/>
          <w:szCs w:val="32"/>
        </w:rPr>
      </w:pP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1- </w:t>
      </w:r>
      <w:r w:rsidR="00BB1D4F">
        <w:rPr>
          <w:rFonts w:ascii="Times New Roman" w:hAnsi="Times New Roman" w:cs="Times New Roman" w:hint="cs"/>
          <w:b/>
          <w:bCs/>
          <w:sz w:val="32"/>
          <w:szCs w:val="32"/>
          <w:rtl/>
        </w:rPr>
        <w:t>التراحم بين أفراد المجتمع منهج اسلامى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2- </w:t>
      </w:r>
      <w:r w:rsidR="00BB1D4F">
        <w:rPr>
          <w:rFonts w:ascii="Times New Roman" w:hAnsi="Times New Roman" w:cs="Times New Roman" w:hint="cs"/>
          <w:b/>
          <w:bCs/>
          <w:sz w:val="32"/>
          <w:szCs w:val="32"/>
          <w:rtl/>
        </w:rPr>
        <w:t>اليد العليا خير من اليد السفلى في بناء المجتمع وتنميته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3- </w:t>
      </w:r>
      <w:r w:rsidR="00BB1D4F">
        <w:rPr>
          <w:rFonts w:ascii="Times New Roman" w:hAnsi="Times New Roman" w:cs="Times New Roman" w:hint="cs"/>
          <w:b/>
          <w:bCs/>
          <w:sz w:val="32"/>
          <w:szCs w:val="32"/>
          <w:rtl/>
        </w:rPr>
        <w:t>العمل بحب وإتقان يساعد على رقى الوطن وتحضره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Pr>
      </w:pPr>
      <w:r>
        <w:rPr>
          <w:rFonts w:ascii="Times New Roman" w:hAnsi="Times New Roman" w:cs="Times New Roman" w:hint="cs"/>
          <w:b/>
          <w:bCs/>
          <w:sz w:val="32"/>
          <w:szCs w:val="32"/>
          <w:rtl/>
        </w:rPr>
        <w:t xml:space="preserve">     4-</w:t>
      </w:r>
      <w:r w:rsidR="00BB1D4F">
        <w:rPr>
          <w:rFonts w:ascii="Times New Roman" w:hAnsi="Times New Roman" w:cs="Times New Roman" w:hint="cs"/>
          <w:b/>
          <w:bCs/>
          <w:sz w:val="32"/>
          <w:szCs w:val="32"/>
          <w:rtl/>
        </w:rPr>
        <w:t xml:space="preserve"> العوامل التي تساعد على تنمية الثروة السمكية .</w:t>
      </w:r>
    </w:p>
    <w:p w:rsidR="00C9142F" w:rsidRDefault="00C9142F" w:rsidP="0097597F">
      <w:pPr>
        <w:tabs>
          <w:tab w:val="left" w:pos="532"/>
        </w:tabs>
        <w:spacing w:after="0" w:line="240" w:lineRule="auto"/>
        <w:jc w:val="lowKashida"/>
        <w:rPr>
          <w:rFonts w:ascii="Times New Roman" w:hAnsi="Times New Roman" w:cs="Times New Roman"/>
          <w:b/>
          <w:bCs/>
          <w:sz w:val="32"/>
          <w:szCs w:val="32"/>
          <w:lang w:bidi="ar-EG"/>
        </w:rPr>
      </w:pPr>
    </w:p>
    <w:p w:rsidR="00C9142F" w:rsidRDefault="00C9142F" w:rsidP="0097597F">
      <w:pPr>
        <w:tabs>
          <w:tab w:val="left" w:pos="532"/>
        </w:tabs>
        <w:spacing w:after="0" w:line="240" w:lineRule="auto"/>
        <w:jc w:val="lowKashida"/>
        <w:rPr>
          <w:rFonts w:ascii="Times New Roman" w:hAnsi="Times New Roman" w:cs="Times New Roman"/>
          <w:b/>
          <w:bCs/>
          <w:sz w:val="32"/>
          <w:szCs w:val="32"/>
          <w:lang w:bidi="ar-EG"/>
        </w:rPr>
      </w:pPr>
    </w:p>
    <w:p w:rsidR="00634471" w:rsidRDefault="00634471" w:rsidP="0097597F">
      <w:pPr>
        <w:tabs>
          <w:tab w:val="left" w:pos="532"/>
        </w:tabs>
        <w:spacing w:after="0" w:line="240" w:lineRule="auto"/>
        <w:jc w:val="lowKashida"/>
        <w:rPr>
          <w:rFonts w:ascii="Times New Roman" w:hAnsi="Times New Roman" w:cs="Times New Roman" w:hint="cs"/>
          <w:b/>
          <w:bCs/>
          <w:sz w:val="32"/>
          <w:szCs w:val="32"/>
          <w:rtl/>
          <w:lang w:bidi="ar-EG"/>
        </w:rPr>
      </w:pPr>
    </w:p>
    <w:p w:rsidR="00634471" w:rsidRDefault="00634471" w:rsidP="0097597F">
      <w:pPr>
        <w:tabs>
          <w:tab w:val="left" w:pos="532"/>
        </w:tabs>
        <w:spacing w:after="0" w:line="240" w:lineRule="auto"/>
        <w:jc w:val="lowKashida"/>
        <w:rPr>
          <w:rFonts w:ascii="Times New Roman" w:hAnsi="Times New Roman" w:cs="Times New Roman" w:hint="cs"/>
          <w:b/>
          <w:bCs/>
          <w:sz w:val="32"/>
          <w:szCs w:val="32"/>
          <w:rtl/>
          <w:lang w:bidi="ar-EG"/>
        </w:rPr>
      </w:pPr>
    </w:p>
    <w:p w:rsidR="00634471" w:rsidRDefault="00634471" w:rsidP="0097597F">
      <w:pPr>
        <w:tabs>
          <w:tab w:val="left" w:pos="532"/>
        </w:tabs>
        <w:spacing w:after="0" w:line="240" w:lineRule="auto"/>
        <w:jc w:val="lowKashida"/>
        <w:rPr>
          <w:rFonts w:ascii="Times New Roman" w:hAnsi="Times New Roman" w:cs="Times New Roman" w:hint="cs"/>
          <w:b/>
          <w:bCs/>
          <w:sz w:val="32"/>
          <w:szCs w:val="32"/>
          <w:rtl/>
          <w:lang w:bidi="ar-EG"/>
        </w:rPr>
      </w:pPr>
    </w:p>
    <w:p w:rsidR="00634471" w:rsidRPr="00634471" w:rsidRDefault="00F767B8" w:rsidP="00634471">
      <w:pPr>
        <w:tabs>
          <w:tab w:val="left" w:pos="532"/>
        </w:tabs>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b/>
          <w:bCs/>
          <w:noProof/>
          <w:sz w:val="32"/>
          <w:szCs w:val="32"/>
        </w:rPr>
        <w:lastRenderedPageBreak/>
        <mc:AlternateContent>
          <mc:Choice Requires="wps">
            <w:drawing>
              <wp:anchor distT="0" distB="0" distL="114300" distR="114300" simplePos="0" relativeHeight="251670016" behindDoc="0" locked="0" layoutInCell="1" allowOverlap="1">
                <wp:simplePos x="0" y="0"/>
                <wp:positionH relativeFrom="column">
                  <wp:posOffset>1943100</wp:posOffset>
                </wp:positionH>
                <wp:positionV relativeFrom="paragraph">
                  <wp:posOffset>-228600</wp:posOffset>
                </wp:positionV>
                <wp:extent cx="2178050" cy="770255"/>
                <wp:effectExtent l="9525" t="9525" r="12700" b="20320"/>
                <wp:wrapNone/>
                <wp:docPr id="14" name="Horizontal Scrol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0" cy="770255"/>
                        </a:xfrm>
                        <a:prstGeom prst="horizontalScroll">
                          <a:avLst>
                            <a:gd name="adj" fmla="val 25000"/>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215698" w:rsidRDefault="00215698" w:rsidP="00215698">
                            <w:pPr>
                              <w:tabs>
                                <w:tab w:val="left" w:pos="532"/>
                              </w:tabs>
                              <w:spacing w:after="0" w:line="240" w:lineRule="auto"/>
                              <w:jc w:val="lowKashida"/>
                            </w:pPr>
                            <w:r>
                              <w:rPr>
                                <w:rFonts w:ascii="Sakkal Majalla" w:hAnsi="Sakkal Majalla" w:cs="PT Bold Heading"/>
                                <w:b/>
                                <w:bCs/>
                                <w:sz w:val="30"/>
                                <w:szCs w:val="28"/>
                                <w:rtl/>
                                <w:lang w:bidi="ar-EG"/>
                              </w:rPr>
                              <w:t>محاور المشروع البحثي</w:t>
                            </w:r>
                            <w:r>
                              <w:rPr>
                                <w:rFonts w:cs="Al-Kharashi 3"/>
                                <w:b/>
                                <w:bCs/>
                                <w:sz w:val="32"/>
                                <w:szCs w:val="32"/>
                                <w:rtl/>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91" o:spid="_x0000_s1035" type="#_x0000_t98" style="position:absolute;left:0;text-align:left;margin-left:153pt;margin-top:-18pt;width:171.5pt;height:60.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" adj="5400" fillcolor="#c9b5e8" strokecolor="#7d60a0">
                <v:fill color2="#f0eaf9" rotate="t" angle="180" colors="0 #c9b5e8;22938f #d9cbee;1 #f0eaf9" focus="100%" type="gradient"/>
                <v:shadow on="t" color="black" opacity="24903f" origin=",.5" offset="0,.55556mm"/>
                <v:textbox>
                  <w:txbxContent>
                    <w:p w:rsidR="00215698" w:rsidRDefault="00215698" w:rsidP="00215698">
                      <w:pPr>
                        <w:tabs>
                          <w:tab w:val="left" w:pos="532"/>
                        </w:tabs>
                        <w:spacing w:after="0" w:line="240" w:lineRule="auto"/>
                        <w:jc w:val="lowKashida"/>
                      </w:pPr>
                      <w:r>
                        <w:rPr>
                          <w:rFonts w:ascii="Sakkal Majalla" w:hAnsi="Sakkal Majalla" w:cs="PT Bold Heading"/>
                          <w:b/>
                          <w:bCs/>
                          <w:sz w:val="30"/>
                          <w:szCs w:val="28"/>
                          <w:rtl/>
                          <w:lang w:bidi="ar-EG"/>
                        </w:rPr>
                        <w:t>محاور المشروع البحثي</w:t>
                      </w:r>
                      <w:r>
                        <w:rPr>
                          <w:rFonts w:cs="Al-Kharashi 3"/>
                          <w:b/>
                          <w:bCs/>
                          <w:sz w:val="32"/>
                          <w:szCs w:val="32"/>
                          <w:rtl/>
                          <w:lang w:bidi="ar-EG"/>
                        </w:rPr>
                        <w:t>:</w:t>
                      </w:r>
                    </w:p>
                  </w:txbxContent>
                </v:textbox>
              </v:shape>
            </w:pict>
          </mc:Fallback>
        </mc:AlternateContent>
      </w:r>
    </w:p>
    <w:p w:rsidR="00634471" w:rsidRDefault="00634471" w:rsidP="0097597F">
      <w:pPr>
        <w:tabs>
          <w:tab w:val="left" w:pos="532"/>
        </w:tabs>
        <w:spacing w:after="0" w:line="240" w:lineRule="auto"/>
        <w:jc w:val="lowKashida"/>
        <w:rPr>
          <w:rFonts w:cs="Al-Kharashi 3" w:hint="cs"/>
          <w:b/>
          <w:bCs/>
          <w:sz w:val="32"/>
          <w:szCs w:val="32"/>
          <w:rtl/>
        </w:rPr>
      </w:pPr>
    </w:p>
    <w:p w:rsidR="00634471" w:rsidRDefault="00F767B8" w:rsidP="0097597F">
      <w:pPr>
        <w:tabs>
          <w:tab w:val="left" w:pos="532"/>
        </w:tabs>
        <w:spacing w:after="0" w:line="240" w:lineRule="auto"/>
        <w:jc w:val="lowKashida"/>
        <w:rPr>
          <w:rFonts w:cs="Al-Kharashi 3" w:hint="cs"/>
          <w:b/>
          <w:bCs/>
          <w:sz w:val="32"/>
          <w:szCs w:val="32"/>
          <w:rtl/>
        </w:rPr>
      </w:pPr>
      <w:r>
        <w:rPr>
          <w:noProof/>
        </w:rPr>
        <mc:AlternateContent>
          <mc:Choice Requires="wps">
            <w:drawing>
              <wp:anchor distT="0" distB="0" distL="114300" distR="114300" simplePos="0" relativeHeight="251654656" behindDoc="0" locked="0" layoutInCell="1" allowOverlap="1">
                <wp:simplePos x="0" y="0"/>
                <wp:positionH relativeFrom="column">
                  <wp:posOffset>4013835</wp:posOffset>
                </wp:positionH>
                <wp:positionV relativeFrom="paragraph">
                  <wp:posOffset>-39370</wp:posOffset>
                </wp:positionV>
                <wp:extent cx="2212975" cy="482600"/>
                <wp:effectExtent l="13335" t="17780" r="21590" b="13970"/>
                <wp:wrapNone/>
                <wp:docPr id="13" name="مخطط انسيابي: متعدد المستندات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F79646"/>
                          </a:solidFill>
                          <a:miter lim="800000"/>
                          <a:headEnd/>
                          <a:tailEnd/>
                        </a:ln>
                      </wps:spPr>
                      <wps:txbx>
                        <w:txbxContent>
                          <w:p w:rsidR="0097597F" w:rsidRPr="00215698" w:rsidRDefault="0097597F" w:rsidP="0097597F">
                            <w:pPr>
                              <w:jc w:val="center"/>
                              <w:rPr>
                                <w:rFonts w:ascii="Times New Roman" w:hAnsi="Times New Roman" w:cs="Times New Roman"/>
                                <w:b/>
                                <w:bCs/>
                                <w:caps/>
                                <w:sz w:val="32"/>
                                <w:szCs w:val="32"/>
                                <w:lang w:bidi="ar-EG"/>
                              </w:rPr>
                            </w:pPr>
                            <w:r w:rsidRPr="00215698">
                              <w:rPr>
                                <w:rFonts w:ascii="Times New Roman" w:hAnsi="Times New Roman" w:cs="Times New Roman"/>
                                <w:b/>
                                <w:bCs/>
                                <w:caps/>
                                <w:sz w:val="32"/>
                                <w:szCs w:val="32"/>
                                <w:rtl/>
                                <w:lang w:bidi="ar-EG"/>
                              </w:rPr>
                              <w:t>1 –البَحْثُ والإجابة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400" o:spid="_x0000_s1036" type="#_x0000_t115" style="position:absolute;left:0;text-align:left;margin-left:316.05pt;margin-top:-3.1pt;width:174.25pt;height: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" strokecolor="#f79646" strokeweight="2pt">
                <v:textbox>
                  <w:txbxContent>
                    <w:p w:rsidR="0097597F" w:rsidRPr="00215698" w:rsidRDefault="0097597F" w:rsidP="0097597F">
                      <w:pPr>
                        <w:jc w:val="center"/>
                        <w:rPr>
                          <w:rFonts w:ascii="Times New Roman" w:hAnsi="Times New Roman" w:cs="Times New Roman"/>
                          <w:b/>
                          <w:bCs/>
                          <w:caps/>
                          <w:sz w:val="32"/>
                          <w:szCs w:val="32"/>
                          <w:lang w:bidi="ar-EG"/>
                        </w:rPr>
                      </w:pPr>
                      <w:r w:rsidRPr="00215698">
                        <w:rPr>
                          <w:rFonts w:ascii="Times New Roman" w:hAnsi="Times New Roman" w:cs="Times New Roman"/>
                          <w:b/>
                          <w:bCs/>
                          <w:caps/>
                          <w:sz w:val="32"/>
                          <w:szCs w:val="32"/>
                          <w:rtl/>
                          <w:lang w:bidi="ar-EG"/>
                        </w:rPr>
                        <w:t>1 –البَحْثُ والإجابة</w:t>
                      </w:r>
                    </w:p>
                  </w:txbxContent>
                </v:textbox>
              </v:shape>
            </w:pict>
          </mc:Fallback>
        </mc:AlternateContent>
      </w:r>
    </w:p>
    <w:p w:rsidR="0097597F" w:rsidRDefault="00F767B8" w:rsidP="0097597F">
      <w:pPr>
        <w:tabs>
          <w:tab w:val="left" w:pos="532"/>
        </w:tabs>
        <w:spacing w:after="0" w:line="240" w:lineRule="auto"/>
        <w:jc w:val="lowKashida"/>
        <w:rPr>
          <w:rFonts w:cs="Al-Kharashi 3"/>
          <w:b/>
          <w:bCs/>
          <w:sz w:val="32"/>
          <w:szCs w:val="32"/>
          <w:rtl/>
          <w:lang w:bidi="ar-EG"/>
        </w:rPr>
      </w:pPr>
      <w:r>
        <w:rPr>
          <w:noProof/>
        </w:rPr>
        <mc:AlternateContent>
          <mc:Choice Requires="wps">
            <w:drawing>
              <wp:anchor distT="0" distB="0" distL="114300" distR="114300" simplePos="0" relativeHeight="251660800" behindDoc="1" locked="0" layoutInCell="1" allowOverlap="1">
                <wp:simplePos x="0" y="0"/>
                <wp:positionH relativeFrom="column">
                  <wp:posOffset>-114300</wp:posOffset>
                </wp:positionH>
                <wp:positionV relativeFrom="paragraph">
                  <wp:posOffset>163195</wp:posOffset>
                </wp:positionV>
                <wp:extent cx="6400800" cy="8513445"/>
                <wp:effectExtent l="19050" t="20320" r="19050" b="19685"/>
                <wp:wrapNone/>
                <wp:docPr id="12"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513445"/>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12.85pt;width:7in;height:67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" strokecolor="#f79646" strokeweight="2pt"/>
            </w:pict>
          </mc:Fallback>
        </mc:AlternateContent>
      </w:r>
    </w:p>
    <w:p w:rsidR="00BB1D4F" w:rsidRDefault="00BB1D4F" w:rsidP="00BB1D4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w:t>
      </w:r>
    </w:p>
    <w:p w:rsidR="00BB1D4F" w:rsidRPr="00BB1D4F" w:rsidRDefault="00BB1D4F" w:rsidP="00BB1D4F">
      <w:pPr>
        <w:tabs>
          <w:tab w:val="left" w:pos="532"/>
        </w:tabs>
        <w:spacing w:after="0" w:line="240" w:lineRule="auto"/>
        <w:jc w:val="lowKashida"/>
        <w:rPr>
          <w:rFonts w:ascii="Times New Roman" w:hAnsi="Times New Roman" w:cs="Times New Roman" w:hint="cs"/>
          <w:b/>
          <w:bCs/>
          <w:sz w:val="32"/>
          <w:szCs w:val="32"/>
          <w:u w:val="single"/>
          <w:rtl/>
        </w:rPr>
      </w:pPr>
      <w:r w:rsidRPr="00BB1D4F">
        <w:rPr>
          <w:rFonts w:ascii="Times New Roman" w:hAnsi="Times New Roman" w:cs="Times New Roman" w:hint="cs"/>
          <w:b/>
          <w:bCs/>
          <w:sz w:val="32"/>
          <w:szCs w:val="32"/>
          <w:u w:val="single"/>
          <w:rtl/>
        </w:rPr>
        <w:t xml:space="preserve">       1- التراحم بين أفراد المجتمع منهج اسلامى .</w:t>
      </w:r>
    </w:p>
    <w:p w:rsidR="00BB1D4F" w:rsidRPr="00E76209" w:rsidRDefault="00BB1D4F" w:rsidP="00BB1D4F">
      <w:pPr>
        <w:tabs>
          <w:tab w:val="left" w:pos="532"/>
        </w:tabs>
        <w:spacing w:after="0" w:line="240" w:lineRule="auto"/>
        <w:jc w:val="lowKashida"/>
        <w:rPr>
          <w:rFonts w:ascii="Times New Roman" w:hAnsi="Times New Roman" w:cs="Times New Roman"/>
          <w:b/>
          <w:bCs/>
          <w:sz w:val="32"/>
          <w:szCs w:val="32"/>
          <w:u w:val="single"/>
          <w:rtl/>
        </w:rPr>
      </w:pPr>
      <w:r w:rsidRPr="00E76209">
        <w:rPr>
          <w:rFonts w:ascii="Times New Roman" w:hAnsi="Times New Roman" w:cs="Times New Roman"/>
          <w:sz w:val="32"/>
          <w:szCs w:val="32"/>
          <w:rtl/>
        </w:rPr>
        <w:t>قضية التراحم بين العالمين هي قضية الإسلام الأولى، وقد حث الإسلام في تكامله على الرحمة ودعا إلى التراحم والرفق في الأمور كلها , وقال تعالى " وما أرسلناك إلا رحمة للعالمين "  وهذا النبى العدنان  " صلى الله عليه وسلم مخبرًا عن نفسه: «إنما أنا رحمة مهداة» والتشريع الإسلامي إنما يجسد موضوع الرحمة والتراحم المجتمعي، وهو ما يلاحظ من استقراء التشريع وتتبعه بشكل كامل، والتطبيق العملي للتشريع في إجراءاته المتنوعة يهتم بقضية التكافل والتراحم، نجد ذلك مبثوثًا في أمور الشريعة كلها، كالإعانة للطوائف المحتاجة، كما نرى أن تشريعات الزكاة جاءت متكاملة لتصب في صالح المحتاجين، والحكمة منها هي كفاية المحتاج، حيث لا يشعر بالتهميش والدونية؛ بما يدفعه للتفاعل مع المجتمع مؤثرًا فيه ومتأثرًا به إيجابًا لا سلبًا وذلك لب نظرية التشغيل التي نادى بها الاقتصادي الإنجليزي جون ماينرد كينز لإعادة دوران عجلة الاقتصاد بعد الكساد الكبير، وهو كذلك ثمرة نظرية الزكاة في الإسلام، عن طريق تزويد الفقراء والمحتاجين بالصدقات بما يخلق لديهم القدرة على الاستهلاك ومن ثم تشغيل عجلة الإنتاج فكل من  الزكاة والصدقات والإعانات، بما يعكس شعورًا جمعيًّا بضرورة التعاون والتكافل والتراحم، والوعي بهذه القضية يعكس ثقافة المجتمع ومدى حضور النموذج النبوي الموروث من رسولنا الكريم، والإنسان المسلم نموذج حضاري خُلق لنفع المجتمع فتجده ملبِّيًا كل نداء للخير.</w:t>
      </w:r>
    </w:p>
    <w:p w:rsidR="00BB1D4F" w:rsidRPr="00BB1D4F" w:rsidRDefault="00BB1D4F" w:rsidP="00BB1D4F">
      <w:pPr>
        <w:tabs>
          <w:tab w:val="left" w:pos="532"/>
        </w:tabs>
        <w:spacing w:after="0" w:line="240" w:lineRule="auto"/>
        <w:jc w:val="lowKashida"/>
        <w:rPr>
          <w:rFonts w:ascii="Times New Roman" w:hAnsi="Times New Roman" w:cs="Times New Roman" w:hint="cs"/>
          <w:b/>
          <w:bCs/>
          <w:sz w:val="32"/>
          <w:szCs w:val="32"/>
          <w:u w:val="single"/>
          <w:rtl/>
        </w:rPr>
      </w:pPr>
      <w:r w:rsidRPr="00BB1D4F">
        <w:rPr>
          <w:rFonts w:ascii="Times New Roman" w:hAnsi="Times New Roman" w:cs="Times New Roman" w:hint="cs"/>
          <w:b/>
          <w:bCs/>
          <w:sz w:val="32"/>
          <w:szCs w:val="32"/>
          <w:u w:val="single"/>
          <w:rtl/>
        </w:rPr>
        <w:t xml:space="preserve">     2- اليد العليا خير من اليد السفلى في بناء المجتمع وتنميته .</w:t>
      </w:r>
    </w:p>
    <w:p w:rsidR="0097597F" w:rsidRPr="00BB1D4F" w:rsidRDefault="00BB1D4F" w:rsidP="0097597F">
      <w:pPr>
        <w:rPr>
          <w:rFonts w:ascii="Times New Roman" w:hAnsi="Times New Roman" w:cs="Times New Roman"/>
          <w:sz w:val="32"/>
          <w:szCs w:val="32"/>
          <w:rtl/>
        </w:rPr>
      </w:pPr>
      <w:r w:rsidRPr="00BB1D4F">
        <w:rPr>
          <w:rFonts w:ascii="Times New Roman" w:hAnsi="Times New Roman" w:cs="Times New Roman"/>
          <w:sz w:val="32"/>
          <w:szCs w:val="32"/>
          <w:shd w:val="clear" w:color="auto" w:fill="FFFFFF"/>
          <w:rtl/>
        </w:rPr>
        <w:t>كان النّبيُّ صلّى الله عليه وسلّم يُربّي أصحابه -رضوان الله عليهم- على عزّة النّفس والرّفعة والاستغناء عن النّاس، وعدم طلب الحوائج من أحد، حتى إنّه بايع بعض أصحابه على الاستغناء عن</w:t>
      </w:r>
      <w:r w:rsidRPr="00BB1D4F">
        <w:rPr>
          <w:rFonts w:ascii="Times New Roman" w:hAnsi="Times New Roman" w:cs="Times New Roman" w:hint="cs"/>
          <w:sz w:val="32"/>
          <w:szCs w:val="32"/>
          <w:shd w:val="clear" w:color="auto" w:fill="FFFFFF"/>
          <w:rtl/>
        </w:rPr>
        <w:t xml:space="preserve"> </w:t>
      </w:r>
      <w:r w:rsidRPr="00BB1D4F">
        <w:rPr>
          <w:rFonts w:ascii="Times New Roman" w:hAnsi="Times New Roman" w:cs="Times New Roman"/>
          <w:sz w:val="32"/>
          <w:szCs w:val="32"/>
          <w:shd w:val="clear" w:color="auto" w:fill="FFFFFF"/>
          <w:rtl/>
        </w:rPr>
        <w:t>التّعفف عن المسألة والتّرفُّع عن سؤال النّاس مطلبٌ شرعيٌّ، يؤكّده ويوضّحه النّبيُّ صلّى الله عليه وسّلم في قوله</w:t>
      </w:r>
      <w:r w:rsidRPr="00BB1D4F">
        <w:rPr>
          <w:rFonts w:ascii="Times New Roman" w:hAnsi="Times New Roman" w:cs="Times New Roman"/>
          <w:sz w:val="32"/>
          <w:szCs w:val="32"/>
          <w:shd w:val="clear" w:color="auto" w:fill="FFFFFF"/>
        </w:rPr>
        <w:t>: (</w:t>
      </w:r>
      <w:r w:rsidRPr="00BB1D4F">
        <w:rPr>
          <w:rFonts w:ascii="Times New Roman" w:hAnsi="Times New Roman" w:cs="Times New Roman"/>
          <w:sz w:val="32"/>
          <w:szCs w:val="32"/>
          <w:shd w:val="clear" w:color="auto" w:fill="FFFFFF"/>
          <w:rtl/>
        </w:rPr>
        <w:t>الْيَدُ الْعُلْيَا خَيْرٌ مِنَ الْيَدِ السُّفْلَى</w:t>
      </w:r>
      <w:r w:rsidRPr="00BB1D4F">
        <w:rPr>
          <w:rFonts w:ascii="Times New Roman" w:hAnsi="Times New Roman" w:cs="Times New Roman"/>
          <w:sz w:val="32"/>
          <w:szCs w:val="32"/>
          <w:shd w:val="clear" w:color="auto" w:fill="FFFFFF"/>
        </w:rPr>
        <w:t>)</w:t>
      </w:r>
      <w:r w:rsidRPr="00BB1D4F">
        <w:rPr>
          <w:rFonts w:ascii="Times New Roman" w:hAnsi="Times New Roman" w:cs="Times New Roman"/>
          <w:sz w:val="32"/>
          <w:szCs w:val="32"/>
          <w:shd w:val="clear" w:color="auto" w:fill="FFFFFF"/>
          <w:rtl/>
        </w:rPr>
        <w:t>،</w:t>
      </w:r>
      <w:r w:rsidRPr="00BB1D4F">
        <w:rPr>
          <w:rFonts w:ascii="Times New Roman" w:hAnsi="Times New Roman" w:cs="Times New Roman"/>
          <w:sz w:val="32"/>
          <w:szCs w:val="32"/>
          <w:rtl/>
        </w:rPr>
        <w:t xml:space="preserve"> يَقول المصطفى صلّى الله عليه وسلم: “الْيَدُ الْعُلْيَا خَيْرٌ مِنَ الْيَدِ السُّفْلَى، وَابْدَأْ بِمَنْ تَعُولُ ، وَخَيْرُ الصَّدَقَةِ عَنْ ظَهْرِ غِنًى، وَمَنْ يَسْتَعْفِفْ يُعِفَّهُ اللَّهُ ، وَمَنْ يَسْتَغْنِ يُغْنِهِ اللَّهُ”. فالحديث الشريف السابق يُوضّح بأنّ اليد العُليا هي يد المُتصدّق، والسفلى يد السائل أو الطالب للمعونه، والمعطي مُفضَّل عند الله عز وجل على المُعطَى، والمفضّل خير من المفضل عليه عند الله سبحانه وتعالي. فالإنسان هُو المسؤول عن نفسِه وعن تأمين الحياة المعيشية قبل أن يسأل عنه المجتمع أو الدولة الحاضنة له، وخاصة إذا كان قادرًا عن العمل، فانه في هذه الحال ينبغي ان يكون الاداة الفعالة في خدمة الاسرة والمجتمع، وازدهار الحياة الاقتصادية، فلا يصح لنا ان نتقاعد عن العمل، وندعو الله  اللهم ارزقني، فصحيح أنّ الرزق من الله ولكن هناك أسباب يجب الاخذ بها، فنحن نعلم جيدًا إنّ السماء لا تمطر ذهبا ولا فضة، فيجب السعي بجانب الدعاء الي الله لكسب الرزق، فلا يجوز في ديننا الاسلامي ان نمد ايدينا الى الناس ونسألهم الاحسان والصدقة، ونحن قادرين على العمل كسب الرزق، فلهذا نجد أنّ الاسلام فضل العمل، وكرم العمال، واعتبر كسب الرجل من عرق جبينه من أحل وأعظم المكاسب وافضلها عن الله سبحانه وتعالي</w:t>
      </w:r>
      <w:r w:rsidR="0097597F" w:rsidRPr="00BB1D4F">
        <w:rPr>
          <w:rFonts w:ascii="Times New Roman" w:hAnsi="Times New Roman" w:cs="Times New Roman"/>
          <w:color w:val="333333"/>
          <w:sz w:val="32"/>
          <w:szCs w:val="32"/>
        </w:rPr>
        <w:br/>
      </w:r>
      <w:r w:rsidR="0097597F" w:rsidRPr="00BB1D4F">
        <w:rPr>
          <w:rFonts w:ascii="Times New Roman" w:hAnsi="Times New Roman" w:cs="Times New Roman"/>
          <w:sz w:val="32"/>
          <w:szCs w:val="32"/>
          <w:rtl/>
        </w:rPr>
        <w:t xml:space="preserve"> </w:t>
      </w:r>
    </w:p>
    <w:p w:rsidR="00BB1D4F" w:rsidRPr="00E76209" w:rsidRDefault="00F767B8" w:rsidP="00E76209">
      <w:pPr>
        <w:rPr>
          <w:rFonts w:ascii="Times New Roman" w:hAnsi="Times New Roman" w:cs="Times New Roman" w:hint="cs"/>
          <w:sz w:val="28"/>
          <w:szCs w:val="28"/>
          <w:rtl/>
        </w:rPr>
      </w:pPr>
      <w:r>
        <w:rPr>
          <w:noProof/>
        </w:rPr>
        <w:lastRenderedPageBreak/>
        <mc:AlternateContent>
          <mc:Choice Requires="wps">
            <w:drawing>
              <wp:anchor distT="0" distB="0" distL="114300" distR="114300" simplePos="0" relativeHeight="251667968" behindDoc="1" locked="0" layoutInCell="1" allowOverlap="1">
                <wp:simplePos x="0" y="0"/>
                <wp:positionH relativeFrom="column">
                  <wp:posOffset>-114300</wp:posOffset>
                </wp:positionH>
                <wp:positionV relativeFrom="paragraph">
                  <wp:posOffset>-114300</wp:posOffset>
                </wp:positionV>
                <wp:extent cx="6400800" cy="9372600"/>
                <wp:effectExtent l="19050" t="19050" r="19050" b="19050"/>
                <wp:wrapNone/>
                <wp:docPr id="11"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3726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9pt;width:7in;height:73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" strokecolor="#f79646" strokeweight="2pt"/>
            </w:pict>
          </mc:Fallback>
        </mc:AlternateContent>
      </w:r>
      <w:r w:rsidR="00E76209">
        <w:rPr>
          <w:rFonts w:ascii="Times New Roman" w:hAnsi="Times New Roman" w:cs="Times New Roman" w:hint="cs"/>
          <w:sz w:val="28"/>
          <w:szCs w:val="28"/>
          <w:rtl/>
        </w:rPr>
        <w:t xml:space="preserve">             </w:t>
      </w:r>
      <w:r w:rsidR="00BB1D4F" w:rsidRPr="00BB1D4F">
        <w:rPr>
          <w:rFonts w:ascii="Times New Roman" w:hAnsi="Times New Roman" w:cs="Times New Roman" w:hint="cs"/>
          <w:b/>
          <w:bCs/>
          <w:sz w:val="32"/>
          <w:szCs w:val="32"/>
          <w:u w:val="single"/>
          <w:rtl/>
        </w:rPr>
        <w:t>- العمل بحب وإتقان يساعد على رقى الوطن وتحضره .</w:t>
      </w:r>
    </w:p>
    <w:p w:rsidR="00E76209" w:rsidRDefault="0097597F" w:rsidP="00E76209">
      <w:pPr>
        <w:pStyle w:val="NormalWeb"/>
        <w:shd w:val="clear" w:color="auto" w:fill="FFFFFF"/>
        <w:spacing w:before="0" w:beforeAutospacing="0" w:after="419" w:afterAutospacing="0" w:line="586" w:lineRule="atLeast"/>
        <w:jc w:val="right"/>
        <w:rPr>
          <w:sz w:val="28"/>
          <w:szCs w:val="28"/>
        </w:rPr>
      </w:pPr>
      <w:r>
        <w:rPr>
          <w:rFonts w:ascii="Sakkal Majalla" w:hAnsi="Sakkal Majalla" w:cs="Arabic11 BT"/>
          <w:color w:val="000000"/>
          <w:rtl/>
          <w:lang w:bidi="ar-EG"/>
        </w:rPr>
        <w:t xml:space="preserve">   </w:t>
      </w:r>
      <w:r w:rsidR="00E76209" w:rsidRPr="00222AF6">
        <w:rPr>
          <w:sz w:val="28"/>
          <w:szCs w:val="28"/>
          <w:rtl/>
        </w:rPr>
        <w:t>أثر العمل على الفرد يُعدّ وجود العمل من أكبر المؤثرات الإيجابيَّة على طريقة حياة الفرد، وفيما يلي مجموعة من</w:t>
      </w:r>
      <w:r w:rsidR="00E76209">
        <w:rPr>
          <w:sz w:val="28"/>
          <w:szCs w:val="28"/>
          <w:rtl/>
        </w:rPr>
        <w:t xml:space="preserve"> آثار العمل على حياة الإنسان</w:t>
      </w:r>
      <w:r w:rsidR="00E76209" w:rsidRPr="00222AF6">
        <w:rPr>
          <w:sz w:val="28"/>
          <w:szCs w:val="28"/>
          <w:rtl/>
        </w:rPr>
        <w:t xml:space="preserve"> يحمي الفرد من ارتكاب الأفعال غير الأخلاقيَّة مثل السرقة والاعتداء على الآخرين. يُطوِّر من شخصية الفرد، ويساعده على اكتشاف خبراته، ومواهبه وتطويرها باستمرار. يُساهم في تحقيق الاستقرار الماديّ للفرد، وبالتالي الوصول إلى مرحلة الاستقرار النفسيّ. يزيد من ثقة الفرد بنفسه، ويمنحه الطمأنينة الكافية للمضيّ قدمًا دون الخوف من المصاعب. يبثّ روح الحيويَّة والنشاط في النفس، واستغلال طاقة الفرد في تحقيق الإنتاجيَّة. يبني الكثير من العلاقات الاجتماعيَّة بين الأفراد، ويساهم في اتصال الفرد مع الآخرين. يستغل طاقات الفرد في الأعمال الناجحة، ويصرف عنه الأفكار السلبيَّة والضارّة. أثر العمل على المجتمع إنَّ توافر العمل للأفراد يساهم كثيرًا في بناء مجتمع حضاريّ، وفيما يلي مجموعة </w:t>
      </w:r>
      <w:r w:rsidR="00E76209">
        <w:rPr>
          <w:sz w:val="28"/>
          <w:szCs w:val="28"/>
          <w:rtl/>
        </w:rPr>
        <w:t>من آثار العمل على المجتمع</w:t>
      </w:r>
      <w:r w:rsidR="00E76209" w:rsidRPr="00222AF6">
        <w:rPr>
          <w:sz w:val="28"/>
          <w:szCs w:val="28"/>
          <w:rtl/>
        </w:rPr>
        <w:t xml:space="preserve"> يُحقِّق نهضة المجتمع، ويسهم في زيادة تقدّمه وتطوّره على كافة المستويات. يساعد على توفير الدخل الماديّ، وتحسين مستوى الإيرادات، والنمو الاقتصاديّ. يسهم في توفير جميع احتياجات الأفراد من مختلف النواحي، وتأمين حياتهم. يوصل المجتمع إلى مرحلة من الاتزان، ويُقلِّل بنسبة كبيرة من الأفعال المحظورة. يبني مجتمعًا حضاريًّا يتصف بالرقيّ والبعد عن شتى مظاهر الفقر والرجعيَّة. يتيح الكثير من الخدمات، ويوفّر جميع الكماليات، ويواكب تغييرات العصر الحديث. يرتقي المجتمع من خلاله، ويصل إلى المستويات العالميَّة من النجاح والتحضُّر</w:t>
      </w:r>
    </w:p>
    <w:p w:rsidR="00BB1D4F" w:rsidRPr="00E76209" w:rsidRDefault="00BB1D4F" w:rsidP="00E76209">
      <w:pPr>
        <w:pStyle w:val="NormalWeb"/>
        <w:shd w:val="clear" w:color="auto" w:fill="FFFFFF"/>
        <w:spacing w:before="0" w:beforeAutospacing="0" w:after="419" w:afterAutospacing="0" w:line="586" w:lineRule="atLeast"/>
        <w:jc w:val="right"/>
        <w:rPr>
          <w:rFonts w:hint="cs"/>
          <w:b/>
          <w:bCs/>
          <w:sz w:val="32"/>
          <w:szCs w:val="32"/>
          <w:u w:val="single"/>
        </w:rPr>
      </w:pPr>
      <w:r w:rsidRPr="00E76209">
        <w:rPr>
          <w:rFonts w:hint="cs"/>
          <w:b/>
          <w:bCs/>
          <w:sz w:val="32"/>
          <w:szCs w:val="32"/>
          <w:u w:val="single"/>
          <w:rtl/>
        </w:rPr>
        <w:t xml:space="preserve">     4- العوامل التي تساعد على تنمية الثروة السمكية .</w:t>
      </w:r>
      <w:r w:rsidR="00C1665A">
        <w:rPr>
          <w:rFonts w:hint="cs"/>
          <w:b/>
          <w:bCs/>
          <w:sz w:val="32"/>
          <w:szCs w:val="32"/>
          <w:u w:val="single"/>
          <w:rtl/>
        </w:rPr>
        <w:t xml:space="preserve">: </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 xml:space="preserve">تتعدد الوسائل التي تساعد على تنمية الثروة السمكية ومنها مايلى : </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 xml:space="preserve">1- </w:t>
      </w:r>
      <w:r w:rsidRPr="00222AF6">
        <w:rPr>
          <w:sz w:val="28"/>
          <w:szCs w:val="28"/>
          <w:rtl/>
        </w:rPr>
        <w:t>وضع الضوابط والقوانين التي تحكم عملية الصيد للحد من الصيد الجائر</w:t>
      </w:r>
      <w:r>
        <w:rPr>
          <w:rFonts w:ascii="Times New Roman" w:hAnsi="Times New Roman" w:cs="Times New Roman" w:hint="cs"/>
          <w:color w:val="333333"/>
          <w:sz w:val="28"/>
          <w:szCs w:val="28"/>
          <w:shd w:val="clear" w:color="auto" w:fill="FFFFFF"/>
          <w:rtl/>
        </w:rPr>
        <w:t>.</w:t>
      </w:r>
      <w:r w:rsidR="008573FD">
        <w:rPr>
          <w:rFonts w:ascii="Times New Roman" w:hAnsi="Times New Roman" w:cs="Times New Roman" w:hint="cs"/>
          <w:color w:val="333333"/>
          <w:sz w:val="28"/>
          <w:szCs w:val="28"/>
          <w:shd w:val="clear" w:color="auto" w:fill="FFFFFF"/>
          <w:rtl/>
        </w:rPr>
        <w:t>وإنتاج سلالات جديدة للأسماك .</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 xml:space="preserve">2- </w:t>
      </w:r>
      <w:r w:rsidRPr="00222AF6">
        <w:rPr>
          <w:sz w:val="28"/>
          <w:szCs w:val="28"/>
          <w:rtl/>
        </w:rPr>
        <w:t>العمل على تنمية المخزون السمكي</w:t>
      </w:r>
      <w:r>
        <w:rPr>
          <w:rFonts w:hint="cs"/>
          <w:sz w:val="28"/>
          <w:szCs w:val="28"/>
          <w:rtl/>
        </w:rPr>
        <w:t xml:space="preserve"> و </w:t>
      </w:r>
      <w:r w:rsidRPr="00222AF6">
        <w:rPr>
          <w:sz w:val="28"/>
          <w:szCs w:val="28"/>
          <w:rtl/>
        </w:rPr>
        <w:t>تحديد نوع الأسماك التي يجب عدم صيدها في مواسم معينة</w:t>
      </w:r>
      <w:r>
        <w:rPr>
          <w:rFonts w:ascii="Times New Roman" w:hAnsi="Times New Roman" w:cs="Times New Roman" w:hint="cs"/>
          <w:color w:val="333333"/>
          <w:sz w:val="28"/>
          <w:szCs w:val="28"/>
          <w:shd w:val="clear" w:color="auto" w:fill="FFFFFF"/>
          <w:rtl/>
        </w:rPr>
        <w:t>.</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 xml:space="preserve">3- </w:t>
      </w:r>
      <w:r w:rsidRPr="00222AF6">
        <w:rPr>
          <w:sz w:val="28"/>
          <w:szCs w:val="28"/>
          <w:rtl/>
        </w:rPr>
        <w:t>منع صيد الأسماك الصغير لأنها هي الأسماك المحتملة لعمليات التكاثر المستقبلية</w:t>
      </w:r>
      <w:r>
        <w:rPr>
          <w:rFonts w:ascii="Times New Roman" w:hAnsi="Times New Roman" w:cs="Times New Roman" w:hint="cs"/>
          <w:color w:val="333333"/>
          <w:sz w:val="28"/>
          <w:szCs w:val="28"/>
          <w:shd w:val="clear" w:color="auto" w:fill="FFFFFF"/>
          <w:rtl/>
        </w:rPr>
        <w:t xml:space="preserve"> .</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4-</w:t>
      </w:r>
      <w:r w:rsidR="008573FD" w:rsidRPr="008573FD">
        <w:rPr>
          <w:sz w:val="28"/>
          <w:szCs w:val="28"/>
          <w:rtl/>
        </w:rPr>
        <w:t xml:space="preserve"> </w:t>
      </w:r>
      <w:r w:rsidR="008573FD" w:rsidRPr="00222AF6">
        <w:rPr>
          <w:sz w:val="28"/>
          <w:szCs w:val="28"/>
          <w:rtl/>
        </w:rPr>
        <w:t>منع استخدام بعض الأنواع من أدوات الصيد التي يمكن أن تمثل خطورة على الأسماك</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5-</w:t>
      </w:r>
      <w:r w:rsidR="008573FD" w:rsidRPr="008573FD">
        <w:rPr>
          <w:sz w:val="28"/>
          <w:szCs w:val="28"/>
          <w:rtl/>
        </w:rPr>
        <w:t xml:space="preserve"> </w:t>
      </w:r>
      <w:r w:rsidR="008573FD" w:rsidRPr="00222AF6">
        <w:rPr>
          <w:sz w:val="28"/>
          <w:szCs w:val="28"/>
          <w:rtl/>
        </w:rPr>
        <w:t>الحد من التلوث إذ يمثل التلوث واحد من أهم العوامل التي تؤثر على الثروة السمكية</w:t>
      </w:r>
    </w:p>
    <w:p w:rsidR="00C1665A" w:rsidRDefault="00C1665A" w:rsidP="0097597F">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6-</w:t>
      </w:r>
      <w:r w:rsidR="008573FD" w:rsidRPr="008573FD">
        <w:rPr>
          <w:sz w:val="28"/>
          <w:szCs w:val="28"/>
          <w:rtl/>
        </w:rPr>
        <w:t xml:space="preserve"> </w:t>
      </w:r>
      <w:r w:rsidR="008573FD" w:rsidRPr="00222AF6">
        <w:rPr>
          <w:sz w:val="28"/>
          <w:szCs w:val="28"/>
          <w:rtl/>
        </w:rPr>
        <w:t>منع استخدام الشباك التي يتم صنعها بشكل كامل من مادة النايلون</w:t>
      </w:r>
    </w:p>
    <w:p w:rsidR="00C1665A" w:rsidRDefault="00C1665A" w:rsidP="00C1665A">
      <w:pPr>
        <w:rPr>
          <w:rFonts w:ascii="Times New Roman" w:hAnsi="Times New Roman" w:cs="Times New Roman" w:hint="cs"/>
          <w:color w:val="333333"/>
          <w:sz w:val="28"/>
          <w:szCs w:val="28"/>
          <w:shd w:val="clear" w:color="auto" w:fill="FFFFFF"/>
          <w:rtl/>
        </w:rPr>
      </w:pPr>
      <w:r>
        <w:rPr>
          <w:rFonts w:ascii="Times New Roman" w:hAnsi="Times New Roman" w:cs="Times New Roman" w:hint="cs"/>
          <w:color w:val="333333"/>
          <w:sz w:val="28"/>
          <w:szCs w:val="28"/>
          <w:shd w:val="clear" w:color="auto" w:fill="FFFFFF"/>
          <w:rtl/>
        </w:rPr>
        <w:t xml:space="preserve">    7-  </w:t>
      </w:r>
      <w:r w:rsidR="00BD4B45">
        <w:rPr>
          <w:rFonts w:ascii="Times New Roman" w:hAnsi="Times New Roman" w:cs="Times New Roman" w:hint="cs"/>
          <w:color w:val="333333"/>
          <w:sz w:val="28"/>
          <w:szCs w:val="28"/>
          <w:shd w:val="clear" w:color="auto" w:fill="FFFFFF"/>
          <w:rtl/>
        </w:rPr>
        <w:t>كثرة المزارع السمكية المناسبة لطبيعة كل منطقة .</w:t>
      </w:r>
    </w:p>
    <w:p w:rsidR="0097597F" w:rsidRPr="00A73AEF" w:rsidRDefault="00F767B8" w:rsidP="0097597F">
      <w:pPr>
        <w:rPr>
          <w:rFonts w:ascii="Times New Roman" w:hAnsi="Times New Roman" w:cs="Times New Roman" w:hint="cs"/>
          <w:sz w:val="28"/>
          <w:szCs w:val="28"/>
          <w:rtl/>
        </w:rPr>
      </w:pPr>
      <w:r>
        <w:rPr>
          <w:noProof/>
        </w:rPr>
        <mc:AlternateContent>
          <mc:Choice Requires="wps">
            <w:drawing>
              <wp:anchor distT="0" distB="0" distL="114300" distR="114300" simplePos="0" relativeHeight="251661824" behindDoc="1" locked="0" layoutInCell="1" allowOverlap="1">
                <wp:simplePos x="0" y="0"/>
                <wp:positionH relativeFrom="column">
                  <wp:posOffset>-114300</wp:posOffset>
                </wp:positionH>
                <wp:positionV relativeFrom="paragraph">
                  <wp:posOffset>457200</wp:posOffset>
                </wp:positionV>
                <wp:extent cx="6400800" cy="5715000"/>
                <wp:effectExtent l="19050" t="19050" r="19050" b="19050"/>
                <wp:wrapNone/>
                <wp:docPr id="10" name="مستطيل مستدير الزوايا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57150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0" o:spid="_x0000_s1026" style="position:absolute;margin-left:-9pt;margin-top:36pt;width:7in;height:45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" strokecolor="#f79646" strokeweight="2p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4114800</wp:posOffset>
                </wp:positionH>
                <wp:positionV relativeFrom="paragraph">
                  <wp:posOffset>0</wp:posOffset>
                </wp:positionV>
                <wp:extent cx="2212975" cy="482600"/>
                <wp:effectExtent l="19050" t="19050" r="15875" b="12700"/>
                <wp:wrapNone/>
                <wp:docPr id="9" name="مخطط انسيابي: متعدد المستندات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97597F" w:rsidRDefault="0097597F" w:rsidP="0097597F">
                            <w:pPr>
                              <w:jc w:val="center"/>
                              <w:rPr>
                                <w:rFonts w:cs="Al-Kharashi 3"/>
                                <w:b/>
                                <w:bCs/>
                                <w:caps/>
                                <w:color w:val="FF0000"/>
                                <w:sz w:val="28"/>
                                <w:szCs w:val="28"/>
                                <w:lang w:bidi="ar-EG"/>
                              </w:rPr>
                            </w:pPr>
                            <w:r>
                              <w:rPr>
                                <w:rFonts w:cs="Al-Kharashi 3"/>
                                <w:b/>
                                <w:bCs/>
                                <w:caps/>
                                <w:color w:val="FF0000"/>
                                <w:sz w:val="28"/>
                                <w:szCs w:val="28"/>
                                <w:rtl/>
                                <w:lang w:bidi="ar-EG"/>
                              </w:rPr>
                              <w:t xml:space="preserve">2- </w:t>
                            </w:r>
                            <w:r>
                              <w:rPr>
                                <w:rFonts w:cs="Al-Kharashi 3" w:hint="cs"/>
                                <w:b/>
                                <w:bCs/>
                                <w:caps/>
                                <w:color w:val="FF0000"/>
                                <w:sz w:val="28"/>
                                <w:szCs w:val="28"/>
                                <w:rtl/>
                                <w:lang w:bidi="ar-EG"/>
                              </w:rPr>
                              <w:t>الاستنباط</w:t>
                            </w:r>
                            <w:r>
                              <w:rPr>
                                <w:rFonts w:cs="Al-Kharashi 3"/>
                                <w:b/>
                                <w:bCs/>
                                <w:caps/>
                                <w:color w:val="FF0000"/>
                                <w:sz w:val="28"/>
                                <w:szCs w:val="28"/>
                                <w:rtl/>
                                <w:lang w:bidi="ar-EG"/>
                              </w:rPr>
                              <w:t xml:space="preserve"> </w:t>
                            </w:r>
                            <w:r>
                              <w:rPr>
                                <w:rFonts w:cs="Al-Kharashi 3" w:hint="cs"/>
                                <w:b/>
                                <w:bCs/>
                                <w:caps/>
                                <w:color w:val="FF0000"/>
                                <w:sz w:val="28"/>
                                <w:szCs w:val="28"/>
                                <w:rtl/>
                                <w:lang w:bidi="ar-EG"/>
                              </w:rPr>
                              <w:t>والبُرهان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8" o:spid="_x0000_s1037" type="#_x0000_t115" style="position:absolute;left:0;text-align:left;margin-left:324pt;margin-top:0;width:174.25pt;height: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" strokecolor="#c0504d" strokeweight="2pt">
                <v:textbox>
                  <w:txbxContent>
                    <w:p w:rsidR="0097597F" w:rsidRDefault="0097597F" w:rsidP="0097597F">
                      <w:pPr>
                        <w:jc w:val="center"/>
                        <w:rPr>
                          <w:rFonts w:cs="Al-Kharashi 3"/>
                          <w:b/>
                          <w:bCs/>
                          <w:caps/>
                          <w:color w:val="FF0000"/>
                          <w:sz w:val="28"/>
                          <w:szCs w:val="28"/>
                          <w:lang w:bidi="ar-EG"/>
                        </w:rPr>
                      </w:pPr>
                      <w:r>
                        <w:rPr>
                          <w:rFonts w:cs="Al-Kharashi 3"/>
                          <w:b/>
                          <w:bCs/>
                          <w:caps/>
                          <w:color w:val="FF0000"/>
                          <w:sz w:val="28"/>
                          <w:szCs w:val="28"/>
                          <w:rtl/>
                          <w:lang w:bidi="ar-EG"/>
                        </w:rPr>
                        <w:t xml:space="preserve">2- </w:t>
                      </w:r>
                      <w:r>
                        <w:rPr>
                          <w:rFonts w:cs="Al-Kharashi 3" w:hint="cs"/>
                          <w:b/>
                          <w:bCs/>
                          <w:caps/>
                          <w:color w:val="FF0000"/>
                          <w:sz w:val="28"/>
                          <w:szCs w:val="28"/>
                          <w:rtl/>
                          <w:lang w:bidi="ar-EG"/>
                        </w:rPr>
                        <w:t>الاستنباط</w:t>
                      </w:r>
                      <w:r>
                        <w:rPr>
                          <w:rFonts w:cs="Al-Kharashi 3"/>
                          <w:b/>
                          <w:bCs/>
                          <w:caps/>
                          <w:color w:val="FF0000"/>
                          <w:sz w:val="28"/>
                          <w:szCs w:val="28"/>
                          <w:rtl/>
                          <w:lang w:bidi="ar-EG"/>
                        </w:rPr>
                        <w:t xml:space="preserve"> </w:t>
                      </w:r>
                      <w:r>
                        <w:rPr>
                          <w:rFonts w:cs="Al-Kharashi 3" w:hint="cs"/>
                          <w:b/>
                          <w:bCs/>
                          <w:caps/>
                          <w:color w:val="FF0000"/>
                          <w:sz w:val="28"/>
                          <w:szCs w:val="28"/>
                          <w:rtl/>
                          <w:lang w:bidi="ar-EG"/>
                        </w:rPr>
                        <w:t>والبُرهان</w:t>
                      </w:r>
                    </w:p>
                  </w:txbxContent>
                </v:textbox>
              </v:shape>
            </w:pict>
          </mc:Fallback>
        </mc:AlternateContent>
      </w:r>
      <w:r w:rsidR="0097597F" w:rsidRPr="00A73AEF">
        <w:rPr>
          <w:rFonts w:ascii="Times New Roman" w:hAnsi="Times New Roman" w:cs="Times New Roman"/>
          <w:color w:val="333333"/>
          <w:sz w:val="28"/>
          <w:szCs w:val="28"/>
        </w:rPr>
        <w:br/>
      </w:r>
    </w:p>
    <w:p w:rsidR="00F30795" w:rsidRDefault="00F30795" w:rsidP="00F30795">
      <w:pPr>
        <w:numPr>
          <w:ilvl w:val="0"/>
          <w:numId w:val="8"/>
        </w:numPr>
        <w:spacing w:after="0" w:line="240" w:lineRule="auto"/>
        <w:jc w:val="lowKashida"/>
        <w:rPr>
          <w:rFonts w:ascii="Sakkal Majalla" w:hAnsi="Sakkal Majalla" w:cs="Arabic11 BT" w:hint="cs"/>
          <w:b/>
          <w:bCs/>
          <w:color w:val="000000"/>
          <w:sz w:val="28"/>
          <w:szCs w:val="28"/>
          <w:u w:val="single"/>
          <w:rtl/>
        </w:rPr>
      </w:pPr>
      <w:r>
        <w:rPr>
          <w:rFonts w:ascii="Sakkal Majalla" w:hAnsi="Sakkal Majalla" w:cs="Arabic11 BT" w:hint="cs"/>
          <w:b/>
          <w:bCs/>
          <w:color w:val="000000"/>
          <w:sz w:val="28"/>
          <w:szCs w:val="28"/>
          <w:u w:val="single"/>
          <w:rtl/>
        </w:rPr>
        <w:t xml:space="preserve">دور الموجات في نقل الطاقة وتنمية المجتمع  </w:t>
      </w:r>
      <w:r w:rsidR="0097597F" w:rsidRPr="009D26AD">
        <w:rPr>
          <w:rFonts w:ascii="Sakkal Majalla" w:hAnsi="Sakkal Majalla" w:cs="Arabic11 BT" w:hint="cs"/>
          <w:b/>
          <w:bCs/>
          <w:color w:val="000000"/>
          <w:sz w:val="28"/>
          <w:szCs w:val="28"/>
          <w:u w:val="single"/>
          <w:rtl/>
        </w:rPr>
        <w:t>:</w:t>
      </w:r>
    </w:p>
    <w:p w:rsidR="00797DB5" w:rsidRPr="00797DB5" w:rsidRDefault="00797DB5" w:rsidP="00797DB5">
      <w:pPr>
        <w:shd w:val="clear" w:color="auto" w:fill="FFFFFF"/>
        <w:spacing w:line="377" w:lineRule="atLeast"/>
        <w:ind w:hanging="360"/>
        <w:rPr>
          <w:rFonts w:ascii="Times New Roman" w:hAnsi="Times New Roman" w:cs="Times New Roman"/>
          <w:sz w:val="28"/>
          <w:szCs w:val="28"/>
          <w:rtl/>
        </w:rPr>
      </w:pPr>
      <w:r>
        <w:rPr>
          <w:rFonts w:hint="cs"/>
          <w:sz w:val="28"/>
          <w:szCs w:val="28"/>
          <w:rtl/>
          <w:lang w:bidi="ar-EG"/>
        </w:rPr>
        <w:t xml:space="preserve">     </w:t>
      </w:r>
      <w:r>
        <w:rPr>
          <w:rFonts w:ascii="Times New Roman" w:hAnsi="Times New Roman" w:cs="Times New Roman" w:hint="cs"/>
          <w:sz w:val="28"/>
          <w:szCs w:val="28"/>
          <w:rtl/>
          <w:lang w:bidi="ar-EG"/>
        </w:rPr>
        <w:t xml:space="preserve">   </w:t>
      </w:r>
      <w:r w:rsidRPr="00797DB5">
        <w:rPr>
          <w:rFonts w:ascii="Times New Roman" w:hAnsi="Times New Roman" w:cs="Times New Roman"/>
          <w:sz w:val="28"/>
          <w:szCs w:val="28"/>
          <w:rtl/>
          <w:lang w:bidi="ar-EG"/>
        </w:rPr>
        <w:t>هناك العديد من التطبيقات التكنولوجية للموجات التي يمكن أن يستفيد منها المجتمع منها:</w:t>
      </w:r>
    </w:p>
    <w:p w:rsidR="00797DB5" w:rsidRDefault="00797DB5" w:rsidP="00797DB5">
      <w:pPr>
        <w:shd w:val="clear" w:color="auto" w:fill="FFFFFF"/>
        <w:spacing w:line="377" w:lineRule="atLeast"/>
        <w:ind w:left="-360"/>
        <w:rPr>
          <w:rFonts w:ascii="Times New Roman" w:hAnsi="Times New Roman" w:cs="Times New Roman" w:hint="cs"/>
          <w:sz w:val="28"/>
          <w:szCs w:val="28"/>
          <w:rtl/>
          <w:lang w:bidi="ar-EG"/>
        </w:rPr>
      </w:pPr>
      <w:r w:rsidRPr="00797DB5">
        <w:rPr>
          <w:rFonts w:ascii="Times New Roman" w:hAnsi="Times New Roman" w:cs="Times New Roman"/>
          <w:sz w:val="28"/>
          <w:szCs w:val="28"/>
          <w:rtl/>
          <w:lang w:bidi="ar-EG"/>
        </w:rPr>
        <w:t xml:space="preserve">    </w:t>
      </w:r>
      <w:r>
        <w:rPr>
          <w:rFonts w:ascii="Times New Roman" w:hAnsi="Times New Roman" w:cs="Times New Roman" w:hint="cs"/>
          <w:sz w:val="28"/>
          <w:szCs w:val="28"/>
          <w:rtl/>
        </w:rPr>
        <w:t>1</w:t>
      </w:r>
      <w:r w:rsidRPr="00797DB5">
        <w:rPr>
          <w:rFonts w:ascii="Times New Roman" w:hAnsi="Times New Roman" w:cs="Times New Roman"/>
          <w:sz w:val="28"/>
          <w:szCs w:val="28"/>
          <w:rtl/>
        </w:rPr>
        <w:t>-  </w:t>
      </w:r>
      <w:r w:rsidRPr="00797DB5">
        <w:rPr>
          <w:rFonts w:ascii="Times New Roman" w:hAnsi="Times New Roman" w:cs="Times New Roman"/>
          <w:sz w:val="28"/>
          <w:szCs w:val="28"/>
          <w:rtl/>
          <w:lang w:bidi="ar-EG"/>
        </w:rPr>
        <w:t>انتاج أجهزة تنتج موجات فوق صوتية (أجهزة السونار) تستخدم في فحص وعلاج الكثير من الأمراض مثل</w:t>
      </w:r>
    </w:p>
    <w:p w:rsidR="00797DB5" w:rsidRDefault="00797DB5" w:rsidP="00797DB5">
      <w:pPr>
        <w:shd w:val="clear" w:color="auto" w:fill="FFFFFF"/>
        <w:spacing w:line="377" w:lineRule="atLeast"/>
        <w:ind w:left="-360"/>
        <w:rPr>
          <w:rFonts w:ascii="Times New Roman" w:hAnsi="Times New Roman" w:cs="Times New Roman" w:hint="cs"/>
          <w:sz w:val="28"/>
          <w:szCs w:val="28"/>
          <w:rtl/>
          <w:lang w:bidi="ar-EG"/>
        </w:rPr>
      </w:pPr>
      <w:r>
        <w:rPr>
          <w:rFonts w:ascii="Times New Roman" w:hAnsi="Times New Roman" w:cs="Times New Roman" w:hint="cs"/>
          <w:sz w:val="28"/>
          <w:szCs w:val="28"/>
          <w:rtl/>
          <w:lang w:bidi="ar-EG"/>
        </w:rPr>
        <w:t xml:space="preserve">        </w:t>
      </w:r>
      <w:r w:rsidRPr="00797DB5">
        <w:rPr>
          <w:rFonts w:ascii="Times New Roman" w:hAnsi="Times New Roman" w:cs="Times New Roman"/>
          <w:sz w:val="28"/>
          <w:szCs w:val="28"/>
          <w:rtl/>
          <w:lang w:bidi="ar-EG"/>
        </w:rPr>
        <w:t xml:space="preserve"> </w:t>
      </w:r>
      <w:r>
        <w:rPr>
          <w:rFonts w:ascii="Times New Roman" w:hAnsi="Times New Roman" w:cs="Times New Roman" w:hint="cs"/>
          <w:sz w:val="28"/>
          <w:szCs w:val="28"/>
          <w:rtl/>
          <w:lang w:bidi="ar-EG"/>
        </w:rPr>
        <w:t xml:space="preserve"> </w:t>
      </w:r>
      <w:r w:rsidRPr="00797DB5">
        <w:rPr>
          <w:rFonts w:ascii="Times New Roman" w:hAnsi="Times New Roman" w:cs="Times New Roman"/>
          <w:sz w:val="28"/>
          <w:szCs w:val="28"/>
          <w:rtl/>
          <w:lang w:bidi="ar-EG"/>
        </w:rPr>
        <w:t>تفتيت حصوات الكلى والحالب، وتشخيص بعض الأورام وتضخم غدة البروستاتا عند الرجال، والكشف عن</w:t>
      </w:r>
    </w:p>
    <w:p w:rsidR="00797DB5" w:rsidRPr="00797DB5" w:rsidRDefault="00797DB5" w:rsidP="00797DB5">
      <w:pPr>
        <w:shd w:val="clear" w:color="auto" w:fill="FFFFFF"/>
        <w:spacing w:line="377" w:lineRule="atLeast"/>
        <w:ind w:left="-360"/>
        <w:rPr>
          <w:rFonts w:ascii="Times New Roman" w:hAnsi="Times New Roman" w:cs="Times New Roman"/>
          <w:sz w:val="28"/>
          <w:szCs w:val="28"/>
          <w:rtl/>
        </w:rPr>
      </w:pPr>
      <w:r w:rsidRPr="00797DB5">
        <w:rPr>
          <w:rFonts w:ascii="Times New Roman" w:hAnsi="Times New Roman" w:cs="Times New Roman"/>
          <w:sz w:val="28"/>
          <w:szCs w:val="28"/>
          <w:rtl/>
          <w:lang w:bidi="ar-EG"/>
        </w:rPr>
        <w:t xml:space="preserve"> </w:t>
      </w:r>
      <w:r>
        <w:rPr>
          <w:rFonts w:ascii="Times New Roman" w:hAnsi="Times New Roman" w:cs="Times New Roman" w:hint="cs"/>
          <w:sz w:val="28"/>
          <w:szCs w:val="28"/>
          <w:rtl/>
          <w:lang w:bidi="ar-EG"/>
        </w:rPr>
        <w:t xml:space="preserve">       </w:t>
      </w:r>
      <w:r w:rsidRPr="00797DB5">
        <w:rPr>
          <w:rFonts w:ascii="Times New Roman" w:hAnsi="Times New Roman" w:cs="Times New Roman"/>
          <w:sz w:val="28"/>
          <w:szCs w:val="28"/>
          <w:rtl/>
          <w:lang w:bidi="ar-EG"/>
        </w:rPr>
        <w:t>جنس الجنين للسيدات الحوامل</w:t>
      </w:r>
    </w:p>
    <w:p w:rsidR="00797DB5" w:rsidRPr="00797DB5" w:rsidRDefault="00797DB5" w:rsidP="00797DB5">
      <w:pPr>
        <w:shd w:val="clear" w:color="auto" w:fill="FFFFFF"/>
        <w:spacing w:line="377" w:lineRule="atLeast"/>
        <w:ind w:hanging="360"/>
        <w:rPr>
          <w:rFonts w:ascii="Times New Roman" w:hAnsi="Times New Roman" w:cs="Times New Roman"/>
          <w:sz w:val="28"/>
          <w:szCs w:val="28"/>
          <w:rtl/>
        </w:rPr>
      </w:pPr>
      <w:r>
        <w:rPr>
          <w:rFonts w:ascii="Times New Roman" w:hAnsi="Times New Roman" w:cs="Times New Roman" w:hint="cs"/>
          <w:sz w:val="28"/>
          <w:szCs w:val="28"/>
          <w:rtl/>
          <w:lang w:bidi="ar-EG"/>
        </w:rPr>
        <w:t xml:space="preserve">    2</w:t>
      </w:r>
      <w:r w:rsidRPr="00797DB5">
        <w:rPr>
          <w:rFonts w:ascii="Times New Roman" w:hAnsi="Times New Roman" w:cs="Times New Roman"/>
          <w:sz w:val="28"/>
          <w:szCs w:val="28"/>
          <w:rtl/>
        </w:rPr>
        <w:t>-  </w:t>
      </w:r>
      <w:r w:rsidRPr="00797DB5">
        <w:rPr>
          <w:rFonts w:ascii="Times New Roman" w:hAnsi="Times New Roman" w:cs="Times New Roman"/>
          <w:sz w:val="28"/>
          <w:szCs w:val="28"/>
          <w:rtl/>
          <w:lang w:bidi="ar-EG"/>
        </w:rPr>
        <w:t>استخدام مكبرات الصوت وأجهزة توزيع الصوت والتحكم فيه في استوديوهات الإذاعة والتليفزيون</w:t>
      </w:r>
    </w:p>
    <w:p w:rsidR="00797DB5" w:rsidRPr="00797DB5" w:rsidRDefault="00797DB5" w:rsidP="00797DB5">
      <w:pPr>
        <w:shd w:val="clear" w:color="auto" w:fill="FFFFFF"/>
        <w:spacing w:line="377" w:lineRule="atLeast"/>
        <w:ind w:hanging="360"/>
        <w:rPr>
          <w:rFonts w:ascii="Times New Roman" w:hAnsi="Times New Roman" w:cs="Times New Roman"/>
          <w:sz w:val="28"/>
          <w:szCs w:val="28"/>
          <w:rtl/>
        </w:rPr>
      </w:pPr>
      <w:r>
        <w:rPr>
          <w:rFonts w:ascii="Times New Roman" w:hAnsi="Times New Roman" w:cs="Times New Roman" w:hint="cs"/>
          <w:sz w:val="28"/>
          <w:szCs w:val="28"/>
          <w:rtl/>
          <w:lang w:bidi="ar-EG"/>
        </w:rPr>
        <w:t xml:space="preserve">    3</w:t>
      </w:r>
      <w:r w:rsidRPr="00797DB5">
        <w:rPr>
          <w:rFonts w:ascii="Times New Roman" w:hAnsi="Times New Roman" w:cs="Times New Roman"/>
          <w:sz w:val="28"/>
          <w:szCs w:val="28"/>
          <w:rtl/>
        </w:rPr>
        <w:t>-  </w:t>
      </w:r>
      <w:r w:rsidRPr="00797DB5">
        <w:rPr>
          <w:rFonts w:ascii="Times New Roman" w:hAnsi="Times New Roman" w:cs="Times New Roman"/>
          <w:sz w:val="28"/>
          <w:szCs w:val="28"/>
          <w:rtl/>
          <w:lang w:bidi="ar-EG"/>
        </w:rPr>
        <w:t>استخدام الأشعة تحت الحمراء في أجهزة الرؤية الليلية وأجهزة الريموت كنترول وأجهزة الاستشعار عن بعد التي تستخدم لتصوير سطح الارض بالأقمار الصناعية</w:t>
      </w:r>
    </w:p>
    <w:p w:rsidR="00797DB5" w:rsidRPr="00797DB5" w:rsidRDefault="00797DB5" w:rsidP="00797DB5">
      <w:pPr>
        <w:shd w:val="clear" w:color="auto" w:fill="FFFFFF"/>
        <w:spacing w:line="377" w:lineRule="atLeast"/>
        <w:ind w:hanging="360"/>
        <w:rPr>
          <w:rFonts w:ascii="Times New Roman" w:hAnsi="Times New Roman" w:cs="Times New Roman"/>
          <w:sz w:val="28"/>
          <w:szCs w:val="28"/>
          <w:rtl/>
        </w:rPr>
      </w:pPr>
      <w:r>
        <w:rPr>
          <w:rFonts w:ascii="Times New Roman" w:hAnsi="Times New Roman" w:cs="Times New Roman" w:hint="cs"/>
          <w:sz w:val="28"/>
          <w:szCs w:val="28"/>
          <w:rtl/>
        </w:rPr>
        <w:t xml:space="preserve">     4</w:t>
      </w:r>
      <w:r w:rsidRPr="00797DB5">
        <w:rPr>
          <w:rFonts w:ascii="Times New Roman" w:hAnsi="Times New Roman" w:cs="Times New Roman"/>
          <w:sz w:val="28"/>
          <w:szCs w:val="28"/>
          <w:rtl/>
        </w:rPr>
        <w:t xml:space="preserve">- </w:t>
      </w:r>
      <w:r w:rsidRPr="00797DB5">
        <w:rPr>
          <w:rFonts w:ascii="Times New Roman" w:hAnsi="Times New Roman" w:cs="Times New Roman"/>
          <w:sz w:val="28"/>
          <w:szCs w:val="28"/>
          <w:rtl/>
          <w:lang w:bidi="ar-EG"/>
        </w:rPr>
        <w:t>استخدام الأشعة فوق البنفسجية في تعقيم حجرات العمليات الجراحية</w:t>
      </w:r>
    </w:p>
    <w:p w:rsidR="00797DB5" w:rsidRPr="00222AF6" w:rsidRDefault="00797DB5" w:rsidP="00797DB5">
      <w:pPr>
        <w:shd w:val="clear" w:color="auto" w:fill="FFFFFF"/>
        <w:spacing w:line="377" w:lineRule="atLeast"/>
        <w:rPr>
          <w:rFonts w:hint="cs"/>
          <w:sz w:val="28"/>
          <w:szCs w:val="28"/>
          <w:rtl/>
          <w:lang w:bidi="ar-EG"/>
        </w:rPr>
      </w:pPr>
      <w:r w:rsidRPr="00797DB5">
        <w:rPr>
          <w:rFonts w:ascii="Times New Roman" w:hAnsi="Times New Roman" w:cs="Times New Roman"/>
          <w:sz w:val="28"/>
          <w:szCs w:val="28"/>
          <w:rtl/>
          <w:lang w:bidi="ar-EG"/>
        </w:rPr>
        <w:t>5- استخدام الأشعة السينية في تصوير العظام لبيان أماكن الكسور وفي فحص الخامات المعدنية لبيان العيوب الموجودة</w:t>
      </w:r>
      <w:r w:rsidRPr="00222AF6">
        <w:rPr>
          <w:sz w:val="28"/>
          <w:szCs w:val="28"/>
          <w:rtl/>
          <w:lang w:bidi="ar-EG"/>
        </w:rPr>
        <w:t xml:space="preserve"> بها</w:t>
      </w:r>
    </w:p>
    <w:p w:rsidR="00F30795" w:rsidRDefault="00797DB5" w:rsidP="00F30795">
      <w:pPr>
        <w:spacing w:after="0" w:line="240" w:lineRule="auto"/>
        <w:jc w:val="lowKashida"/>
        <w:rPr>
          <w:rFonts w:ascii="Sakkal Majalla" w:hAnsi="Sakkal Majalla" w:cs="Arabic11 BT" w:hint="cs"/>
          <w:b/>
          <w:bCs/>
          <w:color w:val="000000"/>
          <w:sz w:val="28"/>
          <w:szCs w:val="28"/>
          <w:u w:val="single"/>
          <w:rtl/>
          <w:lang w:bidi="ar-EG"/>
        </w:rPr>
      </w:pPr>
      <w:r>
        <w:rPr>
          <w:rFonts w:ascii="Sakkal Majalla" w:hAnsi="Sakkal Majalla" w:cs="Arabic11 BT" w:hint="cs"/>
          <w:b/>
          <w:bCs/>
          <w:color w:val="000000"/>
          <w:sz w:val="28"/>
          <w:szCs w:val="28"/>
          <w:u w:val="single"/>
          <w:rtl/>
          <w:lang w:bidi="ar-EG"/>
        </w:rPr>
        <w:t xml:space="preserve">2- تحليل مجموع عاملين والفرق بينهما ( فى ضوء تنمية الرياضيات للمهارات العقلية ) : </w:t>
      </w:r>
    </w:p>
    <w:p w:rsidR="00F30795" w:rsidRPr="00797DB5" w:rsidRDefault="007468E8" w:rsidP="00797DB5">
      <w:pPr>
        <w:spacing w:after="0" w:line="240" w:lineRule="auto"/>
        <w:jc w:val="lowKashida"/>
        <w:rPr>
          <w:rFonts w:ascii="Sakkal Majalla" w:hAnsi="Sakkal Majalla" w:cs="Arabic11 BT" w:hint="cs"/>
          <w:color w:val="000000"/>
          <w:sz w:val="28"/>
          <w:szCs w:val="28"/>
          <w:u w:val="single"/>
          <w:rtl/>
        </w:rPr>
      </w:pPr>
      <w:r w:rsidRPr="00797DB5">
        <w:rPr>
          <w:rFonts w:ascii="Times New Roman" w:hAnsi="Times New Roman" w:cs="Times New Roman"/>
          <w:color w:val="333333"/>
          <w:sz w:val="27"/>
          <w:szCs w:val="27"/>
          <w:shd w:val="clear" w:color="auto" w:fill="FFFFFF"/>
          <w:rtl/>
        </w:rPr>
        <w:t>يجب التأكُّد أوّلاً من أنّ المِقدار مَكتوب على الصورة العامة (س²- ص²)، والتأكد من أنه فرق بين مرب</w:t>
      </w:r>
      <w:r w:rsidR="00F30795" w:rsidRPr="00797DB5">
        <w:rPr>
          <w:rFonts w:ascii="Times New Roman" w:hAnsi="Times New Roman" w:cs="Times New Roman"/>
          <w:color w:val="333333"/>
          <w:sz w:val="27"/>
          <w:szCs w:val="27"/>
          <w:shd w:val="clear" w:color="auto" w:fill="FFFFFF"/>
          <w:rtl/>
        </w:rPr>
        <w:t>عين، عن طريق التأكد مما يأتي:</w:t>
      </w:r>
      <w:r w:rsidRPr="00797DB5">
        <w:rPr>
          <w:rFonts w:ascii="Times New Roman" w:hAnsi="Times New Roman" w:cs="Times New Roman"/>
          <w:color w:val="333333"/>
          <w:sz w:val="27"/>
          <w:szCs w:val="27"/>
          <w:shd w:val="clear" w:color="auto" w:fill="FFFFFF"/>
          <w:rtl/>
        </w:rPr>
        <w:t xml:space="preserve"> أن التعبير الجبري يحتوي على حدين فقط. أن الحدين مربعان كاملان، ودراسة إمكانية استخراج عامل مشترك بينهما إن لم يكونا مربعين كاملين. أن أسس جميع المتغيرات زوجية. أن تكون إشارة أحد الحدين سالبة، وإشارة الحد الآخر موجبة. ثمّ ت</w:t>
      </w:r>
      <w:r w:rsidR="00F30795" w:rsidRPr="00797DB5">
        <w:rPr>
          <w:rFonts w:ascii="Times New Roman" w:hAnsi="Times New Roman" w:cs="Times New Roman"/>
          <w:color w:val="333333"/>
          <w:sz w:val="27"/>
          <w:szCs w:val="27"/>
          <w:shd w:val="clear" w:color="auto" w:fill="FFFFFF"/>
          <w:rtl/>
        </w:rPr>
        <w:t>حليله باتّباع الخطوات الآتية:</w:t>
      </w:r>
      <w:r w:rsidRPr="00797DB5">
        <w:rPr>
          <w:rFonts w:ascii="Times New Roman" w:hAnsi="Times New Roman" w:cs="Times New Roman"/>
          <w:color w:val="333333"/>
          <w:sz w:val="27"/>
          <w:szCs w:val="27"/>
          <w:shd w:val="clear" w:color="auto" w:fill="FFFFFF"/>
          <w:rtl/>
        </w:rPr>
        <w:t xml:space="preserve"> فَتْح قوسين العلاقة بينهما ضَرْب: </w:t>
      </w:r>
    </w:p>
    <w:p w:rsidR="00797DB5" w:rsidRDefault="007468E8" w:rsidP="00797DB5">
      <w:pPr>
        <w:spacing w:after="0" w:line="240" w:lineRule="auto"/>
        <w:rPr>
          <w:rFonts w:ascii="Times New Roman" w:hAnsi="Times New Roman" w:cs="Times New Roman" w:hint="cs"/>
          <w:color w:val="333333"/>
          <w:sz w:val="27"/>
          <w:szCs w:val="27"/>
          <w:shd w:val="clear" w:color="auto" w:fill="FFFFFF"/>
          <w:rtl/>
        </w:rPr>
      </w:pPr>
      <w:r w:rsidRPr="00797DB5">
        <w:rPr>
          <w:rFonts w:ascii="Times New Roman" w:hAnsi="Times New Roman" w:cs="Times New Roman"/>
          <w:color w:val="333333"/>
          <w:sz w:val="27"/>
          <w:szCs w:val="27"/>
          <w:shd w:val="clear" w:color="auto" w:fill="FFFFFF"/>
          <w:rtl/>
        </w:rPr>
        <w:t>( )( ). كتابة إشارة الجَمْع في القوس الأول، وفي القوس الثاني إشارة الطَّرْح: ( + )( - ) كتابة الجذر التربيعي للحَدُّ الأوّل في كلا القوسين قبل إشارتَي الجَمْع والطَّرْح: (س+ )(س- ) كتابة الجذر التربيعي للحَدُّ الثاني في كلا القوسين بعد إشارتَي الجَمْع والطَّرْح: (س+ص)(س-ص) ليكون الشكل النهائي كما يأتي: س²-</w:t>
      </w:r>
      <w:r w:rsidR="00F30795" w:rsidRPr="00797DB5">
        <w:rPr>
          <w:rFonts w:ascii="Times New Roman" w:hAnsi="Times New Roman" w:cs="Times New Roman" w:hint="cs"/>
          <w:color w:val="333333"/>
          <w:sz w:val="27"/>
          <w:szCs w:val="27"/>
          <w:shd w:val="clear" w:color="auto" w:fill="FFFFFF"/>
          <w:rtl/>
        </w:rPr>
        <w:t xml:space="preserve">  </w:t>
      </w:r>
      <w:r w:rsidRPr="00797DB5">
        <w:rPr>
          <w:rFonts w:ascii="Times New Roman" w:hAnsi="Times New Roman" w:cs="Times New Roman"/>
          <w:color w:val="333333"/>
          <w:sz w:val="27"/>
          <w:szCs w:val="27"/>
          <w:shd w:val="clear" w:color="auto" w:fill="FFFFFF"/>
          <w:rtl/>
        </w:rPr>
        <w:t>ص²=(س+ص)(س-ص) يُمكن التعبير عن الفَرق بين مُربَّعين بالكلمات كما يأتي: الحَدِّ الأوّل (مربع كامل)-الحَدِّ الثاني(مربع كامل)=(الجذر</w:t>
      </w:r>
    </w:p>
    <w:p w:rsidR="0097597F" w:rsidRPr="00887120" w:rsidRDefault="00797DB5" w:rsidP="00D65DEB">
      <w:pPr>
        <w:spacing w:after="0" w:line="240" w:lineRule="auto"/>
        <w:rPr>
          <w:rFonts w:ascii="Times New Roman" w:hAnsi="Times New Roman"/>
          <w:color w:val="000000"/>
          <w:sz w:val="27"/>
          <w:szCs w:val="27"/>
        </w:rPr>
      </w:pPr>
      <w:r>
        <w:rPr>
          <w:rFonts w:ascii="Times New Roman" w:hAnsi="Times New Roman" w:cs="Times New Roman" w:hint="cs"/>
          <w:color w:val="333333"/>
          <w:sz w:val="27"/>
          <w:szCs w:val="27"/>
          <w:shd w:val="clear" w:color="auto" w:fill="FFFFFF"/>
          <w:rtl/>
        </w:rPr>
        <w:t xml:space="preserve">   </w:t>
      </w:r>
      <w:r w:rsidR="007468E8" w:rsidRPr="00797DB5">
        <w:rPr>
          <w:rFonts w:ascii="Times New Roman" w:hAnsi="Times New Roman" w:cs="Times New Roman"/>
          <w:color w:val="333333"/>
          <w:sz w:val="27"/>
          <w:szCs w:val="27"/>
          <w:shd w:val="clear" w:color="auto" w:fill="FFFFFF"/>
          <w:rtl/>
        </w:rPr>
        <w:t xml:space="preserve"> التربيعي للحَدِّ الأوّل-الجذر التربيعي للحَدِّ الثاني)(الجذ</w:t>
      </w:r>
      <w:r>
        <w:rPr>
          <w:rFonts w:ascii="Times New Roman" w:hAnsi="Times New Roman" w:cs="Times New Roman"/>
          <w:color w:val="333333"/>
          <w:sz w:val="27"/>
          <w:szCs w:val="27"/>
          <w:shd w:val="clear" w:color="auto" w:fill="FFFFFF"/>
          <w:rtl/>
        </w:rPr>
        <w:t>ر التربيعي للحَدِّ الأوّل+الجذر</w:t>
      </w:r>
      <w:r>
        <w:rPr>
          <w:rFonts w:ascii="Times New Roman" w:hAnsi="Times New Roman" w:cs="Times New Roman" w:hint="cs"/>
          <w:color w:val="333333"/>
          <w:sz w:val="27"/>
          <w:szCs w:val="27"/>
          <w:shd w:val="clear" w:color="auto" w:fill="FFFFFF"/>
          <w:rtl/>
        </w:rPr>
        <w:t xml:space="preserve"> </w:t>
      </w:r>
      <w:r w:rsidR="007468E8" w:rsidRPr="00797DB5">
        <w:rPr>
          <w:rFonts w:ascii="Times New Roman" w:hAnsi="Times New Roman" w:cs="Times New Roman"/>
          <w:color w:val="333333"/>
          <w:sz w:val="27"/>
          <w:szCs w:val="27"/>
          <w:shd w:val="clear" w:color="auto" w:fill="FFFFFF"/>
          <w:rtl/>
        </w:rPr>
        <w:t>التربيعي للحَدِّ الثاني)</w:t>
      </w:r>
      <w:r w:rsidR="007468E8" w:rsidRPr="00797DB5">
        <w:rPr>
          <w:rFonts w:ascii="Times New Roman" w:hAnsi="Times New Roman" w:cs="Times New Roman"/>
          <w:color w:val="333333"/>
          <w:sz w:val="27"/>
          <w:szCs w:val="27"/>
          <w:shd w:val="clear" w:color="auto" w:fill="FFFFFF"/>
        </w:rPr>
        <w:t>.</w:t>
      </w:r>
      <w:r w:rsidR="007468E8" w:rsidRPr="00486AF6">
        <w:rPr>
          <w:rFonts w:ascii="Times New Roman" w:hAnsi="Times New Roman" w:cs="Times New Roman"/>
          <w:b/>
          <w:bCs/>
          <w:color w:val="333333"/>
          <w:sz w:val="27"/>
          <w:szCs w:val="27"/>
        </w:rPr>
        <w:br/>
      </w:r>
      <w:r w:rsidR="007468E8" w:rsidRPr="00486AF6">
        <w:rPr>
          <w:rFonts w:ascii="Times New Roman" w:hAnsi="Times New Roman" w:cs="Times New Roman"/>
          <w:b/>
          <w:bCs/>
          <w:color w:val="333333"/>
          <w:sz w:val="27"/>
          <w:szCs w:val="27"/>
        </w:rPr>
        <w:br/>
      </w:r>
      <w:r w:rsidR="007468E8" w:rsidRPr="00486AF6">
        <w:rPr>
          <w:rFonts w:ascii="Times New Roman" w:hAnsi="Times New Roman" w:cs="Times New Roman"/>
          <w:b/>
          <w:bCs/>
          <w:rtl/>
        </w:rPr>
        <w:t xml:space="preserve"> </w:t>
      </w:r>
    </w:p>
    <w:p w:rsidR="0097597F" w:rsidRDefault="00F767B8" w:rsidP="0097597F">
      <w:pPr>
        <w:spacing w:after="0" w:line="240" w:lineRule="auto"/>
        <w:jc w:val="lowKashida"/>
        <w:rPr>
          <w:rFonts w:ascii="Sakkal Majalla" w:hAnsi="Sakkal Majalla" w:cs="Sakkal Majalla"/>
          <w:b/>
          <w:bCs/>
          <w:sz w:val="32"/>
          <w:szCs w:val="32"/>
          <w:lang w:bidi="ar-EG"/>
        </w:rPr>
      </w:pPr>
      <w:r>
        <w:rPr>
          <w:noProof/>
        </w:rPr>
        <mc:AlternateContent>
          <mc:Choice Requires="wps">
            <w:drawing>
              <wp:anchor distT="0" distB="0" distL="114300" distR="114300" simplePos="0" relativeHeight="251656704" behindDoc="0" locked="0" layoutInCell="1" allowOverlap="1">
                <wp:simplePos x="0" y="0"/>
                <wp:positionH relativeFrom="column">
                  <wp:posOffset>3896360</wp:posOffset>
                </wp:positionH>
                <wp:positionV relativeFrom="paragraph">
                  <wp:posOffset>0</wp:posOffset>
                </wp:positionV>
                <wp:extent cx="2212975" cy="482600"/>
                <wp:effectExtent l="19685" t="19050" r="15240" b="12700"/>
                <wp:wrapNone/>
                <wp:docPr id="8" name="مخطط انسيابي: متعدد المستندات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97597F" w:rsidRDefault="0097597F" w:rsidP="0097597F">
                            <w:pP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cs"/>
                                <w:b/>
                                <w:bCs/>
                                <w:caps/>
                                <w:color w:val="FF0000"/>
                                <w:sz w:val="28"/>
                                <w:szCs w:val="28"/>
                                <w:rtl/>
                                <w:lang w:bidi="ar-EG"/>
                              </w:rPr>
                              <w:t>التَّلخيص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11" o:spid="_x0000_s1038" type="#_x0000_t115" style="position:absolute;left:0;text-align:left;margin-left:306.8pt;margin-top:0;width:174.25pt;height: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" strokecolor="#c0504d" strokeweight="2pt">
                <v:textbox>
                  <w:txbxContent>
                    <w:p w:rsidR="0097597F" w:rsidRDefault="0097597F" w:rsidP="0097597F">
                      <w:pP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cs"/>
                          <w:b/>
                          <w:bCs/>
                          <w:caps/>
                          <w:color w:val="FF0000"/>
                          <w:sz w:val="28"/>
                          <w:szCs w:val="28"/>
                          <w:rtl/>
                          <w:lang w:bidi="ar-EG"/>
                        </w:rPr>
                        <w:t>التَّلخيص</w:t>
                      </w:r>
                    </w:p>
                  </w:txbxContent>
                </v:textbox>
              </v:shape>
            </w:pict>
          </mc:Fallback>
        </mc:AlternateContent>
      </w:r>
    </w:p>
    <w:p w:rsidR="0097597F" w:rsidRDefault="00F767B8" w:rsidP="0097597F">
      <w:pPr>
        <w:spacing w:after="0" w:line="240" w:lineRule="auto"/>
        <w:jc w:val="lowKashida"/>
        <w:rPr>
          <w:rFonts w:ascii="Sakkal Majalla" w:hAnsi="Sakkal Majalla" w:cs="Sakkal Majalla" w:hint="cs"/>
          <w:b/>
          <w:bCs/>
          <w:sz w:val="32"/>
          <w:szCs w:val="32"/>
          <w:rtl/>
        </w:rPr>
      </w:pPr>
      <w:r>
        <w:rPr>
          <w:noProof/>
        </w:rPr>
        <mc:AlternateContent>
          <mc:Choice Requires="wps">
            <w:drawing>
              <wp:anchor distT="0" distB="0" distL="114300" distR="114300" simplePos="0" relativeHeight="251662848" behindDoc="1" locked="0" layoutInCell="1" allowOverlap="1">
                <wp:simplePos x="0" y="0"/>
                <wp:positionH relativeFrom="column">
                  <wp:posOffset>-114300</wp:posOffset>
                </wp:positionH>
                <wp:positionV relativeFrom="paragraph">
                  <wp:posOffset>173355</wp:posOffset>
                </wp:positionV>
                <wp:extent cx="6286500" cy="2245360"/>
                <wp:effectExtent l="19050" t="20955" r="19050" b="19685"/>
                <wp:wrapNone/>
                <wp:docPr id="7" name="مستطيل مستدير الزوايا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224536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1" o:spid="_x0000_s1026" style="position:absolute;margin-left:-9pt;margin-top:13.65pt;width:495pt;height:17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" strokecolor="#f79646" strokeweight="2pt"/>
            </w:pict>
          </mc:Fallback>
        </mc:AlternateContent>
      </w:r>
    </w:p>
    <w:p w:rsidR="0097597F" w:rsidRDefault="0097597F" w:rsidP="000A5937">
      <w:pPr>
        <w:spacing w:after="0" w:line="240" w:lineRule="auto"/>
        <w:rPr>
          <w:rFonts w:ascii="Sakkal Majalla" w:hAnsi="Sakkal Majalla" w:cs="Sakkal Majalla" w:hint="cs"/>
          <w:b/>
          <w:bCs/>
          <w:sz w:val="32"/>
          <w:szCs w:val="32"/>
          <w:rtl/>
        </w:rPr>
      </w:pPr>
      <w:r>
        <w:rPr>
          <w:rFonts w:ascii="Sakkal Majalla" w:hAnsi="Sakkal Majalla" w:cs="Sakkal Majalla" w:hint="cs"/>
          <w:b/>
          <w:bCs/>
          <w:sz w:val="32"/>
          <w:szCs w:val="32"/>
          <w:rtl/>
        </w:rPr>
        <w:t>لقد كان النبي ص</w:t>
      </w:r>
      <w:r w:rsidR="000A5937">
        <w:rPr>
          <w:rFonts w:ascii="Sakkal Majalla" w:hAnsi="Sakkal Majalla" w:cs="Sakkal Majalla" w:hint="cs"/>
          <w:b/>
          <w:bCs/>
          <w:sz w:val="32"/>
          <w:szCs w:val="32"/>
          <w:rtl/>
        </w:rPr>
        <w:t xml:space="preserve">ل الله عليه وسلم حريصا خلق روح التعاون والتراحم بين أصحابه حتى تسود الألفة والمودة بينهم </w:t>
      </w:r>
      <w:r>
        <w:rPr>
          <w:rFonts w:ascii="Sakkal Majalla" w:hAnsi="Sakkal Majalla" w:cs="Sakkal Majalla" w:hint="cs"/>
          <w:b/>
          <w:bCs/>
          <w:sz w:val="32"/>
          <w:szCs w:val="32"/>
          <w:rtl/>
        </w:rPr>
        <w:t xml:space="preserve"> كما حثنا ص</w:t>
      </w:r>
      <w:r w:rsidR="000A5937">
        <w:rPr>
          <w:rFonts w:ascii="Sakkal Majalla" w:hAnsi="Sakkal Majalla" w:cs="Sakkal Majalla" w:hint="cs"/>
          <w:b/>
          <w:bCs/>
          <w:sz w:val="32"/>
          <w:szCs w:val="32"/>
          <w:rtl/>
        </w:rPr>
        <w:t xml:space="preserve">ل الله عليه وسلم على العمل وثوابه وفضله وأثره الجم في تنمية المجتمع ورقيه مؤكدا أن اليد العليا أفضل من اليد السفلى بمراحل ودرجات شتى  وأوضح صل الله عليه وسلم فضل التماسك والايخاء بين أفراد المجتمع الواحد حتى يتسنى للجميع الرقى بكل ثروات المجتمع ومنها الثروة السمكية التي تلعب دورا هاما في توفير المأكل الطيب وقد تطرقت في هذا البحث إلى العوامل التي يمكن من خلالها </w:t>
      </w:r>
      <w:r>
        <w:rPr>
          <w:rFonts w:ascii="Sakkal Majalla" w:hAnsi="Sakkal Majalla" w:cs="Sakkal Majalla" w:hint="cs"/>
          <w:b/>
          <w:bCs/>
          <w:sz w:val="32"/>
          <w:szCs w:val="32"/>
          <w:rtl/>
        </w:rPr>
        <w:t xml:space="preserve">المحافظة على البيئة </w:t>
      </w:r>
      <w:r w:rsidR="000A5937">
        <w:rPr>
          <w:rFonts w:ascii="Sakkal Majalla" w:hAnsi="Sakkal Majalla" w:cs="Sakkal Majalla" w:hint="cs"/>
          <w:b/>
          <w:bCs/>
          <w:sz w:val="32"/>
          <w:szCs w:val="32"/>
          <w:rtl/>
        </w:rPr>
        <w:t xml:space="preserve">المناسبة للثروة السمكية </w:t>
      </w:r>
      <w:r>
        <w:rPr>
          <w:rFonts w:ascii="Sakkal Majalla" w:hAnsi="Sakkal Majalla" w:cs="Sakkal Majalla" w:hint="cs"/>
          <w:b/>
          <w:bCs/>
          <w:sz w:val="32"/>
          <w:szCs w:val="32"/>
          <w:rtl/>
        </w:rPr>
        <w:t>وتجنب الأضرار السيئة المضرة للمجتمع حتى ننعم بأفضل حياة .</w:t>
      </w:r>
    </w:p>
    <w:p w:rsidR="0097597F" w:rsidRDefault="0097597F" w:rsidP="0097597F">
      <w:pPr>
        <w:spacing w:after="0" w:line="240" w:lineRule="auto"/>
        <w:jc w:val="lowKashida"/>
        <w:rPr>
          <w:rFonts w:ascii="Sakkal Majalla" w:hAnsi="Sakkal Majalla" w:cs="Sakkal Majalla" w:hint="cs"/>
          <w:b/>
          <w:bCs/>
          <w:sz w:val="32"/>
          <w:szCs w:val="32"/>
          <w:rtl/>
        </w:rPr>
      </w:pPr>
    </w:p>
    <w:p w:rsidR="0097597F" w:rsidRDefault="00F767B8" w:rsidP="0097597F">
      <w:pPr>
        <w:spacing w:after="0" w:line="240" w:lineRule="auto"/>
        <w:ind w:firstLine="720"/>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4896" behindDoc="0" locked="0" layoutInCell="1" allowOverlap="1">
                <wp:simplePos x="0" y="0"/>
                <wp:positionH relativeFrom="column">
                  <wp:posOffset>4009390</wp:posOffset>
                </wp:positionH>
                <wp:positionV relativeFrom="paragraph">
                  <wp:posOffset>104775</wp:posOffset>
                </wp:positionV>
                <wp:extent cx="2212975" cy="482600"/>
                <wp:effectExtent l="18415" t="19050" r="16510" b="12700"/>
                <wp:wrapNone/>
                <wp:docPr id="6" name="مخطط انسيابي: متعدد المستندات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solidFill>
                          <a:srgbClr val="FFFFFF"/>
                        </a:solidFill>
                        <a:ln w="25400">
                          <a:solidFill>
                            <a:srgbClr val="C0504D"/>
                          </a:solidFill>
                          <a:miter lim="800000"/>
                          <a:headEnd/>
                          <a:tailEnd/>
                        </a:ln>
                      </wps:spPr>
                      <wps:txb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4- التّرجمة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26" o:spid="_x0000_s1039" type="#_x0000_t115" style="position:absolute;left:0;text-align:left;margin-left:315.7pt;margin-top:8.25pt;width:174.25pt;height: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" strokecolor="#c0504d" strokeweight="2pt">
                <v:textbo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4- التّرجمة</w:t>
                      </w:r>
                    </w:p>
                  </w:txbxContent>
                </v:textbox>
              </v:shape>
            </w:pict>
          </mc:Fallback>
        </mc:AlternateContent>
      </w:r>
    </w:p>
    <w:p w:rsidR="0097597F" w:rsidRDefault="00F767B8" w:rsidP="0097597F">
      <w:pPr>
        <w:spacing w:after="0" w:line="240" w:lineRule="auto"/>
        <w:ind w:firstLine="720"/>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5920" behindDoc="1" locked="0" layoutInCell="1" allowOverlap="1">
                <wp:simplePos x="0" y="0"/>
                <wp:positionH relativeFrom="column">
                  <wp:posOffset>88900</wp:posOffset>
                </wp:positionH>
                <wp:positionV relativeFrom="paragraph">
                  <wp:posOffset>248285</wp:posOffset>
                </wp:positionV>
                <wp:extent cx="6019800" cy="1410970"/>
                <wp:effectExtent l="22225" t="19685" r="15875" b="17145"/>
                <wp:wrapNone/>
                <wp:docPr id="5" name="مستطيل مستدير الزوايا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41097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7" o:spid="_x0000_s1026" style="position:absolute;margin-left:7pt;margin-top:19.55pt;width:474pt;height:111.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" strokecolor="#f79646" strokeweight="2pt"/>
            </w:pict>
          </mc:Fallback>
        </mc:AlternateContent>
      </w:r>
    </w:p>
    <w:p w:rsidR="00640153" w:rsidRDefault="0097597F" w:rsidP="00640153">
      <w:pPr>
        <w:pStyle w:val="HTMLPreformatted"/>
        <w:spacing w:line="603" w:lineRule="atLeast"/>
        <w:rPr>
          <w:rFonts w:ascii="inherit" w:hAnsi="inherit"/>
          <w:color w:val="222222"/>
          <w:sz w:val="47"/>
          <w:szCs w:val="47"/>
          <w:lang/>
        </w:rPr>
      </w:pPr>
      <w:r w:rsidRPr="003C5F8C">
        <w:rPr>
          <w:rFonts w:ascii="Times New Roman" w:hAnsi="Times New Roman" w:cs="Times New Roman"/>
          <w:b/>
          <w:bCs/>
          <w:sz w:val="32"/>
          <w:szCs w:val="32"/>
        </w:rPr>
        <w:t xml:space="preserve">      </w:t>
      </w:r>
      <w:r w:rsidR="00640153">
        <w:rPr>
          <w:rFonts w:ascii="inherit" w:hAnsi="inherit"/>
          <w:color w:val="222222"/>
          <w:sz w:val="47"/>
          <w:szCs w:val="47"/>
          <w:lang/>
        </w:rPr>
        <w:t>1- We must work hard to get up</w:t>
      </w:r>
    </w:p>
    <w:p w:rsidR="00640153" w:rsidRDefault="00640153" w:rsidP="00640153">
      <w:pPr>
        <w:pStyle w:val="HTMLPreformatted"/>
        <w:spacing w:line="603" w:lineRule="atLeast"/>
        <w:rPr>
          <w:rFonts w:ascii="inherit" w:hAnsi="inherit"/>
          <w:color w:val="222222"/>
          <w:sz w:val="47"/>
          <w:szCs w:val="47"/>
          <w:lang/>
        </w:rPr>
      </w:pPr>
      <w:r>
        <w:rPr>
          <w:rFonts w:ascii="inherit" w:hAnsi="inherit"/>
          <w:color w:val="222222"/>
          <w:sz w:val="47"/>
          <w:szCs w:val="47"/>
          <w:lang/>
        </w:rPr>
        <w:t xml:space="preserve">    2- The merciful have mercy on them</w:t>
      </w:r>
    </w:p>
    <w:p w:rsidR="00640153" w:rsidRDefault="00640153" w:rsidP="00640153">
      <w:pPr>
        <w:pStyle w:val="HTMLPreformatted"/>
        <w:spacing w:line="603" w:lineRule="atLeast"/>
        <w:rPr>
          <w:rFonts w:ascii="inherit" w:hAnsi="inherit"/>
          <w:color w:val="222222"/>
          <w:sz w:val="47"/>
          <w:szCs w:val="47"/>
        </w:rPr>
      </w:pPr>
      <w:r>
        <w:rPr>
          <w:rFonts w:ascii="inherit" w:hAnsi="inherit"/>
          <w:color w:val="222222"/>
          <w:sz w:val="47"/>
          <w:szCs w:val="47"/>
          <w:lang/>
        </w:rPr>
        <w:t xml:space="preserve">   3- The upper hand is better than the lower hand</w:t>
      </w:r>
    </w:p>
    <w:p w:rsidR="00640153" w:rsidRDefault="00640153" w:rsidP="00640153">
      <w:pPr>
        <w:pStyle w:val="HTMLPreformatted"/>
        <w:spacing w:line="603" w:lineRule="atLeast"/>
        <w:rPr>
          <w:rFonts w:ascii="inherit" w:hAnsi="inherit"/>
          <w:color w:val="222222"/>
          <w:sz w:val="47"/>
          <w:szCs w:val="47"/>
        </w:rPr>
      </w:pPr>
    </w:p>
    <w:p w:rsidR="0097597F" w:rsidRPr="003C5F8C" w:rsidRDefault="00F767B8" w:rsidP="0097597F">
      <w:pPr>
        <w:bidi w:val="0"/>
        <w:spacing w:after="0" w:line="240" w:lineRule="auto"/>
        <w:jc w:val="right"/>
        <w:rPr>
          <w:rFonts w:ascii="Sakkal Majalla" w:hAnsi="Sakkal Majalla" w:cs="Sakkal Majalla"/>
          <w:b/>
          <w:bCs/>
          <w:sz w:val="32"/>
          <w:szCs w:val="32"/>
        </w:rPr>
      </w:pPr>
      <w:r>
        <w:rPr>
          <w:rFonts w:ascii="Sakkal Majalla" w:hAnsi="Sakkal Majalla" w:cs="Sakkal Majalla"/>
          <w:b/>
          <w:bCs/>
          <w:noProof/>
          <w:sz w:val="32"/>
          <w:szCs w:val="32"/>
          <w:rtl/>
        </w:rPr>
        <mc:AlternateContent>
          <mc:Choice Requires="wps">
            <w:drawing>
              <wp:anchor distT="0" distB="0" distL="114300" distR="114300" simplePos="0" relativeHeight="251668992" behindDoc="0" locked="0" layoutInCell="1" allowOverlap="1">
                <wp:simplePos x="0" y="0"/>
                <wp:positionH relativeFrom="column">
                  <wp:posOffset>3862070</wp:posOffset>
                </wp:positionH>
                <wp:positionV relativeFrom="paragraph">
                  <wp:posOffset>167640</wp:posOffset>
                </wp:positionV>
                <wp:extent cx="2212975" cy="482600"/>
                <wp:effectExtent l="13970" t="5715" r="11430" b="26035"/>
                <wp:wrapNone/>
                <wp:docPr id="4" name="مخطط انسيابي: متعدد المستندا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5- الخاتمة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7" o:spid="_x0000_s1040" type="#_x0000_t115" style="position:absolute;left:0;text-align:left;margin-left:304.1pt;margin-top:13.2pt;width:174.25pt;height:3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" fillcolor="#c9b5e8" strokecolor="#7d60a0">
                <v:fill color2="#f0eaf9" rotate="t" angle="180" colors="0 #c9b5e8;22938f #d9cbee;1 #f0eaf9" focus="100%" type="gradient"/>
                <v:shadow on="t" color="black" opacity="24903f" origin=",.5" offset="0,.55556mm"/>
                <v:textbo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5- الخاتمة</w:t>
                      </w:r>
                    </w:p>
                  </w:txbxContent>
                </v:textbox>
              </v:shape>
            </w:pict>
          </mc:Fallback>
        </mc:AlternateContent>
      </w:r>
    </w:p>
    <w:p w:rsidR="0097597F" w:rsidRDefault="0097597F" w:rsidP="0097597F">
      <w:pPr>
        <w:spacing w:after="0" w:line="240" w:lineRule="auto"/>
        <w:jc w:val="lowKashida"/>
        <w:rPr>
          <w:rFonts w:ascii="Sakkal Majalla" w:hAnsi="Sakkal Majalla" w:cs="Sakkal Majalla" w:hint="cs"/>
          <w:b/>
          <w:bCs/>
          <w:sz w:val="32"/>
          <w:szCs w:val="32"/>
          <w:rtl/>
        </w:rPr>
      </w:pPr>
    </w:p>
    <w:p w:rsidR="0097597F" w:rsidRDefault="00F767B8" w:rsidP="0097597F">
      <w:pPr>
        <w:spacing w:after="0" w:line="240" w:lineRule="auto"/>
        <w:ind w:firstLine="720"/>
        <w:jc w:val="lowKashida"/>
        <w:rPr>
          <w:rFonts w:ascii="Sakkal Majalla" w:hAnsi="Sakkal Majalla" w:cs="Sakkal Majalla" w:hint="cs"/>
          <w:b/>
          <w:bCs/>
          <w:sz w:val="32"/>
          <w:szCs w:val="32"/>
          <w:rtl/>
        </w:rPr>
      </w:pPr>
      <w:r>
        <w:rPr>
          <w:noProof/>
        </w:rPr>
        <mc:AlternateContent>
          <mc:Choice Requires="wps">
            <w:drawing>
              <wp:anchor distT="0" distB="0" distL="114300" distR="114300" simplePos="0" relativeHeight="251666944" behindDoc="1" locked="0" layoutInCell="1" allowOverlap="1">
                <wp:simplePos x="0" y="0"/>
                <wp:positionH relativeFrom="column">
                  <wp:posOffset>-114300</wp:posOffset>
                </wp:positionH>
                <wp:positionV relativeFrom="paragraph">
                  <wp:posOffset>70485</wp:posOffset>
                </wp:positionV>
                <wp:extent cx="6400800" cy="1720850"/>
                <wp:effectExtent l="19050" t="13335" r="19050" b="18415"/>
                <wp:wrapNone/>
                <wp:docPr id="3"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2085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 o:spid="_x0000_s1026" style="position:absolute;margin-left:-9pt;margin-top:5.55pt;width:7in;height:13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" strokecolor="#f79646" strokeweight="2pt"/>
            </w:pict>
          </mc:Fallback>
        </mc:AlternateContent>
      </w:r>
      <w:r w:rsidR="0097597F">
        <w:rPr>
          <w:rFonts w:ascii="Sakkal Majalla" w:hAnsi="Sakkal Majalla" w:cs="Sakkal Majalla"/>
          <w:b/>
          <w:bCs/>
          <w:sz w:val="32"/>
          <w:szCs w:val="32"/>
          <w:lang w:bidi="ar-EG"/>
        </w:rPr>
        <w:t xml:space="preserve">   </w:t>
      </w:r>
      <w:r w:rsidR="0097597F">
        <w:rPr>
          <w:rFonts w:ascii="Sakkal Majalla" w:hAnsi="Sakkal Majalla" w:cs="Sakkal Majalla" w:hint="cs"/>
          <w:b/>
          <w:bCs/>
          <w:sz w:val="32"/>
          <w:szCs w:val="32"/>
          <w:rtl/>
        </w:rPr>
        <w:t xml:space="preserve"> </w:t>
      </w:r>
    </w:p>
    <w:p w:rsidR="0097597F" w:rsidRPr="00493FD6" w:rsidRDefault="0097597F" w:rsidP="0097597F">
      <w:pPr>
        <w:spacing w:after="0" w:line="240" w:lineRule="auto"/>
        <w:jc w:val="lowKashida"/>
        <w:rPr>
          <w:rFonts w:ascii="Times New Roman" w:hAnsi="Times New Roman" w:cs="Times New Roman"/>
          <w:b/>
          <w:bCs/>
          <w:sz w:val="40"/>
          <w:szCs w:val="40"/>
          <w:rtl/>
        </w:rPr>
      </w:pPr>
      <w:r w:rsidRPr="00493FD6">
        <w:rPr>
          <w:rFonts w:ascii="Times New Roman" w:hAnsi="Times New Roman" w:cs="Times New Roman"/>
          <w:b/>
          <w:bCs/>
          <w:sz w:val="40"/>
          <w:szCs w:val="40"/>
          <w:rtl/>
        </w:rPr>
        <w:t xml:space="preserve">    وختاما احمد المولى عز وجل أن ساعدني على جمع مادة هذا البحث بلا حول منى ولا قوة , وأسأله أن يطرح عليه عندكم القبول والإلمام والسداد وأن ينال إعجابكم , هذا وما كان من فضل أو توفيق أو إحسان فمن الله وحده , وما كان من خطأ </w:t>
      </w:r>
      <w:r w:rsidR="00480F8E" w:rsidRPr="00493FD6">
        <w:rPr>
          <w:rFonts w:ascii="Times New Roman" w:hAnsi="Times New Roman" w:cs="Times New Roman" w:hint="cs"/>
          <w:b/>
          <w:bCs/>
          <w:sz w:val="40"/>
          <w:szCs w:val="40"/>
          <w:rtl/>
        </w:rPr>
        <w:t>أو</w:t>
      </w:r>
      <w:r w:rsidRPr="00493FD6">
        <w:rPr>
          <w:rFonts w:ascii="Times New Roman" w:hAnsi="Times New Roman" w:cs="Times New Roman"/>
          <w:b/>
          <w:bCs/>
          <w:sz w:val="40"/>
          <w:szCs w:val="40"/>
          <w:rtl/>
        </w:rPr>
        <w:t xml:space="preserve"> سهو أو نسيان فمنى ومن الشيطان والله منه براء .</w:t>
      </w:r>
    </w:p>
    <w:p w:rsidR="0097597F" w:rsidRDefault="0097597F" w:rsidP="0097597F">
      <w:pPr>
        <w:spacing w:after="0" w:line="240" w:lineRule="auto"/>
        <w:jc w:val="lowKashida"/>
        <w:rPr>
          <w:rFonts w:ascii="Sakkal Majalla" w:hAnsi="Sakkal Majalla" w:cs="Sakkal Majalla"/>
          <w:b/>
          <w:bCs/>
          <w:sz w:val="32"/>
          <w:szCs w:val="32"/>
          <w:rtl/>
          <w:lang w:bidi="ar-EG"/>
        </w:rPr>
      </w:pPr>
    </w:p>
    <w:p w:rsidR="0097597F" w:rsidRDefault="0097597F" w:rsidP="0097597F">
      <w:pPr>
        <w:spacing w:after="0" w:line="240" w:lineRule="auto"/>
        <w:jc w:val="lowKashida"/>
        <w:rPr>
          <w:rFonts w:ascii="Sakkal Majalla" w:hAnsi="Sakkal Majalla" w:cs="Sakkal Majalla" w:hint="cs"/>
          <w:b/>
          <w:bCs/>
          <w:sz w:val="32"/>
          <w:szCs w:val="32"/>
          <w:rtl/>
          <w:lang w:bidi="ar-EG"/>
        </w:rPr>
      </w:pPr>
    </w:p>
    <w:p w:rsidR="0097597F" w:rsidRDefault="0097597F" w:rsidP="0097597F">
      <w:pPr>
        <w:spacing w:after="0" w:line="240" w:lineRule="auto"/>
        <w:jc w:val="lowKashida"/>
        <w:rPr>
          <w:rFonts w:ascii="Sakkal Majalla" w:hAnsi="Sakkal Majalla" w:cs="AF_Najed"/>
          <w:b/>
          <w:bCs/>
          <w:sz w:val="36"/>
          <w:szCs w:val="36"/>
          <w:rtl/>
          <w:lang w:bidi="ar-EG"/>
        </w:rPr>
      </w:pPr>
      <w:r>
        <w:rPr>
          <w:rFonts w:ascii="Sakkal Majalla" w:hAnsi="Sakkal Majalla" w:cs="Sakkal Majalla" w:hint="cs"/>
          <w:b/>
          <w:bCs/>
          <w:sz w:val="32"/>
          <w:szCs w:val="32"/>
          <w:rtl/>
        </w:rPr>
        <w:t xml:space="preserve">  </w:t>
      </w:r>
      <w:r>
        <w:rPr>
          <w:rFonts w:ascii="Sakkal Majalla" w:hAnsi="Sakkal Majalla" w:cs="Arabic11 BT"/>
          <w:b/>
          <w:bCs/>
          <w:caps/>
          <w:color w:val="FF0000"/>
          <w:sz w:val="32"/>
          <w:szCs w:val="32"/>
          <w:rtl/>
          <w:lang w:bidi="ar-EG"/>
        </w:rPr>
        <w:t>وختامًا يمكن أن نَخْرُجَ من هذا البحث بالنتائجِ التَّالِيَةِ</w:t>
      </w:r>
      <w:r>
        <w:rPr>
          <w:rFonts w:ascii="Sakkal Majalla" w:hAnsi="Sakkal Majalla" w:cs="AF_Najed"/>
          <w:b/>
          <w:bCs/>
          <w:sz w:val="36"/>
          <w:szCs w:val="36"/>
          <w:rtl/>
          <w:lang w:bidi="ar-EG"/>
        </w:rPr>
        <w:t>:</w:t>
      </w:r>
    </w:p>
    <w:p w:rsidR="0097597F" w:rsidRPr="00897912" w:rsidRDefault="00493FD6" w:rsidP="0097597F">
      <w:pPr>
        <w:pStyle w:val="msolistparagraph0"/>
        <w:numPr>
          <w:ilvl w:val="0"/>
          <w:numId w:val="1"/>
        </w:numPr>
        <w:spacing w:after="0" w:line="240" w:lineRule="auto"/>
        <w:jc w:val="lowKashida"/>
        <w:rPr>
          <w:rFonts w:ascii="Times New Roman" w:hAnsi="Times New Roman" w:cs="Times New Roman"/>
          <w:b/>
          <w:bCs/>
          <w:sz w:val="28"/>
          <w:szCs w:val="28"/>
          <w:rtl/>
          <w:lang w:bidi="ar-EG"/>
        </w:rPr>
      </w:pPr>
      <w:r>
        <w:rPr>
          <w:rFonts w:ascii="Times New Roman" w:hAnsi="Times New Roman" w:cs="Times New Roman"/>
          <w:b/>
          <w:bCs/>
          <w:sz w:val="28"/>
          <w:szCs w:val="28"/>
          <w:rtl/>
          <w:lang w:bidi="ar-EG"/>
        </w:rPr>
        <w:t xml:space="preserve">يجب </w:t>
      </w:r>
      <w:r>
        <w:rPr>
          <w:rFonts w:ascii="Times New Roman" w:hAnsi="Times New Roman" w:cs="Times New Roman" w:hint="cs"/>
          <w:b/>
          <w:bCs/>
          <w:sz w:val="28"/>
          <w:szCs w:val="28"/>
          <w:rtl/>
          <w:lang w:bidi="ar-EG"/>
        </w:rPr>
        <w:t xml:space="preserve">علينا التراحم فيما بيننا حتى نرتقي </w:t>
      </w:r>
      <w:r w:rsidR="0097597F" w:rsidRPr="00897912">
        <w:rPr>
          <w:rFonts w:ascii="Times New Roman" w:hAnsi="Times New Roman" w:cs="Times New Roman"/>
          <w:b/>
          <w:bCs/>
          <w:sz w:val="28"/>
          <w:szCs w:val="28"/>
          <w:rtl/>
          <w:lang w:bidi="ar-EG"/>
        </w:rPr>
        <w:t xml:space="preserve"> .</w:t>
      </w:r>
    </w:p>
    <w:p w:rsidR="0097597F" w:rsidRPr="00897912" w:rsidRDefault="00493FD6" w:rsidP="0097597F">
      <w:pPr>
        <w:numPr>
          <w:ilvl w:val="0"/>
          <w:numId w:val="1"/>
        </w:numPr>
        <w:spacing w:after="0" w:line="240" w:lineRule="auto"/>
        <w:jc w:val="lowKashida"/>
        <w:rPr>
          <w:rFonts w:ascii="Times New Roman" w:hAnsi="Times New Roman" w:cs="Times New Roman"/>
          <w:b/>
          <w:bCs/>
          <w:sz w:val="28"/>
          <w:szCs w:val="28"/>
          <w:lang w:bidi="ar-EG"/>
        </w:rPr>
      </w:pPr>
      <w:r>
        <w:rPr>
          <w:rFonts w:ascii="Times New Roman" w:hAnsi="Times New Roman" w:cs="Times New Roman" w:hint="cs"/>
          <w:b/>
          <w:bCs/>
          <w:sz w:val="28"/>
          <w:szCs w:val="28"/>
          <w:rtl/>
          <w:lang w:bidi="ar-EG"/>
        </w:rPr>
        <w:t>احرص أن تكون صاحب اليد العليا وليس صاحب اليد السفلى</w:t>
      </w:r>
      <w:r w:rsidR="0097597F" w:rsidRPr="00897912">
        <w:rPr>
          <w:rFonts w:ascii="Times New Roman" w:hAnsi="Times New Roman" w:cs="Times New Roman"/>
          <w:b/>
          <w:bCs/>
          <w:sz w:val="28"/>
          <w:szCs w:val="28"/>
          <w:rtl/>
          <w:lang w:bidi="ar-EG"/>
        </w:rPr>
        <w:t>.</w:t>
      </w:r>
    </w:p>
    <w:p w:rsidR="0097597F" w:rsidRPr="00897912" w:rsidRDefault="00493FD6" w:rsidP="0097597F">
      <w:pPr>
        <w:numPr>
          <w:ilvl w:val="0"/>
          <w:numId w:val="1"/>
        </w:numPr>
        <w:spacing w:after="0" w:line="240" w:lineRule="auto"/>
        <w:jc w:val="lowKashida"/>
        <w:rPr>
          <w:rFonts w:ascii="Times New Roman" w:hAnsi="Times New Roman" w:cs="Times New Roman"/>
          <w:b/>
          <w:bCs/>
          <w:sz w:val="28"/>
          <w:szCs w:val="28"/>
          <w:lang w:bidi="ar-EG"/>
        </w:rPr>
      </w:pPr>
      <w:r>
        <w:rPr>
          <w:rFonts w:ascii="Times New Roman" w:hAnsi="Times New Roman" w:cs="Times New Roman" w:hint="cs"/>
          <w:b/>
          <w:bCs/>
          <w:sz w:val="28"/>
          <w:szCs w:val="28"/>
          <w:rtl/>
          <w:lang w:bidi="ar-EG"/>
        </w:rPr>
        <w:t>تنمية الثروة السمكية</w:t>
      </w:r>
      <w:r w:rsidR="0097597F" w:rsidRPr="00897912">
        <w:rPr>
          <w:rFonts w:ascii="Times New Roman" w:hAnsi="Times New Roman" w:cs="Times New Roman"/>
          <w:b/>
          <w:bCs/>
          <w:sz w:val="28"/>
          <w:szCs w:val="28"/>
          <w:rtl/>
          <w:lang w:bidi="ar-EG"/>
        </w:rPr>
        <w:t xml:space="preserve"> واجبنا جميعا .</w:t>
      </w:r>
    </w:p>
    <w:p w:rsidR="0097597F" w:rsidRPr="00897912" w:rsidRDefault="00493FD6" w:rsidP="0097597F">
      <w:pPr>
        <w:numPr>
          <w:ilvl w:val="0"/>
          <w:numId w:val="1"/>
        </w:numPr>
        <w:spacing w:after="0" w:line="240" w:lineRule="auto"/>
        <w:jc w:val="lowKashida"/>
        <w:rPr>
          <w:rFonts w:ascii="Times New Roman" w:hAnsi="Times New Roman" w:cs="Times New Roman" w:hint="cs"/>
          <w:b/>
          <w:bCs/>
          <w:sz w:val="28"/>
          <w:szCs w:val="28"/>
          <w:rtl/>
          <w:lang w:bidi="ar-EG"/>
        </w:rPr>
      </w:pPr>
      <w:r>
        <w:rPr>
          <w:rFonts w:ascii="Times New Roman" w:hAnsi="Times New Roman" w:cs="Times New Roman" w:hint="cs"/>
          <w:b/>
          <w:bCs/>
          <w:sz w:val="28"/>
          <w:szCs w:val="28"/>
          <w:rtl/>
          <w:lang w:bidi="ar-EG"/>
        </w:rPr>
        <w:t>يجب علينا إتقان كل ما نعمل</w:t>
      </w:r>
      <w:r w:rsidR="0097597F" w:rsidRPr="00897912">
        <w:rPr>
          <w:rFonts w:ascii="Times New Roman" w:hAnsi="Times New Roman" w:cs="Times New Roman"/>
          <w:b/>
          <w:bCs/>
          <w:sz w:val="28"/>
          <w:szCs w:val="28"/>
          <w:rtl/>
          <w:lang w:bidi="ar-EG"/>
        </w:rPr>
        <w:t xml:space="preserve"> عسى أن يكون ذلك سبب نجاة الدنيا والآخرة .</w:t>
      </w:r>
    </w:p>
    <w:p w:rsidR="0097597F" w:rsidRDefault="0097597F" w:rsidP="0097597F">
      <w:pPr>
        <w:spacing w:after="0" w:line="240" w:lineRule="auto"/>
        <w:jc w:val="lowKashida"/>
        <w:rPr>
          <w:rFonts w:cs="Al-Kharashi 3"/>
          <w:rtl/>
          <w:lang w:bidi="ar-EG"/>
        </w:rPr>
      </w:pPr>
    </w:p>
    <w:p w:rsidR="0097597F" w:rsidRDefault="00F767B8" w:rsidP="0097597F">
      <w:pPr>
        <w:pStyle w:val="msonormalcxspmiddle"/>
        <w:bidi/>
        <w:spacing w:before="0" w:beforeAutospacing="0" w:after="0" w:afterAutospacing="0"/>
        <w:ind w:left="720"/>
        <w:rPr>
          <w:rFonts w:cs="Sakkal Majalla"/>
          <w:b/>
          <w:bCs/>
          <w:sz w:val="18"/>
          <w:szCs w:val="18"/>
          <w:rtl/>
          <w:lang w:bidi="ar-EG"/>
        </w:rPr>
      </w:pPr>
      <w:r>
        <w:rPr>
          <w:noProof/>
          <w:lang w:eastAsia="en-US"/>
        </w:rPr>
        <mc:AlternateContent>
          <mc:Choice Requires="wps">
            <w:drawing>
              <wp:anchor distT="0" distB="0" distL="114300" distR="114300" simplePos="0" relativeHeight="251651584" behindDoc="0" locked="0" layoutInCell="1" allowOverlap="1">
                <wp:simplePos x="0" y="0"/>
                <wp:positionH relativeFrom="column">
                  <wp:posOffset>1837690</wp:posOffset>
                </wp:positionH>
                <wp:positionV relativeFrom="paragraph">
                  <wp:posOffset>2540</wp:posOffset>
                </wp:positionV>
                <wp:extent cx="2854960" cy="561340"/>
                <wp:effectExtent l="56515" t="12065" r="60325" b="26670"/>
                <wp:wrapNone/>
                <wp:docPr id="2" name="Down Arrow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960" cy="561340"/>
                        </a:xfrm>
                        <a:prstGeom prst="downArrow">
                          <a:avLst>
                            <a:gd name="adj1" fmla="val 50000"/>
                            <a:gd name="adj2" fmla="val 52130"/>
                          </a:avLst>
                        </a:prstGeom>
                        <a:gradFill rotWithShape="1">
                          <a:gsLst>
                            <a:gs pos="0">
                              <a:srgbClr val="9EEAFF"/>
                            </a:gs>
                            <a:gs pos="35001">
                              <a:srgbClr val="BBEFFF"/>
                            </a:gs>
                            <a:gs pos="100000">
                              <a:srgbClr val="E4F9FF"/>
                            </a:gs>
                          </a:gsLst>
                          <a:lin ang="16200000" scaled="1"/>
                        </a:gradFill>
                        <a:ln w="9525">
                          <a:solidFill>
                            <a:srgbClr val="46AAC5"/>
                          </a:solidFill>
                          <a:miter lim="800000"/>
                          <a:headEnd/>
                          <a:tailEnd/>
                        </a:ln>
                        <a:effectLst>
                          <a:outerShdw dist="20000" dir="5400000" rotWithShape="0">
                            <a:srgbClr val="000000">
                              <a:alpha val="37999"/>
                            </a:srgbClr>
                          </a:outerShdw>
                        </a:effectLst>
                      </wps:spPr>
                      <wps:txbx>
                        <w:txbxContent>
                          <w:p w:rsidR="0097597F" w:rsidRDefault="0097597F" w:rsidP="0097597F">
                            <w:pPr>
                              <w:spacing w:after="0" w:line="240" w:lineRule="auto"/>
                              <w:jc w:val="center"/>
                              <w:rPr>
                                <w:bCs/>
                                <w:caps/>
                                <w:sz w:val="32"/>
                                <w:szCs w:val="32"/>
                                <w:lang w:bidi="ar-EG"/>
                              </w:rPr>
                            </w:pPr>
                            <w:r>
                              <w:rPr>
                                <w:rFonts w:cs="Al-Kharashi 3" w:hint="cs"/>
                                <w:bCs/>
                                <w:caps/>
                                <w:sz w:val="32"/>
                                <w:szCs w:val="32"/>
                                <w:rtl/>
                                <w:lang w:bidi="ar-EG"/>
                              </w:rPr>
                              <w:t>المصادر</w:t>
                            </w:r>
                            <w:r>
                              <w:rPr>
                                <w:rFonts w:cs="Al-Kharashi 3"/>
                                <w:bCs/>
                                <w:caps/>
                                <w:sz w:val="32"/>
                                <w:szCs w:val="32"/>
                                <w:rtl/>
                                <w:lang w:bidi="ar-EG"/>
                              </w:rPr>
                              <w:t xml:space="preserve"> </w:t>
                            </w:r>
                            <w:r>
                              <w:rPr>
                                <w:rFonts w:cs="Al-Kharashi 3" w:hint="cs"/>
                                <w:bCs/>
                                <w:caps/>
                                <w:sz w:val="32"/>
                                <w:szCs w:val="32"/>
                                <w:rtl/>
                                <w:lang w:bidi="ar-EG"/>
                              </w:rPr>
                              <w:t>والمراجع</w:t>
                            </w:r>
                          </w:p>
                          <w:p w:rsidR="0097597F" w:rsidRDefault="0097597F" w:rsidP="0097597F">
                            <w:pPr>
                              <w:jc w:val="center"/>
                              <w:rPr>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93" o:spid="_x0000_s1041" type="#_x0000_t67" style="position:absolute;left:0;text-align:left;margin-left:144.7pt;margin-top:.2pt;width:224.8pt;height:4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" adj="10340" fillcolor="#9eeaff" strokecolor="#46aac5">
                <v:fill color2="#e4f9ff" rotate="t" angle="180" colors="0 #9eeaff;22938f #bbefff;1 #e4f9ff" focus="100%" type="gradient"/>
                <v:shadow on="t" color="black" opacity="24903f" origin=",.5" offset="0,.55556mm"/>
                <v:textbox>
                  <w:txbxContent>
                    <w:p w:rsidR="0097597F" w:rsidRDefault="0097597F" w:rsidP="0097597F">
                      <w:pPr>
                        <w:spacing w:after="0" w:line="240" w:lineRule="auto"/>
                        <w:jc w:val="center"/>
                        <w:rPr>
                          <w:bCs/>
                          <w:caps/>
                          <w:sz w:val="32"/>
                          <w:szCs w:val="32"/>
                          <w:lang w:bidi="ar-EG"/>
                        </w:rPr>
                      </w:pPr>
                      <w:r>
                        <w:rPr>
                          <w:rFonts w:cs="Al-Kharashi 3" w:hint="cs"/>
                          <w:bCs/>
                          <w:caps/>
                          <w:sz w:val="32"/>
                          <w:szCs w:val="32"/>
                          <w:rtl/>
                          <w:lang w:bidi="ar-EG"/>
                        </w:rPr>
                        <w:t>المصادر</w:t>
                      </w:r>
                      <w:r>
                        <w:rPr>
                          <w:rFonts w:cs="Al-Kharashi 3"/>
                          <w:bCs/>
                          <w:caps/>
                          <w:sz w:val="32"/>
                          <w:szCs w:val="32"/>
                          <w:rtl/>
                          <w:lang w:bidi="ar-EG"/>
                        </w:rPr>
                        <w:t xml:space="preserve"> </w:t>
                      </w:r>
                      <w:r>
                        <w:rPr>
                          <w:rFonts w:cs="Al-Kharashi 3" w:hint="cs"/>
                          <w:bCs/>
                          <w:caps/>
                          <w:sz w:val="32"/>
                          <w:szCs w:val="32"/>
                          <w:rtl/>
                          <w:lang w:bidi="ar-EG"/>
                        </w:rPr>
                        <w:t>والمراجع</w:t>
                      </w:r>
                    </w:p>
                    <w:p w:rsidR="0097597F" w:rsidRDefault="0097597F" w:rsidP="0097597F">
                      <w:pPr>
                        <w:jc w:val="center"/>
                        <w:rPr>
                          <w:rtl/>
                        </w:rPr>
                      </w:pPr>
                    </w:p>
                  </w:txbxContent>
                </v:textbox>
              </v:shape>
            </w:pict>
          </mc:Fallback>
        </mc:AlternateContent>
      </w:r>
    </w:p>
    <w:p w:rsidR="0097597F" w:rsidRPr="004C6E3B" w:rsidRDefault="0097597F" w:rsidP="0097597F">
      <w:pPr>
        <w:pStyle w:val="msonormalcxspmiddle"/>
        <w:bidi/>
        <w:spacing w:before="0" w:beforeAutospacing="0" w:after="0" w:afterAutospacing="0"/>
        <w:ind w:left="720"/>
        <w:rPr>
          <w:rFonts w:cs="Sakkal Majalla" w:hint="cs"/>
          <w:b/>
          <w:bCs/>
          <w:sz w:val="18"/>
          <w:szCs w:val="18"/>
        </w:rPr>
      </w:pPr>
    </w:p>
    <w:p w:rsidR="0097597F" w:rsidRDefault="00F767B8" w:rsidP="0097597F">
      <w:pPr>
        <w:pStyle w:val="msonormalcxspmiddle"/>
        <w:bidi/>
        <w:spacing w:before="0" w:beforeAutospacing="0" w:after="0" w:afterAutospacing="0"/>
        <w:ind w:left="720"/>
        <w:rPr>
          <w:rFonts w:cs="Sakkal Majalla" w:hint="cs"/>
          <w:b/>
          <w:bCs/>
          <w:sz w:val="32"/>
          <w:szCs w:val="32"/>
          <w:rtl/>
          <w:lang w:bidi="ar-EG"/>
        </w:rPr>
      </w:pPr>
      <w:r>
        <w:rPr>
          <w:noProof/>
          <w:lang w:eastAsia="en-US"/>
        </w:rPr>
        <mc:AlternateContent>
          <mc:Choice Requires="wps">
            <w:drawing>
              <wp:anchor distT="0" distB="0" distL="114300" distR="114300" simplePos="0" relativeHeight="251663872" behindDoc="1" locked="0" layoutInCell="1" allowOverlap="1">
                <wp:simplePos x="0" y="0"/>
                <wp:positionH relativeFrom="column">
                  <wp:posOffset>-5080</wp:posOffset>
                </wp:positionH>
                <wp:positionV relativeFrom="paragraph">
                  <wp:posOffset>162560</wp:posOffset>
                </wp:positionV>
                <wp:extent cx="6170930" cy="1024890"/>
                <wp:effectExtent l="13970" t="19685" r="15875" b="12700"/>
                <wp:wrapNone/>
                <wp:docPr id="1" name="مستطيل مستدير الزوايا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930" cy="102489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5" o:spid="_x0000_s1026" style="position:absolute;margin-left:-.4pt;margin-top:12.8pt;width:485.9pt;height:8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" strokecolor="#f79646" strokeweight="2pt"/>
            </w:pict>
          </mc:Fallback>
        </mc:AlternateContent>
      </w:r>
    </w:p>
    <w:p w:rsidR="0097597F" w:rsidRPr="00480F8E" w:rsidRDefault="0097597F" w:rsidP="0097597F">
      <w:pPr>
        <w:pStyle w:val="msonormalcxspmiddle"/>
        <w:bidi/>
        <w:spacing w:before="0" w:beforeAutospacing="0" w:after="0" w:afterAutospacing="0"/>
        <w:ind w:left="720"/>
        <w:rPr>
          <w:b/>
          <w:bCs/>
          <w:sz w:val="32"/>
          <w:szCs w:val="32"/>
          <w:rtl/>
          <w:lang w:bidi="ar-EG"/>
        </w:rPr>
      </w:pPr>
      <w:r w:rsidRPr="00480F8E">
        <w:rPr>
          <w:b/>
          <w:bCs/>
          <w:sz w:val="32"/>
          <w:szCs w:val="32"/>
          <w:rtl/>
          <w:lang w:bidi="ar-EG"/>
        </w:rPr>
        <w:t xml:space="preserve">1- القران الكريم .                    </w:t>
      </w:r>
      <w:r w:rsidR="00480F8E">
        <w:rPr>
          <w:b/>
          <w:bCs/>
          <w:sz w:val="32"/>
          <w:szCs w:val="32"/>
          <w:rtl/>
          <w:lang w:bidi="ar-EG"/>
        </w:rPr>
        <w:t xml:space="preserve">    </w:t>
      </w:r>
      <w:r w:rsidRPr="00480F8E">
        <w:rPr>
          <w:b/>
          <w:bCs/>
          <w:sz w:val="32"/>
          <w:szCs w:val="32"/>
          <w:rtl/>
          <w:lang w:bidi="ar-EG"/>
        </w:rPr>
        <w:t xml:space="preserve">                          2-  الكتاب المدرسي .</w:t>
      </w:r>
    </w:p>
    <w:p w:rsidR="0097597F" w:rsidRPr="00480F8E" w:rsidRDefault="0097597F" w:rsidP="0097597F">
      <w:pPr>
        <w:pStyle w:val="msonormalcxspmiddle"/>
        <w:bidi/>
        <w:spacing w:before="0" w:beforeAutospacing="0" w:after="0" w:afterAutospacing="0"/>
        <w:ind w:left="720"/>
        <w:rPr>
          <w:b/>
          <w:bCs/>
          <w:sz w:val="32"/>
          <w:szCs w:val="32"/>
          <w:rtl/>
          <w:lang w:bidi="ar-EG"/>
        </w:rPr>
      </w:pPr>
      <w:r w:rsidRPr="00480F8E">
        <w:rPr>
          <w:b/>
          <w:bCs/>
          <w:sz w:val="32"/>
          <w:szCs w:val="32"/>
          <w:rtl/>
          <w:lang w:bidi="ar-EG"/>
        </w:rPr>
        <w:t xml:space="preserve">3- منصة الأزهر التعليمية .        </w:t>
      </w:r>
      <w:r w:rsidR="00480F8E" w:rsidRPr="00480F8E">
        <w:rPr>
          <w:b/>
          <w:bCs/>
          <w:sz w:val="32"/>
          <w:szCs w:val="32"/>
          <w:rtl/>
          <w:lang w:bidi="ar-EG"/>
        </w:rPr>
        <w:t xml:space="preserve">                     </w:t>
      </w:r>
      <w:r w:rsidRPr="00480F8E">
        <w:rPr>
          <w:b/>
          <w:bCs/>
          <w:sz w:val="32"/>
          <w:szCs w:val="32"/>
          <w:rtl/>
          <w:lang w:bidi="ar-EG"/>
        </w:rPr>
        <w:t xml:space="preserve">          4- بنك المعرفة .</w:t>
      </w:r>
    </w:p>
    <w:p w:rsidR="0097597F" w:rsidRPr="00480F8E" w:rsidRDefault="0097597F" w:rsidP="0097597F">
      <w:pPr>
        <w:pStyle w:val="msonormalcxspmiddle"/>
        <w:bidi/>
        <w:spacing w:before="0" w:beforeAutospacing="0" w:after="0" w:afterAutospacing="0"/>
        <w:ind w:left="720"/>
        <w:rPr>
          <w:b/>
          <w:bCs/>
          <w:sz w:val="32"/>
          <w:szCs w:val="32"/>
          <w:rtl/>
          <w:lang w:bidi="ar-EG"/>
        </w:rPr>
      </w:pPr>
      <w:r w:rsidRPr="00480F8E">
        <w:rPr>
          <w:b/>
          <w:bCs/>
          <w:sz w:val="32"/>
          <w:szCs w:val="32"/>
          <w:rtl/>
          <w:lang w:bidi="ar-EG"/>
        </w:rPr>
        <w:t xml:space="preserve">5- صفحات الانترنت  .                                                    </w:t>
      </w:r>
    </w:p>
    <w:p w:rsidR="002C0933" w:rsidRPr="000A5937" w:rsidRDefault="002C0933" w:rsidP="000A5937">
      <w:pPr>
        <w:rPr>
          <w:rFonts w:hint="cs"/>
          <w:szCs w:val="36"/>
          <w:rtl/>
        </w:rPr>
      </w:pPr>
    </w:p>
    <w:sectPr w:rsidR="002C0933" w:rsidRPr="000A5937" w:rsidSect="00215698">
      <w:pgSz w:w="11906" w:h="16838"/>
      <w:pgMar w:top="1134" w:right="1134" w:bottom="1134" w:left="1134" w:header="708" w:footer="708" w:gutter="0"/>
      <w:pgBorders w:offsetFrom="page">
        <w:top w:val="decoBlocks" w:sz="30" w:space="24" w:color="7030A0"/>
        <w:left w:val="decoBlocks" w:sz="30" w:space="24" w:color="7030A0"/>
        <w:bottom w:val="decoBlocks" w:sz="30" w:space="24" w:color="7030A0"/>
        <w:right w:val="decoBlocks" w:sz="30" w:space="24" w:color="7030A0"/>
      </w:pgBorders>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6E1" w:rsidRDefault="004776E1">
      <w:pPr>
        <w:spacing w:after="0" w:line="240" w:lineRule="auto"/>
      </w:pPr>
      <w:r>
        <w:separator/>
      </w:r>
    </w:p>
  </w:endnote>
  <w:endnote w:type="continuationSeparator" w:id="0">
    <w:p w:rsidR="004776E1" w:rsidRDefault="00477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T Bold Stars">
    <w:altName w:val="Segoe UI Semilight"/>
    <w:charset w:val="B2"/>
    <w:family w:val="auto"/>
    <w:pitch w:val="variable"/>
    <w:sig w:usb0="00002000"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PT Bold Heading">
    <w:altName w:val="Times New Roman"/>
    <w:charset w:val="B2"/>
    <w:family w:val="auto"/>
    <w:pitch w:val="variable"/>
    <w:sig w:usb0="00002000" w:usb1="00000000" w:usb2="00000000" w:usb3="00000000" w:csb0="00000040" w:csb1="00000000"/>
  </w:font>
  <w:font w:name="LOTUS 2007">
    <w:altName w:val="Times New Roman"/>
    <w:panose1 w:val="00000000000000000000"/>
    <w:charset w:val="00"/>
    <w:family w:val="auto"/>
    <w:notTrueType/>
    <w:pitch w:val="variable"/>
    <w:sig w:usb0="00000003" w:usb1="00000000" w:usb2="00000000" w:usb3="00000000" w:csb0="00000001" w:csb1="00000000"/>
  </w:font>
  <w:font w:name="Al-Kharashi 3">
    <w:altName w:val="Times New Roman"/>
    <w:panose1 w:val="00000000000000000000"/>
    <w:charset w:val="B2"/>
    <w:family w:val="auto"/>
    <w:notTrueType/>
    <w:pitch w:val="variable"/>
    <w:sig w:usb0="00002000" w:usb1="00000000" w:usb2="00000000" w:usb3="00000000" w:csb0="00000040" w:csb1="00000000"/>
  </w:font>
  <w:font w:name="Arabic11 BT">
    <w:altName w:val="Times New Roman"/>
    <w:panose1 w:val="00000000000000000000"/>
    <w:charset w:val="B2"/>
    <w:family w:val="auto"/>
    <w:notTrueType/>
    <w:pitch w:val="variable"/>
    <w:sig w:usb0="00002000" w:usb1="00000000" w:usb2="00000000" w:usb3="00000000" w:csb0="00000040" w:csb1="00000000"/>
  </w:font>
  <w:font w:name="inherit">
    <w:altName w:val="Times New Roman"/>
    <w:panose1 w:val="00000000000000000000"/>
    <w:charset w:val="00"/>
    <w:family w:val="roman"/>
    <w:notTrueType/>
    <w:pitch w:val="default"/>
  </w:font>
  <w:font w:name="AF_Najed">
    <w:altName w:val="Times New Roman"/>
    <w:panose1 w:val="00000000000000000000"/>
    <w:charset w:val="B2"/>
    <w:family w:val="auto"/>
    <w:notTrueType/>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6E1" w:rsidRDefault="004776E1">
      <w:pPr>
        <w:spacing w:after="0" w:line="240" w:lineRule="auto"/>
      </w:pPr>
      <w:r>
        <w:separator/>
      </w:r>
    </w:p>
  </w:footnote>
  <w:footnote w:type="continuationSeparator" w:id="0">
    <w:p w:rsidR="004776E1" w:rsidRDefault="00477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499"/>
    <w:multiLevelType w:val="multilevel"/>
    <w:tmpl w:val="6E1ECCA8"/>
    <w:lvl w:ilvl="0">
      <w:start w:val="2"/>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1">
    <w:nsid w:val="241C092E"/>
    <w:multiLevelType w:val="hybridMultilevel"/>
    <w:tmpl w:val="7FD22AE4"/>
    <w:lvl w:ilvl="0" w:tplc="F240121E">
      <w:start w:val="1"/>
      <w:numFmt w:val="decimal"/>
      <w:lvlText w:val="%1-"/>
      <w:lvlJc w:val="left"/>
      <w:pPr>
        <w:ind w:left="1287" w:hanging="360"/>
      </w:pPr>
      <w:rPr>
        <w:rFonts w:cs="Times New Roman" w:hint="default"/>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2">
    <w:nsid w:val="254172F0"/>
    <w:multiLevelType w:val="hybridMultilevel"/>
    <w:tmpl w:val="06FC42F0"/>
    <w:lvl w:ilvl="0" w:tplc="B08454C8">
      <w:start w:val="1"/>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abstractNum w:abstractNumId="3">
    <w:nsid w:val="356E0D57"/>
    <w:multiLevelType w:val="hybridMultilevel"/>
    <w:tmpl w:val="95021096"/>
    <w:lvl w:ilvl="0" w:tplc="69F4161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nsid w:val="445A7F0B"/>
    <w:multiLevelType w:val="multilevel"/>
    <w:tmpl w:val="6E1ECCA8"/>
    <w:lvl w:ilvl="0">
      <w:start w:val="2"/>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5">
    <w:nsid w:val="5AE436B7"/>
    <w:multiLevelType w:val="hybridMultilevel"/>
    <w:tmpl w:val="8C761F42"/>
    <w:lvl w:ilvl="0" w:tplc="0A7EF7F8">
      <w:start w:val="1"/>
      <w:numFmt w:val="decimal"/>
      <w:lvlText w:val="%1-"/>
      <w:lvlJc w:val="left"/>
      <w:pPr>
        <w:tabs>
          <w:tab w:val="num" w:pos="1740"/>
        </w:tabs>
        <w:ind w:left="1740" w:hanging="360"/>
      </w:pPr>
      <w:rPr>
        <w:rFonts w:ascii="Sakkal Majalla" w:hAnsi="Sakkal Majalla" w:cs="Sakkal Majalla" w:hint="default"/>
      </w:rPr>
    </w:lvl>
    <w:lvl w:ilvl="1" w:tplc="04090019">
      <w:start w:val="1"/>
      <w:numFmt w:val="lowerLetter"/>
      <w:lvlText w:val="%2."/>
      <w:lvlJc w:val="left"/>
      <w:pPr>
        <w:tabs>
          <w:tab w:val="num" w:pos="2460"/>
        </w:tabs>
        <w:ind w:left="2460" w:hanging="360"/>
      </w:pPr>
      <w:rPr>
        <w:rFonts w:cs="Times New Roman"/>
      </w:rPr>
    </w:lvl>
    <w:lvl w:ilvl="2" w:tplc="0409001B">
      <w:start w:val="1"/>
      <w:numFmt w:val="lowerRoman"/>
      <w:lvlText w:val="%3."/>
      <w:lvlJc w:val="right"/>
      <w:pPr>
        <w:tabs>
          <w:tab w:val="num" w:pos="3180"/>
        </w:tabs>
        <w:ind w:left="3180" w:hanging="180"/>
      </w:pPr>
      <w:rPr>
        <w:rFonts w:cs="Times New Roman"/>
      </w:rPr>
    </w:lvl>
    <w:lvl w:ilvl="3" w:tplc="0409000F">
      <w:start w:val="1"/>
      <w:numFmt w:val="decimal"/>
      <w:lvlText w:val="%4."/>
      <w:lvlJc w:val="left"/>
      <w:pPr>
        <w:tabs>
          <w:tab w:val="num" w:pos="3900"/>
        </w:tabs>
        <w:ind w:left="3900" w:hanging="360"/>
      </w:pPr>
      <w:rPr>
        <w:rFonts w:cs="Times New Roman"/>
      </w:rPr>
    </w:lvl>
    <w:lvl w:ilvl="4" w:tplc="04090019">
      <w:start w:val="1"/>
      <w:numFmt w:val="lowerLetter"/>
      <w:lvlText w:val="%5."/>
      <w:lvlJc w:val="left"/>
      <w:pPr>
        <w:tabs>
          <w:tab w:val="num" w:pos="4620"/>
        </w:tabs>
        <w:ind w:left="4620" w:hanging="360"/>
      </w:pPr>
      <w:rPr>
        <w:rFonts w:cs="Times New Roman"/>
      </w:rPr>
    </w:lvl>
    <w:lvl w:ilvl="5" w:tplc="0409001B">
      <w:start w:val="1"/>
      <w:numFmt w:val="lowerRoman"/>
      <w:lvlText w:val="%6."/>
      <w:lvlJc w:val="right"/>
      <w:pPr>
        <w:tabs>
          <w:tab w:val="num" w:pos="5340"/>
        </w:tabs>
        <w:ind w:left="5340" w:hanging="180"/>
      </w:pPr>
      <w:rPr>
        <w:rFonts w:cs="Times New Roman"/>
      </w:rPr>
    </w:lvl>
    <w:lvl w:ilvl="6" w:tplc="0409000F">
      <w:start w:val="1"/>
      <w:numFmt w:val="decimal"/>
      <w:lvlText w:val="%7."/>
      <w:lvlJc w:val="left"/>
      <w:pPr>
        <w:tabs>
          <w:tab w:val="num" w:pos="6060"/>
        </w:tabs>
        <w:ind w:left="6060" w:hanging="360"/>
      </w:pPr>
      <w:rPr>
        <w:rFonts w:cs="Times New Roman"/>
      </w:rPr>
    </w:lvl>
    <w:lvl w:ilvl="7" w:tplc="04090019">
      <w:start w:val="1"/>
      <w:numFmt w:val="lowerLetter"/>
      <w:lvlText w:val="%8."/>
      <w:lvlJc w:val="left"/>
      <w:pPr>
        <w:tabs>
          <w:tab w:val="num" w:pos="6780"/>
        </w:tabs>
        <w:ind w:left="6780" w:hanging="360"/>
      </w:pPr>
      <w:rPr>
        <w:rFonts w:cs="Times New Roman"/>
      </w:rPr>
    </w:lvl>
    <w:lvl w:ilvl="8" w:tplc="0409001B">
      <w:start w:val="1"/>
      <w:numFmt w:val="lowerRoman"/>
      <w:lvlText w:val="%9."/>
      <w:lvlJc w:val="right"/>
      <w:pPr>
        <w:tabs>
          <w:tab w:val="num" w:pos="7500"/>
        </w:tabs>
        <w:ind w:left="7500" w:hanging="180"/>
      </w:pPr>
      <w:rPr>
        <w:rFonts w:cs="Times New Roman"/>
      </w:rPr>
    </w:lvl>
  </w:abstractNum>
  <w:abstractNum w:abstractNumId="6">
    <w:nsid w:val="7DA57FDE"/>
    <w:multiLevelType w:val="hybridMultilevel"/>
    <w:tmpl w:val="6E1ECCA8"/>
    <w:lvl w:ilvl="0" w:tplc="1CB21CF0">
      <w:start w:val="2"/>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2D0"/>
    <w:rsid w:val="000A5937"/>
    <w:rsid w:val="001228C3"/>
    <w:rsid w:val="00136D0E"/>
    <w:rsid w:val="001E0B26"/>
    <w:rsid w:val="002045A3"/>
    <w:rsid w:val="00215698"/>
    <w:rsid w:val="00256BD3"/>
    <w:rsid w:val="00271DA1"/>
    <w:rsid w:val="002C0933"/>
    <w:rsid w:val="00334372"/>
    <w:rsid w:val="004776E1"/>
    <w:rsid w:val="00480F8E"/>
    <w:rsid w:val="00493FD6"/>
    <w:rsid w:val="005B3A98"/>
    <w:rsid w:val="00634471"/>
    <w:rsid w:val="00640153"/>
    <w:rsid w:val="006F1D1B"/>
    <w:rsid w:val="007468E8"/>
    <w:rsid w:val="0079034D"/>
    <w:rsid w:val="00797DB5"/>
    <w:rsid w:val="008573FD"/>
    <w:rsid w:val="009242D0"/>
    <w:rsid w:val="0097597F"/>
    <w:rsid w:val="00BB1D4F"/>
    <w:rsid w:val="00BD4B45"/>
    <w:rsid w:val="00C1665A"/>
    <w:rsid w:val="00C9142F"/>
    <w:rsid w:val="00CC085F"/>
    <w:rsid w:val="00D65DEB"/>
    <w:rsid w:val="00D854B5"/>
    <w:rsid w:val="00DD2B34"/>
    <w:rsid w:val="00E56E15"/>
    <w:rsid w:val="00E57AA0"/>
    <w:rsid w:val="00E76209"/>
    <w:rsid w:val="00F30795"/>
    <w:rsid w:val="00F767B8"/>
    <w:rsid w:val="00F957D3"/>
    <w:rsid w:val="00FB18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A1"/>
    <w:pPr>
      <w:bidi/>
      <w:spacing w:after="160" w:line="259" w:lineRule="auto"/>
    </w:pPr>
    <w:rPr>
      <w:rFonts w:ascii="Calibri" w:eastAsia="Calibri"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customStyle="1" w:styleId="msolistparagraph0">
    <w:name w:val="msolistparagraph"/>
    <w:basedOn w:val="Normal"/>
    <w:rsid w:val="00271DA1"/>
    <w:pPr>
      <w:spacing w:line="256" w:lineRule="auto"/>
      <w:ind w:left="720"/>
    </w:pPr>
    <w:rPr>
      <w:rFonts w:eastAsia="Times New Roman"/>
      <w:lang w:eastAsia="zh-CN"/>
    </w:rPr>
  </w:style>
  <w:style w:type="paragraph" w:customStyle="1" w:styleId="msonormalcxspmiddle">
    <w:name w:val="msonormalcxspmiddle"/>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271DA1"/>
    <w:rPr>
      <w:i/>
      <w:iCs/>
    </w:rPr>
  </w:style>
  <w:style w:type="paragraph" w:styleId="HTMLPreformatted">
    <w:name w:val="HTML Preformatted"/>
    <w:basedOn w:val="Normal"/>
    <w:rsid w:val="00271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DA1"/>
    <w:pPr>
      <w:bidi/>
      <w:spacing w:after="160" w:line="259" w:lineRule="auto"/>
    </w:pPr>
    <w:rPr>
      <w:rFonts w:ascii="Calibri" w:eastAsia="Calibri"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customStyle="1" w:styleId="msolistparagraph0">
    <w:name w:val="msolistparagraph"/>
    <w:basedOn w:val="Normal"/>
    <w:rsid w:val="00271DA1"/>
    <w:pPr>
      <w:spacing w:line="256" w:lineRule="auto"/>
      <w:ind w:left="720"/>
    </w:pPr>
    <w:rPr>
      <w:rFonts w:eastAsia="Times New Roman"/>
      <w:lang w:eastAsia="zh-CN"/>
    </w:rPr>
  </w:style>
  <w:style w:type="paragraph" w:customStyle="1" w:styleId="msonormalcxspmiddle">
    <w:name w:val="msonormalcxspmiddle"/>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271DA1"/>
    <w:rPr>
      <w:i/>
      <w:iCs/>
    </w:rPr>
  </w:style>
  <w:style w:type="paragraph" w:styleId="HTMLPreformatted">
    <w:name w:val="HTML Preformatted"/>
    <w:basedOn w:val="Normal"/>
    <w:rsid w:val="00271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0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7902</Characters>
  <Application>Microsoft Office Word</Application>
  <DocSecurity>0</DocSecurity>
  <Lines>65</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الأزهر الشريف </vt:lpstr>
      <vt:lpstr>الأزهر الشريف </vt:lpstr>
    </vt:vector>
  </TitlesOfParts>
  <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الأزهر الشريف</dc:title>
  <dc:creator>عمرو</dc:creator>
  <cp:lastModifiedBy>Windmill</cp:lastModifiedBy>
  <cp:revision>2</cp:revision>
  <dcterms:created xsi:type="dcterms:W3CDTF">2021-06-19T02:46:00Z</dcterms:created>
  <dcterms:modified xsi:type="dcterms:W3CDTF">2021-06-19T02:46:00Z</dcterms:modified>
</cp:coreProperties>
</file>