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478" w:rsidRDefault="009D5478" w:rsidP="001A4F68">
      <w:pPr>
        <w:tabs>
          <w:tab w:val="left" w:pos="8786"/>
          <w:tab w:val="left" w:pos="9353"/>
          <w:tab w:val="right" w:pos="9638"/>
        </w:tabs>
        <w:spacing w:after="0" w:line="240" w:lineRule="auto"/>
        <w:rPr>
          <w:rFonts w:ascii="Arabic Typesetting" w:eastAsia="Times New Roman" w:hAnsi="Arabic Typesetting" w:cs="Arabic Typesetting"/>
          <w:b/>
          <w:bCs/>
          <w:color w:val="FF0000"/>
          <w:sz w:val="36"/>
          <w:szCs w:val="36"/>
          <w:rtl/>
          <w:lang w:bidi="ar-EG"/>
          <w14:textOutline w14:w="5270" w14:cap="flat" w14:cmpd="sng" w14:algn="ctr">
            <w14:solidFill>
              <w14:schemeClr w14:val="accent1">
                <w14:shade w14:val="88000"/>
                <w14:satMod w14:val="110000"/>
              </w14:schemeClr>
            </w14:solidFill>
            <w14:prstDash w14:val="solid"/>
            <w14:round/>
          </w14:textOutline>
        </w:rPr>
      </w:pPr>
    </w:p>
    <w:p w:rsidR="00135FDE" w:rsidRDefault="00135FDE" w:rsidP="00135FDE">
      <w:pPr>
        <w:tabs>
          <w:tab w:val="left" w:pos="8745"/>
          <w:tab w:val="left" w:pos="8970"/>
          <w:tab w:val="left" w:pos="9353"/>
          <w:tab w:val="right" w:pos="9638"/>
        </w:tabs>
        <w:spacing w:after="0" w:line="240" w:lineRule="auto"/>
        <w:rPr>
          <w:rFonts w:ascii="Arabic Typesetting" w:eastAsia="Times New Roman" w:hAnsi="Arabic Typesetting" w:cs="Arabic Typesetting" w:hint="cs"/>
          <w:b/>
          <w:bCs/>
          <w:color w:val="FF0000"/>
          <w:sz w:val="36"/>
          <w:szCs w:val="36"/>
          <w:rtl/>
          <w:lang w:bidi="ar-EG"/>
          <w14:textOutline w14:w="5270" w14:cap="flat" w14:cmpd="sng" w14:algn="ctr">
            <w14:solidFill>
              <w14:schemeClr w14:val="accent1">
                <w14:shade w14:val="88000"/>
                <w14:satMod w14:val="110000"/>
              </w14:schemeClr>
            </w14:solidFill>
            <w14:prstDash w14:val="solid"/>
            <w14:round/>
          </w14:textOutline>
        </w:rPr>
      </w:pPr>
      <w:r w:rsidRPr="001A4F68">
        <w:rPr>
          <w:rFonts w:ascii="Arabic Typesetting" w:eastAsia="Times New Roman" w:hAnsi="Arabic Typesetting" w:cs="Arabic Typesetting" w:hint="cs"/>
          <w:b/>
          <w:bCs/>
          <w:noProof/>
          <w:sz w:val="32"/>
          <w:szCs w:val="32"/>
          <w:rtl/>
        </w:rPr>
        <mc:AlternateContent>
          <mc:Choice Requires="wps">
            <w:drawing>
              <wp:anchor distT="0" distB="0" distL="114300" distR="114300" simplePos="0" relativeHeight="251718656" behindDoc="0" locked="0" layoutInCell="1" allowOverlap="1" wp14:anchorId="1F4F2362" wp14:editId="3A0D2850">
                <wp:simplePos x="0" y="0"/>
                <wp:positionH relativeFrom="column">
                  <wp:posOffset>1492250</wp:posOffset>
                </wp:positionH>
                <wp:positionV relativeFrom="paragraph">
                  <wp:posOffset>26035</wp:posOffset>
                </wp:positionV>
                <wp:extent cx="2947670" cy="1060450"/>
                <wp:effectExtent l="0" t="0" r="24130" b="25400"/>
                <wp:wrapNone/>
                <wp:docPr id="83" name="Oval 83"/>
                <wp:cNvGraphicFramePr/>
                <a:graphic xmlns:a="http://schemas.openxmlformats.org/drawingml/2006/main">
                  <a:graphicData uri="http://schemas.microsoft.com/office/word/2010/wordprocessingShape">
                    <wps:wsp>
                      <wps:cNvSpPr/>
                      <wps:spPr>
                        <a:xfrm>
                          <a:off x="0" y="0"/>
                          <a:ext cx="2947670" cy="1060450"/>
                        </a:xfrm>
                        <a:prstGeom prst="ellipse">
                          <a:avLst/>
                        </a:prstGeom>
                        <a:blipFill>
                          <a:blip r:embed="rId9"/>
                          <a:tile tx="0" ty="0" sx="100000" sy="100000" flip="none" algn="tl"/>
                        </a:blipFill>
                        <a:ln w="25400" cap="flat" cmpd="sng" algn="ctr">
                          <a:solidFill>
                            <a:srgbClr val="F79646"/>
                          </a:solidFill>
                          <a:prstDash val="solid"/>
                        </a:ln>
                        <a:effectLst/>
                      </wps:spPr>
                      <wps:txbx>
                        <w:txbxContent>
                          <w:p w:rsidR="002A19EC" w:rsidRPr="00B64DFA" w:rsidRDefault="002A19EC" w:rsidP="00566564">
                            <w:pPr>
                              <w:tabs>
                                <w:tab w:val="left" w:pos="8786"/>
                                <w:tab w:val="left" w:pos="9353"/>
                                <w:tab w:val="right" w:pos="9638"/>
                              </w:tabs>
                              <w:spacing w:after="0" w:line="240" w:lineRule="auto"/>
                              <w:jc w:val="center"/>
                              <w:rPr>
                                <w:rFonts w:ascii="Sakkal Majalla" w:eastAsia="Times New Roman" w:hAnsi="Sakkal Majalla" w:cs="Arabic11 BT"/>
                                <w:b/>
                                <w:bCs/>
                                <w:color w:val="3333CC"/>
                                <w:sz w:val="40"/>
                                <w:szCs w:val="40"/>
                                <w:lang w:bidi="ar-EG"/>
                              </w:rPr>
                            </w:pPr>
                            <w:r w:rsidRPr="00B64DFA">
                              <w:rPr>
                                <w:rFonts w:ascii="Sakkal Majalla" w:eastAsia="Times New Roman" w:hAnsi="Sakkal Majalla" w:cs="Arabic11 BT" w:hint="cs"/>
                                <w:b/>
                                <w:bCs/>
                                <w:color w:val="3333CC"/>
                                <w:sz w:val="40"/>
                                <w:szCs w:val="40"/>
                                <w:rtl/>
                                <w:lang w:bidi="ar-EG"/>
                              </w:rPr>
                              <w:t>م</w:t>
                            </w:r>
                            <w:r w:rsidR="00566564">
                              <w:rPr>
                                <w:rFonts w:ascii="Sakkal Majalla" w:eastAsia="Times New Roman" w:hAnsi="Sakkal Majalla" w:cs="Arabic11 BT" w:hint="cs"/>
                                <w:b/>
                                <w:bCs/>
                                <w:color w:val="3333CC"/>
                                <w:sz w:val="40"/>
                                <w:szCs w:val="40"/>
                                <w:rtl/>
                                <w:lang w:bidi="ar-EG"/>
                              </w:rPr>
                              <w:t>َ</w:t>
                            </w:r>
                            <w:r w:rsidRPr="00B64DFA">
                              <w:rPr>
                                <w:rFonts w:ascii="Sakkal Majalla" w:eastAsia="Times New Roman" w:hAnsi="Sakkal Majalla" w:cs="Arabic11 BT" w:hint="cs"/>
                                <w:b/>
                                <w:bCs/>
                                <w:color w:val="3333CC"/>
                                <w:sz w:val="40"/>
                                <w:szCs w:val="40"/>
                                <w:rtl/>
                                <w:lang w:bidi="ar-EG"/>
                              </w:rPr>
                              <w:t>شروع ب</w:t>
                            </w:r>
                            <w:r>
                              <w:rPr>
                                <w:rFonts w:ascii="Sakkal Majalla" w:eastAsia="Times New Roman" w:hAnsi="Sakkal Majalla" w:cs="Arabic11 BT" w:hint="cs"/>
                                <w:b/>
                                <w:bCs/>
                                <w:color w:val="3333CC"/>
                                <w:sz w:val="40"/>
                                <w:szCs w:val="40"/>
                                <w:rtl/>
                                <w:lang w:bidi="ar-EG"/>
                              </w:rPr>
                              <w:t>َ</w:t>
                            </w:r>
                            <w:r w:rsidRPr="00B64DFA">
                              <w:rPr>
                                <w:rFonts w:ascii="Sakkal Majalla" w:eastAsia="Times New Roman" w:hAnsi="Sakkal Majalla" w:cs="Arabic11 BT" w:hint="cs"/>
                                <w:b/>
                                <w:bCs/>
                                <w:color w:val="3333CC"/>
                                <w:sz w:val="40"/>
                                <w:szCs w:val="40"/>
                                <w:rtl/>
                                <w:lang w:bidi="ar-EG"/>
                              </w:rPr>
                              <w:t>ح</w:t>
                            </w:r>
                            <w:r>
                              <w:rPr>
                                <w:rFonts w:ascii="Sakkal Majalla" w:eastAsia="Times New Roman" w:hAnsi="Sakkal Majalla" w:cs="Arabic11 BT" w:hint="cs"/>
                                <w:b/>
                                <w:bCs/>
                                <w:color w:val="3333CC"/>
                                <w:sz w:val="40"/>
                                <w:szCs w:val="40"/>
                                <w:rtl/>
                                <w:lang w:bidi="ar-EG"/>
                              </w:rPr>
                              <w:t>ْ</w:t>
                            </w:r>
                            <w:r w:rsidRPr="00B64DFA">
                              <w:rPr>
                                <w:rFonts w:ascii="Sakkal Majalla" w:eastAsia="Times New Roman" w:hAnsi="Sakkal Majalla" w:cs="Arabic11 BT" w:hint="cs"/>
                                <w:b/>
                                <w:bCs/>
                                <w:color w:val="3333CC"/>
                                <w:sz w:val="40"/>
                                <w:szCs w:val="40"/>
                                <w:rtl/>
                                <w:lang w:bidi="ar-EG"/>
                              </w:rPr>
                              <w:t>ث</w:t>
                            </w:r>
                            <w:r>
                              <w:rPr>
                                <w:rFonts w:ascii="Sakkal Majalla" w:eastAsia="Times New Roman" w:hAnsi="Sakkal Majalla" w:cs="Arabic11 BT" w:hint="cs"/>
                                <w:b/>
                                <w:bCs/>
                                <w:color w:val="3333CC"/>
                                <w:sz w:val="40"/>
                                <w:szCs w:val="40"/>
                                <w:rtl/>
                                <w:lang w:bidi="ar-EG"/>
                              </w:rPr>
                              <w:t>ِ</w:t>
                            </w:r>
                            <w:r w:rsidRPr="00B64DFA">
                              <w:rPr>
                                <w:rFonts w:ascii="Sakkal Majalla" w:eastAsia="Times New Roman" w:hAnsi="Sakkal Majalla" w:cs="Arabic11 BT" w:hint="cs"/>
                                <w:b/>
                                <w:bCs/>
                                <w:color w:val="3333CC"/>
                                <w:sz w:val="40"/>
                                <w:szCs w:val="40"/>
                                <w:rtl/>
                                <w:lang w:bidi="ar-EG"/>
                              </w:rPr>
                              <w:t>ي</w:t>
                            </w:r>
                            <w:r w:rsidR="00875EDB">
                              <w:rPr>
                                <w:rFonts w:ascii="Sakkal Majalla" w:eastAsia="Times New Roman" w:hAnsi="Sakkal Majalla" w:cs="Arabic11 BT" w:hint="cs"/>
                                <w:b/>
                                <w:bCs/>
                                <w:color w:val="3333CC"/>
                                <w:sz w:val="40"/>
                                <w:szCs w:val="40"/>
                                <w:rtl/>
                                <w:lang w:bidi="ar-EG"/>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3" o:spid="_x0000_s1026" style="position:absolute;left:0;text-align:left;margin-left:117.5pt;margin-top:2.05pt;width:232.1pt;height:8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" strokecolor="#f79646" strokeweight="2pt">
                <v:fill r:id="rId10" o:title="" recolor="t" rotate="t" type="tile"/>
                <v:textbox>
                  <w:txbxContent>
                    <w:p w:rsidR="002A19EC" w:rsidRPr="00B64DFA" w:rsidRDefault="002A19EC" w:rsidP="00566564">
                      <w:pPr>
                        <w:tabs>
                          <w:tab w:val="left" w:pos="8786"/>
                          <w:tab w:val="left" w:pos="9353"/>
                          <w:tab w:val="right" w:pos="9638"/>
                        </w:tabs>
                        <w:spacing w:after="0" w:line="240" w:lineRule="auto"/>
                        <w:jc w:val="center"/>
                        <w:rPr>
                          <w:rFonts w:ascii="Sakkal Majalla" w:eastAsia="Times New Roman" w:hAnsi="Sakkal Majalla" w:cs="Arabic11 BT"/>
                          <w:b/>
                          <w:bCs/>
                          <w:color w:val="3333CC"/>
                          <w:sz w:val="40"/>
                          <w:szCs w:val="40"/>
                          <w:lang w:bidi="ar-EG"/>
                        </w:rPr>
                      </w:pPr>
                      <w:r w:rsidRPr="00B64DFA">
                        <w:rPr>
                          <w:rFonts w:ascii="Sakkal Majalla" w:eastAsia="Times New Roman" w:hAnsi="Sakkal Majalla" w:cs="Arabic11 BT" w:hint="cs"/>
                          <w:b/>
                          <w:bCs/>
                          <w:color w:val="3333CC"/>
                          <w:sz w:val="40"/>
                          <w:szCs w:val="40"/>
                          <w:rtl/>
                          <w:lang w:bidi="ar-EG"/>
                        </w:rPr>
                        <w:t>م</w:t>
                      </w:r>
                      <w:r w:rsidR="00566564">
                        <w:rPr>
                          <w:rFonts w:ascii="Sakkal Majalla" w:eastAsia="Times New Roman" w:hAnsi="Sakkal Majalla" w:cs="Arabic11 BT" w:hint="cs"/>
                          <w:b/>
                          <w:bCs/>
                          <w:color w:val="3333CC"/>
                          <w:sz w:val="40"/>
                          <w:szCs w:val="40"/>
                          <w:rtl/>
                          <w:lang w:bidi="ar-EG"/>
                        </w:rPr>
                        <w:t>َ</w:t>
                      </w:r>
                      <w:r w:rsidRPr="00B64DFA">
                        <w:rPr>
                          <w:rFonts w:ascii="Sakkal Majalla" w:eastAsia="Times New Roman" w:hAnsi="Sakkal Majalla" w:cs="Arabic11 BT" w:hint="cs"/>
                          <w:b/>
                          <w:bCs/>
                          <w:color w:val="3333CC"/>
                          <w:sz w:val="40"/>
                          <w:szCs w:val="40"/>
                          <w:rtl/>
                          <w:lang w:bidi="ar-EG"/>
                        </w:rPr>
                        <w:t>شروع ب</w:t>
                      </w:r>
                      <w:r>
                        <w:rPr>
                          <w:rFonts w:ascii="Sakkal Majalla" w:eastAsia="Times New Roman" w:hAnsi="Sakkal Majalla" w:cs="Arabic11 BT" w:hint="cs"/>
                          <w:b/>
                          <w:bCs/>
                          <w:color w:val="3333CC"/>
                          <w:sz w:val="40"/>
                          <w:szCs w:val="40"/>
                          <w:rtl/>
                          <w:lang w:bidi="ar-EG"/>
                        </w:rPr>
                        <w:t>َ</w:t>
                      </w:r>
                      <w:r w:rsidRPr="00B64DFA">
                        <w:rPr>
                          <w:rFonts w:ascii="Sakkal Majalla" w:eastAsia="Times New Roman" w:hAnsi="Sakkal Majalla" w:cs="Arabic11 BT" w:hint="cs"/>
                          <w:b/>
                          <w:bCs/>
                          <w:color w:val="3333CC"/>
                          <w:sz w:val="40"/>
                          <w:szCs w:val="40"/>
                          <w:rtl/>
                          <w:lang w:bidi="ar-EG"/>
                        </w:rPr>
                        <w:t>ح</w:t>
                      </w:r>
                      <w:r>
                        <w:rPr>
                          <w:rFonts w:ascii="Sakkal Majalla" w:eastAsia="Times New Roman" w:hAnsi="Sakkal Majalla" w:cs="Arabic11 BT" w:hint="cs"/>
                          <w:b/>
                          <w:bCs/>
                          <w:color w:val="3333CC"/>
                          <w:sz w:val="40"/>
                          <w:szCs w:val="40"/>
                          <w:rtl/>
                          <w:lang w:bidi="ar-EG"/>
                        </w:rPr>
                        <w:t>ْ</w:t>
                      </w:r>
                      <w:r w:rsidRPr="00B64DFA">
                        <w:rPr>
                          <w:rFonts w:ascii="Sakkal Majalla" w:eastAsia="Times New Roman" w:hAnsi="Sakkal Majalla" w:cs="Arabic11 BT" w:hint="cs"/>
                          <w:b/>
                          <w:bCs/>
                          <w:color w:val="3333CC"/>
                          <w:sz w:val="40"/>
                          <w:szCs w:val="40"/>
                          <w:rtl/>
                          <w:lang w:bidi="ar-EG"/>
                        </w:rPr>
                        <w:t>ث</w:t>
                      </w:r>
                      <w:r>
                        <w:rPr>
                          <w:rFonts w:ascii="Sakkal Majalla" w:eastAsia="Times New Roman" w:hAnsi="Sakkal Majalla" w:cs="Arabic11 BT" w:hint="cs"/>
                          <w:b/>
                          <w:bCs/>
                          <w:color w:val="3333CC"/>
                          <w:sz w:val="40"/>
                          <w:szCs w:val="40"/>
                          <w:rtl/>
                          <w:lang w:bidi="ar-EG"/>
                        </w:rPr>
                        <w:t>ِ</w:t>
                      </w:r>
                      <w:r w:rsidRPr="00B64DFA">
                        <w:rPr>
                          <w:rFonts w:ascii="Sakkal Majalla" w:eastAsia="Times New Roman" w:hAnsi="Sakkal Majalla" w:cs="Arabic11 BT" w:hint="cs"/>
                          <w:b/>
                          <w:bCs/>
                          <w:color w:val="3333CC"/>
                          <w:sz w:val="40"/>
                          <w:szCs w:val="40"/>
                          <w:rtl/>
                          <w:lang w:bidi="ar-EG"/>
                        </w:rPr>
                        <w:t>ي</w:t>
                      </w:r>
                      <w:r w:rsidR="00875EDB">
                        <w:rPr>
                          <w:rFonts w:ascii="Sakkal Majalla" w:eastAsia="Times New Roman" w:hAnsi="Sakkal Majalla" w:cs="Arabic11 BT" w:hint="cs"/>
                          <w:b/>
                          <w:bCs/>
                          <w:color w:val="3333CC"/>
                          <w:sz w:val="40"/>
                          <w:szCs w:val="40"/>
                          <w:rtl/>
                          <w:lang w:bidi="ar-EG"/>
                        </w:rPr>
                        <w:t>ّ</w:t>
                      </w:r>
                    </w:p>
                  </w:txbxContent>
                </v:textbox>
              </v:oval>
            </w:pict>
          </mc:Fallback>
        </mc:AlternateContent>
      </w:r>
    </w:p>
    <w:p w:rsidR="001A4F68" w:rsidRPr="001A4F68" w:rsidRDefault="001A4F68" w:rsidP="00135FDE">
      <w:pPr>
        <w:tabs>
          <w:tab w:val="left" w:pos="8745"/>
          <w:tab w:val="left" w:pos="8970"/>
          <w:tab w:val="left" w:pos="9353"/>
          <w:tab w:val="right" w:pos="9638"/>
        </w:tabs>
        <w:spacing w:after="0" w:line="240" w:lineRule="auto"/>
        <w:rPr>
          <w:rFonts w:ascii="Arabic Typesetting" w:eastAsia="Times New Roman" w:hAnsi="Arabic Typesetting" w:cs="Arabic Typesetting"/>
          <w:b/>
          <w:bCs/>
          <w:color w:val="FF0000"/>
          <w:sz w:val="36"/>
          <w:szCs w:val="36"/>
          <w:rtl/>
          <w:lang w:bidi="ar-EG"/>
          <w14:textOutline w14:w="5270" w14:cap="flat" w14:cmpd="sng" w14:algn="ctr">
            <w14:solidFill>
              <w14:schemeClr w14:val="accent1">
                <w14:shade w14:val="88000"/>
                <w14:satMod w14:val="110000"/>
              </w14:schemeClr>
            </w14:solidFill>
            <w14:prstDash w14:val="solid"/>
            <w14:round/>
          </w14:textOutline>
        </w:rPr>
      </w:pPr>
      <w:r w:rsidRPr="001A4F68">
        <w:rPr>
          <w:rFonts w:ascii="Arabic Typesetting" w:eastAsia="Times New Roman" w:hAnsi="Arabic Typesetting" w:cs="Arabic Typesetting" w:hint="cs"/>
          <w:b/>
          <w:bCs/>
          <w:color w:val="FF0000"/>
          <w:sz w:val="36"/>
          <w:szCs w:val="36"/>
          <w:rtl/>
          <w:lang w:bidi="ar-EG"/>
          <w14:textOutline w14:w="5270" w14:cap="flat" w14:cmpd="sng" w14:algn="ctr">
            <w14:solidFill>
              <w14:schemeClr w14:val="accent1">
                <w14:shade w14:val="88000"/>
                <w14:satMod w14:val="110000"/>
              </w14:schemeClr>
            </w14:solidFill>
            <w14:prstDash w14:val="solid"/>
            <w14:round/>
          </w14:textOutline>
        </w:rPr>
        <w:t xml:space="preserve"> </w:t>
      </w:r>
    </w:p>
    <w:p w:rsidR="001A4F68" w:rsidRDefault="001A4F68" w:rsidP="001A4F68">
      <w:pPr>
        <w:tabs>
          <w:tab w:val="left" w:pos="8745"/>
          <w:tab w:val="left" w:pos="8970"/>
          <w:tab w:val="left" w:pos="9353"/>
          <w:tab w:val="right" w:pos="9638"/>
        </w:tabs>
        <w:spacing w:after="0" w:line="240" w:lineRule="auto"/>
        <w:rPr>
          <w:rFonts w:ascii="Arabic Typesetting" w:eastAsia="Times New Roman" w:hAnsi="Arabic Typesetting" w:cs="Arabic Typesetting"/>
          <w:b/>
          <w:bCs/>
          <w:color w:val="FF0000"/>
          <w:sz w:val="36"/>
          <w:szCs w:val="36"/>
          <w:rtl/>
          <w:lang w:bidi="ar-EG"/>
          <w14:textOutline w14:w="5270" w14:cap="flat" w14:cmpd="sng" w14:algn="ctr">
            <w14:solidFill>
              <w14:schemeClr w14:val="accent1">
                <w14:shade w14:val="88000"/>
                <w14:satMod w14:val="110000"/>
              </w14:schemeClr>
            </w14:solidFill>
            <w14:prstDash w14:val="solid"/>
            <w14:round/>
          </w14:textOutline>
        </w:rPr>
      </w:pPr>
    </w:p>
    <w:p w:rsidR="00E9177E" w:rsidRPr="001A4F68" w:rsidRDefault="00E9177E" w:rsidP="001A4F68">
      <w:pPr>
        <w:tabs>
          <w:tab w:val="left" w:pos="8745"/>
          <w:tab w:val="left" w:pos="8970"/>
          <w:tab w:val="left" w:pos="9353"/>
          <w:tab w:val="right" w:pos="9638"/>
        </w:tabs>
        <w:spacing w:after="0" w:line="240" w:lineRule="auto"/>
        <w:rPr>
          <w:rFonts w:ascii="Arabic Typesetting" w:eastAsia="Times New Roman" w:hAnsi="Arabic Typesetting" w:cs="Arabic Typesetting"/>
          <w:b/>
          <w:bCs/>
          <w:color w:val="FF0000"/>
          <w:sz w:val="36"/>
          <w:szCs w:val="36"/>
          <w:rtl/>
          <w:lang w:bidi="ar-EG"/>
          <w14:textOutline w14:w="5270" w14:cap="flat" w14:cmpd="sng" w14:algn="ctr">
            <w14:solidFill>
              <w14:schemeClr w14:val="accent1">
                <w14:shade w14:val="88000"/>
                <w14:satMod w14:val="110000"/>
              </w14:schemeClr>
            </w14:solidFill>
            <w14:prstDash w14:val="solid"/>
            <w14:round/>
          </w14:textOutline>
        </w:rPr>
      </w:pPr>
    </w:p>
    <w:p w:rsidR="001A4F68" w:rsidRPr="001A4F68" w:rsidRDefault="001A4F68" w:rsidP="001A4F68">
      <w:pPr>
        <w:tabs>
          <w:tab w:val="left" w:pos="8745"/>
          <w:tab w:val="left" w:pos="8970"/>
          <w:tab w:val="left" w:pos="9353"/>
          <w:tab w:val="right" w:pos="9638"/>
        </w:tabs>
        <w:spacing w:after="0" w:line="240" w:lineRule="auto"/>
        <w:rPr>
          <w:rFonts w:ascii="Arabic Typesetting" w:eastAsia="Times New Roman" w:hAnsi="Arabic Typesetting" w:cs="Arabic Typesetting"/>
          <w:b/>
          <w:bCs/>
          <w:color w:val="FF0000"/>
          <w:sz w:val="36"/>
          <w:szCs w:val="36"/>
          <w:rtl/>
          <w:lang w:bidi="ar-EG"/>
          <w14:textOutline w14:w="5270" w14:cap="flat" w14:cmpd="sng" w14:algn="ctr">
            <w14:solidFill>
              <w14:schemeClr w14:val="accent1">
                <w14:shade w14:val="88000"/>
                <w14:satMod w14:val="110000"/>
              </w14:schemeClr>
            </w14:solidFill>
            <w14:prstDash w14:val="solid"/>
            <w14:round/>
          </w14:textOutline>
        </w:rPr>
      </w:pPr>
    </w:p>
    <w:p w:rsidR="001A4F68" w:rsidRPr="00280DAB" w:rsidRDefault="00280DAB" w:rsidP="00280DAB">
      <w:pPr>
        <w:spacing w:after="0" w:line="240" w:lineRule="auto"/>
        <w:jc w:val="center"/>
        <w:rPr>
          <w:rFonts w:ascii="Arabic Typesetting" w:eastAsia="Times New Roman" w:hAnsi="Arabic Typesetting" w:cs="Arabic Typesetting"/>
          <w:b/>
          <w:bCs/>
          <w:color w:val="FF0000"/>
          <w:sz w:val="28"/>
          <w:szCs w:val="28"/>
          <w:rtl/>
          <w:lang w:bidi="ar-EG"/>
        </w:rPr>
      </w:pPr>
      <w:r w:rsidRPr="00280DAB">
        <w:rPr>
          <w:rFonts w:ascii="Arabic Typesetting" w:eastAsia="Times New Roman" w:hAnsi="Arabic Typesetting" w:cs="PT Bold Heading" w:hint="cs"/>
          <w:b/>
          <w:bCs/>
          <w:color w:val="FF0000"/>
          <w:sz w:val="36"/>
          <w:szCs w:val="36"/>
          <w:rtl/>
          <w:lang w:bidi="ar-EG"/>
        </w:rPr>
        <w:t xml:space="preserve">     بع</w:t>
      </w:r>
      <w:r w:rsidR="00875EDB">
        <w:rPr>
          <w:rFonts w:ascii="Arabic Typesetting" w:eastAsia="Times New Roman" w:hAnsi="Arabic Typesetting" w:cs="PT Bold Heading" w:hint="cs"/>
          <w:b/>
          <w:bCs/>
          <w:color w:val="FF0000"/>
          <w:sz w:val="36"/>
          <w:szCs w:val="36"/>
          <w:rtl/>
          <w:lang w:bidi="ar-EG"/>
        </w:rPr>
        <w:t>ُ</w:t>
      </w:r>
      <w:r w:rsidRPr="00280DAB">
        <w:rPr>
          <w:rFonts w:ascii="Arabic Typesetting" w:eastAsia="Times New Roman" w:hAnsi="Arabic Typesetting" w:cs="PT Bold Heading" w:hint="cs"/>
          <w:b/>
          <w:bCs/>
          <w:color w:val="FF0000"/>
          <w:sz w:val="36"/>
          <w:szCs w:val="36"/>
          <w:rtl/>
          <w:lang w:bidi="ar-EG"/>
        </w:rPr>
        <w:t>نوان</w:t>
      </w:r>
      <w:r w:rsidR="00875EDB">
        <w:rPr>
          <w:rFonts w:ascii="Arabic Typesetting" w:eastAsia="Times New Roman" w:hAnsi="Arabic Typesetting" w:cs="PT Bold Heading" w:hint="cs"/>
          <w:b/>
          <w:bCs/>
          <w:color w:val="FF0000"/>
          <w:sz w:val="36"/>
          <w:szCs w:val="36"/>
          <w:rtl/>
          <w:lang w:bidi="ar-EG"/>
        </w:rPr>
        <w:t>ِ</w:t>
      </w:r>
    </w:p>
    <w:p w:rsidR="001A4F68" w:rsidRDefault="001A4F68" w:rsidP="001A4F68">
      <w:pPr>
        <w:spacing w:after="0" w:line="240" w:lineRule="auto"/>
        <w:rPr>
          <w:rFonts w:ascii="Arabic Typesetting" w:eastAsia="Times New Roman" w:hAnsi="Arabic Typesetting" w:cs="Arabic Typesetting"/>
          <w:b/>
          <w:bCs/>
          <w:sz w:val="28"/>
          <w:szCs w:val="28"/>
          <w:rtl/>
          <w:lang w:bidi="ar-EG"/>
        </w:rPr>
      </w:pPr>
    </w:p>
    <w:p w:rsidR="00E9177E" w:rsidRDefault="009D5478" w:rsidP="001A4F68">
      <w:pPr>
        <w:spacing w:after="0" w:line="240" w:lineRule="auto"/>
        <w:rPr>
          <w:rFonts w:ascii="Arabic Typesetting" w:eastAsia="Times New Roman" w:hAnsi="Arabic Typesetting" w:cs="Arabic Typesetting"/>
          <w:b/>
          <w:bCs/>
          <w:sz w:val="28"/>
          <w:szCs w:val="28"/>
          <w:rtl/>
          <w:lang w:bidi="ar-EG"/>
        </w:rPr>
      </w:pPr>
      <w:r w:rsidRPr="001A4F68">
        <w:rPr>
          <w:rFonts w:ascii="Arabic Typesetting" w:eastAsia="Times New Roman" w:hAnsi="Arabic Typesetting" w:cs="Arabic Typesetting" w:hint="cs"/>
          <w:b/>
          <w:bCs/>
          <w:noProof/>
          <w:sz w:val="32"/>
          <w:szCs w:val="32"/>
          <w:rtl/>
        </w:rPr>
        <mc:AlternateContent>
          <mc:Choice Requires="wps">
            <w:drawing>
              <wp:anchor distT="0" distB="0" distL="114300" distR="114300" simplePos="0" relativeHeight="251717632" behindDoc="0" locked="0" layoutInCell="1" allowOverlap="1" wp14:anchorId="7CA5ADE6" wp14:editId="7B0D43CB">
                <wp:simplePos x="0" y="0"/>
                <wp:positionH relativeFrom="column">
                  <wp:posOffset>515620</wp:posOffset>
                </wp:positionH>
                <wp:positionV relativeFrom="paragraph">
                  <wp:posOffset>101600</wp:posOffset>
                </wp:positionV>
                <wp:extent cx="4912995" cy="1016635"/>
                <wp:effectExtent l="57150" t="38100" r="78105" b="88265"/>
                <wp:wrapNone/>
                <wp:docPr id="82" name="Rounded Rectangle 82"/>
                <wp:cNvGraphicFramePr/>
                <a:graphic xmlns:a="http://schemas.openxmlformats.org/drawingml/2006/main">
                  <a:graphicData uri="http://schemas.microsoft.com/office/word/2010/wordprocessingShape">
                    <wps:wsp>
                      <wps:cNvSpPr/>
                      <wps:spPr>
                        <a:xfrm>
                          <a:off x="0" y="0"/>
                          <a:ext cx="4912995" cy="1016635"/>
                        </a:xfrm>
                        <a:prstGeom prst="roundRect">
                          <a:avLst/>
                        </a:prstGeom>
                        <a:ln/>
                      </wps:spPr>
                      <wps:style>
                        <a:lnRef idx="1">
                          <a:schemeClr val="accent2"/>
                        </a:lnRef>
                        <a:fillRef idx="2">
                          <a:schemeClr val="accent2"/>
                        </a:fillRef>
                        <a:effectRef idx="1">
                          <a:schemeClr val="accent2"/>
                        </a:effectRef>
                        <a:fontRef idx="minor">
                          <a:schemeClr val="dk1"/>
                        </a:fontRef>
                      </wps:style>
                      <wps:txbx>
                        <w:txbxContent>
                          <w:p w:rsidR="002A19EC" w:rsidRPr="00202695" w:rsidRDefault="00927B6C" w:rsidP="00202695">
                            <w:pPr>
                              <w:tabs>
                                <w:tab w:val="left" w:pos="8786"/>
                                <w:tab w:val="left" w:pos="9353"/>
                                <w:tab w:val="right" w:pos="9638"/>
                              </w:tabs>
                              <w:spacing w:after="0" w:line="240" w:lineRule="auto"/>
                              <w:jc w:val="center"/>
                              <w:rPr>
                                <w:sz w:val="44"/>
                                <w:szCs w:val="44"/>
                                <w:lang w:bidi="ar-EG"/>
                              </w:rPr>
                            </w:pPr>
                            <w:r>
                              <w:rPr>
                                <w:rFonts w:hint="cs"/>
                                <w:sz w:val="44"/>
                                <w:szCs w:val="44"/>
                                <w:rtl/>
                                <w:lang w:bidi="ar-EG"/>
                              </w:rPr>
                              <w:t>أ</w:t>
                            </w:r>
                            <w:bookmarkStart w:id="0" w:name="_GoBack"/>
                            <w:r>
                              <w:rPr>
                                <w:rFonts w:hint="cs"/>
                                <w:sz w:val="44"/>
                                <w:szCs w:val="44"/>
                                <w:rtl/>
                                <w:lang w:bidi="ar-EG"/>
                              </w:rPr>
                              <w:t>رضنا مصدر وحدتنا</w:t>
                            </w:r>
                            <w:bookmarkEnd w:id="0"/>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2" o:spid="_x0000_s1028" style="position:absolute;left:0;text-align:left;margin-left:40.6pt;margin-top:8pt;width:386.85pt;height:80.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" fillcolor="#dfa7a6 [1621]" strokecolor="#bc4542 [3045]">
                <v:fill color2="#f5e4e4 [501]" rotate="t" angle="180" colors="0 #ffa2a1;22938f #ffbebd;1 #ffe5e5" focus="100%" type="gradient"/>
                <v:shadow on="t" color="black" opacity="24903f" origin=",.5" offset="0,.55556mm"/>
                <v:textbox>
                  <w:txbxContent>
                    <w:p w:rsidR="002A19EC" w:rsidRPr="00202695" w:rsidRDefault="00927B6C" w:rsidP="00202695">
                      <w:pPr>
                        <w:tabs>
                          <w:tab w:val="left" w:pos="8786"/>
                          <w:tab w:val="left" w:pos="9353"/>
                          <w:tab w:val="right" w:pos="9638"/>
                        </w:tabs>
                        <w:spacing w:after="0" w:line="240" w:lineRule="auto"/>
                        <w:jc w:val="center"/>
                        <w:rPr>
                          <w:sz w:val="44"/>
                          <w:szCs w:val="44"/>
                          <w:lang w:bidi="ar-EG"/>
                        </w:rPr>
                      </w:pPr>
                      <w:r>
                        <w:rPr>
                          <w:rFonts w:hint="cs"/>
                          <w:sz w:val="44"/>
                          <w:szCs w:val="44"/>
                          <w:rtl/>
                          <w:lang w:bidi="ar-EG"/>
                        </w:rPr>
                        <w:t>أرضنا مصدر وحدتنا</w:t>
                      </w:r>
                    </w:p>
                  </w:txbxContent>
                </v:textbox>
              </v:roundrect>
            </w:pict>
          </mc:Fallback>
        </mc:AlternateContent>
      </w:r>
    </w:p>
    <w:p w:rsidR="00E9177E" w:rsidRPr="001A4F68" w:rsidRDefault="00E9177E" w:rsidP="001A4F68">
      <w:pPr>
        <w:spacing w:after="0" w:line="240" w:lineRule="auto"/>
        <w:rPr>
          <w:rFonts w:ascii="Arabic Typesetting" w:eastAsia="Times New Roman" w:hAnsi="Arabic Typesetting" w:cs="Arabic Typesetting"/>
          <w:b/>
          <w:bCs/>
          <w:sz w:val="28"/>
          <w:szCs w:val="28"/>
          <w:rtl/>
          <w:lang w:bidi="ar-EG"/>
        </w:rPr>
      </w:pPr>
    </w:p>
    <w:p w:rsidR="001A4F68" w:rsidRPr="001A4F68" w:rsidRDefault="001A4F68" w:rsidP="001A4F68">
      <w:pPr>
        <w:spacing w:after="0" w:line="240" w:lineRule="auto"/>
        <w:rPr>
          <w:rFonts w:ascii="Arabic Typesetting" w:eastAsia="Times New Roman" w:hAnsi="Arabic Typesetting" w:cs="Arabic Typesetting"/>
          <w:b/>
          <w:bCs/>
          <w:sz w:val="28"/>
          <w:szCs w:val="28"/>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16"/>
          <w:szCs w:val="16"/>
          <w:rtl/>
          <w:lang w:bidi="ar-EG"/>
        </w:rPr>
      </w:pPr>
      <w:r w:rsidRPr="001A4F68">
        <w:rPr>
          <w:rFonts w:ascii="Arabic Typesetting" w:eastAsia="Times New Roman" w:hAnsi="Arabic Typesetting" w:cs="Arabic Typesetting" w:hint="cs"/>
          <w:b/>
          <w:bCs/>
          <w:sz w:val="32"/>
          <w:szCs w:val="32"/>
          <w:rtl/>
          <w:lang w:bidi="ar-EG"/>
        </w:rPr>
        <w:t xml:space="preserve">        </w:t>
      </w: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875EDB"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r>
        <w:rPr>
          <w:rFonts w:ascii="Arabic Typesetting" w:eastAsia="Times New Roman" w:hAnsi="Arabic Typesetting" w:cs="Arabic Typesetting"/>
          <w:b/>
          <w:bCs/>
          <w:noProof/>
          <w:sz w:val="36"/>
          <w:szCs w:val="36"/>
          <w:rtl/>
        </w:rPr>
        <mc:AlternateContent>
          <mc:Choice Requires="wps">
            <w:drawing>
              <wp:anchor distT="0" distB="0" distL="114300" distR="114300" simplePos="0" relativeHeight="251666432" behindDoc="0" locked="0" layoutInCell="1" allowOverlap="1" wp14:anchorId="010F4448" wp14:editId="41BB2EEF">
                <wp:simplePos x="0" y="0"/>
                <wp:positionH relativeFrom="column">
                  <wp:posOffset>2132330</wp:posOffset>
                </wp:positionH>
                <wp:positionV relativeFrom="paragraph">
                  <wp:posOffset>41910</wp:posOffset>
                </wp:positionV>
                <wp:extent cx="1784350" cy="725805"/>
                <wp:effectExtent l="57150" t="38100" r="82550" b="93345"/>
                <wp:wrapNone/>
                <wp:docPr id="378" name="Oval 378"/>
                <wp:cNvGraphicFramePr/>
                <a:graphic xmlns:a="http://schemas.openxmlformats.org/drawingml/2006/main">
                  <a:graphicData uri="http://schemas.microsoft.com/office/word/2010/wordprocessingShape">
                    <wps:wsp>
                      <wps:cNvSpPr/>
                      <wps:spPr>
                        <a:xfrm>
                          <a:off x="0" y="0"/>
                          <a:ext cx="1784350" cy="725805"/>
                        </a:xfrm>
                        <a:prstGeom prst="ellipse">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2A19EC" w:rsidRPr="00875EDB" w:rsidRDefault="002A19EC" w:rsidP="00620FF6">
                            <w:pPr>
                              <w:spacing w:after="0" w:line="240" w:lineRule="auto"/>
                              <w:jc w:val="center"/>
                              <w:rPr>
                                <w:rFonts w:ascii="Arabic Typesetting" w:eastAsia="Times New Roman" w:hAnsi="Arabic Typesetting" w:cs="Arabic Typesetting"/>
                                <w:b/>
                                <w:bCs/>
                                <w:rtl/>
                                <w:lang w:bidi="ar-EG"/>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sidRPr="00875EDB">
                              <w:rPr>
                                <w:rFonts w:ascii="Arabic Typesetting" w:eastAsia="Times New Roman" w:hAnsi="Arabic Typesetting" w:cs="Arabic Typesetting" w:hint="cs"/>
                                <w:b/>
                                <w:bCs/>
                                <w:rtl/>
                                <w:lang w:bidi="ar-EG"/>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الفصل الدراسي الثاني</w:t>
                            </w:r>
                          </w:p>
                          <w:p w:rsidR="002A19EC" w:rsidRPr="00875EDB" w:rsidRDefault="002A19EC" w:rsidP="00620FF6">
                            <w:pPr>
                              <w:spacing w:after="0" w:line="240" w:lineRule="auto"/>
                              <w:jc w:val="center"/>
                              <w:rPr>
                                <w:rFonts w:ascii="Arabic Typesetting" w:eastAsia="Times New Roman" w:hAnsi="Arabic Typesetting" w:cs="Arabic Typesetting"/>
                                <w:b/>
                                <w:bCs/>
                                <w:lang w:bidi="ar-EG"/>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sidRPr="00875EDB">
                              <w:rPr>
                                <w:rFonts w:ascii="Arabic Typesetting" w:eastAsia="Times New Roman" w:hAnsi="Arabic Typesetting" w:cs="Arabic Typesetting" w:hint="cs"/>
                                <w:b/>
                                <w:bCs/>
                                <w:rtl/>
                                <w:lang w:bidi="ar-EG"/>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العام الدراسي 1441ه- 2020م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8" o:spid="_x0000_s1029" style="position:absolute;left:0;text-align:left;margin-left:167.9pt;margin-top:3.3pt;width:140.5pt;height:5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" fillcolor="#9eeaff" strokecolor="#46aac5">
                <v:fill color2="#e4f9ff" rotate="t" angle="180" colors="0 #9eeaff;22938f #bbefff;1 #e4f9ff" focus="100%" type="gradient"/>
                <v:shadow on="t" color="black" opacity="24903f" origin=",.5" offset="0,.55556mm"/>
                <v:textbox>
                  <w:txbxContent>
                    <w:p w:rsidR="002A19EC" w:rsidRPr="00875EDB" w:rsidRDefault="002A19EC" w:rsidP="00620FF6">
                      <w:pPr>
                        <w:spacing w:after="0" w:line="240" w:lineRule="auto"/>
                        <w:jc w:val="center"/>
                        <w:rPr>
                          <w:rFonts w:ascii="Arabic Typesetting" w:eastAsia="Times New Roman" w:hAnsi="Arabic Typesetting" w:cs="Arabic Typesetting"/>
                          <w:b/>
                          <w:bCs/>
                          <w:rtl/>
                          <w:lang w:bidi="ar-EG"/>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sidRPr="00875EDB">
                        <w:rPr>
                          <w:rFonts w:ascii="Arabic Typesetting" w:eastAsia="Times New Roman" w:hAnsi="Arabic Typesetting" w:cs="Arabic Typesetting" w:hint="cs"/>
                          <w:b/>
                          <w:bCs/>
                          <w:rtl/>
                          <w:lang w:bidi="ar-EG"/>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الفصل الدراسي الثاني</w:t>
                      </w:r>
                    </w:p>
                    <w:p w:rsidR="002A19EC" w:rsidRPr="00875EDB" w:rsidRDefault="002A19EC" w:rsidP="00620FF6">
                      <w:pPr>
                        <w:spacing w:after="0" w:line="240" w:lineRule="auto"/>
                        <w:jc w:val="center"/>
                        <w:rPr>
                          <w:rFonts w:ascii="Arabic Typesetting" w:eastAsia="Times New Roman" w:hAnsi="Arabic Typesetting" w:cs="Arabic Typesetting"/>
                          <w:b/>
                          <w:bCs/>
                          <w:lang w:bidi="ar-EG"/>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sidRPr="00875EDB">
                        <w:rPr>
                          <w:rFonts w:ascii="Arabic Typesetting" w:eastAsia="Times New Roman" w:hAnsi="Arabic Typesetting" w:cs="Arabic Typesetting" w:hint="cs"/>
                          <w:b/>
                          <w:bCs/>
                          <w:rtl/>
                          <w:lang w:bidi="ar-EG"/>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العام الدراسي 1441ه- 2020م</w:t>
                      </w:r>
                    </w:p>
                  </w:txbxContent>
                </v:textbox>
              </v:oval>
            </w:pict>
          </mc:Fallback>
        </mc:AlternateContent>
      </w: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9D547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r w:rsidRPr="001A4F68">
        <w:rPr>
          <w:rFonts w:ascii="Arabic Typesetting" w:eastAsia="Times New Roman" w:hAnsi="Arabic Typesetting" w:cs="Arabic Typesetting" w:hint="cs"/>
          <w:b/>
          <w:bCs/>
          <w:noProof/>
          <w:sz w:val="28"/>
          <w:szCs w:val="28"/>
          <w:rtl/>
        </w:rPr>
        <mc:AlternateContent>
          <mc:Choice Requires="wps">
            <w:drawing>
              <wp:anchor distT="0" distB="0" distL="114300" distR="114300" simplePos="0" relativeHeight="251720704" behindDoc="0" locked="0" layoutInCell="1" allowOverlap="1" wp14:anchorId="179065A6" wp14:editId="19984156">
                <wp:simplePos x="0" y="0"/>
                <wp:positionH relativeFrom="column">
                  <wp:posOffset>-245976</wp:posOffset>
                </wp:positionH>
                <wp:positionV relativeFrom="paragraph">
                  <wp:posOffset>179070</wp:posOffset>
                </wp:positionV>
                <wp:extent cx="6385636" cy="3269615"/>
                <wp:effectExtent l="57150" t="38100" r="72390" b="102235"/>
                <wp:wrapNone/>
                <wp:docPr id="19" name="Vertical Scroll 19"/>
                <wp:cNvGraphicFramePr/>
                <a:graphic xmlns:a="http://schemas.openxmlformats.org/drawingml/2006/main">
                  <a:graphicData uri="http://schemas.microsoft.com/office/word/2010/wordprocessingShape">
                    <wps:wsp>
                      <wps:cNvSpPr/>
                      <wps:spPr>
                        <a:xfrm>
                          <a:off x="0" y="0"/>
                          <a:ext cx="6385636" cy="3269615"/>
                        </a:xfrm>
                        <a:prstGeom prst="verticalScroll">
                          <a:avLst/>
                        </a:prstGeom>
                        <a:ln/>
                      </wps:spPr>
                      <wps:style>
                        <a:lnRef idx="1">
                          <a:schemeClr val="accent1"/>
                        </a:lnRef>
                        <a:fillRef idx="2">
                          <a:schemeClr val="accent1"/>
                        </a:fillRef>
                        <a:effectRef idx="1">
                          <a:schemeClr val="accent1"/>
                        </a:effectRef>
                        <a:fontRef idx="minor">
                          <a:schemeClr val="dk1"/>
                        </a:fontRef>
                      </wps:style>
                      <wps:txbx>
                        <w:txbxContent>
                          <w:p w:rsidR="0071167A" w:rsidRDefault="0071167A" w:rsidP="00927B6C">
                            <w:pPr>
                              <w:spacing w:after="0" w:line="240" w:lineRule="auto"/>
                              <w:rPr>
                                <w:rFonts w:ascii="Arabic Typesetting" w:eastAsia="Times New Roman" w:hAnsi="Arabic Typesetting" w:cs="Arabic Typesetting"/>
                                <w:b/>
                                <w:bCs/>
                                <w:caps/>
                                <w:sz w:val="40"/>
                                <w:szCs w:val="40"/>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5478">
                              <w:rPr>
                                <w:rFonts w:ascii="Arabic Typesetting" w:eastAsia="Times New Roman" w:hAnsi="Arabic Typesetting" w:cs="Arabic Typesetting" w:hint="cs"/>
                                <w:b/>
                                <w:bCs/>
                                <w:caps/>
                                <w:sz w:val="40"/>
                                <w:szCs w:val="40"/>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اسم الطالب/ الطلاب: </w:t>
                            </w:r>
                          </w:p>
                          <w:p w:rsidR="00135FDE" w:rsidRDefault="00135FDE" w:rsidP="00135FDE">
                            <w:pPr>
                              <w:spacing w:after="0" w:line="240" w:lineRule="auto"/>
                              <w:rPr>
                                <w:rFonts w:ascii="Arabic Typesetting" w:eastAsia="Times New Roman" w:hAnsi="Arabic Typesetting" w:cs="Arabic Typesetting"/>
                                <w:b/>
                                <w:bCs/>
                                <w:caps/>
                                <w:sz w:val="40"/>
                                <w:szCs w:val="40"/>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2A19EC" w:rsidRPr="009D5478" w:rsidRDefault="002A19EC" w:rsidP="00F17CC2">
                            <w:pPr>
                              <w:spacing w:after="0" w:line="240" w:lineRule="auto"/>
                              <w:rPr>
                                <w:sz w:val="28"/>
                                <w:szCs w:val="28"/>
                                <w:rtl/>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9" o:spid="_x0000_s1029" type="#_x0000_t97" style="position:absolute;left:0;text-align:left;margin-left:-19.35pt;margin-top:14.1pt;width:502.8pt;height:257.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" fillcolor="#a7bfde [1620]" strokecolor="#4579b8 [3044]">
                <v:fill color2="#e4ecf5 [500]" rotate="t" angle="180" colors="0 #a3c4ff;22938f #bfd5ff;1 #e5eeff" focus="100%" type="gradient"/>
                <v:shadow on="t" color="black" opacity="24903f" origin=",.5" offset="0,.55556mm"/>
                <v:textbox>
                  <w:txbxContent>
                    <w:p w:rsidR="0071167A" w:rsidRDefault="0071167A" w:rsidP="00927B6C">
                      <w:pPr>
                        <w:spacing w:after="0" w:line="240" w:lineRule="auto"/>
                        <w:rPr>
                          <w:rFonts w:ascii="Arabic Typesetting" w:eastAsia="Times New Roman" w:hAnsi="Arabic Typesetting" w:cs="Arabic Typesetting"/>
                          <w:b/>
                          <w:bCs/>
                          <w:caps/>
                          <w:sz w:val="40"/>
                          <w:szCs w:val="40"/>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5478">
                        <w:rPr>
                          <w:rFonts w:ascii="Arabic Typesetting" w:eastAsia="Times New Roman" w:hAnsi="Arabic Typesetting" w:cs="Arabic Typesetting" w:hint="cs"/>
                          <w:b/>
                          <w:bCs/>
                          <w:caps/>
                          <w:sz w:val="40"/>
                          <w:szCs w:val="40"/>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اسم الطالب/ الطلاب: </w:t>
                      </w:r>
                    </w:p>
                    <w:p w:rsidR="00135FDE" w:rsidRDefault="00135FDE" w:rsidP="00135FDE">
                      <w:pPr>
                        <w:spacing w:after="0" w:line="240" w:lineRule="auto"/>
                        <w:rPr>
                          <w:rFonts w:ascii="Arabic Typesetting" w:eastAsia="Times New Roman" w:hAnsi="Arabic Typesetting" w:cs="Arabic Typesetting"/>
                          <w:b/>
                          <w:bCs/>
                          <w:caps/>
                          <w:sz w:val="40"/>
                          <w:szCs w:val="40"/>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2A19EC" w:rsidRPr="009D5478" w:rsidRDefault="002A19EC" w:rsidP="00F17CC2">
                      <w:pPr>
                        <w:spacing w:after="0" w:line="240" w:lineRule="auto"/>
                        <w:rPr>
                          <w:sz w:val="28"/>
                          <w:szCs w:val="28"/>
                          <w:rtl/>
                          <w:lang w:bidi="ar-EG"/>
                        </w:rPr>
                      </w:pPr>
                    </w:p>
                  </w:txbxContent>
                </v:textbox>
              </v:shape>
            </w:pict>
          </mc:Fallback>
        </mc:AlternateContent>
      </w: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3841"/>
        </w:tabs>
        <w:spacing w:after="0" w:line="240" w:lineRule="auto"/>
        <w:rPr>
          <w:rFonts w:ascii="Arabic Typesetting" w:eastAsia="Times New Roman" w:hAnsi="Arabic Typesetting" w:cs="Arabic Typesetting"/>
          <w:b/>
          <w:bCs/>
          <w:sz w:val="32"/>
          <w:szCs w:val="32"/>
          <w:rtl/>
          <w:lang w:bidi="ar-EG"/>
        </w:rPr>
      </w:pPr>
      <w:r w:rsidRPr="001A4F68">
        <w:rPr>
          <w:rFonts w:ascii="Arabic Typesetting" w:eastAsia="Times New Roman" w:hAnsi="Arabic Typesetting" w:cs="Arabic Typesetting"/>
          <w:b/>
          <w:bCs/>
          <w:sz w:val="32"/>
          <w:szCs w:val="32"/>
          <w:rtl/>
          <w:lang w:bidi="ar-EG"/>
        </w:rPr>
        <w:tab/>
      </w: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A4F68" w:rsidRPr="001A4F68" w:rsidRDefault="001A4F68" w:rsidP="001A4F68">
      <w:pPr>
        <w:tabs>
          <w:tab w:val="left" w:pos="8786"/>
          <w:tab w:val="left" w:pos="9353"/>
          <w:tab w:val="right" w:pos="9638"/>
        </w:tabs>
        <w:spacing w:after="0" w:line="240" w:lineRule="auto"/>
        <w:rPr>
          <w:rFonts w:ascii="Arabic Typesetting" w:eastAsia="Times New Roman" w:hAnsi="Arabic Typesetting" w:cs="Arabic Typesetting"/>
          <w:b/>
          <w:bCs/>
          <w:sz w:val="32"/>
          <w:szCs w:val="32"/>
          <w:rtl/>
          <w:lang w:bidi="ar-EG"/>
        </w:rPr>
      </w:pPr>
    </w:p>
    <w:p w:rsidR="00135FDE" w:rsidRDefault="00135FDE" w:rsidP="001A4F68">
      <w:pPr>
        <w:spacing w:after="0" w:line="240" w:lineRule="auto"/>
        <w:ind w:firstLine="720"/>
        <w:jc w:val="lowKashida"/>
        <w:rPr>
          <w:rFonts w:ascii="Arabic Typesetting" w:eastAsia="Times New Roman" w:hAnsi="Arabic Typesetting" w:cs="Arabic Typesetting" w:hint="cs"/>
          <w:b/>
          <w:bCs/>
          <w:sz w:val="32"/>
          <w:szCs w:val="32"/>
          <w:rtl/>
          <w:lang w:bidi="ar-EG"/>
        </w:rPr>
      </w:pPr>
    </w:p>
    <w:p w:rsidR="00135FDE" w:rsidRDefault="00135FDE" w:rsidP="001A4F68">
      <w:pPr>
        <w:spacing w:after="0" w:line="240" w:lineRule="auto"/>
        <w:ind w:firstLine="720"/>
        <w:jc w:val="lowKashida"/>
        <w:rPr>
          <w:rFonts w:ascii="Arabic Typesetting" w:eastAsia="Times New Roman" w:hAnsi="Arabic Typesetting" w:cs="Arabic Typesetting" w:hint="cs"/>
          <w:b/>
          <w:bCs/>
          <w:sz w:val="32"/>
          <w:szCs w:val="32"/>
          <w:rtl/>
          <w:lang w:bidi="ar-EG"/>
        </w:rPr>
      </w:pPr>
    </w:p>
    <w:p w:rsidR="00135FDE" w:rsidRDefault="00135FDE" w:rsidP="001A4F68">
      <w:pPr>
        <w:spacing w:after="0" w:line="240" w:lineRule="auto"/>
        <w:ind w:firstLine="720"/>
        <w:jc w:val="lowKashida"/>
        <w:rPr>
          <w:rFonts w:ascii="Arabic Typesetting" w:eastAsia="Times New Roman" w:hAnsi="Arabic Typesetting" w:cs="Arabic Typesetting" w:hint="cs"/>
          <w:b/>
          <w:bCs/>
          <w:sz w:val="32"/>
          <w:szCs w:val="32"/>
          <w:rtl/>
          <w:lang w:bidi="ar-EG"/>
        </w:rPr>
      </w:pPr>
    </w:p>
    <w:p w:rsidR="00135FDE" w:rsidRDefault="00135FDE" w:rsidP="001A4F68">
      <w:pPr>
        <w:spacing w:after="0" w:line="240" w:lineRule="auto"/>
        <w:ind w:firstLine="720"/>
        <w:jc w:val="lowKashida"/>
        <w:rPr>
          <w:rFonts w:ascii="Arabic Typesetting" w:eastAsia="Times New Roman" w:hAnsi="Arabic Typesetting" w:cs="Arabic Typesetting" w:hint="cs"/>
          <w:b/>
          <w:bCs/>
          <w:sz w:val="32"/>
          <w:szCs w:val="32"/>
          <w:rtl/>
          <w:lang w:bidi="ar-EG"/>
        </w:rPr>
      </w:pPr>
    </w:p>
    <w:p w:rsidR="00135FDE" w:rsidRDefault="00135FDE" w:rsidP="001A4F68">
      <w:pPr>
        <w:spacing w:after="0" w:line="240" w:lineRule="auto"/>
        <w:ind w:firstLine="720"/>
        <w:jc w:val="lowKashida"/>
        <w:rPr>
          <w:rFonts w:ascii="Arabic Typesetting" w:eastAsia="Times New Roman" w:hAnsi="Arabic Typesetting" w:cs="Arabic Typesetting" w:hint="cs"/>
          <w:b/>
          <w:bCs/>
          <w:sz w:val="32"/>
          <w:szCs w:val="32"/>
          <w:rtl/>
          <w:lang w:bidi="ar-EG"/>
        </w:rPr>
      </w:pPr>
    </w:p>
    <w:p w:rsidR="00135FDE" w:rsidRDefault="00135FDE" w:rsidP="001A4F68">
      <w:pPr>
        <w:spacing w:after="0" w:line="240" w:lineRule="auto"/>
        <w:ind w:firstLine="720"/>
        <w:jc w:val="lowKashida"/>
        <w:rPr>
          <w:rFonts w:ascii="Calibri" w:eastAsia="Times New Roman" w:hAnsi="Calibri" w:cs="PT Bold Heading"/>
          <w:b/>
          <w:bCs/>
          <w:sz w:val="32"/>
          <w:szCs w:val="30"/>
          <w:rtl/>
          <w:lang w:bidi="ar-EG"/>
        </w:rPr>
      </w:pPr>
    </w:p>
    <w:p w:rsidR="00762B8C" w:rsidRDefault="00762B8C" w:rsidP="001A4F68">
      <w:pPr>
        <w:spacing w:after="0" w:line="240" w:lineRule="auto"/>
        <w:ind w:firstLine="720"/>
        <w:jc w:val="lowKashida"/>
        <w:rPr>
          <w:rFonts w:ascii="Calibri" w:eastAsia="Times New Roman" w:hAnsi="Calibri" w:cs="PT Bold Heading"/>
          <w:b/>
          <w:bCs/>
          <w:sz w:val="32"/>
          <w:szCs w:val="30"/>
          <w:rtl/>
          <w:lang w:bidi="ar-EG"/>
        </w:rPr>
      </w:pPr>
      <w:r w:rsidRPr="001A4F68">
        <w:rPr>
          <w:rFonts w:ascii="Calibri" w:eastAsia="Times New Roman" w:hAnsi="Calibri" w:cs="Al-Kharashi 3" w:hint="cs"/>
          <w:b/>
          <w:bCs/>
          <w:noProof/>
          <w:sz w:val="28"/>
          <w:szCs w:val="28"/>
          <w:rtl/>
        </w:rPr>
        <w:lastRenderedPageBreak/>
        <mc:AlternateContent>
          <mc:Choice Requires="wps">
            <w:drawing>
              <wp:anchor distT="0" distB="0" distL="114300" distR="114300" simplePos="0" relativeHeight="251723776" behindDoc="0" locked="0" layoutInCell="1" allowOverlap="1" wp14:anchorId="18DD5A86" wp14:editId="7EE67369">
                <wp:simplePos x="0" y="0"/>
                <wp:positionH relativeFrom="column">
                  <wp:posOffset>4255135</wp:posOffset>
                </wp:positionH>
                <wp:positionV relativeFrom="paragraph">
                  <wp:posOffset>227446</wp:posOffset>
                </wp:positionV>
                <wp:extent cx="1950085" cy="620395"/>
                <wp:effectExtent l="57150" t="38100" r="69215" b="103505"/>
                <wp:wrapNone/>
                <wp:docPr id="88" name="Flowchart: Punched Tape 88"/>
                <wp:cNvGraphicFramePr/>
                <a:graphic xmlns:a="http://schemas.openxmlformats.org/drawingml/2006/main">
                  <a:graphicData uri="http://schemas.microsoft.com/office/word/2010/wordprocessingShape">
                    <wps:wsp>
                      <wps:cNvSpPr/>
                      <wps:spPr>
                        <a:xfrm>
                          <a:off x="0" y="0"/>
                          <a:ext cx="1950085" cy="620395"/>
                        </a:xfrm>
                        <a:prstGeom prst="flowChartPunchedTape">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2A19EC" w:rsidRPr="00C068F6" w:rsidRDefault="002A19EC" w:rsidP="001A4F68">
                            <w:pPr>
                              <w:jc w:val="center"/>
                              <w:rPr>
                                <w:rFonts w:ascii="Calibri" w:eastAsia="Times New Roman" w:hAnsi="Calibri" w:cs="Al-Kharashi 3"/>
                                <w:b/>
                                <w:bCs/>
                                <w:color w:val="3333CC"/>
                                <w:sz w:val="32"/>
                                <w:szCs w:val="32"/>
                                <w:lang w:bidi="ar-EG"/>
                              </w:rPr>
                            </w:pPr>
                            <w:r w:rsidRPr="00C068F6">
                              <w:rPr>
                                <w:rFonts w:ascii="Calibri" w:eastAsia="Times New Roman" w:hAnsi="Calibri" w:cs="Al-Kharashi 3" w:hint="cs"/>
                                <w:b/>
                                <w:bCs/>
                                <w:color w:val="3333CC"/>
                                <w:sz w:val="32"/>
                                <w:szCs w:val="32"/>
                                <w:rtl/>
                                <w:lang w:bidi="ar-EG"/>
                              </w:rPr>
                              <w:t>مقدمة</w:t>
                            </w:r>
                            <w:r>
                              <w:rPr>
                                <w:rFonts w:ascii="Calibri" w:eastAsia="Times New Roman" w:hAnsi="Calibri" w:cs="Al-Kharashi 3" w:hint="cs"/>
                                <w:b/>
                                <w:bCs/>
                                <w:color w:val="3333CC"/>
                                <w:sz w:val="32"/>
                                <w:szCs w:val="32"/>
                                <w:rtl/>
                                <w:lang w:bidi="ar-EG"/>
                              </w:rPr>
                              <w:t>ُ</w:t>
                            </w:r>
                            <w:r w:rsidRPr="00C068F6">
                              <w:rPr>
                                <w:rFonts w:ascii="Calibri" w:eastAsia="Times New Roman" w:hAnsi="Calibri" w:cs="Al-Kharashi 3" w:hint="cs"/>
                                <w:b/>
                                <w:bCs/>
                                <w:color w:val="3333CC"/>
                                <w:sz w:val="32"/>
                                <w:szCs w:val="32"/>
                                <w:rtl/>
                                <w:lang w:bidi="ar-EG"/>
                              </w:rPr>
                              <w:t xml:space="preserve"> </w:t>
                            </w:r>
                            <w:r>
                              <w:rPr>
                                <w:rFonts w:ascii="Calibri" w:eastAsia="Times New Roman" w:hAnsi="Calibri" w:cs="Al-Kharashi 3" w:hint="cs"/>
                                <w:b/>
                                <w:bCs/>
                                <w:color w:val="3333CC"/>
                                <w:sz w:val="32"/>
                                <w:szCs w:val="32"/>
                                <w:rtl/>
                                <w:lang w:bidi="ar-EG"/>
                              </w:rPr>
                              <w:t xml:space="preserve">المشروعِ </w:t>
                            </w:r>
                            <w:r w:rsidRPr="00C068F6">
                              <w:rPr>
                                <w:rFonts w:ascii="Calibri" w:eastAsia="Times New Roman" w:hAnsi="Calibri" w:cs="Al-Kharashi 3" w:hint="cs"/>
                                <w:b/>
                                <w:bCs/>
                                <w:color w:val="3333CC"/>
                                <w:sz w:val="32"/>
                                <w:szCs w:val="32"/>
                                <w:rtl/>
                                <w:lang w:bidi="ar-EG"/>
                              </w:rPr>
                              <w:t>الب</w:t>
                            </w:r>
                            <w:r>
                              <w:rPr>
                                <w:rFonts w:ascii="Calibri" w:eastAsia="Times New Roman" w:hAnsi="Calibri" w:cs="Al-Kharashi 3" w:hint="cs"/>
                                <w:b/>
                                <w:bCs/>
                                <w:color w:val="3333CC"/>
                                <w:sz w:val="32"/>
                                <w:szCs w:val="32"/>
                                <w:rtl/>
                                <w:lang w:bidi="ar-EG"/>
                              </w:rPr>
                              <w:t>َ</w:t>
                            </w:r>
                            <w:r w:rsidRPr="00C068F6">
                              <w:rPr>
                                <w:rFonts w:ascii="Calibri" w:eastAsia="Times New Roman" w:hAnsi="Calibri" w:cs="Al-Kharashi 3" w:hint="cs"/>
                                <w:b/>
                                <w:bCs/>
                                <w:color w:val="3333CC"/>
                                <w:sz w:val="32"/>
                                <w:szCs w:val="32"/>
                                <w:rtl/>
                                <w:lang w:bidi="ar-EG"/>
                              </w:rPr>
                              <w:t>ح</w:t>
                            </w:r>
                            <w:r>
                              <w:rPr>
                                <w:rFonts w:ascii="Calibri" w:eastAsia="Times New Roman" w:hAnsi="Calibri" w:cs="Al-Kharashi 3" w:hint="cs"/>
                                <w:b/>
                                <w:bCs/>
                                <w:color w:val="3333CC"/>
                                <w:sz w:val="32"/>
                                <w:szCs w:val="32"/>
                                <w:rtl/>
                                <w:lang w:bidi="ar-EG"/>
                              </w:rPr>
                              <w:t>ْ</w:t>
                            </w:r>
                            <w:r w:rsidRPr="00C068F6">
                              <w:rPr>
                                <w:rFonts w:ascii="Calibri" w:eastAsia="Times New Roman" w:hAnsi="Calibri" w:cs="Al-Kharashi 3" w:hint="cs"/>
                                <w:b/>
                                <w:bCs/>
                                <w:color w:val="3333CC"/>
                                <w:sz w:val="32"/>
                                <w:szCs w:val="32"/>
                                <w:rtl/>
                                <w:lang w:bidi="ar-EG"/>
                              </w:rPr>
                              <w:t>ث</w:t>
                            </w:r>
                            <w:r>
                              <w:rPr>
                                <w:rFonts w:ascii="Calibri" w:eastAsia="Times New Roman" w:hAnsi="Calibri" w:cs="Al-Kharashi 3" w:hint="cs"/>
                                <w:b/>
                                <w:bCs/>
                                <w:color w:val="3333CC"/>
                                <w:sz w:val="32"/>
                                <w:szCs w:val="32"/>
                                <w:rtl/>
                                <w:lang w:bidi="ar-EG"/>
                              </w:rPr>
                              <w:t>ِيّ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88" o:spid="_x0000_s1032" type="#_x0000_t122" style="position:absolute;left:0;text-align:left;margin-left:335.05pt;margin-top:17.9pt;width:153.55pt;height:48.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" fillcolor="#ffa2a1" strokecolor="#be4b48">
                <v:fill color2="#ffe5e5" rotate="t" angle="180" colors="0 #ffa2a1;22938f #ffbebd;1 #ffe5e5" focus="100%" type="gradient"/>
                <v:shadow on="t" color="black" opacity="24903f" origin=",.5" offset="0,.55556mm"/>
                <v:textbox>
                  <w:txbxContent>
                    <w:p w:rsidR="002A19EC" w:rsidRPr="00C068F6" w:rsidRDefault="002A19EC" w:rsidP="001A4F68">
                      <w:pPr>
                        <w:jc w:val="center"/>
                        <w:rPr>
                          <w:rFonts w:ascii="Calibri" w:eastAsia="Times New Roman" w:hAnsi="Calibri" w:cs="Al-Kharashi 3"/>
                          <w:b/>
                          <w:bCs/>
                          <w:color w:val="3333CC"/>
                          <w:sz w:val="32"/>
                          <w:szCs w:val="32"/>
                          <w:lang w:bidi="ar-EG"/>
                        </w:rPr>
                      </w:pPr>
                      <w:r w:rsidRPr="00C068F6">
                        <w:rPr>
                          <w:rFonts w:ascii="Calibri" w:eastAsia="Times New Roman" w:hAnsi="Calibri" w:cs="Al-Kharashi 3" w:hint="cs"/>
                          <w:b/>
                          <w:bCs/>
                          <w:color w:val="3333CC"/>
                          <w:sz w:val="32"/>
                          <w:szCs w:val="32"/>
                          <w:rtl/>
                          <w:lang w:bidi="ar-EG"/>
                        </w:rPr>
                        <w:t>مقدمة</w:t>
                      </w:r>
                      <w:r>
                        <w:rPr>
                          <w:rFonts w:ascii="Calibri" w:eastAsia="Times New Roman" w:hAnsi="Calibri" w:cs="Al-Kharashi 3" w:hint="cs"/>
                          <w:b/>
                          <w:bCs/>
                          <w:color w:val="3333CC"/>
                          <w:sz w:val="32"/>
                          <w:szCs w:val="32"/>
                          <w:rtl/>
                          <w:lang w:bidi="ar-EG"/>
                        </w:rPr>
                        <w:t>ُ</w:t>
                      </w:r>
                      <w:r w:rsidRPr="00C068F6">
                        <w:rPr>
                          <w:rFonts w:ascii="Calibri" w:eastAsia="Times New Roman" w:hAnsi="Calibri" w:cs="Al-Kharashi 3" w:hint="cs"/>
                          <w:b/>
                          <w:bCs/>
                          <w:color w:val="3333CC"/>
                          <w:sz w:val="32"/>
                          <w:szCs w:val="32"/>
                          <w:rtl/>
                          <w:lang w:bidi="ar-EG"/>
                        </w:rPr>
                        <w:t xml:space="preserve"> </w:t>
                      </w:r>
                      <w:r>
                        <w:rPr>
                          <w:rFonts w:ascii="Calibri" w:eastAsia="Times New Roman" w:hAnsi="Calibri" w:cs="Al-Kharashi 3" w:hint="cs"/>
                          <w:b/>
                          <w:bCs/>
                          <w:color w:val="3333CC"/>
                          <w:sz w:val="32"/>
                          <w:szCs w:val="32"/>
                          <w:rtl/>
                          <w:lang w:bidi="ar-EG"/>
                        </w:rPr>
                        <w:t xml:space="preserve">المشروعِ </w:t>
                      </w:r>
                      <w:r w:rsidRPr="00C068F6">
                        <w:rPr>
                          <w:rFonts w:ascii="Calibri" w:eastAsia="Times New Roman" w:hAnsi="Calibri" w:cs="Al-Kharashi 3" w:hint="cs"/>
                          <w:b/>
                          <w:bCs/>
                          <w:color w:val="3333CC"/>
                          <w:sz w:val="32"/>
                          <w:szCs w:val="32"/>
                          <w:rtl/>
                          <w:lang w:bidi="ar-EG"/>
                        </w:rPr>
                        <w:t>الب</w:t>
                      </w:r>
                      <w:r>
                        <w:rPr>
                          <w:rFonts w:ascii="Calibri" w:eastAsia="Times New Roman" w:hAnsi="Calibri" w:cs="Al-Kharashi 3" w:hint="cs"/>
                          <w:b/>
                          <w:bCs/>
                          <w:color w:val="3333CC"/>
                          <w:sz w:val="32"/>
                          <w:szCs w:val="32"/>
                          <w:rtl/>
                          <w:lang w:bidi="ar-EG"/>
                        </w:rPr>
                        <w:t>َ</w:t>
                      </w:r>
                      <w:r w:rsidRPr="00C068F6">
                        <w:rPr>
                          <w:rFonts w:ascii="Calibri" w:eastAsia="Times New Roman" w:hAnsi="Calibri" w:cs="Al-Kharashi 3" w:hint="cs"/>
                          <w:b/>
                          <w:bCs/>
                          <w:color w:val="3333CC"/>
                          <w:sz w:val="32"/>
                          <w:szCs w:val="32"/>
                          <w:rtl/>
                          <w:lang w:bidi="ar-EG"/>
                        </w:rPr>
                        <w:t>ح</w:t>
                      </w:r>
                      <w:r>
                        <w:rPr>
                          <w:rFonts w:ascii="Calibri" w:eastAsia="Times New Roman" w:hAnsi="Calibri" w:cs="Al-Kharashi 3" w:hint="cs"/>
                          <w:b/>
                          <w:bCs/>
                          <w:color w:val="3333CC"/>
                          <w:sz w:val="32"/>
                          <w:szCs w:val="32"/>
                          <w:rtl/>
                          <w:lang w:bidi="ar-EG"/>
                        </w:rPr>
                        <w:t>ْ</w:t>
                      </w:r>
                      <w:r w:rsidRPr="00C068F6">
                        <w:rPr>
                          <w:rFonts w:ascii="Calibri" w:eastAsia="Times New Roman" w:hAnsi="Calibri" w:cs="Al-Kharashi 3" w:hint="cs"/>
                          <w:b/>
                          <w:bCs/>
                          <w:color w:val="3333CC"/>
                          <w:sz w:val="32"/>
                          <w:szCs w:val="32"/>
                          <w:rtl/>
                          <w:lang w:bidi="ar-EG"/>
                        </w:rPr>
                        <w:t>ث</w:t>
                      </w:r>
                      <w:r>
                        <w:rPr>
                          <w:rFonts w:ascii="Calibri" w:eastAsia="Times New Roman" w:hAnsi="Calibri" w:cs="Al-Kharashi 3" w:hint="cs"/>
                          <w:b/>
                          <w:bCs/>
                          <w:color w:val="3333CC"/>
                          <w:sz w:val="32"/>
                          <w:szCs w:val="32"/>
                          <w:rtl/>
                          <w:lang w:bidi="ar-EG"/>
                        </w:rPr>
                        <w:t>ِيّ</w:t>
                      </w:r>
                    </w:p>
                  </w:txbxContent>
                </v:textbox>
              </v:shape>
            </w:pict>
          </mc:Fallback>
        </mc:AlternateContent>
      </w:r>
    </w:p>
    <w:p w:rsidR="00762B8C" w:rsidRDefault="00762B8C" w:rsidP="001A4F68">
      <w:pPr>
        <w:spacing w:after="0" w:line="240" w:lineRule="auto"/>
        <w:ind w:firstLine="720"/>
        <w:jc w:val="lowKashida"/>
        <w:rPr>
          <w:rFonts w:ascii="Calibri" w:eastAsia="Times New Roman" w:hAnsi="Calibri" w:cs="PT Bold Heading"/>
          <w:b/>
          <w:bCs/>
          <w:sz w:val="32"/>
          <w:szCs w:val="30"/>
          <w:rtl/>
          <w:lang w:bidi="ar-EG"/>
        </w:rPr>
      </w:pPr>
    </w:p>
    <w:p w:rsidR="00762B8C" w:rsidRPr="001A4F68" w:rsidRDefault="00875EDB" w:rsidP="001A4F68">
      <w:pPr>
        <w:spacing w:after="0" w:line="240" w:lineRule="auto"/>
        <w:ind w:firstLine="720"/>
        <w:jc w:val="lowKashida"/>
        <w:rPr>
          <w:rFonts w:ascii="Calibri" w:eastAsia="Times New Roman" w:hAnsi="Calibri" w:cs="Al-Kharashi 3"/>
          <w:b/>
          <w:bCs/>
          <w:sz w:val="32"/>
          <w:szCs w:val="32"/>
          <w:rtl/>
          <w:lang w:bidi="ar-EG"/>
        </w:rPr>
      </w:pPr>
      <w:r>
        <w:rPr>
          <w:rFonts w:ascii="Calibri" w:eastAsia="Times New Roman" w:hAnsi="Calibri" w:cs="Al-Kharashi 3"/>
          <w:b/>
          <w:bCs/>
          <w:noProof/>
          <w:sz w:val="32"/>
          <w:szCs w:val="32"/>
          <w:rtl/>
        </w:rPr>
        <mc:AlternateContent>
          <mc:Choice Requires="wps">
            <w:drawing>
              <wp:anchor distT="0" distB="0" distL="114300" distR="114300" simplePos="0" relativeHeight="251768832" behindDoc="1" locked="0" layoutInCell="1" allowOverlap="1">
                <wp:simplePos x="0" y="0"/>
                <wp:positionH relativeFrom="column">
                  <wp:posOffset>-27363</wp:posOffset>
                </wp:positionH>
                <wp:positionV relativeFrom="paragraph">
                  <wp:posOffset>92595</wp:posOffset>
                </wp:positionV>
                <wp:extent cx="6151418" cy="1806921"/>
                <wp:effectExtent l="0" t="0" r="20955" b="22225"/>
                <wp:wrapNone/>
                <wp:docPr id="15" name="مستطيل مستدير الزوايا 15"/>
                <wp:cNvGraphicFramePr/>
                <a:graphic xmlns:a="http://schemas.openxmlformats.org/drawingml/2006/main">
                  <a:graphicData uri="http://schemas.microsoft.com/office/word/2010/wordprocessingShape">
                    <wps:wsp>
                      <wps:cNvSpPr/>
                      <wps:spPr>
                        <a:xfrm>
                          <a:off x="0" y="0"/>
                          <a:ext cx="6151418" cy="1806921"/>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5" o:spid="_x0000_s1026" style="position:absolute;left:0;text-align:left;margin-left:-2.15pt;margin-top:7.3pt;width:484.35pt;height:142.3pt;z-index:-251547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" fillcolor="white [3201]" strokecolor="#f79646 [3209]" strokeweight="2pt"/>
            </w:pict>
          </mc:Fallback>
        </mc:AlternateContent>
      </w:r>
    </w:p>
    <w:p w:rsidR="00E450DC" w:rsidRDefault="00E450DC" w:rsidP="001A4F68">
      <w:pPr>
        <w:spacing w:after="0" w:line="240" w:lineRule="auto"/>
        <w:ind w:firstLine="720"/>
        <w:jc w:val="lowKashida"/>
        <w:rPr>
          <w:rFonts w:ascii="Sakkal Majalla" w:eastAsia="Times New Roman" w:hAnsi="Sakkal Majalla" w:cs="Sakkal Majalla"/>
          <w:b/>
          <w:bCs/>
          <w:sz w:val="32"/>
          <w:szCs w:val="32"/>
          <w:rtl/>
          <w:lang w:bidi="ar-EG"/>
        </w:rPr>
      </w:pPr>
    </w:p>
    <w:p w:rsidR="00927B6C" w:rsidRPr="00927B6C" w:rsidRDefault="00927B6C" w:rsidP="00927B6C">
      <w:pPr>
        <w:bidi w:val="0"/>
        <w:rPr>
          <w:rFonts w:ascii="Times New Roman" w:eastAsia="Times New Roman" w:hAnsi="Times New Roman" w:cs="Times New Roman"/>
          <w:sz w:val="24"/>
          <w:szCs w:val="24"/>
        </w:rPr>
      </w:pPr>
      <w:r>
        <w:rPr>
          <w:rStyle w:val="p-body-copy-01"/>
          <w:rFonts w:hint="cs"/>
          <w:rtl/>
        </w:rPr>
        <w:t xml:space="preserve">يقول الله عز وجل </w:t>
      </w:r>
      <w:r w:rsidRPr="00927B6C">
        <w:rPr>
          <w:rFonts w:ascii="Times New Roman" w:eastAsia="Times New Roman" w:hAnsi="Times New Roman" w:cs="Times New Roman"/>
          <w:sz w:val="24"/>
          <w:szCs w:val="24"/>
          <w:rtl/>
        </w:rPr>
        <w:t>نسمع كثيرا هذه الكلمة في البرامج التلفزيونية. وهي في الأغلب تعبر عن الحالة الاجتماعية والسياسية للمجتمع</w:t>
      </w:r>
      <w:r w:rsidRPr="00927B6C">
        <w:rPr>
          <w:rFonts w:ascii="Times New Roman" w:eastAsia="Times New Roman" w:hAnsi="Times New Roman" w:cs="Times New Roman"/>
          <w:sz w:val="24"/>
          <w:szCs w:val="24"/>
        </w:rPr>
        <w:t xml:space="preserve">. </w:t>
      </w:r>
      <w:r w:rsidRPr="00927B6C">
        <w:rPr>
          <w:rFonts w:ascii="Times New Roman" w:eastAsia="Times New Roman" w:hAnsi="Times New Roman" w:cs="Times New Roman"/>
          <w:sz w:val="24"/>
          <w:szCs w:val="24"/>
          <w:rtl/>
        </w:rPr>
        <w:t>فإذا كان هناك وحدة وطنية في المجتمع فهذا المجتمع مستقر بجانبيه الاجتماعي والسياسي وأما إذا كان هذا المجتمع لا يحتوي على وحدة وطنية فإنه يصبح غير مستقر بتاتا</w:t>
      </w:r>
      <w:r w:rsidRPr="00927B6C">
        <w:rPr>
          <w:rFonts w:ascii="Times New Roman" w:eastAsia="Times New Roman" w:hAnsi="Times New Roman" w:cs="Times New Roman"/>
          <w:sz w:val="24"/>
          <w:szCs w:val="24"/>
        </w:rPr>
        <w:t xml:space="preserve">. </w:t>
      </w:r>
      <w:r w:rsidRPr="00927B6C">
        <w:rPr>
          <w:rFonts w:ascii="Times New Roman" w:eastAsia="Times New Roman" w:hAnsi="Times New Roman" w:cs="Times New Roman"/>
          <w:sz w:val="24"/>
          <w:szCs w:val="24"/>
          <w:rtl/>
        </w:rPr>
        <w:t>فالوحدة الوطنية هي حالة البلد الاجتماعية المعبرة عن وحدة الشعب وتركيزه بمختلف طوابقه وفئاته على هدف واحد مشترك والتزام الشعب بالقانون وتطبيقه بنزاهة دون تمييز أو تفرقة</w:t>
      </w:r>
      <w:r w:rsidRPr="00927B6C">
        <w:rPr>
          <w:rFonts w:ascii="Times New Roman" w:eastAsia="Times New Roman" w:hAnsi="Times New Roman" w:cs="Times New Roman"/>
          <w:sz w:val="24"/>
          <w:szCs w:val="24"/>
        </w:rPr>
        <w:t>.</w:t>
      </w:r>
      <w:r w:rsidRPr="00927B6C">
        <w:rPr>
          <w:rFonts w:ascii="Times New Roman" w:eastAsia="Times New Roman" w:hAnsi="Times New Roman" w:cs="Times New Roman"/>
          <w:sz w:val="24"/>
          <w:szCs w:val="24"/>
        </w:rPr>
        <w:br/>
      </w:r>
      <w:r w:rsidRPr="00927B6C">
        <w:rPr>
          <w:rFonts w:ascii="Times New Roman" w:eastAsia="Times New Roman" w:hAnsi="Times New Roman" w:cs="Times New Roman"/>
          <w:sz w:val="24"/>
          <w:szCs w:val="24"/>
        </w:rPr>
        <w:br/>
      </w:r>
    </w:p>
    <w:p w:rsidR="00E450DC" w:rsidRPr="00927B6C" w:rsidRDefault="00E450DC" w:rsidP="00927B6C">
      <w:pPr>
        <w:spacing w:after="0" w:line="240" w:lineRule="auto"/>
        <w:jc w:val="lowKashida"/>
        <w:rPr>
          <w:rFonts w:ascii="Sakkal Majalla" w:eastAsia="Times New Roman" w:hAnsi="Sakkal Majalla" w:cs="Sakkal Majalla"/>
          <w:b/>
          <w:bCs/>
          <w:sz w:val="32"/>
          <w:szCs w:val="32"/>
          <w:rtl/>
          <w:lang w:bidi="ar-EG"/>
        </w:rPr>
      </w:pPr>
    </w:p>
    <w:p w:rsidR="001A4F68" w:rsidRPr="001A4F68" w:rsidRDefault="001A4F68" w:rsidP="00202695">
      <w:pPr>
        <w:spacing w:after="0" w:line="240" w:lineRule="auto"/>
        <w:jc w:val="lowKashida"/>
        <w:rPr>
          <w:rFonts w:ascii="Sakkal Majalla" w:eastAsia="Times New Roman" w:hAnsi="Sakkal Majalla" w:cs="Sakkal Majalla"/>
          <w:b/>
          <w:bCs/>
          <w:sz w:val="32"/>
          <w:szCs w:val="32"/>
          <w:rtl/>
          <w:lang w:bidi="ar-EG"/>
        </w:rPr>
      </w:pPr>
    </w:p>
    <w:p w:rsidR="001A4F68" w:rsidRPr="001A4F68" w:rsidRDefault="000D4F01" w:rsidP="001A4F68">
      <w:pPr>
        <w:spacing w:after="0" w:line="240" w:lineRule="auto"/>
        <w:ind w:firstLine="720"/>
        <w:jc w:val="lowKashida"/>
        <w:rPr>
          <w:rFonts w:ascii="Sakkal Majalla" w:eastAsia="Times New Roman" w:hAnsi="Sakkal Majalla" w:cs="Sakkal Majalla"/>
          <w:b/>
          <w:bCs/>
          <w:sz w:val="32"/>
          <w:szCs w:val="32"/>
          <w:rtl/>
          <w:lang w:bidi="ar-EG"/>
        </w:rPr>
      </w:pPr>
      <w:r w:rsidRPr="001A4F68">
        <w:rPr>
          <w:rFonts w:ascii="Calibri" w:eastAsia="Times New Roman" w:hAnsi="Calibri" w:cs="Al-Kharashi 3" w:hint="cs"/>
          <w:b/>
          <w:bCs/>
          <w:noProof/>
          <w:sz w:val="28"/>
          <w:szCs w:val="28"/>
          <w:rtl/>
        </w:rPr>
        <mc:AlternateContent>
          <mc:Choice Requires="wps">
            <w:drawing>
              <wp:anchor distT="0" distB="0" distL="114300" distR="114300" simplePos="0" relativeHeight="251724800" behindDoc="0" locked="0" layoutInCell="1" allowOverlap="1" wp14:anchorId="3B177E67" wp14:editId="0F5903CC">
                <wp:simplePos x="0" y="0"/>
                <wp:positionH relativeFrom="column">
                  <wp:posOffset>4146550</wp:posOffset>
                </wp:positionH>
                <wp:positionV relativeFrom="paragraph">
                  <wp:posOffset>103621</wp:posOffset>
                </wp:positionV>
                <wp:extent cx="1868805" cy="607060"/>
                <wp:effectExtent l="57150" t="38100" r="74295" b="97790"/>
                <wp:wrapNone/>
                <wp:docPr id="89" name="Flowchart: Punched Tape 89"/>
                <wp:cNvGraphicFramePr/>
                <a:graphic xmlns:a="http://schemas.openxmlformats.org/drawingml/2006/main">
                  <a:graphicData uri="http://schemas.microsoft.com/office/word/2010/wordprocessingShape">
                    <wps:wsp>
                      <wps:cNvSpPr/>
                      <wps:spPr>
                        <a:xfrm>
                          <a:off x="0" y="0"/>
                          <a:ext cx="1868805" cy="607060"/>
                        </a:xfrm>
                        <a:prstGeom prst="flowChartPunchedTape">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2A19EC" w:rsidRPr="00C068F6" w:rsidRDefault="002A19EC" w:rsidP="001A4F68">
                            <w:pPr>
                              <w:jc w:val="center"/>
                              <w:rPr>
                                <w:color w:val="3333CC"/>
                              </w:rPr>
                            </w:pPr>
                            <w:r w:rsidRPr="00C068F6">
                              <w:rPr>
                                <w:rFonts w:ascii="Calibri" w:eastAsia="Times New Roman" w:hAnsi="Calibri" w:cs="Al-Kharashi 3" w:hint="cs"/>
                                <w:b/>
                                <w:bCs/>
                                <w:color w:val="3333CC"/>
                                <w:sz w:val="32"/>
                                <w:szCs w:val="32"/>
                                <w:rtl/>
                                <w:lang w:bidi="ar-EG"/>
                              </w:rPr>
                              <w:t>أهمية</w:t>
                            </w:r>
                            <w:r>
                              <w:rPr>
                                <w:rFonts w:ascii="Calibri" w:eastAsia="Times New Roman" w:hAnsi="Calibri" w:cs="Al-Kharashi 3" w:hint="cs"/>
                                <w:b/>
                                <w:bCs/>
                                <w:color w:val="3333CC"/>
                                <w:sz w:val="32"/>
                                <w:szCs w:val="32"/>
                                <w:rtl/>
                                <w:lang w:bidi="ar-EG"/>
                              </w:rPr>
                              <w:t>ُ المشروعِ البحثي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89" o:spid="_x0000_s1033" type="#_x0000_t122" style="position:absolute;left:0;text-align:left;margin-left:326.5pt;margin-top:8.15pt;width:147.15pt;height:47.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" fillcolor="#ffa2a1" strokecolor="#be4b48">
                <v:fill color2="#ffe5e5" rotate="t" angle="180" colors="0 #ffa2a1;22938f #ffbebd;1 #ffe5e5" focus="100%" type="gradient"/>
                <v:shadow on="t" color="black" opacity="24903f" origin=",.5" offset="0,.55556mm"/>
                <v:textbox>
                  <w:txbxContent>
                    <w:p w:rsidR="002A19EC" w:rsidRPr="00C068F6" w:rsidRDefault="002A19EC" w:rsidP="001A4F68">
                      <w:pPr>
                        <w:jc w:val="center"/>
                        <w:rPr>
                          <w:color w:val="3333CC"/>
                        </w:rPr>
                      </w:pPr>
                      <w:r w:rsidRPr="00C068F6">
                        <w:rPr>
                          <w:rFonts w:ascii="Calibri" w:eastAsia="Times New Roman" w:hAnsi="Calibri" w:cs="Al-Kharashi 3" w:hint="cs"/>
                          <w:b/>
                          <w:bCs/>
                          <w:color w:val="3333CC"/>
                          <w:sz w:val="32"/>
                          <w:szCs w:val="32"/>
                          <w:rtl/>
                          <w:lang w:bidi="ar-EG"/>
                        </w:rPr>
                        <w:t>أهمية</w:t>
                      </w:r>
                      <w:r>
                        <w:rPr>
                          <w:rFonts w:ascii="Calibri" w:eastAsia="Times New Roman" w:hAnsi="Calibri" w:cs="Al-Kharashi 3" w:hint="cs"/>
                          <w:b/>
                          <w:bCs/>
                          <w:color w:val="3333CC"/>
                          <w:sz w:val="32"/>
                          <w:szCs w:val="32"/>
                          <w:rtl/>
                          <w:lang w:bidi="ar-EG"/>
                        </w:rPr>
                        <w:t>ُ المشروعِ البحثي</w:t>
                      </w:r>
                    </w:p>
                  </w:txbxContent>
                </v:textbox>
              </v:shape>
            </w:pict>
          </mc:Fallback>
        </mc:AlternateContent>
      </w:r>
    </w:p>
    <w:p w:rsidR="001A4F68" w:rsidRPr="001A4F68" w:rsidRDefault="001A4F68" w:rsidP="001A4F68">
      <w:pPr>
        <w:spacing w:after="0" w:line="240" w:lineRule="auto"/>
        <w:ind w:firstLine="720"/>
        <w:jc w:val="lowKashida"/>
        <w:rPr>
          <w:rFonts w:ascii="Sakkal Majalla" w:eastAsia="Times New Roman" w:hAnsi="Sakkal Majalla" w:cs="Sakkal Majalla"/>
          <w:b/>
          <w:bCs/>
          <w:sz w:val="32"/>
          <w:szCs w:val="32"/>
          <w:rtl/>
          <w:lang w:bidi="ar-EG"/>
        </w:rPr>
      </w:pPr>
    </w:p>
    <w:p w:rsidR="001A4F68" w:rsidRDefault="001A4F68" w:rsidP="00E450DC">
      <w:pPr>
        <w:pStyle w:val="ListParagraph"/>
        <w:spacing w:after="0" w:line="240" w:lineRule="auto"/>
        <w:jc w:val="lowKashida"/>
        <w:rPr>
          <w:rFonts w:ascii="Sakkal Majalla" w:eastAsia="Times New Roman" w:hAnsi="Sakkal Majalla" w:cs="Sakkal Majalla"/>
          <w:b/>
          <w:bCs/>
          <w:sz w:val="12"/>
          <w:szCs w:val="12"/>
          <w:rtl/>
          <w:lang w:bidi="ar-EG"/>
        </w:rPr>
      </w:pPr>
    </w:p>
    <w:p w:rsidR="00E450DC" w:rsidRDefault="00875EDB" w:rsidP="00E450DC">
      <w:pPr>
        <w:pStyle w:val="ListParagraph"/>
        <w:spacing w:after="0" w:line="240" w:lineRule="auto"/>
        <w:jc w:val="lowKashida"/>
        <w:rPr>
          <w:rFonts w:ascii="Sakkal Majalla" w:eastAsia="Times New Roman" w:hAnsi="Sakkal Majalla" w:cs="Sakkal Majalla"/>
          <w:b/>
          <w:bCs/>
          <w:sz w:val="12"/>
          <w:szCs w:val="12"/>
          <w:rtl/>
          <w:lang w:bidi="ar-EG"/>
        </w:rPr>
      </w:pPr>
      <w:r>
        <w:rPr>
          <w:rFonts w:ascii="Calibri" w:eastAsia="Times New Roman" w:hAnsi="Calibri" w:cs="Al-Kharashi 3"/>
          <w:b/>
          <w:bCs/>
          <w:noProof/>
          <w:sz w:val="32"/>
          <w:szCs w:val="32"/>
          <w:rtl/>
        </w:rPr>
        <mc:AlternateContent>
          <mc:Choice Requires="wps">
            <w:drawing>
              <wp:anchor distT="0" distB="0" distL="114300" distR="114300" simplePos="0" relativeHeight="251770880" behindDoc="1" locked="0" layoutInCell="1" allowOverlap="1" wp14:anchorId="2B9E0C9C" wp14:editId="695685F3">
                <wp:simplePos x="0" y="0"/>
                <wp:positionH relativeFrom="column">
                  <wp:posOffset>-66155</wp:posOffset>
                </wp:positionH>
                <wp:positionV relativeFrom="paragraph">
                  <wp:posOffset>32674</wp:posOffset>
                </wp:positionV>
                <wp:extent cx="6184495" cy="1557251"/>
                <wp:effectExtent l="0" t="0" r="26035" b="24130"/>
                <wp:wrapNone/>
                <wp:docPr id="16" name="مستطيل مستدير الزوايا 16"/>
                <wp:cNvGraphicFramePr/>
                <a:graphic xmlns:a="http://schemas.openxmlformats.org/drawingml/2006/main">
                  <a:graphicData uri="http://schemas.microsoft.com/office/word/2010/wordprocessingShape">
                    <wps:wsp>
                      <wps:cNvSpPr/>
                      <wps:spPr>
                        <a:xfrm>
                          <a:off x="0" y="0"/>
                          <a:ext cx="6184495" cy="1557251"/>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6" o:spid="_x0000_s1026" style="position:absolute;left:0;text-align:left;margin-left:-5.2pt;margin-top:2.55pt;width:486.95pt;height:122.6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" fillcolor="white [3201]" strokecolor="#f79646 [3209]" strokeweight="2pt"/>
            </w:pict>
          </mc:Fallback>
        </mc:AlternateContent>
      </w:r>
    </w:p>
    <w:p w:rsidR="00E450DC" w:rsidRDefault="00E450DC" w:rsidP="00E450DC">
      <w:pPr>
        <w:pStyle w:val="ListParagraph"/>
        <w:spacing w:after="0" w:line="240" w:lineRule="auto"/>
        <w:jc w:val="lowKashida"/>
        <w:rPr>
          <w:rFonts w:ascii="Sakkal Majalla" w:eastAsia="Times New Roman" w:hAnsi="Sakkal Majalla" w:cs="Sakkal Majalla"/>
          <w:b/>
          <w:bCs/>
          <w:sz w:val="12"/>
          <w:szCs w:val="12"/>
          <w:rtl/>
          <w:lang w:bidi="ar-EG"/>
        </w:rPr>
      </w:pPr>
    </w:p>
    <w:p w:rsidR="000D4F01" w:rsidRPr="001A4F68" w:rsidRDefault="000D4F01" w:rsidP="000D4F01">
      <w:pPr>
        <w:spacing w:after="0" w:line="240" w:lineRule="auto"/>
        <w:ind w:left="720"/>
        <w:contextualSpacing/>
        <w:jc w:val="lowKashida"/>
        <w:rPr>
          <w:rFonts w:ascii="Sakkal Majalla" w:eastAsia="Times New Roman" w:hAnsi="Sakkal Majalla" w:cs="Sakkal Majalla"/>
          <w:b/>
          <w:bCs/>
          <w:sz w:val="32"/>
          <w:szCs w:val="32"/>
          <w:rtl/>
          <w:lang w:bidi="ar-EG"/>
        </w:rPr>
      </w:pPr>
      <w:r w:rsidRPr="001A4F68">
        <w:rPr>
          <w:rFonts w:ascii="Sakkal Majalla" w:eastAsia="Times New Roman" w:hAnsi="Sakkal Majalla" w:cs="Sakkal Majalla" w:hint="cs"/>
          <w:b/>
          <w:bCs/>
          <w:sz w:val="32"/>
          <w:szCs w:val="32"/>
          <w:rtl/>
          <w:lang w:bidi="ar-EG"/>
        </w:rPr>
        <w:t>تتمثل</w:t>
      </w:r>
      <w:r>
        <w:rPr>
          <w:rFonts w:ascii="Sakkal Majalla" w:eastAsia="Times New Roman" w:hAnsi="Sakkal Majalla" w:cs="Sakkal Majalla" w:hint="cs"/>
          <w:b/>
          <w:bCs/>
          <w:sz w:val="32"/>
          <w:szCs w:val="32"/>
          <w:rtl/>
          <w:lang w:bidi="ar-EG"/>
        </w:rPr>
        <w:t>ُ</w:t>
      </w:r>
      <w:r w:rsidRPr="001A4F68">
        <w:rPr>
          <w:rFonts w:ascii="Sakkal Majalla" w:eastAsia="Times New Roman" w:hAnsi="Sakkal Majalla" w:cs="Sakkal Majalla" w:hint="cs"/>
          <w:b/>
          <w:bCs/>
          <w:sz w:val="32"/>
          <w:szCs w:val="32"/>
          <w:rtl/>
          <w:lang w:bidi="ar-EG"/>
        </w:rPr>
        <w:t xml:space="preserve"> أهمية</w:t>
      </w:r>
      <w:r>
        <w:rPr>
          <w:rFonts w:ascii="Sakkal Majalla" w:eastAsia="Times New Roman" w:hAnsi="Sakkal Majalla" w:cs="Sakkal Majalla" w:hint="cs"/>
          <w:b/>
          <w:bCs/>
          <w:sz w:val="32"/>
          <w:szCs w:val="32"/>
          <w:rtl/>
          <w:lang w:bidi="ar-EG"/>
        </w:rPr>
        <w:t>ُ</w:t>
      </w:r>
      <w:r w:rsidRPr="001A4F68">
        <w:rPr>
          <w:rFonts w:ascii="Sakkal Majalla" w:eastAsia="Times New Roman" w:hAnsi="Sakkal Majalla" w:cs="Sakkal Majalla" w:hint="cs"/>
          <w:b/>
          <w:bCs/>
          <w:sz w:val="32"/>
          <w:szCs w:val="32"/>
          <w:rtl/>
          <w:lang w:bidi="ar-EG"/>
        </w:rPr>
        <w:t xml:space="preserve"> البحث</w:t>
      </w:r>
      <w:r>
        <w:rPr>
          <w:rFonts w:ascii="Sakkal Majalla" w:eastAsia="Times New Roman" w:hAnsi="Sakkal Majalla" w:cs="Sakkal Majalla" w:hint="cs"/>
          <w:b/>
          <w:bCs/>
          <w:sz w:val="32"/>
          <w:szCs w:val="32"/>
          <w:rtl/>
          <w:lang w:bidi="ar-EG"/>
        </w:rPr>
        <w:t>ِ</w:t>
      </w:r>
      <w:r w:rsidRPr="001A4F68">
        <w:rPr>
          <w:rFonts w:ascii="Sakkal Majalla" w:eastAsia="Times New Roman" w:hAnsi="Sakkal Majalla" w:cs="Sakkal Majalla" w:hint="cs"/>
          <w:b/>
          <w:bCs/>
          <w:sz w:val="32"/>
          <w:szCs w:val="32"/>
          <w:rtl/>
          <w:lang w:bidi="ar-EG"/>
        </w:rPr>
        <w:t xml:space="preserve"> فيما يلي:</w:t>
      </w:r>
    </w:p>
    <w:p w:rsidR="00E450DC" w:rsidRDefault="00E450DC" w:rsidP="00E450DC">
      <w:pPr>
        <w:pStyle w:val="ListParagraph"/>
        <w:spacing w:after="0" w:line="240" w:lineRule="auto"/>
        <w:jc w:val="lowKashida"/>
        <w:rPr>
          <w:rFonts w:ascii="Sakkal Majalla" w:eastAsia="Times New Roman" w:hAnsi="Sakkal Majalla" w:cs="Sakkal Majalla"/>
          <w:b/>
          <w:bCs/>
          <w:sz w:val="12"/>
          <w:szCs w:val="12"/>
          <w:rtl/>
          <w:lang w:bidi="ar-EG"/>
        </w:rPr>
      </w:pPr>
    </w:p>
    <w:p w:rsidR="00E450DC" w:rsidRDefault="00927B6C" w:rsidP="00202695">
      <w:pPr>
        <w:pStyle w:val="ListParagraph"/>
        <w:numPr>
          <w:ilvl w:val="0"/>
          <w:numId w:val="27"/>
        </w:numPr>
        <w:spacing w:after="0" w:line="240" w:lineRule="auto"/>
        <w:jc w:val="lowKashida"/>
        <w:rPr>
          <w:rFonts w:ascii="Sakkal Majalla" w:eastAsia="Times New Roman" w:hAnsi="Sakkal Majalla" w:cs="Sakkal Majalla"/>
          <w:b/>
          <w:bCs/>
          <w:sz w:val="20"/>
          <w:szCs w:val="20"/>
          <w:lang w:bidi="ar-EG"/>
        </w:rPr>
      </w:pPr>
      <w:r>
        <w:rPr>
          <w:rFonts w:ascii="Sakkal Majalla" w:eastAsia="Times New Roman" w:hAnsi="Sakkal Majalla" w:cs="Sakkal Majalla" w:hint="cs"/>
          <w:b/>
          <w:bCs/>
          <w:sz w:val="20"/>
          <w:szCs w:val="20"/>
          <w:rtl/>
          <w:lang w:bidi="ar-EG"/>
        </w:rPr>
        <w:t>التراحم بين الناس</w:t>
      </w:r>
    </w:p>
    <w:p w:rsidR="00927B6C" w:rsidRPr="00202695" w:rsidRDefault="00927B6C" w:rsidP="00202695">
      <w:pPr>
        <w:pStyle w:val="ListParagraph"/>
        <w:numPr>
          <w:ilvl w:val="0"/>
          <w:numId w:val="27"/>
        </w:numPr>
        <w:spacing w:after="0" w:line="240" w:lineRule="auto"/>
        <w:jc w:val="lowKashida"/>
        <w:rPr>
          <w:rFonts w:ascii="Sakkal Majalla" w:eastAsia="Times New Roman" w:hAnsi="Sakkal Majalla" w:cs="Sakkal Majalla"/>
          <w:b/>
          <w:bCs/>
          <w:sz w:val="20"/>
          <w:szCs w:val="20"/>
          <w:lang w:bidi="ar-EG"/>
        </w:rPr>
      </w:pPr>
      <w:r>
        <w:rPr>
          <w:rFonts w:ascii="Sakkal Majalla" w:eastAsia="Times New Roman" w:hAnsi="Sakkal Majalla" w:cs="Sakkal Majalla" w:hint="cs"/>
          <w:b/>
          <w:bCs/>
          <w:sz w:val="20"/>
          <w:szCs w:val="20"/>
          <w:rtl/>
          <w:lang w:bidi="ar-EG"/>
        </w:rPr>
        <w:t>التكافل بين البشر</w:t>
      </w:r>
    </w:p>
    <w:p w:rsidR="00202695" w:rsidRPr="00202695" w:rsidRDefault="00927B6C" w:rsidP="00202695">
      <w:pPr>
        <w:pStyle w:val="ListParagraph"/>
        <w:numPr>
          <w:ilvl w:val="0"/>
          <w:numId w:val="27"/>
        </w:numPr>
        <w:spacing w:after="0" w:line="240" w:lineRule="auto"/>
        <w:jc w:val="lowKashida"/>
        <w:rPr>
          <w:rFonts w:ascii="Sakkal Majalla" w:eastAsia="Times New Roman" w:hAnsi="Sakkal Majalla" w:cs="Sakkal Majalla"/>
          <w:b/>
          <w:bCs/>
          <w:sz w:val="20"/>
          <w:szCs w:val="20"/>
          <w:rtl/>
          <w:lang w:bidi="ar-EG"/>
        </w:rPr>
      </w:pPr>
      <w:r>
        <w:rPr>
          <w:rFonts w:ascii="Sakkal Majalla" w:eastAsia="Times New Roman" w:hAnsi="Sakkal Majalla" w:cs="Sakkal Majalla" w:hint="cs"/>
          <w:b/>
          <w:bCs/>
          <w:sz w:val="20"/>
          <w:szCs w:val="20"/>
          <w:rtl/>
          <w:lang w:bidi="ar-EG"/>
        </w:rPr>
        <w:t>الوحده الوطنيه</w:t>
      </w:r>
    </w:p>
    <w:p w:rsidR="00E450DC" w:rsidRDefault="00E450DC" w:rsidP="00E450DC">
      <w:pPr>
        <w:pStyle w:val="ListParagraph"/>
        <w:spacing w:after="0" w:line="240" w:lineRule="auto"/>
        <w:jc w:val="lowKashida"/>
        <w:rPr>
          <w:rFonts w:ascii="Sakkal Majalla" w:eastAsia="Times New Roman" w:hAnsi="Sakkal Majalla" w:cs="Sakkal Majalla"/>
          <w:b/>
          <w:bCs/>
          <w:sz w:val="12"/>
          <w:szCs w:val="12"/>
          <w:rtl/>
          <w:lang w:bidi="ar-EG"/>
        </w:rPr>
      </w:pPr>
    </w:p>
    <w:p w:rsidR="00E450DC" w:rsidRDefault="00E450DC" w:rsidP="00E450DC">
      <w:pPr>
        <w:pStyle w:val="ListParagraph"/>
        <w:spacing w:after="0" w:line="240" w:lineRule="auto"/>
        <w:jc w:val="lowKashida"/>
        <w:rPr>
          <w:rFonts w:ascii="Sakkal Majalla" w:eastAsia="Times New Roman" w:hAnsi="Sakkal Majalla" w:cs="Sakkal Majalla"/>
          <w:b/>
          <w:bCs/>
          <w:sz w:val="12"/>
          <w:szCs w:val="12"/>
          <w:rtl/>
          <w:lang w:bidi="ar-EG"/>
        </w:rPr>
      </w:pPr>
    </w:p>
    <w:p w:rsidR="00E450DC" w:rsidRDefault="00E450DC" w:rsidP="00E450DC">
      <w:pPr>
        <w:pStyle w:val="ListParagraph"/>
        <w:spacing w:after="0" w:line="240" w:lineRule="auto"/>
        <w:jc w:val="lowKashida"/>
        <w:rPr>
          <w:rFonts w:ascii="Sakkal Majalla" w:eastAsia="Times New Roman" w:hAnsi="Sakkal Majalla" w:cs="Sakkal Majalla"/>
          <w:b/>
          <w:bCs/>
          <w:sz w:val="12"/>
          <w:szCs w:val="12"/>
          <w:rtl/>
          <w:lang w:bidi="ar-EG"/>
        </w:rPr>
      </w:pPr>
    </w:p>
    <w:p w:rsidR="00E450DC" w:rsidRDefault="00E450DC" w:rsidP="00E450DC">
      <w:pPr>
        <w:pStyle w:val="ListParagraph"/>
        <w:spacing w:after="0" w:line="240" w:lineRule="auto"/>
        <w:jc w:val="lowKashida"/>
        <w:rPr>
          <w:rFonts w:ascii="Sakkal Majalla" w:eastAsia="Times New Roman" w:hAnsi="Sakkal Majalla" w:cs="Sakkal Majalla"/>
          <w:b/>
          <w:bCs/>
          <w:sz w:val="12"/>
          <w:szCs w:val="12"/>
          <w:rtl/>
          <w:lang w:bidi="ar-EG"/>
        </w:rPr>
      </w:pPr>
    </w:p>
    <w:p w:rsidR="001A4F68" w:rsidRPr="001A4F68" w:rsidRDefault="001A4F68" w:rsidP="001A4F68">
      <w:pPr>
        <w:spacing w:after="0" w:line="240" w:lineRule="auto"/>
        <w:jc w:val="lowKashida"/>
        <w:rPr>
          <w:rFonts w:ascii="Sakkal Majalla" w:eastAsia="Times New Roman" w:hAnsi="Sakkal Majalla" w:cs="Sakkal Majalla"/>
          <w:b/>
          <w:bCs/>
          <w:sz w:val="32"/>
          <w:szCs w:val="32"/>
          <w:rtl/>
          <w:lang w:bidi="ar-EG"/>
        </w:rPr>
      </w:pPr>
    </w:p>
    <w:p w:rsidR="001A4F68" w:rsidRPr="001A4F68" w:rsidRDefault="003675C5" w:rsidP="001A4F68">
      <w:pPr>
        <w:spacing w:after="0" w:line="240" w:lineRule="auto"/>
        <w:jc w:val="lowKashida"/>
        <w:rPr>
          <w:rFonts w:ascii="Sakkal Majalla" w:eastAsia="Times New Roman" w:hAnsi="Sakkal Majalla" w:cs="Sakkal Majalla"/>
          <w:b/>
          <w:bCs/>
          <w:sz w:val="32"/>
          <w:szCs w:val="32"/>
          <w:rtl/>
          <w:lang w:bidi="ar-EG"/>
        </w:rPr>
      </w:pPr>
      <w:r w:rsidRPr="001A4F68">
        <w:rPr>
          <w:rFonts w:ascii="Calibri" w:eastAsia="Calibri" w:hAnsi="Calibri" w:cs="Al-Kharashi 3" w:hint="cs"/>
          <w:noProof/>
          <w:sz w:val="32"/>
          <w:szCs w:val="32"/>
          <w:rtl/>
        </w:rPr>
        <mc:AlternateContent>
          <mc:Choice Requires="wps">
            <w:drawing>
              <wp:anchor distT="0" distB="0" distL="114300" distR="114300" simplePos="0" relativeHeight="251729920" behindDoc="0" locked="0" layoutInCell="1" allowOverlap="1" wp14:anchorId="14833364" wp14:editId="08573D07">
                <wp:simplePos x="0" y="0"/>
                <wp:positionH relativeFrom="column">
                  <wp:posOffset>977265</wp:posOffset>
                </wp:positionH>
                <wp:positionV relativeFrom="paragraph">
                  <wp:posOffset>123825</wp:posOffset>
                </wp:positionV>
                <wp:extent cx="3864610" cy="589280"/>
                <wp:effectExtent l="57150" t="38100" r="97790" b="96520"/>
                <wp:wrapNone/>
                <wp:docPr id="90" name="Down Arrow 90"/>
                <wp:cNvGraphicFramePr/>
                <a:graphic xmlns:a="http://schemas.openxmlformats.org/drawingml/2006/main">
                  <a:graphicData uri="http://schemas.microsoft.com/office/word/2010/wordprocessingShape">
                    <wps:wsp>
                      <wps:cNvSpPr/>
                      <wps:spPr>
                        <a:xfrm>
                          <a:off x="0" y="0"/>
                          <a:ext cx="3864610" cy="589280"/>
                        </a:xfrm>
                        <a:prstGeom prst="downArrow">
                          <a:avLst>
                            <a:gd name="adj1" fmla="val 50000"/>
                            <a:gd name="adj2" fmla="val 52129"/>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2A19EC" w:rsidRPr="00E232C1" w:rsidRDefault="002A19EC" w:rsidP="001A4F68">
                            <w:pPr>
                              <w:spacing w:after="0" w:line="240" w:lineRule="auto"/>
                              <w:jc w:val="center"/>
                              <w:rPr>
                                <w:rFonts w:ascii="Calibri" w:eastAsia="Calibri" w:hAnsi="Calibri" w:cs="Arial"/>
                                <w:b/>
                                <w:bCs/>
                                <w:color w:val="FF0000"/>
                                <w:sz w:val="32"/>
                                <w:szCs w:val="32"/>
                                <w:rtl/>
                                <w:lang w:bidi="ar-EG"/>
                              </w:rPr>
                            </w:pPr>
                            <w:r w:rsidRPr="00E232C1">
                              <w:rPr>
                                <w:rFonts w:ascii="Calibri" w:eastAsia="Calibri" w:hAnsi="Calibri" w:cs="Al-Kharashi 3" w:hint="cs"/>
                                <w:b/>
                                <w:bCs/>
                                <w:color w:val="FF0000"/>
                                <w:sz w:val="32"/>
                                <w:szCs w:val="32"/>
                                <w:rtl/>
                                <w:lang w:bidi="ar-EG"/>
                              </w:rPr>
                              <w:t>عناصر المشروع البحثي</w:t>
                            </w:r>
                          </w:p>
                          <w:p w:rsidR="002A19EC" w:rsidRDefault="002A19EC" w:rsidP="001A4F6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0" o:spid="_x0000_s1034" type="#_x0000_t67" style="position:absolute;left:0;text-align:left;margin-left:76.95pt;margin-top:9.75pt;width:304.3pt;height:46.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" adj="10340" fillcolor="#c9b5e8" strokecolor="#7d60a0">
                <v:fill color2="#f0eaf9" rotate="t" angle="180" colors="0 #c9b5e8;22938f #d9cbee;1 #f0eaf9" focus="100%" type="gradient"/>
                <v:shadow on="t" color="black" opacity="24903f" origin=",.5" offset="0,.55556mm"/>
                <v:textbox>
                  <w:txbxContent>
                    <w:p w:rsidR="002A19EC" w:rsidRPr="00E232C1" w:rsidRDefault="002A19EC" w:rsidP="001A4F68">
                      <w:pPr>
                        <w:spacing w:after="0" w:line="240" w:lineRule="auto"/>
                        <w:jc w:val="center"/>
                        <w:rPr>
                          <w:rFonts w:ascii="Calibri" w:eastAsia="Calibri" w:hAnsi="Calibri" w:cs="Arial"/>
                          <w:b/>
                          <w:bCs/>
                          <w:color w:val="FF0000"/>
                          <w:sz w:val="32"/>
                          <w:szCs w:val="32"/>
                          <w:rtl/>
                          <w:lang w:bidi="ar-EG"/>
                        </w:rPr>
                      </w:pPr>
                      <w:r w:rsidRPr="00E232C1">
                        <w:rPr>
                          <w:rFonts w:ascii="Calibri" w:eastAsia="Calibri" w:hAnsi="Calibri" w:cs="Al-Kharashi 3" w:hint="cs"/>
                          <w:b/>
                          <w:bCs/>
                          <w:color w:val="FF0000"/>
                          <w:sz w:val="32"/>
                          <w:szCs w:val="32"/>
                          <w:rtl/>
                          <w:lang w:bidi="ar-EG"/>
                        </w:rPr>
                        <w:t>عناصر المشروع البحثي</w:t>
                      </w:r>
                    </w:p>
                    <w:p w:rsidR="002A19EC" w:rsidRDefault="002A19EC" w:rsidP="001A4F68">
                      <w:pPr>
                        <w:jc w:val="center"/>
                      </w:pPr>
                    </w:p>
                  </w:txbxContent>
                </v:textbox>
              </v:shape>
            </w:pict>
          </mc:Fallback>
        </mc:AlternateContent>
      </w:r>
    </w:p>
    <w:p w:rsidR="001A4F68" w:rsidRPr="001A4F68" w:rsidRDefault="001A4F68" w:rsidP="001A4F68">
      <w:pPr>
        <w:spacing w:after="0" w:line="240" w:lineRule="auto"/>
        <w:jc w:val="lowKashida"/>
        <w:rPr>
          <w:rFonts w:ascii="Sakkal Majalla" w:eastAsia="Times New Roman" w:hAnsi="Sakkal Majalla" w:cs="Al-Kharashi 3"/>
          <w:b/>
          <w:bCs/>
          <w:sz w:val="28"/>
          <w:szCs w:val="28"/>
          <w:rtl/>
          <w:lang w:bidi="ar-EG"/>
        </w:rPr>
      </w:pPr>
    </w:p>
    <w:p w:rsidR="00875EDB" w:rsidRDefault="003675C5" w:rsidP="001A4F68">
      <w:pPr>
        <w:spacing w:after="0" w:line="240" w:lineRule="auto"/>
        <w:jc w:val="lowKashida"/>
        <w:rPr>
          <w:rFonts w:ascii="Sakkal Majalla" w:eastAsia="Times New Roman" w:hAnsi="Sakkal Majalla" w:cs="Sakkal Majalla"/>
          <w:b/>
          <w:bCs/>
          <w:sz w:val="32"/>
          <w:szCs w:val="32"/>
          <w:rtl/>
          <w:lang w:bidi="ar-EG"/>
        </w:rPr>
      </w:pPr>
      <w:r>
        <w:rPr>
          <w:rFonts w:ascii="Sakkal Majalla" w:eastAsia="Times New Roman" w:hAnsi="Sakkal Majalla" w:cs="Sakkal Majalla" w:hint="cs"/>
          <w:b/>
          <w:bCs/>
          <w:noProof/>
          <w:sz w:val="32"/>
          <w:szCs w:val="32"/>
          <w:rtl/>
        </w:rPr>
        <mc:AlternateContent>
          <mc:Choice Requires="wps">
            <w:drawing>
              <wp:anchor distT="0" distB="0" distL="114300" distR="114300" simplePos="0" relativeHeight="251771904" behindDoc="1" locked="0" layoutInCell="1" allowOverlap="1" wp14:anchorId="3F546C7B" wp14:editId="24D28679">
                <wp:simplePos x="0" y="0"/>
                <wp:positionH relativeFrom="column">
                  <wp:posOffset>39139</wp:posOffset>
                </wp:positionH>
                <wp:positionV relativeFrom="paragraph">
                  <wp:posOffset>180571</wp:posOffset>
                </wp:positionV>
                <wp:extent cx="5919470" cy="1557251"/>
                <wp:effectExtent l="0" t="0" r="24130" b="24130"/>
                <wp:wrapNone/>
                <wp:docPr id="17" name="مستطيل مستدير الزوايا 17"/>
                <wp:cNvGraphicFramePr/>
                <a:graphic xmlns:a="http://schemas.openxmlformats.org/drawingml/2006/main">
                  <a:graphicData uri="http://schemas.microsoft.com/office/word/2010/wordprocessingShape">
                    <wps:wsp>
                      <wps:cNvSpPr/>
                      <wps:spPr>
                        <a:xfrm>
                          <a:off x="0" y="0"/>
                          <a:ext cx="5919470" cy="1557251"/>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75EDB" w:rsidRPr="001A4F68" w:rsidRDefault="00875EDB" w:rsidP="00875EDB">
                            <w:pPr>
                              <w:spacing w:after="0" w:line="240" w:lineRule="auto"/>
                              <w:jc w:val="lowKashida"/>
                              <w:rPr>
                                <w:rFonts w:ascii="Sakkal Majalla" w:eastAsia="Times New Roman" w:hAnsi="Sakkal Majalla" w:cs="Sakkal Majalla"/>
                                <w:b/>
                                <w:bCs/>
                                <w:sz w:val="32"/>
                                <w:szCs w:val="32"/>
                                <w:rtl/>
                                <w:lang w:bidi="ar-EG"/>
                              </w:rPr>
                            </w:pPr>
                            <w:r w:rsidRPr="001A4F68">
                              <w:rPr>
                                <w:rFonts w:ascii="Sakkal Majalla" w:eastAsia="Times New Roman" w:hAnsi="Sakkal Majalla" w:cs="Sakkal Majalla" w:hint="cs"/>
                                <w:b/>
                                <w:bCs/>
                                <w:sz w:val="32"/>
                                <w:szCs w:val="32"/>
                                <w:rtl/>
                                <w:lang w:bidi="ar-EG"/>
                              </w:rPr>
                              <w:t>يرتكز البحث على العناصر الرئيسة التالية:</w:t>
                            </w:r>
                          </w:p>
                          <w:p w:rsidR="00875EDB" w:rsidRDefault="00875EDB" w:rsidP="000D4F01">
                            <w:pPr>
                              <w:pStyle w:val="ListParagraph"/>
                              <w:tabs>
                                <w:tab w:val="left" w:pos="532"/>
                              </w:tabs>
                              <w:spacing w:after="0" w:line="240" w:lineRule="auto"/>
                              <w:jc w:val="lowKashida"/>
                              <w:rPr>
                                <w:rFonts w:ascii="Sakkal Majalla" w:eastAsia="Times New Roman" w:hAnsi="Sakkal Majalla" w:cs="Sakkal Majalla"/>
                                <w:b/>
                                <w:bCs/>
                                <w:sz w:val="32"/>
                                <w:szCs w:val="32"/>
                                <w:lang w:bidi="ar-EG"/>
                              </w:rPr>
                            </w:pPr>
                          </w:p>
                          <w:p w:rsidR="00875EDB" w:rsidRDefault="00875EDB" w:rsidP="00875EDB">
                            <w:pPr>
                              <w:jc w:val="center"/>
                              <w:rPr>
                                <w:rtl/>
                                <w:lang w:bidi="ar-EG"/>
                              </w:rPr>
                            </w:pPr>
                          </w:p>
                          <w:p w:rsidR="00875EDB" w:rsidRDefault="00875EDB" w:rsidP="00875EDB">
                            <w:pPr>
                              <w:jc w:val="center"/>
                              <w:rPr>
                                <w:rtl/>
                                <w:lang w:bidi="ar-EG"/>
                              </w:rPr>
                            </w:pPr>
                          </w:p>
                          <w:p w:rsidR="00875EDB" w:rsidRDefault="00875EDB" w:rsidP="00875EDB">
                            <w:pPr>
                              <w:jc w:val="center"/>
                              <w:rPr>
                                <w:rtl/>
                                <w:lang w:bidi="ar-EG"/>
                              </w:rPr>
                            </w:pPr>
                          </w:p>
                          <w:p w:rsidR="00875EDB" w:rsidRDefault="00875EDB" w:rsidP="00875EDB">
                            <w:pPr>
                              <w:jc w:val="center"/>
                              <w:rPr>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7" o:spid="_x0000_s1035" style="position:absolute;left:0;text-align:left;margin-left:3.1pt;margin-top:14.2pt;width:466.1pt;height:122.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" fillcolor="white [3201]" strokecolor="#f79646 [3209]" strokeweight="2pt">
                <v:textbox>
                  <w:txbxContent>
                    <w:p w:rsidR="00875EDB" w:rsidRPr="001A4F68" w:rsidRDefault="00875EDB" w:rsidP="00875EDB">
                      <w:pPr>
                        <w:spacing w:after="0" w:line="240" w:lineRule="auto"/>
                        <w:jc w:val="lowKashida"/>
                        <w:rPr>
                          <w:rFonts w:ascii="Sakkal Majalla" w:eastAsia="Times New Roman" w:hAnsi="Sakkal Majalla" w:cs="Sakkal Majalla"/>
                          <w:b/>
                          <w:bCs/>
                          <w:sz w:val="32"/>
                          <w:szCs w:val="32"/>
                          <w:rtl/>
                          <w:lang w:bidi="ar-EG"/>
                        </w:rPr>
                      </w:pPr>
                      <w:r w:rsidRPr="001A4F68">
                        <w:rPr>
                          <w:rFonts w:ascii="Sakkal Majalla" w:eastAsia="Times New Roman" w:hAnsi="Sakkal Majalla" w:cs="Sakkal Majalla" w:hint="cs"/>
                          <w:b/>
                          <w:bCs/>
                          <w:sz w:val="32"/>
                          <w:szCs w:val="32"/>
                          <w:rtl/>
                          <w:lang w:bidi="ar-EG"/>
                        </w:rPr>
                        <w:t>يرتكز البحث على العناصر الرئيسة التالية:</w:t>
                      </w:r>
                    </w:p>
                    <w:p w:rsidR="00875EDB" w:rsidRDefault="00875EDB" w:rsidP="000D4F01">
                      <w:pPr>
                        <w:pStyle w:val="ListParagraph"/>
                        <w:tabs>
                          <w:tab w:val="left" w:pos="532"/>
                        </w:tabs>
                        <w:spacing w:after="0" w:line="240" w:lineRule="auto"/>
                        <w:jc w:val="lowKashida"/>
                        <w:rPr>
                          <w:rFonts w:ascii="Sakkal Majalla" w:eastAsia="Times New Roman" w:hAnsi="Sakkal Majalla" w:cs="Sakkal Majalla"/>
                          <w:b/>
                          <w:bCs/>
                          <w:sz w:val="32"/>
                          <w:szCs w:val="32"/>
                          <w:lang w:bidi="ar-EG"/>
                        </w:rPr>
                      </w:pPr>
                    </w:p>
                    <w:p w:rsidR="00875EDB" w:rsidRDefault="00875EDB" w:rsidP="00875EDB">
                      <w:pPr>
                        <w:jc w:val="center"/>
                        <w:rPr>
                          <w:rtl/>
                          <w:lang w:bidi="ar-EG"/>
                        </w:rPr>
                      </w:pPr>
                    </w:p>
                    <w:p w:rsidR="00875EDB" w:rsidRDefault="00875EDB" w:rsidP="00875EDB">
                      <w:pPr>
                        <w:jc w:val="center"/>
                        <w:rPr>
                          <w:rtl/>
                          <w:lang w:bidi="ar-EG"/>
                        </w:rPr>
                      </w:pPr>
                    </w:p>
                    <w:p w:rsidR="00875EDB" w:rsidRDefault="00875EDB" w:rsidP="00875EDB">
                      <w:pPr>
                        <w:jc w:val="center"/>
                        <w:rPr>
                          <w:rtl/>
                          <w:lang w:bidi="ar-EG"/>
                        </w:rPr>
                      </w:pPr>
                    </w:p>
                    <w:p w:rsidR="00875EDB" w:rsidRDefault="00875EDB" w:rsidP="00875EDB">
                      <w:pPr>
                        <w:jc w:val="center"/>
                        <w:rPr>
                          <w:lang w:bidi="ar-EG"/>
                        </w:rPr>
                      </w:pPr>
                    </w:p>
                  </w:txbxContent>
                </v:textbox>
              </v:roundrect>
            </w:pict>
          </mc:Fallback>
        </mc:AlternateContent>
      </w:r>
    </w:p>
    <w:p w:rsidR="00202695" w:rsidRPr="00927B6C" w:rsidRDefault="00202695" w:rsidP="00927B6C">
      <w:pPr>
        <w:tabs>
          <w:tab w:val="left" w:pos="532"/>
        </w:tabs>
        <w:spacing w:after="0" w:line="240" w:lineRule="auto"/>
        <w:jc w:val="lowKashida"/>
        <w:rPr>
          <w:rFonts w:ascii="Sakkal Majalla" w:eastAsia="Times New Roman" w:hAnsi="Sakkal Majalla" w:cs="Sakkal Majalla"/>
          <w:b/>
          <w:bCs/>
          <w:sz w:val="32"/>
          <w:szCs w:val="32"/>
          <w:lang w:bidi="ar-EG"/>
        </w:rPr>
      </w:pPr>
    </w:p>
    <w:p w:rsidR="00AF5455" w:rsidRPr="00927B6C" w:rsidRDefault="00927B6C" w:rsidP="00927B6C">
      <w:pPr>
        <w:pStyle w:val="ListParagraph"/>
        <w:numPr>
          <w:ilvl w:val="0"/>
          <w:numId w:val="30"/>
        </w:numPr>
        <w:tabs>
          <w:tab w:val="left" w:pos="532"/>
        </w:tabs>
        <w:spacing w:after="0" w:line="240" w:lineRule="auto"/>
        <w:jc w:val="lowKashida"/>
        <w:rPr>
          <w:rFonts w:ascii="Sakkal Majalla" w:eastAsia="Times New Roman" w:hAnsi="Sakkal Majalla" w:cs="Sakkal Majalla"/>
          <w:b/>
          <w:bCs/>
          <w:sz w:val="28"/>
          <w:szCs w:val="28"/>
          <w:lang w:bidi="ar-EG"/>
        </w:rPr>
      </w:pPr>
      <w:r w:rsidRPr="00927B6C">
        <w:rPr>
          <w:rFonts w:ascii="Sakkal Majalla" w:eastAsia="Times New Roman" w:hAnsi="Sakkal Majalla" w:cs="Sakkal Majalla" w:hint="cs"/>
          <w:b/>
          <w:bCs/>
          <w:sz w:val="28"/>
          <w:szCs w:val="28"/>
          <w:rtl/>
          <w:lang w:bidi="ar-EG"/>
        </w:rPr>
        <w:t>الانفاق في سبيل الله</w:t>
      </w:r>
    </w:p>
    <w:p w:rsidR="00927B6C" w:rsidRPr="00927B6C" w:rsidRDefault="00927B6C" w:rsidP="00927B6C">
      <w:pPr>
        <w:pStyle w:val="ListParagraph"/>
        <w:numPr>
          <w:ilvl w:val="0"/>
          <w:numId w:val="30"/>
        </w:numPr>
        <w:tabs>
          <w:tab w:val="left" w:pos="532"/>
        </w:tabs>
        <w:spacing w:after="0" w:line="240" w:lineRule="auto"/>
        <w:jc w:val="lowKashida"/>
        <w:rPr>
          <w:rFonts w:ascii="Sakkal Majalla" w:eastAsia="Times New Roman" w:hAnsi="Sakkal Majalla" w:cs="Sakkal Majalla"/>
          <w:b/>
          <w:bCs/>
          <w:sz w:val="28"/>
          <w:szCs w:val="28"/>
          <w:lang w:bidi="ar-EG"/>
        </w:rPr>
      </w:pPr>
      <w:r w:rsidRPr="00927B6C">
        <w:rPr>
          <w:rFonts w:ascii="Sakkal Majalla" w:eastAsia="Times New Roman" w:hAnsi="Sakkal Majalla" w:cs="Sakkal Majalla" w:hint="cs"/>
          <w:b/>
          <w:bCs/>
          <w:sz w:val="28"/>
          <w:szCs w:val="28"/>
          <w:rtl/>
          <w:lang w:bidi="ar-EG"/>
        </w:rPr>
        <w:t>التراحم بين الناس نوع من التكافل</w:t>
      </w:r>
    </w:p>
    <w:p w:rsidR="00927B6C" w:rsidRPr="00927B6C" w:rsidRDefault="00927B6C" w:rsidP="00927B6C">
      <w:pPr>
        <w:pStyle w:val="ListParagraph"/>
        <w:numPr>
          <w:ilvl w:val="0"/>
          <w:numId w:val="30"/>
        </w:numPr>
        <w:tabs>
          <w:tab w:val="left" w:pos="532"/>
        </w:tabs>
        <w:spacing w:after="0" w:line="240" w:lineRule="auto"/>
        <w:jc w:val="lowKashida"/>
        <w:rPr>
          <w:rFonts w:ascii="Sakkal Majalla" w:eastAsia="Times New Roman" w:hAnsi="Sakkal Majalla" w:cs="Sakkal Majalla"/>
          <w:b/>
          <w:bCs/>
          <w:sz w:val="28"/>
          <w:szCs w:val="28"/>
          <w:lang w:bidi="ar-EG"/>
        </w:rPr>
      </w:pPr>
      <w:r w:rsidRPr="00927B6C">
        <w:rPr>
          <w:rFonts w:ascii="Sakkal Majalla" w:eastAsia="Times New Roman" w:hAnsi="Sakkal Majalla" w:cs="Sakkal Majalla" w:hint="cs"/>
          <w:b/>
          <w:bCs/>
          <w:sz w:val="28"/>
          <w:szCs w:val="28"/>
          <w:rtl/>
          <w:lang w:bidi="ar-EG"/>
        </w:rPr>
        <w:t xml:space="preserve">مظاهر التكافل </w:t>
      </w:r>
    </w:p>
    <w:p w:rsidR="00927B6C" w:rsidRDefault="00927B6C" w:rsidP="00135FDE">
      <w:pPr>
        <w:pStyle w:val="ListParagraph"/>
        <w:numPr>
          <w:ilvl w:val="0"/>
          <w:numId w:val="30"/>
        </w:numPr>
        <w:tabs>
          <w:tab w:val="left" w:pos="532"/>
        </w:tabs>
        <w:spacing w:after="0" w:line="240" w:lineRule="auto"/>
        <w:jc w:val="lowKashida"/>
        <w:rPr>
          <w:rFonts w:ascii="Sakkal Majalla" w:eastAsia="Times New Roman" w:hAnsi="Sakkal Majalla" w:cs="Sakkal Majalla" w:hint="cs"/>
          <w:b/>
          <w:bCs/>
          <w:sz w:val="28"/>
          <w:szCs w:val="28"/>
          <w:lang w:bidi="ar-EG"/>
        </w:rPr>
      </w:pPr>
      <w:r w:rsidRPr="00135FDE">
        <w:rPr>
          <w:rFonts w:ascii="Sakkal Majalla" w:eastAsia="Times New Roman" w:hAnsi="Sakkal Majalla" w:cs="Sakkal Majalla" w:hint="cs"/>
          <w:b/>
          <w:bCs/>
          <w:sz w:val="28"/>
          <w:szCs w:val="28"/>
          <w:rtl/>
          <w:lang w:bidi="ar-EG"/>
        </w:rPr>
        <w:t>العوامل الطبيعية للزراعة</w:t>
      </w:r>
    </w:p>
    <w:p w:rsidR="00135FDE" w:rsidRDefault="00135FDE" w:rsidP="00135FDE">
      <w:pPr>
        <w:tabs>
          <w:tab w:val="left" w:pos="532"/>
        </w:tabs>
        <w:spacing w:after="0" w:line="240" w:lineRule="auto"/>
        <w:jc w:val="lowKashida"/>
        <w:rPr>
          <w:rFonts w:ascii="Sakkal Majalla" w:eastAsia="Times New Roman" w:hAnsi="Sakkal Majalla" w:cs="Sakkal Majalla" w:hint="cs"/>
          <w:b/>
          <w:bCs/>
          <w:sz w:val="28"/>
          <w:szCs w:val="28"/>
          <w:rtl/>
          <w:lang w:bidi="ar-EG"/>
        </w:rPr>
      </w:pPr>
    </w:p>
    <w:p w:rsidR="00135FDE" w:rsidRDefault="00135FDE" w:rsidP="00135FDE">
      <w:pPr>
        <w:tabs>
          <w:tab w:val="left" w:pos="532"/>
        </w:tabs>
        <w:spacing w:after="0" w:line="240" w:lineRule="auto"/>
        <w:jc w:val="lowKashida"/>
        <w:rPr>
          <w:rFonts w:ascii="Sakkal Majalla" w:eastAsia="Times New Roman" w:hAnsi="Sakkal Majalla" w:cs="Sakkal Majalla" w:hint="cs"/>
          <w:b/>
          <w:bCs/>
          <w:sz w:val="28"/>
          <w:szCs w:val="28"/>
          <w:rtl/>
          <w:lang w:bidi="ar-EG"/>
        </w:rPr>
      </w:pPr>
    </w:p>
    <w:p w:rsidR="00135FDE" w:rsidRDefault="00135FDE" w:rsidP="00135FDE">
      <w:pPr>
        <w:tabs>
          <w:tab w:val="left" w:pos="532"/>
        </w:tabs>
        <w:spacing w:after="0" w:line="240" w:lineRule="auto"/>
        <w:jc w:val="lowKashida"/>
        <w:rPr>
          <w:rFonts w:ascii="Sakkal Majalla" w:eastAsia="Times New Roman" w:hAnsi="Sakkal Majalla" w:cs="Sakkal Majalla" w:hint="cs"/>
          <w:b/>
          <w:bCs/>
          <w:sz w:val="28"/>
          <w:szCs w:val="28"/>
          <w:rtl/>
          <w:lang w:bidi="ar-EG"/>
        </w:rPr>
      </w:pPr>
    </w:p>
    <w:p w:rsidR="00135FDE" w:rsidRDefault="00135FDE" w:rsidP="00135FDE">
      <w:pPr>
        <w:tabs>
          <w:tab w:val="left" w:pos="532"/>
        </w:tabs>
        <w:spacing w:after="0" w:line="240" w:lineRule="auto"/>
        <w:jc w:val="lowKashida"/>
        <w:rPr>
          <w:rFonts w:ascii="Sakkal Majalla" w:eastAsia="Times New Roman" w:hAnsi="Sakkal Majalla" w:cs="Sakkal Majalla" w:hint="cs"/>
          <w:b/>
          <w:bCs/>
          <w:sz w:val="28"/>
          <w:szCs w:val="28"/>
          <w:rtl/>
          <w:lang w:bidi="ar-EG"/>
        </w:rPr>
      </w:pPr>
    </w:p>
    <w:p w:rsidR="00135FDE" w:rsidRDefault="00135FDE" w:rsidP="00135FDE">
      <w:pPr>
        <w:tabs>
          <w:tab w:val="left" w:pos="532"/>
        </w:tabs>
        <w:spacing w:after="0" w:line="240" w:lineRule="auto"/>
        <w:jc w:val="lowKashida"/>
        <w:rPr>
          <w:rFonts w:ascii="Sakkal Majalla" w:eastAsia="Times New Roman" w:hAnsi="Sakkal Majalla" w:cs="Sakkal Majalla" w:hint="cs"/>
          <w:b/>
          <w:bCs/>
          <w:sz w:val="28"/>
          <w:szCs w:val="28"/>
          <w:rtl/>
          <w:lang w:bidi="ar-EG"/>
        </w:rPr>
      </w:pPr>
    </w:p>
    <w:p w:rsidR="00135FDE" w:rsidRDefault="00135FDE" w:rsidP="00135FDE">
      <w:pPr>
        <w:tabs>
          <w:tab w:val="left" w:pos="532"/>
        </w:tabs>
        <w:spacing w:after="0" w:line="240" w:lineRule="auto"/>
        <w:jc w:val="lowKashida"/>
        <w:rPr>
          <w:rFonts w:ascii="Sakkal Majalla" w:eastAsia="Times New Roman" w:hAnsi="Sakkal Majalla" w:cs="Sakkal Majalla" w:hint="cs"/>
          <w:b/>
          <w:bCs/>
          <w:sz w:val="28"/>
          <w:szCs w:val="28"/>
          <w:rtl/>
          <w:lang w:bidi="ar-EG"/>
        </w:rPr>
      </w:pPr>
    </w:p>
    <w:p w:rsidR="00135FDE" w:rsidRPr="00135FDE" w:rsidRDefault="00135FDE" w:rsidP="00135FDE">
      <w:pPr>
        <w:tabs>
          <w:tab w:val="left" w:pos="532"/>
        </w:tabs>
        <w:spacing w:after="0" w:line="240" w:lineRule="auto"/>
        <w:jc w:val="lowKashida"/>
        <w:rPr>
          <w:rFonts w:ascii="Sakkal Majalla" w:eastAsia="Times New Roman" w:hAnsi="Sakkal Majalla" w:cs="Sakkal Majalla"/>
          <w:b/>
          <w:bCs/>
          <w:sz w:val="28"/>
          <w:szCs w:val="28"/>
          <w:rtl/>
          <w:lang w:bidi="ar-EG"/>
        </w:rPr>
      </w:pPr>
    </w:p>
    <w:p w:rsidR="001A4F68" w:rsidRPr="001A4F68" w:rsidRDefault="00202695" w:rsidP="001A4F68">
      <w:pPr>
        <w:tabs>
          <w:tab w:val="left" w:pos="532"/>
        </w:tabs>
        <w:spacing w:after="0" w:line="240" w:lineRule="auto"/>
        <w:jc w:val="lowKashida"/>
        <w:rPr>
          <w:rFonts w:ascii="Calibri" w:eastAsia="Times New Roman" w:hAnsi="Calibri" w:cs="Al-Kharashi 3"/>
          <w:b/>
          <w:bCs/>
          <w:sz w:val="32"/>
          <w:szCs w:val="32"/>
          <w:rtl/>
          <w:lang w:bidi="ar-EG"/>
        </w:rPr>
      </w:pPr>
      <w:r w:rsidRPr="001A4F68">
        <w:rPr>
          <w:rFonts w:ascii="Calibri" w:eastAsia="Times New Roman" w:hAnsi="Calibri" w:cs="Al-Kharashi 3" w:hint="cs"/>
          <w:b/>
          <w:bCs/>
          <w:noProof/>
          <w:sz w:val="32"/>
          <w:szCs w:val="32"/>
          <w:rtl/>
        </w:rPr>
        <w:lastRenderedPageBreak/>
        <mc:AlternateContent>
          <mc:Choice Requires="wps">
            <w:drawing>
              <wp:anchor distT="0" distB="0" distL="114300" distR="114300" simplePos="0" relativeHeight="251725824" behindDoc="0" locked="0" layoutInCell="1" allowOverlap="1" wp14:anchorId="01B16B07" wp14:editId="0E63AD42">
                <wp:simplePos x="0" y="0"/>
                <wp:positionH relativeFrom="column">
                  <wp:posOffset>3933190</wp:posOffset>
                </wp:positionH>
                <wp:positionV relativeFrom="paragraph">
                  <wp:posOffset>-226060</wp:posOffset>
                </wp:positionV>
                <wp:extent cx="2178050" cy="770255"/>
                <wp:effectExtent l="57150" t="38100" r="69850" b="86995"/>
                <wp:wrapNone/>
                <wp:docPr id="91" name="Horizontal Scroll 91"/>
                <wp:cNvGraphicFramePr/>
                <a:graphic xmlns:a="http://schemas.openxmlformats.org/drawingml/2006/main">
                  <a:graphicData uri="http://schemas.microsoft.com/office/word/2010/wordprocessingShape">
                    <wps:wsp>
                      <wps:cNvSpPr/>
                      <wps:spPr>
                        <a:xfrm>
                          <a:off x="0" y="0"/>
                          <a:ext cx="2178050" cy="770255"/>
                        </a:xfrm>
                        <a:prstGeom prst="horizontalScroll">
                          <a:avLst>
                            <a:gd name="adj" fmla="val 25000"/>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2A19EC" w:rsidRDefault="002A19EC" w:rsidP="001A4F68">
                            <w:pPr>
                              <w:tabs>
                                <w:tab w:val="left" w:pos="532"/>
                              </w:tabs>
                              <w:spacing w:after="0" w:line="240" w:lineRule="auto"/>
                              <w:jc w:val="lowKashida"/>
                            </w:pPr>
                            <w:r w:rsidRPr="002211BA">
                              <w:rPr>
                                <w:rFonts w:ascii="Sakkal Majalla" w:eastAsia="Times New Roman" w:hAnsi="Sakkal Majalla" w:cs="PT Bold Heading" w:hint="cs"/>
                                <w:b/>
                                <w:bCs/>
                                <w:sz w:val="30"/>
                                <w:szCs w:val="28"/>
                                <w:rtl/>
                                <w:lang w:bidi="ar-EG"/>
                              </w:rPr>
                              <w:t>محاور المشروع البحثي</w:t>
                            </w:r>
                            <w:r>
                              <w:rPr>
                                <w:rFonts w:ascii="Calibri" w:eastAsia="Times New Roman" w:hAnsi="Calibri" w:cs="Al-Kharashi 3" w:hint="cs"/>
                                <w:b/>
                                <w:bCs/>
                                <w:sz w:val="32"/>
                                <w:szCs w:val="32"/>
                                <w:rtl/>
                                <w:lang w:bidi="ar-EG"/>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91" o:spid="_x0000_s1036" type="#_x0000_t98" style="position:absolute;left:0;text-align:left;margin-left:309.7pt;margin-top:-17.8pt;width:171.5pt;height:60.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" adj="5400" fillcolor="#c9b5e8" strokecolor="#7d60a0">
                <v:fill color2="#f0eaf9" rotate="t" angle="180" colors="0 #c9b5e8;22938f #d9cbee;1 #f0eaf9" focus="100%" type="gradient"/>
                <v:shadow on="t" color="black" opacity="24903f" origin=",.5" offset="0,.55556mm"/>
                <v:textbox>
                  <w:txbxContent>
                    <w:p w:rsidR="002A19EC" w:rsidRDefault="002A19EC" w:rsidP="001A4F68">
                      <w:pPr>
                        <w:tabs>
                          <w:tab w:val="left" w:pos="532"/>
                        </w:tabs>
                        <w:spacing w:after="0" w:line="240" w:lineRule="auto"/>
                        <w:jc w:val="lowKashida"/>
                      </w:pPr>
                      <w:r w:rsidRPr="002211BA">
                        <w:rPr>
                          <w:rFonts w:ascii="Sakkal Majalla" w:eastAsia="Times New Roman" w:hAnsi="Sakkal Majalla" w:cs="PT Bold Heading" w:hint="cs"/>
                          <w:b/>
                          <w:bCs/>
                          <w:sz w:val="30"/>
                          <w:szCs w:val="28"/>
                          <w:rtl/>
                          <w:lang w:bidi="ar-EG"/>
                        </w:rPr>
                        <w:t>محاور المشروع البحثي</w:t>
                      </w:r>
                      <w:r>
                        <w:rPr>
                          <w:rFonts w:ascii="Calibri" w:eastAsia="Times New Roman" w:hAnsi="Calibri" w:cs="Al-Kharashi 3" w:hint="cs"/>
                          <w:b/>
                          <w:bCs/>
                          <w:sz w:val="32"/>
                          <w:szCs w:val="32"/>
                          <w:rtl/>
                          <w:lang w:bidi="ar-EG"/>
                        </w:rPr>
                        <w:t>:</w:t>
                      </w:r>
                    </w:p>
                  </w:txbxContent>
                </v:textbox>
              </v:shape>
            </w:pict>
          </mc:Fallback>
        </mc:AlternateContent>
      </w:r>
    </w:p>
    <w:p w:rsidR="001A4F68" w:rsidRPr="001A4F68" w:rsidRDefault="00202695" w:rsidP="001A4F68">
      <w:pPr>
        <w:tabs>
          <w:tab w:val="left" w:pos="532"/>
        </w:tabs>
        <w:spacing w:after="0" w:line="240" w:lineRule="auto"/>
        <w:jc w:val="lowKashida"/>
        <w:rPr>
          <w:rFonts w:ascii="Calibri" w:eastAsia="Times New Roman" w:hAnsi="Calibri" w:cs="Al-Kharashi 3"/>
          <w:b/>
          <w:bCs/>
          <w:sz w:val="32"/>
          <w:szCs w:val="32"/>
          <w:rtl/>
          <w:lang w:bidi="ar-EG"/>
        </w:rPr>
      </w:pPr>
      <w:r>
        <w:rPr>
          <w:rFonts w:ascii="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4F44358B" wp14:editId="06C701EC">
                <wp:simplePos x="0" y="0"/>
                <wp:positionH relativeFrom="column">
                  <wp:posOffset>3893820</wp:posOffset>
                </wp:positionH>
                <wp:positionV relativeFrom="paragraph">
                  <wp:posOffset>168910</wp:posOffset>
                </wp:positionV>
                <wp:extent cx="2212975" cy="482600"/>
                <wp:effectExtent l="0" t="0" r="15875" b="12700"/>
                <wp:wrapNone/>
                <wp:docPr id="400" name="مخطط انسيابي: متعدد المستندات 400"/>
                <wp:cNvGraphicFramePr/>
                <a:graphic xmlns:a="http://schemas.openxmlformats.org/drawingml/2006/main">
                  <a:graphicData uri="http://schemas.microsoft.com/office/word/2010/wordprocessingShape">
                    <wps:wsp>
                      <wps:cNvSpPr/>
                      <wps:spPr>
                        <a:xfrm>
                          <a:off x="0" y="0"/>
                          <a:ext cx="2212975" cy="482600"/>
                        </a:xfrm>
                        <a:prstGeom prst="flowChartMultidocument">
                          <a:avLst/>
                        </a:prstGeom>
                        <a:ln/>
                      </wps:spPr>
                      <wps:style>
                        <a:lnRef idx="2">
                          <a:schemeClr val="accent6"/>
                        </a:lnRef>
                        <a:fillRef idx="1">
                          <a:schemeClr val="lt1"/>
                        </a:fillRef>
                        <a:effectRef idx="0">
                          <a:schemeClr val="accent6"/>
                        </a:effectRef>
                        <a:fontRef idx="minor">
                          <a:schemeClr val="dk1"/>
                        </a:fontRef>
                      </wps:style>
                      <wps:txbx>
                        <w:txbxContent>
                          <w:p w:rsidR="00E450DC" w:rsidRDefault="00E450DC" w:rsidP="00E96406">
                            <w:pPr>
                              <w:jc w:val="center"/>
                              <w:rPr>
                                <w:rFonts w:cs="Al-Kharashi 3"/>
                                <w:b/>
                                <w:bCs/>
                                <w:caps/>
                                <w:color w:val="FF0000"/>
                                <w:sz w:val="28"/>
                                <w:szCs w:val="28"/>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1 </w:t>
                            </w:r>
                            <w:r>
                              <w:rPr>
                                <w:rFonts w:cs="Al-Kharashi 3"/>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E96406">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ابحث و أجب</w:t>
                            </w:r>
                            <w:r w:rsidR="003675C5">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مخطط انسيابي: متعدد المستندات 400" o:spid="_x0000_s1037" type="#_x0000_t115" style="position:absolute;left:0;text-align:left;margin-left:306.6pt;margin-top:13.3pt;width:174.25pt;height:3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" fillcolor="white [3201]" strokecolor="#f79646 [3209]" strokeweight="2pt">
                <v:textbox>
                  <w:txbxContent>
                    <w:p w:rsidR="00E450DC" w:rsidRDefault="00E450DC" w:rsidP="00E96406">
                      <w:pPr>
                        <w:jc w:val="center"/>
                        <w:rPr>
                          <w:rFonts w:cs="Al-Kharashi 3"/>
                          <w:b/>
                          <w:bCs/>
                          <w:caps/>
                          <w:color w:val="FF0000"/>
                          <w:sz w:val="28"/>
                          <w:szCs w:val="28"/>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1 </w:t>
                      </w:r>
                      <w:r>
                        <w:rPr>
                          <w:rFonts w:cs="Al-Kharashi 3"/>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E96406">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ابحث و أجب</w:t>
                      </w:r>
                      <w:r w:rsidR="003675C5">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txbxContent>
                </v:textbox>
              </v:shape>
            </w:pict>
          </mc:Fallback>
        </mc:AlternateContent>
      </w:r>
    </w:p>
    <w:p w:rsidR="001A4F68" w:rsidRPr="001A4F68" w:rsidRDefault="001A4F68" w:rsidP="001A4F68">
      <w:pPr>
        <w:tabs>
          <w:tab w:val="left" w:pos="532"/>
        </w:tabs>
        <w:spacing w:after="0" w:line="240" w:lineRule="auto"/>
        <w:jc w:val="lowKashida"/>
        <w:rPr>
          <w:rFonts w:ascii="Calibri" w:eastAsia="Times New Roman" w:hAnsi="Calibri" w:cs="Al-Kharashi 3"/>
          <w:b/>
          <w:bCs/>
          <w:sz w:val="32"/>
          <w:szCs w:val="32"/>
          <w:rtl/>
          <w:lang w:bidi="ar-EG"/>
        </w:rPr>
      </w:pPr>
    </w:p>
    <w:p w:rsidR="009503A1" w:rsidRDefault="00202695" w:rsidP="008403E8">
      <w:pPr>
        <w:spacing w:after="0" w:line="240" w:lineRule="auto"/>
        <w:jc w:val="lowKashida"/>
        <w:rPr>
          <w:rFonts w:ascii="Sakkal Majalla" w:eastAsia="Times New Roman" w:hAnsi="Sakkal Majalla" w:cs="PT Bold Heading"/>
          <w:b/>
          <w:bCs/>
          <w:sz w:val="30"/>
          <w:szCs w:val="28"/>
          <w:rtl/>
          <w:lang w:bidi="ar-EG"/>
        </w:rPr>
      </w:pPr>
      <w:r>
        <w:rPr>
          <w:rFonts w:ascii="Sakkal Majalla" w:eastAsia="Times New Roman" w:hAnsi="Sakkal Majalla" w:cs="Arabic11 BT" w:hint="cs"/>
          <w:b/>
          <w:bCs/>
          <w:noProof/>
          <w:color w:val="000000" w:themeColor="text1"/>
          <w:sz w:val="32"/>
          <w:szCs w:val="32"/>
          <w:rtl/>
        </w:rPr>
        <mc:AlternateContent>
          <mc:Choice Requires="wps">
            <w:drawing>
              <wp:anchor distT="0" distB="0" distL="114300" distR="114300" simplePos="0" relativeHeight="251772928" behindDoc="1" locked="0" layoutInCell="1" allowOverlap="1" wp14:anchorId="76949A2B" wp14:editId="3DEB5177">
                <wp:simplePos x="0" y="0"/>
                <wp:positionH relativeFrom="column">
                  <wp:posOffset>-71697</wp:posOffset>
                </wp:positionH>
                <wp:positionV relativeFrom="paragraph">
                  <wp:posOffset>79490</wp:posOffset>
                </wp:positionV>
                <wp:extent cx="6238875" cy="8778240"/>
                <wp:effectExtent l="0" t="0" r="28575" b="22860"/>
                <wp:wrapNone/>
                <wp:docPr id="18" name="مستطيل مستدير الزوايا 18"/>
                <wp:cNvGraphicFramePr/>
                <a:graphic xmlns:a="http://schemas.openxmlformats.org/drawingml/2006/main">
                  <a:graphicData uri="http://schemas.microsoft.com/office/word/2010/wordprocessingShape">
                    <wps:wsp>
                      <wps:cNvSpPr/>
                      <wps:spPr>
                        <a:xfrm>
                          <a:off x="0" y="0"/>
                          <a:ext cx="6238875" cy="877824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18" o:spid="_x0000_s1026" style="position:absolute;left:0;text-align:left;margin-left:-5.65pt;margin-top:6.25pt;width:491.25pt;height:691.2pt;z-index:-251543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" fillcolor="white [3201]" strokecolor="#f79646 [3209]" strokeweight="2pt"/>
            </w:pict>
          </mc:Fallback>
        </mc:AlternateContent>
      </w:r>
    </w:p>
    <w:p w:rsidR="00202695" w:rsidRDefault="00202695" w:rsidP="00E96406">
      <w:pPr>
        <w:spacing w:after="0" w:line="240" w:lineRule="auto"/>
        <w:rPr>
          <w:rFonts w:ascii="Sakkal Majalla" w:eastAsia="Times New Roman" w:hAnsi="Sakkal Majalla" w:cs="PT Bold Heading"/>
          <w:b/>
          <w:bCs/>
          <w:sz w:val="30"/>
          <w:szCs w:val="28"/>
          <w:rtl/>
          <w:lang w:bidi="ar-EG"/>
        </w:rPr>
      </w:pPr>
      <w:r>
        <w:rPr>
          <w:rFonts w:ascii="Sakkal Majalla" w:eastAsia="Times New Roman" w:hAnsi="Sakkal Majalla" w:cs="PT Bold Heading" w:hint="cs"/>
          <w:b/>
          <w:bCs/>
          <w:sz w:val="30"/>
          <w:szCs w:val="28"/>
          <w:rtl/>
          <w:lang w:bidi="ar-EG"/>
        </w:rPr>
        <w:t xml:space="preserve">    أولا:</w:t>
      </w:r>
      <w:r w:rsidRPr="00202695">
        <w:rPr>
          <w:rFonts w:ascii="Sakkal Majalla" w:eastAsia="Times New Roman" w:hAnsi="Sakkal Majalla" w:cs="Sakkal Majalla" w:hint="cs"/>
          <w:b/>
          <w:bCs/>
          <w:sz w:val="32"/>
          <w:szCs w:val="32"/>
          <w:rtl/>
          <w:lang w:bidi="ar-EG"/>
        </w:rPr>
        <w:t xml:space="preserve"> </w:t>
      </w:r>
      <w:r w:rsidR="00927B6C">
        <w:rPr>
          <w:rFonts w:ascii="Sakkal Majalla" w:eastAsia="Times New Roman" w:hAnsi="Sakkal Majalla" w:cs="Sakkal Majalla" w:hint="cs"/>
          <w:b/>
          <w:bCs/>
          <w:sz w:val="32"/>
          <w:szCs w:val="32"/>
          <w:rtl/>
          <w:lang w:bidi="ar-EG"/>
        </w:rPr>
        <w:t>الانفاق في سبيل الله</w:t>
      </w:r>
    </w:p>
    <w:p w:rsidR="00927B6C" w:rsidRPr="00927B6C" w:rsidRDefault="00927B6C" w:rsidP="00E96406">
      <w:pPr>
        <w:bidi w:val="0"/>
        <w:spacing w:before="100" w:beforeAutospacing="1" w:after="100" w:afterAutospacing="1" w:line="240" w:lineRule="auto"/>
        <w:jc w:val="right"/>
        <w:outlineLvl w:val="1"/>
        <w:rPr>
          <w:rFonts w:ascii="Times New Roman" w:eastAsia="Times New Roman" w:hAnsi="Times New Roman" w:cs="Times New Roman"/>
          <w:b/>
          <w:bCs/>
          <w:sz w:val="36"/>
          <w:szCs w:val="36"/>
        </w:rPr>
      </w:pPr>
      <w:r w:rsidRPr="00927B6C">
        <w:rPr>
          <w:rFonts w:ascii="Times New Roman" w:eastAsia="Times New Roman" w:hAnsi="Times New Roman" w:cs="Times New Roman"/>
          <w:b/>
          <w:bCs/>
          <w:sz w:val="36"/>
          <w:szCs w:val="36"/>
          <w:rtl/>
        </w:rPr>
        <w:t>الإنفاق في سبيل الله منهج ديني</w:t>
      </w:r>
      <w:r w:rsidRPr="00927B6C">
        <w:rPr>
          <w:rFonts w:ascii="Times New Roman" w:eastAsia="Times New Roman" w:hAnsi="Times New Roman" w:cs="Times New Roman"/>
          <w:b/>
          <w:bCs/>
          <w:sz w:val="36"/>
          <w:szCs w:val="36"/>
        </w:rPr>
        <w:t>.</w:t>
      </w:r>
    </w:p>
    <w:p w:rsidR="00927B6C" w:rsidRPr="00927B6C" w:rsidRDefault="00927B6C" w:rsidP="00E96406">
      <w:pPr>
        <w:bidi w:val="0"/>
        <w:spacing w:before="100" w:beforeAutospacing="1" w:after="100" w:afterAutospacing="1" w:line="240" w:lineRule="auto"/>
        <w:jc w:val="right"/>
        <w:rPr>
          <w:rFonts w:ascii="Times New Roman" w:eastAsia="Times New Roman" w:hAnsi="Times New Roman" w:cs="Times New Roman"/>
          <w:sz w:val="24"/>
          <w:szCs w:val="24"/>
        </w:rPr>
      </w:pPr>
      <w:r w:rsidRPr="00927B6C">
        <w:rPr>
          <w:rFonts w:ascii="Times New Roman" w:eastAsia="Times New Roman" w:hAnsi="Times New Roman" w:cs="Times New Roman"/>
          <w:sz w:val="24"/>
          <w:szCs w:val="24"/>
          <w:rtl/>
        </w:rPr>
        <w:t>حيث أن الإنفاق يساعد علي نشر المحبة بين الناس، فهو يدخل علي الفقراء والمساكين السعادة والسرور، ويكون الإنفاق</w:t>
      </w:r>
    </w:p>
    <w:p w:rsidR="00927B6C" w:rsidRPr="00927B6C" w:rsidRDefault="00927B6C" w:rsidP="00E96406">
      <w:pPr>
        <w:bidi w:val="0"/>
        <w:spacing w:before="100" w:beforeAutospacing="1" w:after="100" w:afterAutospacing="1" w:line="240" w:lineRule="auto"/>
        <w:jc w:val="right"/>
        <w:rPr>
          <w:rFonts w:ascii="Times New Roman" w:eastAsia="Times New Roman" w:hAnsi="Times New Roman" w:cs="Times New Roman"/>
          <w:sz w:val="24"/>
          <w:szCs w:val="24"/>
        </w:rPr>
      </w:pPr>
      <w:r w:rsidRPr="00927B6C">
        <w:rPr>
          <w:rFonts w:ascii="Times New Roman" w:eastAsia="Times New Roman" w:hAnsi="Times New Roman" w:cs="Times New Roman"/>
          <w:sz w:val="24"/>
          <w:szCs w:val="24"/>
          <w:rtl/>
        </w:rPr>
        <w:t>من أسباب دخول الإنسان الجنة، والإنفاق له فوائد كثيرة منها مضاعفة الأموال لدي المتصدق، ومضاعفة الصدقة يوم</w:t>
      </w:r>
    </w:p>
    <w:p w:rsidR="00927B6C" w:rsidRPr="00927B6C" w:rsidRDefault="00927B6C" w:rsidP="00E96406">
      <w:pPr>
        <w:bidi w:val="0"/>
        <w:spacing w:before="100" w:beforeAutospacing="1" w:after="100" w:afterAutospacing="1" w:line="240" w:lineRule="auto"/>
        <w:jc w:val="right"/>
        <w:rPr>
          <w:rFonts w:ascii="Times New Roman" w:eastAsia="Times New Roman" w:hAnsi="Times New Roman" w:cs="Times New Roman"/>
          <w:sz w:val="24"/>
          <w:szCs w:val="24"/>
        </w:rPr>
      </w:pPr>
      <w:r w:rsidRPr="00927B6C">
        <w:rPr>
          <w:rFonts w:ascii="Times New Roman" w:eastAsia="Times New Roman" w:hAnsi="Times New Roman" w:cs="Times New Roman"/>
          <w:sz w:val="24"/>
          <w:szCs w:val="24"/>
          <w:rtl/>
        </w:rPr>
        <w:t>القيامة بسبعمائة ضعف الصدقة التي أخرجتها، وأنها تبعد الشياطين عن المخرج أمواله، تطفيء غضب رب العباد علي</w:t>
      </w:r>
    </w:p>
    <w:p w:rsidR="00927B6C" w:rsidRPr="00927B6C" w:rsidRDefault="00927B6C" w:rsidP="00E96406">
      <w:pPr>
        <w:bidi w:val="0"/>
        <w:spacing w:before="100" w:beforeAutospacing="1" w:after="100" w:afterAutospacing="1" w:line="240" w:lineRule="auto"/>
        <w:jc w:val="right"/>
        <w:rPr>
          <w:rFonts w:ascii="Times New Roman" w:eastAsia="Times New Roman" w:hAnsi="Times New Roman" w:cs="Times New Roman"/>
          <w:sz w:val="24"/>
          <w:szCs w:val="24"/>
        </w:rPr>
      </w:pPr>
      <w:r w:rsidRPr="00927B6C">
        <w:rPr>
          <w:rFonts w:ascii="Times New Roman" w:eastAsia="Times New Roman" w:hAnsi="Times New Roman" w:cs="Times New Roman"/>
          <w:sz w:val="24"/>
          <w:szCs w:val="24"/>
          <w:rtl/>
        </w:rPr>
        <w:t xml:space="preserve">العبد المتصدق، وتعتبر طهارة للنفس وتزكي النفس وتقضي علي الشح والبخل لدي بعض الناس البخلاء وذلك الصفات </w:t>
      </w:r>
    </w:p>
    <w:p w:rsidR="00202695" w:rsidRPr="00135FDE" w:rsidRDefault="00927B6C" w:rsidP="00135FDE">
      <w:pPr>
        <w:bidi w:val="0"/>
        <w:spacing w:before="100" w:beforeAutospacing="1" w:after="100" w:afterAutospacing="1" w:line="240" w:lineRule="auto"/>
        <w:jc w:val="right"/>
        <w:rPr>
          <w:rFonts w:ascii="Times New Roman" w:eastAsia="Times New Roman" w:hAnsi="Times New Roman" w:cs="Times New Roman"/>
          <w:sz w:val="24"/>
          <w:szCs w:val="24"/>
          <w:rtl/>
        </w:rPr>
      </w:pPr>
      <w:r w:rsidRPr="00927B6C">
        <w:rPr>
          <w:rFonts w:ascii="Times New Roman" w:eastAsia="Times New Roman" w:hAnsi="Times New Roman" w:cs="Times New Roman"/>
          <w:sz w:val="24"/>
          <w:szCs w:val="24"/>
          <w:rtl/>
        </w:rPr>
        <w:t>مذكورة في كتاب الله، قال تعالي “خُذْ مِنْ أَمْوَالِهِمْ صَدَقَةً تُطَهِّرُهُمْ وَتُزَكِّيهِمْ بِهَا</w:t>
      </w:r>
      <w:r w:rsidRPr="00927B6C">
        <w:rPr>
          <w:rFonts w:ascii="Times New Roman" w:eastAsia="Times New Roman" w:hAnsi="Times New Roman" w:cs="Times New Roman"/>
          <w:sz w:val="24"/>
          <w:szCs w:val="24"/>
        </w:rPr>
        <w:t>”.</w:t>
      </w:r>
    </w:p>
    <w:p w:rsidR="00202695" w:rsidRDefault="009010ED" w:rsidP="00E96406">
      <w:pPr>
        <w:jc w:val="both"/>
        <w:rPr>
          <w:rFonts w:ascii="Sakkal Majalla" w:eastAsia="Times New Roman" w:hAnsi="Sakkal Majalla" w:cs="PT Bold Heading"/>
          <w:b/>
          <w:bCs/>
          <w:sz w:val="30"/>
          <w:szCs w:val="28"/>
          <w:rtl/>
          <w:lang w:bidi="ar-EG"/>
        </w:rPr>
      </w:pPr>
      <w:r>
        <w:rPr>
          <w:rFonts w:ascii="Sakkal Majalla" w:eastAsia="Times New Roman" w:hAnsi="Sakkal Majalla" w:cs="PT Bold Heading" w:hint="cs"/>
          <w:b/>
          <w:bCs/>
          <w:sz w:val="30"/>
          <w:szCs w:val="28"/>
          <w:rtl/>
          <w:lang w:bidi="ar-EG"/>
        </w:rPr>
        <w:t>ثانيا:</w:t>
      </w:r>
      <w:r w:rsidR="00E96406">
        <w:rPr>
          <w:rFonts w:ascii="Sakkal Majalla" w:eastAsia="Times New Roman" w:hAnsi="Sakkal Majalla" w:cs="PT Bold Heading" w:hint="cs"/>
          <w:b/>
          <w:bCs/>
          <w:sz w:val="30"/>
          <w:szCs w:val="28"/>
          <w:rtl/>
          <w:lang w:bidi="ar-EG"/>
        </w:rPr>
        <w:t xml:space="preserve">التراحم بين خلق الله </w:t>
      </w:r>
    </w:p>
    <w:p w:rsidR="00E96406" w:rsidRDefault="00E96406" w:rsidP="00E96406">
      <w:pPr>
        <w:pStyle w:val="Heading2"/>
        <w:jc w:val="right"/>
      </w:pPr>
      <w:r>
        <w:t> </w:t>
      </w:r>
      <w:r>
        <w:rPr>
          <w:rStyle w:val="Strong"/>
          <w:b/>
          <w:bCs/>
          <w:rtl/>
        </w:rPr>
        <w:t>التراحم بين خلق الله نوع من التكافل الذي دعا إليه الإسلام</w:t>
      </w:r>
      <w:r>
        <w:rPr>
          <w:rStyle w:val="Strong"/>
          <w:b/>
          <w:bCs/>
        </w:rPr>
        <w:t>.</w:t>
      </w:r>
    </w:p>
    <w:p w:rsidR="00E96406" w:rsidRDefault="00E96406" w:rsidP="00E96406">
      <w:pPr>
        <w:pStyle w:val="NormalWeb"/>
        <w:jc w:val="right"/>
      </w:pPr>
      <w:r>
        <w:rPr>
          <w:rtl/>
        </w:rPr>
        <w:t xml:space="preserve">الإسلام دين التراحم والمحبة، فالرحمة من الأمور العظيمة التي دعا إليه الإسلام حيث قال الله تعالي “وَمَا أَرْسَلْنَاكَ </w:t>
      </w:r>
    </w:p>
    <w:p w:rsidR="00E96406" w:rsidRDefault="00E96406" w:rsidP="00E96406">
      <w:pPr>
        <w:pStyle w:val="NormalWeb"/>
        <w:jc w:val="right"/>
      </w:pPr>
      <w:r>
        <w:rPr>
          <w:rtl/>
        </w:rPr>
        <w:t xml:space="preserve">إِلَّا رَحْمَةً لِلْعَالَمِينَ” “الأنبياء: 107″، هذه الأية لها معاني كثيرة والتي تشمل علي الرحمة، فالرحمة لها أشكال </w:t>
      </w:r>
    </w:p>
    <w:p w:rsidR="00E96406" w:rsidRDefault="00E96406" w:rsidP="00E96406">
      <w:pPr>
        <w:pStyle w:val="NormalWeb"/>
        <w:jc w:val="right"/>
      </w:pPr>
      <w:r>
        <w:rPr>
          <w:rtl/>
        </w:rPr>
        <w:t xml:space="preserve">متعددة، الرحمة بالفقراء والمساكين والمحتاجين، فإن هذه الأمور مهمة فيجب علينا التكفل بالمساكين </w:t>
      </w:r>
    </w:p>
    <w:p w:rsidR="00F408E6" w:rsidRPr="00135FDE" w:rsidRDefault="00E96406" w:rsidP="00135FDE">
      <w:pPr>
        <w:pStyle w:val="NormalWeb"/>
        <w:jc w:val="right"/>
        <w:rPr>
          <w:rtl/>
        </w:rPr>
      </w:pPr>
      <w:r>
        <w:rPr>
          <w:rtl/>
        </w:rPr>
        <w:t>حتي لا يشعروا بالفرق بينهم وبين الأخرين</w:t>
      </w:r>
      <w:r>
        <w:t>.</w:t>
      </w:r>
    </w:p>
    <w:p w:rsidR="00F408E6" w:rsidRDefault="00F408E6" w:rsidP="00E96406">
      <w:pPr>
        <w:pStyle w:val="ListParagraph"/>
        <w:jc w:val="both"/>
        <w:rPr>
          <w:rFonts w:ascii="Sakkal Majalla" w:eastAsia="Times New Roman" w:hAnsi="Sakkal Majalla" w:cs="Sakkal Majalla"/>
          <w:b/>
          <w:bCs/>
          <w:sz w:val="32"/>
          <w:szCs w:val="32"/>
          <w:rtl/>
          <w:lang w:bidi="ar-EG"/>
        </w:rPr>
      </w:pPr>
      <w:r w:rsidRPr="00F408E6">
        <w:rPr>
          <w:rFonts w:ascii="Sakkal Majalla" w:eastAsia="Times New Roman" w:hAnsi="Sakkal Majalla" w:cs="PT Bold Heading" w:hint="cs"/>
          <w:b/>
          <w:bCs/>
          <w:sz w:val="32"/>
          <w:szCs w:val="28"/>
          <w:rtl/>
          <w:lang w:bidi="ar-EG"/>
        </w:rPr>
        <w:t>ثالثا</w:t>
      </w:r>
      <w:r>
        <w:rPr>
          <w:rFonts w:ascii="Sakkal Majalla" w:eastAsia="Times New Roman" w:hAnsi="Sakkal Majalla" w:cs="PT Bold Heading" w:hint="cs"/>
          <w:b/>
          <w:bCs/>
          <w:sz w:val="14"/>
          <w:szCs w:val="14"/>
          <w:rtl/>
          <w:lang w:bidi="ar-EG"/>
        </w:rPr>
        <w:t xml:space="preserve">: </w:t>
      </w:r>
      <w:r w:rsidR="00E96406">
        <w:rPr>
          <w:rFonts w:ascii="Sakkal Majalla" w:eastAsia="Times New Roman" w:hAnsi="Sakkal Majalla" w:cs="Sakkal Majalla" w:hint="cs"/>
          <w:b/>
          <w:bCs/>
          <w:sz w:val="32"/>
          <w:szCs w:val="32"/>
          <w:rtl/>
          <w:lang w:bidi="ar-EG"/>
        </w:rPr>
        <w:t>من مظاهر التكافل</w:t>
      </w:r>
    </w:p>
    <w:p w:rsidR="00E96406" w:rsidRDefault="00E96406" w:rsidP="00E96406">
      <w:pPr>
        <w:pStyle w:val="Heading2"/>
        <w:jc w:val="right"/>
      </w:pPr>
      <w:r>
        <w:rPr>
          <w:rStyle w:val="Strong"/>
          <w:b/>
          <w:bCs/>
          <w:rtl/>
        </w:rPr>
        <w:t>من مظاهر التكافل المحبة بين أبناء الوطن</w:t>
      </w:r>
      <w:r>
        <w:rPr>
          <w:rStyle w:val="Strong"/>
          <w:b/>
          <w:bCs/>
        </w:rPr>
        <w:t>.</w:t>
      </w:r>
    </w:p>
    <w:p w:rsidR="00E96406" w:rsidRDefault="00E96406" w:rsidP="00E96406">
      <w:pPr>
        <w:pStyle w:val="NormalWeb"/>
        <w:jc w:val="right"/>
      </w:pPr>
      <w:r>
        <w:rPr>
          <w:rtl/>
        </w:rPr>
        <w:t xml:space="preserve">التكافل الإجتماعي هو سلوك حضاري يعكس تربية المرء وحسن سلوكه وأخلاقه وتصرفاته، فيجب علينا كجماعة مترابطة </w:t>
      </w:r>
    </w:p>
    <w:p w:rsidR="00E96406" w:rsidRDefault="00E96406" w:rsidP="00E96406">
      <w:pPr>
        <w:pStyle w:val="NormalWeb"/>
        <w:jc w:val="right"/>
      </w:pPr>
      <w:r>
        <w:rPr>
          <w:rtl/>
        </w:rPr>
        <w:t>أن نتمتع بالتكافل بين بعضنا البعض، وإلا يحتاج أي حد منا إلي شيء حتي لا يشعرون بالوحدة والإنعزال، ففوائد</w:t>
      </w:r>
    </w:p>
    <w:p w:rsidR="00E96406" w:rsidRDefault="00E96406" w:rsidP="00E96406">
      <w:pPr>
        <w:pStyle w:val="NormalWeb"/>
        <w:jc w:val="right"/>
      </w:pPr>
      <w:r>
        <w:rPr>
          <w:rtl/>
        </w:rPr>
        <w:t>التكافل الترابط والتكامل بين أبناء المجتمع. وقضاء حوائج الناس وعدم إحساس الفقير حيث أن الغني يعطي الفقير حتي</w:t>
      </w:r>
    </w:p>
    <w:p w:rsidR="00E96406" w:rsidRDefault="00E96406" w:rsidP="00E96406">
      <w:pPr>
        <w:pStyle w:val="NormalWeb"/>
        <w:jc w:val="right"/>
      </w:pPr>
      <w:r>
        <w:rPr>
          <w:rtl/>
        </w:rPr>
        <w:t>يقضي حاجاته، وجود المحبة بين الناس، فالتكافل بين أبناء الوطن ليس فقط إعطاء الفير إنما له أشكال أخري منها</w:t>
      </w:r>
    </w:p>
    <w:p w:rsidR="00E96406" w:rsidRDefault="00E96406" w:rsidP="00E96406">
      <w:pPr>
        <w:pStyle w:val="NormalWeb"/>
        <w:jc w:val="right"/>
      </w:pPr>
      <w:r>
        <w:rPr>
          <w:rtl/>
        </w:rPr>
        <w:t xml:space="preserve">تنظيف وإزالة المخلفان من الشوارع فهذا أسلوب حضاري يعكس الترابط بين أبناء الحي السكني التي تعيش فيه،  الحديث </w:t>
      </w:r>
    </w:p>
    <w:p w:rsidR="00E96406" w:rsidRDefault="00E96406" w:rsidP="00E96406">
      <w:pPr>
        <w:pStyle w:val="NormalWeb"/>
        <w:jc w:val="right"/>
      </w:pPr>
      <w:r>
        <w:rPr>
          <w:rtl/>
        </w:rPr>
        <w:t>الشريف</w:t>
      </w:r>
      <w:r>
        <w:t>  (</w:t>
      </w:r>
      <w:r>
        <w:rPr>
          <w:rtl/>
        </w:rPr>
        <w:t>مَثلُ المؤمنين في توادِّهم وتراحُمِهم وتعاطُفِهم، مَثلُ الجسدِ. إذا اشتكَى منه عضوٌ، تداعَى له سائرُ الجسدِ بالسَّهرِ والحُمَّى</w:t>
      </w:r>
      <w:r>
        <w:t>).</w:t>
      </w:r>
    </w:p>
    <w:p w:rsidR="00F408E6" w:rsidRPr="00135FDE" w:rsidRDefault="00F408E6" w:rsidP="00F408E6">
      <w:pPr>
        <w:rPr>
          <w:rFonts w:ascii="Sakkal Majalla" w:eastAsia="Times New Roman" w:hAnsi="Sakkal Majalla" w:cs="PT Bold Heading"/>
          <w:b/>
          <w:bCs/>
          <w:sz w:val="14"/>
          <w:szCs w:val="14"/>
          <w:rtl/>
          <w:lang w:bidi="ar-EG"/>
        </w:rPr>
      </w:pPr>
    </w:p>
    <w:p w:rsidR="00F408E6" w:rsidRPr="00E96406" w:rsidRDefault="00E96406" w:rsidP="00F408E6">
      <w:pPr>
        <w:rPr>
          <w:rFonts w:ascii="Sakkal Majalla" w:eastAsia="Times New Roman" w:hAnsi="Sakkal Majalla" w:cs="PT Bold Heading"/>
          <w:b/>
          <w:bCs/>
          <w:sz w:val="36"/>
          <w:szCs w:val="30"/>
          <w:rtl/>
          <w:lang w:bidi="ar-EG"/>
        </w:rPr>
      </w:pPr>
      <w:r w:rsidRPr="00E96406">
        <w:rPr>
          <w:rFonts w:ascii="Sakkal Majalla" w:eastAsia="Times New Roman" w:hAnsi="Sakkal Majalla" w:cs="PT Bold Heading" w:hint="cs"/>
          <w:b/>
          <w:bCs/>
          <w:sz w:val="36"/>
          <w:szCs w:val="30"/>
          <w:rtl/>
          <w:lang w:bidi="ar-EG"/>
        </w:rPr>
        <w:t>رابعا: عوامل الزراعة</w:t>
      </w:r>
    </w:p>
    <w:p w:rsidR="00E96406" w:rsidRDefault="00E96406" w:rsidP="00E96406">
      <w:pPr>
        <w:pStyle w:val="Heading2"/>
        <w:jc w:val="right"/>
      </w:pPr>
      <w:r>
        <w:t> </w:t>
      </w:r>
      <w:r>
        <w:rPr>
          <w:rtl/>
        </w:rPr>
        <w:t>العوامل الطبيعية لقيام الزراعة</w:t>
      </w:r>
      <w:r>
        <w:t>.</w:t>
      </w:r>
    </w:p>
    <w:p w:rsidR="00E96406" w:rsidRDefault="00E96406" w:rsidP="00E96406">
      <w:pPr>
        <w:pStyle w:val="NormalWeb"/>
        <w:jc w:val="right"/>
      </w:pPr>
      <w:r>
        <w:rPr>
          <w:rtl/>
        </w:rPr>
        <w:t>الزراعة تعتبر مصدر من مصادر الدخل لدي بعض الأشخاص، فالزراعة تعتمد علي عدة عوامل منها العوامل الطبيعية</w:t>
      </w:r>
    </w:p>
    <w:p w:rsidR="00E96406" w:rsidRDefault="00E96406" w:rsidP="00E96406">
      <w:pPr>
        <w:pStyle w:val="NormalWeb"/>
        <w:jc w:val="right"/>
      </w:pPr>
      <w:r>
        <w:rPr>
          <w:rtl/>
        </w:rPr>
        <w:t>لقيام الزراعة، وتتمثل هذه العوامل في( الماء والتربة والمناخ )، لذا سوف نشرح هذه العوامل الطبيعية</w:t>
      </w:r>
      <w:r>
        <w:t>.</w:t>
      </w:r>
    </w:p>
    <w:p w:rsidR="00E96406" w:rsidRDefault="00E96406" w:rsidP="00E96406">
      <w:pPr>
        <w:numPr>
          <w:ilvl w:val="0"/>
          <w:numId w:val="31"/>
        </w:numPr>
        <w:bidi w:val="0"/>
        <w:spacing w:before="100" w:beforeAutospacing="1" w:after="100" w:afterAutospacing="1" w:line="240" w:lineRule="auto"/>
        <w:jc w:val="right"/>
      </w:pPr>
      <w:r>
        <w:rPr>
          <w:rtl/>
        </w:rPr>
        <w:t>الماء :- الماء لها دور مهم في ري المحاصيل، فموارد المياه توجد في “نهر النيل – المياه الجوفية -مياه الأمطار</w:t>
      </w:r>
      <w:r>
        <w:t xml:space="preserve"> “</w:t>
      </w:r>
    </w:p>
    <w:p w:rsidR="00E96406" w:rsidRDefault="00E96406" w:rsidP="00E96406">
      <w:pPr>
        <w:numPr>
          <w:ilvl w:val="0"/>
          <w:numId w:val="31"/>
        </w:numPr>
        <w:bidi w:val="0"/>
        <w:spacing w:before="100" w:beforeAutospacing="1" w:after="100" w:afterAutospacing="1" w:line="240" w:lineRule="auto"/>
        <w:jc w:val="right"/>
      </w:pPr>
      <w:r>
        <w:rPr>
          <w:rtl/>
        </w:rPr>
        <w:t>التربة :- حيث أن التربة في مصر من أجود الترب الخصبة والتي توجد في “الوادي والدلتا”0</w:t>
      </w:r>
    </w:p>
    <w:p w:rsidR="00E96406" w:rsidRDefault="00E96406" w:rsidP="00E96406">
      <w:pPr>
        <w:numPr>
          <w:ilvl w:val="0"/>
          <w:numId w:val="31"/>
        </w:numPr>
        <w:bidi w:val="0"/>
        <w:spacing w:before="100" w:beforeAutospacing="1" w:after="100" w:afterAutospacing="1" w:line="240" w:lineRule="auto"/>
        <w:jc w:val="right"/>
      </w:pPr>
      <w:r>
        <w:rPr>
          <w:rtl/>
        </w:rPr>
        <w:t>المناخ :- المناخ المتنوع مهم لبعض المحاصيل تنوع المناخ يؤدي إلي تنوع المحاصيل</w:t>
      </w:r>
      <w:r>
        <w:t>.</w:t>
      </w:r>
    </w:p>
    <w:p w:rsidR="00703E50" w:rsidRPr="00135FDE" w:rsidRDefault="00703E50" w:rsidP="00E450DC">
      <w:pPr>
        <w:spacing w:after="0" w:line="240" w:lineRule="auto"/>
        <w:jc w:val="lowKashida"/>
        <w:rPr>
          <w:rFonts w:ascii="Sakkal Majalla" w:eastAsia="Times New Roman" w:hAnsi="Sakkal Majalla" w:cs="Sakkal Majalla"/>
          <w:b/>
          <w:bCs/>
          <w:sz w:val="32"/>
          <w:szCs w:val="32"/>
          <w:rtl/>
          <w:lang w:bidi="ar-EG"/>
        </w:rPr>
      </w:pPr>
    </w:p>
    <w:p w:rsidR="00E96406" w:rsidRDefault="00E96406" w:rsidP="00135FDE">
      <w:pPr>
        <w:spacing w:after="0" w:line="240" w:lineRule="auto"/>
        <w:jc w:val="lowKashida"/>
        <w:rPr>
          <w:rFonts w:ascii="Sakkal Majalla" w:eastAsia="Times New Roman" w:hAnsi="Sakkal Majalla" w:cs="Sakkal Majalla"/>
          <w:b/>
          <w:bCs/>
          <w:sz w:val="32"/>
          <w:szCs w:val="32"/>
          <w:rtl/>
          <w:lang w:bidi="ar-EG"/>
        </w:rPr>
      </w:pPr>
    </w:p>
    <w:p w:rsidR="000D4F01" w:rsidRDefault="000D4F01" w:rsidP="001A4F68">
      <w:pPr>
        <w:spacing w:after="0" w:line="240" w:lineRule="auto"/>
        <w:ind w:firstLine="720"/>
        <w:jc w:val="lowKashida"/>
        <w:rPr>
          <w:rFonts w:ascii="Sakkal Majalla" w:eastAsia="Times New Roman" w:hAnsi="Sakkal Majalla" w:cs="Sakkal Majalla"/>
          <w:b/>
          <w:bCs/>
          <w:sz w:val="32"/>
          <w:szCs w:val="32"/>
          <w:rtl/>
          <w:lang w:bidi="ar-EG"/>
        </w:rPr>
      </w:pPr>
    </w:p>
    <w:p w:rsidR="000D4F01" w:rsidRDefault="00703E50" w:rsidP="00FF4F2A">
      <w:pPr>
        <w:spacing w:after="0" w:line="240" w:lineRule="auto"/>
        <w:jc w:val="lowKashida"/>
        <w:rPr>
          <w:rFonts w:ascii="Sakkal Majalla" w:eastAsia="Times New Roman" w:hAnsi="Sakkal Majalla" w:cs="Sakkal Majalla"/>
          <w:b/>
          <w:bCs/>
          <w:sz w:val="32"/>
          <w:szCs w:val="32"/>
          <w:rtl/>
          <w:lang w:bidi="ar-EG"/>
        </w:rPr>
      </w:pPr>
      <w:r>
        <w:rPr>
          <w:rFonts w:ascii="Times New Roman" w:hAnsi="Times New Roman" w:cs="Times New Roman"/>
          <w:noProof/>
          <w:sz w:val="24"/>
          <w:szCs w:val="24"/>
        </w:rPr>
        <mc:AlternateContent>
          <mc:Choice Requires="wps">
            <w:drawing>
              <wp:anchor distT="0" distB="0" distL="114300" distR="114300" simplePos="0" relativeHeight="251780096" behindDoc="0" locked="0" layoutInCell="1" allowOverlap="1" wp14:anchorId="45D2917E" wp14:editId="3A2472F4">
                <wp:simplePos x="0" y="0"/>
                <wp:positionH relativeFrom="column">
                  <wp:posOffset>4009390</wp:posOffset>
                </wp:positionH>
                <wp:positionV relativeFrom="paragraph">
                  <wp:posOffset>48895</wp:posOffset>
                </wp:positionV>
                <wp:extent cx="2212975" cy="482600"/>
                <wp:effectExtent l="57150" t="38100" r="73025" b="88900"/>
                <wp:wrapNone/>
                <wp:docPr id="26" name="مخطط انسيابي: متعدد المستندات 26"/>
                <wp:cNvGraphicFramePr/>
                <a:graphic xmlns:a="http://schemas.openxmlformats.org/drawingml/2006/main">
                  <a:graphicData uri="http://schemas.microsoft.com/office/word/2010/wordprocessingShape">
                    <wps:wsp>
                      <wps:cNvSpPr/>
                      <wps:spPr>
                        <a:xfrm>
                          <a:off x="0" y="0"/>
                          <a:ext cx="2212975" cy="482600"/>
                        </a:xfrm>
                        <a:prstGeom prst="flowChartMultidocumen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703E50" w:rsidRDefault="00703E50" w:rsidP="003675C5">
                            <w:pPr>
                              <w:rPr>
                                <w:rFonts w:cs="Al-Kharashi 3"/>
                                <w:b/>
                                <w:bCs/>
                                <w:caps/>
                                <w:color w:val="FF0000"/>
                                <w:sz w:val="28"/>
                                <w:szCs w:val="28"/>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4- </w:t>
                            </w:r>
                            <w:r w:rsidR="003675C5">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الخاتِمة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2" type="#_x0000_t115" style="position:absolute;left:0;text-align:left;margin-left:315.7pt;margin-top:3.85pt;width:174.25pt;height:3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" fillcolor="#c9b5e8" strokecolor="#7d60a0">
                <v:fill color2="#f0eaf9" rotate="t" angle="180" colors="0 #c9b5e8;22938f #d9cbee;1 #f0eaf9" focus="100%" type="gradient"/>
                <v:shadow on="t" color="black" opacity="24903f" origin=",.5" offset="0,.55556mm"/>
                <v:textbox>
                  <w:txbxContent>
                    <w:p w:rsidR="00703E50" w:rsidRDefault="00703E50" w:rsidP="003675C5">
                      <w:pPr>
                        <w:rPr>
                          <w:rFonts w:cs="Al-Kharashi 3"/>
                          <w:b/>
                          <w:bCs/>
                          <w:caps/>
                          <w:color w:val="FF0000"/>
                          <w:sz w:val="28"/>
                          <w:szCs w:val="28"/>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4- </w:t>
                      </w:r>
                      <w:r w:rsidR="003675C5">
                        <w:rPr>
                          <w:rFonts w:cs="Al-Kharashi 3" w:hint="cs"/>
                          <w:b/>
                          <w:bCs/>
                          <w:caps/>
                          <w:color w:val="FF0000"/>
                          <w:sz w:val="28"/>
                          <w:szCs w:val="28"/>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الخاتِمة</w:t>
                      </w:r>
                    </w:p>
                  </w:txbxContent>
                </v:textbox>
              </v:shape>
            </w:pict>
          </mc:Fallback>
        </mc:AlternateContent>
      </w:r>
      <w:r>
        <w:rPr>
          <w:rFonts w:ascii="Sakkal Majalla" w:eastAsia="Times New Roman" w:hAnsi="Sakkal Majalla" w:cs="Sakkal Majalla" w:hint="cs"/>
          <w:b/>
          <w:bCs/>
          <w:noProof/>
          <w:sz w:val="32"/>
          <w:szCs w:val="32"/>
          <w:rtl/>
        </w:rPr>
        <mc:AlternateContent>
          <mc:Choice Requires="wps">
            <w:drawing>
              <wp:anchor distT="0" distB="0" distL="114300" distR="114300" simplePos="0" relativeHeight="251782144" behindDoc="1" locked="0" layoutInCell="1" allowOverlap="1" wp14:anchorId="6DBEAE0D" wp14:editId="47282AA6">
                <wp:simplePos x="0" y="0"/>
                <wp:positionH relativeFrom="column">
                  <wp:posOffset>89015</wp:posOffset>
                </wp:positionH>
                <wp:positionV relativeFrom="paragraph">
                  <wp:posOffset>230967</wp:posOffset>
                </wp:positionV>
                <wp:extent cx="6019800" cy="2044931"/>
                <wp:effectExtent l="0" t="0" r="19050" b="12700"/>
                <wp:wrapNone/>
                <wp:docPr id="27" name="مستطيل مستدير الزوايا 27"/>
                <wp:cNvGraphicFramePr/>
                <a:graphic xmlns:a="http://schemas.openxmlformats.org/drawingml/2006/main">
                  <a:graphicData uri="http://schemas.microsoft.com/office/word/2010/wordprocessingShape">
                    <wps:wsp>
                      <wps:cNvSpPr/>
                      <wps:spPr>
                        <a:xfrm>
                          <a:off x="0" y="0"/>
                          <a:ext cx="6019800" cy="2044931"/>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7" o:spid="_x0000_s1026" style="position:absolute;left:0;text-align:left;margin-left:7pt;margin-top:18.2pt;width:474pt;height:161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" fillcolor="white [3201]" strokecolor="#f79646 [3209]" strokeweight="2pt"/>
            </w:pict>
          </mc:Fallback>
        </mc:AlternateContent>
      </w:r>
    </w:p>
    <w:p w:rsidR="000D4F01" w:rsidRDefault="000D4F01" w:rsidP="001A4F68">
      <w:pPr>
        <w:spacing w:after="0" w:line="240" w:lineRule="auto"/>
        <w:ind w:firstLine="720"/>
        <w:jc w:val="lowKashida"/>
        <w:rPr>
          <w:rFonts w:ascii="Sakkal Majalla" w:eastAsia="Times New Roman" w:hAnsi="Sakkal Majalla" w:cs="Sakkal Majalla"/>
          <w:b/>
          <w:bCs/>
          <w:sz w:val="32"/>
          <w:szCs w:val="32"/>
          <w:rtl/>
          <w:lang w:bidi="ar-EG"/>
        </w:rPr>
      </w:pPr>
    </w:p>
    <w:p w:rsidR="000D4F01" w:rsidRPr="00FF4F2A" w:rsidRDefault="00FF4F2A" w:rsidP="00FF4F2A">
      <w:pPr>
        <w:bidi w:val="0"/>
        <w:spacing w:after="0" w:line="240" w:lineRule="auto"/>
        <w:jc w:val="right"/>
        <w:rPr>
          <w:rFonts w:ascii="Times New Roman" w:eastAsia="Times New Roman" w:hAnsi="Times New Roman" w:cs="Times New Roman"/>
          <w:sz w:val="24"/>
          <w:szCs w:val="24"/>
          <w:rtl/>
          <w:lang w:bidi="ar-EG"/>
        </w:rPr>
      </w:pPr>
      <w:r w:rsidRPr="00FF4F2A">
        <w:rPr>
          <w:rFonts w:ascii="Times New Roman" w:eastAsia="Times New Roman" w:hAnsi="Times New Roman" w:cs="Times New Roman"/>
          <w:sz w:val="24"/>
          <w:szCs w:val="24"/>
          <w:rtl/>
        </w:rPr>
        <w:t>الوحدة الوطنية ركن أساسي من أركان المجتمع والحفاظ عليها يجب الالتزام بقواعدها وعدم إهانة أي شخص بسبب اختلافه وعدم فعل أشياء تسئ إلى الأشخاص قولا أو فعلا وعلى المواطنين ايضا ادوار يجب تنفيذها لتحقيق هذه الوحدة الوطنية ومن ضمنها</w:t>
      </w:r>
      <w:r w:rsidRPr="00FF4F2A">
        <w:rPr>
          <w:rFonts w:ascii="Times New Roman" w:eastAsia="Times New Roman" w:hAnsi="Times New Roman" w:cs="Times New Roman"/>
          <w:sz w:val="24"/>
          <w:szCs w:val="24"/>
        </w:rPr>
        <w:t xml:space="preserve">: – </w:t>
      </w:r>
      <w:r w:rsidRPr="00FF4F2A">
        <w:rPr>
          <w:rFonts w:ascii="Times New Roman" w:eastAsia="Times New Roman" w:hAnsi="Times New Roman" w:cs="Times New Roman"/>
          <w:sz w:val="24"/>
          <w:szCs w:val="24"/>
          <w:rtl/>
        </w:rPr>
        <w:t>يجب على المواطنين أن يخلصوا لهذا الوطن ويدعمه يقفوا معا متصدين لأي اعتداء خارجي او داخلي</w:t>
      </w:r>
      <w:r w:rsidRPr="00FF4F2A">
        <w:rPr>
          <w:rFonts w:ascii="Times New Roman" w:eastAsia="Times New Roman" w:hAnsi="Times New Roman" w:cs="Times New Roman"/>
          <w:sz w:val="24"/>
          <w:szCs w:val="24"/>
        </w:rPr>
        <w:t xml:space="preserve">. </w:t>
      </w:r>
      <w:r w:rsidRPr="00FF4F2A">
        <w:rPr>
          <w:rFonts w:ascii="Times New Roman" w:eastAsia="Times New Roman" w:hAnsi="Times New Roman" w:cs="Times New Roman"/>
          <w:sz w:val="24"/>
          <w:szCs w:val="24"/>
          <w:rtl/>
        </w:rPr>
        <w:t>عدم السماح لأحد بالإيقاع بين فئات الشعب وتحقيق الفتنه بينهم فهذا يؤدى الى تخريب المجتمع وانهيار الدولة ومؤسساتها ويساعد في تحقيق أنشطة خارجية</w:t>
      </w:r>
      <w:r w:rsidRPr="00FF4F2A">
        <w:rPr>
          <w:rFonts w:ascii="Times New Roman" w:eastAsia="Times New Roman" w:hAnsi="Times New Roman" w:cs="Times New Roman"/>
          <w:sz w:val="24"/>
          <w:szCs w:val="24"/>
        </w:rPr>
        <w:t xml:space="preserve">. </w:t>
      </w:r>
      <w:r w:rsidRPr="00FF4F2A">
        <w:rPr>
          <w:rFonts w:ascii="Times New Roman" w:eastAsia="Times New Roman" w:hAnsi="Times New Roman" w:cs="Times New Roman"/>
          <w:sz w:val="24"/>
          <w:szCs w:val="24"/>
          <w:rtl/>
        </w:rPr>
        <w:t>يجب على كل مواطن أن يخدم مجتمعه ووطنه لينهض به ويساعد على رفع اقتصاد البلد وتطوير ذاته الذي سيساهم بقدر كبير في تطوير الوطن</w:t>
      </w:r>
      <w:r w:rsidRPr="00FF4F2A">
        <w:rPr>
          <w:rFonts w:ascii="Times New Roman" w:eastAsia="Times New Roman" w:hAnsi="Times New Roman" w:cs="Times New Roman"/>
          <w:sz w:val="24"/>
          <w:szCs w:val="24"/>
        </w:rPr>
        <w:t xml:space="preserve">. </w:t>
      </w:r>
      <w:r w:rsidRPr="00FF4F2A">
        <w:rPr>
          <w:rFonts w:ascii="Times New Roman" w:eastAsia="Times New Roman" w:hAnsi="Times New Roman" w:cs="Times New Roman"/>
          <w:sz w:val="24"/>
          <w:szCs w:val="24"/>
          <w:rtl/>
        </w:rPr>
        <w:t>الالتزام بالقوانين وعدم انتهاكها لأن ذلك يضعف من هيبة الدولة ويجب على المواطنين أن يحافظوا على الأمن والأمان في جميع الأرجاء ونشر الوعي بينهم وتثقيف المواطنين الآخرين ومعاقبة كل من يخالف ذلك، أو يحاول التحريض على مخالفة القوانين فهيا بنا ننهض بالوطن معا من خلال وحدتنا الوطنية لنصبح ونعود مرة أخرى لق</w:t>
      </w:r>
      <w:r>
        <w:rPr>
          <w:rFonts w:ascii="Times New Roman" w:eastAsia="Times New Roman" w:hAnsi="Times New Roman" w:cs="Times New Roman"/>
          <w:sz w:val="24"/>
          <w:szCs w:val="24"/>
          <w:rtl/>
        </w:rPr>
        <w:t xml:space="preserve">يادة العالم كما اعتدنا من قديم </w:t>
      </w:r>
      <w:r w:rsidRPr="00FF4F2A">
        <w:rPr>
          <w:rFonts w:ascii="Times New Roman" w:eastAsia="Times New Roman" w:hAnsi="Times New Roman" w:cs="Times New Roman"/>
          <w:sz w:val="24"/>
          <w:szCs w:val="24"/>
        </w:rPr>
        <w:br/>
      </w:r>
    </w:p>
    <w:p w:rsidR="000D4F01" w:rsidRDefault="000D4F01" w:rsidP="00135FDE">
      <w:pPr>
        <w:spacing w:after="0" w:line="240" w:lineRule="auto"/>
        <w:jc w:val="lowKashida"/>
        <w:rPr>
          <w:rFonts w:ascii="Sakkal Majalla" w:eastAsia="Times New Roman" w:hAnsi="Sakkal Majalla" w:cs="Sakkal Majalla"/>
          <w:b/>
          <w:bCs/>
          <w:sz w:val="32"/>
          <w:szCs w:val="32"/>
          <w:rtl/>
          <w:lang w:bidi="ar-EG"/>
        </w:rPr>
      </w:pPr>
    </w:p>
    <w:p w:rsidR="000D4F01" w:rsidRDefault="003675C5" w:rsidP="001A4F68">
      <w:pPr>
        <w:spacing w:after="0" w:line="240" w:lineRule="auto"/>
        <w:ind w:firstLine="720"/>
        <w:jc w:val="lowKashida"/>
        <w:rPr>
          <w:rFonts w:ascii="Sakkal Majalla" w:eastAsia="Times New Roman" w:hAnsi="Sakkal Majalla" w:cs="Sakkal Majalla"/>
          <w:b/>
          <w:bCs/>
          <w:sz w:val="32"/>
          <w:szCs w:val="32"/>
          <w:rtl/>
          <w:lang w:bidi="ar-EG"/>
        </w:rPr>
      </w:pPr>
      <w:r w:rsidRPr="001A4F68">
        <w:rPr>
          <w:rFonts w:ascii="Sakkal Majalla" w:eastAsia="Times New Roman" w:hAnsi="Sakkal Majalla" w:cs="Sakkal Majalla" w:hint="cs"/>
          <w:b/>
          <w:bCs/>
          <w:noProof/>
          <w:sz w:val="32"/>
          <w:szCs w:val="32"/>
          <w:rtl/>
        </w:rPr>
        <mc:AlternateContent>
          <mc:Choice Requires="wps">
            <w:drawing>
              <wp:anchor distT="0" distB="0" distL="114300" distR="114300" simplePos="0" relativeHeight="251726848" behindDoc="0" locked="0" layoutInCell="1" allowOverlap="1" wp14:anchorId="7EDAB05E" wp14:editId="26AD0BD3">
                <wp:simplePos x="0" y="0"/>
                <wp:positionH relativeFrom="column">
                  <wp:posOffset>3619500</wp:posOffset>
                </wp:positionH>
                <wp:positionV relativeFrom="paragraph">
                  <wp:posOffset>117475</wp:posOffset>
                </wp:positionV>
                <wp:extent cx="2548255" cy="592455"/>
                <wp:effectExtent l="57150" t="38100" r="80645" b="93345"/>
                <wp:wrapNone/>
                <wp:docPr id="92" name="Oval 92"/>
                <wp:cNvGraphicFramePr/>
                <a:graphic xmlns:a="http://schemas.openxmlformats.org/drawingml/2006/main">
                  <a:graphicData uri="http://schemas.microsoft.com/office/word/2010/wordprocessingShape">
                    <wps:wsp>
                      <wps:cNvSpPr/>
                      <wps:spPr>
                        <a:xfrm>
                          <a:off x="0" y="0"/>
                          <a:ext cx="2548255" cy="592455"/>
                        </a:xfrm>
                        <a:prstGeom prst="ellipse">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2A19EC" w:rsidRDefault="002A19EC" w:rsidP="001A4F68">
                            <w:pPr>
                              <w:spacing w:after="0" w:line="240" w:lineRule="auto"/>
                              <w:jc w:val="lowKashida"/>
                              <w:rPr>
                                <w:rFonts w:ascii="Sakkal Majalla" w:eastAsia="Times New Roman" w:hAnsi="Sakkal Majalla" w:cs="Sakkal Majalla"/>
                                <w:b/>
                                <w:bCs/>
                                <w:color w:val="FF0000"/>
                                <w:sz w:val="32"/>
                                <w:szCs w:val="32"/>
                                <w:rtl/>
                                <w:lang w:bidi="ar-EG"/>
                              </w:rPr>
                            </w:pPr>
                            <w:r>
                              <w:rPr>
                                <w:rFonts w:ascii="Sakkal Majalla" w:eastAsia="Times New Roman" w:hAnsi="Sakkal Majalla" w:cs="Al-Kharashi 3" w:hint="cs"/>
                                <w:b/>
                                <w:bCs/>
                                <w:sz w:val="32"/>
                                <w:szCs w:val="32"/>
                                <w:rtl/>
                                <w:lang w:bidi="ar-EG"/>
                              </w:rPr>
                              <w:t>نتائج</w:t>
                            </w:r>
                            <w:r w:rsidRPr="006F5EDE">
                              <w:rPr>
                                <w:rFonts w:ascii="Sakkal Majalla" w:eastAsia="Times New Roman" w:hAnsi="Sakkal Majalla" w:cs="Al-Kharashi 3" w:hint="cs"/>
                                <w:b/>
                                <w:bCs/>
                                <w:sz w:val="32"/>
                                <w:szCs w:val="32"/>
                                <w:rtl/>
                                <w:lang w:bidi="ar-EG"/>
                              </w:rPr>
                              <w:t xml:space="preserve"> </w:t>
                            </w:r>
                            <w:r>
                              <w:rPr>
                                <w:rFonts w:ascii="Sakkal Majalla" w:eastAsia="Times New Roman" w:hAnsi="Sakkal Majalla" w:cs="Al-Kharashi 3" w:hint="cs"/>
                                <w:b/>
                                <w:bCs/>
                                <w:sz w:val="32"/>
                                <w:szCs w:val="32"/>
                                <w:rtl/>
                                <w:lang w:bidi="ar-EG"/>
                              </w:rPr>
                              <w:t xml:space="preserve">المشروع </w:t>
                            </w:r>
                            <w:r w:rsidRPr="006F5EDE">
                              <w:rPr>
                                <w:rFonts w:ascii="Sakkal Majalla" w:eastAsia="Times New Roman" w:hAnsi="Sakkal Majalla" w:cs="Al-Kharashi 3" w:hint="cs"/>
                                <w:b/>
                                <w:bCs/>
                                <w:sz w:val="32"/>
                                <w:szCs w:val="32"/>
                                <w:rtl/>
                                <w:lang w:bidi="ar-EG"/>
                              </w:rPr>
                              <w:t>البحث</w:t>
                            </w:r>
                            <w:r>
                              <w:rPr>
                                <w:rFonts w:ascii="Sakkal Majalla" w:eastAsia="Times New Roman" w:hAnsi="Sakkal Majalla" w:cs="Al-Kharashi 3" w:hint="cs"/>
                                <w:b/>
                                <w:bCs/>
                                <w:sz w:val="32"/>
                                <w:szCs w:val="32"/>
                                <w:rtl/>
                                <w:lang w:bidi="ar-EG"/>
                              </w:rPr>
                              <w:t>ي</w:t>
                            </w:r>
                          </w:p>
                          <w:p w:rsidR="002A19EC" w:rsidRDefault="002A19EC" w:rsidP="001A4F6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2" o:spid="_x0000_s1043" style="position:absolute;left:0;text-align:left;margin-left:285pt;margin-top:9.25pt;width:200.65pt;height:46.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" fillcolor="#9eeaff" strokecolor="#46aac5">
                <v:fill color2="#e4f9ff" rotate="t" angle="180" colors="0 #9eeaff;22938f #bbefff;1 #e4f9ff" focus="100%" type="gradient"/>
                <v:shadow on="t" color="black" opacity="24903f" origin=",.5" offset="0,.55556mm"/>
                <v:textbox>
                  <w:txbxContent>
                    <w:p w:rsidR="002A19EC" w:rsidRDefault="002A19EC" w:rsidP="001A4F68">
                      <w:pPr>
                        <w:spacing w:after="0" w:line="240" w:lineRule="auto"/>
                        <w:jc w:val="lowKashida"/>
                        <w:rPr>
                          <w:rFonts w:ascii="Sakkal Majalla" w:eastAsia="Times New Roman" w:hAnsi="Sakkal Majalla" w:cs="Sakkal Majalla"/>
                          <w:b/>
                          <w:bCs/>
                          <w:color w:val="FF0000"/>
                          <w:sz w:val="32"/>
                          <w:szCs w:val="32"/>
                          <w:rtl/>
                          <w:lang w:bidi="ar-EG"/>
                        </w:rPr>
                      </w:pPr>
                      <w:r>
                        <w:rPr>
                          <w:rFonts w:ascii="Sakkal Majalla" w:eastAsia="Times New Roman" w:hAnsi="Sakkal Majalla" w:cs="Al-Kharashi 3" w:hint="cs"/>
                          <w:b/>
                          <w:bCs/>
                          <w:sz w:val="32"/>
                          <w:szCs w:val="32"/>
                          <w:rtl/>
                          <w:lang w:bidi="ar-EG"/>
                        </w:rPr>
                        <w:t>نتائج</w:t>
                      </w:r>
                      <w:r w:rsidRPr="006F5EDE">
                        <w:rPr>
                          <w:rFonts w:ascii="Sakkal Majalla" w:eastAsia="Times New Roman" w:hAnsi="Sakkal Majalla" w:cs="Al-Kharashi 3" w:hint="cs"/>
                          <w:b/>
                          <w:bCs/>
                          <w:sz w:val="32"/>
                          <w:szCs w:val="32"/>
                          <w:rtl/>
                          <w:lang w:bidi="ar-EG"/>
                        </w:rPr>
                        <w:t xml:space="preserve"> </w:t>
                      </w:r>
                      <w:r>
                        <w:rPr>
                          <w:rFonts w:ascii="Sakkal Majalla" w:eastAsia="Times New Roman" w:hAnsi="Sakkal Majalla" w:cs="Al-Kharashi 3" w:hint="cs"/>
                          <w:b/>
                          <w:bCs/>
                          <w:sz w:val="32"/>
                          <w:szCs w:val="32"/>
                          <w:rtl/>
                          <w:lang w:bidi="ar-EG"/>
                        </w:rPr>
                        <w:t xml:space="preserve">المشروع </w:t>
                      </w:r>
                      <w:r w:rsidRPr="006F5EDE">
                        <w:rPr>
                          <w:rFonts w:ascii="Sakkal Majalla" w:eastAsia="Times New Roman" w:hAnsi="Sakkal Majalla" w:cs="Al-Kharashi 3" w:hint="cs"/>
                          <w:b/>
                          <w:bCs/>
                          <w:sz w:val="32"/>
                          <w:szCs w:val="32"/>
                          <w:rtl/>
                          <w:lang w:bidi="ar-EG"/>
                        </w:rPr>
                        <w:t>البحث</w:t>
                      </w:r>
                      <w:r>
                        <w:rPr>
                          <w:rFonts w:ascii="Sakkal Majalla" w:eastAsia="Times New Roman" w:hAnsi="Sakkal Majalla" w:cs="Al-Kharashi 3" w:hint="cs"/>
                          <w:b/>
                          <w:bCs/>
                          <w:sz w:val="32"/>
                          <w:szCs w:val="32"/>
                          <w:rtl/>
                          <w:lang w:bidi="ar-EG"/>
                        </w:rPr>
                        <w:t>ي</w:t>
                      </w:r>
                    </w:p>
                    <w:p w:rsidR="002A19EC" w:rsidRDefault="002A19EC" w:rsidP="001A4F68">
                      <w:pPr>
                        <w:jc w:val="center"/>
                      </w:pPr>
                    </w:p>
                  </w:txbxContent>
                </v:textbox>
              </v:oval>
            </w:pict>
          </mc:Fallback>
        </mc:AlternateContent>
      </w:r>
    </w:p>
    <w:p w:rsidR="000D4F01" w:rsidRDefault="000D4F01" w:rsidP="001A4F68">
      <w:pPr>
        <w:spacing w:after="0" w:line="240" w:lineRule="auto"/>
        <w:ind w:firstLine="720"/>
        <w:jc w:val="lowKashida"/>
        <w:rPr>
          <w:rFonts w:ascii="Sakkal Majalla" w:eastAsia="Times New Roman" w:hAnsi="Sakkal Majalla" w:cs="Sakkal Majalla"/>
          <w:b/>
          <w:bCs/>
          <w:sz w:val="32"/>
          <w:szCs w:val="32"/>
          <w:rtl/>
          <w:lang w:bidi="ar-EG"/>
        </w:rPr>
      </w:pPr>
    </w:p>
    <w:p w:rsidR="001A4F68" w:rsidRPr="001A4F68" w:rsidRDefault="001A4F68" w:rsidP="003675C5">
      <w:pPr>
        <w:spacing w:after="0" w:line="240" w:lineRule="auto"/>
        <w:jc w:val="lowKashida"/>
        <w:rPr>
          <w:rFonts w:ascii="Sakkal Majalla" w:eastAsia="Times New Roman" w:hAnsi="Sakkal Majalla" w:cs="Sakkal Majalla"/>
          <w:b/>
          <w:bCs/>
          <w:sz w:val="32"/>
          <w:szCs w:val="32"/>
          <w:rtl/>
          <w:lang w:bidi="ar-EG"/>
        </w:rPr>
      </w:pPr>
    </w:p>
    <w:p w:rsidR="001A4F68" w:rsidRPr="00737ED8" w:rsidRDefault="001A4F68" w:rsidP="001A4F68">
      <w:pPr>
        <w:spacing w:after="0" w:line="240" w:lineRule="auto"/>
        <w:jc w:val="lowKashida"/>
        <w:rPr>
          <w:rFonts w:ascii="Sakkal Majalla" w:eastAsia="Times New Roman" w:hAnsi="Sakkal Majalla" w:cs="Sakkal Majalla"/>
          <w:b/>
          <w:bCs/>
          <w:sz w:val="20"/>
          <w:szCs w:val="20"/>
          <w:rtl/>
          <w:lang w:bidi="ar-EG"/>
        </w:rPr>
      </w:pPr>
    </w:p>
    <w:p w:rsidR="001A4F68" w:rsidRPr="001A4F68" w:rsidRDefault="001A4F68" w:rsidP="001A4F68">
      <w:pPr>
        <w:spacing w:after="0" w:line="240" w:lineRule="auto"/>
        <w:ind w:firstLine="720"/>
        <w:jc w:val="lowKashida"/>
        <w:rPr>
          <w:rFonts w:ascii="Sakkal Majalla" w:eastAsia="Times New Roman" w:hAnsi="Sakkal Majalla" w:cs="AF_Najed"/>
          <w:b/>
          <w:bCs/>
          <w:sz w:val="36"/>
          <w:szCs w:val="36"/>
          <w:rtl/>
          <w:lang w:bidi="ar-EG"/>
        </w:rPr>
      </w:pPr>
      <w:r w:rsidRPr="001A4F68">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وختامًا يمكن أن ن</w:t>
      </w:r>
      <w:r w:rsidR="00822337">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1A4F68">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خ</w:t>
      </w:r>
      <w:r w:rsidR="00822337">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1A4F68">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ر</w:t>
      </w:r>
      <w:r w:rsidR="00822337">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1A4F68">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ج</w:t>
      </w:r>
      <w:r w:rsidR="00822337">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280DAB">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من هذا البحث</w:t>
      </w:r>
      <w:r w:rsidRPr="001A4F68">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بالنتائج</w:t>
      </w:r>
      <w:r w:rsidR="00822337">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1A4F68">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الت</w:t>
      </w:r>
      <w:r w:rsidR="00822337">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1A4F68">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w:t>
      </w:r>
      <w:r w:rsidR="00822337">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1A4F68">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ي</w:t>
      </w:r>
      <w:r w:rsidR="00822337">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1A4F68">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ة</w:t>
      </w:r>
      <w:r w:rsidR="00822337">
        <w:rPr>
          <w:rFonts w:ascii="Sakkal Majalla" w:eastAsia="Times New Roman" w:hAnsi="Sakkal Majalla" w:cs="Arabic11 BT" w:hint="cs"/>
          <w:b/>
          <w:bCs/>
          <w:caps/>
          <w:color w:val="FF0000"/>
          <w:sz w:val="32"/>
          <w:szCs w:val="32"/>
          <w:rtl/>
          <w:lang w:bidi="ar-EG"/>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1A4F68">
        <w:rPr>
          <w:rFonts w:ascii="Sakkal Majalla" w:eastAsia="Times New Roman" w:hAnsi="Sakkal Majalla" w:cs="AF_Najed" w:hint="cs"/>
          <w:b/>
          <w:bCs/>
          <w:sz w:val="36"/>
          <w:szCs w:val="36"/>
          <w:rtl/>
          <w:lang w:bidi="ar-EG"/>
        </w:rPr>
        <w:t>:</w:t>
      </w:r>
    </w:p>
    <w:p w:rsidR="00822337" w:rsidRDefault="00FF4F2A" w:rsidP="00E450DC">
      <w:pPr>
        <w:pStyle w:val="ListParagraph"/>
        <w:numPr>
          <w:ilvl w:val="0"/>
          <w:numId w:val="26"/>
        </w:numPr>
        <w:spacing w:after="0" w:line="240" w:lineRule="auto"/>
        <w:jc w:val="lowKashida"/>
        <w:rPr>
          <w:rFonts w:ascii="Sakkal Majalla" w:eastAsia="Times New Roman" w:hAnsi="Sakkal Majalla" w:cs="Sakkal Majalla"/>
          <w:b/>
          <w:bCs/>
          <w:sz w:val="32"/>
          <w:szCs w:val="32"/>
          <w:lang w:bidi="ar-EG"/>
        </w:rPr>
      </w:pPr>
      <w:r>
        <w:rPr>
          <w:rFonts w:ascii="Sakkal Majalla" w:eastAsia="Times New Roman" w:hAnsi="Sakkal Majalla" w:cs="Sakkal Majalla" w:hint="cs"/>
          <w:b/>
          <w:bCs/>
          <w:sz w:val="32"/>
          <w:szCs w:val="32"/>
          <w:rtl/>
          <w:lang w:bidi="ar-EG"/>
        </w:rPr>
        <w:t xml:space="preserve">التراحم بين الناس </w:t>
      </w:r>
    </w:p>
    <w:p w:rsidR="00E450DC" w:rsidRDefault="00FF4F2A" w:rsidP="00E450DC">
      <w:pPr>
        <w:pStyle w:val="ListParagraph"/>
        <w:numPr>
          <w:ilvl w:val="0"/>
          <w:numId w:val="26"/>
        </w:numPr>
        <w:spacing w:after="0" w:line="240" w:lineRule="auto"/>
        <w:jc w:val="lowKashida"/>
        <w:rPr>
          <w:rFonts w:ascii="Sakkal Majalla" w:eastAsia="Times New Roman" w:hAnsi="Sakkal Majalla" w:cs="Sakkal Majalla"/>
          <w:b/>
          <w:bCs/>
          <w:sz w:val="32"/>
          <w:szCs w:val="32"/>
          <w:lang w:bidi="ar-EG"/>
        </w:rPr>
      </w:pPr>
      <w:r>
        <w:rPr>
          <w:rFonts w:ascii="Sakkal Majalla" w:eastAsia="Times New Roman" w:hAnsi="Sakkal Majalla" w:cs="Sakkal Majalla" w:hint="cs"/>
          <w:b/>
          <w:bCs/>
          <w:sz w:val="32"/>
          <w:szCs w:val="32"/>
          <w:rtl/>
          <w:lang w:bidi="ar-EG"/>
        </w:rPr>
        <w:t>المحبه بين ابناء الوطن الواحد</w:t>
      </w:r>
    </w:p>
    <w:p w:rsidR="00E450DC" w:rsidRDefault="00FF4F2A" w:rsidP="00E450DC">
      <w:pPr>
        <w:pStyle w:val="ListParagraph"/>
        <w:numPr>
          <w:ilvl w:val="0"/>
          <w:numId w:val="26"/>
        </w:numPr>
        <w:spacing w:after="0" w:line="240" w:lineRule="auto"/>
        <w:jc w:val="lowKashida"/>
        <w:rPr>
          <w:rFonts w:ascii="Sakkal Majalla" w:eastAsia="Times New Roman" w:hAnsi="Sakkal Majalla" w:cs="Sakkal Majalla"/>
          <w:b/>
          <w:bCs/>
          <w:sz w:val="32"/>
          <w:szCs w:val="32"/>
          <w:lang w:bidi="ar-EG"/>
        </w:rPr>
      </w:pPr>
      <w:r>
        <w:rPr>
          <w:rFonts w:ascii="Sakkal Majalla" w:eastAsia="Times New Roman" w:hAnsi="Sakkal Majalla" w:cs="Sakkal Majalla" w:hint="cs"/>
          <w:b/>
          <w:bCs/>
          <w:sz w:val="32"/>
          <w:szCs w:val="32"/>
          <w:rtl/>
          <w:lang w:bidi="ar-EG"/>
        </w:rPr>
        <w:t>عوامل الزراعه وقيامها</w:t>
      </w:r>
    </w:p>
    <w:p w:rsidR="00E450DC" w:rsidRPr="00E450DC" w:rsidRDefault="00FF4F2A" w:rsidP="00E450DC">
      <w:pPr>
        <w:pStyle w:val="ListParagraph"/>
        <w:numPr>
          <w:ilvl w:val="0"/>
          <w:numId w:val="26"/>
        </w:numPr>
        <w:spacing w:after="0" w:line="240" w:lineRule="auto"/>
        <w:jc w:val="lowKashida"/>
        <w:rPr>
          <w:rFonts w:ascii="Sakkal Majalla" w:eastAsia="Times New Roman" w:hAnsi="Sakkal Majalla" w:cs="Sakkal Majalla"/>
          <w:b/>
          <w:bCs/>
          <w:sz w:val="32"/>
          <w:szCs w:val="32"/>
          <w:lang w:bidi="ar-EG"/>
        </w:rPr>
      </w:pPr>
      <w:r>
        <w:rPr>
          <w:rFonts w:ascii="Sakkal Majalla" w:eastAsia="Times New Roman" w:hAnsi="Sakkal Majalla" w:cs="Sakkal Majalla" w:hint="cs"/>
          <w:b/>
          <w:bCs/>
          <w:sz w:val="32"/>
          <w:szCs w:val="32"/>
          <w:rtl/>
          <w:lang w:bidi="ar-EG"/>
        </w:rPr>
        <w:t>الانفاق فى سبيل الله جهاد</w:t>
      </w:r>
    </w:p>
    <w:p w:rsidR="001A4F68" w:rsidRPr="001A4F68" w:rsidRDefault="001A4F68" w:rsidP="001A4F68">
      <w:pPr>
        <w:spacing w:after="0" w:line="240" w:lineRule="auto"/>
        <w:jc w:val="lowKashida"/>
        <w:rPr>
          <w:rFonts w:ascii="Calibri" w:eastAsia="Calibri" w:hAnsi="Calibri" w:cs="Al-Kharashi 3"/>
          <w:rtl/>
          <w:lang w:bidi="ar-EG"/>
        </w:rPr>
      </w:pPr>
    </w:p>
    <w:p w:rsidR="001A4F68" w:rsidRPr="001A4F68" w:rsidRDefault="001A4F68" w:rsidP="001A4F68">
      <w:pPr>
        <w:spacing w:after="0" w:line="240" w:lineRule="auto"/>
        <w:jc w:val="lowKashida"/>
        <w:rPr>
          <w:rFonts w:ascii="Calibri" w:eastAsia="Calibri" w:hAnsi="Calibri" w:cs="Al-Kharashi 3"/>
          <w:rtl/>
          <w:lang w:bidi="ar-EG"/>
        </w:rPr>
      </w:pPr>
    </w:p>
    <w:p w:rsidR="00620FF6" w:rsidRPr="00BE1845" w:rsidRDefault="00620FF6" w:rsidP="00875EDB">
      <w:pPr>
        <w:spacing w:after="0" w:line="240" w:lineRule="auto"/>
        <w:contextualSpacing/>
        <w:jc w:val="lowKashida"/>
        <w:rPr>
          <w:rFonts w:ascii="Sakkal Majalla" w:eastAsia="Times New Roman" w:hAnsi="Sakkal Majalla" w:cs="Sakkal Majalla"/>
          <w:b/>
          <w:bCs/>
          <w:sz w:val="32"/>
          <w:szCs w:val="32"/>
          <w:lang w:bidi="ar-EG"/>
        </w:rPr>
      </w:pPr>
    </w:p>
    <w:sectPr w:rsidR="00620FF6" w:rsidRPr="00BE1845" w:rsidSect="001A4F68">
      <w:footerReference w:type="default" r:id="rId11"/>
      <w:pgSz w:w="11906" w:h="16838"/>
      <w:pgMar w:top="1134" w:right="1134" w:bottom="1134" w:left="1134" w:header="708" w:footer="708" w:gutter="0"/>
      <w:pgBorders w:offsetFrom="page">
        <w:top w:val="decoBlocks" w:sz="31" w:space="24" w:color="7030A0"/>
        <w:left w:val="decoBlocks" w:sz="31" w:space="24" w:color="7030A0"/>
        <w:bottom w:val="decoBlocks" w:sz="31" w:space="24" w:color="7030A0"/>
        <w:right w:val="decoBlocks" w:sz="31" w:space="24" w:color="7030A0"/>
      </w:pgBorders>
      <w:pgNumType w:fmt="numberInDash"/>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897" w:rsidRDefault="00851897" w:rsidP="001A4F68">
      <w:pPr>
        <w:spacing w:after="0" w:line="240" w:lineRule="auto"/>
      </w:pPr>
      <w:r>
        <w:separator/>
      </w:r>
    </w:p>
  </w:endnote>
  <w:endnote w:type="continuationSeparator" w:id="0">
    <w:p w:rsidR="00851897" w:rsidRDefault="00851897" w:rsidP="001A4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11 BT">
    <w:altName w:val="Times New Roman"/>
    <w:panose1 w:val="00000000000000000000"/>
    <w:charset w:val="B2"/>
    <w:family w:val="auto"/>
    <w:notTrueType/>
    <w:pitch w:val="variable"/>
    <w:sig w:usb0="00002000" w:usb1="00000000" w:usb2="00000000" w:usb3="00000000" w:csb0="00000040" w:csb1="00000000"/>
  </w:font>
  <w:font w:name="PT Bold Heading">
    <w:altName w:val="Segoe UI Semilight"/>
    <w:charset w:val="B2"/>
    <w:family w:val="auto"/>
    <w:pitch w:val="variable"/>
    <w:sig w:usb0="00002000" w:usb1="80000000" w:usb2="00000008" w:usb3="00000000" w:csb0="00000040" w:csb1="00000000"/>
  </w:font>
  <w:font w:name="Al-Kharashi 3">
    <w:altName w:val="Times New Roman"/>
    <w:panose1 w:val="00000000000000000000"/>
    <w:charset w:val="B2"/>
    <w:family w:val="auto"/>
    <w:notTrueType/>
    <w:pitch w:val="variable"/>
    <w:sig w:usb0="00002000" w:usb1="00000000" w:usb2="00000000" w:usb3="00000000" w:csb0="00000040" w:csb1="00000000"/>
  </w:font>
  <w:font w:name="AF_Najed">
    <w:altName w:val="Times New Roman"/>
    <w:panose1 w:val="00000000000000000000"/>
    <w:charset w:val="B2"/>
    <w:family w:val="auto"/>
    <w:notTrueType/>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22913702"/>
      <w:docPartObj>
        <w:docPartGallery w:val="Page Numbers (Bottom of Page)"/>
        <w:docPartUnique/>
      </w:docPartObj>
    </w:sdtPr>
    <w:sdtEndPr>
      <w:rPr>
        <w:noProof/>
      </w:rPr>
    </w:sdtEndPr>
    <w:sdtContent>
      <w:p w:rsidR="002A19EC" w:rsidRDefault="002A19EC">
        <w:pPr>
          <w:pStyle w:val="Footer"/>
          <w:jc w:val="center"/>
        </w:pPr>
        <w:r>
          <w:fldChar w:fldCharType="begin"/>
        </w:r>
        <w:r>
          <w:instrText xml:space="preserve"> PAGE   \* MERGEFORMAT </w:instrText>
        </w:r>
        <w:r>
          <w:fldChar w:fldCharType="separate"/>
        </w:r>
        <w:r w:rsidR="00135FDE">
          <w:rPr>
            <w:noProof/>
            <w:rtl/>
          </w:rPr>
          <w:t>- 2 -</w:t>
        </w:r>
        <w:r>
          <w:rPr>
            <w:noProof/>
          </w:rPr>
          <w:fldChar w:fldCharType="end"/>
        </w:r>
      </w:p>
    </w:sdtContent>
  </w:sdt>
  <w:p w:rsidR="002A19EC" w:rsidRDefault="002A19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897" w:rsidRDefault="00851897" w:rsidP="001A4F68">
      <w:pPr>
        <w:spacing w:after="0" w:line="240" w:lineRule="auto"/>
      </w:pPr>
      <w:r>
        <w:separator/>
      </w:r>
    </w:p>
  </w:footnote>
  <w:footnote w:type="continuationSeparator" w:id="0">
    <w:p w:rsidR="00851897" w:rsidRDefault="00851897" w:rsidP="001A4F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B4200"/>
    <w:multiLevelType w:val="hybridMultilevel"/>
    <w:tmpl w:val="3B103986"/>
    <w:lvl w:ilvl="0" w:tplc="0F1AA6FA">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0F7E9C"/>
    <w:multiLevelType w:val="hybridMultilevel"/>
    <w:tmpl w:val="8A6CB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54708"/>
    <w:multiLevelType w:val="hybridMultilevel"/>
    <w:tmpl w:val="31DABDDE"/>
    <w:lvl w:ilvl="0" w:tplc="618CA868">
      <w:start w:val="5"/>
      <w:numFmt w:val="decimal"/>
      <w:lvlText w:val="%1."/>
      <w:lvlJc w:val="left"/>
      <w:pPr>
        <w:ind w:left="502" w:hanging="360"/>
      </w:pPr>
      <w:rPr>
        <w:rFonts w:cs="Times New Roman" w:hint="default"/>
        <w:b w:val="0"/>
        <w:bCs w:val="0"/>
        <w:sz w:val="28"/>
        <w:szCs w:val="2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0FC369B9"/>
    <w:multiLevelType w:val="hybridMultilevel"/>
    <w:tmpl w:val="3FF87AB0"/>
    <w:lvl w:ilvl="0" w:tplc="2C563862">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3A1D91"/>
    <w:multiLevelType w:val="hybridMultilevel"/>
    <w:tmpl w:val="AA66A79E"/>
    <w:lvl w:ilvl="0" w:tplc="01348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EB2CC2"/>
    <w:multiLevelType w:val="hybridMultilevel"/>
    <w:tmpl w:val="2C5C4CE6"/>
    <w:lvl w:ilvl="0" w:tplc="97DA1D14">
      <w:start w:val="1"/>
      <w:numFmt w:val="decimal"/>
      <w:lvlText w:val="%1."/>
      <w:lvlJc w:val="left"/>
      <w:pPr>
        <w:ind w:left="720" w:hanging="360"/>
      </w:pPr>
      <w:rPr>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A5E86"/>
    <w:multiLevelType w:val="hybridMultilevel"/>
    <w:tmpl w:val="5170C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1C092E"/>
    <w:multiLevelType w:val="hybridMultilevel"/>
    <w:tmpl w:val="7FD22AE4"/>
    <w:lvl w:ilvl="0" w:tplc="F240121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29973B86"/>
    <w:multiLevelType w:val="hybridMultilevel"/>
    <w:tmpl w:val="456CB04C"/>
    <w:lvl w:ilvl="0" w:tplc="001ECB3E">
      <w:start w:val="1"/>
      <w:numFmt w:val="decimal"/>
      <w:lvlText w:val="%1-"/>
      <w:lvlJc w:val="left"/>
      <w:pPr>
        <w:ind w:left="927" w:hanging="360"/>
      </w:pPr>
      <w:rPr>
        <w:rFonts w:ascii="Sakkal Majalla" w:eastAsia="Times New Roman" w:hAnsi="Sakkal Majalla" w:cs="Sakkal Majalla" w:hint="default"/>
        <w:b/>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25B030B"/>
    <w:multiLevelType w:val="hybridMultilevel"/>
    <w:tmpl w:val="E9A60E4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3660A21"/>
    <w:multiLevelType w:val="hybridMultilevel"/>
    <w:tmpl w:val="F22C49C4"/>
    <w:lvl w:ilvl="0" w:tplc="701C6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6D5496"/>
    <w:multiLevelType w:val="hybridMultilevel"/>
    <w:tmpl w:val="5170C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0689D"/>
    <w:multiLevelType w:val="hybridMultilevel"/>
    <w:tmpl w:val="5DA60F10"/>
    <w:lvl w:ilvl="0" w:tplc="3B686D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E6A2AB7"/>
    <w:multiLevelType w:val="hybridMultilevel"/>
    <w:tmpl w:val="D2384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2907CA"/>
    <w:multiLevelType w:val="hybridMultilevel"/>
    <w:tmpl w:val="0E1A5B22"/>
    <w:lvl w:ilvl="0" w:tplc="3DC419B2">
      <w:start w:val="4"/>
      <w:numFmt w:val="decimal"/>
      <w:lvlText w:val="%1."/>
      <w:lvlJc w:val="left"/>
      <w:pPr>
        <w:ind w:left="644" w:hanging="360"/>
      </w:pPr>
      <w:rPr>
        <w:rFonts w:cs="Times New Roman"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5304C5"/>
    <w:multiLevelType w:val="hybridMultilevel"/>
    <w:tmpl w:val="77F8D66A"/>
    <w:lvl w:ilvl="0" w:tplc="332EE980">
      <w:start w:val="6"/>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1F70EB"/>
    <w:multiLevelType w:val="hybridMultilevel"/>
    <w:tmpl w:val="0D560268"/>
    <w:lvl w:ilvl="0" w:tplc="C1903A2C">
      <w:start w:val="6"/>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C3619E"/>
    <w:multiLevelType w:val="hybridMultilevel"/>
    <w:tmpl w:val="61D46348"/>
    <w:lvl w:ilvl="0" w:tplc="6E6477E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793FAB"/>
    <w:multiLevelType w:val="multilevel"/>
    <w:tmpl w:val="9318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86473D"/>
    <w:multiLevelType w:val="hybridMultilevel"/>
    <w:tmpl w:val="5170C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AB38F5"/>
    <w:multiLevelType w:val="hybridMultilevel"/>
    <w:tmpl w:val="71F8D832"/>
    <w:lvl w:ilvl="0" w:tplc="D05AB7E6">
      <w:numFmt w:val="bullet"/>
      <w:lvlText w:val=""/>
      <w:lvlJc w:val="left"/>
      <w:pPr>
        <w:ind w:left="644" w:hanging="360"/>
      </w:pPr>
      <w:rPr>
        <w:rFonts w:ascii="Symbol" w:eastAsia="Times New Roman" w:hAnsi="Symbol" w:cs="Arabic Typesetting"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54F90DCB"/>
    <w:multiLevelType w:val="multilevel"/>
    <w:tmpl w:val="CA86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BE123B"/>
    <w:multiLevelType w:val="hybridMultilevel"/>
    <w:tmpl w:val="5170C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EC2885"/>
    <w:multiLevelType w:val="hybridMultilevel"/>
    <w:tmpl w:val="55586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C1553ED"/>
    <w:multiLevelType w:val="multilevel"/>
    <w:tmpl w:val="F220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FD4AEF"/>
    <w:multiLevelType w:val="hybridMultilevel"/>
    <w:tmpl w:val="E200D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EA54EC"/>
    <w:multiLevelType w:val="hybridMultilevel"/>
    <w:tmpl w:val="EFAEA3F4"/>
    <w:lvl w:ilvl="0" w:tplc="B6601062">
      <w:numFmt w:val="bullet"/>
      <w:lvlText w:val=""/>
      <w:lvlJc w:val="left"/>
      <w:pPr>
        <w:ind w:left="720" w:hanging="360"/>
      </w:pPr>
      <w:rPr>
        <w:rFonts w:ascii="Symbol" w:eastAsia="Times New Roman" w:hAnsi="Symbol"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E12DD7"/>
    <w:multiLevelType w:val="hybridMultilevel"/>
    <w:tmpl w:val="75604D22"/>
    <w:lvl w:ilvl="0" w:tplc="4EA2FE96">
      <w:start w:val="5"/>
      <w:numFmt w:val="decimal"/>
      <w:lvlText w:val="%1."/>
      <w:lvlJc w:val="left"/>
      <w:pPr>
        <w:ind w:left="644" w:hanging="360"/>
      </w:pPr>
      <w:rPr>
        <w:rFonts w:cs="Times New Roman" w:hint="default"/>
        <w:b/>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8487244"/>
    <w:multiLevelType w:val="hybridMultilevel"/>
    <w:tmpl w:val="B8CAD430"/>
    <w:lvl w:ilvl="0" w:tplc="A432B81C">
      <w:start w:val="5"/>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BD11CA"/>
    <w:multiLevelType w:val="hybridMultilevel"/>
    <w:tmpl w:val="93D01D94"/>
    <w:lvl w:ilvl="0" w:tplc="85D47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B62AD0"/>
    <w:multiLevelType w:val="multilevel"/>
    <w:tmpl w:val="4636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633748"/>
    <w:multiLevelType w:val="hybridMultilevel"/>
    <w:tmpl w:val="13F4C168"/>
    <w:lvl w:ilvl="0" w:tplc="75EA2244">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3B0EFD"/>
    <w:multiLevelType w:val="hybridMultilevel"/>
    <w:tmpl w:val="62F6D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3454B2"/>
    <w:multiLevelType w:val="hybridMultilevel"/>
    <w:tmpl w:val="3FE6CA52"/>
    <w:lvl w:ilvl="0" w:tplc="BF4AF5A4">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34">
    <w:nsid w:val="73BD6645"/>
    <w:multiLevelType w:val="hybridMultilevel"/>
    <w:tmpl w:val="C2189A00"/>
    <w:lvl w:ilvl="0" w:tplc="29EE0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C52B98"/>
    <w:multiLevelType w:val="hybridMultilevel"/>
    <w:tmpl w:val="4EC6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4"/>
  </w:num>
  <w:num w:numId="3">
    <w:abstractNumId w:val="2"/>
  </w:num>
  <w:num w:numId="4">
    <w:abstractNumId w:val="15"/>
  </w:num>
  <w:num w:numId="5">
    <w:abstractNumId w:val="32"/>
  </w:num>
  <w:num w:numId="6">
    <w:abstractNumId w:val="35"/>
  </w:num>
  <w:num w:numId="7">
    <w:abstractNumId w:val="27"/>
  </w:num>
  <w:num w:numId="8">
    <w:abstractNumId w:val="16"/>
  </w:num>
  <w:num w:numId="9">
    <w:abstractNumId w:val="0"/>
  </w:num>
  <w:num w:numId="10">
    <w:abstractNumId w:val="5"/>
  </w:num>
  <w:num w:numId="11">
    <w:abstractNumId w:val="3"/>
  </w:num>
  <w:num w:numId="12">
    <w:abstractNumId w:val="1"/>
  </w:num>
  <w:num w:numId="13">
    <w:abstractNumId w:val="6"/>
  </w:num>
  <w:num w:numId="14">
    <w:abstractNumId w:val="8"/>
  </w:num>
  <w:num w:numId="15">
    <w:abstractNumId w:val="9"/>
  </w:num>
  <w:num w:numId="16">
    <w:abstractNumId w:val="13"/>
  </w:num>
  <w:num w:numId="17">
    <w:abstractNumId w:val="25"/>
  </w:num>
  <w:num w:numId="18">
    <w:abstractNumId w:val="20"/>
  </w:num>
  <w:num w:numId="19">
    <w:abstractNumId w:val="26"/>
  </w:num>
  <w:num w:numId="20">
    <w:abstractNumId w:val="22"/>
  </w:num>
  <w:num w:numId="21">
    <w:abstractNumId w:val="11"/>
  </w:num>
  <w:num w:numId="22">
    <w:abstractNumId w:val="19"/>
  </w:num>
  <w:num w:numId="23">
    <w:abstractNumId w:val="23"/>
  </w:num>
  <w:num w:numId="24">
    <w:abstractNumId w:val="31"/>
  </w:num>
  <w:num w:numId="25">
    <w:abstractNumId w:val="29"/>
  </w:num>
  <w:num w:numId="26">
    <w:abstractNumId w:val="7"/>
  </w:num>
  <w:num w:numId="27">
    <w:abstractNumId w:val="4"/>
  </w:num>
  <w:num w:numId="28">
    <w:abstractNumId w:val="10"/>
  </w:num>
  <w:num w:numId="29">
    <w:abstractNumId w:val="17"/>
  </w:num>
  <w:num w:numId="30">
    <w:abstractNumId w:val="33"/>
  </w:num>
  <w:num w:numId="31">
    <w:abstractNumId w:val="18"/>
  </w:num>
  <w:num w:numId="32">
    <w:abstractNumId w:val="24"/>
  </w:num>
  <w:num w:numId="33">
    <w:abstractNumId w:val="21"/>
  </w:num>
  <w:num w:numId="34">
    <w:abstractNumId w:val="30"/>
  </w:num>
  <w:num w:numId="35">
    <w:abstractNumId w:val="34"/>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349"/>
    <w:rsid w:val="000543F1"/>
    <w:rsid w:val="00085298"/>
    <w:rsid w:val="000C5F2E"/>
    <w:rsid w:val="000D4F01"/>
    <w:rsid w:val="000D7C8C"/>
    <w:rsid w:val="000E2EA4"/>
    <w:rsid w:val="0011453A"/>
    <w:rsid w:val="00135FDE"/>
    <w:rsid w:val="001A4F68"/>
    <w:rsid w:val="00202695"/>
    <w:rsid w:val="002211BA"/>
    <w:rsid w:val="00280DAB"/>
    <w:rsid w:val="002A19EC"/>
    <w:rsid w:val="00323223"/>
    <w:rsid w:val="00361EF4"/>
    <w:rsid w:val="003675C5"/>
    <w:rsid w:val="00384A12"/>
    <w:rsid w:val="00456718"/>
    <w:rsid w:val="004B63DA"/>
    <w:rsid w:val="004E7969"/>
    <w:rsid w:val="00566564"/>
    <w:rsid w:val="005A1176"/>
    <w:rsid w:val="00616DE7"/>
    <w:rsid w:val="00620FF6"/>
    <w:rsid w:val="00653C6B"/>
    <w:rsid w:val="006A4FE2"/>
    <w:rsid w:val="006B591E"/>
    <w:rsid w:val="006C5F22"/>
    <w:rsid w:val="006D7F12"/>
    <w:rsid w:val="00703E50"/>
    <w:rsid w:val="0071167A"/>
    <w:rsid w:val="00717802"/>
    <w:rsid w:val="00732DC9"/>
    <w:rsid w:val="00737ED8"/>
    <w:rsid w:val="00745C63"/>
    <w:rsid w:val="00762B8C"/>
    <w:rsid w:val="007852AE"/>
    <w:rsid w:val="007A1656"/>
    <w:rsid w:val="007C5F1C"/>
    <w:rsid w:val="00822337"/>
    <w:rsid w:val="008403E8"/>
    <w:rsid w:val="00851897"/>
    <w:rsid w:val="008557C5"/>
    <w:rsid w:val="00875EDB"/>
    <w:rsid w:val="008A4564"/>
    <w:rsid w:val="008A492A"/>
    <w:rsid w:val="008F089B"/>
    <w:rsid w:val="009010ED"/>
    <w:rsid w:val="00916CBE"/>
    <w:rsid w:val="00927B6C"/>
    <w:rsid w:val="0093625B"/>
    <w:rsid w:val="009503A1"/>
    <w:rsid w:val="009517E5"/>
    <w:rsid w:val="009568D1"/>
    <w:rsid w:val="00997752"/>
    <w:rsid w:val="009A09F5"/>
    <w:rsid w:val="009D5478"/>
    <w:rsid w:val="00A42CE2"/>
    <w:rsid w:val="00A705F7"/>
    <w:rsid w:val="00AF5455"/>
    <w:rsid w:val="00B00EEC"/>
    <w:rsid w:val="00B1262C"/>
    <w:rsid w:val="00B714BA"/>
    <w:rsid w:val="00BE1845"/>
    <w:rsid w:val="00BE7FEE"/>
    <w:rsid w:val="00BF60F9"/>
    <w:rsid w:val="00C259F5"/>
    <w:rsid w:val="00C333A0"/>
    <w:rsid w:val="00C72F80"/>
    <w:rsid w:val="00C73886"/>
    <w:rsid w:val="00CA6DC5"/>
    <w:rsid w:val="00CB1DB2"/>
    <w:rsid w:val="00CF7FA7"/>
    <w:rsid w:val="00D10E52"/>
    <w:rsid w:val="00D9358D"/>
    <w:rsid w:val="00D9751D"/>
    <w:rsid w:val="00DB7240"/>
    <w:rsid w:val="00E232C1"/>
    <w:rsid w:val="00E42A10"/>
    <w:rsid w:val="00E450DC"/>
    <w:rsid w:val="00E67929"/>
    <w:rsid w:val="00E9177E"/>
    <w:rsid w:val="00E96406"/>
    <w:rsid w:val="00EA4349"/>
    <w:rsid w:val="00EB0B90"/>
    <w:rsid w:val="00F17CC2"/>
    <w:rsid w:val="00F408E6"/>
    <w:rsid w:val="00FF437C"/>
    <w:rsid w:val="00FF4F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FF6"/>
    <w:pPr>
      <w:bidi/>
      <w:spacing w:after="160" w:line="259" w:lineRule="auto"/>
    </w:pPr>
  </w:style>
  <w:style w:type="paragraph" w:styleId="Heading2">
    <w:name w:val="heading 2"/>
    <w:basedOn w:val="Normal"/>
    <w:link w:val="Heading2Char"/>
    <w:uiPriority w:val="9"/>
    <w:qFormat/>
    <w:rsid w:val="00927B6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FF6"/>
    <w:pPr>
      <w:ind w:left="720"/>
      <w:contextualSpacing/>
    </w:pPr>
  </w:style>
  <w:style w:type="paragraph" w:styleId="Header">
    <w:name w:val="header"/>
    <w:basedOn w:val="Normal"/>
    <w:link w:val="HeaderChar"/>
    <w:uiPriority w:val="99"/>
    <w:unhideWhenUsed/>
    <w:rsid w:val="001A4F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4F68"/>
  </w:style>
  <w:style w:type="paragraph" w:styleId="Footer">
    <w:name w:val="footer"/>
    <w:basedOn w:val="Normal"/>
    <w:link w:val="FooterChar"/>
    <w:uiPriority w:val="99"/>
    <w:unhideWhenUsed/>
    <w:rsid w:val="001A4F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4F68"/>
  </w:style>
  <w:style w:type="character" w:customStyle="1" w:styleId="p-body-copy-01">
    <w:name w:val="p-body-copy-01"/>
    <w:basedOn w:val="DefaultParagraphFont"/>
    <w:rsid w:val="00202695"/>
  </w:style>
  <w:style w:type="character" w:styleId="Hyperlink">
    <w:name w:val="Hyperlink"/>
    <w:basedOn w:val="DefaultParagraphFont"/>
    <w:uiPriority w:val="99"/>
    <w:semiHidden/>
    <w:unhideWhenUsed/>
    <w:rsid w:val="00927B6C"/>
    <w:rPr>
      <w:color w:val="0000FF"/>
      <w:u w:val="single"/>
    </w:rPr>
  </w:style>
  <w:style w:type="character" w:customStyle="1" w:styleId="Heading2Char">
    <w:name w:val="Heading 2 Char"/>
    <w:basedOn w:val="DefaultParagraphFont"/>
    <w:link w:val="Heading2"/>
    <w:uiPriority w:val="9"/>
    <w:rsid w:val="00927B6C"/>
    <w:rPr>
      <w:rFonts w:ascii="Times New Roman" w:eastAsia="Times New Roman" w:hAnsi="Times New Roman" w:cs="Times New Roman"/>
      <w:b/>
      <w:bCs/>
      <w:sz w:val="36"/>
      <w:szCs w:val="36"/>
    </w:rPr>
  </w:style>
  <w:style w:type="character" w:styleId="Strong">
    <w:name w:val="Strong"/>
    <w:basedOn w:val="DefaultParagraphFont"/>
    <w:uiPriority w:val="22"/>
    <w:qFormat/>
    <w:rsid w:val="00927B6C"/>
    <w:rPr>
      <w:b/>
      <w:bCs/>
    </w:rPr>
  </w:style>
  <w:style w:type="paragraph" w:styleId="NormalWeb">
    <w:name w:val="Normal (Web)"/>
    <w:basedOn w:val="Normal"/>
    <w:uiPriority w:val="99"/>
    <w:unhideWhenUsed/>
    <w:rsid w:val="00927B6C"/>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FF6"/>
    <w:pPr>
      <w:bidi/>
      <w:spacing w:after="160" w:line="259" w:lineRule="auto"/>
    </w:pPr>
  </w:style>
  <w:style w:type="paragraph" w:styleId="Heading2">
    <w:name w:val="heading 2"/>
    <w:basedOn w:val="Normal"/>
    <w:link w:val="Heading2Char"/>
    <w:uiPriority w:val="9"/>
    <w:qFormat/>
    <w:rsid w:val="00927B6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FF6"/>
    <w:pPr>
      <w:ind w:left="720"/>
      <w:contextualSpacing/>
    </w:pPr>
  </w:style>
  <w:style w:type="paragraph" w:styleId="Header">
    <w:name w:val="header"/>
    <w:basedOn w:val="Normal"/>
    <w:link w:val="HeaderChar"/>
    <w:uiPriority w:val="99"/>
    <w:unhideWhenUsed/>
    <w:rsid w:val="001A4F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4F68"/>
  </w:style>
  <w:style w:type="paragraph" w:styleId="Footer">
    <w:name w:val="footer"/>
    <w:basedOn w:val="Normal"/>
    <w:link w:val="FooterChar"/>
    <w:uiPriority w:val="99"/>
    <w:unhideWhenUsed/>
    <w:rsid w:val="001A4F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4F68"/>
  </w:style>
  <w:style w:type="character" w:customStyle="1" w:styleId="p-body-copy-01">
    <w:name w:val="p-body-copy-01"/>
    <w:basedOn w:val="DefaultParagraphFont"/>
    <w:rsid w:val="00202695"/>
  </w:style>
  <w:style w:type="character" w:styleId="Hyperlink">
    <w:name w:val="Hyperlink"/>
    <w:basedOn w:val="DefaultParagraphFont"/>
    <w:uiPriority w:val="99"/>
    <w:semiHidden/>
    <w:unhideWhenUsed/>
    <w:rsid w:val="00927B6C"/>
    <w:rPr>
      <w:color w:val="0000FF"/>
      <w:u w:val="single"/>
    </w:rPr>
  </w:style>
  <w:style w:type="character" w:customStyle="1" w:styleId="Heading2Char">
    <w:name w:val="Heading 2 Char"/>
    <w:basedOn w:val="DefaultParagraphFont"/>
    <w:link w:val="Heading2"/>
    <w:uiPriority w:val="9"/>
    <w:rsid w:val="00927B6C"/>
    <w:rPr>
      <w:rFonts w:ascii="Times New Roman" w:eastAsia="Times New Roman" w:hAnsi="Times New Roman" w:cs="Times New Roman"/>
      <w:b/>
      <w:bCs/>
      <w:sz w:val="36"/>
      <w:szCs w:val="36"/>
    </w:rPr>
  </w:style>
  <w:style w:type="character" w:styleId="Strong">
    <w:name w:val="Strong"/>
    <w:basedOn w:val="DefaultParagraphFont"/>
    <w:uiPriority w:val="22"/>
    <w:qFormat/>
    <w:rsid w:val="00927B6C"/>
    <w:rPr>
      <w:b/>
      <w:bCs/>
    </w:rPr>
  </w:style>
  <w:style w:type="paragraph" w:styleId="NormalWeb">
    <w:name w:val="Normal (Web)"/>
    <w:basedOn w:val="Normal"/>
    <w:uiPriority w:val="99"/>
    <w:unhideWhenUsed/>
    <w:rsid w:val="00927B6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4745">
      <w:bodyDiv w:val="1"/>
      <w:marLeft w:val="0"/>
      <w:marRight w:val="0"/>
      <w:marTop w:val="0"/>
      <w:marBottom w:val="0"/>
      <w:divBdr>
        <w:top w:val="none" w:sz="0" w:space="0" w:color="auto"/>
        <w:left w:val="none" w:sz="0" w:space="0" w:color="auto"/>
        <w:bottom w:val="none" w:sz="0" w:space="0" w:color="auto"/>
        <w:right w:val="none" w:sz="0" w:space="0" w:color="auto"/>
      </w:divBdr>
    </w:div>
    <w:div w:id="163128307">
      <w:bodyDiv w:val="1"/>
      <w:marLeft w:val="0"/>
      <w:marRight w:val="0"/>
      <w:marTop w:val="0"/>
      <w:marBottom w:val="0"/>
      <w:divBdr>
        <w:top w:val="none" w:sz="0" w:space="0" w:color="auto"/>
        <w:left w:val="none" w:sz="0" w:space="0" w:color="auto"/>
        <w:bottom w:val="none" w:sz="0" w:space="0" w:color="auto"/>
        <w:right w:val="none" w:sz="0" w:space="0" w:color="auto"/>
      </w:divBdr>
      <w:divsChild>
        <w:div w:id="1655647302">
          <w:marLeft w:val="0"/>
          <w:marRight w:val="0"/>
          <w:marTop w:val="0"/>
          <w:marBottom w:val="0"/>
          <w:divBdr>
            <w:top w:val="none" w:sz="0" w:space="0" w:color="auto"/>
            <w:left w:val="none" w:sz="0" w:space="0" w:color="auto"/>
            <w:bottom w:val="none" w:sz="0" w:space="0" w:color="auto"/>
            <w:right w:val="none" w:sz="0" w:space="0" w:color="auto"/>
          </w:divBdr>
        </w:div>
      </w:divsChild>
    </w:div>
    <w:div w:id="203836244">
      <w:bodyDiv w:val="1"/>
      <w:marLeft w:val="0"/>
      <w:marRight w:val="0"/>
      <w:marTop w:val="0"/>
      <w:marBottom w:val="0"/>
      <w:divBdr>
        <w:top w:val="none" w:sz="0" w:space="0" w:color="auto"/>
        <w:left w:val="none" w:sz="0" w:space="0" w:color="auto"/>
        <w:bottom w:val="none" w:sz="0" w:space="0" w:color="auto"/>
        <w:right w:val="none" w:sz="0" w:space="0" w:color="auto"/>
      </w:divBdr>
    </w:div>
    <w:div w:id="346251541">
      <w:bodyDiv w:val="1"/>
      <w:marLeft w:val="0"/>
      <w:marRight w:val="0"/>
      <w:marTop w:val="0"/>
      <w:marBottom w:val="0"/>
      <w:divBdr>
        <w:top w:val="none" w:sz="0" w:space="0" w:color="auto"/>
        <w:left w:val="none" w:sz="0" w:space="0" w:color="auto"/>
        <w:bottom w:val="none" w:sz="0" w:space="0" w:color="auto"/>
        <w:right w:val="none" w:sz="0" w:space="0" w:color="auto"/>
      </w:divBdr>
      <w:divsChild>
        <w:div w:id="1492479034">
          <w:marLeft w:val="0"/>
          <w:marRight w:val="0"/>
          <w:marTop w:val="0"/>
          <w:marBottom w:val="0"/>
          <w:divBdr>
            <w:top w:val="none" w:sz="0" w:space="0" w:color="auto"/>
            <w:left w:val="none" w:sz="0" w:space="0" w:color="auto"/>
            <w:bottom w:val="none" w:sz="0" w:space="0" w:color="auto"/>
            <w:right w:val="none" w:sz="0" w:space="0" w:color="auto"/>
          </w:divBdr>
        </w:div>
      </w:divsChild>
    </w:div>
    <w:div w:id="547687507">
      <w:bodyDiv w:val="1"/>
      <w:marLeft w:val="0"/>
      <w:marRight w:val="0"/>
      <w:marTop w:val="0"/>
      <w:marBottom w:val="0"/>
      <w:divBdr>
        <w:top w:val="none" w:sz="0" w:space="0" w:color="auto"/>
        <w:left w:val="none" w:sz="0" w:space="0" w:color="auto"/>
        <w:bottom w:val="none" w:sz="0" w:space="0" w:color="auto"/>
        <w:right w:val="none" w:sz="0" w:space="0" w:color="auto"/>
      </w:divBdr>
    </w:div>
    <w:div w:id="985474366">
      <w:bodyDiv w:val="1"/>
      <w:marLeft w:val="0"/>
      <w:marRight w:val="0"/>
      <w:marTop w:val="0"/>
      <w:marBottom w:val="0"/>
      <w:divBdr>
        <w:top w:val="none" w:sz="0" w:space="0" w:color="auto"/>
        <w:left w:val="none" w:sz="0" w:space="0" w:color="auto"/>
        <w:bottom w:val="none" w:sz="0" w:space="0" w:color="auto"/>
        <w:right w:val="none" w:sz="0" w:space="0" w:color="auto"/>
      </w:divBdr>
    </w:div>
    <w:div w:id="1082407442">
      <w:bodyDiv w:val="1"/>
      <w:marLeft w:val="0"/>
      <w:marRight w:val="0"/>
      <w:marTop w:val="0"/>
      <w:marBottom w:val="0"/>
      <w:divBdr>
        <w:top w:val="none" w:sz="0" w:space="0" w:color="auto"/>
        <w:left w:val="none" w:sz="0" w:space="0" w:color="auto"/>
        <w:bottom w:val="none" w:sz="0" w:space="0" w:color="auto"/>
        <w:right w:val="none" w:sz="0" w:space="0" w:color="auto"/>
      </w:divBdr>
    </w:div>
    <w:div w:id="1334726007">
      <w:bodyDiv w:val="1"/>
      <w:marLeft w:val="0"/>
      <w:marRight w:val="0"/>
      <w:marTop w:val="0"/>
      <w:marBottom w:val="0"/>
      <w:divBdr>
        <w:top w:val="none" w:sz="0" w:space="0" w:color="auto"/>
        <w:left w:val="none" w:sz="0" w:space="0" w:color="auto"/>
        <w:bottom w:val="none" w:sz="0" w:space="0" w:color="auto"/>
        <w:right w:val="none" w:sz="0" w:space="0" w:color="auto"/>
      </w:divBdr>
    </w:div>
    <w:div w:id="1429277400">
      <w:bodyDiv w:val="1"/>
      <w:marLeft w:val="0"/>
      <w:marRight w:val="0"/>
      <w:marTop w:val="0"/>
      <w:marBottom w:val="0"/>
      <w:divBdr>
        <w:top w:val="none" w:sz="0" w:space="0" w:color="auto"/>
        <w:left w:val="none" w:sz="0" w:space="0" w:color="auto"/>
        <w:bottom w:val="none" w:sz="0" w:space="0" w:color="auto"/>
        <w:right w:val="none" w:sz="0" w:space="0" w:color="auto"/>
      </w:divBdr>
    </w:div>
    <w:div w:id="1786803432">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 w:id="200870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30077-1F8A-46B4-9FE2-E19B1CE01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617</Words>
  <Characters>3521</Characters>
  <Application>Microsoft Office Word</Application>
  <DocSecurity>0</DocSecurity>
  <Lines>29</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dc:creator>
  <cp:lastModifiedBy>Windmill</cp:lastModifiedBy>
  <cp:revision>3</cp:revision>
  <cp:lastPrinted>2020-04-10T14:04:00Z</cp:lastPrinted>
  <dcterms:created xsi:type="dcterms:W3CDTF">2020-04-24T14:19:00Z</dcterms:created>
  <dcterms:modified xsi:type="dcterms:W3CDTF">2021-06-20T01:28:00Z</dcterms:modified>
</cp:coreProperties>
</file>