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91" w:rsidRPr="00F10848" w:rsidRDefault="00B06A91" w:rsidP="00B06A91">
      <w:pPr>
        <w:jc w:val="center"/>
        <w:rPr>
          <w:u w:val="single"/>
        </w:rPr>
      </w:pPr>
      <w:r w:rsidRPr="00F10848">
        <w:rPr>
          <w:rFonts w:cs="Simplified Arabic"/>
          <w:b/>
          <w:bCs/>
          <w:sz w:val="36"/>
          <w:szCs w:val="36"/>
          <w:u w:val="single"/>
          <w:rtl/>
        </w:rPr>
        <w:t>مياهنا الجوفية</w:t>
      </w:r>
    </w:p>
    <w:p w:rsidR="00B06A91" w:rsidRPr="00F10848" w:rsidRDefault="00B06A91" w:rsidP="00B06A91">
      <w:pPr>
        <w:spacing w:after="240"/>
        <w:rPr>
          <w:u w:val="single"/>
        </w:rPr>
      </w:pP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36"/>
          <w:szCs w:val="36"/>
          <w:rtl/>
        </w:rPr>
        <w:t>والأخطار التي تتهددها</w:t>
      </w:r>
    </w:p>
    <w:p w:rsidR="006645EB" w:rsidRDefault="00B06A91" w:rsidP="00B06A91">
      <w:pPr>
        <w:pStyle w:val="NormalWeb"/>
        <w:bidi/>
        <w:jc w:val="center"/>
        <w:rPr>
          <w:rFonts w:cs="Simplified Arabic" w:hint="cs"/>
          <w:color w:val="000000"/>
          <w:sz w:val="28"/>
          <w:szCs w:val="28"/>
          <w:rtl/>
        </w:rPr>
      </w:pPr>
      <w:r w:rsidRPr="00B06A91">
        <w:br/>
      </w:r>
      <w:r w:rsidRPr="00B06A91">
        <w:br/>
      </w:r>
      <w:r w:rsidRPr="00B06A91">
        <w:br/>
      </w:r>
      <w:r w:rsidRPr="00B06A91">
        <w:br/>
      </w:r>
      <w:hyperlink r:id="rId7" w:anchor="water" w:tgtFrame="_blank" w:history="1">
        <w:r w:rsidRPr="00B06A91">
          <w:rPr>
            <w:rFonts w:cs="Arabic Transparent"/>
            <w:b/>
            <w:bCs/>
            <w:color w:val="0000FF"/>
            <w:sz w:val="27"/>
            <w:u w:val="single"/>
            <w:rtl/>
          </w:rPr>
          <w:t>الميـاه</w:t>
        </w:r>
      </w:hyperlink>
      <w:r w:rsidRPr="00B06A91">
        <w:br/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توجد المياه على كوكبنا في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صورتين : مياه سطحية ، ومياه جوفية . وتسمى المياه فوق سطح التربة ، مثل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الأنهار والجداول والبحيرات ، بـ"المياه السطحية" ، بينما يسمى الماء الذي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يتحرك إلى الأسفل في طبقات الأرض بـ"المياه الجوفية" . وتنتظم حركة المياه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على سطح الأرض وفي باكنها وفقا لدورة منتظمة تسمى الدورة المائية ، أو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الدورة الهيدرولوجية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br/>
      </w:r>
      <w:r w:rsidRPr="00B06A91">
        <w:br/>
      </w:r>
      <w:hyperlink r:id="rId8" w:anchor="_Toc11224845" w:tgtFrame="_blank" w:history="1">
        <w:r w:rsidRPr="00B06A91">
          <w:rPr>
            <w:rFonts w:cs="Simplified Arabic"/>
            <w:b/>
            <w:bCs/>
            <w:color w:val="0000FF"/>
            <w:sz w:val="27"/>
            <w:u w:val="single"/>
            <w:rtl/>
          </w:rPr>
          <w:t>الدورة المائية (أو الهيدرولوجية</w:t>
        </w:r>
        <w:r w:rsidRPr="00B06A91">
          <w:rPr>
            <w:rFonts w:cs="Simplified Arabic"/>
            <w:b/>
            <w:bCs/>
            <w:color w:val="0000FF"/>
            <w:sz w:val="27"/>
            <w:u w:val="single"/>
          </w:rPr>
          <w:t xml:space="preserve">) </w:t>
        </w:r>
        <w:r w:rsidRPr="00B06A91">
          <w:rPr>
            <w:b/>
            <w:bCs/>
            <w:color w:val="0000FF"/>
            <w:sz w:val="27"/>
            <w:u w:val="single"/>
          </w:rPr>
          <w:t>Hydrologic Cycle</w:t>
        </w:r>
      </w:hyperlink>
      <w:r w:rsidRPr="00B06A91">
        <w:br/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تعيد الطبيعة تدوير إمدادات المياه من خلال عملية تسمى "الدورة المائية" ، أو الدورة الهيدرولوجية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b/>
          <w:bCs/>
          <w:sz w:val="27"/>
          <w:szCs w:val="27"/>
        </w:rPr>
        <w:t>Hydrologic Cycle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وهي دورة مغلقة ومستمرة تستمد طاقتها من الشمس . وعناصر الدورة المائية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هي : التبخر ، والتكثف ، والتساقط ، والاختراق ، والنفاذ ، والجريان</w:t>
      </w:r>
      <w:r w:rsidRPr="00B06A91">
        <w:rPr>
          <w:rFonts w:cs="Simplified Arabic"/>
          <w:sz w:val="27"/>
          <w:szCs w:val="27"/>
        </w:rPr>
        <w:t xml:space="preserve"> .</w:t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وتتكون الدورة المائية من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ثلاث عمليات ترتبط ببعضها البعض هي التدقيق الداخل والتدقيق الخارج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والتخزين . ويضيف التدفق الداخل المياه إلى مختلف أجزاء النظام المائي ،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بينما التدفق الخارج يأخذ المياه من هذه الأجزاء . أما التخزين فهو احتفاظ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أحد أجزاء النظام بالمياه . ولأن حركة المياه دائرية ، فإن التدفق الخارج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من أحد الأجزاء هو تدفق داخل في جزء آخر . ولنأخذ خزان المياه الجوفية على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سبيل المثال ، حيث يعد نفاذ المياه إلى باطن الأرض تدفقا داخلا إلى الخزان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بينما خروج المياه من الخزان الجوفي إلى تيار مائي يعتبر تدفقا خارجا</w:t>
      </w:r>
      <w:r w:rsidRPr="00B06A91">
        <w:rPr>
          <w:rFonts w:cs="Simplified Arabic"/>
          <w:sz w:val="27"/>
          <w:szCs w:val="27"/>
        </w:rPr>
        <w:t xml:space="preserve"> (</w:t>
      </w:r>
      <w:r w:rsidRPr="00B06A91">
        <w:rPr>
          <w:rFonts w:cs="Simplified Arabic"/>
          <w:sz w:val="27"/>
          <w:szCs w:val="27"/>
          <w:rtl/>
        </w:rPr>
        <w:t>وهو في الوقت نفسه تدفقا داخلا بالنسبة للتيار المائي) . ومع مرور الزمن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، إذا كان التدفق الداخل إلى الخزان الجوفي أكبر من التدفق الخارج ، فإن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ذلك يعني أن حجم المياه المختزنة في الخزان الجوفي سيزداد ، والعكس صحيح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ويمكن للتدفق الخارج أن يحدث لأسباب طبيعية ، أو من خلال الإنسان</w:t>
      </w:r>
      <w:r w:rsidRPr="00B06A91">
        <w:rPr>
          <w:rFonts w:cs="Simplified Arabic"/>
          <w:sz w:val="27"/>
          <w:szCs w:val="27"/>
        </w:rPr>
        <w:t xml:space="preserve"> .</w:t>
      </w:r>
      <w:r w:rsidRPr="00B06A91">
        <w:br/>
      </w:r>
      <w:r w:rsidRPr="00B06A91">
        <w:br/>
      </w:r>
      <w:r w:rsidRPr="00B06A91">
        <w:br/>
      </w:r>
      <w:hyperlink r:id="rId9" w:anchor="_Toc11224845" w:tgtFrame="_blank" w:history="1">
        <w:r w:rsidRPr="00B06A91">
          <w:rPr>
            <w:rFonts w:cs="Arabic Transparent"/>
            <w:b/>
            <w:bCs/>
            <w:color w:val="0000FF"/>
            <w:sz w:val="27"/>
            <w:u w:val="single"/>
            <w:rtl/>
          </w:rPr>
          <w:t>تأثير الإنسان على الدورة المائية</w:t>
        </w:r>
      </w:hyperlink>
      <w:r w:rsidRPr="00B06A91">
        <w:br/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lastRenderedPageBreak/>
        <w:t>تبقى إمدادات المياه على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كوكبنا ثابتة ، لكن الإنسان قادر على تعديل دورة هذه الإمدادات الثابتة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والواقع أن الزيادة السكانية ، والتوسع العمراني ، وارتفاع مستويات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المعيشة والنمو الاقتصادي والصناعي كلها عناصر أسهمت في زيادة الضغوط على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بيئتنا الطبيعية . ويمكن لنشاطاتنا أن تؤدي إلى اختلالات في المعادلة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المائية وتؤثر بالتالي على كمية ونوعية موارد المياه الطبيعية المتاحة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للأجيال الحالية والمستقبلية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وقد أزدادت كميات المياه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المستخدمة في البيوت ، والصناعة والزراعة . لكن كمية المياه على كوكبنا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محدودة . ووجه الخطورة هنا أن عددا أكبر من السكان لن يستخدم فقط كميات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أكبر من المياه ، لكنه سيلقي إلى الأرض أيضا بكميات أكبر من مياه الصرف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ويؤدي الصرف المنزلي والزراعي والصناعي ، بما في ذلك الاستخدام المكثف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للمبيدات والمخصبات ، إلى تحميل إمدادات المياه بكميات كبيرة من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الكيماويات والبكتيريا الخطرة . وبالإضافة إلى ذلك ، تؤدي أنظمة الري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البائسة إلى زيادة معدلات البخر وملوحة الأرض . وتؤدي هذه العوامل مجتمعة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إلى تشكيل المزيد من الضغوط على الموارد المائية الحالية . وإذا استمرت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الاتجاهات الراهنة على حالها ، فإن هذا سيلحق عواقب بالغة السلبية بمجاري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الأنهار ، وأسطح البحيرات ، وخزانات المياه الجوفية ، والبيئة ككل . ومن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هنا تنبع أهمية أن نعرف الكثير عن مواردنا المائية وحمايتها</w:t>
      </w:r>
      <w:r w:rsidRPr="00B06A91">
        <w:rPr>
          <w:rFonts w:cs="Simplified Arabic"/>
          <w:sz w:val="27"/>
          <w:szCs w:val="27"/>
        </w:rPr>
        <w:t xml:space="preserve"> .</w:t>
      </w:r>
      <w:r w:rsidRPr="00B06A91">
        <w:br/>
      </w:r>
      <w:r w:rsidRPr="00B06A91">
        <w:br/>
      </w:r>
      <w:hyperlink r:id="rId10" w:anchor="_Toc11224846" w:tgtFrame="_blank" w:history="1">
        <w:r w:rsidRPr="00B06A91">
          <w:rPr>
            <w:rFonts w:cs="Arabic Transparent"/>
            <w:b/>
            <w:bCs/>
            <w:color w:val="0000FF"/>
            <w:sz w:val="27"/>
            <w:u w:val="single"/>
            <w:rtl/>
          </w:rPr>
          <w:t>المياه الجوفية</w:t>
        </w:r>
      </w:hyperlink>
      <w:r w:rsidRPr="00B06A91">
        <w:br/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هي كل المياه الموجودة تحت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سطح الأرض ، سواء تلك الموجودة في المناطق المشبعة أو غير المشبعة . وتوجد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المياه الجوفية داخل خزانات المياه الجوفية في باطن الأرض ، أو في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الفراغات والشقوق بين حبيبات التربة والرمل والحصى والصخور . وتتحرك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المياه الجوفية ببطء خلال فراغات التربة أو الصخور مقارنة بالتدفق السطحي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لمياه الأمطار . وكمية المياه المتجمعة ومعدل تدفقها يعتمدان على نوعية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التربة ومسامية ونفاذية الصخور . ويتحرك الماء بحرية في التربة والصخور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ذات النفاذية العالية حيث ينفذ ويمر من خلال المسامات ذات الأحجام الكبيرة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، بينما يبقى في الطبقات الطينية لأن الطين يعتبر ذو نفاذية منخفضة حيث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ينفذ الماء بشكل بطيء جدا . وتدعى المناطق الرئيسية تحت سطح الأرض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المملوءة بالمياه الجوفية بـ"الخزانات الجوفية</w:t>
      </w:r>
      <w:r w:rsidRPr="00B06A91">
        <w:rPr>
          <w:rFonts w:cs="Simplified Arabic"/>
          <w:sz w:val="27"/>
          <w:szCs w:val="27"/>
        </w:rPr>
        <w:t xml:space="preserve"> (Aquifers).</w:t>
      </w:r>
      <w:r w:rsidRPr="00B06A91">
        <w:br/>
      </w:r>
      <w:r w:rsidRPr="00B06A91">
        <w:br/>
      </w:r>
      <w:hyperlink r:id="rId11" w:anchor="_Toc11224847" w:tgtFrame="_blank" w:history="1">
        <w:r w:rsidRPr="00B06A91">
          <w:rPr>
            <w:rFonts w:cs="Simplified Arabic"/>
            <w:b/>
            <w:bCs/>
            <w:color w:val="0000FF"/>
            <w:sz w:val="27"/>
            <w:u w:val="single"/>
            <w:rtl/>
          </w:rPr>
          <w:t>خزان المياه الجوفية</w:t>
        </w:r>
      </w:hyperlink>
      <w:r w:rsidRPr="00B06A91">
        <w:br/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طبقة صخرية أو رسوبية في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باطن الأرض قادرة على احتواء كميـة من المياه ، تتكون من مواد غير مدمجة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مثل الرمال والحصي ، أو صخور مدمجة مثل الحجر الرملي أو الحجر الجيري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المتحصي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br/>
      </w:r>
      <w:r w:rsidRPr="00B06A91">
        <w:br/>
      </w:r>
      <w:hyperlink r:id="rId12" w:anchor="_Toc11224848" w:tgtFrame="_blank" w:history="1">
        <w:r w:rsidRPr="00B06A91">
          <w:rPr>
            <w:rFonts w:cs="Simplified Arabic"/>
            <w:b/>
            <w:bCs/>
            <w:color w:val="0000FF"/>
            <w:sz w:val="27"/>
            <w:u w:val="single"/>
            <w:rtl/>
          </w:rPr>
          <w:t>المنطقة غير المشبعة</w:t>
        </w:r>
      </w:hyperlink>
      <w:r w:rsidRPr="00B06A91">
        <w:br/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هي المنطقة الواقعة مباشرة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تحت سطح الأرض وتحتوي المواد الجيولوجية المكونة لها على كل من الماء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والهواء في المسافات الفاصلة بين حبيبات التربة . أما المنطقة المملوءة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فراغاتها بالكامل بالماء فتسمى بالمنطقة المشبعة</w:t>
      </w:r>
      <w:r w:rsidRPr="00B06A91">
        <w:rPr>
          <w:rFonts w:cs="Simplified Arabic"/>
          <w:sz w:val="27"/>
          <w:szCs w:val="27"/>
        </w:rPr>
        <w:t xml:space="preserve"> .</w:t>
      </w:r>
      <w:r w:rsidRPr="00B06A91">
        <w:br/>
      </w:r>
      <w:r w:rsidRPr="00B06A91">
        <w:br/>
      </w:r>
      <w:hyperlink r:id="rId13" w:anchor="_Toc11224849" w:tgtFrame="_blank" w:history="1">
        <w:r w:rsidRPr="00B06A91">
          <w:rPr>
            <w:rFonts w:cs="Simplified Arabic"/>
            <w:b/>
            <w:bCs/>
            <w:color w:val="0000FF"/>
            <w:sz w:val="27"/>
            <w:u w:val="single"/>
            <w:rtl/>
          </w:rPr>
          <w:t>تلوث المياه الجوفية</w:t>
        </w:r>
        <w:r w:rsidRPr="00B06A91">
          <w:rPr>
            <w:rFonts w:cs="Simplified Arabic"/>
            <w:b/>
            <w:bCs/>
            <w:color w:val="0000FF"/>
            <w:sz w:val="27"/>
            <w:u w:val="single"/>
          </w:rPr>
          <w:t xml:space="preserve"> </w:t>
        </w:r>
      </w:hyperlink>
      <w:r w:rsidRPr="00B06A91">
        <w:br/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تؤثر نوعية المياه الجوفية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ليس فقط على صحة البشر ، وإنما أيضا على المجتمع والاقتصاد الوطني . فهي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تستخدم في الزراعة ، وفي توفير مياه الشرب للإنسان والماشية ، وفي الصناعة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في عمليات كثيرة مثل التبريد والتخلص من المخلفات أو النفايات الصناعية ،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كما تستخدم كذلك في عمليات إنتاج الطاقة والتنقيب عن النفط وفي أغراض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التدفئة والتبريد بالإضافة إلى استخدامات أخرى متنوعة</w:t>
      </w:r>
      <w:r w:rsidRPr="00B06A91">
        <w:rPr>
          <w:rFonts w:cs="Simplified Arabic"/>
          <w:sz w:val="27"/>
          <w:szCs w:val="27"/>
        </w:rPr>
        <w:t xml:space="preserve"> .</w:t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ولسنوات عديدة آمن البشر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بأن المياه الجوفية محمية "طبيعيا" من التلوث بواسطة طبقات الصخور والتربة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التي تعمل كـ"مرشحات" . لكن جنوح البشر في التوسع العمراني وعمليات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التصنيع واستهتارهم المفرط في التعامل مع البيئة أفضيا إلى إلحاق الأذى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بالمياه الجوفية ، كما ألحقا الأذى من قبل بالهواء والأرض والمياه السطحية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لكن الأمر الخطير في حالة المياه الجوفية أنه بمجرد تعرضها للتلوث يصبح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تنظيفها عملية شاقة وباهظة التكلفة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وللتدليل على خطورة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استهتار البشر في تعاملهم مع المياه الجوفية يكفي أن نشير إلى أنه في أكثر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دول العالم تقدما ، أي في الولايات المتحدة الأمريكية ، حيث المياه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الجوفية توفر أكثر من نصف مياه الشرب لمجمل سكانها ، لم تنقطع حالات تلوث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المياه الجوفية في كل الولايات منذ عقد السبعينيات . وفي الفترة من 1971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وحتى 1985 ، سجل تفشي أكثر 245 مرضا مرتبطا بالمياه الجوفية في الولايات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المتحدة . وتشير بيانات وكالة حماية البيئة الأمريكية</w:t>
      </w:r>
      <w:r w:rsidRPr="00B06A91">
        <w:rPr>
          <w:rFonts w:cs="Simplified Arabic"/>
          <w:sz w:val="27"/>
          <w:szCs w:val="27"/>
        </w:rPr>
        <w:t xml:space="preserve"> US Environmental Protection Agency </w:t>
      </w:r>
      <w:r w:rsidRPr="00B06A91">
        <w:rPr>
          <w:rFonts w:cs="Simplified Arabic"/>
          <w:sz w:val="27"/>
          <w:szCs w:val="27"/>
          <w:rtl/>
        </w:rPr>
        <w:t>، المعروفة اختصارا باسم</w:t>
      </w:r>
      <w:r w:rsidRPr="00B06A91">
        <w:rPr>
          <w:rFonts w:cs="Simplified Arabic"/>
          <w:sz w:val="27"/>
          <w:szCs w:val="27"/>
        </w:rPr>
        <w:t xml:space="preserve"> EPA </w:t>
      </w:r>
      <w:r w:rsidRPr="00B06A91">
        <w:rPr>
          <w:rFonts w:cs="Simplified Arabic"/>
          <w:sz w:val="27"/>
          <w:szCs w:val="27"/>
          <w:rtl/>
        </w:rPr>
        <w:t>، إلى أن 10 في المائة من كل شبكات إمدادات مياه الشرب من المياه الجوفية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تنتهك معايير مياه الشرب النظيفة نتيجة للتلوث البيولوجي . وقد تم اكتشاف</w:t>
      </w:r>
      <w:r w:rsidRPr="00B06A91">
        <w:rPr>
          <w:rFonts w:cs="Simplified Arabic"/>
          <w:sz w:val="27"/>
          <w:szCs w:val="27"/>
        </w:rPr>
        <w:t xml:space="preserve"> 74 </w:t>
      </w:r>
      <w:r w:rsidRPr="00B06A91">
        <w:rPr>
          <w:rFonts w:cs="Simplified Arabic"/>
          <w:sz w:val="27"/>
          <w:szCs w:val="27"/>
          <w:rtl/>
        </w:rPr>
        <w:t>نوعا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من المبيدات ، عدد منها مسرطنة (مسببة للسرطان) ، في 38 ولاية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أمريكية . كذلك سجل في الولايات المتحدة انتشار للتلوث البيولوجي للمياه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الجوفية : البكتيريا والفيروسيات والطفيليات ، مثل طفيل</w:t>
      </w:r>
      <w:r w:rsidRPr="00B06A91">
        <w:rPr>
          <w:rFonts w:cs="Simplified Arabic"/>
          <w:sz w:val="27"/>
          <w:szCs w:val="27"/>
        </w:rPr>
        <w:t xml:space="preserve"> Cryptosporidium </w:t>
      </w:r>
      <w:r w:rsidRPr="00B06A91">
        <w:rPr>
          <w:rFonts w:cs="Simplified Arabic"/>
          <w:sz w:val="27"/>
          <w:szCs w:val="27"/>
          <w:rtl/>
        </w:rPr>
        <w:t>الذي يصيب الأمعاء . وتشير وكالة حماية البيئة الأمريكية إلى أن الولايات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المتحدة شهدت ست حالات انتشار وبائي للطفيل المذكور بسبب تلوث المياه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الجوفية ، بما في ذلك المرة التي ضرب فيها ميلووكي في العام 1993 وأصاب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أكثر من 400 ألف شخص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br/>
      </w:r>
      <w:r w:rsidRPr="00B06A91">
        <w:br/>
      </w:r>
      <w:r w:rsidRPr="00B06A91">
        <w:br/>
      </w:r>
      <w:hyperlink r:id="rId14" w:anchor="_Toc11224850" w:tgtFrame="_blank" w:history="1">
        <w:r w:rsidRPr="00B06A91">
          <w:rPr>
            <w:rFonts w:cs="Simplified Arabic"/>
            <w:b/>
            <w:bCs/>
            <w:color w:val="0000FF"/>
            <w:sz w:val="27"/>
            <w:u w:val="single"/>
            <w:rtl/>
          </w:rPr>
          <w:t>مصادر تلوث المياه الجوفية</w:t>
        </w:r>
      </w:hyperlink>
      <w:r w:rsidRPr="00B06A91">
        <w:br/>
      </w:r>
      <w:r w:rsidRPr="00B06A91">
        <w:br/>
      </w:r>
      <w:r w:rsidRPr="00B06A91">
        <w:rPr>
          <w:rFonts w:cs="Simplified Arabic"/>
          <w:sz w:val="27"/>
          <w:szCs w:val="27"/>
          <w:rtl/>
        </w:rPr>
        <w:t>تتعدد المصادر المسببة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لتلوث المياه الجوفية . فمنها ما يعود لعوامل طبيعية ، ومنها ما يعود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لطائفة متنوعة من نشطات الإنسان . ويمكن تقسيم مصادر التلوث الناتجة عن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نشاطات الإنسان إلى مصادر زراعية وصناعية ومنزلية</w:t>
      </w:r>
      <w:r w:rsidRPr="00B06A91">
        <w:rPr>
          <w:rFonts w:cs="Simplified Arabic"/>
          <w:sz w:val="27"/>
          <w:szCs w:val="27"/>
        </w:rPr>
        <w:t xml:space="preserve"> .</w:t>
      </w:r>
    </w:p>
    <w:p w:rsidR="00B06A91" w:rsidRDefault="00B06A91" w:rsidP="00B06A91">
      <w:pPr>
        <w:spacing w:after="240"/>
      </w:pPr>
      <w:hyperlink r:id="rId15" w:anchor="_Toc11224851" w:tgtFrame="_blank" w:history="1">
        <w:r w:rsidRPr="00B06A91">
          <w:rPr>
            <w:rFonts w:cs="Arabic Transparent"/>
            <w:b/>
            <w:bCs/>
            <w:color w:val="0000FF"/>
            <w:sz w:val="27"/>
            <w:u w:val="single"/>
            <w:rtl/>
          </w:rPr>
          <w:t>مصادر التلوث الزراعية</w:t>
        </w:r>
      </w:hyperlink>
      <w:r>
        <w:br/>
      </w:r>
      <w:r>
        <w:br/>
      </w:r>
      <w:r w:rsidRPr="00B06A91">
        <w:rPr>
          <w:rFonts w:cs="Simplified Arabic"/>
          <w:sz w:val="27"/>
          <w:szCs w:val="27"/>
          <w:rtl/>
        </w:rPr>
        <w:t>مبيدات الآفات ، المخصبات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، مبيدات الحشرات والمخلفات الحيوانية ، تلك هي المصادر الزراعية الرئيسية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لتلوث المياه الجوفية . ومن أمثلة ذلك</w:t>
      </w:r>
      <w:r w:rsidRPr="00B06A91">
        <w:rPr>
          <w:rFonts w:cs="Simplified Arabic"/>
          <w:sz w:val="27"/>
          <w:szCs w:val="27"/>
        </w:rPr>
        <w:t xml:space="preserve"> :</w:t>
      </w:r>
      <w:r>
        <w:br/>
      </w:r>
      <w:r w:rsidRPr="00B06A91">
        <w:rPr>
          <w:rFonts w:ascii="Courier New" w:hAnsi="Courier New" w:cs="Courier New"/>
          <w:sz w:val="27"/>
          <w:szCs w:val="27"/>
        </w:rPr>
        <w:softHyphen/>
      </w:r>
      <w:r w:rsidRPr="00B06A91">
        <w:rPr>
          <w:rFonts w:cs="Simplified Arabic"/>
          <w:sz w:val="27"/>
          <w:szCs w:val="27"/>
          <w:rtl/>
        </w:rPr>
        <w:t>تسرب المخصبات والمبيدات مباشرة إلى الأرض أثناء التعامل معها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ascii="Courier New" w:hAnsi="Courier New" w:cs="Courier New"/>
          <w:sz w:val="27"/>
          <w:szCs w:val="27"/>
        </w:rPr>
        <w:softHyphen/>
      </w:r>
      <w:r w:rsidRPr="00B06A91">
        <w:rPr>
          <w:rFonts w:cs="Simplified Arabic"/>
          <w:sz w:val="27"/>
          <w:szCs w:val="27"/>
          <w:rtl/>
        </w:rPr>
        <w:t xml:space="preserve">التسرب الناجم عن تحميل وغسل معدات رش </w:t>
      </w:r>
      <w:proofErr w:type="gramStart"/>
      <w:r w:rsidRPr="00B06A91">
        <w:rPr>
          <w:rFonts w:cs="Simplified Arabic"/>
          <w:sz w:val="27"/>
          <w:szCs w:val="27"/>
          <w:rtl/>
        </w:rPr>
        <w:t>المبيدات</w:t>
      </w:r>
      <w:r w:rsidRPr="00B06A91">
        <w:rPr>
          <w:rFonts w:cs="Simplified Arabic"/>
          <w:sz w:val="27"/>
          <w:szCs w:val="27"/>
        </w:rPr>
        <w:t xml:space="preserve"> .</w:t>
      </w:r>
      <w:proofErr w:type="gramEnd"/>
      <w:r>
        <w:br/>
      </w:r>
      <w:r w:rsidRPr="00B06A91">
        <w:rPr>
          <w:rFonts w:ascii="Courier New" w:hAnsi="Courier New" w:cs="Courier New"/>
          <w:sz w:val="27"/>
          <w:szCs w:val="27"/>
        </w:rPr>
        <w:softHyphen/>
      </w:r>
      <w:r w:rsidRPr="00B06A91">
        <w:rPr>
          <w:rFonts w:cs="Simplified Arabic"/>
          <w:sz w:val="27"/>
          <w:szCs w:val="27"/>
          <w:rtl/>
        </w:rPr>
        <w:t xml:space="preserve">التسرب الناجم عن تخزين الكيماويات الزراعية في مناطق مكشوفة دون حمايتها من الرياح </w:t>
      </w:r>
      <w:proofErr w:type="gramStart"/>
      <w:r w:rsidRPr="00B06A91">
        <w:rPr>
          <w:rFonts w:cs="Simplified Arabic"/>
          <w:sz w:val="27"/>
          <w:szCs w:val="27"/>
          <w:rtl/>
        </w:rPr>
        <w:t>والأمطار</w:t>
      </w:r>
      <w:r w:rsidRPr="00B06A91">
        <w:rPr>
          <w:rFonts w:cs="Simplified Arabic"/>
          <w:sz w:val="27"/>
          <w:szCs w:val="27"/>
        </w:rPr>
        <w:t xml:space="preserve"> .</w:t>
      </w:r>
      <w:proofErr w:type="gramEnd"/>
      <w:r>
        <w:br/>
      </w:r>
      <w:r w:rsidRPr="00B06A91">
        <w:rPr>
          <w:rFonts w:ascii="Courier New" w:hAnsi="Courier New" w:cs="Courier New"/>
          <w:sz w:val="27"/>
          <w:szCs w:val="27"/>
        </w:rPr>
        <w:softHyphen/>
      </w:r>
      <w:r w:rsidRPr="00B06A91">
        <w:rPr>
          <w:rFonts w:cs="Simplified Arabic"/>
          <w:sz w:val="27"/>
          <w:szCs w:val="27"/>
          <w:rtl/>
        </w:rPr>
        <w:t>مزج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ونشر المبيدات والمخصبات مع مياه الري يمكن أن يؤدي إلى تلوث المياه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 xml:space="preserve">الجوفية إذا كانت كمية هذه المواد الكيماوية أكبر من حاجة </w:t>
      </w:r>
      <w:proofErr w:type="gramStart"/>
      <w:r w:rsidRPr="00B06A91">
        <w:rPr>
          <w:rFonts w:cs="Simplified Arabic"/>
          <w:sz w:val="27"/>
          <w:szCs w:val="27"/>
          <w:rtl/>
        </w:rPr>
        <w:t>النبات</w:t>
      </w:r>
      <w:r w:rsidRPr="00B06A91">
        <w:rPr>
          <w:rFonts w:cs="Simplified Arabic"/>
          <w:sz w:val="27"/>
          <w:szCs w:val="27"/>
        </w:rPr>
        <w:t xml:space="preserve"> .</w:t>
      </w:r>
      <w:proofErr w:type="gramEnd"/>
      <w:r>
        <w:br/>
      </w:r>
      <w:r w:rsidRPr="00B06A91">
        <w:rPr>
          <w:rFonts w:cs="Simplified Arabic"/>
          <w:sz w:val="27"/>
          <w:szCs w:val="27"/>
          <w:rtl/>
        </w:rPr>
        <w:t>ويمكن للمزارع التي تفرط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أو تسيء في استخدام المخصبات والمبيدات أن تؤدي إلى تلويث المياه الجوفية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بالعديد من المركبات العضوية ، وعناصر النيتروجين ، والكادميوم ، والكلور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، والزئبق والسيلينيوم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أما المخلفات الحيوانية فيمكنها تلويث خزانات المياه الجوفية بالنيترات ، وبكتيريا الكوليفورم ، والمواد الصلبة الذائبة والكبريتات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ويمكن للتعامل غير الرشيد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مع الآلات والماكينات الزراعية أن يؤدي إلى تلويث المياه الجوفية بالأصباغ</w:t>
      </w:r>
      <w:r w:rsidRPr="00B06A91">
        <w:rPr>
          <w:rFonts w:cs="Simplified Arabic"/>
          <w:sz w:val="27"/>
          <w:szCs w:val="27"/>
        </w:rPr>
        <w:t xml:space="preserve"> (</w:t>
      </w:r>
      <w:r w:rsidRPr="00B06A91">
        <w:rPr>
          <w:rFonts w:cs="Simplified Arabic"/>
          <w:sz w:val="27"/>
          <w:szCs w:val="27"/>
          <w:rtl/>
        </w:rPr>
        <w:t>التي تحتوي على الرصاص والباريوم) ، والبنزين وزيوت التشحيم التي تحتوي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على مركبات عضوية طيارة ، ووقود الديزل (الذي يحتوي على الباريوم</w:t>
      </w:r>
      <w:r w:rsidRPr="00B06A91">
        <w:rPr>
          <w:rFonts w:cs="Simplified Arabic"/>
          <w:sz w:val="27"/>
          <w:szCs w:val="27"/>
        </w:rPr>
        <w:t xml:space="preserve">) </w:t>
      </w:r>
      <w:r w:rsidRPr="00B06A91">
        <w:rPr>
          <w:rFonts w:cs="Simplified Arabic"/>
          <w:sz w:val="27"/>
          <w:szCs w:val="27"/>
          <w:rtl/>
        </w:rPr>
        <w:t>،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وسوائل الشطف (التي تحتوي على بقايا المخصبات والمبيدات</w:t>
      </w:r>
      <w:r w:rsidRPr="00B06A91">
        <w:rPr>
          <w:rFonts w:cs="Simplified Arabic"/>
          <w:sz w:val="27"/>
          <w:szCs w:val="27"/>
        </w:rPr>
        <w:t>) .</w:t>
      </w:r>
      <w:r>
        <w:br/>
      </w:r>
      <w:r>
        <w:br/>
      </w:r>
      <w:r>
        <w:br/>
      </w:r>
      <w:hyperlink r:id="rId16" w:anchor="_Toc11224852" w:tgtFrame="_blank" w:history="1">
        <w:r w:rsidRPr="00B06A91">
          <w:rPr>
            <w:rFonts w:cs="Arabic Transparent"/>
            <w:b/>
            <w:bCs/>
            <w:color w:val="0000FF"/>
            <w:sz w:val="27"/>
            <w:u w:val="single"/>
            <w:rtl/>
          </w:rPr>
          <w:t>مصـادر التلـوث المنزليـة</w:t>
        </w:r>
      </w:hyperlink>
      <w:r>
        <w:br/>
      </w:r>
      <w:r>
        <w:br/>
      </w:r>
      <w:r w:rsidRPr="00B06A91">
        <w:rPr>
          <w:rFonts w:cs="Simplified Arabic"/>
          <w:sz w:val="27"/>
          <w:szCs w:val="27"/>
          <w:rtl/>
        </w:rPr>
        <w:t>تعتبر مياه الصرف الصحي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المتدفقة من المنازل مصدرا رئيسيا لتلوث المياه المجوفية ، حيث تقف وراء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طائفة واسعة من الملوثات ، بما في ذلك البكتيريا ، والفيروسات ، والنترات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من المخلفات المنزلية ، والمركبات العضوية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ويمكن للمواد الكيميائية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المخزنة في المنازل بطريقة غير سليمة أو التي يتم التخلص منها مع 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lastRenderedPageBreak/>
        <w:t>الصرف الصحي أن تكون مصدرا خطيرا لتلويث المياه الجوفية . ومن بين هذه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المواد الأصباغ ، سوائل التنظيف ، والزيوت ، والأدوية ، والمطهرات ... الخ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وتصبح المشكلة أخطر بكثير في حالة حدوث تسرب في شبكات الصرف ، أو في حالة الصرف المباشر في باطن الأرض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ومع التوسع الكبير في حجم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الأحياء السكنية الحديثة وفي شبكات الطرق ، تصبح مياه الأمطار مصدرا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إضافيا لتلويث المياه الجوفية بما تأخذه معها من على أسطح البيوت والأماكن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المكشوفة فيها ، وكذلك من الشوارع ، إلى باطن الأرض . والمخلفـات المنزلية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يمكنها أن تصيب المياه الجوفية بالعديد من الملوثات ، ومن بينها</w:t>
      </w:r>
      <w:r w:rsidRPr="00B06A91">
        <w:rPr>
          <w:rFonts w:cs="Simplified Arabic"/>
          <w:sz w:val="27"/>
          <w:szCs w:val="27"/>
        </w:rPr>
        <w:t xml:space="preserve"> : </w:t>
      </w:r>
      <w:r w:rsidRPr="00B06A91">
        <w:rPr>
          <w:rFonts w:cs="Simplified Arabic"/>
          <w:sz w:val="27"/>
          <w:szCs w:val="27"/>
          <w:rtl/>
        </w:rPr>
        <w:t>المنظفات الاصطناعية المستخدمة في غسيل الأطباق والملابس ، والمركبات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العضوية في مخلفات المنازل ، والبكتيريا والنترات والكبريتات في 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المجاري ، والزيوت والشحوم ، وسوائل التنظيف ومعطرات الجو التي تحتوي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جميعها على رابع كلوريد الكاربون . أما مياه الأمطار فيمكنها أن تأخذ معها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إلى المياه الجوفية الكلور والصوديوم ، والمركبات العضوية من الزيوت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والبنزين ، والرصاص ، وسوائل التنظيف ومذيبات الشحوم التي تحتوي جميعها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على مواد سامة مثل رابع كلوريد الكربون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>
        <w:br/>
      </w:r>
      <w:hyperlink r:id="rId17" w:anchor="_Toc11224853" w:tgtFrame="_blank" w:history="1">
        <w:r w:rsidRPr="00B06A91">
          <w:rPr>
            <w:rFonts w:cs="Arabic Transparent"/>
            <w:b/>
            <w:bCs/>
            <w:color w:val="0000FF"/>
            <w:sz w:val="27"/>
            <w:u w:val="single"/>
            <w:rtl/>
          </w:rPr>
          <w:t>مصـادر التلـوث الصناعيـة</w:t>
        </w:r>
      </w:hyperlink>
      <w:r>
        <w:br/>
      </w:r>
      <w:r>
        <w:br/>
      </w:r>
      <w:r w:rsidRPr="00B06A91">
        <w:rPr>
          <w:rFonts w:cs="Simplified Arabic"/>
          <w:sz w:val="27"/>
          <w:szCs w:val="27"/>
          <w:rtl/>
        </w:rPr>
        <w:t>تتطلب النشاطات الاقتصادية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الحديثة نقل وتخزين مواد تستخدم في التصنيع ، والمعالجة ، والبناء . وبين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إنتاجها وتخزينها ونقلها يمكن لهذه المواد أن تجد طريقها إلى المـياه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الجوفية من خلال التسرب ، أو الانسكاب ، أو التعامل غير الصحيح معها</w:t>
      </w:r>
      <w:r w:rsidRPr="00B06A91">
        <w:rPr>
          <w:rFonts w:cs="Simplified Arabic"/>
          <w:sz w:val="27"/>
          <w:szCs w:val="27"/>
        </w:rPr>
        <w:t xml:space="preserve"> ... </w:t>
      </w:r>
      <w:r w:rsidRPr="00B06A91">
        <w:rPr>
          <w:rFonts w:cs="Simplified Arabic"/>
          <w:sz w:val="27"/>
          <w:szCs w:val="27"/>
          <w:rtl/>
        </w:rPr>
        <w:t>والأكثر من هذا أن تنظيف هذه المواد يمكن أن يسبب هو الآخر تهديدا للمياه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الجوفية عندما تنتقل هذه المواد مع مياه التنظيف إلى باطن الأرض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ولا ترتبط منشآت صناعية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وخدمية كثيرة ، بشبكة الصرف الصحي ، وتلقي بمخلفاتها مباشرة إلى باطن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الأرض أو إلى جور معدة لذلك . ومن أخطر هذه المنشآت محطات تنظيف وتصليح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السيارات ، ومحلات تنظيف الملابس ، ومعامل تحميض الصور ، ومصانع الأدوات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الكهربائية ومكوناتها لأن مخلفاتها تتضمن مواد كيميائية سامة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وحتى في المنشآت الكبيرة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المربوطة بشبكات الصرف الصحي ، تشكل الكميات القليلة من مخلفاتها المتسربة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إلى باطن الأرض تهديدا للمياه الجوفية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>
        <w:br/>
      </w:r>
      <w:r>
        <w:br/>
      </w:r>
      <w:hyperlink r:id="rId18" w:anchor="_Toc11224854" w:tgtFrame="_blank" w:history="1">
        <w:r w:rsidRPr="00B06A91">
          <w:rPr>
            <w:rFonts w:cs="Arabic Transparent"/>
            <w:b/>
            <w:bCs/>
            <w:color w:val="0000FF"/>
            <w:sz w:val="27"/>
            <w:u w:val="single"/>
            <w:rtl/>
          </w:rPr>
          <w:t>مصـادر التلـوث الطبيعيـة</w:t>
        </w:r>
      </w:hyperlink>
      <w:r>
        <w:br/>
      </w:r>
      <w:r>
        <w:br/>
      </w:r>
      <w:r w:rsidRPr="00B06A91">
        <w:rPr>
          <w:rFonts w:cs="Simplified Arabic"/>
          <w:sz w:val="27"/>
          <w:szCs w:val="27"/>
          <w:rtl/>
        </w:rPr>
        <w:t>يمكن أحيانا أن تصاب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المياه الجوفية بالتلوث دون أن يكون الإنسان وراءه . ويتوقف الأمر على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 xml:space="preserve">التركيبة </w:t>
      </w:r>
      <w:r w:rsidRPr="00B06A91">
        <w:rPr>
          <w:rFonts w:cs="Simplified Arabic"/>
          <w:sz w:val="27"/>
          <w:szCs w:val="27"/>
          <w:rtl/>
        </w:rPr>
        <w:lastRenderedPageBreak/>
        <w:t>الجيولوجية لطبقات الأرض التي تتحرك خلالها المياه الجوفية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وتتحرك المياه الجوفية عبر طبقات صخرية وطينية تحتوي على طائفة واسعة من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العناصر مثل المغنسيوم والكالسيوم والكلور . وتحتوي الجدران الداخلية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لخزانات المياه الجوفية على تركيزات طبيعية عالية لمكونات قابلة للذوبان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مثل الزرنيخ ، والبورون والسلنيوم . ويتوقف تأثير مصادر التلوث الطبيعية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هذه على نوع الملوثات وتركيزها . ومن العناصر الموجودة في التربة التي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يمكن أن تتحول إلى ملوثات</w:t>
      </w:r>
      <w:r w:rsidRPr="00B06A91">
        <w:rPr>
          <w:rFonts w:cs="Simplified Arabic"/>
          <w:sz w:val="27"/>
          <w:szCs w:val="27"/>
        </w:rPr>
        <w:t xml:space="preserve"> :</w:t>
      </w:r>
    </w:p>
    <w:p w:rsidR="00B06A91" w:rsidRDefault="00B06A91" w:rsidP="00B06A91">
      <w:pPr>
        <w:jc w:val="right"/>
      </w:pP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الباريوم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الألمنيوم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الكلور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الكروم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الزئبق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الرصاص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الصوديوم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السليوم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الزرنيخ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الزنك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النحاس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الكلور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المنغنيز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الحديد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الفضة</w:t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النيترات</w:t>
      </w:r>
      <w:r>
        <w:br/>
      </w:r>
      <w:r>
        <w:br/>
      </w:r>
      <w:r w:rsidRPr="00B06A91">
        <w:rPr>
          <w:rFonts w:ascii="Symbol" w:hAnsi="Symbol"/>
          <w:sz w:val="27"/>
          <w:szCs w:val="27"/>
        </w:rPr>
        <w:t></w:t>
      </w:r>
      <w:r w:rsidRPr="00B06A91">
        <w:rPr>
          <w:rFonts w:cs="Simplified Arabic"/>
          <w:sz w:val="27"/>
          <w:szCs w:val="27"/>
          <w:rtl/>
        </w:rPr>
        <w:t>الكبريتات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  <w:rtl/>
        </w:rPr>
        <w:t>الملوثـات غيـر العضويـة الرئيسيـة ومصادرهـا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  <w:rtl/>
        </w:rPr>
        <w:t>طبيعيـة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  <w:rtl/>
        </w:rPr>
        <w:t>صناعيـة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  <w:rtl/>
        </w:rPr>
        <w:t>منزليـة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  <w:rtl/>
        </w:rPr>
        <w:t>زراعيـة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  <w:rtl/>
        </w:rPr>
        <w:lastRenderedPageBreak/>
        <w:t>المـادة الملوثـة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الأنتيمون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الزرنيخ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الأسبتوس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الباريوم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البريليوم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الكادميوم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الكروم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النحاس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السيانيد (ملح حامض الهيدوسيانيك</w:t>
      </w:r>
      <w:r w:rsidRPr="00B06A91">
        <w:rPr>
          <w:rFonts w:cs="Simplified Arabic"/>
          <w:sz w:val="27"/>
          <w:szCs w:val="27"/>
        </w:rPr>
        <w:t>)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lastRenderedPageBreak/>
        <w:t>الفلوريد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الرصاص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الزئبق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النيكل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النترات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النتريت (ملح حامض النيتروز</w:t>
      </w:r>
      <w:r w:rsidRPr="00B06A91">
        <w:rPr>
          <w:rFonts w:cs="Simplified Arabic"/>
          <w:sz w:val="27"/>
          <w:szCs w:val="27"/>
        </w:rPr>
        <w:t>)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السليوم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center"/>
        <w:rPr>
          <w:rFonts w:cs="Simplified Arabic"/>
          <w:sz w:val="27"/>
          <w:szCs w:val="27"/>
        </w:rPr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Pr="00B06A91" w:rsidRDefault="00B06A91" w:rsidP="00B06A91">
      <w:pPr>
        <w:jc w:val="right"/>
        <w:rPr>
          <w:rFonts w:cs="Simplified Arabic"/>
          <w:sz w:val="27"/>
          <w:szCs w:val="27"/>
        </w:rPr>
      </w:pPr>
      <w:r w:rsidRPr="00B06A91">
        <w:rPr>
          <w:rFonts w:cs="Simplified Arabic"/>
          <w:sz w:val="27"/>
          <w:szCs w:val="27"/>
          <w:rtl/>
        </w:rPr>
        <w:t>الثاليوم</w:t>
      </w:r>
    </w:p>
    <w:p w:rsidR="00B06A91" w:rsidRDefault="00F10848" w:rsidP="00B06A91">
      <w:r>
        <w:rPr>
          <w:noProof/>
        </w:rPr>
        <w:drawing>
          <wp:inline distT="0" distB="0" distL="0" distR="0">
            <wp:extent cx="149860" cy="149860"/>
            <wp:effectExtent l="0" t="0" r="2540" b="2540"/>
            <wp:docPr id="2" name="Picture 2" descr="افتراض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فتراضي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A91" w:rsidRDefault="00B06A91" w:rsidP="00B06A91">
      <w:r>
        <w:pict>
          <v:rect id="_x0000_i1025" style="width:0;height:.75pt" o:hralign="center" o:hrstd="t" o:hr="t" fillcolor="#aca899" stroked="f"/>
        </w:pic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t>الملوثـات غيـر العضويـة الثانويـة ومصادرهـا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t>زراعيـة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t>منزليـة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t>صناعيـة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lastRenderedPageBreak/>
        <w:t>طبيعيـة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t>المـادة الملوثـة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ألومنيوم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حديد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منغنيز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فضة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صوديوم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كبريتات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زنك</w:t>
      </w:r>
    </w:p>
    <w:p w:rsidR="00B06A91" w:rsidRDefault="00B06A91" w:rsidP="00B06A91"/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t>الملوثـات العضويـة الطيـارة ومصادرهـا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t>طبيعيـة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lastRenderedPageBreak/>
        <w:t>صناعيـة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t>منزليـة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  <w:rtl/>
        </w:rPr>
        <w:t>زراعيـة</w:t>
      </w:r>
    </w:p>
    <w:p w:rsidR="00B06A91" w:rsidRDefault="00B06A91" w:rsidP="00B06A91">
      <w:pPr>
        <w:jc w:val="right"/>
      </w:pPr>
      <w:r w:rsidRPr="00B06A91">
        <w:rPr>
          <w:rFonts w:cs="Simplified Arabic"/>
          <w:b/>
          <w:bCs/>
          <w:sz w:val="27"/>
          <w:szCs w:val="27"/>
          <w:rtl/>
        </w:rPr>
        <w:t>المـادة الملوثـة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البنزين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رابع كلوريد الكربون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الأثيلين ثنائي الكلور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الإثيان ثنائي الكلور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الميثان ثنائي الكلور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البروبان ثنائي الكلور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البنزين الإثيلي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البنزين الأحادي الكلور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البنزين الثنائي الكلور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الزيلين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الستيرين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lastRenderedPageBreak/>
        <w:t>الإثيلين الرباعي الكلور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التولوين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البنزين الثلاثي الكلور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الإيثان الثلاثي الكلور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الإثيلين الثلاثي الكلور</w:t>
      </w:r>
    </w:p>
    <w:p w:rsidR="00B06A91" w:rsidRDefault="00B06A91" w:rsidP="00B06A91">
      <w:pPr>
        <w:jc w:val="center"/>
      </w:pPr>
      <w:r w:rsidRPr="00B06A91">
        <w:rPr>
          <w:rFonts w:cs="Simplified Arabic"/>
          <w:b/>
          <w:bCs/>
          <w:sz w:val="27"/>
          <w:szCs w:val="27"/>
        </w:rPr>
        <w:t>×</w:t>
      </w:r>
    </w:p>
    <w:p w:rsidR="00B06A91" w:rsidRDefault="00B06A91" w:rsidP="00B06A91">
      <w:pPr>
        <w:jc w:val="right"/>
      </w:pPr>
      <w:r w:rsidRPr="00B06A91">
        <w:rPr>
          <w:rFonts w:cs="Simplified Arabic"/>
          <w:sz w:val="27"/>
          <w:szCs w:val="27"/>
          <w:rtl/>
        </w:rPr>
        <w:t>كلوريد الفينيل</w:t>
      </w:r>
    </w:p>
    <w:p w:rsidR="00B06A91" w:rsidRDefault="00B06A91" w:rsidP="00B06A91">
      <w:hyperlink r:id="rId20" w:anchor="_Toc11224855" w:tgtFrame="_blank" w:history="1">
        <w:r w:rsidRPr="00B06A91">
          <w:rPr>
            <w:rFonts w:cs="Arabic Transparent"/>
            <w:b/>
            <w:bCs/>
            <w:color w:val="0000FF"/>
            <w:sz w:val="27"/>
            <w:u w:val="single"/>
            <w:rtl/>
          </w:rPr>
          <w:t>غـاز كبريتيـد الهيدروجيـن</w:t>
        </w:r>
      </w:hyperlink>
      <w:r>
        <w:br/>
      </w:r>
      <w:r>
        <w:br/>
      </w:r>
      <w:r w:rsidRPr="00B06A91">
        <w:rPr>
          <w:rFonts w:cs="Simplified Arabic"/>
          <w:sz w:val="27"/>
          <w:szCs w:val="27"/>
          <w:rtl/>
        </w:rPr>
        <w:t>يؤدي تلوث المياه الجوفية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أحيانا إلى انبعاث روائح كريهة من الأرض نتيجة لتولد غازات مضرة . ومن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أشهر هذه الغازات ، وأكثرها شيوعا ، غاز كبريتيد الهيدروجين . وهو غاز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عديم اللون ذو رائحة قوية تشبه رائحة البيض الفاسد ، يحدث طبيعيا في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البيئة ، ويتكون من ذرتي هيدروجين وذرة كبريت . ويمكن لكبريتيد الهيدروجين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أن يتكون وينبعث في أي مكان تهاجم فيه البكتيريا مخلفات تحتوي على مركبات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كبريتية</w:t>
      </w:r>
      <w:r w:rsidRPr="00B06A91">
        <w:rPr>
          <w:rFonts w:cs="Simplified Arabic"/>
          <w:sz w:val="27"/>
          <w:szCs w:val="27"/>
        </w:rPr>
        <w:t xml:space="preserve"> . </w:t>
      </w:r>
      <w:r>
        <w:br/>
      </w:r>
      <w:r w:rsidRPr="00B06A91">
        <w:rPr>
          <w:rFonts w:cs="Simplified Arabic"/>
          <w:sz w:val="27"/>
          <w:szCs w:val="27"/>
          <w:rtl/>
        </w:rPr>
        <w:t>وينتشر الغاز في مواقع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شبكات الصرف الصحي ، ومخلفات الحيوانات ، والشاحنات التي تنقل المواد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الكيميائية . وهو ينبعث أيضا من المياه الجوفية ، خاصة في الآبار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والمناطيق القريبة من حقول النفط أو في المناطق التي تخترق فيها المياه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الجوفية طبقات الحجر الجيري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ويوجد كبريتيد الهيدروجين أيضا في النفط والغاز الطبيعي. ويحتوي الغاز الطبيعي على نسبة قد تصل إلى 28% من كبريتيد الهيدروجين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وبالتالي فمن الممكن أن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يصبح ملوثا للهواء بالقرب من مناطق إنتاج الغاز الطبيعي ومصافي النفط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ويمكن أن ينبعث الغاز أيضا من خلال الصناعات التي تتعامل مع مركبات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الكبريت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ويتولد غاز كبريتيد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الهيدروجين طبيعيا بطرق مختلفة . فتحلل المواد العضوية ، مثلما يحدث مع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تكون الفحم أو تحلل أغصان الأشجار في المستنقعات ، يمكن أن يولد الغاز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والطريقة الثانية لتوليد الغاز تحدث نتيجة لتفاعل المياه الحامضية مع خزان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مياه جوفية يحتوي على مكونات كبريتية . أما الطريقة الثالثة فتحدث عندما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تنتجه أنواع معينة من البكتيريا التي تستخدم الحديد والمنجنيز كجزء من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غذائها ، وتسمى أحيانا باسم بكتيريا الحديد</w:t>
      </w:r>
      <w:r w:rsidRPr="00B06A91">
        <w:rPr>
          <w:rFonts w:cs="Simplified Arabic"/>
          <w:sz w:val="27"/>
          <w:szCs w:val="27"/>
        </w:rPr>
        <w:t xml:space="preserve"> . </w:t>
      </w:r>
      <w:r>
        <w:br/>
      </w:r>
      <w:r w:rsidRPr="00B06A91">
        <w:rPr>
          <w:rFonts w:cs="Simplified Arabic"/>
          <w:sz w:val="27"/>
          <w:szCs w:val="27"/>
          <w:rtl/>
        </w:rPr>
        <w:lastRenderedPageBreak/>
        <w:t>وقد تتلوث المياه الجوفية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بملوثات مياه الصرف الصحي غير المعالج مما يؤدي إلى انبعاث غاز كبريتيد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الهيدروجين في هذه المياه وذلك نتيجة وجود تسرب من خطوط شبكات الصرف الصحي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نظرا لقدمها أو نتيجة وجود كسر فيها أو عند استـبدال الشبكة القديمة بأخرى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جديدة ، أو نظرا لوجود جور امتصاص صحية قديمة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ومن الصعب جدا قياس التلوث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بغاز كبريتيد الهيدروجين لأنه غاز ويخرج بسرعة من المياه . ولأنه لا يمكن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الاعتماد الدقيق في قياسه على الاختبارات والتحليلات المعملية والميدانية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، فإن حاسة الشم تبقى الطريقة الأفضل للتعرف عليه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ويمكـن لحاسة الشم أن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تتعرف على الغاز عند مستوى خمسة أجزاء في المليون . ولكن لأنه لا يوجد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فارق بين الروائح عند مستويات التركيز المتباينة ، فإن الرائحة وحدها لا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تكفي لتحديد كمية الغاز في المياه ، بل تصلح فقط لتقرير وجوده من عدمه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>
        <w:br/>
      </w:r>
      <w:hyperlink r:id="rId21" w:anchor="_Toc11224856" w:tgtFrame="_blank" w:history="1">
        <w:r w:rsidRPr="00B06A91">
          <w:rPr>
            <w:rFonts w:cs="Simplified Arabic"/>
            <w:b/>
            <w:bCs/>
            <w:color w:val="0000FF"/>
            <w:sz w:val="27"/>
            <w:u w:val="single"/>
            <w:rtl/>
          </w:rPr>
          <w:t>تأثيراته الصحية</w:t>
        </w:r>
      </w:hyperlink>
      <w:r>
        <w:br/>
      </w:r>
      <w:r>
        <w:br/>
      </w:r>
      <w:r w:rsidRPr="00B06A91">
        <w:rPr>
          <w:rFonts w:cs="Simplified Arabic"/>
          <w:sz w:val="27"/>
          <w:szCs w:val="27"/>
          <w:rtl/>
        </w:rPr>
        <w:t>يتولد غاز كبريتيد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الهيدروجين عن طريق اختزال البكتيريا لمركبات الكبريت التي تتواجد طبيعيا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في المياه الجوفية وتكون بمعزل عن الهواء الجوي ، حيث تستخدم هذه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البكتيريا الكبريت في تحلل النباتات ، والصخور والتربة كغذاء لها أو كمصدر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للطـاقة . وينتج عن هذه العملية تولد غاز كبريتيد الهيدروجين كناتج ثانوي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، علما بأن هذه البكتيريا لا تسبب الأمراض ولكن تواجدها في الماء يحدث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الطعم السيئ والرائحة الكريهة للمياه</w:t>
      </w:r>
      <w:r w:rsidRPr="00B06A91">
        <w:rPr>
          <w:rFonts w:cs="Simplified Arabic"/>
          <w:sz w:val="27"/>
          <w:szCs w:val="27"/>
        </w:rPr>
        <w:t xml:space="preserve"> . </w:t>
      </w:r>
      <w:r>
        <w:br/>
      </w:r>
      <w:r w:rsidRPr="00B06A91">
        <w:rPr>
          <w:rFonts w:cs="Simplified Arabic"/>
          <w:sz w:val="27"/>
          <w:szCs w:val="27"/>
          <w:rtl/>
        </w:rPr>
        <w:t>واستنشاق كميات قليلة من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الغاز لا تحدث أي ضرر . لكن يمكن لاستنشاق الغاز عند مستويات تركيز أعلى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أن يؤدي إلى التهاب العيون ، والأنف والرئتين . ورغم أن لغاز كبريتيد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الهيدروجين رائحة قوية ، فإن التعرض له لفترة زمنية ممتدة يمكن أن يعطل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حاسة الشم (يبدأ التعطل عند مستوى يتراوح بين 50 و 100 جزء في المليون من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الغاز في الهواء) ، وعندها يصبح من المهم استخدام أجهزة قياس تركيز الغاز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في الهواء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ومع ازدياد مستويات الغاز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يمكن أن يؤدي التعرض له إلى الإصابة بالغثيان ، والتهيج الرئوي والصداع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وعند مستوى 250 جزءا في المليون ، يبدأ الغاز في التأثير على قدرتك على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التنفس . وعندما يصل تركيز الغاز في الهواء إلى 600 جزء في المليون فإنه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يصبح قاتلا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>
        <w:br/>
      </w:r>
      <w:hyperlink r:id="rId22" w:anchor="_Toc11224857" w:tgtFrame="_blank" w:history="1">
        <w:r w:rsidRPr="00B06A91">
          <w:rPr>
            <w:rFonts w:cs="Simplified Arabic"/>
            <w:b/>
            <w:bCs/>
            <w:color w:val="0000FF"/>
            <w:sz w:val="27"/>
            <w:u w:val="single"/>
            <w:rtl/>
          </w:rPr>
          <w:t>حالات في الكويت</w:t>
        </w:r>
      </w:hyperlink>
      <w:r>
        <w:br/>
      </w:r>
      <w:r>
        <w:br/>
      </w:r>
      <w:r w:rsidRPr="00B06A91">
        <w:rPr>
          <w:rFonts w:cs="Simplified Arabic"/>
          <w:sz w:val="27"/>
          <w:szCs w:val="27"/>
          <w:rtl/>
        </w:rPr>
        <w:t>تم التحقق من تواجد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تركيزات ملحوظة ومتفاوتة من غاز كبريتيد الهيدروجين في المياه الجوفية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 xml:space="preserve">بدولة </w:t>
      </w:r>
      <w:r w:rsidRPr="00B06A91">
        <w:rPr>
          <w:rFonts w:cs="Simplified Arabic"/>
          <w:sz w:val="27"/>
          <w:szCs w:val="27"/>
          <w:rtl/>
        </w:rPr>
        <w:lastRenderedPageBreak/>
        <w:t>الكويت في مناطق مختلفة من البلاد وعلى أعماق متفاوتة عندما يزيد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المحتوى الكلي للمواد الصلبة الذائبة فيها عن (10,000 ملجم / لتر) . وتم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الكشف عن هذا الغاز في مناطق عدة مثل صباح السـالم ، مشرف ، سلوى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والرميثية . وهو أمر لا يدعو إلى الفزع بقدر ما يدعو إلى العلاج والانتباه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إلى ما نلحقه بإهمالنا من أذى للبيئة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>
        <w:br/>
      </w:r>
      <w:hyperlink r:id="rId23" w:anchor="_Toc11224858" w:tgtFrame="_blank" w:history="1">
        <w:r w:rsidRPr="00B06A91">
          <w:rPr>
            <w:rFonts w:cs="Arabic Transparent"/>
            <w:b/>
            <w:bCs/>
            <w:color w:val="0000FF"/>
            <w:sz w:val="27"/>
            <w:u w:val="single"/>
            <w:rtl/>
          </w:rPr>
          <w:t>ظاهرتان</w:t>
        </w:r>
      </w:hyperlink>
      <w:r>
        <w:br/>
      </w:r>
      <w:r>
        <w:br/>
      </w:r>
      <w:r w:rsidRPr="00B06A91">
        <w:rPr>
          <w:rFonts w:cs="Simplified Arabic"/>
          <w:sz w:val="27"/>
          <w:szCs w:val="27"/>
          <w:rtl/>
        </w:rPr>
        <w:t>والواقع أن ظاهرة انبعاثات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غاز كبريتيد الهيدروجين في عدة مناطق كويتية ترتبط ارتباطا عضويا بظاهرة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أخرى هي "ارتفاع منسوب المياه الجوفية" في المناطق السكنية بدولة الكويت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sz w:val="27"/>
          <w:szCs w:val="27"/>
          <w:rtl/>
        </w:rPr>
        <w:t>وتعو الأخيرة إلى النهضة العمرانية الواسعة ، والتوسعات العمرانية غير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المدروسة ، والاستخدام غير الرشيد للمياه المستخدمة في الأغراض المعيشيـة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والصناعية وري الحدائق المنزلية ، والتسرب من شبكات وتوصيلات المياه ،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وعدم كفاية شبكات الصرف الصحي وشبكات تصريف المياه السطحية مثل 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الأمطار</w:t>
      </w:r>
      <w:r w:rsidRPr="00B06A91">
        <w:rPr>
          <w:rFonts w:cs="Simplified Arabic"/>
          <w:sz w:val="27"/>
          <w:szCs w:val="27"/>
        </w:rPr>
        <w:t xml:space="preserve"> . </w:t>
      </w:r>
      <w:r w:rsidRPr="00B06A91">
        <w:rPr>
          <w:rFonts w:cs="Simplified Arabic"/>
          <w:b/>
          <w:bCs/>
          <w:i/>
          <w:iCs/>
          <w:sz w:val="27"/>
          <w:szCs w:val="27"/>
          <w:rtl/>
        </w:rPr>
        <w:t>وهو ما أدى إلى ظاهرة "ارتفاع منسوب المياه الجوفية" في المناطق</w:t>
      </w:r>
      <w:r w:rsidRPr="00B06A91">
        <w:rPr>
          <w:rFonts w:cs="Simplified Arabic"/>
          <w:b/>
          <w:bCs/>
          <w:i/>
          <w:iCs/>
          <w:sz w:val="27"/>
          <w:szCs w:val="27"/>
        </w:rPr>
        <w:t xml:space="preserve"> </w:t>
      </w:r>
      <w:r w:rsidRPr="00B06A91">
        <w:rPr>
          <w:rFonts w:cs="Simplified Arabic"/>
          <w:b/>
          <w:bCs/>
          <w:i/>
          <w:iCs/>
          <w:sz w:val="27"/>
          <w:szCs w:val="27"/>
          <w:rtl/>
        </w:rPr>
        <w:t>السكنية ، التي حذرت منها دراسات عدة ، ومن بينها دراسات مهمة أجراها معهد الكويت للأبحاث العلمية منذ منتصف الثمانينات</w:t>
      </w:r>
      <w:r w:rsidRPr="00B06A91">
        <w:rPr>
          <w:rFonts w:cs="Simplified Arabic"/>
          <w:b/>
          <w:bCs/>
          <w:i/>
          <w:iCs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ويؤدي ارتفاع منسوب المياه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الجوفية إلى تحلل مواد الصخور والتربة المتواجدة بها نتيجة للنشاط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البكتيري ، الأمر الذي يؤدي إلى تلوثها بغاز كبريتيد الهيدروجين</w:t>
      </w:r>
      <w:r w:rsidRPr="00B06A91">
        <w:rPr>
          <w:rFonts w:cs="Simplified Arabic"/>
          <w:sz w:val="27"/>
          <w:szCs w:val="27"/>
        </w:rPr>
        <w:t xml:space="preserve"> . </w:t>
      </w:r>
      <w:r>
        <w:br/>
      </w:r>
      <w:r w:rsidRPr="00B06A91">
        <w:rPr>
          <w:rFonts w:cs="Simplified Arabic"/>
          <w:sz w:val="27"/>
          <w:szCs w:val="27"/>
          <w:rtl/>
        </w:rPr>
        <w:t>وأسهم في تفاقم هذه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الظاهرة توقف حركة المياه الجوفية القادمة من اتجاه الجنوب الغربي إلى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الشمال الشرقي من دولة الكويت ، وهو ما أحدث حاجزا هيدرولوجيا بين المياه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قليلة الملوحة والمياه المالحة ، الأمر الذي جعلها آسنة بمرور الزمن ،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وأدى إلى انبعاث الروائح الكريهة منها . والأخطر من هذا أن شركات البناء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تقوم أحيانا بسحب المياه الجوفية الملوثة وتصريفها إلى شبكة الأمطار التي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تصب من خلال المجارير مباشرة إلى المناطق الشاطئية . ولا يخفى ما تسببه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الآثار الشديدة السمية على البيئة البحرية ، حيث تعتبر الكبريتيدات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المذابة من المواد التي تمتص الأكسجين المذاب بمياه البحر وتؤدي إلى تحويل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البيئة البحرية إلى وسط لا هوائي مسببة اختناق الأسماك والكائنات البحرية</w:t>
      </w:r>
      <w:r w:rsidRPr="00B06A91">
        <w:rPr>
          <w:rFonts w:cs="Simplified Arabic"/>
          <w:sz w:val="27"/>
          <w:szCs w:val="27"/>
        </w:rPr>
        <w:t xml:space="preserve"> . </w:t>
      </w:r>
      <w:r>
        <w:br/>
      </w:r>
      <w:r w:rsidRPr="00B06A91">
        <w:rPr>
          <w:rFonts w:cs="Simplified Arabic"/>
          <w:sz w:val="27"/>
          <w:szCs w:val="27"/>
          <w:rtl/>
        </w:rPr>
        <w:t>وتشكل ظاهرة انتشار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الروائح الكريهة في المناطق السكنية والتجارية مصدرا لإزعاج القاطنين في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هذه المناطق ، فضلا عما تلحقه من أضرار مباشرة وغير مباشرة بالبيئة بشكل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عام ، والمياه الجوفية بشكل خاص . لذا أصبح علاج هذه الظاهرة والحد منها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أمرا حتميا وضروريا يجب أن يحظى باهتمام الجهات المعنية كافة ، ليس على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مستوى أجهز الدولة وصناعة القرار فقط ، وإنما أيضا على المستوى المجتمعي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لرفع وعي أفراده بأهمية الحفاظ على البيئة ، وبالأضرار الجسيمة التي يمكن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أن نلحقها بها نتيجة لتصرفاتنا الفردية والجماعية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b/>
          <w:bCs/>
        </w:rPr>
        <w:fldChar w:fldCharType="begin"/>
      </w:r>
      <w:r>
        <w:rPr>
          <w:rFonts w:cs="Simplified Arabic"/>
          <w:b/>
          <w:bCs/>
        </w:rPr>
        <w:instrText xml:space="preserve"> HYPERLINK "http://www.kisr.edu.kw/webpages/H2S/Hydrogen%20Sulfide%20Gas%20.htm" \l "_Toc11224859" \t "_blank" </w:instrText>
      </w:r>
      <w:r>
        <w:rPr>
          <w:rFonts w:cs="Simplified Arabic"/>
          <w:b/>
          <w:bCs/>
        </w:rPr>
        <w:fldChar w:fldCharType="separate"/>
      </w:r>
      <w:r>
        <w:rPr>
          <w:rStyle w:val="Hyperlink"/>
          <w:rFonts w:cs="Simplified Arabic"/>
          <w:b/>
          <w:bCs/>
          <w:sz w:val="27"/>
          <w:szCs w:val="27"/>
          <w:rtl/>
        </w:rPr>
        <w:t>سبل العلاج</w:t>
      </w:r>
      <w:r>
        <w:rPr>
          <w:rStyle w:val="Hyperlink"/>
          <w:rFonts w:cs="Simplified Arabic"/>
          <w:b/>
          <w:bCs/>
          <w:sz w:val="27"/>
          <w:szCs w:val="27"/>
        </w:rPr>
        <w:t xml:space="preserve"> </w:t>
      </w:r>
      <w:r>
        <w:rPr>
          <w:rFonts w:cs="Simplified Arabic"/>
          <w:b/>
          <w:bCs/>
        </w:rPr>
        <w:fldChar w:fldCharType="end"/>
      </w:r>
      <w:r>
        <w:br/>
      </w:r>
      <w:r>
        <w:lastRenderedPageBreak/>
        <w:br/>
      </w:r>
      <w:r>
        <w:rPr>
          <w:rFonts w:cs="Simplified Arabic"/>
          <w:sz w:val="27"/>
          <w:szCs w:val="27"/>
          <w:rtl/>
        </w:rPr>
        <w:t>هناك العديد من المعالجات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العلمية لظاهرة انبعاثات غاز كبريتيد الهيدروجين من المياه الجوفية</w:t>
      </w:r>
      <w:r>
        <w:rPr>
          <w:rFonts w:cs="Simplified Arabic"/>
          <w:sz w:val="27"/>
          <w:szCs w:val="27"/>
        </w:rPr>
        <w:t xml:space="preserve"> . </w:t>
      </w:r>
      <w:r>
        <w:rPr>
          <w:rFonts w:cs="Simplified Arabic"/>
          <w:sz w:val="27"/>
          <w:szCs w:val="27"/>
          <w:rtl/>
        </w:rPr>
        <w:t>ويعتمد اختيار الوسيلة الأكثر فعالية على عدة عوامل ، أهمهاتركيز الغاز في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المياه ؛ وطبيعة المياه ، ومستويات تلوثها ، بما في ذلك تركيز الحديد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والمنجنيز وتواجد البكتيريا فيها ؛ وعمق المياه الجوفية . ومن أهم طرق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المعالجة</w:t>
      </w:r>
      <w:r>
        <w:rPr>
          <w:rFonts w:cs="Simplified Arabic"/>
          <w:sz w:val="27"/>
          <w:szCs w:val="27"/>
        </w:rPr>
        <w:t xml:space="preserve"> :</w:t>
      </w:r>
      <w:r>
        <w:br/>
      </w:r>
      <w:r>
        <w:rPr>
          <w:sz w:val="27"/>
          <w:szCs w:val="27"/>
        </w:rPr>
        <w:t>1-</w:t>
      </w:r>
      <w:r>
        <w:rPr>
          <w:rFonts w:cs="Simplified Arabic"/>
          <w:sz w:val="27"/>
          <w:szCs w:val="27"/>
          <w:rtl/>
        </w:rPr>
        <w:t>التهوية والفلترة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sz w:val="27"/>
          <w:szCs w:val="27"/>
        </w:rPr>
        <w:t>2-</w:t>
      </w:r>
      <w:r>
        <w:rPr>
          <w:rFonts w:cs="Simplified Arabic"/>
          <w:sz w:val="27"/>
          <w:szCs w:val="27"/>
          <w:rtl/>
        </w:rPr>
        <w:t>الأكسـدة بواسطة الكلور</w:t>
      </w:r>
      <w:r>
        <w:rPr>
          <w:rFonts w:cs="Simplified Arabic"/>
          <w:sz w:val="27"/>
          <w:szCs w:val="27"/>
        </w:rPr>
        <w:t xml:space="preserve"> (Chlorine) </w:t>
      </w:r>
      <w:r>
        <w:rPr>
          <w:rFonts w:cs="Simplified Arabic"/>
          <w:sz w:val="27"/>
          <w:szCs w:val="27"/>
          <w:rtl/>
        </w:rPr>
        <w:t>أو بيروكسيد الهيدروجين</w:t>
      </w:r>
      <w:r>
        <w:rPr>
          <w:rFonts w:cs="Simplified Arabic"/>
          <w:sz w:val="27"/>
          <w:szCs w:val="27"/>
        </w:rPr>
        <w:t xml:space="preserve"> (Peroxide Hydrogen) </w:t>
      </w:r>
      <w:r>
        <w:rPr>
          <w:rFonts w:cs="Simplified Arabic"/>
          <w:sz w:val="27"/>
          <w:szCs w:val="27"/>
          <w:rtl/>
        </w:rPr>
        <w:t>أو برمنجنات البوتاسيوم</w:t>
      </w:r>
      <w:r>
        <w:rPr>
          <w:rFonts w:cs="Simplified Arabic"/>
          <w:sz w:val="27"/>
          <w:szCs w:val="27"/>
        </w:rPr>
        <w:t xml:space="preserve"> (Permanganate Potassium) </w:t>
      </w:r>
      <w:r>
        <w:rPr>
          <w:rFonts w:cs="Simplified Arabic"/>
          <w:sz w:val="27"/>
          <w:szCs w:val="27"/>
          <w:rtl/>
        </w:rPr>
        <w:t xml:space="preserve">أو </w:t>
      </w:r>
      <w:proofErr w:type="gramStart"/>
      <w:r>
        <w:rPr>
          <w:rFonts w:cs="Simplified Arabic"/>
          <w:sz w:val="27"/>
          <w:szCs w:val="27"/>
          <w:rtl/>
        </w:rPr>
        <w:t>الأوزون</w:t>
      </w:r>
      <w:r>
        <w:rPr>
          <w:rFonts w:cs="Simplified Arabic"/>
          <w:sz w:val="27"/>
          <w:szCs w:val="27"/>
        </w:rPr>
        <w:t xml:space="preserve"> .</w:t>
      </w:r>
      <w:proofErr w:type="gramEnd"/>
      <w:r>
        <w:br/>
      </w:r>
      <w:r>
        <w:rPr>
          <w:sz w:val="27"/>
          <w:szCs w:val="27"/>
        </w:rPr>
        <w:t>3-</w:t>
      </w:r>
      <w:r>
        <w:rPr>
          <w:rFonts w:cs="Simplified Arabic"/>
          <w:sz w:val="27"/>
          <w:szCs w:val="27"/>
          <w:rtl/>
        </w:rPr>
        <w:t>الفلترة بواسطة التربة الخضراء</w:t>
      </w:r>
      <w:r>
        <w:rPr>
          <w:rFonts w:cs="Simplified Arabic"/>
          <w:sz w:val="27"/>
          <w:szCs w:val="27"/>
        </w:rPr>
        <w:t xml:space="preserve"> (Green Sand</w:t>
      </w:r>
      <w:proofErr w:type="gramStart"/>
      <w:r>
        <w:rPr>
          <w:rFonts w:cs="Simplified Arabic"/>
          <w:sz w:val="27"/>
          <w:szCs w:val="27"/>
        </w:rPr>
        <w:t>) .</w:t>
      </w:r>
      <w:proofErr w:type="gramEnd"/>
      <w:r>
        <w:br/>
      </w:r>
      <w:r>
        <w:rPr>
          <w:sz w:val="27"/>
          <w:szCs w:val="27"/>
        </w:rPr>
        <w:t>4-</w:t>
      </w:r>
      <w:r>
        <w:rPr>
          <w:rFonts w:cs="Simplified Arabic"/>
          <w:sz w:val="27"/>
          <w:szCs w:val="27"/>
          <w:rtl/>
        </w:rPr>
        <w:t>التبادل الأيوني</w:t>
      </w:r>
      <w:r>
        <w:rPr>
          <w:rFonts w:cs="Simplified Arabic"/>
          <w:sz w:val="27"/>
          <w:szCs w:val="27"/>
        </w:rPr>
        <w:t xml:space="preserve"> (Ion Exchange</w:t>
      </w:r>
      <w:proofErr w:type="gramStart"/>
      <w:r>
        <w:rPr>
          <w:rFonts w:cs="Simplified Arabic"/>
          <w:sz w:val="27"/>
          <w:szCs w:val="27"/>
        </w:rPr>
        <w:t>) .</w:t>
      </w:r>
      <w:proofErr w:type="gramEnd"/>
      <w:r>
        <w:br/>
      </w:r>
      <w:r>
        <w:rPr>
          <w:sz w:val="27"/>
          <w:szCs w:val="27"/>
        </w:rPr>
        <w:t>5-</w:t>
      </w:r>
      <w:r>
        <w:rPr>
          <w:rFonts w:cs="Simplified Arabic"/>
          <w:sz w:val="27"/>
          <w:szCs w:val="27"/>
          <w:rtl/>
        </w:rPr>
        <w:t xml:space="preserve">الفلترة بواسطة الكربون </w:t>
      </w:r>
      <w:proofErr w:type="gramStart"/>
      <w:r>
        <w:rPr>
          <w:rFonts w:cs="Simplified Arabic"/>
          <w:sz w:val="27"/>
          <w:szCs w:val="27"/>
          <w:rtl/>
        </w:rPr>
        <w:t>المنشط</w:t>
      </w:r>
      <w:r>
        <w:rPr>
          <w:rFonts w:cs="Simplified Arabic"/>
          <w:sz w:val="27"/>
          <w:szCs w:val="27"/>
        </w:rPr>
        <w:t xml:space="preserve"> .</w:t>
      </w:r>
      <w:proofErr w:type="gramEnd"/>
      <w:r>
        <w:br/>
      </w:r>
      <w:r>
        <w:br/>
      </w:r>
      <w:r>
        <w:br/>
      </w:r>
      <w:hyperlink r:id="rId24" w:anchor="_Toc11224860" w:tgtFrame="_blank" w:history="1">
        <w:r>
          <w:rPr>
            <w:rStyle w:val="Hyperlink"/>
            <w:rFonts w:cs="Arabic Transparent"/>
            <w:b/>
            <w:bCs/>
            <w:sz w:val="27"/>
            <w:szCs w:val="27"/>
            <w:rtl/>
          </w:rPr>
          <w:t>التهوية والفلترة</w:t>
        </w:r>
        <w:r>
          <w:rPr>
            <w:rStyle w:val="Hyperlink"/>
            <w:rFonts w:cs="Arabic Transparent"/>
            <w:b/>
            <w:bCs/>
            <w:sz w:val="27"/>
            <w:szCs w:val="27"/>
          </w:rPr>
          <w:t xml:space="preserve"> :</w:t>
        </w:r>
      </w:hyperlink>
      <w:r>
        <w:br/>
      </w:r>
      <w:r>
        <w:br/>
      </w:r>
      <w:r>
        <w:rPr>
          <w:rFonts w:cs="Simplified Arabic"/>
          <w:sz w:val="27"/>
          <w:szCs w:val="27"/>
          <w:rtl/>
        </w:rPr>
        <w:t>يتفاعل الأوكسجين المتواجد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في الهواء مع غاز كبريتيد الهيدروجين لينتج عن هذا التفاعل الكبريتيد وهو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مذاب عديم الرائحة ويترسب كذلك الكبريت الأصفر بعد تهوية المياه . ونظام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التهوية أما أن يحتوي بكل بساطة على مصدر الهواء المضغوط ليتم حقن المياه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الخارجة من البئر به أو نظام لرش المياه في خزان تحت الضغط الجوي ومن ثم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تكون هناك حاجة لمضخة لضخ المياه الخارجة من الخزان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ويجب تركيب جهاز للتهوية</w:t>
      </w:r>
      <w:r>
        <w:rPr>
          <w:rFonts w:cs="Simplified Arabic"/>
          <w:sz w:val="27"/>
          <w:szCs w:val="27"/>
        </w:rPr>
        <w:t xml:space="preserve"> (Aerator) </w:t>
      </w:r>
      <w:r>
        <w:rPr>
          <w:rFonts w:cs="Simplified Arabic"/>
          <w:sz w:val="27"/>
          <w:szCs w:val="27"/>
          <w:rtl/>
        </w:rPr>
        <w:t>بين البئر وخزان تحت الضغط الجوي وفوق الخزان يوضع ناشر</w:t>
      </w:r>
      <w:r>
        <w:rPr>
          <w:rFonts w:cs="Simplified Arabic"/>
          <w:sz w:val="27"/>
          <w:szCs w:val="27"/>
        </w:rPr>
        <w:t xml:space="preserve"> (Diffuser) </w:t>
      </w:r>
      <w:r>
        <w:rPr>
          <w:rFonts w:cs="Simplified Arabic"/>
          <w:sz w:val="27"/>
          <w:szCs w:val="27"/>
          <w:rtl/>
        </w:rPr>
        <w:t>أو كاسكيد</w:t>
      </w:r>
      <w:r>
        <w:rPr>
          <w:rFonts w:cs="Simplified Arabic"/>
          <w:sz w:val="27"/>
          <w:szCs w:val="27"/>
        </w:rPr>
        <w:t xml:space="preserve"> (Cascade) </w:t>
      </w:r>
      <w:r>
        <w:rPr>
          <w:rFonts w:cs="Simplified Arabic"/>
          <w:sz w:val="27"/>
          <w:szCs w:val="27"/>
          <w:rtl/>
        </w:rPr>
        <w:t>أو نظام تهوية بالرش</w:t>
      </w:r>
      <w:r>
        <w:rPr>
          <w:rFonts w:cs="Simplified Arabic"/>
          <w:sz w:val="27"/>
          <w:szCs w:val="27"/>
        </w:rPr>
        <w:t xml:space="preserve"> (Spray Aeration System) </w:t>
      </w:r>
      <w:r>
        <w:rPr>
          <w:rFonts w:cs="Simplified Arabic"/>
          <w:sz w:val="27"/>
          <w:szCs w:val="27"/>
          <w:rtl/>
        </w:rPr>
        <w:t>وتخفيض ضغط المياه وتعرضها للهواء سوف يخفض بعض مكونات الكبريت ، فالأكسدة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تخفض مستوى غاز كبريتيد الهيدروجين إلا أن هذه العملية ينتج عنها تركيز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لرائحة غاز كبريتيد الهيدروجين بالقرب من نظام التهوية . وتتطلب هذه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التقنية نظام تهوية جيد ، ويحتاج الخزان إلى التنظيف بشكل دوري نتيجة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لترسب الكبريت ، وكبريتيد الحديد والصدأ وتجمعات الطحالب حيث يجب أن يكون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هناك تصريف لهذا الخزان لإتمام عملية التنظيف هذه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ولطريقة التهوية عدة فوائد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منها فعاليتها عند وجود غاز كبريتيد الهيدروجين في تراكيز قليلة وعدم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الحاجة لمواد كيميائية إضافة إلى قلة التكلفة مقارنة بالطرق الأخرى التي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تحتاج إلى مواد كيميائية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وبالإضافة لتخفيض مكونات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الكبريت يمكن بواسطة هذه الطريقة تخفيض الحديد أيضا في حال تواجده مع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المياه . وبترك المياه في الخزان لفترة ركود لمدة يومين أو ثلاثة تقريبا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 xml:space="preserve">سوف يتم التوصل إلى </w:t>
      </w:r>
      <w:r>
        <w:rPr>
          <w:rFonts w:cs="Simplified Arabic"/>
          <w:sz w:val="27"/>
          <w:szCs w:val="27"/>
          <w:rtl/>
        </w:rPr>
        <w:lastRenderedPageBreak/>
        <w:t>مستويات منخفضة من الرائحة والحديد في المياه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ومن مساوئ هذه الطريقة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إنتاجها أنواع من الكبريتيدات والبيكبريتيدات وترسبـات الكبريت الأصفر مما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يتوجب إضافة نظام فلترة للتخلص من هذه المكونات . وليس من العملي استخدام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هذه الطريقة عندما تتعدى تراكيز غاز كبريتيد الهيدروجين أكثر من (10 أجزاء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بالمليون) لحاجتها إلى وسط حمضي</w:t>
      </w:r>
      <w:r>
        <w:rPr>
          <w:rFonts w:cs="Simplified Arabic"/>
          <w:sz w:val="27"/>
          <w:szCs w:val="27"/>
        </w:rPr>
        <w:t xml:space="preserve"> (pH4-5) </w:t>
      </w:r>
      <w:r>
        <w:rPr>
          <w:rFonts w:cs="Simplified Arabic"/>
          <w:sz w:val="27"/>
          <w:szCs w:val="27"/>
          <w:rtl/>
        </w:rPr>
        <w:t>، كما تحتاج هذه الطريقة لوقت طويل لخلط المياه بالهواء ومساحة كبيرة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نسبيا ، وما لم يتم التخلص من البكتيريا في حال وجودها قبل وصولها إلى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نظام التهوية فقد تسبب بعض المشاكل عند وصولها إلى نظام التهوية فقد تسبب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بعض المشاكل عند وصولها لترسبات الكبريت . إن إضافة الهواء للماء لا يمكن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استخدامه كحل وحيد ، فقد لا يؤدي إلى تخفيض غاز كبريتيد الهيدروجين إلى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تراكيز ضئيلة إلا أنه في بعض الأحيان يخفض الغاز إلى تراكيز مقبولة لذا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فمن الأفضل أن تسبق هذه المرحلة مرحلة الأكسدة بالكلور للقضاء على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البكتيريا وتخفيض تراكيز الكبريت قبل الوصول لمرحلة التهوية مما يقلل كذلك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من الغازات المنبعثة أثناء عملية التهوية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br/>
      </w:r>
      <w:r>
        <w:br/>
      </w:r>
      <w:hyperlink r:id="rId25" w:anchor="_Toc11224861" w:tgtFrame="_blank" w:history="1">
        <w:r>
          <w:rPr>
            <w:rStyle w:val="Hyperlink"/>
            <w:rFonts w:cs="Arabic Transparent"/>
            <w:b/>
            <w:bCs/>
            <w:sz w:val="27"/>
            <w:szCs w:val="27"/>
            <w:rtl/>
          </w:rPr>
          <w:t>التأكسد بواسطة الكلور أو بيروكسيد الهيدروجين أو برمنجنات البوتاسيوم أو الأوزون</w:t>
        </w:r>
        <w:r>
          <w:rPr>
            <w:rStyle w:val="Hyperlink"/>
            <w:rFonts w:cs="Arabic Transparent"/>
            <w:b/>
            <w:bCs/>
            <w:sz w:val="27"/>
            <w:szCs w:val="27"/>
          </w:rPr>
          <w:t xml:space="preserve"> :</w:t>
        </w:r>
      </w:hyperlink>
      <w:r>
        <w:br/>
      </w:r>
      <w:r>
        <w:br/>
      </w:r>
      <w:r>
        <w:rPr>
          <w:b/>
          <w:bCs/>
          <w:sz w:val="27"/>
          <w:szCs w:val="27"/>
          <w:rtl/>
        </w:rPr>
        <w:t>‌أ</w:t>
      </w:r>
      <w:r>
        <w:rPr>
          <w:b/>
          <w:bCs/>
          <w:sz w:val="27"/>
          <w:szCs w:val="27"/>
        </w:rPr>
        <w:t>-</w:t>
      </w:r>
      <w:r>
        <w:rPr>
          <w:rFonts w:cs="Simplified Arabic"/>
          <w:b/>
          <w:bCs/>
          <w:sz w:val="27"/>
          <w:szCs w:val="27"/>
          <w:rtl/>
        </w:rPr>
        <w:t>الكلــور</w:t>
      </w:r>
      <w:r>
        <w:rPr>
          <w:rFonts w:cs="Simplified Arabic"/>
          <w:b/>
          <w:bCs/>
          <w:sz w:val="27"/>
          <w:szCs w:val="27"/>
        </w:rPr>
        <w:t xml:space="preserve"> :</w:t>
      </w:r>
      <w:r>
        <w:br/>
      </w:r>
      <w:r>
        <w:rPr>
          <w:rFonts w:cs="Simplified Arabic"/>
          <w:sz w:val="27"/>
          <w:szCs w:val="27"/>
          <w:rtl/>
        </w:rPr>
        <w:t>من المتوقع أن تكون هذه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الطريقة صالحة للمياه التي تحتوي على تراكيز متوسطة إلى عالية من غاز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كبريتيد الهيدروجين (أكثر من 6 جزء بالمليون) ، ويتم تخفيض تراكيز غاز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كبريتيد الهيدروجين عندما يؤكسد الكلور غاز كبريتيد الهيدروجين مما يحد من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الرائحة القوية للغاز كما يتفاعل الكلورين مع الحديد والمنجنيز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ونتيجة لتفاعل الكلور مع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كبريتيد الهيدروجين تنتج حبيبات الكبريت الصفراء عديمة الطعم أو الرائحة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والتي من الممكن التخلص منها بواسطة فلتر رملي يجب تنظيفه خلال فترة تمتد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من أيام إلى أسابيع حسب كمية الكبريت المترسبة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b/>
          <w:bCs/>
          <w:sz w:val="27"/>
          <w:szCs w:val="27"/>
          <w:rtl/>
        </w:rPr>
        <w:t>‌ب</w:t>
      </w:r>
      <w:r>
        <w:rPr>
          <w:b/>
          <w:bCs/>
          <w:sz w:val="27"/>
          <w:szCs w:val="27"/>
        </w:rPr>
        <w:t>-</w:t>
      </w:r>
      <w:r>
        <w:rPr>
          <w:rFonts w:cs="Simplified Arabic"/>
          <w:b/>
          <w:bCs/>
          <w:sz w:val="27"/>
          <w:szCs w:val="27"/>
          <w:rtl/>
        </w:rPr>
        <w:t>برمنجنات البوتاسيوم</w:t>
      </w:r>
      <w:r>
        <w:rPr>
          <w:rFonts w:cs="Simplified Arabic"/>
          <w:b/>
          <w:bCs/>
          <w:sz w:val="27"/>
          <w:szCs w:val="27"/>
        </w:rPr>
        <w:t xml:space="preserve"> :</w:t>
      </w:r>
      <w:r>
        <w:br/>
      </w:r>
      <w:r>
        <w:rPr>
          <w:rFonts w:cs="Simplified Arabic"/>
          <w:sz w:val="27"/>
          <w:szCs w:val="27"/>
          <w:rtl/>
        </w:rPr>
        <w:t>يمكن استخدام بروكسيد الهيدروجين أو برمنجنات البوتاسيوم أو الأوزون بدلا من الكلور خصوصا عندما تكون التريهالوميثان</w:t>
      </w:r>
      <w:r>
        <w:rPr>
          <w:rFonts w:cs="Simplified Arabic"/>
          <w:sz w:val="27"/>
          <w:szCs w:val="27"/>
        </w:rPr>
        <w:t xml:space="preserve"> (Trihalomethanes) </w:t>
      </w:r>
      <w:r>
        <w:rPr>
          <w:rFonts w:cs="Simplified Arabic"/>
          <w:sz w:val="27"/>
          <w:szCs w:val="27"/>
          <w:rtl/>
        </w:rPr>
        <w:t>في المياه المعالجة . إلا أن برمنجنات البوتاسيوم تعتبر سامة وتسبب حكة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بالجلد لذا فمن المهم عدم وجود فوائض من هذه المادة في المياه المعالجة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كما يجب تخزينها في أوعيتها الأصلية دائما . كما يجب الحرص دائما أثناء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معادلتها وصيانتها ومراقبتها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b/>
          <w:bCs/>
          <w:sz w:val="27"/>
          <w:szCs w:val="27"/>
          <w:rtl/>
        </w:rPr>
        <w:t>‌ج</w:t>
      </w:r>
      <w:r>
        <w:rPr>
          <w:b/>
          <w:bCs/>
          <w:sz w:val="27"/>
          <w:szCs w:val="27"/>
        </w:rPr>
        <w:t>-</w:t>
      </w:r>
      <w:r>
        <w:rPr>
          <w:rFonts w:cs="Simplified Arabic"/>
          <w:b/>
          <w:bCs/>
          <w:sz w:val="27"/>
          <w:szCs w:val="27"/>
          <w:rtl/>
        </w:rPr>
        <w:t>بروكسيد الهيدروجين</w:t>
      </w:r>
      <w:r>
        <w:rPr>
          <w:rFonts w:cs="Simplified Arabic"/>
          <w:b/>
          <w:bCs/>
          <w:sz w:val="27"/>
          <w:szCs w:val="27"/>
        </w:rPr>
        <w:t xml:space="preserve"> :</w:t>
      </w:r>
      <w:r>
        <w:br/>
      </w:r>
      <w:r>
        <w:rPr>
          <w:rFonts w:cs="Simplified Arabic"/>
          <w:sz w:val="27"/>
          <w:szCs w:val="27"/>
          <w:rtl/>
        </w:rPr>
        <w:t>إن أكسدة كبريتيد الهدروجين بواسطة بروكسيد الهيدروجين في وسط حمضي</w:t>
      </w:r>
      <w:r>
        <w:rPr>
          <w:rFonts w:cs="Simplified Arabic"/>
          <w:sz w:val="27"/>
          <w:szCs w:val="27"/>
        </w:rPr>
        <w:t xml:space="preserve"> (pH&gt;8) </w:t>
      </w:r>
      <w:r>
        <w:rPr>
          <w:rFonts w:cs="Simplified Arabic"/>
          <w:sz w:val="27"/>
          <w:szCs w:val="27"/>
          <w:rtl/>
        </w:rPr>
        <w:t xml:space="preserve">سوف ينتج </w:t>
      </w:r>
      <w:r>
        <w:rPr>
          <w:rFonts w:cs="Simplified Arabic"/>
          <w:sz w:val="27"/>
          <w:szCs w:val="27"/>
          <w:rtl/>
        </w:rPr>
        <w:lastRenderedPageBreak/>
        <w:t>كبريتات مذابة وكمية ضئيلة من الكبريت الغروي مما يخفض نسبة التعكر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</w:rPr>
        <w:t>H2S+4 H2O2SO4+ 4H2O + 2H</w:t>
      </w:r>
      <w:r>
        <w:br/>
      </w:r>
      <w:r>
        <w:br/>
      </w:r>
      <w:r>
        <w:rPr>
          <w:b/>
          <w:bCs/>
          <w:sz w:val="27"/>
          <w:szCs w:val="27"/>
          <w:rtl/>
        </w:rPr>
        <w:t>‌د</w:t>
      </w:r>
      <w:proofErr w:type="gramStart"/>
      <w:r>
        <w:rPr>
          <w:b/>
          <w:bCs/>
          <w:sz w:val="27"/>
          <w:szCs w:val="27"/>
        </w:rPr>
        <w:t>-</w:t>
      </w:r>
      <w:r>
        <w:rPr>
          <w:rFonts w:cs="Simplified Arabic"/>
          <w:b/>
          <w:bCs/>
          <w:sz w:val="27"/>
          <w:szCs w:val="27"/>
          <w:rtl/>
        </w:rPr>
        <w:t>الأوزون</w:t>
      </w:r>
      <w:r>
        <w:rPr>
          <w:rFonts w:cs="Simplified Arabic"/>
          <w:b/>
          <w:bCs/>
          <w:sz w:val="27"/>
          <w:szCs w:val="27"/>
        </w:rPr>
        <w:t xml:space="preserve"> :</w:t>
      </w:r>
      <w:proofErr w:type="gramEnd"/>
      <w:r>
        <w:br/>
      </w:r>
      <w:r>
        <w:rPr>
          <w:rFonts w:cs="Simplified Arabic"/>
          <w:sz w:val="27"/>
          <w:szCs w:val="27"/>
          <w:rtl/>
        </w:rPr>
        <w:t>يعتبر الأوزون مؤكسد فعال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ويحول الكبريتيد إلى كبريت صلب والذي من الممكن التخلص منه بواسطة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البكتيريا الكبريتية والتي تحوله إلى أوكسجين . ويمكن توليد الأوزون في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الموقع باستخدام نظام قطبي</w:t>
      </w:r>
      <w:r>
        <w:rPr>
          <w:rFonts w:cs="Simplified Arabic"/>
          <w:sz w:val="27"/>
          <w:szCs w:val="27"/>
        </w:rPr>
        <w:t xml:space="preserve"> (Electrode System) </w:t>
      </w:r>
      <w:r>
        <w:rPr>
          <w:rFonts w:cs="Simplified Arabic"/>
          <w:sz w:val="27"/>
          <w:szCs w:val="27"/>
          <w:rtl/>
        </w:rPr>
        <w:t>مع الهواء الجوي أو الأوكسجين النقي كمصدر للأوكسجين . كما توجد أنظمة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صغيرة لتوليد الأوزون لا تأخذ حيز من المكان وتستطيع معالجة تراكيز عالية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من كبريتيد الهيدروجين بسرعة وكفاءة . وكما في نظام التهوية تحتاج هذه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التقنية إلى تهوية للتخلص من غاز كبريتيد الهيدروجين ، ومن المفضل أن يسبق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مرحلة الأوزون فلتر للتخلص من المواد الصلبة والغروية والتي من الممكن أن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تغطي مولد الأوزون . كما يجب أن تلحق مرحلة توليد الأوزون فلتر للتخلص من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المواد الصلبة المؤكسدة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إن التصميم الجيد والصيانة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الدورية تعتبر من أهم العوامل لتلافي أية مشاكل عند تشغيل النظام ، وهي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طريقة مكلفة جدا إلا أنها فعالة في القضاء على غاز كبريتيد الهيدروجين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والمنجنيز والمواد العضوية</w:t>
      </w:r>
      <w:r>
        <w:rPr>
          <w:rFonts w:cs="Simplified Arabic"/>
          <w:sz w:val="27"/>
          <w:szCs w:val="27"/>
        </w:rPr>
        <w:t xml:space="preserve"> .</w:t>
      </w:r>
    </w:p>
    <w:p w:rsidR="00B06A91" w:rsidRDefault="00B06A91" w:rsidP="00B06A91"/>
    <w:p w:rsidR="00B06A91" w:rsidRDefault="00B06A91" w:rsidP="00B06A91">
      <w:hyperlink r:id="rId26" w:anchor="_Toc11224862" w:tgtFrame="_blank" w:history="1">
        <w:r>
          <w:rPr>
            <w:rStyle w:val="Hyperlink"/>
            <w:rFonts w:cs="Arabic Transparent"/>
            <w:b/>
            <w:bCs/>
            <w:sz w:val="27"/>
            <w:szCs w:val="27"/>
            <w:rtl/>
          </w:rPr>
          <w:t>الفلترة بالتربة الخضراء</w:t>
        </w:r>
        <w:r>
          <w:rPr>
            <w:rStyle w:val="Hyperlink"/>
            <w:rFonts w:cs="Arabic Transparent"/>
            <w:b/>
            <w:bCs/>
            <w:sz w:val="27"/>
            <w:szCs w:val="27"/>
          </w:rPr>
          <w:t xml:space="preserve"> :</w:t>
        </w:r>
      </w:hyperlink>
      <w:r>
        <w:br/>
      </w:r>
      <w:r>
        <w:br/>
      </w:r>
      <w:r>
        <w:rPr>
          <w:rFonts w:cs="Simplified Arabic"/>
          <w:sz w:val="27"/>
          <w:szCs w:val="27"/>
          <w:rtl/>
        </w:rPr>
        <w:t>من الممكـن التخلـص من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كبريتيد الهيدروجين في حال وجوده بتراكيز تعال (6أجزاء بالمليون) بواسطة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فلتر أكسدة (مشابه لفلتر الحديد) ويحتوي هذا الفلتر على غلاف من أكسيد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المنجنيز ، والذي يحول غاز كبريتيد الهيدروجين إلى كريات صغيرة من الكبريت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يتم عزلها داخل الفلتر . ومن المهم تنظيف هذا النوع من الفلاتر بصورة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دورية ومعالجتها بواسطة برمنجنات البوتاسيوم للمحافظة على الغلاف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ويستهلك غاز كبريتيد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الهيدروجين كمية المنجنيز في فلتر التربة الخضراء مما يتوجب تغيير غلاف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الفلتر بصفة دورية حسب تراكيز الملوثات والاستخدام . وعند استخدام هذا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الفلتر لتراكيز عالية من غاز كبريتيد الهيدروجين سوف يستدعي الأمر تغيير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الفلتر وتنظيفه لفترات متقاربة أكثر . وبعكس طريقة الكلور من غير المتوقع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وجود فائض من برمنجنات البوتاسيوم في المياه المعالجة (ويمكن معرفة تواجد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هذه المادة عند تلون المياه المعالجة بلون وردي فاتح</w:t>
      </w:r>
      <w:r>
        <w:rPr>
          <w:rFonts w:cs="Simplified Arabic"/>
          <w:sz w:val="27"/>
          <w:szCs w:val="27"/>
        </w:rPr>
        <w:t>) .</w:t>
      </w:r>
      <w:r>
        <w:br/>
      </w:r>
      <w:r>
        <w:rPr>
          <w:rFonts w:cs="Simplified Arabic"/>
          <w:sz w:val="27"/>
          <w:szCs w:val="27"/>
          <w:rtl/>
        </w:rPr>
        <w:t>وبالرغم من إمكانية التخلص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من كبريتيد الهيدروجين بكفاءة بواسطة طريقة الفلترة بالتربة الخضراء ، إلا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أنه من الأفضل أن تسبقها مرحلة إضافة الكلور لأكسدة معظم كبريتيد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الهيدروجين مما يطيل من عمر الفلتر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br/>
      </w:r>
      <w:hyperlink r:id="rId27" w:anchor="_Toc11224863" w:tgtFrame="_blank" w:history="1">
        <w:r>
          <w:rPr>
            <w:rStyle w:val="Hyperlink"/>
            <w:rFonts w:cs="Arabic Transparent"/>
            <w:b/>
            <w:bCs/>
            <w:sz w:val="27"/>
            <w:szCs w:val="27"/>
            <w:rtl/>
          </w:rPr>
          <w:t>التبـادل الأيونـي</w:t>
        </w:r>
        <w:r>
          <w:rPr>
            <w:rStyle w:val="Hyperlink"/>
            <w:rFonts w:cs="Simplified Arabic"/>
            <w:b/>
            <w:bCs/>
            <w:sz w:val="27"/>
            <w:szCs w:val="27"/>
          </w:rPr>
          <w:t xml:space="preserve"> :</w:t>
        </w:r>
      </w:hyperlink>
      <w:r>
        <w:br/>
      </w:r>
      <w:r>
        <w:lastRenderedPageBreak/>
        <w:br/>
      </w:r>
      <w:r>
        <w:rPr>
          <w:rFonts w:cs="Simplified Arabic"/>
          <w:sz w:val="27"/>
          <w:szCs w:val="27"/>
          <w:rtl/>
        </w:rPr>
        <w:t>وهي طريقة معالجة يتم بواسطتها تبادل المادة الكيميائية أو الملوثة في عامود راتينج</w:t>
      </w:r>
      <w:r>
        <w:rPr>
          <w:rFonts w:cs="Simplified Arabic"/>
          <w:sz w:val="27"/>
          <w:szCs w:val="27"/>
        </w:rPr>
        <w:t xml:space="preserve"> (Resin Column) </w:t>
      </w:r>
      <w:r>
        <w:rPr>
          <w:rFonts w:cs="Simplified Arabic"/>
          <w:sz w:val="27"/>
          <w:szCs w:val="27"/>
          <w:rtl/>
        </w:rPr>
        <w:t>بمادة أخرى غير ملوثة . وهناك نوعين من وحدات التبادل الأيوني</w:t>
      </w:r>
      <w:r>
        <w:rPr>
          <w:rFonts w:cs="Simplified Arabic"/>
          <w:sz w:val="27"/>
          <w:szCs w:val="27"/>
        </w:rPr>
        <w:t xml:space="preserve"> :</w:t>
      </w:r>
      <w:r>
        <w:br/>
      </w:r>
      <w:r>
        <w:rPr>
          <w:rFonts w:cs="Simplified Arabic"/>
          <w:sz w:val="27"/>
          <w:szCs w:val="27"/>
          <w:rtl/>
        </w:rPr>
        <w:t>مضادات العسر بالتبادل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الأيوني الموجب للمياه وأخرى بالتبادل الأيوني السالب للمياه وتتخلص هذه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المنعمات من الأيونات الموجبة في المياه مثل الكالسيوم والمغنيسيوم والتي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تزيد من صلابة المياه</w:t>
      </w:r>
      <w:r>
        <w:rPr>
          <w:rFonts w:cs="Simplified Arabic"/>
          <w:sz w:val="27"/>
          <w:szCs w:val="27"/>
        </w:rPr>
        <w:t xml:space="preserve"> (Hardness) </w:t>
      </w:r>
      <w:r>
        <w:rPr>
          <w:rFonts w:cs="Simplified Arabic"/>
          <w:sz w:val="27"/>
          <w:szCs w:val="27"/>
          <w:rtl/>
        </w:rPr>
        <w:t>وتستبدلها بالصوديوم أو البوتاسيوم فيما تتخلص مضادات العسر بالتبادل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الأيوني السالب من الأيونات السالبة مثل النترات والكبريتات وتحل محلها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الكلوريد ، وتوجد بعض وحدات المعالجة التي تستطيع القيام بالتبادل الأيوني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السالب والموجب بنفس الوقت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وبإمكان غاز كبريتيد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الهيدروجين التأثير على كفاءة هذه المضادات خصوصا إذا كان الماء يحتوي على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الحديد والمنجنيز . إلا أن وحدات التبادل الأيوني السالب تعتبر فعالة في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معالجة المياه التي تحتوي على الكبريت . وللتخلص من غاز كبريتيد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الهيدروجين يتم ملأ عامود الراتينج بكلوريد الصوديوم مما يجعل الكلوريد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يحل محل الكبريتيد في المياه المعالجة . ومن مساوئ هذه الطريقة أنها تتطلب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تدفق بطيء للمياه على جهاز التبادل الأيوني ، كما تحتوي المياه المنتجة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على تراكيز عالية من الكلوريد وتكون المياه المنتجة منخفضة الأس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الهيدروجيني</w:t>
      </w:r>
      <w:r>
        <w:rPr>
          <w:rFonts w:cs="Simplified Arabic"/>
          <w:sz w:val="27"/>
          <w:szCs w:val="27"/>
        </w:rPr>
        <w:t xml:space="preserve"> (pH) </w:t>
      </w:r>
      <w:r>
        <w:rPr>
          <w:rFonts w:cs="Simplified Arabic"/>
          <w:sz w:val="27"/>
          <w:szCs w:val="27"/>
          <w:rtl/>
        </w:rPr>
        <w:t>مما يجعلها مياه مسببة للتآكل</w:t>
      </w:r>
      <w:r>
        <w:rPr>
          <w:rFonts w:cs="Simplified Arabic"/>
          <w:sz w:val="27"/>
          <w:szCs w:val="27"/>
        </w:rPr>
        <w:t xml:space="preserve"> (corrosion) .</w:t>
      </w:r>
      <w:r>
        <w:br/>
      </w:r>
      <w:r>
        <w:br/>
      </w:r>
      <w:hyperlink r:id="rId28" w:anchor="_Toc11224864" w:tgtFrame="_blank" w:history="1">
        <w:r>
          <w:rPr>
            <w:rStyle w:val="Hyperlink"/>
            <w:rFonts w:cs="Arabic Transparent"/>
            <w:b/>
            <w:bCs/>
            <w:sz w:val="27"/>
            <w:szCs w:val="27"/>
            <w:rtl/>
          </w:rPr>
          <w:t>معهد الكويت للأبحاث العلمية</w:t>
        </w:r>
        <w:r>
          <w:rPr>
            <w:rStyle w:val="Hyperlink"/>
            <w:rFonts w:cs="Arabic Transparent"/>
            <w:b/>
            <w:bCs/>
            <w:sz w:val="27"/>
            <w:szCs w:val="27"/>
          </w:rPr>
          <w:t xml:space="preserve"> </w:t>
        </w:r>
      </w:hyperlink>
      <w:r>
        <w:br/>
      </w:r>
      <w:r>
        <w:br/>
      </w:r>
      <w:hyperlink r:id="rId29" w:anchor="_Toc11224865" w:tgtFrame="_blank" w:history="1">
        <w:r>
          <w:rPr>
            <w:rStyle w:val="Hyperlink"/>
            <w:rFonts w:cs="Simplified Arabic"/>
            <w:b/>
            <w:bCs/>
            <w:sz w:val="27"/>
            <w:szCs w:val="27"/>
            <w:rtl/>
          </w:rPr>
          <w:t>دراسات وبحوث وتحذيرات مبكرة</w:t>
        </w:r>
      </w:hyperlink>
      <w:r>
        <w:br/>
      </w:r>
      <w:r>
        <w:br/>
      </w:r>
      <w:r>
        <w:br/>
      </w:r>
      <w:r>
        <w:br/>
      </w:r>
      <w:r>
        <w:rPr>
          <w:rFonts w:cs="Simplified Arabic"/>
          <w:sz w:val="27"/>
          <w:szCs w:val="27"/>
          <w:rtl/>
        </w:rPr>
        <w:t>أدرك معهد الكويت للأبحاث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العلمية منذ مرحلة مبكرة الأهمية الشديدة التي تنطوي عليها حماية البيئة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بشكل عام ، والمياه الجوفية بشكل خاص ، من عوامل التلوث المختلفة . ومن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خلال إدارة الموارد المائية بالمعهد ، أجرى الباحثون العديد من الدراسات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والأبحاث العلمية الرامية إلى توسيع قاعدة الموارد المائية ، وتحقيق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الاستخدام الأمثل للموارد المتاحة ، وتطوير إدارتها لزيادة كميات المياه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العذبة المنتجة لتلبية الطلب المتزايد عليها ، وتأمين مخزون استراتيجي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يحقق الأمن المائي للبلاد . وخصص جانب مهم من هذه الأبحاث لصيانة المياه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الجوفية ، ودراسة الأخطار المختلفة التي تحيق بها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بينما ركزت إدارة البيئة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والتنمية الحضرية بحوثها على الحفاظ على البيئة ، وتطوير استخدامات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مواردها الطبيعية . وقد اشتملت مجالات هذه الأبحاث على جوانب متعددة تتعلق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بمصير وتوزيع الملوثات والمواد الكيماوية في البيئة الكويتية ، بما في ذلك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الملوثات النفطية وملوثات المياه والتربة ، إضافة إلى أبحاث تقييم المردود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البيئي ، أي تقييم العلاقة بين التعرض للملوثات والنتائج المترتبة عليها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lastRenderedPageBreak/>
        <w:br/>
      </w:r>
      <w:r>
        <w:rPr>
          <w:rFonts w:ascii="Symbol" w:hAnsi="Symbol"/>
          <w:b/>
          <w:bCs/>
          <w:color w:val="000000"/>
          <w:sz w:val="27"/>
          <w:szCs w:val="27"/>
        </w:rPr>
        <w:t></w:t>
      </w:r>
      <w:r>
        <w:rPr>
          <w:rFonts w:cs="Arabic Transparent"/>
          <w:b/>
          <w:bCs/>
          <w:sz w:val="27"/>
          <w:szCs w:val="27"/>
          <w:rtl/>
        </w:rPr>
        <w:t>ارتفاع مناسيب المياه الجوفية في الأحياء السكنية</w:t>
      </w:r>
      <w:r>
        <w:br/>
      </w:r>
      <w:r>
        <w:br/>
      </w:r>
      <w:r>
        <w:rPr>
          <w:rFonts w:cs="Simplified Arabic"/>
          <w:sz w:val="27"/>
          <w:szCs w:val="27"/>
          <w:rtl/>
        </w:rPr>
        <w:t>تبرز مشكلة ارتفاع منسوب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المياه الجوفية بصورة واضحة في المناطق القديمة التي بنيت منشآتها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ومبانيها في وقت لم تكن المشكلة فيه قد تفاقمت بعد وبالتالي لم يؤخذ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 xml:space="preserve">بالاحتياطات اللازمة لجهل الأسباب </w:t>
      </w:r>
      <w:proofErr w:type="gramStart"/>
      <w:r>
        <w:rPr>
          <w:rFonts w:cs="Simplified Arabic"/>
          <w:sz w:val="27"/>
          <w:szCs w:val="27"/>
          <w:rtl/>
        </w:rPr>
        <w:t>والمضاعفات .</w:t>
      </w:r>
      <w:proofErr w:type="gramEnd"/>
      <w:r>
        <w:rPr>
          <w:rFonts w:cs="Simplified Arabic"/>
          <w:sz w:val="27"/>
          <w:szCs w:val="27"/>
          <w:rtl/>
        </w:rPr>
        <w:t xml:space="preserve"> ويعاني من هذه المشكلة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حاليا معظم سكان الكويت من خلال تأثيرها في المنازل مباشرة أو في الطرقات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والتربة . فالمياه الجوفية تتسرب إلى السراديب وتملأ الجدران بالأملاح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التي تصيب الخرسانة بالصدأ ، علاوة على أن المياه قد تتسرب إلى داخل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السراديب ، وتجعلها غير صالحة لاستقرار المنشآت وسلامتها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وقد أجرى المعهد عدة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دراسات ومشاريع بحثية مهمة حول ظاهرة ارتفاع مناسيب المياه تحت السطحية في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المناطق السكنية في الكويت . ويعود أول هذه المشاريع إلى منتصف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الثمانينيات ، وشمل منطقتي كيفان والشامية . واستمرت هذه الأبحاث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والدراسات في التسعينيات لتشمل مناطق سكنية أخرى ، مثل مشرف وصباح السالم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والسالمية . وتضمنت هذه المشاريع إجراء دراسة حقلية وتجارب لتقييم طرق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الصرف المناسبة لخفض منسوب المياه الجوفية في المناطق المتأثرة ، وتقييم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الآثار التي قد تنجم عن خفض منسوب المياه على الخواص الجيوتقنية للتربة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وسلامة المباني والمنشآت . وارتكز المشروع على مهمتين أساسيتين هما أعمال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حفر آبار متعددة التصاميم والأغراض ، وأعمال التشغيل والمراقبة والرصد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والتقييم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وتمثل الغرض الرئيسي من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أعمال هذه الدراسة في وضع الأسس والقواعد الفنية اللازمة لتخفيض منسوب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المياه الجوفية ليصل إلى أربعة أمتار تقريبا تحت سطح الأرض ، مع الأخذ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بالاعتبار عدم حدوث أي تأثير سلبي . وتم التنفيذ من خلال حفر مجموعة من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الآبار بتصاميم مختلفة في المواقع المختارة في منطقة الدراسة ، ثم ضخ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المياه من الآبار الإنتاجية وفق نظام هيدرولوجي طويل المدى يستمر 12 شهرا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متواصلة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وقد انبثقت عن المشروع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توصيات عدة منها الحد من استهلاك المياه المتسربة إلى الأرض ومعالجة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المناطق المتأثرة باستخدام الآبار الرأسية (أي بضخ المياه من باطن الأرض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لمساعدة الأرض على صرف ما لا يمكنها صرفه بالطريقة الطبيعية) . إلا أن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لهذه الطريقة مضاعفاتها السلبية خصوصا وأن حفر الآبار والضخ منها يتمان في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المناطق السكنية ، ويؤديان إلى هروب حبيبات التربة مع المياه وهبوط في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الأرض ينتج عنه هبوط أو شروخ في المباني والمنشآت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rPr>
          <w:rFonts w:cs="Simplified Arabic"/>
          <w:sz w:val="27"/>
          <w:szCs w:val="27"/>
          <w:rtl/>
        </w:rPr>
        <w:t>وأشارت التوصيات أيضا إلى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أنه يتعين علينا أن نخرج من هذا المشروع بخبرة تمكننا من التعامل مع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المناطق الأخرى بثقة أكبر في النماذج الرياضية الممكن استخدامها لتصميم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 xml:space="preserve">مشروع هندسي آخر يتلاءم </w:t>
      </w:r>
      <w:r>
        <w:rPr>
          <w:rFonts w:cs="Simplified Arabic"/>
          <w:sz w:val="27"/>
          <w:szCs w:val="27"/>
          <w:rtl/>
        </w:rPr>
        <w:lastRenderedPageBreak/>
        <w:t>وظروف منطقة أخرى ، أو بنموذج رياضي يحدد الوقت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المطلوب لخفض منسوب المياه الجوفية في مختلف المناطق ، وتحديد عدد الآبار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المطلوبة ومقدار الضخ ، وحركة المياه وعمقها . فليس المطلوب تكرار المشروع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بتفاصيله في كل منطقة وتكرار التكاليف والجهد ، والاكتفاء فقط بعناصر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مراقبة خفيفة لتحديد خاصية كل منطقة</w:t>
      </w:r>
      <w:r>
        <w:rPr>
          <w:rFonts w:cs="Simplified Arabic"/>
          <w:sz w:val="27"/>
          <w:szCs w:val="27"/>
        </w:rPr>
        <w:t xml:space="preserve"> .</w:t>
      </w:r>
      <w:r>
        <w:br/>
      </w:r>
      <w:r>
        <w:br/>
      </w:r>
      <w:r>
        <w:br/>
      </w:r>
      <w:r>
        <w:rPr>
          <w:rFonts w:ascii="Symbol" w:hAnsi="Symbol"/>
          <w:b/>
          <w:bCs/>
          <w:color w:val="000000"/>
          <w:sz w:val="27"/>
          <w:szCs w:val="27"/>
        </w:rPr>
        <w:t></w:t>
      </w:r>
      <w:r>
        <w:rPr>
          <w:rFonts w:cs="Arabic Transparent"/>
          <w:b/>
          <w:bCs/>
          <w:sz w:val="27"/>
          <w:szCs w:val="27"/>
          <w:rtl/>
        </w:rPr>
        <w:t>معالجة المياه تحت السطحية وإعادة استخدامها</w:t>
      </w:r>
      <w:r>
        <w:br/>
      </w:r>
      <w:r>
        <w:br/>
      </w:r>
      <w:r>
        <w:rPr>
          <w:rFonts w:cs="Simplified Arabic"/>
          <w:sz w:val="27"/>
          <w:szCs w:val="27"/>
          <w:rtl/>
        </w:rPr>
        <w:t>ومن الدراسات المهمة التي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أنجزها المعهد تلك الدراسة العلمية التي أنجزتها دائرة تحلية المياه في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المعهد تحت عنوان "دراسة نمطية لمعالجة وإعادة استخدام المياه تحت السطحية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في المناطق السكنية في الكويت</w:t>
      </w:r>
      <w:proofErr w:type="gramStart"/>
      <w:r>
        <w:rPr>
          <w:rFonts w:cs="Simplified Arabic"/>
          <w:sz w:val="27"/>
          <w:szCs w:val="27"/>
        </w:rPr>
        <w:t>" .</w:t>
      </w:r>
      <w:proofErr w:type="gramEnd"/>
      <w:r>
        <w:br/>
      </w:r>
      <w:r>
        <w:rPr>
          <w:rFonts w:cs="Simplified Arabic"/>
          <w:sz w:val="27"/>
          <w:szCs w:val="27"/>
          <w:rtl/>
        </w:rPr>
        <w:t>وقد هدفت هذه الدراسة إلى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إعادة استخدام المياه تحت السطحية والاستفادة منها كمورد مائي إضافي ، كما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هدفت إلى الحصول على بيانات لتشغيل وصيانة نظام التناضح العكسي المستخدم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في معالجة المياه تحت السطحية وتقييم أداء النظام بالإضافة إلى وضع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مواصفات خاصة لوحدات التناضح العكسي لاستخدامها في المستقبل في معالجة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وإعادة استخدام هذه المياه . وتضمنت الدراسة أيضا تحديد الجدوى الاقتصادية</w:t>
      </w:r>
      <w:r>
        <w:rPr>
          <w:rFonts w:cs="Simplified Arabic"/>
          <w:sz w:val="27"/>
          <w:szCs w:val="27"/>
        </w:rPr>
        <w:t xml:space="preserve"> </w:t>
      </w:r>
      <w:r>
        <w:rPr>
          <w:rFonts w:cs="Simplified Arabic"/>
          <w:sz w:val="27"/>
          <w:szCs w:val="27"/>
          <w:rtl/>
        </w:rPr>
        <w:t>لهذه التقنية تمهيدا لتعميم ونشر التجربة في مناطق الكويت السكنية</w:t>
      </w:r>
      <w:r>
        <w:rPr>
          <w:rFonts w:cs="Simplified Arabic"/>
          <w:sz w:val="27"/>
          <w:szCs w:val="27"/>
        </w:rPr>
        <w:t xml:space="preserve"> .</w:t>
      </w:r>
    </w:p>
    <w:p w:rsidR="00B06A91" w:rsidRDefault="00B06A91" w:rsidP="00B06A91"/>
    <w:p w:rsidR="00B06A91" w:rsidRDefault="00B06A91" w:rsidP="00803ED3">
      <w:r w:rsidRPr="00B06A91">
        <w:rPr>
          <w:rFonts w:cs="Simplified Arabic"/>
          <w:color w:val="000000"/>
          <w:sz w:val="27"/>
          <w:szCs w:val="27"/>
          <w:rtl/>
        </w:rPr>
        <w:t>خلاصة</w:t>
      </w:r>
      <w:r>
        <w:br/>
      </w:r>
      <w:r w:rsidRPr="00B06A91">
        <w:rPr>
          <w:rFonts w:cs="Simplified Arabic"/>
          <w:sz w:val="27"/>
          <w:szCs w:val="27"/>
          <w:rtl/>
        </w:rPr>
        <w:t>وقد حذر المعهد مبكرا من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الأخطار التي تهدد مياهنا الجوفية ، سواء من خلال أبحاثه ودراساته العلمية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، أو من خلال أدبياته وندواته ومجلته العلمية "علوم وتكنولوجيا</w:t>
      </w:r>
      <w:r w:rsidRPr="00B06A91">
        <w:rPr>
          <w:rFonts w:cs="Simplified Arabic"/>
          <w:sz w:val="27"/>
          <w:szCs w:val="27"/>
        </w:rPr>
        <w:t xml:space="preserve">" . </w:t>
      </w:r>
      <w:r>
        <w:br/>
      </w:r>
      <w:r w:rsidRPr="00B06A91">
        <w:rPr>
          <w:rFonts w:cs="Simplified Arabic"/>
          <w:sz w:val="27"/>
          <w:szCs w:val="27"/>
          <w:rtl/>
        </w:rPr>
        <w:t>وفي هذا الصدد تجدر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الإشارة إلى تلك الندوة المهمة التي نظمتها إدارة الهندسة في معهد الكويت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للأبحاث العلمية في مطلع عام 1998 تحت عنوان "التقنيات المتقدمة للكشف عن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ملوثات المياه البحرية والجوفية" ، وشارك فيها عدد من المتخصصين والمهتمين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في البيئة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>
        <w:br/>
      </w:r>
      <w:r w:rsidRPr="00B06A91">
        <w:rPr>
          <w:rFonts w:cs="Simplified Arabic"/>
          <w:sz w:val="27"/>
          <w:szCs w:val="27"/>
          <w:rtl/>
        </w:rPr>
        <w:t>حيث أكدوا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على ضرورة تسخير أحدث السبل والوسائل التكنولوجية لتأمين بيئة غير ملوثة بمنأى عن أي خطر يهدد صحتها وخيراتها الطبيعية</w:t>
      </w:r>
      <w:r w:rsidRPr="00B06A91">
        <w:rPr>
          <w:rFonts w:cs="Simplified Arabic"/>
          <w:sz w:val="27"/>
          <w:szCs w:val="27"/>
        </w:rPr>
        <w:t xml:space="preserve"> .</w:t>
      </w:r>
      <w:r>
        <w:br/>
      </w:r>
      <w:r w:rsidRPr="00B06A91">
        <w:rPr>
          <w:rFonts w:cs="Simplified Arabic"/>
          <w:sz w:val="27"/>
          <w:szCs w:val="27"/>
          <w:rtl/>
        </w:rPr>
        <w:t>وهي الرسالـة التي يسعى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معهد الكويت للأبحاث العلمية إلى نقلها إلى المجتمع . فبيئتنا ليست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مسؤولية الأجهزة الحكومية ووزارات الدولة فقط ، بل هي مسؤولية المجتمع</w:t>
      </w:r>
      <w:r w:rsidRPr="00B06A91">
        <w:rPr>
          <w:rFonts w:cs="Simplified Arabic"/>
          <w:sz w:val="27"/>
          <w:szCs w:val="27"/>
        </w:rPr>
        <w:t xml:space="preserve"> </w:t>
      </w:r>
      <w:r w:rsidRPr="00B06A91">
        <w:rPr>
          <w:rFonts w:cs="Simplified Arabic"/>
          <w:sz w:val="27"/>
          <w:szCs w:val="27"/>
          <w:rtl/>
        </w:rPr>
        <w:t>بأسره ، أفرادا وجماعات</w:t>
      </w:r>
      <w:r w:rsidRPr="00B06A91">
        <w:rPr>
          <w:rFonts w:cs="Simplified Arabic"/>
          <w:sz w:val="27"/>
          <w:szCs w:val="27"/>
        </w:rPr>
        <w:t xml:space="preserve"> </w:t>
      </w:r>
      <w:r>
        <w:br/>
      </w:r>
      <w:r>
        <w:br/>
      </w:r>
      <w:r>
        <w:br/>
      </w:r>
      <w:bookmarkStart w:id="0" w:name="_GoBack"/>
      <w:bookmarkEnd w:id="0"/>
    </w:p>
    <w:p w:rsidR="00B06A91" w:rsidRDefault="00B06A91" w:rsidP="00B06A91">
      <w:r>
        <w:t>__________________</w:t>
      </w:r>
    </w:p>
    <w:p w:rsidR="00B06A91" w:rsidRDefault="00B06A91" w:rsidP="00B06A91"/>
    <w:p w:rsidR="00B06A91" w:rsidRDefault="00B06A91" w:rsidP="00B06A91">
      <w:r>
        <w:lastRenderedPageBreak/>
        <w:br/>
      </w:r>
      <w:r>
        <w:br/>
      </w:r>
    </w:p>
    <w:p w:rsidR="00B06A91" w:rsidRPr="00B06A91" w:rsidRDefault="00B06A91" w:rsidP="00B06A91">
      <w:pPr>
        <w:pStyle w:val="NormalWeb"/>
        <w:bidi/>
        <w:jc w:val="center"/>
        <w:rPr>
          <w:rFonts w:cs="Simplified Arabic" w:hint="cs"/>
          <w:color w:val="000000"/>
          <w:sz w:val="28"/>
          <w:szCs w:val="28"/>
        </w:rPr>
      </w:pPr>
    </w:p>
    <w:sectPr w:rsidR="00B06A91" w:rsidRPr="00B06A91" w:rsidSect="006645EB">
      <w:footerReference w:type="even" r:id="rId30"/>
      <w:footerReference w:type="default" r:id="rId31"/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C2" w:rsidRDefault="001466C2">
      <w:r>
        <w:separator/>
      </w:r>
    </w:p>
  </w:endnote>
  <w:endnote w:type="continuationSeparator" w:id="0">
    <w:p w:rsidR="001466C2" w:rsidRDefault="0014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91" w:rsidRDefault="00B06A91" w:rsidP="00786C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06A91" w:rsidRDefault="00B06A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91" w:rsidRDefault="00B06A91" w:rsidP="00786C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03ED3">
      <w:rPr>
        <w:rStyle w:val="PageNumber"/>
        <w:noProof/>
        <w:rtl/>
      </w:rPr>
      <w:t>20</w:t>
    </w:r>
    <w:r>
      <w:rPr>
        <w:rStyle w:val="PageNumber"/>
        <w:rtl/>
      </w:rPr>
      <w:fldChar w:fldCharType="end"/>
    </w:r>
  </w:p>
  <w:p w:rsidR="00B06A91" w:rsidRDefault="00B06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C2" w:rsidRDefault="001466C2">
      <w:r>
        <w:separator/>
      </w:r>
    </w:p>
  </w:footnote>
  <w:footnote w:type="continuationSeparator" w:id="0">
    <w:p w:rsidR="001466C2" w:rsidRDefault="0014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53"/>
    <w:rsid w:val="00074B71"/>
    <w:rsid w:val="00081709"/>
    <w:rsid w:val="00081ED6"/>
    <w:rsid w:val="00096354"/>
    <w:rsid w:val="000B36E0"/>
    <w:rsid w:val="001000CB"/>
    <w:rsid w:val="00130B96"/>
    <w:rsid w:val="001466C2"/>
    <w:rsid w:val="00167595"/>
    <w:rsid w:val="001B12AA"/>
    <w:rsid w:val="001F64DB"/>
    <w:rsid w:val="00263534"/>
    <w:rsid w:val="00282DF7"/>
    <w:rsid w:val="00291FA3"/>
    <w:rsid w:val="002A15D5"/>
    <w:rsid w:val="002B4CA1"/>
    <w:rsid w:val="002E41B9"/>
    <w:rsid w:val="0033022A"/>
    <w:rsid w:val="003347F0"/>
    <w:rsid w:val="00380DAA"/>
    <w:rsid w:val="00382336"/>
    <w:rsid w:val="00470680"/>
    <w:rsid w:val="00482159"/>
    <w:rsid w:val="00484CE8"/>
    <w:rsid w:val="004C7025"/>
    <w:rsid w:val="004D5EEA"/>
    <w:rsid w:val="004E51DB"/>
    <w:rsid w:val="004F1F53"/>
    <w:rsid w:val="00532880"/>
    <w:rsid w:val="005669D6"/>
    <w:rsid w:val="0058422C"/>
    <w:rsid w:val="005A7470"/>
    <w:rsid w:val="005C308C"/>
    <w:rsid w:val="005C51E8"/>
    <w:rsid w:val="005D6174"/>
    <w:rsid w:val="005F1BBB"/>
    <w:rsid w:val="00631A1D"/>
    <w:rsid w:val="00633523"/>
    <w:rsid w:val="006561E6"/>
    <w:rsid w:val="006645EB"/>
    <w:rsid w:val="00671F10"/>
    <w:rsid w:val="00674DDC"/>
    <w:rsid w:val="006807F9"/>
    <w:rsid w:val="006808EB"/>
    <w:rsid w:val="006A2BEC"/>
    <w:rsid w:val="006D0028"/>
    <w:rsid w:val="00770784"/>
    <w:rsid w:val="00786C8A"/>
    <w:rsid w:val="00803ED3"/>
    <w:rsid w:val="0083185E"/>
    <w:rsid w:val="0083701D"/>
    <w:rsid w:val="0084146E"/>
    <w:rsid w:val="00846369"/>
    <w:rsid w:val="00856FC3"/>
    <w:rsid w:val="0094379A"/>
    <w:rsid w:val="0099365D"/>
    <w:rsid w:val="009C422D"/>
    <w:rsid w:val="00A10259"/>
    <w:rsid w:val="00A33186"/>
    <w:rsid w:val="00B01542"/>
    <w:rsid w:val="00B06A91"/>
    <w:rsid w:val="00B25EEC"/>
    <w:rsid w:val="00B510D8"/>
    <w:rsid w:val="00BF3702"/>
    <w:rsid w:val="00C3606B"/>
    <w:rsid w:val="00C82130"/>
    <w:rsid w:val="00CA206E"/>
    <w:rsid w:val="00CF13FE"/>
    <w:rsid w:val="00D23392"/>
    <w:rsid w:val="00D40202"/>
    <w:rsid w:val="00D77920"/>
    <w:rsid w:val="00D869F7"/>
    <w:rsid w:val="00DC7726"/>
    <w:rsid w:val="00DD7B48"/>
    <w:rsid w:val="00E628F2"/>
    <w:rsid w:val="00EA322D"/>
    <w:rsid w:val="00EC69E4"/>
    <w:rsid w:val="00ED44BC"/>
    <w:rsid w:val="00F10848"/>
    <w:rsid w:val="00F13D5C"/>
    <w:rsid w:val="00F41402"/>
    <w:rsid w:val="00F449D8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F1F53"/>
    <w:pPr>
      <w:bidi w:val="0"/>
      <w:spacing w:before="100" w:beforeAutospacing="1" w:after="100" w:afterAutospacing="1"/>
    </w:pPr>
  </w:style>
  <w:style w:type="paragraph" w:styleId="Footer">
    <w:name w:val="footer"/>
    <w:basedOn w:val="Normal"/>
    <w:rsid w:val="004F1F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1F53"/>
  </w:style>
  <w:style w:type="character" w:styleId="Hyperlink">
    <w:name w:val="Hyperlink"/>
    <w:basedOn w:val="DefaultParagraphFont"/>
    <w:rsid w:val="00B06A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F1F53"/>
    <w:pPr>
      <w:bidi w:val="0"/>
      <w:spacing w:before="100" w:beforeAutospacing="1" w:after="100" w:afterAutospacing="1"/>
    </w:pPr>
  </w:style>
  <w:style w:type="paragraph" w:styleId="Footer">
    <w:name w:val="footer"/>
    <w:basedOn w:val="Normal"/>
    <w:rsid w:val="004F1F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1F53"/>
  </w:style>
  <w:style w:type="character" w:styleId="Hyperlink">
    <w:name w:val="Hyperlink"/>
    <w:basedOn w:val="DefaultParagraphFont"/>
    <w:rsid w:val="00B06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sr.edu.kw/webpages/H2S/Hydrogen%20Sulfide%20Gas%20.htm" TargetMode="External"/><Relationship Id="rId13" Type="http://schemas.openxmlformats.org/officeDocument/2006/relationships/hyperlink" Target="http://www.kisr.edu.kw/webpages/H2S/Hydrogen%20Sulfide%20Gas%20.htm" TargetMode="External"/><Relationship Id="rId18" Type="http://schemas.openxmlformats.org/officeDocument/2006/relationships/hyperlink" Target="http://www.kisr.edu.kw/webpages/H2S/Hydrogen%20Sulfide%20Gas%20.htm" TargetMode="External"/><Relationship Id="rId26" Type="http://schemas.openxmlformats.org/officeDocument/2006/relationships/hyperlink" Target="http://www.kisr.edu.kw/webpages/H2S/Hydrogen%20Sulfide%20Gas%20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isr.edu.kw/webpages/H2S/Hydrogen%20Sulfide%20Gas%20.htm" TargetMode="External"/><Relationship Id="rId7" Type="http://schemas.openxmlformats.org/officeDocument/2006/relationships/hyperlink" Target="http://www.kisr.edu.kw/webpages/H2S/Hydrogen%20Sulfide%20Gas%20.htm" TargetMode="External"/><Relationship Id="rId12" Type="http://schemas.openxmlformats.org/officeDocument/2006/relationships/hyperlink" Target="http://www.kisr.edu.kw/webpages/H2S/Hydrogen%20Sulfide%20Gas%20.htm" TargetMode="External"/><Relationship Id="rId17" Type="http://schemas.openxmlformats.org/officeDocument/2006/relationships/hyperlink" Target="http://www.kisr.edu.kw/webpages/H2S/Hydrogen%20Sulfide%20Gas%20.htm" TargetMode="External"/><Relationship Id="rId25" Type="http://schemas.openxmlformats.org/officeDocument/2006/relationships/hyperlink" Target="http://www.kisr.edu.kw/webpages/H2S/Hydrogen%20Sulfide%20Gas%20.htm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isr.edu.kw/webpages/H2S/Hydrogen%20Sulfide%20Gas%20.htm" TargetMode="External"/><Relationship Id="rId20" Type="http://schemas.openxmlformats.org/officeDocument/2006/relationships/hyperlink" Target="http://www.kisr.edu.kw/webpages/H2S/Hydrogen%20Sulfide%20Gas%20.htm" TargetMode="External"/><Relationship Id="rId29" Type="http://schemas.openxmlformats.org/officeDocument/2006/relationships/hyperlink" Target="http://www.kisr.edu.kw/webpages/H2S/Hydrogen%20Sulfide%20Gas%20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isr.edu.kw/webpages/H2S/Hydrogen%20Sulfide%20Gas%20.htm" TargetMode="External"/><Relationship Id="rId24" Type="http://schemas.openxmlformats.org/officeDocument/2006/relationships/hyperlink" Target="http://www.kisr.edu.kw/webpages/H2S/Hydrogen%20Sulfide%20Gas%20.ht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kisr.edu.kw/webpages/H2S/Hydrogen%20Sulfide%20Gas%20.htm" TargetMode="External"/><Relationship Id="rId23" Type="http://schemas.openxmlformats.org/officeDocument/2006/relationships/hyperlink" Target="http://www.kisr.edu.kw/webpages/H2S/Hydrogen%20Sulfide%20Gas%20.htm" TargetMode="External"/><Relationship Id="rId28" Type="http://schemas.openxmlformats.org/officeDocument/2006/relationships/hyperlink" Target="http://www.kisr.edu.kw/webpages/H2S/Hydrogen%20Sulfide%20Gas%20.htm" TargetMode="External"/><Relationship Id="rId10" Type="http://schemas.openxmlformats.org/officeDocument/2006/relationships/hyperlink" Target="http://www.kisr.edu.kw/webpages/H2S/Hydrogen%20Sulfide%20Gas%20.htm" TargetMode="External"/><Relationship Id="rId19" Type="http://schemas.openxmlformats.org/officeDocument/2006/relationships/image" Target="media/image1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kisr.edu.kw/webpages/H2S/Hydrogen%20Sulfide%20Gas%20.htm" TargetMode="External"/><Relationship Id="rId14" Type="http://schemas.openxmlformats.org/officeDocument/2006/relationships/hyperlink" Target="http://www.kisr.edu.kw/webpages/H2S/Hydrogen%20Sulfide%20Gas%20.htm" TargetMode="External"/><Relationship Id="rId22" Type="http://schemas.openxmlformats.org/officeDocument/2006/relationships/hyperlink" Target="http://www.kisr.edu.kw/webpages/H2S/Hydrogen%20Sulfide%20Gas%20.htm" TargetMode="External"/><Relationship Id="rId27" Type="http://schemas.openxmlformats.org/officeDocument/2006/relationships/hyperlink" Target="http://www.kisr.edu.kw/webpages/H2S/Hydrogen%20Sulfide%20Gas%20.ht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4615</Words>
  <Characters>26307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السمبر</vt:lpstr>
      <vt:lpstr>السمبر</vt:lpstr>
    </vt:vector>
  </TitlesOfParts>
  <Company>alsayra</Company>
  <LinksUpToDate>false</LinksUpToDate>
  <CharactersWithSpaces>30861</CharactersWithSpaces>
  <SharedDoc>false</SharedDoc>
  <HLinks>
    <vt:vector size="144" baseType="variant">
      <vt:variant>
        <vt:i4>5767262</vt:i4>
      </vt:variant>
      <vt:variant>
        <vt:i4>72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water</vt:lpwstr>
      </vt:variant>
      <vt:variant>
        <vt:i4>4522092</vt:i4>
      </vt:variant>
      <vt:variant>
        <vt:i4>69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_Toc11224865</vt:lpwstr>
      </vt:variant>
      <vt:variant>
        <vt:i4>4456556</vt:i4>
      </vt:variant>
      <vt:variant>
        <vt:i4>66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_Toc11224864</vt:lpwstr>
      </vt:variant>
      <vt:variant>
        <vt:i4>4391020</vt:i4>
      </vt:variant>
      <vt:variant>
        <vt:i4>63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_Toc11224863</vt:lpwstr>
      </vt:variant>
      <vt:variant>
        <vt:i4>4325484</vt:i4>
      </vt:variant>
      <vt:variant>
        <vt:i4>60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_Toc11224862</vt:lpwstr>
      </vt:variant>
      <vt:variant>
        <vt:i4>4259948</vt:i4>
      </vt:variant>
      <vt:variant>
        <vt:i4>57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_Toc11224861</vt:lpwstr>
      </vt:variant>
      <vt:variant>
        <vt:i4>4194412</vt:i4>
      </vt:variant>
      <vt:variant>
        <vt:i4>54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_Toc11224860</vt:lpwstr>
      </vt:variant>
      <vt:variant>
        <vt:i4>4784239</vt:i4>
      </vt:variant>
      <vt:variant>
        <vt:i4>51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_Toc11224859</vt:lpwstr>
      </vt:variant>
      <vt:variant>
        <vt:i4>4718703</vt:i4>
      </vt:variant>
      <vt:variant>
        <vt:i4>48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_Toc11224858</vt:lpwstr>
      </vt:variant>
      <vt:variant>
        <vt:i4>4653167</vt:i4>
      </vt:variant>
      <vt:variant>
        <vt:i4>45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_Toc11224857</vt:lpwstr>
      </vt:variant>
      <vt:variant>
        <vt:i4>4587631</vt:i4>
      </vt:variant>
      <vt:variant>
        <vt:i4>42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_Toc11224856</vt:lpwstr>
      </vt:variant>
      <vt:variant>
        <vt:i4>4522095</vt:i4>
      </vt:variant>
      <vt:variant>
        <vt:i4>39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_Toc11224855</vt:lpwstr>
      </vt:variant>
      <vt:variant>
        <vt:i4>4456559</vt:i4>
      </vt:variant>
      <vt:variant>
        <vt:i4>33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_Toc11224854</vt:lpwstr>
      </vt:variant>
      <vt:variant>
        <vt:i4>4391023</vt:i4>
      </vt:variant>
      <vt:variant>
        <vt:i4>30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_Toc11224853</vt:lpwstr>
      </vt:variant>
      <vt:variant>
        <vt:i4>4325487</vt:i4>
      </vt:variant>
      <vt:variant>
        <vt:i4>27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_Toc11224852</vt:lpwstr>
      </vt:variant>
      <vt:variant>
        <vt:i4>4259951</vt:i4>
      </vt:variant>
      <vt:variant>
        <vt:i4>24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_Toc11224851</vt:lpwstr>
      </vt:variant>
      <vt:variant>
        <vt:i4>4194415</vt:i4>
      </vt:variant>
      <vt:variant>
        <vt:i4>21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_Toc11224850</vt:lpwstr>
      </vt:variant>
      <vt:variant>
        <vt:i4>4784238</vt:i4>
      </vt:variant>
      <vt:variant>
        <vt:i4>18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_Toc11224849</vt:lpwstr>
      </vt:variant>
      <vt:variant>
        <vt:i4>4718702</vt:i4>
      </vt:variant>
      <vt:variant>
        <vt:i4>15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_Toc11224848</vt:lpwstr>
      </vt:variant>
      <vt:variant>
        <vt:i4>4653166</vt:i4>
      </vt:variant>
      <vt:variant>
        <vt:i4>12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_Toc11224847</vt:lpwstr>
      </vt:variant>
      <vt:variant>
        <vt:i4>4587630</vt:i4>
      </vt:variant>
      <vt:variant>
        <vt:i4>9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_Toc11224846</vt:lpwstr>
      </vt:variant>
      <vt:variant>
        <vt:i4>4522094</vt:i4>
      </vt:variant>
      <vt:variant>
        <vt:i4>6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_Toc11224845</vt:lpwstr>
      </vt:variant>
      <vt:variant>
        <vt:i4>4522094</vt:i4>
      </vt:variant>
      <vt:variant>
        <vt:i4>3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_Toc11224845</vt:lpwstr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water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السمبر</dc:title>
  <dc:creator>WW</dc:creator>
  <cp:lastModifiedBy>Windmill</cp:lastModifiedBy>
  <cp:revision>3</cp:revision>
  <dcterms:created xsi:type="dcterms:W3CDTF">2021-08-06T22:44:00Z</dcterms:created>
  <dcterms:modified xsi:type="dcterms:W3CDTF">2021-08-06T22:44:00Z</dcterms:modified>
</cp:coreProperties>
</file>