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B280A" w:rsidRDefault="003D4AA6" w:rsidP="00DB280A">
      <w:pPr>
        <w:bidi/>
        <w:spacing w:line="360" w:lineRule="auto"/>
        <w:divId w:val="1535731180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Default="003D4AA6" w:rsidP="00DB280A">
      <w:pPr>
        <w:pStyle w:val="NormalWeb"/>
        <w:bidi/>
        <w:spacing w:line="360" w:lineRule="auto"/>
        <w:divId w:val="1535731180"/>
        <w:rPr>
          <w:rtl/>
        </w:rPr>
      </w:pPr>
      <w:r w:rsidRPr="00DB280A">
        <w:rPr>
          <w:sz w:val="32"/>
          <w:szCs w:val="32"/>
          <w:rtl/>
        </w:rPr>
        <w:t xml:space="preserve">اشباه الموصلات </w:t>
      </w:r>
      <w:r w:rsidRPr="00DB280A">
        <w:rPr>
          <w:sz w:val="32"/>
          <w:szCs w:val="32"/>
          <w:rtl/>
        </w:rPr>
        <w:br/>
      </w:r>
      <w:r w:rsidRPr="00DB280A">
        <w:rPr>
          <w:b/>
          <w:bCs/>
          <w:sz w:val="32"/>
          <w:szCs w:val="32"/>
          <w:rtl/>
        </w:rPr>
        <w:t>* ** تقسم المواد من حيث قدرتها على توصيل التيار الكهربائى الى ثلاثة أقسام :</w:t>
      </w:r>
      <w:r w:rsidRPr="00DB280A">
        <w:rPr>
          <w:sz w:val="32"/>
          <w:szCs w:val="32"/>
          <w:rtl/>
        </w:rPr>
        <w:t xml:space="preserve"> </w:t>
      </w:r>
      <w:r w:rsidRPr="00DB280A">
        <w:rPr>
          <w:sz w:val="32"/>
          <w:szCs w:val="32"/>
          <w:rtl/>
        </w:rPr>
        <w:br/>
        <w:t>1. الموص</w:t>
      </w:r>
      <w:r w:rsidR="00DB280A" w:rsidRPr="00DB280A">
        <w:rPr>
          <w:sz w:val="32"/>
          <w:szCs w:val="32"/>
          <w:rtl/>
        </w:rPr>
        <w:t xml:space="preserve">لات </w:t>
      </w:r>
      <w:r w:rsidR="00DB280A" w:rsidRPr="00DB280A">
        <w:rPr>
          <w:sz w:val="32"/>
          <w:szCs w:val="32"/>
          <w:rtl/>
        </w:rPr>
        <w:br/>
        <w:t>2. العازلات :</w:t>
      </w:r>
      <w:r w:rsidR="00DB280A" w:rsidRPr="00DB280A">
        <w:rPr>
          <w:sz w:val="32"/>
          <w:szCs w:val="32"/>
          <w:rtl/>
        </w:rPr>
        <w:br/>
        <w:t xml:space="preserve">3. أشباه الموصلات </w:t>
      </w:r>
      <w:r w:rsidRPr="00DB280A">
        <w:rPr>
          <w:sz w:val="32"/>
          <w:szCs w:val="32"/>
          <w:rtl/>
        </w:rPr>
        <w:br/>
      </w:r>
      <w:r w:rsidRPr="00DB280A">
        <w:rPr>
          <w:b/>
          <w:bCs/>
          <w:sz w:val="32"/>
          <w:szCs w:val="32"/>
          <w:rtl/>
        </w:rPr>
        <w:t>مقارنة بين المواد الموصلة والعازلة وأشباه الموصلات :</w:t>
      </w:r>
      <w:r w:rsidRPr="00DB280A">
        <w:rPr>
          <w:sz w:val="32"/>
          <w:szCs w:val="32"/>
          <w:rtl/>
        </w:rPr>
        <w:br/>
        <w:t>1------------------------------------------2--------------------------------------------------------3----------------------------------------4</w:t>
      </w:r>
      <w:r w:rsidRPr="00DB280A">
        <w:rPr>
          <w:sz w:val="32"/>
          <w:szCs w:val="32"/>
          <w:rtl/>
        </w:rPr>
        <w:br/>
        <w:t>أشباه الموصلات --------</w:t>
      </w:r>
      <w:r w:rsidRPr="00DB280A">
        <w:rPr>
          <w:sz w:val="32"/>
          <w:szCs w:val="32"/>
          <w:rtl/>
        </w:rPr>
        <w:t xml:space="preserve">----------- المواد العازلة -------------- المواد الموصلة --------------- وجه المقارنة </w:t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br/>
        <w:t xml:space="preserve">امثلة-------الفلزات ( الفضة - النحاس - الحديد - الرصاص - - ) -----------الزجاج - الخزف - الكوارتز - البورسلين - الابونيت - الكهرمان ------------الجرمانيوم - السيلكون - </w:t>
      </w:r>
      <w:r w:rsidRPr="00DB280A">
        <w:rPr>
          <w:sz w:val="32"/>
          <w:szCs w:val="32"/>
          <w:rtl/>
        </w:rPr>
        <w:t>كبريتيد الرصاص - كبريتيد الكادميوم</w:t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br/>
        <w:t xml:space="preserve">المقاومة النوعية -------( من 5-10 الى 8-10 ) أوم . متر -----------كبيرة جدا فى درجة حرارة الغرفة فى المدى من ( 106الى1016 ) اوم . متر </w:t>
      </w:r>
      <w:r w:rsidRPr="00DB280A">
        <w:rPr>
          <w:sz w:val="32"/>
          <w:szCs w:val="32"/>
          <w:rtl/>
        </w:rPr>
        <w:br/>
        <w:t>--------------- متوسطة عند درجة الحرارة العادية فى المدى من (5ooooo --- 0.00005 ) اوم</w:t>
      </w:r>
      <w:r w:rsidRPr="00DB280A">
        <w:rPr>
          <w:sz w:val="32"/>
          <w:szCs w:val="32"/>
          <w:rtl/>
        </w:rPr>
        <w:t xml:space="preserve"> متر </w:t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br/>
        <w:t>نطاق التكافؤ ---------------مملوء بالالكترونات -------------- مملوء بالالكترونات------------- مملوء بالالكترونات</w:t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lastRenderedPageBreak/>
        <w:br/>
        <w:t>نطاق التوصيل ------------- مملوء جزئيا بالالكترونات عند درجات الحرارة الاعتيادية --------------- خالى من الالكترونات الحرة عند درجات ال</w:t>
      </w:r>
      <w:r w:rsidRPr="00DB280A">
        <w:rPr>
          <w:sz w:val="32"/>
          <w:szCs w:val="32"/>
          <w:rtl/>
        </w:rPr>
        <w:t xml:space="preserve">حرارة العادية -------------------- خالى من الالكترونات تماما فى درجة الصفر المطلق </w:t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br/>
        <w:t xml:space="preserve">طاقة الفجوة --------------- صغيرة جدا ( 0.01 ) الكترون . فولت ------------ كبيرة جدا ( 5 ) الكترون . فولت ------------ من ( 2 الى 0.7 )الكترون . فولت </w:t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br/>
        <w:t>تأثير رفع درجة الحرا</w:t>
      </w:r>
      <w:r w:rsidRPr="00DB280A">
        <w:rPr>
          <w:sz w:val="32"/>
          <w:szCs w:val="32"/>
          <w:rtl/>
        </w:rPr>
        <w:t>رة على المقاومة ------------ تزداد المقاومة ------------ تنخفض المقاومة ولكنها تظل كبيرة لدرجة ان المادة الصلبة تنصهر قبل ان تصبح موصلة ---------------- تنخفض المقاومة بشكل كبير</w:t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br/>
      </w:r>
      <w:r w:rsidRPr="00DB280A">
        <w:rPr>
          <w:b/>
          <w:bCs/>
          <w:sz w:val="32"/>
          <w:szCs w:val="32"/>
          <w:rtl/>
        </w:rPr>
        <w:t>ملاحظات على ا</w:t>
      </w:r>
      <w:r w:rsidRPr="00DB280A">
        <w:rPr>
          <w:b/>
          <w:bCs/>
          <w:sz w:val="32"/>
          <w:szCs w:val="32"/>
          <w:rtl/>
        </w:rPr>
        <w:t>لمقارنة السابقة :</w:t>
      </w:r>
      <w:r w:rsidRPr="00DB280A">
        <w:rPr>
          <w:sz w:val="32"/>
          <w:szCs w:val="32"/>
          <w:rtl/>
        </w:rPr>
        <w:br/>
      </w:r>
      <w:r w:rsidRPr="00DB280A">
        <w:rPr>
          <w:b/>
          <w:bCs/>
          <w:sz w:val="32"/>
          <w:szCs w:val="32"/>
          <w:rtl/>
        </w:rPr>
        <w:t>1- تعتمد مقاومة المواد المختلفة على نقاوتها حيث :</w:t>
      </w:r>
      <w:r w:rsidRPr="00DB280A">
        <w:rPr>
          <w:sz w:val="32"/>
          <w:szCs w:val="32"/>
          <w:rtl/>
        </w:rPr>
        <w:t xml:space="preserve"> </w:t>
      </w:r>
      <w:r w:rsidRPr="00DB280A">
        <w:rPr>
          <w:sz w:val="32"/>
          <w:szCs w:val="32"/>
          <w:rtl/>
        </w:rPr>
        <w:br/>
        <w:t>• ( أ ) المواد الموصـــلة - لا يؤثر وجود الشوائب فى الفلزات على تركيز حاملات الشحنة المتحركة ولكنه يغير نشاطها كثيرا حيث تحدث الشوائب عيوبا فى الشبكة البلورية تزيد من مقاومتها للتيار الكه</w:t>
      </w:r>
      <w:r w:rsidRPr="00DB280A">
        <w:rPr>
          <w:sz w:val="32"/>
          <w:szCs w:val="32"/>
          <w:rtl/>
        </w:rPr>
        <w:t xml:space="preserve">ربائى - اذا الشوائب فى الفلزات تزيد المقاومة للتيار الكهربائى </w:t>
      </w:r>
      <w:r w:rsidRPr="00DB280A">
        <w:rPr>
          <w:sz w:val="32"/>
          <w:szCs w:val="32"/>
          <w:rtl/>
        </w:rPr>
        <w:br/>
        <w:t>• ( ب) المواد العازلة - فى المواد العازلة يكون لذرات الشوائب الكترونات ضعيفة الصلة بهذه الذرات حيث يمكن لهذه الالكترونات أن تنفصل بسهولة عن ذراتها وتصبح حرة - اذا الشوائب فى المواد العازلة تقلل</w:t>
      </w:r>
      <w:r w:rsidRPr="00DB280A">
        <w:rPr>
          <w:sz w:val="32"/>
          <w:szCs w:val="32"/>
          <w:rtl/>
        </w:rPr>
        <w:t xml:space="preserve"> من مقاومتها بصورة عامة </w:t>
      </w:r>
      <w:r w:rsidRPr="00DB280A">
        <w:rPr>
          <w:sz w:val="32"/>
          <w:szCs w:val="32"/>
          <w:rtl/>
        </w:rPr>
        <w:br/>
        <w:t xml:space="preserve">• ( ج ) أشباه الموصلات - تقل المقاومة بصورة كبيرة فى أشباه الموصلات نتيجة اضافة الشوائب اليها . وأكثر من ذلك يمكن باختيار الشوائب بطريقة خاصة تغيير مقاومة اشباه </w:t>
      </w:r>
      <w:r w:rsidRPr="00DB280A">
        <w:rPr>
          <w:sz w:val="32"/>
          <w:szCs w:val="32"/>
          <w:rtl/>
        </w:rPr>
        <w:lastRenderedPageBreak/>
        <w:t>الموصلات فى الاتجاه المطلوب ولذلك تستخدم أشباه الموصلات المشابة على نط</w:t>
      </w:r>
      <w:r w:rsidRPr="00DB280A">
        <w:rPr>
          <w:sz w:val="32"/>
          <w:szCs w:val="32"/>
          <w:rtl/>
        </w:rPr>
        <w:t xml:space="preserve">اق واسع </w:t>
      </w:r>
      <w:r w:rsidRPr="00DB280A">
        <w:rPr>
          <w:sz w:val="32"/>
          <w:szCs w:val="32"/>
          <w:rtl/>
        </w:rPr>
        <w:br/>
        <w:t xml:space="preserve">2 - تعتمد مقاومة المواد المختلفة على درجة حرارتها حيث : </w:t>
      </w:r>
      <w:r w:rsidRPr="00DB280A">
        <w:rPr>
          <w:sz w:val="32"/>
          <w:szCs w:val="32"/>
          <w:rtl/>
        </w:rPr>
        <w:br/>
        <w:t xml:space="preserve">• ( أ ) المواد الموصلة - تزداد مقاومة الفلزات نتيجة رفع درجة حرارتها وتقل بالتبريد وتساوى الصفر فى قابلية التوصيل العالى </w:t>
      </w:r>
      <w:r w:rsidRPr="00DB280A">
        <w:rPr>
          <w:sz w:val="32"/>
          <w:szCs w:val="32"/>
          <w:rtl/>
        </w:rPr>
        <w:br/>
        <w:t>• ( ب ) المواد العازلة - تقل مقاومة المواد العازلة بالتسخين ولكنها ع</w:t>
      </w:r>
      <w:r w:rsidRPr="00DB280A">
        <w:rPr>
          <w:sz w:val="32"/>
          <w:szCs w:val="32"/>
          <w:rtl/>
        </w:rPr>
        <w:t xml:space="preserve">لى الرغم من ذلك تبقى كبيرة حيث يحتاج الالكترون الى طاقة كبيرة حتى ينفصل عن الذرة . لذا تنصهر معظم المواد العازلة الصلبة قبل أن تصبح موصلة </w:t>
      </w:r>
      <w:r w:rsidRPr="00DB280A">
        <w:rPr>
          <w:sz w:val="32"/>
          <w:szCs w:val="32"/>
          <w:rtl/>
        </w:rPr>
        <w:br/>
        <w:t>• ( ج ) أشباه الموصلات : عند رفع درجة حرارة أشباه الموصلات تزداد كمية حاملات الشحنة المتحركة وتقل المقاومة بشكل كبيرو</w:t>
      </w:r>
      <w:r w:rsidRPr="00DB280A">
        <w:rPr>
          <w:sz w:val="32"/>
          <w:szCs w:val="32"/>
          <w:rtl/>
        </w:rPr>
        <w:t xml:space="preserve">لكنها لا تتصف بقابلية التوصيل العالى والعكس صحيح حيث تزداد المقاومة بخفض درجة الحرارة وتصبح قريبة من مقاومة المواد العازلة - </w:t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br/>
      </w:r>
      <w:r w:rsidRPr="00DB280A">
        <w:rPr>
          <w:b/>
          <w:bCs/>
          <w:sz w:val="32"/>
          <w:szCs w:val="32"/>
          <w:rtl/>
        </w:rPr>
        <w:t>مصطلحات هامة</w:t>
      </w:r>
      <w:r w:rsidRPr="00DB280A">
        <w:rPr>
          <w:sz w:val="32"/>
          <w:szCs w:val="32"/>
          <w:rtl/>
        </w:rPr>
        <w:t xml:space="preserve"> </w:t>
      </w:r>
      <w:r w:rsidRPr="00DB280A">
        <w:rPr>
          <w:sz w:val="32"/>
          <w:szCs w:val="32"/>
          <w:rtl/>
        </w:rPr>
        <w:br/>
        <w:t xml:space="preserve">1. الكترونات التكافؤ : هى الالكترونات فى المستوى الاخير فى الذرة </w:t>
      </w:r>
      <w:r w:rsidRPr="00DB280A">
        <w:rPr>
          <w:sz w:val="32"/>
          <w:szCs w:val="32"/>
          <w:rtl/>
        </w:rPr>
        <w:br/>
        <w:t>2. نطاق الطاقة : مجموعة من مستويات الطاقة المتقا</w:t>
      </w:r>
      <w:r w:rsidRPr="00DB280A">
        <w:rPr>
          <w:sz w:val="32"/>
          <w:szCs w:val="32"/>
          <w:rtl/>
        </w:rPr>
        <w:t xml:space="preserve">ربة فروق الطاقة بينها صغيرة وتفصلها فجوات تخلو من مستويات الطاقة </w:t>
      </w:r>
      <w:r w:rsidRPr="00DB280A">
        <w:rPr>
          <w:sz w:val="32"/>
          <w:szCs w:val="32"/>
          <w:rtl/>
        </w:rPr>
        <w:br/>
        <w:t xml:space="preserve">3. نطاق التكافؤ : هو نطاق الطاقة الخارجى فى البلورة </w:t>
      </w:r>
      <w:r w:rsidRPr="00DB280A">
        <w:rPr>
          <w:sz w:val="32"/>
          <w:szCs w:val="32"/>
          <w:rtl/>
        </w:rPr>
        <w:br/>
        <w:t xml:space="preserve">4. نطاق التوصيل : هو النطاق الذى يعلو نطاق التوصيل فى البلورة </w:t>
      </w:r>
      <w:r w:rsidRPr="00DB280A">
        <w:rPr>
          <w:sz w:val="32"/>
          <w:szCs w:val="32"/>
          <w:rtl/>
        </w:rPr>
        <w:br/>
        <w:t>5. طاقة الفجوة : هى الطاقة التى تلزم الالكترون لكى ينتقل من نطاق التكافؤ ا</w:t>
      </w:r>
      <w:r w:rsidRPr="00DB280A">
        <w:rPr>
          <w:sz w:val="32"/>
          <w:szCs w:val="32"/>
          <w:rtl/>
        </w:rPr>
        <w:t xml:space="preserve">لى نطاق التوصيل </w:t>
      </w:r>
      <w:r w:rsidRPr="00DB280A">
        <w:rPr>
          <w:sz w:val="32"/>
          <w:szCs w:val="32"/>
          <w:rtl/>
        </w:rPr>
        <w:br/>
        <w:t xml:space="preserve">6. المواد شبه الموصلة : عناصر رباعية التكافؤ ترتبط ذراتها ببعضها البعض بروابط تساهمية وتكون عازلة تماما فى درجة الصفر المطلق وتزداد درجة توصيلها بارتفاع درجة حرارتها </w:t>
      </w:r>
      <w:r w:rsidRPr="00DB280A">
        <w:rPr>
          <w:sz w:val="32"/>
          <w:szCs w:val="32"/>
          <w:rtl/>
        </w:rPr>
        <w:br/>
        <w:t>7. بلورة شبه الموصل النقية : هى بلورة شبه الموصل التى تتكون من ذرات السي</w:t>
      </w:r>
      <w:r w:rsidRPr="00DB280A">
        <w:rPr>
          <w:sz w:val="32"/>
          <w:szCs w:val="32"/>
          <w:rtl/>
        </w:rPr>
        <w:t xml:space="preserve">لكون أو </w:t>
      </w:r>
      <w:r w:rsidRPr="00DB280A">
        <w:rPr>
          <w:sz w:val="32"/>
          <w:szCs w:val="32"/>
          <w:rtl/>
        </w:rPr>
        <w:lastRenderedPageBreak/>
        <w:t xml:space="preserve">الجرمانيوم عن طريق مشاركة كل ذرة بالكترونات التكافؤ الاربعة مع أربع ذرات مجاورة ( رابطة تساهمية ) </w:t>
      </w:r>
      <w:r w:rsidRPr="00DB280A">
        <w:rPr>
          <w:sz w:val="32"/>
          <w:szCs w:val="32"/>
          <w:rtl/>
        </w:rPr>
        <w:br/>
        <w:t xml:space="preserve">8. الفجوة :هى الفراغ الذى يخلفه الالكترون المتحرر من الرابطة التساهمية بسبب ارتفاع درجة حرارة بلورة شبه الموصل </w:t>
      </w:r>
      <w:r w:rsidRPr="00DB280A">
        <w:rPr>
          <w:sz w:val="32"/>
          <w:szCs w:val="32"/>
          <w:rtl/>
        </w:rPr>
        <w:br/>
        <w:t>9. التطعيم : هو اضافة كمية قليلة من ذ</w:t>
      </w:r>
      <w:r w:rsidRPr="00DB280A">
        <w:rPr>
          <w:sz w:val="32"/>
          <w:szCs w:val="32"/>
          <w:rtl/>
        </w:rPr>
        <w:t xml:space="preserve">رات مادة معينة الى بلورة شبه الموصل بهدف زيادة عدد الالكترونات أو الفجوات </w:t>
      </w:r>
      <w:r w:rsidRPr="00DB280A">
        <w:rPr>
          <w:sz w:val="32"/>
          <w:szCs w:val="32"/>
          <w:rtl/>
        </w:rPr>
        <w:br/>
        <w:t xml:space="preserve">10. بلورة شبه الموصل غير النقية : بلورة شبه موصل تطعم بذرات من مادة شائبة أخرى </w:t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br/>
        <w:t xml:space="preserve">*** قارن بين بلورة شبه الموصل من النوع السالب </w:t>
      </w:r>
      <w:r w:rsidRPr="00DB280A">
        <w:rPr>
          <w:sz w:val="32"/>
          <w:szCs w:val="32"/>
          <w:rtl/>
        </w:rPr>
        <w:t>وبلورة شبه الموصل من النوع الموجب</w:t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t>ــــــ</w:t>
      </w:r>
      <w:r w:rsidRPr="00DB280A">
        <w:rPr>
          <w:sz w:val="32"/>
          <w:szCs w:val="32"/>
          <w:rtl/>
        </w:rPr>
        <w:br/>
        <w:t>1-------------------------------------------------2-------------------------------------------3</w:t>
      </w:r>
      <w:r w:rsidRPr="00DB280A">
        <w:rPr>
          <w:sz w:val="32"/>
          <w:szCs w:val="32"/>
          <w:rtl/>
        </w:rPr>
        <w:br/>
        <w:t>وجه المقارنة ------------- شبه الموصل من النوع السالب --------- شبه الموصل من النوع الموج</w:t>
      </w:r>
      <w:r w:rsidRPr="00DB280A">
        <w:rPr>
          <w:sz w:val="32"/>
          <w:szCs w:val="32"/>
          <w:rtl/>
        </w:rPr>
        <w:t xml:space="preserve">ب </w:t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br/>
        <w:t>التعريف ----------------- بلورات لمواد شبه موصلة مطعمة بذرات خماسية التكافؤ ( زرنيخ ) بلورة سيليكون مطعمة بذرات زرنيخ 33As-----------------بلورات لمواد شبه موصلة مطعمة بذرات عناصر ثلاثية التكافؤ ( جاليوم ) بلورة سيليكون مطعمة بذرات جاليوم 31Ga</w:t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br/>
        <w:t>التوصيل</w:t>
      </w:r>
      <w:r w:rsidRPr="00DB280A">
        <w:rPr>
          <w:sz w:val="32"/>
          <w:szCs w:val="32"/>
          <w:rtl/>
        </w:rPr>
        <w:t xml:space="preserve">------------------ يعتمد على حركة الالكترونات السالبة ويزداد التوصيل بزيادة نسبة ذرات الشوائب ( الزرنيخ ) وتسمى الالكترونات ( حاملات الشحنة الاساسية - السائدة - ) ------------------ تحتوى على فجوات تعمل كل فجوة عمل شحنة موجبة تحاول اقتناص </w:t>
      </w:r>
      <w:r w:rsidRPr="00DB280A">
        <w:rPr>
          <w:sz w:val="32"/>
          <w:szCs w:val="32"/>
          <w:rtl/>
        </w:rPr>
        <w:lastRenderedPageBreak/>
        <w:t>الكترون سالب ولذل</w:t>
      </w:r>
      <w:r w:rsidRPr="00DB280A">
        <w:rPr>
          <w:sz w:val="32"/>
          <w:szCs w:val="32"/>
          <w:rtl/>
        </w:rPr>
        <w:t>ك تتحرك الفجوات الموجبة فى البلورة فى اتجاه عكس اتجاه حركة الالكترونات</w:t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br/>
        <w:t>تفسير عمل الشوائب --------------اضافة ذرات الزرنيخ يضيف مستويات طاقة اضافية اسفل نطاق التوصيل مباشرة تنتقل منه الالكترونات الى نطاق التوصيل ( بدون انتاج فجوات ) --------------اضافة ذرا</w:t>
      </w:r>
      <w:r w:rsidRPr="00DB280A">
        <w:rPr>
          <w:sz w:val="32"/>
          <w:szCs w:val="32"/>
          <w:rtl/>
        </w:rPr>
        <w:t xml:space="preserve">ت الجاليوم يضيف مستويات طاقة اعلى نطاق التكافؤ مباشرة وتنتقل اليها الكترونات من نطاق التكافؤ وتترك فجوات ( بدون انتاج الكترونات ) </w:t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br/>
      </w:r>
      <w:r w:rsidRPr="00DB280A">
        <w:rPr>
          <w:sz w:val="32"/>
          <w:szCs w:val="32"/>
          <w:rtl/>
        </w:rPr>
        <w:br/>
      </w:r>
      <w:r w:rsidRPr="00DB280A">
        <w:rPr>
          <w:b/>
          <w:bCs/>
          <w:sz w:val="32"/>
          <w:szCs w:val="32"/>
          <w:rtl/>
        </w:rPr>
        <w:br/>
        <w:t>ملاحظات على المقارنة السابقة</w:t>
      </w:r>
      <w:r w:rsidRPr="00DB280A">
        <w:rPr>
          <w:sz w:val="32"/>
          <w:szCs w:val="32"/>
          <w:rtl/>
        </w:rPr>
        <w:t xml:space="preserve"> </w:t>
      </w:r>
      <w:r w:rsidRPr="00DB280A">
        <w:rPr>
          <w:sz w:val="32"/>
          <w:szCs w:val="32"/>
          <w:rtl/>
        </w:rPr>
        <w:br/>
        <w:t>1. فى البلور</w:t>
      </w:r>
      <w:r w:rsidRPr="00DB280A">
        <w:rPr>
          <w:sz w:val="32"/>
          <w:szCs w:val="32"/>
          <w:rtl/>
        </w:rPr>
        <w:t xml:space="preserve">ة من النوع السالب تسمى مادة الزرنيخ مادة معطية donor حيث تعطى الالكترونات الحرة السالبة </w:t>
      </w:r>
      <w:r w:rsidRPr="00DB280A">
        <w:rPr>
          <w:sz w:val="32"/>
          <w:szCs w:val="32"/>
          <w:rtl/>
        </w:rPr>
        <w:br/>
        <w:t xml:space="preserve">2. تكون البلورة من النوع السالب متعادلة كهربائيا لانها تتكون أصلا من ذرات متعادلة كهربائيا </w:t>
      </w:r>
      <w:r w:rsidRPr="00DB280A">
        <w:rPr>
          <w:sz w:val="32"/>
          <w:szCs w:val="32"/>
          <w:rtl/>
        </w:rPr>
        <w:br/>
        <w:t xml:space="preserve">3. بزيادة عدد ذرات الشوائب يزداد عدد الالكترونات الحرة وتزداد قدرة البلورة </w:t>
      </w:r>
      <w:r w:rsidRPr="00DB280A">
        <w:rPr>
          <w:sz w:val="32"/>
          <w:szCs w:val="32"/>
          <w:rtl/>
        </w:rPr>
        <w:t xml:space="preserve">على التوصيل ولكن تبقى عملية التطعيم فى حدود معينة ( مثال للتوضيح : يضاف الى الجرمانيوم المنصهر النقى حوالى 0.00001 % من ذرات الزرنيخ وعند التجمد تتكون شبكة جرمانيوم عادية ولكن فى بعض العقد توجد ذرات زرنيخ بدلا من ذرات الجرمانيوم ) </w:t>
      </w:r>
      <w:r w:rsidRPr="00DB280A">
        <w:rPr>
          <w:sz w:val="32"/>
          <w:szCs w:val="32"/>
          <w:rtl/>
        </w:rPr>
        <w:br/>
        <w:t>4. الطاقة اللازمة لانفصا</w:t>
      </w:r>
      <w:r w:rsidRPr="00DB280A">
        <w:rPr>
          <w:sz w:val="32"/>
          <w:szCs w:val="32"/>
          <w:rtl/>
        </w:rPr>
        <w:t xml:space="preserve">ل الالكترون الخامس فى ذرة الزرنيخ تكون صغيرة جدا وأصغر بكثير من الطاقة اللازمة لتأين ذرة الفلز ولذلك تكون جميع ذرات الزرنيخ فى شبه الموصل متأينة فى درجة حرارة الغرفة </w:t>
      </w:r>
      <w:r w:rsidRPr="00DB280A">
        <w:rPr>
          <w:sz w:val="32"/>
          <w:szCs w:val="32"/>
          <w:rtl/>
        </w:rPr>
        <w:br/>
        <w:t xml:space="preserve">5. الالكترونات الحرة. ( الكترون واحد من كل ذرة من الزرنيخ ) تعتبر حاملات الشحنة </w:t>
      </w:r>
      <w:r w:rsidRPr="00DB280A">
        <w:rPr>
          <w:sz w:val="32"/>
          <w:szCs w:val="32"/>
          <w:rtl/>
        </w:rPr>
        <w:lastRenderedPageBreak/>
        <w:t xml:space="preserve">الاساسية </w:t>
      </w:r>
      <w:r w:rsidRPr="00DB280A">
        <w:rPr>
          <w:sz w:val="32"/>
          <w:szCs w:val="32"/>
          <w:rtl/>
        </w:rPr>
        <w:t xml:space="preserve">- السائدة - </w:t>
      </w:r>
      <w:r w:rsidRPr="00DB280A">
        <w:rPr>
          <w:sz w:val="32"/>
          <w:szCs w:val="32"/>
          <w:rtl/>
        </w:rPr>
        <w:br/>
        <w:t xml:space="preserve">• فى البلورة من النوع الموجب : تسمى مادة الجاليوم مادة مستلمة ( متقبلة ) </w:t>
      </w:r>
      <w:r w:rsidRPr="00DB280A">
        <w:rPr>
          <w:sz w:val="32"/>
          <w:szCs w:val="32"/>
          <w:rtl/>
        </w:rPr>
        <w:br/>
        <w:t xml:space="preserve">• تكون البلورة من النوع الموجب متعادلة كهربائيا لأنها تتكون أصلا من ذرات متعادلة كهربائيا </w:t>
      </w:r>
      <w:r w:rsidRPr="00DB280A">
        <w:rPr>
          <w:sz w:val="32"/>
          <w:szCs w:val="32"/>
          <w:rtl/>
        </w:rPr>
        <w:br/>
      </w:r>
      <w:bookmarkEnd w:id="0"/>
      <w:r>
        <w:rPr>
          <w:rtl/>
        </w:rPr>
        <w:br/>
      </w:r>
    </w:p>
    <w:p w:rsidR="00000000" w:rsidRDefault="003D4AA6">
      <w:pPr>
        <w:bidi/>
        <w:divId w:val="1535731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D4AA6" w:rsidRDefault="003D4AA6" w:rsidP="00DB280A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3D4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B280A"/>
    <w:rsid w:val="003D4AA6"/>
    <w:rsid w:val="00DB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2021-08-08T15:16:00Z</dcterms:created>
  <dcterms:modified xsi:type="dcterms:W3CDTF">2021-08-08T15:16:00Z</dcterms:modified>
</cp:coreProperties>
</file>