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310D1" w:rsidRDefault="001310D1" w:rsidP="001310D1">
      <w:pPr>
        <w:pStyle w:val="NormalWeb"/>
        <w:bidi/>
        <w:spacing w:line="360" w:lineRule="auto"/>
        <w:divId w:val="1266620267"/>
        <w:rPr>
          <w:sz w:val="32"/>
          <w:szCs w:val="32"/>
          <w:rtl/>
        </w:rPr>
      </w:pPr>
      <w:r>
        <w:rPr>
          <w:sz w:val="32"/>
          <w:szCs w:val="32"/>
          <w:rtl/>
        </w:rPr>
        <w:t>الإسلام والصحة النفسية</w:t>
      </w:r>
      <w:r w:rsidR="00EE17CF" w:rsidRPr="001310D1">
        <w:rPr>
          <w:sz w:val="32"/>
          <w:szCs w:val="32"/>
          <w:rtl/>
        </w:rPr>
        <w:br/>
        <w:t>يحقق منهج الإسلام أركان الصحة النفسية في بناء شخصية المسل</w:t>
      </w:r>
      <w:r>
        <w:rPr>
          <w:sz w:val="32"/>
          <w:szCs w:val="32"/>
          <w:rtl/>
        </w:rPr>
        <w:t xml:space="preserve">م بتنمية هذه الصفات الأساسية : </w:t>
      </w:r>
      <w:r w:rsidR="00EE17CF" w:rsidRPr="001310D1">
        <w:rPr>
          <w:sz w:val="32"/>
          <w:szCs w:val="32"/>
          <w:rtl/>
        </w:rPr>
        <w:br/>
        <w:t xml:space="preserve">1- قوة الصلة بالله </w:t>
      </w:r>
      <w:r w:rsidR="00EE17CF" w:rsidRPr="001310D1">
        <w:rPr>
          <w:sz w:val="32"/>
          <w:szCs w:val="32"/>
          <w:rtl/>
        </w:rPr>
        <w:br/>
      </w:r>
      <w:r w:rsidR="00EE17CF" w:rsidRPr="001310D1">
        <w:rPr>
          <w:sz w:val="32"/>
          <w:szCs w:val="32"/>
          <w:rtl/>
        </w:rPr>
        <w:br/>
        <w:t xml:space="preserve">2- الثبات والتوازن الانفعالي </w:t>
      </w:r>
      <w:r w:rsidR="00EE17CF" w:rsidRPr="001310D1">
        <w:rPr>
          <w:sz w:val="32"/>
          <w:szCs w:val="32"/>
          <w:rtl/>
        </w:rPr>
        <w:br/>
      </w:r>
      <w:r w:rsidR="00EE17CF" w:rsidRPr="001310D1">
        <w:rPr>
          <w:sz w:val="32"/>
          <w:szCs w:val="32"/>
          <w:rtl/>
        </w:rPr>
        <w:br/>
        <w:t xml:space="preserve">3- الصبر عند الشدائد </w:t>
      </w:r>
      <w:r w:rsidR="00EE17CF" w:rsidRPr="001310D1">
        <w:rPr>
          <w:sz w:val="32"/>
          <w:szCs w:val="32"/>
          <w:rtl/>
        </w:rPr>
        <w:br/>
      </w:r>
      <w:r w:rsidR="00EE17CF" w:rsidRPr="001310D1">
        <w:rPr>
          <w:sz w:val="32"/>
          <w:szCs w:val="32"/>
          <w:rtl/>
        </w:rPr>
        <w:br/>
        <w:t xml:space="preserve">4- المرونة في مواجهة الواقع </w:t>
      </w:r>
      <w:r w:rsidR="00EE17CF" w:rsidRPr="001310D1">
        <w:rPr>
          <w:sz w:val="32"/>
          <w:szCs w:val="32"/>
          <w:rtl/>
        </w:rPr>
        <w:br/>
      </w:r>
      <w:r w:rsidR="00EE17CF" w:rsidRPr="001310D1">
        <w:rPr>
          <w:sz w:val="32"/>
          <w:szCs w:val="32"/>
          <w:rtl/>
        </w:rPr>
        <w:br/>
        <w:t>5</w:t>
      </w:r>
      <w:r w:rsidR="00EE17CF" w:rsidRPr="001310D1">
        <w:rPr>
          <w:sz w:val="32"/>
          <w:szCs w:val="32"/>
          <w:rtl/>
        </w:rPr>
        <w:t xml:space="preserve">- التفاؤل وعدم اليأس </w:t>
      </w:r>
      <w:r w:rsidR="00EE17CF" w:rsidRPr="001310D1">
        <w:rPr>
          <w:sz w:val="32"/>
          <w:szCs w:val="32"/>
          <w:rtl/>
        </w:rPr>
        <w:br/>
      </w:r>
      <w:r w:rsidR="00EE17CF" w:rsidRPr="001310D1">
        <w:rPr>
          <w:sz w:val="32"/>
          <w:szCs w:val="32"/>
          <w:rtl/>
        </w:rPr>
        <w:br/>
        <w:t xml:space="preserve">6- توافق المسلم مع نفسه </w:t>
      </w:r>
      <w:r w:rsidR="00EE17CF" w:rsidRPr="001310D1">
        <w:rPr>
          <w:sz w:val="32"/>
          <w:szCs w:val="32"/>
          <w:rtl/>
        </w:rPr>
        <w:br/>
      </w:r>
      <w:r w:rsidR="00EE17CF" w:rsidRPr="001310D1">
        <w:rPr>
          <w:sz w:val="32"/>
          <w:szCs w:val="32"/>
          <w:rtl/>
        </w:rPr>
        <w:br/>
        <w:t xml:space="preserve">7- توافق المسلم مع الآخرين </w:t>
      </w:r>
      <w:r w:rsidR="00EE17CF" w:rsidRPr="001310D1">
        <w:rPr>
          <w:sz w:val="32"/>
          <w:szCs w:val="32"/>
          <w:rtl/>
        </w:rPr>
        <w:br/>
      </w:r>
      <w:r w:rsidR="00EE17CF" w:rsidRPr="001310D1">
        <w:rPr>
          <w:sz w:val="32"/>
          <w:szCs w:val="32"/>
          <w:rtl/>
        </w:rPr>
        <w:br/>
      </w:r>
      <w:r w:rsidR="00EE17CF" w:rsidRPr="001310D1">
        <w:rPr>
          <w:sz w:val="32"/>
          <w:szCs w:val="32"/>
          <w:rtl/>
        </w:rPr>
        <w:br/>
        <w:t>1</w:t>
      </w:r>
      <w:r w:rsidR="00EE17CF" w:rsidRPr="001310D1">
        <w:rPr>
          <w:b/>
          <w:bCs/>
          <w:sz w:val="32"/>
          <w:szCs w:val="32"/>
          <w:rtl/>
        </w:rPr>
        <w:t>- قوة الصلة بالله:</w:t>
      </w:r>
      <w:r>
        <w:rPr>
          <w:sz w:val="32"/>
          <w:szCs w:val="32"/>
          <w:rtl/>
        </w:rPr>
        <w:t xml:space="preserve"> </w:t>
      </w:r>
      <w:r w:rsidR="00EE17CF" w:rsidRPr="001310D1">
        <w:rPr>
          <w:sz w:val="32"/>
          <w:szCs w:val="32"/>
          <w:rtl/>
        </w:rPr>
        <w:br/>
        <w:t xml:space="preserve">وهي أمر أساسي في بناء المسلم في المراحل الاولى من عمره حتى تكون حياته خالية من القلق والاضطرابات النفسية .. وتتم تقوية الصلة بالله بتنفيذ ماجاء في </w:t>
      </w:r>
      <w:r w:rsidR="00EE17CF" w:rsidRPr="001310D1">
        <w:rPr>
          <w:sz w:val="32"/>
          <w:szCs w:val="32"/>
          <w:rtl/>
        </w:rPr>
        <w:t xml:space="preserve">وصية الرسول صلى الله عليه وسلم لعبدالله بن عباس : </w:t>
      </w:r>
      <w:r w:rsidR="00EE17CF" w:rsidRPr="001310D1">
        <w:rPr>
          <w:sz w:val="32"/>
          <w:szCs w:val="32"/>
          <w:rtl/>
        </w:rPr>
        <w:br/>
      </w:r>
      <w:r w:rsidR="00EE17CF" w:rsidRPr="001310D1">
        <w:rPr>
          <w:sz w:val="32"/>
          <w:szCs w:val="32"/>
          <w:rtl/>
        </w:rPr>
        <w:br/>
      </w:r>
      <w:r w:rsidR="00EE17CF" w:rsidRPr="001310D1">
        <w:rPr>
          <w:sz w:val="32"/>
          <w:szCs w:val="32"/>
          <w:rtl/>
        </w:rPr>
        <w:lastRenderedPageBreak/>
        <w:t xml:space="preserve">'يا غُلامُ إني أُعَلِّمُكَ كَلِماتٍ: احْفَظِ اللَّهَ يَحْفَظْكَ ، احْفَظِ اللَّهَ تَجِدْهُ تُجاهَكَ ، إذَا سَألْتَ فاسألِ اللَّهَ ، وَإِذَا اسْتَعَنْتَ فاسْتَعِنْ باللَّهِ , وَاعْلَمْ أنَّ الأُمَّةَ لَوِ </w:t>
      </w:r>
      <w:r w:rsidR="00EE17CF" w:rsidRPr="001310D1">
        <w:rPr>
          <w:sz w:val="32"/>
          <w:szCs w:val="32"/>
          <w:rtl/>
        </w:rPr>
        <w:t>اجْتَمَعَتْ على أنْ يَنْفَعُوكَ بِشَيْءٍ لَمْ يَنْفَعُوكَ إِلاَّ بِشَيْءٍ قَدْ كَتَبَهُ اللَّهُ لَكَ ، وَإِنِ اجْتَمَعُوا على أنْ يَضُرُوكَ بِشَيْءٍ لَمْ يَضُرُوكَ إِلا بِشَيءٍ قد كَتَبَهُ اللَّهُ عَلَيْكَ ، رُفِعَتِ الأقْلامُ وَجَفَّتِ الصُّحُفُ ' رواه ال</w:t>
      </w:r>
      <w:r w:rsidR="00EE17CF" w:rsidRPr="001310D1">
        <w:rPr>
          <w:sz w:val="32"/>
          <w:szCs w:val="32"/>
          <w:rtl/>
        </w:rPr>
        <w:t xml:space="preserve">ترمذي وقال: حديث حسن صحيح وفي رواية غير الترمذي زيادة 'احْفَظِ اللَّهَ تَجدْهُ أمامَكَ ، تَعَرَّفْ إلى اللّه في الرَّخاءِ يَعْرِفْكَ في الشِّدَّةِ ، وَاعْلَمْ أنَّ ما أخْطأكَ لَمْ يَكُنْ لِيُصِيبَكَ ، وَمَا أصَابَكَ لَمْ يَكُنْ لِيُخْطِئَكَ وَاعْلَمْ أنَّ </w:t>
      </w:r>
      <w:r w:rsidR="00EE17CF" w:rsidRPr="001310D1">
        <w:rPr>
          <w:sz w:val="32"/>
          <w:szCs w:val="32"/>
          <w:rtl/>
        </w:rPr>
        <w:t xml:space="preserve">النَّصْرَ مَعَ الصَّبْرِ ، وأنَّ الفَرَجَ مَعَ الكَرْبِ ، وأنَّ مَعَ العُسْرِ يُسراً' </w:t>
      </w:r>
      <w:r w:rsidR="00EE17CF" w:rsidRPr="001310D1">
        <w:rPr>
          <w:sz w:val="32"/>
          <w:szCs w:val="32"/>
          <w:rtl/>
        </w:rPr>
        <w:br/>
      </w:r>
      <w:r w:rsidR="00EE17CF" w:rsidRPr="001310D1">
        <w:rPr>
          <w:sz w:val="32"/>
          <w:szCs w:val="32"/>
          <w:rtl/>
        </w:rPr>
        <w:br/>
        <w:t>2</w:t>
      </w:r>
      <w:r w:rsidR="00EE17CF" w:rsidRPr="001310D1">
        <w:rPr>
          <w:b/>
          <w:bCs/>
          <w:sz w:val="32"/>
          <w:szCs w:val="32"/>
          <w:rtl/>
        </w:rPr>
        <w:t xml:space="preserve">- الثبات والتوازن الانفعالي : </w:t>
      </w:r>
      <w:r w:rsidR="00EE17CF" w:rsidRPr="001310D1">
        <w:rPr>
          <w:b/>
          <w:bCs/>
          <w:sz w:val="32"/>
          <w:szCs w:val="32"/>
          <w:rtl/>
        </w:rPr>
        <w:br/>
      </w:r>
      <w:r w:rsidR="00EE17CF" w:rsidRPr="001310D1">
        <w:rPr>
          <w:sz w:val="32"/>
          <w:szCs w:val="32"/>
          <w:rtl/>
        </w:rPr>
        <w:br/>
        <w:t xml:space="preserve">الايمان بالله يشيع في القلب الطمأنينة والثبات والاتزان ويقي المسلم من عوامل القلق والخوف والاضطراب ... </w:t>
      </w:r>
      <w:r w:rsidR="00EE17CF" w:rsidRPr="001310D1">
        <w:rPr>
          <w:sz w:val="32"/>
          <w:szCs w:val="32"/>
          <w:rtl/>
        </w:rPr>
        <w:br/>
      </w:r>
      <w:r w:rsidR="00EE17CF" w:rsidRPr="001310D1">
        <w:rPr>
          <w:sz w:val="32"/>
          <w:szCs w:val="32"/>
          <w:rtl/>
        </w:rPr>
        <w:br/>
      </w:r>
      <w:r w:rsidR="00EE17CF" w:rsidRPr="001310D1">
        <w:rPr>
          <w:b/>
          <w:bCs/>
          <w:sz w:val="32"/>
          <w:szCs w:val="32"/>
          <w:rtl/>
        </w:rPr>
        <w:t>قال تعالى :</w:t>
      </w:r>
      <w:r w:rsidR="00EE17CF" w:rsidRPr="001310D1">
        <w:rPr>
          <w:sz w:val="32"/>
          <w:szCs w:val="32"/>
          <w:rtl/>
        </w:rPr>
        <w:t xml:space="preserve"> </w:t>
      </w:r>
      <w:r w:rsidR="00EE17CF" w:rsidRPr="001310D1">
        <w:rPr>
          <w:sz w:val="32"/>
          <w:szCs w:val="32"/>
          <w:rtl/>
        </w:rPr>
        <w:br/>
      </w:r>
      <w:r w:rsidR="00EE17CF" w:rsidRPr="001310D1">
        <w:rPr>
          <w:sz w:val="32"/>
          <w:szCs w:val="32"/>
          <w:rtl/>
        </w:rPr>
        <w:br/>
        <w:t>' يُثَ</w:t>
      </w:r>
      <w:r w:rsidR="00EE17CF" w:rsidRPr="001310D1">
        <w:rPr>
          <w:sz w:val="32"/>
          <w:szCs w:val="32"/>
          <w:rtl/>
        </w:rPr>
        <w:t xml:space="preserve">بِّتُ اللّهُ الَّذِينَ آمَنُواْ بِالْقَوْلِ الثَّابِتِ فِي الْحَيَاةِ الدُّنْيَا وَفِي الآخِرَةِ ' </w:t>
      </w:r>
      <w:r w:rsidR="00EE17CF" w:rsidRPr="001310D1">
        <w:rPr>
          <w:sz w:val="32"/>
          <w:szCs w:val="32"/>
          <w:rtl/>
        </w:rPr>
        <w:br/>
      </w:r>
      <w:r w:rsidR="00EE17CF" w:rsidRPr="001310D1">
        <w:rPr>
          <w:sz w:val="32"/>
          <w:szCs w:val="32"/>
          <w:rtl/>
        </w:rPr>
        <w:br/>
        <w:t xml:space="preserve">'فَمَن تَبِعَ هُدَايَ فَلاَ خَوْفٌ عَلَيْهِمْ وَلاَ هُمْ يَحْزَنُونَ ' </w:t>
      </w:r>
      <w:r w:rsidR="00EE17CF" w:rsidRPr="001310D1">
        <w:rPr>
          <w:sz w:val="32"/>
          <w:szCs w:val="32"/>
          <w:rtl/>
        </w:rPr>
        <w:br/>
      </w:r>
      <w:r w:rsidR="00EE17CF" w:rsidRPr="001310D1">
        <w:rPr>
          <w:sz w:val="32"/>
          <w:szCs w:val="32"/>
          <w:rtl/>
        </w:rPr>
        <w:br/>
        <w:t>'هُوَ الَّذِي أَنزَلَ السَّكِينَةَ فِي قُلُوبِ الْمُؤْمِنِينَ لِيَزْدَادُوا إِيمَا</w:t>
      </w:r>
      <w:r w:rsidR="00EE17CF" w:rsidRPr="001310D1">
        <w:rPr>
          <w:sz w:val="32"/>
          <w:szCs w:val="32"/>
          <w:rtl/>
        </w:rPr>
        <w:t xml:space="preserve">نًا مَّعَ إِيمَانِهِمْ' </w:t>
      </w:r>
      <w:r w:rsidR="00EE17CF" w:rsidRPr="001310D1">
        <w:rPr>
          <w:sz w:val="32"/>
          <w:szCs w:val="32"/>
          <w:rtl/>
        </w:rPr>
        <w:br/>
      </w:r>
      <w:r w:rsidR="00EE17CF" w:rsidRPr="001310D1">
        <w:rPr>
          <w:sz w:val="32"/>
          <w:szCs w:val="32"/>
          <w:rtl/>
        </w:rPr>
        <w:br/>
      </w:r>
      <w:r w:rsidR="00EE17CF" w:rsidRPr="001310D1">
        <w:rPr>
          <w:sz w:val="32"/>
          <w:szCs w:val="32"/>
          <w:rtl/>
        </w:rPr>
        <w:br/>
        <w:t>3</w:t>
      </w:r>
      <w:r w:rsidR="00EE17CF" w:rsidRPr="001310D1">
        <w:rPr>
          <w:b/>
          <w:bCs/>
          <w:sz w:val="32"/>
          <w:szCs w:val="32"/>
          <w:rtl/>
        </w:rPr>
        <w:t>- الصبر عند الشدائد :</w:t>
      </w:r>
      <w:r w:rsidR="00EE17CF" w:rsidRPr="001310D1">
        <w:rPr>
          <w:sz w:val="32"/>
          <w:szCs w:val="32"/>
          <w:rtl/>
        </w:rPr>
        <w:t xml:space="preserve"> </w:t>
      </w:r>
      <w:r w:rsidR="00EE17CF" w:rsidRPr="001310D1">
        <w:rPr>
          <w:sz w:val="32"/>
          <w:szCs w:val="32"/>
          <w:rtl/>
        </w:rPr>
        <w:br/>
      </w:r>
      <w:r w:rsidR="00EE17CF" w:rsidRPr="001310D1">
        <w:rPr>
          <w:sz w:val="32"/>
          <w:szCs w:val="32"/>
          <w:rtl/>
        </w:rPr>
        <w:lastRenderedPageBreak/>
        <w:br/>
        <w:t xml:space="preserve">يربي الاسلام في المؤمن روح الصبر عند البلاء عندما يتذكر قوله تعالى : </w:t>
      </w:r>
      <w:r w:rsidR="00EE17CF" w:rsidRPr="001310D1">
        <w:rPr>
          <w:sz w:val="32"/>
          <w:szCs w:val="32"/>
          <w:rtl/>
        </w:rPr>
        <w:br/>
      </w:r>
      <w:r w:rsidR="00EE17CF" w:rsidRPr="001310D1">
        <w:rPr>
          <w:sz w:val="32"/>
          <w:szCs w:val="32"/>
          <w:rtl/>
        </w:rPr>
        <w:br/>
        <w:t>'وَالصَّابِرِينَ فِي الْبَأْسَاء والضَّرَّاء وَحِينَ الْبَأْسِ أُولَـئِكَ الَّذِينَ صَدَقُوا وَأُولَـئِكَ هُمُ الْمُتَّقُونَ</w:t>
      </w:r>
      <w:r w:rsidR="00EE17CF" w:rsidRPr="001310D1">
        <w:rPr>
          <w:sz w:val="32"/>
          <w:szCs w:val="32"/>
          <w:rtl/>
        </w:rPr>
        <w:t xml:space="preserve">' </w:t>
      </w:r>
      <w:r w:rsidR="00EE17CF" w:rsidRPr="001310D1">
        <w:rPr>
          <w:sz w:val="32"/>
          <w:szCs w:val="32"/>
          <w:rtl/>
        </w:rPr>
        <w:br/>
      </w:r>
      <w:r w:rsidR="00EE17CF" w:rsidRPr="001310D1">
        <w:rPr>
          <w:sz w:val="32"/>
          <w:szCs w:val="32"/>
          <w:rtl/>
        </w:rPr>
        <w:br/>
        <w:t xml:space="preserve">وقول الرسول صلى الله عليه وسلم : </w:t>
      </w:r>
      <w:r w:rsidR="00EE17CF" w:rsidRPr="001310D1">
        <w:rPr>
          <w:sz w:val="32"/>
          <w:szCs w:val="32"/>
          <w:rtl/>
        </w:rPr>
        <w:br/>
      </w:r>
      <w:r w:rsidR="00EE17CF" w:rsidRPr="001310D1">
        <w:rPr>
          <w:sz w:val="32"/>
          <w:szCs w:val="32"/>
          <w:rtl/>
        </w:rPr>
        <w:br/>
        <w:t xml:space="preserve">'عجبا لأمر المؤمن إن أمره كله خير وليس ذلك لأحد إلا للمؤمن إن أصابته سراء شكر فكان خيرا له وإن أصابته ضراء صبر فكان خيرا له' </w:t>
      </w:r>
      <w:r w:rsidR="00EE17CF" w:rsidRPr="001310D1">
        <w:rPr>
          <w:sz w:val="32"/>
          <w:szCs w:val="32"/>
          <w:rtl/>
        </w:rPr>
        <w:br/>
      </w:r>
      <w:r w:rsidR="00EE17CF" w:rsidRPr="001310D1">
        <w:rPr>
          <w:sz w:val="32"/>
          <w:szCs w:val="32"/>
          <w:rtl/>
        </w:rPr>
        <w:br/>
        <w:t xml:space="preserve">******* </w:t>
      </w:r>
      <w:r w:rsidR="00EE17CF" w:rsidRPr="001310D1">
        <w:rPr>
          <w:sz w:val="32"/>
          <w:szCs w:val="32"/>
          <w:rtl/>
        </w:rPr>
        <w:br/>
      </w:r>
      <w:r w:rsidR="00EE17CF" w:rsidRPr="001310D1">
        <w:rPr>
          <w:sz w:val="32"/>
          <w:szCs w:val="32"/>
          <w:rtl/>
        </w:rPr>
        <w:br/>
        <w:t>4</w:t>
      </w:r>
      <w:r w:rsidR="00EE17CF" w:rsidRPr="001310D1">
        <w:rPr>
          <w:b/>
          <w:bCs/>
          <w:sz w:val="32"/>
          <w:szCs w:val="32"/>
          <w:rtl/>
        </w:rPr>
        <w:t>- المرونة في مواجهة الواقع :</w:t>
      </w:r>
      <w:r w:rsidR="00EE17CF" w:rsidRPr="001310D1">
        <w:rPr>
          <w:sz w:val="32"/>
          <w:szCs w:val="32"/>
          <w:rtl/>
        </w:rPr>
        <w:t xml:space="preserve"> </w:t>
      </w:r>
      <w:r w:rsidR="00EE17CF" w:rsidRPr="001310D1">
        <w:rPr>
          <w:sz w:val="32"/>
          <w:szCs w:val="32"/>
          <w:rtl/>
        </w:rPr>
        <w:br/>
      </w:r>
      <w:r w:rsidR="00EE17CF" w:rsidRPr="001310D1">
        <w:rPr>
          <w:sz w:val="32"/>
          <w:szCs w:val="32"/>
          <w:rtl/>
        </w:rPr>
        <w:br/>
        <w:t>وهي من أهم مايحصن الانسان من القلق او الاضطراب ح</w:t>
      </w:r>
      <w:r w:rsidR="00EE17CF" w:rsidRPr="001310D1">
        <w:rPr>
          <w:sz w:val="32"/>
          <w:szCs w:val="32"/>
          <w:rtl/>
        </w:rPr>
        <w:t xml:space="preserve">ين يتدبر قوله تعالى: </w:t>
      </w:r>
      <w:r w:rsidR="00EE17CF" w:rsidRPr="001310D1">
        <w:rPr>
          <w:sz w:val="32"/>
          <w:szCs w:val="32"/>
          <w:rtl/>
        </w:rPr>
        <w:br/>
      </w:r>
      <w:r w:rsidR="00EE17CF" w:rsidRPr="001310D1">
        <w:rPr>
          <w:sz w:val="32"/>
          <w:szCs w:val="32"/>
          <w:rtl/>
        </w:rPr>
        <w:br/>
        <w:t>'وَعَسَى أَن تَكْرَهُواْ شَيْئًا وَهُوَ خَيْرٌ لَّكُمْ وَعَسَى أَن تُحِبُّواْ شَيْئًا وَهُوَ شَرٌّ لَّكُمْ وَاللّهُ يَعْلَ</w:t>
      </w:r>
      <w:r>
        <w:rPr>
          <w:sz w:val="32"/>
          <w:szCs w:val="32"/>
          <w:rtl/>
        </w:rPr>
        <w:t xml:space="preserve">مُ وَأَنتُمْ لاَ تَعْلَمُونَ' </w:t>
      </w:r>
      <w:r>
        <w:rPr>
          <w:sz w:val="32"/>
          <w:szCs w:val="32"/>
          <w:rtl/>
        </w:rPr>
        <w:br/>
      </w:r>
      <w:r w:rsidR="00EE17CF" w:rsidRPr="001310D1">
        <w:rPr>
          <w:sz w:val="32"/>
          <w:szCs w:val="32"/>
          <w:rtl/>
        </w:rPr>
        <w:br/>
      </w:r>
      <w:r w:rsidR="00EE17CF" w:rsidRPr="001310D1">
        <w:rPr>
          <w:sz w:val="32"/>
          <w:szCs w:val="32"/>
          <w:rtl/>
        </w:rPr>
        <w:br/>
        <w:t>5</w:t>
      </w:r>
      <w:r w:rsidR="00EE17CF" w:rsidRPr="001310D1">
        <w:rPr>
          <w:b/>
          <w:bCs/>
          <w:sz w:val="32"/>
          <w:szCs w:val="32"/>
          <w:rtl/>
        </w:rPr>
        <w:t>- التفاؤل وعدم اليأس :</w:t>
      </w:r>
      <w:r w:rsidR="00EE17CF" w:rsidRPr="001310D1">
        <w:rPr>
          <w:sz w:val="32"/>
          <w:szCs w:val="32"/>
          <w:rtl/>
        </w:rPr>
        <w:t xml:space="preserve"> </w:t>
      </w:r>
      <w:r w:rsidR="00EE17CF" w:rsidRPr="001310D1">
        <w:rPr>
          <w:sz w:val="32"/>
          <w:szCs w:val="32"/>
          <w:rtl/>
        </w:rPr>
        <w:br/>
      </w:r>
      <w:r w:rsidR="00EE17CF" w:rsidRPr="001310D1">
        <w:rPr>
          <w:sz w:val="32"/>
          <w:szCs w:val="32"/>
          <w:rtl/>
        </w:rPr>
        <w:br/>
        <w:t>فالمؤمن متفائل دائما لا يتطرق اليأس الى نفس</w:t>
      </w:r>
      <w:r w:rsidR="00EE17CF" w:rsidRPr="001310D1">
        <w:rPr>
          <w:sz w:val="32"/>
          <w:szCs w:val="32"/>
          <w:rtl/>
        </w:rPr>
        <w:t xml:space="preserve">ه فقد قال تعالى : </w:t>
      </w:r>
      <w:r w:rsidR="00EE17CF" w:rsidRPr="001310D1">
        <w:rPr>
          <w:sz w:val="32"/>
          <w:szCs w:val="32"/>
          <w:rtl/>
        </w:rPr>
        <w:br/>
      </w:r>
      <w:r w:rsidR="00EE17CF" w:rsidRPr="001310D1">
        <w:rPr>
          <w:sz w:val="32"/>
          <w:szCs w:val="32"/>
          <w:rtl/>
        </w:rPr>
        <w:lastRenderedPageBreak/>
        <w:br/>
        <w:t xml:space="preserve">'وَلاَ تَيْأَسُواْ مِن رَّوْحِ اللّهِ إِنَّهُ لاَ يَيْأَسُ مِن رَّوْحِ اللّهِ إِلاَّ الْقَوْمُ الْكَافِرُون' </w:t>
      </w:r>
      <w:r w:rsidR="00EE17CF" w:rsidRPr="001310D1">
        <w:rPr>
          <w:sz w:val="32"/>
          <w:szCs w:val="32"/>
          <w:rtl/>
        </w:rPr>
        <w:br/>
      </w:r>
      <w:r w:rsidR="00EE17CF" w:rsidRPr="001310D1">
        <w:rPr>
          <w:sz w:val="32"/>
          <w:szCs w:val="32"/>
          <w:rtl/>
        </w:rPr>
        <w:br/>
        <w:t xml:space="preserve">ويطمئن الله المؤمنين بأنه دائماً معهم , اذا سألوه فإنه قريب منهم ويجيبهم اذا دعوه : </w:t>
      </w:r>
      <w:r w:rsidR="00EE17CF" w:rsidRPr="001310D1">
        <w:rPr>
          <w:sz w:val="32"/>
          <w:szCs w:val="32"/>
          <w:rtl/>
        </w:rPr>
        <w:br/>
      </w:r>
      <w:r w:rsidR="00EE17CF" w:rsidRPr="001310D1">
        <w:rPr>
          <w:sz w:val="32"/>
          <w:szCs w:val="32"/>
          <w:rtl/>
        </w:rPr>
        <w:br/>
        <w:t>'وَإِذَا سَأَلَكَ عِبَادِي عَنِّي فَإِن</w:t>
      </w:r>
      <w:r w:rsidR="00EE17CF" w:rsidRPr="001310D1">
        <w:rPr>
          <w:sz w:val="32"/>
          <w:szCs w:val="32"/>
          <w:rtl/>
        </w:rPr>
        <w:t xml:space="preserve">ِّي قَرِيبٌ أُجِيبُ دَعْوَةَ الدَّاعِ إِذَا دَعَانِ فَلْيَسْتَجِيبُواْ لِي وَلْيُؤْمِنُواْ بِي لَعَلَّهُمْ يَرْشُدُونَ' </w:t>
      </w:r>
      <w:r w:rsidR="00EE17CF" w:rsidRPr="001310D1">
        <w:rPr>
          <w:sz w:val="32"/>
          <w:szCs w:val="32"/>
          <w:rtl/>
        </w:rPr>
        <w:br/>
      </w:r>
      <w:r w:rsidR="00EE17CF" w:rsidRPr="001310D1">
        <w:rPr>
          <w:sz w:val="32"/>
          <w:szCs w:val="32"/>
          <w:rtl/>
        </w:rPr>
        <w:br/>
      </w:r>
      <w:r w:rsidR="00EE17CF" w:rsidRPr="001310D1">
        <w:rPr>
          <w:sz w:val="32"/>
          <w:szCs w:val="32"/>
          <w:rtl/>
        </w:rPr>
        <w:t>وهذه قمة الأمن النفسي للانسان .</w:t>
      </w:r>
      <w:r w:rsidR="00EE17CF" w:rsidRPr="001310D1">
        <w:rPr>
          <w:sz w:val="32"/>
          <w:szCs w:val="32"/>
          <w:rtl/>
        </w:rPr>
        <w:t xml:space="preserve"> </w:t>
      </w:r>
      <w:r w:rsidR="00EE17CF" w:rsidRPr="001310D1">
        <w:rPr>
          <w:sz w:val="32"/>
          <w:szCs w:val="32"/>
          <w:rtl/>
        </w:rPr>
        <w:br/>
      </w:r>
      <w:r w:rsidR="00EE17CF" w:rsidRPr="001310D1">
        <w:rPr>
          <w:sz w:val="32"/>
          <w:szCs w:val="32"/>
          <w:rtl/>
        </w:rPr>
        <w:br/>
      </w:r>
      <w:r w:rsidR="00EE17CF" w:rsidRPr="001310D1">
        <w:rPr>
          <w:sz w:val="32"/>
          <w:szCs w:val="32"/>
          <w:rtl/>
        </w:rPr>
        <w:br/>
        <w:t>6</w:t>
      </w:r>
      <w:r w:rsidR="00EE17CF" w:rsidRPr="001310D1">
        <w:rPr>
          <w:b/>
          <w:bCs/>
          <w:sz w:val="32"/>
          <w:szCs w:val="32"/>
          <w:rtl/>
        </w:rPr>
        <w:t>- توافق المسلم مع نفسه :</w:t>
      </w:r>
      <w:r w:rsidR="00EE17CF" w:rsidRPr="001310D1">
        <w:rPr>
          <w:sz w:val="32"/>
          <w:szCs w:val="32"/>
          <w:rtl/>
        </w:rPr>
        <w:t xml:space="preserve"> </w:t>
      </w:r>
      <w:r w:rsidR="00EE17CF" w:rsidRPr="001310D1">
        <w:rPr>
          <w:sz w:val="32"/>
          <w:szCs w:val="32"/>
          <w:rtl/>
        </w:rPr>
        <w:br/>
      </w:r>
      <w:r w:rsidR="00EE17CF" w:rsidRPr="001310D1">
        <w:rPr>
          <w:sz w:val="32"/>
          <w:szCs w:val="32"/>
          <w:rtl/>
        </w:rPr>
        <w:br/>
        <w:t xml:space="preserve">حيث انفرد الاسلام بأن جعل سن التكليف هو سن البلوغ للمسلم وهذه </w:t>
      </w:r>
      <w:r w:rsidR="00EE17CF" w:rsidRPr="001310D1">
        <w:rPr>
          <w:sz w:val="32"/>
          <w:szCs w:val="32"/>
          <w:rtl/>
        </w:rPr>
        <w:t>السن تأتي في الغالب مبكرة عن سن الرشد الاجتماعي الذي تقرره النظم الوضعية وبذلك يبدأ المسلم حياته العملية وهو يحمل رصيداً مناسباً من الأسس النفسية السليمة التي تمكنه من التحكم والسيطرة على نزعاته وغرائزه وتمنحه درجة عالية من الرضا عن نفسه بفضل الايمان والتر</w:t>
      </w:r>
      <w:r w:rsidR="00EE17CF" w:rsidRPr="001310D1">
        <w:rPr>
          <w:sz w:val="32"/>
          <w:szCs w:val="32"/>
          <w:rtl/>
        </w:rPr>
        <w:t xml:space="preserve">بية الدينية الصحيحة التي توقظ ضميره وتقوي صلته بالله . </w:t>
      </w:r>
      <w:r w:rsidR="00EE17CF" w:rsidRPr="001310D1">
        <w:rPr>
          <w:sz w:val="32"/>
          <w:szCs w:val="32"/>
          <w:rtl/>
        </w:rPr>
        <w:br/>
      </w:r>
      <w:r w:rsidR="00EE17CF" w:rsidRPr="001310D1">
        <w:rPr>
          <w:sz w:val="32"/>
          <w:szCs w:val="32"/>
          <w:rtl/>
        </w:rPr>
        <w:br/>
      </w:r>
      <w:r w:rsidR="00EE17CF" w:rsidRPr="001310D1">
        <w:rPr>
          <w:sz w:val="32"/>
          <w:szCs w:val="32"/>
          <w:rtl/>
        </w:rPr>
        <w:br/>
        <w:t>7</w:t>
      </w:r>
      <w:r w:rsidR="00EE17CF" w:rsidRPr="001310D1">
        <w:rPr>
          <w:b/>
          <w:bCs/>
          <w:sz w:val="32"/>
          <w:szCs w:val="32"/>
          <w:rtl/>
        </w:rPr>
        <w:t xml:space="preserve">- توافق المسلم مع الآخرين : </w:t>
      </w:r>
      <w:r w:rsidR="00EE17CF" w:rsidRPr="001310D1">
        <w:rPr>
          <w:b/>
          <w:bCs/>
          <w:sz w:val="32"/>
          <w:szCs w:val="32"/>
          <w:rtl/>
        </w:rPr>
        <w:br/>
      </w:r>
      <w:r w:rsidR="00EE17CF" w:rsidRPr="001310D1">
        <w:rPr>
          <w:sz w:val="32"/>
          <w:szCs w:val="32"/>
          <w:rtl/>
        </w:rPr>
        <w:br/>
        <w:t xml:space="preserve">الحياة بين المسلمين حياة تعاون على البر والتقوى , </w:t>
      </w:r>
      <w:r w:rsidR="00EE17CF" w:rsidRPr="001310D1">
        <w:rPr>
          <w:sz w:val="32"/>
          <w:szCs w:val="32"/>
          <w:rtl/>
        </w:rPr>
        <w:br/>
      </w:r>
      <w:r w:rsidR="00EE17CF" w:rsidRPr="001310D1">
        <w:rPr>
          <w:sz w:val="32"/>
          <w:szCs w:val="32"/>
          <w:rtl/>
        </w:rPr>
        <w:lastRenderedPageBreak/>
        <w:br/>
        <w:t>والتسامح هو الطريق الذي يزي</w:t>
      </w:r>
      <w:r>
        <w:rPr>
          <w:sz w:val="32"/>
          <w:szCs w:val="32"/>
          <w:rtl/>
        </w:rPr>
        <w:t xml:space="preserve">د المودة بينهم ويبعد البغضاء , </w:t>
      </w:r>
      <w:r w:rsidR="00EE17CF" w:rsidRPr="001310D1">
        <w:rPr>
          <w:sz w:val="32"/>
          <w:szCs w:val="32"/>
          <w:rtl/>
        </w:rPr>
        <w:br/>
        <w:t xml:space="preserve">وكظم الغيظ والعفو عن الناس دليل على تقوى الله </w:t>
      </w:r>
      <w:r>
        <w:rPr>
          <w:sz w:val="32"/>
          <w:szCs w:val="32"/>
          <w:rtl/>
        </w:rPr>
        <w:t xml:space="preserve">وقوة التوازن النفسي : </w:t>
      </w:r>
      <w:r w:rsidR="00EE17CF" w:rsidRPr="001310D1">
        <w:rPr>
          <w:sz w:val="32"/>
          <w:szCs w:val="32"/>
          <w:rtl/>
        </w:rPr>
        <w:br/>
        <w:t>'وَلا تَسْتَوِي الْحَسَنَةُ وَلا السَّيِّئَةُ ادْفَعْ بِالَّتِي هِيَ أَحْسَنُ فَإِذَا الَّذِي بَيْنَكَ وَبَيْنَهُ عَدَاوَةٌ كَأَنَّهُ وَلِيٌّ حَمِيمٌ * وَمَا يُلَقَّاهَا إِلا الَّذِينَ صَبَرُوا وَمَا يُلَقَّاهَا إِلاّ ذُو حَظٍّ عَظِ</w:t>
      </w:r>
      <w:r w:rsidR="00EE17CF" w:rsidRPr="001310D1">
        <w:rPr>
          <w:sz w:val="32"/>
          <w:szCs w:val="32"/>
          <w:rtl/>
        </w:rPr>
        <w:t>يم'</w:t>
      </w:r>
    </w:p>
    <w:p w:rsidR="00EE17CF" w:rsidRPr="001310D1" w:rsidRDefault="00EE17CF" w:rsidP="001310D1">
      <w:pPr>
        <w:spacing w:after="240" w:line="360" w:lineRule="auto"/>
        <w:rPr>
          <w:rFonts w:ascii="Times New Roman" w:eastAsia="Times New Roman" w:hAnsi="Times New Roman" w:cs="Times New Roman"/>
          <w:sz w:val="32"/>
          <w:szCs w:val="32"/>
        </w:rPr>
      </w:pPr>
      <w:r w:rsidRPr="001310D1">
        <w:rPr>
          <w:rFonts w:ascii="Times New Roman" w:eastAsia="Times New Roman" w:hAnsi="Times New Roman" w:cs="Times New Roman"/>
          <w:sz w:val="32"/>
          <w:szCs w:val="32"/>
        </w:rPr>
        <w:br/>
      </w:r>
      <w:r w:rsidRPr="001310D1">
        <w:rPr>
          <w:rFonts w:ascii="Times New Roman" w:eastAsia="Times New Roman" w:hAnsi="Times New Roman" w:cs="Times New Roman"/>
          <w:sz w:val="32"/>
          <w:szCs w:val="32"/>
        </w:rPr>
        <w:br/>
      </w:r>
      <w:bookmarkStart w:id="0" w:name="_GoBack"/>
      <w:bookmarkEnd w:id="0"/>
    </w:p>
    <w:sectPr w:rsidR="00EE17CF" w:rsidRPr="00131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310D1"/>
    <w:rsid w:val="001310D1"/>
    <w:rsid w:val="00EE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62026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2021-08-10T18:39:00Z</dcterms:created>
  <dcterms:modified xsi:type="dcterms:W3CDTF">2021-08-10T18:39:00Z</dcterms:modified>
</cp:coreProperties>
</file>