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55009" w:rsidRDefault="00A30A3B" w:rsidP="00955009">
      <w:pPr>
        <w:bidi/>
        <w:spacing w:line="360" w:lineRule="auto"/>
        <w:divId w:val="172958916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955009" w:rsidRPr="00955009" w:rsidRDefault="00A30A3B" w:rsidP="00955009">
      <w:pPr>
        <w:pStyle w:val="NormalWeb"/>
        <w:bidi/>
        <w:spacing w:line="360" w:lineRule="auto"/>
        <w:divId w:val="172958916"/>
        <w:rPr>
          <w:rFonts w:eastAsia="Times New Roman"/>
          <w:sz w:val="32"/>
          <w:szCs w:val="32"/>
        </w:rPr>
      </w:pPr>
      <w:r w:rsidRPr="00955009">
        <w:rPr>
          <w:sz w:val="32"/>
          <w:szCs w:val="32"/>
          <w:rtl/>
        </w:rPr>
        <w:t xml:space="preserve">الحج والعمرة في الإسلام </w:t>
      </w:r>
      <w:r w:rsidRPr="00955009">
        <w:rPr>
          <w:sz w:val="32"/>
          <w:szCs w:val="32"/>
          <w:rtl/>
        </w:rPr>
        <w:br/>
      </w:r>
      <w:r w:rsidRPr="00955009">
        <w:rPr>
          <w:sz w:val="32"/>
          <w:szCs w:val="32"/>
          <w:rtl/>
        </w:rPr>
        <w:br/>
        <w:t xml:space="preserve">معنى الحج والعمرة </w:t>
      </w:r>
      <w:r w:rsidRPr="00955009">
        <w:rPr>
          <w:sz w:val="32"/>
          <w:szCs w:val="32"/>
          <w:rtl/>
        </w:rPr>
        <w:br/>
      </w:r>
      <w:r w:rsidRPr="00955009">
        <w:rPr>
          <w:sz w:val="32"/>
          <w:szCs w:val="32"/>
          <w:rtl/>
        </w:rPr>
        <w:br/>
        <w:t xml:space="preserve">للحج معنى في اللغة ومعنى في اصطلاح الشرع . </w:t>
      </w:r>
      <w:r w:rsidRPr="00955009">
        <w:rPr>
          <w:sz w:val="32"/>
          <w:szCs w:val="32"/>
          <w:rtl/>
        </w:rPr>
        <w:br/>
        <w:t xml:space="preserve">أما معنى الحج في اللغة فهو : القصد إلى معظم . </w:t>
      </w:r>
      <w:r w:rsidRPr="00955009">
        <w:rPr>
          <w:sz w:val="32"/>
          <w:szCs w:val="32"/>
          <w:rtl/>
        </w:rPr>
        <w:br/>
        <w:t xml:space="preserve">وأما معناه شرعا فهو : قصد البيت الحرام لأداء أفعال مخصوصة من الطوات والسعي والوقوف </w:t>
      </w:r>
      <w:r w:rsidRPr="00955009">
        <w:rPr>
          <w:sz w:val="32"/>
          <w:szCs w:val="32"/>
          <w:rtl/>
        </w:rPr>
        <w:t xml:space="preserve">بعرفة وغيرها من الأعمال . </w:t>
      </w:r>
      <w:r w:rsidRPr="00955009">
        <w:rPr>
          <w:sz w:val="32"/>
          <w:szCs w:val="32"/>
          <w:rtl/>
        </w:rPr>
        <w:br/>
        <w:t xml:space="preserve">والحج من الشرائع القديمة ، فقد ورد أن آدم عليه السلام حج وهنأته الملائكة بحجه . </w:t>
      </w:r>
      <w:r w:rsidRPr="00955009">
        <w:rPr>
          <w:sz w:val="32"/>
          <w:szCs w:val="32"/>
          <w:rtl/>
        </w:rPr>
        <w:br/>
        <w:t xml:space="preserve">وكلمة الحج تأتي في اللغة بكسر الحاء وبفتحها ، وقد قرئت في القرآن بهما . </w:t>
      </w:r>
      <w:r w:rsidRPr="00955009">
        <w:rPr>
          <w:sz w:val="32"/>
          <w:szCs w:val="32"/>
          <w:rtl/>
        </w:rPr>
        <w:br/>
        <w:t xml:space="preserve">وأما العمرة فمعناها في اللغة : الزيارة . </w:t>
      </w:r>
      <w:r w:rsidRPr="00955009">
        <w:rPr>
          <w:sz w:val="32"/>
          <w:szCs w:val="32"/>
          <w:rtl/>
        </w:rPr>
        <w:br/>
        <w:t xml:space="preserve">ومعناعدد حجات النبي وعمره </w:t>
      </w:r>
      <w:r w:rsidRPr="00955009">
        <w:rPr>
          <w:sz w:val="32"/>
          <w:szCs w:val="32"/>
          <w:rtl/>
        </w:rPr>
        <w:br/>
        <w:t>حج الن</w:t>
      </w:r>
      <w:r w:rsidRPr="00955009">
        <w:rPr>
          <w:sz w:val="32"/>
          <w:szCs w:val="32"/>
          <w:rtl/>
        </w:rPr>
        <w:t>بي صلى الله عليه وسلم مرة واحدة في العام الذي توفي فيه ، ولذلك سميت حجته هذه حجة الوداع ، لأنه عليه الصلاة والسلام لم يلق المسلمين ، بعدها كما لقيهم في هذه الحجة من كثرة عدد ، ومن عظيم مشهد ومن حرص على أن يوصيهم بوصايا عامة ذات أهمية اجتماعية واقتصادية وسي</w:t>
      </w:r>
      <w:r w:rsidRPr="00955009">
        <w:rPr>
          <w:sz w:val="32"/>
          <w:szCs w:val="32"/>
          <w:rtl/>
        </w:rPr>
        <w:t xml:space="preserve">اسية لم يسبق لها مثيل ، وكان صلى الله عليه وسلم يقول في وصاياه : خذوا عنى ، لعلي لا ألقاكم بعد عامي هذا </w:t>
      </w:r>
      <w:r w:rsidRPr="00955009">
        <w:rPr>
          <w:sz w:val="32"/>
          <w:szCs w:val="32"/>
          <w:rtl/>
        </w:rPr>
        <w:br/>
        <w:t xml:space="preserve">أما العمرة فقد ثبت أنه صلى الله عليه وسلم اعتمر أربع مرات ، كلهن أداهن في شهر ذي القعدة.. قال بذلك عائشة وابن عباس وأنس بن مالك ، ورد ابن القيم في زاد </w:t>
      </w:r>
      <w:r w:rsidRPr="00955009">
        <w:rPr>
          <w:sz w:val="32"/>
          <w:szCs w:val="32"/>
          <w:rtl/>
        </w:rPr>
        <w:t xml:space="preserve">المعاد على من قال : إن إحدى العمر كانت في شهر رجب ، وعلى من قال : إن إحداهن كانت في شوال . </w:t>
      </w:r>
      <w:r w:rsidRPr="00955009">
        <w:rPr>
          <w:sz w:val="32"/>
          <w:szCs w:val="32"/>
          <w:rtl/>
        </w:rPr>
        <w:br/>
        <w:t xml:space="preserve">وقد جاء في حديث مسلم وغيره تحديد سنة كل عمرة من العمر الأربع : </w:t>
      </w:r>
      <w:r w:rsidRPr="00955009">
        <w:rPr>
          <w:sz w:val="32"/>
          <w:szCs w:val="32"/>
          <w:rtl/>
        </w:rPr>
        <w:br/>
        <w:t xml:space="preserve">فالعمرة الأولى كانت في السنة السادسة للهجرة.. وهي عمرة الحديبية . </w:t>
      </w:r>
      <w:r w:rsidRPr="00955009">
        <w:rPr>
          <w:sz w:val="32"/>
          <w:szCs w:val="32"/>
          <w:rtl/>
        </w:rPr>
        <w:br/>
      </w:r>
      <w:r w:rsidRPr="00955009">
        <w:rPr>
          <w:sz w:val="32"/>
          <w:szCs w:val="32"/>
          <w:rtl/>
        </w:rPr>
        <w:lastRenderedPageBreak/>
        <w:t>والعمرة الثانية كانت في السنة الس</w:t>
      </w:r>
      <w:r w:rsidRPr="00955009">
        <w:rPr>
          <w:sz w:val="32"/>
          <w:szCs w:val="32"/>
          <w:rtl/>
        </w:rPr>
        <w:t xml:space="preserve">ابعة للهجرة.. وهي عمرة القضاء . </w:t>
      </w:r>
      <w:r w:rsidRPr="00955009">
        <w:rPr>
          <w:sz w:val="32"/>
          <w:szCs w:val="32"/>
          <w:rtl/>
        </w:rPr>
        <w:br/>
        <w:t>والعمرة الثالثة كانت في السنة الثامنة للهجرة.. وهي بعد فتح مكة وقسم غنائم حنين .</w:t>
      </w:r>
      <w:r w:rsidRPr="00955009">
        <w:rPr>
          <w:sz w:val="32"/>
          <w:szCs w:val="32"/>
          <w:rtl/>
        </w:rPr>
        <w:br/>
        <w:t>والرابعة كانت في السنة العاشرة للهجرة مع حجة الوداع على الصحيح .</w:t>
      </w:r>
      <w:r w:rsidRPr="00955009">
        <w:rPr>
          <w:sz w:val="32"/>
          <w:szCs w:val="32"/>
          <w:rtl/>
        </w:rPr>
        <w:br/>
        <w:t>ها في الشرع : زيارة الكعبة على وجه مخصوص مع الطواف والسعي والحلق أو التقصير .</w:t>
      </w:r>
      <w:r w:rsidRPr="00955009">
        <w:rPr>
          <w:sz w:val="32"/>
          <w:szCs w:val="32"/>
          <w:rtl/>
        </w:rPr>
        <w:t xml:space="preserve"> </w:t>
      </w:r>
      <w:r w:rsidRPr="00955009">
        <w:rPr>
          <w:sz w:val="32"/>
          <w:szCs w:val="32"/>
          <w:rtl/>
        </w:rPr>
        <w:br/>
      </w:r>
      <w:r w:rsidRPr="00955009">
        <w:rPr>
          <w:sz w:val="32"/>
          <w:szCs w:val="32"/>
          <w:rtl/>
        </w:rPr>
        <w:br/>
      </w:r>
      <w:r w:rsidRPr="00955009">
        <w:rPr>
          <w:sz w:val="32"/>
          <w:szCs w:val="32"/>
          <w:rtl/>
        </w:rPr>
        <w:br/>
        <w:t xml:space="preserve">فضل الحج والعمرة </w:t>
      </w:r>
      <w:r w:rsidRPr="00955009">
        <w:rPr>
          <w:sz w:val="32"/>
          <w:szCs w:val="32"/>
          <w:rtl/>
        </w:rPr>
        <w:br/>
        <w:t>إن الأدلة الصحيحة الواردة في فضل الحج ، وفي ثواب العمرة كثيرة ومتنوعة ، بحيث تدفع المسلم إلى محاولة التردد على بيت الله الحرام بحج أو عمرة لينال ثواب الله وفضله ، وليرجع برحمة الله وغفرانه ، وليشهد منافع للمسلمين ، باجتماعهم وتآخيهم و</w:t>
      </w:r>
      <w:r w:rsidRPr="00955009">
        <w:rPr>
          <w:sz w:val="32"/>
          <w:szCs w:val="32"/>
          <w:rtl/>
        </w:rPr>
        <w:t xml:space="preserve">تعاونهم على ما فيه صلاحهم في الدنيا والآخرة ، وإليك بعض ما ورد في ذلك من الأحاديث . </w:t>
      </w:r>
      <w:r w:rsidRPr="00955009">
        <w:rPr>
          <w:sz w:val="32"/>
          <w:szCs w:val="32"/>
          <w:rtl/>
        </w:rPr>
        <w:br/>
        <w:t>عن أبي هريرة رضي الله عنه قال : سئل رسول الله صلى الله عليه وسلم أي العمل أفضل ؟ قال : إيمان بالله ورسوله . قيل : ثم ماذا ؟ قال : الجهاد فى سبيل الله . قيل : ثم ماذا ؟ قال</w:t>
      </w:r>
      <w:r w:rsidRPr="00955009">
        <w:rPr>
          <w:sz w:val="32"/>
          <w:szCs w:val="32"/>
          <w:rtl/>
        </w:rPr>
        <w:t xml:space="preserve"> : حج مبرور رواه البخاري ومسلم </w:t>
      </w:r>
      <w:r w:rsidRPr="00955009">
        <w:rPr>
          <w:sz w:val="32"/>
          <w:szCs w:val="32"/>
          <w:rtl/>
        </w:rPr>
        <w:br/>
        <w:t xml:space="preserve">وعنه رضي الله عنه قال : سمعت سول الله صلى الله عليه وسلم يقول : من حج ، فلم يرفث ولم يفسق ، رجع من ذنوبه كيوم ولدته أمه رواه البخاري ومسلم وغيرهما </w:t>
      </w:r>
      <w:r w:rsidRPr="00955009">
        <w:rPr>
          <w:sz w:val="32"/>
          <w:szCs w:val="32"/>
          <w:rtl/>
        </w:rPr>
        <w:br/>
        <w:t xml:space="preserve">وعنه رضي الله عنه عن رسول الله صلى الله عليه وسلم قال : جهاد الكبير والضعيف </w:t>
      </w:r>
      <w:r w:rsidRPr="00955009">
        <w:rPr>
          <w:sz w:val="32"/>
          <w:szCs w:val="32"/>
          <w:rtl/>
        </w:rPr>
        <w:t xml:space="preserve">والمرأة : الحج والعمرة رواه النسائي بإسناد حسن </w:t>
      </w:r>
      <w:r w:rsidRPr="00955009">
        <w:rPr>
          <w:sz w:val="32"/>
          <w:szCs w:val="32"/>
          <w:rtl/>
        </w:rPr>
        <w:br/>
        <w:t xml:space="preserve">وعنه رضي الله عنه أن رسول الله صلى الله عليه وسلم قال : العمرة إلى العمرة كفارة لما بينهما ، والحج المبرور ليس له جزاء إلا الجنة رواه البخاري ومسلم والترمذي وغيرهم </w:t>
      </w:r>
      <w:r w:rsidRPr="00955009">
        <w:rPr>
          <w:sz w:val="32"/>
          <w:szCs w:val="32"/>
          <w:rtl/>
        </w:rPr>
        <w:br/>
        <w:t>وعن ابن عباس رضي الله عنه أن النبي صلى الله</w:t>
      </w:r>
      <w:r w:rsidRPr="00955009">
        <w:rPr>
          <w:sz w:val="32"/>
          <w:szCs w:val="32"/>
          <w:rtl/>
        </w:rPr>
        <w:t xml:space="preserve"> عليه وسلم قال لامرأة من الأنصار يقال لها أم سنان : ما منعك أن تكوني حججت معنا قالت : ناضحان كانا لأبي فلان زوجها حج هو وابنه على أحدهما . وكان الآخر يسقي عليه غلامنا قال : فعمرة فى رمضان تقضي حجة أو حجة </w:t>
      </w:r>
      <w:r w:rsidRPr="00955009">
        <w:rPr>
          <w:sz w:val="32"/>
          <w:szCs w:val="32"/>
          <w:rtl/>
        </w:rPr>
        <w:lastRenderedPageBreak/>
        <w:t xml:space="preserve">معي متفق عليه </w:t>
      </w:r>
      <w:r w:rsidRPr="00955009">
        <w:rPr>
          <w:sz w:val="32"/>
          <w:szCs w:val="32"/>
          <w:rtl/>
        </w:rPr>
        <w:br/>
        <w:t>وعن عائشة رضي الله عنها قالت : قلت يا</w:t>
      </w:r>
      <w:r w:rsidRPr="00955009">
        <w:rPr>
          <w:sz w:val="32"/>
          <w:szCs w:val="32"/>
          <w:rtl/>
        </w:rPr>
        <w:t xml:space="preserve"> رسول الله نرى الجهاد أفضل الأعمال ، أفلا نجاهد ؟ فقال : لكن أفضل الجهاد حج مبرور . رواه البخاري وغيره وابن خزيمة في صحيحه ولفظه قالت : قلت يا رسول الله هل على النساء من جهاد ؟ قال : عليهن جهاد لا قتال فيه ... الحج والعمرة </w:t>
      </w:r>
      <w:r w:rsidRPr="00955009">
        <w:rPr>
          <w:sz w:val="32"/>
          <w:szCs w:val="32"/>
          <w:rtl/>
        </w:rPr>
        <w:br/>
        <w:t xml:space="preserve">وعن عبد الله يعني ابن مسعود رضي </w:t>
      </w:r>
      <w:r w:rsidRPr="00955009">
        <w:rPr>
          <w:sz w:val="32"/>
          <w:szCs w:val="32"/>
          <w:rtl/>
        </w:rPr>
        <w:t xml:space="preserve">الله عنه قال : قال رسول الله صلى الله عليه ، وسلم : تابعوا بين الحج والعمرة ، فإنهما ينفيان الفقر والذنوب كما ينفي الكير خبث الحديد والذهب والفضة ، وليس للحجة المبرورة ثواب إلا الجنة </w:t>
      </w:r>
      <w:r w:rsidRPr="00955009">
        <w:rPr>
          <w:sz w:val="32"/>
          <w:szCs w:val="32"/>
          <w:rtl/>
        </w:rPr>
        <w:br/>
        <w:t xml:space="preserve">رواه الترمذي وقال : حسن صحيح ، ورواه ابن حبان وابن خزيمة في صحيحيهما . </w:t>
      </w:r>
      <w:r w:rsidRPr="00955009">
        <w:rPr>
          <w:sz w:val="32"/>
          <w:szCs w:val="32"/>
          <w:rtl/>
        </w:rPr>
        <w:br/>
      </w:r>
      <w:r w:rsidRPr="00955009">
        <w:rPr>
          <w:sz w:val="32"/>
          <w:szCs w:val="32"/>
          <w:rtl/>
        </w:rPr>
        <w:t xml:space="preserve">وعن جابر رضي الله عنه عن النبي صلى الله عليه وسلم قال : الحج المبرور ليس له جزاء إلا الجنة ، قيل : وما بره ؟ قال : إطعام الطعام وطيب الكلام رواه أحمد والطبراني في الأوسط بإسناد حسن وابن خزيمة في صحيحه والبيهقي والحاكم وقال صحيح الإسناد . </w:t>
      </w:r>
      <w:r w:rsidRPr="00955009">
        <w:rPr>
          <w:sz w:val="32"/>
          <w:szCs w:val="32"/>
          <w:rtl/>
        </w:rPr>
        <w:br/>
        <w:t>وعن أبي هريرة رضي</w:t>
      </w:r>
      <w:r w:rsidRPr="00955009">
        <w:rPr>
          <w:sz w:val="32"/>
          <w:szCs w:val="32"/>
          <w:rtl/>
        </w:rPr>
        <w:t xml:space="preserve"> الله عنه قال : قال رسول الله صلى الله عليه وسلم : الحجاج والعمار وفد الله ، إن دعوه أجابهم ، وإن استغفروه غفر لهم </w:t>
      </w:r>
      <w:r w:rsidRPr="00955009">
        <w:rPr>
          <w:sz w:val="32"/>
          <w:szCs w:val="32"/>
          <w:rtl/>
        </w:rPr>
        <w:br/>
        <w:t xml:space="preserve">رواه النسائي ، وابن ماجة ، وابن خزيمة وابن حبان في صحيحيهما </w:t>
      </w:r>
      <w:r w:rsidRPr="00955009">
        <w:rPr>
          <w:sz w:val="32"/>
          <w:szCs w:val="32"/>
          <w:rtl/>
        </w:rPr>
        <w:br/>
        <w:t>وعن بريدة رضي الله عنه قال : قال رسول الله صلى الله عليه وسلم النفقة في الحج كا</w:t>
      </w:r>
      <w:r w:rsidRPr="00955009">
        <w:rPr>
          <w:sz w:val="32"/>
          <w:szCs w:val="32"/>
          <w:rtl/>
        </w:rPr>
        <w:t xml:space="preserve">لنفقة في سبيل الله بسبعمائة ضعف رواه أحمد بإسناد حسن ورواه البيهقي والطبراني في الأوسط . </w:t>
      </w:r>
      <w:r w:rsidRPr="00955009">
        <w:rPr>
          <w:sz w:val="32"/>
          <w:szCs w:val="32"/>
          <w:rtl/>
        </w:rPr>
        <w:br/>
      </w:r>
      <w:r w:rsidRPr="00955009">
        <w:rPr>
          <w:sz w:val="32"/>
          <w:szCs w:val="32"/>
          <w:rtl/>
        </w:rPr>
        <w:br/>
        <w:t xml:space="preserve">مكانة الحج في الإسلام وحكمه </w:t>
      </w:r>
      <w:r w:rsidRPr="00955009">
        <w:rPr>
          <w:sz w:val="32"/>
          <w:szCs w:val="32"/>
          <w:rtl/>
        </w:rPr>
        <w:br/>
        <w:t>الحج ركن من أركان الإسلام المذكورة في عدة أحاديث صحيحة وهو فرض في العمر مرة على كل مسلم ومسلمة إذا استوفى شروطا خاصة نذكرها فيما بعد ، و</w:t>
      </w:r>
      <w:r w:rsidRPr="00955009">
        <w:rPr>
          <w:sz w:val="32"/>
          <w:szCs w:val="32"/>
          <w:rtl/>
        </w:rPr>
        <w:t xml:space="preserve">فرضيته معلومة بالضرورة ، فمن أنكرها فقد كفر . </w:t>
      </w:r>
      <w:r w:rsidRPr="00955009">
        <w:rPr>
          <w:sz w:val="32"/>
          <w:szCs w:val="32"/>
          <w:rtl/>
        </w:rPr>
        <w:br/>
        <w:t xml:space="preserve">فعن أبي هريرة رضي الله عنه قال : خطبنا رسول الله صلى الله عليه وسلم فقال : يا أيها الناس . </w:t>
      </w:r>
      <w:r w:rsidRPr="00955009">
        <w:rPr>
          <w:sz w:val="32"/>
          <w:szCs w:val="32"/>
          <w:rtl/>
        </w:rPr>
        <w:lastRenderedPageBreak/>
        <w:t xml:space="preserve">قد فرض الله عليكم الحج فحجوا فقال رجل : أكل عام يا رسول الله ؟ فسكت حتى قالها ثلاثا ، فقال النبي صلى الله عليه وسلم : </w:t>
      </w:r>
      <w:r w:rsidRPr="00955009">
        <w:rPr>
          <w:sz w:val="32"/>
          <w:szCs w:val="32"/>
          <w:rtl/>
        </w:rPr>
        <w:t xml:space="preserve">لو قلت نعم لوجبت ولما استطعتم رواه أحمد ومسلم والنسائي </w:t>
      </w:r>
      <w:r w:rsidRPr="00955009">
        <w:rPr>
          <w:sz w:val="32"/>
          <w:szCs w:val="32"/>
          <w:rtl/>
        </w:rPr>
        <w:br/>
        <w:t>وجاء في حديث آخر مماثل الحج مرة فمن زاد فهو تطوع رواه أحمد والنسائي بمعناه وأبو داود وابن ماجة والحاكم وقال : صحيح على شرطهما . والحديث يعتبر مبينا للآية الكريمة وهي قوله تعالى ولله على الناس حج البيت</w:t>
      </w:r>
      <w:r w:rsidRPr="00955009">
        <w:rPr>
          <w:sz w:val="32"/>
          <w:szCs w:val="32"/>
          <w:rtl/>
        </w:rPr>
        <w:t xml:space="preserve"> من استطاع إليه سبيلا </w:t>
      </w:r>
      <w:r w:rsidRPr="00955009">
        <w:rPr>
          <w:sz w:val="32"/>
          <w:szCs w:val="32"/>
          <w:rtl/>
        </w:rPr>
        <w:br/>
        <w:t xml:space="preserve">فإن الآية مطلقة والحديث حدد هذا الإطلاق وقيده بأن بين أن المراد بالفرضية مرة واحدة في العمر . </w:t>
      </w:r>
      <w:r w:rsidRPr="00955009">
        <w:rPr>
          <w:sz w:val="32"/>
          <w:szCs w:val="32"/>
          <w:rtl/>
        </w:rPr>
        <w:br/>
        <w:t xml:space="preserve">تأخير الحج </w:t>
      </w:r>
      <w:r w:rsidRPr="00955009">
        <w:rPr>
          <w:sz w:val="32"/>
          <w:szCs w:val="32"/>
          <w:rtl/>
        </w:rPr>
        <w:br/>
        <w:t>علمنا أن الحج فرض على المستطيع في العمر مرة ، وبقي أن نعلم ، هل هو فرض على الفور أم على التراخي ؟ بمعنى أن من استطاع الحج واست</w:t>
      </w:r>
      <w:r w:rsidRPr="00955009">
        <w:rPr>
          <w:sz w:val="32"/>
          <w:szCs w:val="32"/>
          <w:rtl/>
        </w:rPr>
        <w:t xml:space="preserve">وفى شروط الوجوب هل يلزمه أن يحج في العام الذي وجب عليه الحج فيه أم يجوز له التأخير والتراخي ؟ </w:t>
      </w:r>
      <w:r w:rsidRPr="00955009">
        <w:rPr>
          <w:sz w:val="32"/>
          <w:szCs w:val="32"/>
          <w:rtl/>
        </w:rPr>
        <w:br/>
        <w:t>أما عند الشافعي ومحمد بن الحسن فإن الحج فرض على التراخي والإمهال بشرط أن يحج قبل موته فإن مات قبل أن يحج فهو آثم مرتكب كبيرة من الكبائر ، سواء ظل مستطيعا حتى مات</w:t>
      </w:r>
      <w:r w:rsidRPr="00955009">
        <w:rPr>
          <w:sz w:val="32"/>
          <w:szCs w:val="32"/>
          <w:rtl/>
        </w:rPr>
        <w:t xml:space="preserve"> ، أو انقطعت عنه الاستطاعة قبل موته . </w:t>
      </w:r>
      <w:r w:rsidRPr="00955009">
        <w:rPr>
          <w:sz w:val="32"/>
          <w:szCs w:val="32"/>
          <w:rtl/>
        </w:rPr>
        <w:br/>
        <w:t>واستدلوا على أنه على التراخي بأن الحج فرض سنة خمس ، أو سنة ست ، أو سنة تسع - على اختلاف في ذلك - ولم يحج النبي صلى الله عليه وسلم إلا سنه عشر من الهجرة ، مع أنه سنة تسع أوفد أبا بكر أميرا على الحجاج وبقي هو لم يحج هذا</w:t>
      </w:r>
      <w:r w:rsidRPr="00955009">
        <w:rPr>
          <w:sz w:val="32"/>
          <w:szCs w:val="32"/>
          <w:rtl/>
        </w:rPr>
        <w:t xml:space="preserve"> العام مع استطاعته ذلك وعدم المانع . </w:t>
      </w:r>
      <w:r w:rsidRPr="00955009">
        <w:rPr>
          <w:sz w:val="32"/>
          <w:szCs w:val="32"/>
          <w:rtl/>
        </w:rPr>
        <w:br/>
        <w:t>وقال أبو حنيفة ومالك وأحمد وبعض أصحاب الشافعي : إن الحج واجب على الفور بالنسبة للمستطيع ، فإن استطاع فأخره أثم بالتأخير . واستدلوا بأحاديث كلها ضعيفة ، ولكن لكثرتها يقوي بعضها بعضا عندهم ، وبعض الفقهاء يرجح رأي الشافعي</w:t>
      </w:r>
      <w:r w:rsidRPr="00955009">
        <w:rPr>
          <w:sz w:val="32"/>
          <w:szCs w:val="32"/>
          <w:rtl/>
        </w:rPr>
        <w:t xml:space="preserve"> ومن معه، مثل الأوزاعي وأبي يوسف والقاسم بن إبراهيم وأبي طالب (وهما من أهل البيت) . </w:t>
      </w:r>
      <w:r w:rsidRPr="00955009">
        <w:rPr>
          <w:sz w:val="32"/>
          <w:szCs w:val="32"/>
          <w:rtl/>
        </w:rPr>
        <w:br/>
        <w:t xml:space="preserve">والبعض الآخر يرجح رأي الآخرين... وكفة الأدلة متعادلة تقريبا فالأحوط التعجيل.. </w:t>
      </w:r>
      <w:r w:rsidRPr="00955009">
        <w:rPr>
          <w:sz w:val="32"/>
          <w:szCs w:val="32"/>
          <w:rtl/>
        </w:rPr>
        <w:br/>
        <w:t xml:space="preserve">والخلاصة أن الحج ركن من أركان الإسلام وفرض من فرائضه ، بذلك جاء الكتاب والسنة ، </w:t>
      </w:r>
      <w:r w:rsidRPr="00955009">
        <w:rPr>
          <w:sz w:val="32"/>
          <w:szCs w:val="32"/>
          <w:rtl/>
        </w:rPr>
        <w:lastRenderedPageBreak/>
        <w:t>وعلى ذلك أجم</w:t>
      </w:r>
      <w:r w:rsidRPr="00955009">
        <w:rPr>
          <w:sz w:val="32"/>
          <w:szCs w:val="32"/>
          <w:rtl/>
        </w:rPr>
        <w:t xml:space="preserve">عت الأمة ، والخلاف إنما هو في سَنَة فرضيته ، وفي كونه فرضا على الفور أو على التراخي </w:t>
      </w:r>
      <w:r w:rsidRPr="00955009">
        <w:rPr>
          <w:sz w:val="32"/>
          <w:szCs w:val="32"/>
          <w:rtl/>
        </w:rPr>
        <w:br/>
        <w:t xml:space="preserve">حكم العمرة </w:t>
      </w:r>
      <w:r w:rsidRPr="00955009">
        <w:rPr>
          <w:sz w:val="32"/>
          <w:szCs w:val="32"/>
          <w:rtl/>
        </w:rPr>
        <w:br/>
        <w:t xml:space="preserve">العمرة مشروعة بالكتاب والسنة وإجماع الأمة فمن أنكر أنها مشروعة فقد كفر . </w:t>
      </w:r>
      <w:r w:rsidRPr="00955009">
        <w:rPr>
          <w:sz w:val="32"/>
          <w:szCs w:val="32"/>
          <w:rtl/>
        </w:rPr>
        <w:br/>
        <w:t xml:space="preserve">غير أن الفقهاء اختلفوا في حكمها : هل هي فرض أم سنة. </w:t>
      </w:r>
      <w:r w:rsidRPr="00955009">
        <w:rPr>
          <w:sz w:val="32"/>
          <w:szCs w:val="32"/>
          <w:rtl/>
        </w:rPr>
        <w:br/>
        <w:t>فقال الحنفيون والمالكية : هي سنة</w:t>
      </w:r>
      <w:r w:rsidRPr="00955009">
        <w:rPr>
          <w:sz w:val="32"/>
          <w:szCs w:val="32"/>
          <w:rtl/>
        </w:rPr>
        <w:t xml:space="preserve"> مؤكدة مرة في العمر على الأقل . </w:t>
      </w:r>
      <w:r w:rsidRPr="00955009">
        <w:rPr>
          <w:sz w:val="32"/>
          <w:szCs w:val="32"/>
          <w:rtl/>
        </w:rPr>
        <w:br/>
        <w:t xml:space="preserve">وقال الشافعي وأحمد : هي فرض في العمر مرة على من يفرض عليه الحج . </w:t>
      </w:r>
      <w:r w:rsidRPr="00955009">
        <w:rPr>
          <w:sz w:val="32"/>
          <w:szCs w:val="32"/>
          <w:rtl/>
        </w:rPr>
        <w:br/>
        <w:t xml:space="preserve">استدل الأولون بأن الآية التي تفيد فرضية الحج لم تذكر فيها العمرة ، وكذلك الأحاديث الصحيحة الصريحة . </w:t>
      </w:r>
      <w:r w:rsidRPr="00955009">
        <w:rPr>
          <w:sz w:val="32"/>
          <w:szCs w:val="32"/>
          <w:rtl/>
        </w:rPr>
        <w:br/>
        <w:t>واستدل الآخرون بأدلة لم يسلم دليل منها من مطعن فالراجح أ</w:t>
      </w:r>
      <w:r w:rsidRPr="00955009">
        <w:rPr>
          <w:sz w:val="32"/>
          <w:szCs w:val="32"/>
          <w:rtl/>
        </w:rPr>
        <w:t xml:space="preserve">نها سنة مؤكدة ، وسيأتي الكلام في كل ما يتصل بأحكام العمرة . </w:t>
      </w:r>
      <w:r w:rsidRPr="00955009">
        <w:rPr>
          <w:sz w:val="32"/>
          <w:szCs w:val="32"/>
          <w:rtl/>
        </w:rPr>
        <w:br/>
      </w:r>
      <w:r w:rsidRPr="00955009">
        <w:rPr>
          <w:sz w:val="32"/>
          <w:szCs w:val="32"/>
          <w:rtl/>
        </w:rPr>
        <w:br/>
        <w:t xml:space="preserve">من الذي يجب عليه الحج </w:t>
      </w:r>
      <w:r w:rsidRPr="00955009">
        <w:rPr>
          <w:sz w:val="32"/>
          <w:szCs w:val="32"/>
          <w:rtl/>
        </w:rPr>
        <w:br/>
        <w:t xml:space="preserve">الذي يجب عليه الحج هو : المسلم العاقل البالغ ، الحر، العالم بالفرضية ، المستطيع . وإليك تفصيلا لذلك كله ، حتى يتبين ، لك حكم كل حالة . </w:t>
      </w:r>
      <w:r w:rsidRPr="00955009">
        <w:rPr>
          <w:sz w:val="32"/>
          <w:szCs w:val="32"/>
          <w:rtl/>
        </w:rPr>
        <w:br/>
        <w:t xml:space="preserve">حج الكافر والمجنون والصبي </w:t>
      </w:r>
      <w:r w:rsidRPr="00955009">
        <w:rPr>
          <w:sz w:val="32"/>
          <w:szCs w:val="32"/>
          <w:rtl/>
        </w:rPr>
        <w:br/>
        <w:t xml:space="preserve">لا يفرض </w:t>
      </w:r>
      <w:r w:rsidRPr="00955009">
        <w:rPr>
          <w:sz w:val="32"/>
          <w:szCs w:val="32"/>
          <w:rtl/>
        </w:rPr>
        <w:t xml:space="preserve">الحج على كافر ، لأنه غير مطالب بفروع الإسلام وهو فاقد أصله الذي يبنى عليه ابتداء ، وهو الإيمان ، وهذا عند غير الإمام مالك ، أما عنده فإن الكافر يخاطب بالفروع ، ويعذب عليها يوم القيامة . </w:t>
      </w:r>
      <w:r w:rsidRPr="00955009">
        <w:rPr>
          <w:sz w:val="32"/>
          <w:szCs w:val="32"/>
          <w:rtl/>
        </w:rPr>
        <w:br/>
        <w:t>وعند الجميع : إن حج وهو كافر فإن حجه لا يصح ، ولا يسقط الحج عنه إذا أ</w:t>
      </w:r>
      <w:r w:rsidRPr="00955009">
        <w:rPr>
          <w:sz w:val="32"/>
          <w:szCs w:val="32"/>
          <w:rtl/>
        </w:rPr>
        <w:t xml:space="preserve">سلم . </w:t>
      </w:r>
      <w:r w:rsidRPr="00955009">
        <w:rPr>
          <w:sz w:val="32"/>
          <w:szCs w:val="32"/>
          <w:rtl/>
        </w:rPr>
        <w:br/>
        <w:t xml:space="preserve">(هذا) ومن حج ، ثم ارتد عن الإسلام وكفر ، ثم عاد إلى الإسلام ، فإنه يجب عليه إعادة الحج عند الأحناف والمالكية ، ولا يجب عليه ذلك عند الشافعية ؛ لأن إحباط العمل لا يحدث للمرتد إلا إذا مات على ردته وكفره عندهم . </w:t>
      </w:r>
      <w:r w:rsidRPr="00955009">
        <w:rPr>
          <w:sz w:val="32"/>
          <w:szCs w:val="32"/>
          <w:rtl/>
        </w:rPr>
        <w:br/>
      </w:r>
      <w:r w:rsidRPr="00955009">
        <w:rPr>
          <w:sz w:val="32"/>
          <w:szCs w:val="32"/>
          <w:rtl/>
        </w:rPr>
        <w:lastRenderedPageBreak/>
        <w:t xml:space="preserve">وكذلك لا يجب الحج على مجنون ، أو معتوه </w:t>
      </w:r>
      <w:r w:rsidRPr="00955009">
        <w:rPr>
          <w:sz w:val="32"/>
          <w:szCs w:val="32"/>
          <w:rtl/>
        </w:rPr>
        <w:t xml:space="preserve">(وهو الأبله الناقص العقل.).. </w:t>
      </w:r>
      <w:r w:rsidRPr="00955009">
        <w:rPr>
          <w:sz w:val="32"/>
          <w:szCs w:val="32"/>
          <w:rtl/>
        </w:rPr>
        <w:br/>
        <w:t xml:space="preserve">ومثله الصبي الذي لم يبلغ ، فإن الحج لا يجب عليه ؛ لعدم تكليفه ، وإن حج صح حجه ، ولكن لا يكفي ذلك عن الحجة المفروضة ، ولا يسقطها عنه بعد بلوغه واستيفائه الشروط التي توجب الحج . </w:t>
      </w:r>
      <w:r w:rsidRPr="00955009">
        <w:rPr>
          <w:sz w:val="32"/>
          <w:szCs w:val="32"/>
          <w:rtl/>
        </w:rPr>
        <w:br/>
        <w:t>وما قيل في الصبي يقال في العبد المملوك لغيره ، فا</w:t>
      </w:r>
      <w:r w:rsidRPr="00955009">
        <w:rPr>
          <w:sz w:val="32"/>
          <w:szCs w:val="32"/>
          <w:rtl/>
        </w:rPr>
        <w:t xml:space="preserve">لحج لا يجب عليه ، وإن حج صح حجه ، ولكنه لا يسقط الحجة الواجبة عليه إذا أعتق واستوفى شروط الوجوب. اهـ . </w:t>
      </w:r>
      <w:r w:rsidRPr="00955009">
        <w:rPr>
          <w:sz w:val="32"/>
          <w:szCs w:val="32"/>
          <w:rtl/>
        </w:rPr>
        <w:br/>
        <w:t>دليل ذلك حديث ابن عباس رضي الله عنه أن النبي صلى الله عليه وسلم قال : أيما صبي حج ثم بلغ الحنث فعليه أن يحج حجة أخرى ، وأيما عبد حج ثم أعتق فعليه أن يحج</w:t>
      </w:r>
      <w:r w:rsidRPr="00955009">
        <w:rPr>
          <w:sz w:val="32"/>
          <w:szCs w:val="32"/>
          <w:rtl/>
        </w:rPr>
        <w:t xml:space="preserve"> حجة أخرى أخرجه الطبراني في الأوسط بسند رجاله رجال الصحيح </w:t>
      </w:r>
      <w:r w:rsidRPr="00955009">
        <w:rPr>
          <w:sz w:val="32"/>
          <w:szCs w:val="32"/>
          <w:rtl/>
        </w:rPr>
        <w:br/>
        <w:t xml:space="preserve">وقال الترمذي : أجمع أهل العلم على أن الصبي إذا حج قبل أن يدرك فعليه الحج إذا أدرك ، وكذلك المملوك إذا حج في رقه ثم أعتق فعليه الحج إذا وجد إلى ذلك سبيلا ا هـ . </w:t>
      </w:r>
      <w:r w:rsidRPr="00955009">
        <w:rPr>
          <w:sz w:val="32"/>
          <w:szCs w:val="32"/>
          <w:rtl/>
        </w:rPr>
        <w:br/>
        <w:t>وهذا واضح في الصبى المميز الذي يستطي</w:t>
      </w:r>
      <w:r w:rsidRPr="00955009">
        <w:rPr>
          <w:sz w:val="32"/>
          <w:szCs w:val="32"/>
          <w:rtl/>
        </w:rPr>
        <w:t>ع القيام بنفسه بأعمال الحج .أما الصبى غير المميز وغير القادر على القيام بأعمال الحج فإن حجه صحيح أيضا عند الجمهور ، ويقوم الولي بتحجيجه وذلك بأن يحرم عنه قائلا بقلبه : جعلته محرما، ويجرده من المخيط ، ويلبي عنه ، ويطوف به ويسعى ، ويقف به بعرفة ، ويرمي عنه ا</w:t>
      </w:r>
      <w:r w:rsidRPr="00955009">
        <w:rPr>
          <w:sz w:val="32"/>
          <w:szCs w:val="32"/>
          <w:rtl/>
        </w:rPr>
        <w:t xml:space="preserve">لجمار.. </w:t>
      </w:r>
      <w:r w:rsidRPr="00955009">
        <w:rPr>
          <w:sz w:val="32"/>
          <w:szCs w:val="32"/>
          <w:rtl/>
        </w:rPr>
        <w:br/>
        <w:t xml:space="preserve">فقد جاء عن ابن عباس رضي الله عنهما أن النبي صلى الله عليه وسلم لقي ركبا بالروحاء فقال : من القوم ؟ فقالوا : المسلمون ، فقالوا : من أنت ؟ فقال : رسول الله فرفعت إليه امرأة صبيا فقالت ألهذا حج ؟ قال : نعم ولك أجر أخرجه مسلم . </w:t>
      </w:r>
      <w:r w:rsidRPr="00955009">
        <w:rPr>
          <w:sz w:val="32"/>
          <w:szCs w:val="32"/>
          <w:rtl/>
        </w:rPr>
        <w:br/>
        <w:t>(هذا) ولو بلغ الصبي وه</w:t>
      </w:r>
      <w:r w:rsidRPr="00955009">
        <w:rPr>
          <w:sz w:val="32"/>
          <w:szCs w:val="32"/>
          <w:rtl/>
        </w:rPr>
        <w:t xml:space="preserve">و غير محرم ثم أحرم يوم عرفة أو قبله فإن إحرامه صحيح وتقع حجته عن الحجة المفروضة عليه بالإجماع . </w:t>
      </w:r>
      <w:r w:rsidRPr="00955009">
        <w:rPr>
          <w:sz w:val="32"/>
          <w:szCs w:val="32"/>
          <w:rtl/>
        </w:rPr>
        <w:br/>
        <w:t>وإن كان الصبي محرما من الأصل ثم بلغ قبل عرفة أو يومه فوقف بعرفة وأتم أعمال الحج فإن حجه يقع عن حجة الإسلام عند الشافعي وأحمد ، لأنه وقف بعرفة وأتم أركان الحج و</w:t>
      </w:r>
      <w:r w:rsidRPr="00955009">
        <w:rPr>
          <w:sz w:val="32"/>
          <w:szCs w:val="32"/>
          <w:rtl/>
        </w:rPr>
        <w:t xml:space="preserve">هو أهل لها . </w:t>
      </w:r>
      <w:r w:rsidRPr="00955009">
        <w:rPr>
          <w:sz w:val="32"/>
          <w:szCs w:val="32"/>
          <w:rtl/>
        </w:rPr>
        <w:br/>
      </w:r>
      <w:r w:rsidRPr="00955009">
        <w:rPr>
          <w:sz w:val="32"/>
          <w:szCs w:val="32"/>
          <w:rtl/>
        </w:rPr>
        <w:lastRenderedPageBreak/>
        <w:t xml:space="preserve">وقال مالك : لا يجزئه ذلك كما حجة الإسلام ، واختاره ابن المنذر . </w:t>
      </w:r>
      <w:r w:rsidRPr="00955009">
        <w:rPr>
          <w:sz w:val="32"/>
          <w:szCs w:val="32"/>
          <w:rtl/>
        </w:rPr>
        <w:br/>
        <w:t xml:space="preserve">وقال الحنفيون : إن جدد الصبي الإحرام قبل الوقوف بعرفة أجزأه ، وإلا فلا يجزئه ، لأن إحرامه لم ينعقد واجبا . </w:t>
      </w:r>
      <w:r w:rsidRPr="00955009">
        <w:rPr>
          <w:sz w:val="32"/>
          <w:szCs w:val="32"/>
          <w:rtl/>
        </w:rPr>
        <w:br/>
        <w:t>ولو بلغ الصبي بعد الوقوف بعرفة فعاد إلى عرفة ووقف بها قبل فجر يوم الن</w:t>
      </w:r>
      <w:r w:rsidRPr="00955009">
        <w:rPr>
          <w:sz w:val="32"/>
          <w:szCs w:val="32"/>
          <w:rtl/>
        </w:rPr>
        <w:t xml:space="preserve">حر فإن حجته تجزئ عن حجة الإسلام عند الشافعي وأحمد . </w:t>
      </w:r>
      <w:r w:rsidRPr="00955009">
        <w:rPr>
          <w:sz w:val="32"/>
          <w:szCs w:val="32"/>
          <w:rtl/>
        </w:rPr>
        <w:br/>
        <w:t xml:space="preserve">وقال أبو حنيفة ومالك لا يجزئ ذلك عن حجة الإسلام . </w:t>
      </w:r>
      <w:r w:rsidRPr="00955009">
        <w:rPr>
          <w:sz w:val="32"/>
          <w:szCs w:val="32"/>
          <w:rtl/>
        </w:rPr>
        <w:br/>
        <w:t xml:space="preserve">وإن لم يعد الصبي إلى عرفة أو عاد بعد الفجر فإن حجه يقع تطوعا ولا يجزئ عن حجة الإسلام اتفاقا . </w:t>
      </w:r>
      <w:r w:rsidRPr="00955009">
        <w:rPr>
          <w:sz w:val="32"/>
          <w:szCs w:val="32"/>
          <w:rtl/>
        </w:rPr>
        <w:br/>
      </w:r>
      <w:r w:rsidRPr="00955009">
        <w:rPr>
          <w:sz w:val="32"/>
          <w:szCs w:val="32"/>
          <w:rtl/>
        </w:rPr>
        <w:br/>
      </w:r>
      <w:r w:rsidRPr="00955009">
        <w:rPr>
          <w:sz w:val="32"/>
          <w:szCs w:val="32"/>
          <w:rtl/>
        </w:rPr>
        <w:br/>
      </w:r>
      <w:r w:rsidRPr="00955009">
        <w:rPr>
          <w:sz w:val="32"/>
          <w:szCs w:val="32"/>
          <w:rtl/>
        </w:rPr>
        <w:br/>
      </w:r>
      <w:r w:rsidRPr="00955009">
        <w:rPr>
          <w:sz w:val="32"/>
          <w:szCs w:val="32"/>
          <w:rtl/>
        </w:rPr>
        <w:br/>
        <w:t xml:space="preserve">ملاحظتان : </w:t>
      </w:r>
      <w:r w:rsidRPr="00955009">
        <w:rPr>
          <w:sz w:val="32"/>
          <w:szCs w:val="32"/>
          <w:rtl/>
        </w:rPr>
        <w:br/>
        <w:t>(1) الصبي المميز لا يحج إلا بإذن وليه (وه</w:t>
      </w:r>
      <w:r w:rsidRPr="00955009">
        <w:rPr>
          <w:sz w:val="32"/>
          <w:szCs w:val="32"/>
          <w:rtl/>
        </w:rPr>
        <w:t>و من يقوم بأموره ويرعى شؤونه مثل الأب والجد عند عدم الأب ، ومثل الأم عند عدمهما ، ومثل الوصي والقيم عند فقد الأب والجد والأم) ، وإن أحرم بغير إذن وليه فإن إحرامه فيه قولان : قول بأنه يصح ، وقول بأنه لا يصح . وعلة ذلك أن الصبي يحتاج إلى المال والمولى هو الم</w:t>
      </w:r>
      <w:r w:rsidRPr="00955009">
        <w:rPr>
          <w:sz w:val="32"/>
          <w:szCs w:val="32"/>
          <w:rtl/>
        </w:rPr>
        <w:t xml:space="preserve">سؤول عن مال الصبي وعن رعايته إن كان للصبي مال ، وهو الذي ينفق عليه من مال نفسه إن لم يكن للصبي مال . </w:t>
      </w:r>
      <w:r w:rsidRPr="00955009">
        <w:rPr>
          <w:sz w:val="32"/>
          <w:szCs w:val="32"/>
          <w:rtl/>
        </w:rPr>
        <w:br/>
        <w:t>(2) إن كان الصبي غير مميز وأراد الولي أن يحج عنه فإن عليه عند الإحرام أن يخلع عن الصبي الذكر الملابس المحرمة على الرجال حالة الإحرام ثم ينوي بقلبه الإحرام</w:t>
      </w:r>
      <w:r w:rsidRPr="00955009">
        <w:rPr>
          <w:sz w:val="32"/>
          <w:szCs w:val="32"/>
          <w:rtl/>
        </w:rPr>
        <w:t xml:space="preserve"> عنه ، ويلبي عنه فيقول : لبيك اللهم عن فلان لبيك . وكذلك يفعل معه في السنن فيغسله ويطيبه ويقم أظفاره إلخ .</w:t>
      </w:r>
      <w:r w:rsidRPr="00955009">
        <w:rPr>
          <w:sz w:val="32"/>
          <w:szCs w:val="32"/>
          <w:rtl/>
        </w:rPr>
        <w:br/>
        <w:t xml:space="preserve">وعليه أن يجنبه ما يجتنبه الرجل ، وعند الطواف والسعي يطوف به ويسعى طوافا وسعيا </w:t>
      </w:r>
      <w:r w:rsidRPr="00955009">
        <w:rPr>
          <w:sz w:val="32"/>
          <w:szCs w:val="32"/>
          <w:rtl/>
        </w:rPr>
        <w:lastRenderedPageBreak/>
        <w:t>مستقلين ، غير طوافه وسعيه لنفسه ، ثم يأخذه إلى عرفات وإلى المزدلفة ومنى</w:t>
      </w:r>
      <w:r w:rsidRPr="00955009">
        <w:rPr>
          <w:sz w:val="32"/>
          <w:szCs w:val="32"/>
          <w:rtl/>
        </w:rPr>
        <w:t xml:space="preserve"> ، ويرمي عنه الجمار بعد أن يرمي لنفسه وكذلك يذبح عنه بنيته ولا يشترط حضور الصبي عند الرمي ، أو الذبح ؛ لأن الإنابة فيهما جائزة ا هـ . </w:t>
      </w:r>
      <w:r w:rsidRPr="00955009">
        <w:rPr>
          <w:sz w:val="32"/>
          <w:szCs w:val="32"/>
          <w:rtl/>
        </w:rPr>
        <w:br/>
      </w:r>
      <w:r w:rsidRPr="00955009">
        <w:rPr>
          <w:sz w:val="32"/>
          <w:szCs w:val="32"/>
          <w:rtl/>
        </w:rPr>
        <w:br/>
        <w:t xml:space="preserve">حكم من يجهل افتراض الحج لإسلامه بدار الحرب </w:t>
      </w:r>
      <w:r w:rsidRPr="00955009">
        <w:rPr>
          <w:sz w:val="32"/>
          <w:szCs w:val="32"/>
          <w:rtl/>
        </w:rPr>
        <w:br/>
        <w:t xml:space="preserve">ذكرنا أن الحج يجب على من استوفى شروطا معينة . منها : العلم بفرضية الحج . </w:t>
      </w:r>
      <w:r w:rsidRPr="00955009">
        <w:rPr>
          <w:sz w:val="32"/>
          <w:szCs w:val="32"/>
          <w:rtl/>
        </w:rPr>
        <w:br/>
        <w:t>وه</w:t>
      </w:r>
      <w:r w:rsidRPr="00955009">
        <w:rPr>
          <w:sz w:val="32"/>
          <w:szCs w:val="32"/>
          <w:rtl/>
        </w:rPr>
        <w:t>ذا الشرط ينظر إليه بالنسبة لمن أسلم حديثا وكان يسكن دار الحرب ، فإن جهله حينئذ بأركان الإسلام معقول ومتوقع ، ومثله من يعيش في بيئة إسلامية ليس فيها علماء ، وهي معزولة عن الجو الإسلامي العام كأن كانت تعيش منعزلة في بادية ، ومضت عليها السنون ، لا تتصل بالعلم</w:t>
      </w:r>
      <w:r w:rsidRPr="00955009">
        <w:rPr>
          <w:sz w:val="32"/>
          <w:szCs w:val="32"/>
          <w:rtl/>
        </w:rPr>
        <w:t xml:space="preserve"> ولا بالعلماء ، فإن العقل يتصور حينئذ جهل بعض هؤلاء بكثير من أمور الدين الضرورية المشهورة . </w:t>
      </w:r>
      <w:r w:rsidRPr="00955009">
        <w:rPr>
          <w:sz w:val="32"/>
          <w:szCs w:val="32"/>
          <w:rtl/>
        </w:rPr>
        <w:br/>
        <w:t xml:space="preserve">فمن كان من هؤلاء لا يعلم فرضية الحج فإن الحج لا يجب عليه ، ولو مات لا يسأل عنه أمام الله تعالى . </w:t>
      </w:r>
      <w:r w:rsidRPr="00955009">
        <w:rPr>
          <w:sz w:val="32"/>
          <w:szCs w:val="32"/>
          <w:rtl/>
        </w:rPr>
        <w:br/>
        <w:t>ويكفي في تحمله المسؤولية أن يخبره رجل مسلم عدل بحكم من أحكام الله</w:t>
      </w:r>
      <w:r w:rsidRPr="00955009">
        <w:rPr>
          <w:sz w:val="32"/>
          <w:szCs w:val="32"/>
          <w:rtl/>
        </w:rPr>
        <w:t xml:space="preserve"> تعالى أو تخبره امرأتان كذلك فحينئذ يعتبر عالما بالحكم ويجب عليه العمل به . </w:t>
      </w:r>
      <w:r w:rsidRPr="00955009">
        <w:rPr>
          <w:sz w:val="32"/>
          <w:szCs w:val="32"/>
          <w:rtl/>
        </w:rPr>
        <w:br/>
        <w:t>أما إن أسلم وكان بدار الإسلام وجو الإسلام فإنه لا يعذر بجهله مثل هذه الفريضة المعلومة من الدين بالضرورة.. وكذلك مثلها من الفرائض .</w:t>
      </w:r>
      <w:r w:rsidRPr="00955009">
        <w:rPr>
          <w:sz w:val="32"/>
          <w:szCs w:val="32"/>
          <w:rtl/>
        </w:rPr>
        <w:br/>
      </w:r>
      <w:r w:rsidRPr="00955009">
        <w:rPr>
          <w:sz w:val="32"/>
          <w:szCs w:val="32"/>
          <w:rtl/>
        </w:rPr>
        <w:br/>
      </w:r>
      <w:bookmarkStart w:id="0" w:name="_GoBack"/>
      <w:bookmarkEnd w:id="0"/>
    </w:p>
    <w:p w:rsidR="00A30A3B" w:rsidRPr="00955009" w:rsidRDefault="00A30A3B" w:rsidP="00955009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A30A3B" w:rsidRPr="00955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55009"/>
    <w:rsid w:val="00955009"/>
    <w:rsid w:val="00A3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5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2021-08-14T19:02:00Z</dcterms:created>
  <dcterms:modified xsi:type="dcterms:W3CDTF">2021-08-14T19:02:00Z</dcterms:modified>
</cp:coreProperties>
</file>