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77CAA" w:rsidRDefault="00DC5ECC" w:rsidP="00B77CAA">
      <w:pPr>
        <w:bidi/>
        <w:spacing w:line="360" w:lineRule="auto"/>
        <w:divId w:val="1244804383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B77CAA" w:rsidRDefault="00DC5ECC" w:rsidP="00B77CAA">
      <w:pPr>
        <w:pStyle w:val="NormalWeb"/>
        <w:bidi/>
        <w:spacing w:after="240" w:afterAutospacing="0" w:line="360" w:lineRule="auto"/>
        <w:divId w:val="1244804383"/>
        <w:rPr>
          <w:sz w:val="32"/>
          <w:szCs w:val="32"/>
          <w:rtl/>
        </w:rPr>
      </w:pPr>
      <w:r w:rsidRPr="00B77CAA">
        <w:rPr>
          <w:sz w:val="32"/>
          <w:szCs w:val="32"/>
          <w:rtl/>
        </w:rPr>
        <w:t xml:space="preserve">الصحة النفسية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قد يعتقد العديد من الناس أن الصحة النفسية تعني عدم الإصابة بالمرض النفسي و لكن في الواقع فإن الصحة النفسية يمكن تعريفها بأنها قدرة الإنسان على الشعور بالسعادة و إيمانه بقيمته و قيمة الآخرين كي يمكنه من ا</w:t>
      </w:r>
      <w:r w:rsidRPr="00B77CAA">
        <w:rPr>
          <w:sz w:val="32"/>
          <w:szCs w:val="32"/>
          <w:rtl/>
        </w:rPr>
        <w:t>لتعامل مع المواقف المختلفة في الحياة و هي كذلك تترجم في طريقة تعاملنا مع من حولنا في المجتمع.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 xml:space="preserve">و تشمل الصحة النفسية أيضاً قدرة الشخص على إحداث التوافق و التناغم بين قدراته و طموحاته و مُثله و عواطفه و ضميره من أجل تلبية متطلبات الحياة المختلفة و قدرته على </w:t>
      </w:r>
      <w:r w:rsidRPr="00B77CAA">
        <w:rPr>
          <w:sz w:val="32"/>
          <w:szCs w:val="32"/>
          <w:rtl/>
        </w:rPr>
        <w:t>متابعة حياته بشكل طبيعي بعد التعرض لأي صدمة أو ضغط نفسي.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لقد وجدت الأمراض النفسية منذ القدم و تم ذكرها في العديد من المراجع الطبية القديمة. كما أصيب بها العديد من مشاهير التاريخ كإسحاق نيوتن ، تشرشل و الاسكندر المقدوني و غيرهم.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أما اليوم و مع زيادة التعق</w:t>
      </w:r>
      <w:r w:rsidRPr="00B77CAA">
        <w:rPr>
          <w:sz w:val="32"/>
          <w:szCs w:val="32"/>
          <w:rtl/>
        </w:rPr>
        <w:t xml:space="preserve">يدات و الضغوط النفسية و الاجتماعية على الأفراد فقد أصبحت هذه الأمراض أكثر شيوعاً. كما أن التحولات الحضارية السريعة و تغيير أنماط الحياة و وجود التفكك الأسري في بعض المجتمعات و زعزعة الإيمان قد أدت إلى تفاقم مشكلة الأمراض النفسية و وجود مشاكل سلوكية كإدمان </w:t>
      </w:r>
      <w:r w:rsidRPr="00B77CAA">
        <w:rPr>
          <w:sz w:val="32"/>
          <w:szCs w:val="32"/>
          <w:rtl/>
        </w:rPr>
        <w:t>الكحول و المخدرات.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إن الرسائل الصحية الخمس التالية تلقي الضوء على الصحة النفسية و تأثيرها على الصحة العامة.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lastRenderedPageBreak/>
        <w:br/>
      </w:r>
      <w:r w:rsidRPr="00B77CAA">
        <w:rPr>
          <w:sz w:val="32"/>
          <w:szCs w:val="32"/>
          <w:rtl/>
        </w:rPr>
        <w:br/>
        <w:t xml:space="preserve">كيف يمكن أن نكون في صحة جيدة نفسياً و بدنياً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يجب أن يكون لدينا إيماناً قوياً بالله.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أنظر للجانب الإيجابي في كل حدث يومي يواجهك.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أي لا ت</w:t>
      </w:r>
      <w:r w:rsidRPr="00B77CAA">
        <w:rPr>
          <w:sz w:val="32"/>
          <w:szCs w:val="32"/>
          <w:rtl/>
        </w:rPr>
        <w:t>حاول حل مشاكلك كلها دفعة واحدة و لكن يجب حلها بالتدريج.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اتخاذ نظام يومي كممارسة الرياضة أو المساهمة في الأنشطة الثقافية بالإضافة إلى تنظيم غذائك اليومي.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تعلم فن التنفس أو الترويح عن النفس بأن تجد الشخص المناسب لتحدثه عن مشاكلك في الحياة ، فذلك أفضل م</w:t>
      </w:r>
      <w:r w:rsidRPr="00B77CAA">
        <w:rPr>
          <w:sz w:val="32"/>
          <w:szCs w:val="32"/>
          <w:rtl/>
        </w:rPr>
        <w:t xml:space="preserve">ن كبتها.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أحب نفسك و أرضى بذاتك.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تقبل النقد و خيبات الأمل بروح رياضية و تعلم منها حتى تصل إلى النجاح.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§ عدم تناول أي أدوية أو حبوب أو حقن من أي شخص و بدون استشارة الطبيب.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 xml:space="preserve">§ تقبل الآخرين من حولك كما هم و أحبهم بالرغم من نوا قصهم و مشاكلهم.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lastRenderedPageBreak/>
        <w:br/>
      </w:r>
      <w:r w:rsidRPr="00B77CAA">
        <w:rPr>
          <w:sz w:val="32"/>
          <w:szCs w:val="32"/>
          <w:rtl/>
        </w:rPr>
        <w:br/>
        <w:t>الاضطر</w:t>
      </w:r>
      <w:r w:rsidRPr="00B77CAA">
        <w:rPr>
          <w:sz w:val="32"/>
          <w:szCs w:val="32"/>
          <w:rtl/>
        </w:rPr>
        <w:t>ابات النفسية البسيطة هي حالات طارئة يمكن التغلب عليها و التخلص منها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تغير المزاج أو الشعور بالقلق و عدم التركيز و التي غالباً ما تحدث أثناء الامتحانات أو نتيجة الفشل في تحقيق الأمنيات ، هي حالات عارضة تحدث لأغلب الناس و يمكن التغلب عليها أو التخلص منها، عل</w:t>
      </w:r>
      <w:r w:rsidRPr="00B77CAA">
        <w:rPr>
          <w:sz w:val="32"/>
          <w:szCs w:val="32"/>
          <w:rtl/>
        </w:rPr>
        <w:t>ينا مواجهتها إيجابياً و معرفة أسبابها و التصميم و الإرادة على تجاوزها.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الامتناع عن تناول المهدئات أو اللجوء للمخدرات و التدخين حيث أنها قد تؤدي للإدمان و بالتالي يتحول الاضطراب النفسي البسيط إلى مرض.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الاقتناع بأن هذه الاضطرابات النفسية هي مرض كسائر الأمر</w:t>
      </w:r>
      <w:r w:rsidRPr="00B77CAA">
        <w:rPr>
          <w:sz w:val="32"/>
          <w:szCs w:val="32"/>
          <w:rtl/>
        </w:rPr>
        <w:t>اض الأخرى و يمكن التغلب عليها بطلب المشورة و مناقشتها مع المختصين.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يعتبر الاستعداد الوراثي و زيادة ضغوط الحياة وحدوث التغيرات الكيميائية في المخ من أهم أسباب الأمراض النفسية الشديدة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يتحكم المخ في جسم الإنسان عن طريق النبضات الكهربائية و تنتقل هذه النبض</w:t>
      </w:r>
      <w:r w:rsidRPr="00B77CAA">
        <w:rPr>
          <w:sz w:val="32"/>
          <w:szCs w:val="32"/>
          <w:rtl/>
        </w:rPr>
        <w:t>ات من خلية عصبية إلى أخرى عبر الوصلة العصبية حيث توجد مواد تقوم بنقل النبضات تسمى المواد الناقلة . تقوم هذه النبضات بدورها بالتأثير في مستقبلات خاصة بها لكي تمر إلى الخلية الأخرى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lastRenderedPageBreak/>
        <w:br/>
        <w:t>يرجع سبب المرض النفسي الشديد إلى :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• زيادة أو قلة المواد الناقلة للنبضات 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• زيادة أو قلة عدد مستقبلات المواد الناقلة 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• زيادة في حساسية مستقبلات المواد الناقلة.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• اضطراب في العلاقة بين المواد الناقلة المختلفة 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إن الأدوية التي تُعطى للمريض في هذه الحالات ليست بمخدر و لكنها تقوم بإصلاح الاضطرابات الناشئة في خلايا المخ بطرق م</w:t>
      </w:r>
      <w:r w:rsidRPr="00B77CAA">
        <w:rPr>
          <w:sz w:val="32"/>
          <w:szCs w:val="32"/>
          <w:rtl/>
        </w:rPr>
        <w:t xml:space="preserve">ختلفة مثل :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o زيادة المواد الناقلة للنبضات كما في مضادات الاكتئاب.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o تثبيط مستقبلات المواد الناقلة كما في مضادات الذهان.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 xml:space="preserve">و هناك عدة أنواع من الأمراض النفسية تشمل :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1. اضطراب في المعتقدات و الإدراك والتفكير و من أنواعه الفصام و الذهان.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2. اضطراب وظيف</w:t>
      </w:r>
      <w:r w:rsidRPr="00B77CAA">
        <w:rPr>
          <w:sz w:val="32"/>
          <w:szCs w:val="32"/>
          <w:rtl/>
        </w:rPr>
        <w:t xml:space="preserve">ي في الشخصية كالقلق و الوسواس و الشكوك و هذا ما يعرف بالعُصاب و </w:t>
      </w:r>
      <w:r w:rsidRPr="00B77CAA">
        <w:rPr>
          <w:sz w:val="32"/>
          <w:szCs w:val="32"/>
          <w:rtl/>
        </w:rPr>
        <w:lastRenderedPageBreak/>
        <w:t xml:space="preserve">من أنواعه: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3. الاكتئاب.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4. القلق.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5. الوسواس القهري.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6. تعاطي المخدرات و الكحوليات.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7. الصرع.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8. التخلف العقلي.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يمكن للأسرة و الأصدقاء مساعدة من يتعرض للاضطراب النفسي و كذلك مساعدة ا</w:t>
      </w:r>
      <w:r w:rsidRPr="00B77CAA">
        <w:rPr>
          <w:sz w:val="32"/>
          <w:szCs w:val="32"/>
          <w:rtl/>
        </w:rPr>
        <w:t>لمصاب بمرض نفسي شديد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قال رسول الله صلى الله عليه و سلم " المؤمن للمؤمن كالبنيان المرصوص يشد بعضه بعضا إذا أشتكى منه عضو تداعى له باقي الجسد بالسهر و الحمى" صدق رسول الله صلى الله عليه و سلم.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lastRenderedPageBreak/>
        <w:t xml:space="preserve">يمكن للأسرة و الأصدقاء مساعدة من يتعرض لاضطراب نفسي وذلك بتفهم </w:t>
      </w:r>
      <w:r w:rsidRPr="00B77CAA">
        <w:rPr>
          <w:sz w:val="32"/>
          <w:szCs w:val="32"/>
          <w:rtl/>
        </w:rPr>
        <w:t>طبيعة اضطرابه و بمؤازرته و مساعدته على حل مشاكله 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مساعدة الأسرة و الأصدقاء هامة أيضاَ في حالة المرض النفسي الشديد و كذلك في متابعة تناول المريض للعلاج حسب إرشادات الطبيب المعالج.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 xml:space="preserve">يجب أن يستعمل العلاج الذي يصفه طبيب الأمراض النفسية بانتظام و للفترة التي </w:t>
      </w:r>
      <w:r w:rsidRPr="00B77CAA">
        <w:rPr>
          <w:sz w:val="32"/>
          <w:szCs w:val="32"/>
          <w:rtl/>
        </w:rPr>
        <w:t>ينصح بها.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عادة ما يحتاج المريض العلاج لفترة طويلة بالرغم من تحسن حالته ، حيث أنه إذا توقف العلاج فهناك احتمال كبير لعودة المرض النفسي مرة أخرى.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لا يجب أن ندعو المريض النفسي بأنه مجنون حيث أنه يعاني من مرض مثل أي مرض عضوي.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إن المرضى النفسيين لديهم القدرة</w:t>
      </w:r>
      <w:r w:rsidRPr="00B77CAA">
        <w:rPr>
          <w:sz w:val="32"/>
          <w:szCs w:val="32"/>
          <w:rtl/>
        </w:rPr>
        <w:t xml:space="preserve"> على القيام بالأعمال المعتادة ، لذا يجب علينا أن نشجعهم و لا نجبرهم أن يعملوا أكثر من طاقتهم.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 xml:space="preserve">لا يجب أن يمكث المريض في المستشفى مدة أكثر مما يحتاج لأن مكوثه كثيراً ينسيه اعتماده على نفسه ، كما يصبح أقل قدرة على العمل و الاندماج في المجتمع و قد يصبح معتمد </w:t>
      </w:r>
      <w:r w:rsidRPr="00B77CAA">
        <w:rPr>
          <w:sz w:val="32"/>
          <w:szCs w:val="32"/>
          <w:rtl/>
        </w:rPr>
        <w:t>بشكل كامل على الآخرين .كما أن بقاء المريض فترة طويلة بالمستشفى يؤثر على توفير مكان لمريض آخر يحتاج لدخول المستشفى.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 xml:space="preserve">تذكر أن الضغط الشديد على المريض النفسي يؤدي إلى انتكاسة و أن الإهمال سيجعله سلبياً و </w:t>
      </w:r>
      <w:r w:rsidRPr="00B77CAA">
        <w:rPr>
          <w:sz w:val="32"/>
          <w:szCs w:val="32"/>
          <w:rtl/>
        </w:rPr>
        <w:lastRenderedPageBreak/>
        <w:t xml:space="preserve">منزوياً .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على الآباء و الأمهات أن يكونوا قدوة جيدة لأ</w:t>
      </w:r>
      <w:r w:rsidRPr="00B77CAA">
        <w:rPr>
          <w:sz w:val="32"/>
          <w:szCs w:val="32"/>
          <w:rtl/>
        </w:rPr>
        <w:t>بنائهم وأن يغرسوا فيهم القيم الفاضلة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لابد من تشجيع الأبناء على ممارسة الهوايات و الأنشطة الثقافية والرياضية 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غرس المبادئ و القيم الدينية في نفس الأبناء و بث روح الثقة لديهم.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يجب أن يكون للآباء و الأمهات دوراً إيجابياً في التعامل مع أبنائهم إذا وقعوا فر</w:t>
      </w:r>
      <w:r w:rsidRPr="00B77CAA">
        <w:rPr>
          <w:sz w:val="32"/>
          <w:szCs w:val="32"/>
          <w:rtl/>
        </w:rPr>
        <w:t>يسة للإدمان و التدخين و حثهم على الذهاب لتلقي العلاج.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 xml:space="preserve">الاكتشاف المبكر للاضطرابات النفسية مهم جداً في سرعة تحسن الحالة 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مع ازدياد الوعي الصحي النفسي و تقدم الخدمات الصحية النفسية المتوفرة في السلطنة أصبح بالإمكان اكتشاف الكثير من الاضطرابات النفسية مبكر</w:t>
      </w:r>
      <w:r w:rsidRPr="00B77CAA">
        <w:rPr>
          <w:sz w:val="32"/>
          <w:szCs w:val="32"/>
          <w:rtl/>
        </w:rPr>
        <w:t>اُ و بالتالي تلقيهم العلاج أيضاً في وقت مبكر أي في المراحل الأولى من المرض النفسي . و يؤدي كل هذا إلى نتائج أفضل و أسرع قبل أن تتفاقم الحالة و تتحول إلى حالة مزمنة.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  <w:t>و بمجرد أن يتلقى المريض العلاج المناسب في الوقت المناسب و بعد أن تستقر حالته فإن أفضل مكان</w:t>
      </w:r>
      <w:r w:rsidRPr="00B77CAA">
        <w:rPr>
          <w:sz w:val="32"/>
          <w:szCs w:val="32"/>
          <w:rtl/>
        </w:rPr>
        <w:t xml:space="preserve"> يمكن أن تستمر رعايته نفسياً هو في كنف أسرته.</w:t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br/>
      </w:r>
      <w:r w:rsidRPr="00B77CAA">
        <w:rPr>
          <w:sz w:val="32"/>
          <w:szCs w:val="32"/>
          <w:rtl/>
        </w:rPr>
        <w:lastRenderedPageBreak/>
        <w:t>كما يمكن للمريض النفسي بعد تلقيه العلاج و استقرار حالته أن يعمل و يعيش حياة طبيعية، كما يجب علينا جميعاً كمجتمع أن ندعم مثل هؤلاء الأشخاص من خلال المساعدة على إعادة دمجهم في المجتمع.</w:t>
      </w:r>
    </w:p>
    <w:bookmarkEnd w:id="0"/>
    <w:p w:rsidR="00DC5ECC" w:rsidRPr="00B77CAA" w:rsidRDefault="00DC5ECC" w:rsidP="00B77CAA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DC5ECC" w:rsidRPr="00B7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7CAA"/>
    <w:rsid w:val="00B77CAA"/>
    <w:rsid w:val="00D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2021-08-15T09:16:00Z</dcterms:created>
  <dcterms:modified xsi:type="dcterms:W3CDTF">2021-08-15T09:16:00Z</dcterms:modified>
</cp:coreProperties>
</file>