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AE" w:rsidRPr="00801AB3" w:rsidRDefault="00CF2CAE" w:rsidP="00801AB3">
      <w:pPr>
        <w:spacing w:line="360" w:lineRule="auto"/>
        <w:rPr>
          <w:rFonts w:ascii="Arial" w:hAnsi="Arial" w:cs="PT Bold Heading"/>
          <w:color w:val="000000"/>
          <w:sz w:val="32"/>
          <w:szCs w:val="32"/>
        </w:rPr>
      </w:pPr>
      <w:bookmarkStart w:id="0" w:name="_GoBack"/>
      <w:r w:rsidRPr="00801AB3">
        <w:rPr>
          <w:rFonts w:ascii="Arial" w:hAnsi="Arial" w:cs="PT Bold Heading"/>
          <w:color w:val="000000"/>
          <w:sz w:val="32"/>
          <w:szCs w:val="32"/>
          <w:rtl/>
        </w:rPr>
        <w:t>تعريف المشكلة السكانية</w:t>
      </w:r>
      <w:r w:rsidRPr="00801AB3">
        <w:rPr>
          <w:rFonts w:ascii="Arial" w:hAnsi="Arial" w:cs="PT Bold Heading"/>
          <w:color w:val="000000"/>
          <w:sz w:val="32"/>
          <w:szCs w:val="32"/>
        </w:rPr>
        <w:t>:-</w:t>
      </w:r>
    </w:p>
    <w:p w:rsidR="00CF2CAE" w:rsidRPr="00801AB3" w:rsidRDefault="00CF2CAE" w:rsidP="00801AB3">
      <w:pPr>
        <w:spacing w:line="360" w:lineRule="auto"/>
        <w:jc w:val="lowKashida"/>
        <w:rPr>
          <w:rFonts w:ascii="Arial" w:hAnsi="Arial" w:cs="mohammad bold art 1"/>
          <w:color w:val="000000"/>
          <w:sz w:val="32"/>
          <w:szCs w:val="32"/>
        </w:rPr>
      </w:pPr>
      <w:r w:rsidRPr="00801AB3">
        <w:rPr>
          <w:rFonts w:ascii="Arial" w:hAnsi="Arial" w:cs="mohammad bold art 1"/>
          <w:color w:val="000000"/>
          <w:sz w:val="32"/>
          <w:szCs w:val="32"/>
          <w:rtl/>
        </w:rPr>
        <w:t>هي عدم التوازن بين عدد السكان والموارد والخدمات وهي زيادة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عدد السكان دون تزايد فرص التعليم والمرافق الصحية وفرص العمل وارتفاع المستوى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الاقتصادي فتظهر المشكلة بشكل واضح وتتمثل بمعدلات زيادة سكانية مرتفعة ومعدلات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تنمية لا تتماشى مع معدلات الزيادة السكانية وانخفاض مستوى المعيشة، أي أنه لا ينظر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إلى الزيادة السكانية كمشكلة فى حد ذاتها وإنما ينظر إليها فى ضوء التوازن بين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السكان والموارد فهناك كثير من الدول ترتفع فيها الكثافة السكانية ولكنها لا تعانى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من مشكلة سكانية لأنها حققت توازنًا بين السكان والموارد. والمشكلة السكانية لا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تتمثل فقط بالزيادة السكانية إنما تتمثل أيضاً بالنقصان السكاني، وبالتالي فإن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الأزمات والمشكلات المرتبطة بالمشكلة السكانية تعرب عن نفسها من خلال نقص الأيدي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العاملة وتدني مستوى الانتاجية ومشاكل مرتبطة بالأسرة.. الخ، بهذا المعنى نجد أن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المشكلة السكانية لا يوجد لها قانون عام ولا تأخذ نفس المعنى والنتائج نفسها في كل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المجتمعات وعلى اختلاف المراحل، بل لكل مجتمع ولكل مرحلة معطياتها الاقتصادية.. الخ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هي التي تحدد طبيعة هذه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</w:p>
    <w:p w:rsidR="00CF2CAE" w:rsidRPr="00801AB3" w:rsidRDefault="00CF2CAE" w:rsidP="00801AB3">
      <w:pPr>
        <w:spacing w:line="360" w:lineRule="auto"/>
        <w:rPr>
          <w:rFonts w:ascii="Arial" w:hAnsi="Arial" w:cs="PT Bold Heading"/>
          <w:color w:val="000000"/>
          <w:sz w:val="32"/>
          <w:szCs w:val="32"/>
        </w:rPr>
      </w:pPr>
      <w:r w:rsidRPr="00801AB3">
        <w:rPr>
          <w:rFonts w:ascii="Arial" w:hAnsi="Arial" w:cs="PT Bold Heading"/>
          <w:color w:val="000000"/>
          <w:sz w:val="32"/>
          <w:szCs w:val="32"/>
          <w:rtl/>
        </w:rPr>
        <w:t>المشكلة السكانية</w:t>
      </w:r>
      <w:r w:rsidRPr="00801AB3">
        <w:rPr>
          <w:rFonts w:ascii="Arial" w:hAnsi="Arial" w:cs="PT Bold Heading"/>
          <w:color w:val="000000"/>
          <w:sz w:val="32"/>
          <w:szCs w:val="32"/>
        </w:rPr>
        <w:t>:-</w:t>
      </w:r>
    </w:p>
    <w:p w:rsidR="00CF2CAE" w:rsidRPr="00801AB3" w:rsidRDefault="00CF2CAE" w:rsidP="00801AB3">
      <w:pPr>
        <w:spacing w:line="360" w:lineRule="auto"/>
        <w:rPr>
          <w:rFonts w:ascii="Arial" w:hAnsi="Arial" w:cs="mohammad bold art 1"/>
          <w:color w:val="000000"/>
          <w:sz w:val="32"/>
          <w:szCs w:val="32"/>
        </w:rPr>
      </w:pPr>
      <w:r w:rsidRPr="00801AB3">
        <w:rPr>
          <w:rFonts w:ascii="Arial" w:hAnsi="Arial" w:cs="mohammad bold art 1"/>
          <w:color w:val="000000"/>
          <w:sz w:val="32"/>
          <w:szCs w:val="32"/>
          <w:rtl/>
        </w:rPr>
        <w:t>في الواقع معظم الزيادة السكانية في العالم تتم في البلدان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النامية والغير قادرة على تحمله، ونحو 92% من الزيادة السكانية السنوية في العالم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تتم في تلك البلدان في كل من آسيا وأفريقيا وأمريكا اللاتينية والتي تحتوي على 77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%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من سكان العالم</w:t>
      </w:r>
      <w:r w:rsidRPr="00801AB3">
        <w:rPr>
          <w:rFonts w:ascii="Arial" w:hAnsi="Arial" w:cs="mohammad bold art 1"/>
          <w:color w:val="000000"/>
          <w:sz w:val="32"/>
          <w:szCs w:val="32"/>
        </w:rPr>
        <w:t>.</w:t>
      </w:r>
      <w:r w:rsidRPr="00801AB3">
        <w:rPr>
          <w:rFonts w:ascii="Arial" w:hAnsi="Arial" w:cs="mohammad bold art 1"/>
          <w:color w:val="000000"/>
          <w:sz w:val="32"/>
          <w:szCs w:val="32"/>
        </w:rPr>
        <w:br/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أطلق على هذه الزيادة السريعة للسكان وتعبيراً عن النمو الزائد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لعدد سكان العالم بما يعرف بـ((القنبلة السكانية))، وبدأت زيادة السكان تُثير القلق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والتساؤلات حول مدى كفاية الموارد الاقتصادية بشكل عام والموارد الغذائية بشكل خاص،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ومدى التناسب بين نمو السكان وتنمية الموارد، ويزيد المشكلة السكانية تعقيداً تفاوت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الموارد الطبيعية والاقتصادية والبشرية بين دول العالم، وتوزع السكان ونجد هذا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التفاوت ليس بين دول العالم بل ضمن حدود الدولة الواحدة</w:t>
      </w:r>
      <w:r w:rsidRPr="00801AB3">
        <w:rPr>
          <w:rFonts w:ascii="Arial" w:hAnsi="Arial" w:cs="mohammad bold art 1"/>
          <w:color w:val="000000"/>
          <w:sz w:val="32"/>
          <w:szCs w:val="32"/>
        </w:rPr>
        <w:t>.</w:t>
      </w:r>
      <w:r w:rsidRPr="00801AB3">
        <w:rPr>
          <w:rFonts w:ascii="Arial" w:hAnsi="Arial" w:cs="mohammad bold art 1"/>
          <w:color w:val="000000"/>
          <w:sz w:val="32"/>
          <w:szCs w:val="32"/>
        </w:rPr>
        <w:br/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وهناك مناطق من العالم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توصف بأنها أقاليم الجوع وهي الأقاليم التي لايتوافر فيها للفرد الحد المناسب من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السعرات الحرارية ومعظم هذه الأقاليم تقع في إفريقية والشرق الأقصى</w:t>
      </w:r>
      <w:r w:rsidRPr="00801AB3">
        <w:rPr>
          <w:rFonts w:ascii="Arial" w:hAnsi="Arial" w:cs="mohammad bold art 1"/>
          <w:color w:val="000000"/>
          <w:sz w:val="32"/>
          <w:szCs w:val="32"/>
        </w:rPr>
        <w:t>.</w:t>
      </w:r>
      <w:r w:rsidRPr="00801AB3">
        <w:rPr>
          <w:rFonts w:ascii="Arial" w:hAnsi="Arial" w:cs="mohammad bold art 1"/>
          <w:color w:val="000000"/>
          <w:sz w:val="32"/>
          <w:szCs w:val="32"/>
        </w:rPr>
        <w:br/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الزيادة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السكانية ونقص الغذاء</w:t>
      </w:r>
      <w:r w:rsidRPr="00801AB3">
        <w:rPr>
          <w:rFonts w:ascii="Arial" w:hAnsi="Arial" w:cs="mohammad bold art 1"/>
          <w:color w:val="000000"/>
          <w:sz w:val="32"/>
          <w:szCs w:val="32"/>
        </w:rPr>
        <w:br/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كشف البرنامج الإنمائي للأمم المتحدة عن تناقضات كبيرة في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نهاية القرن العشرين، فهناك قلة من البشر يتمتعون بالنصيب الأكبر من الثروة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 xml:space="preserve">والمعرفة والإنتاج، وكثرة من البشر يعانون من سوء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lastRenderedPageBreak/>
        <w:t>التغذية، أو يموت بعضهم جوعاً،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ومرضاً وجهلاً</w:t>
      </w:r>
      <w:r w:rsidRPr="00801AB3">
        <w:rPr>
          <w:rFonts w:ascii="Arial" w:hAnsi="Arial" w:cs="mohammad bold art 1"/>
          <w:color w:val="000000"/>
          <w:sz w:val="32"/>
          <w:szCs w:val="32"/>
        </w:rPr>
        <w:t>.</w:t>
      </w:r>
      <w:r w:rsidRPr="00801AB3">
        <w:rPr>
          <w:rFonts w:ascii="Arial" w:hAnsi="Arial" w:cs="mohammad bold art 1"/>
          <w:color w:val="000000"/>
          <w:sz w:val="32"/>
          <w:szCs w:val="32"/>
        </w:rPr>
        <w:br/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يبلغ عدد الذين يعانون من سوء التغذية بنحو 840 مليون إنسان،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وهناك نحو مليار لايجدون الحاجات الأساسية للعيش الكريم، و1.3مليار يعيشون بأقل من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دولار في اليوم. وفي بداية القرن الواحد والعشرين تبرز ظاهرة اللامساواة في توزع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الثروة بين سكان العالم، حيث تجد أن 20% من سكان العالم يحوزون على 86% من الناتج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المحلي للعالم</w:t>
      </w:r>
      <w:r w:rsidRPr="00801AB3">
        <w:rPr>
          <w:rFonts w:ascii="Arial" w:hAnsi="Arial" w:cs="mohammad bold art 1"/>
          <w:color w:val="000000"/>
          <w:sz w:val="32"/>
          <w:szCs w:val="32"/>
        </w:rPr>
        <w:t>.</w:t>
      </w:r>
      <w:r w:rsidRPr="00801AB3">
        <w:rPr>
          <w:rFonts w:ascii="Arial" w:hAnsi="Arial" w:cs="mohammad bold art 1"/>
          <w:color w:val="000000"/>
          <w:sz w:val="32"/>
          <w:szCs w:val="32"/>
        </w:rPr>
        <w:br/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كان روبرت توماس مالثوس سباقاً في تسليط الضوء على مشكلات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الموارد الغذائية والتزايد السكاني حيث كتب مقاله الشهير في عام 1798 بعنون: ((مقال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عن مبدأ السكان)) وقال أن السكان يتزايدون أكثر من تزايد المواد الغذائية على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الأرض، إذا أن الزيادة السكانية تتبع متوالية هندسية (1- 2- 4- 8- 16- 32.... إلخ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)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وأن زيادة الغذاء تتبع متوالية عددية (1- 2- 3- 4... إلخ). وتظهر نظية مالثوس أن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سكان العالم موقفهم صعباً ولايستطيعون حل مشكلة نقص الغذاؤ وبذلك ستسود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المجاعة،</w:t>
      </w:r>
      <w:r w:rsidRPr="00801AB3">
        <w:rPr>
          <w:rFonts w:ascii="Arial" w:hAnsi="Arial" w:cs="mohammad bold art 1"/>
          <w:color w:val="000000"/>
          <w:sz w:val="32"/>
          <w:szCs w:val="32"/>
        </w:rPr>
        <w:br/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لإعادة التوازن بين أعداد السكان والمواد الغذائية لابد أن تتدخل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الضوابط الطبيعية مثل الكوارث والأمراض أو الحروب، ولكن نظرية مالثوس لم تتحقق بسبب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="00D96A07" w:rsidRPr="00801AB3">
        <w:rPr>
          <w:rFonts w:ascii="Arial" w:hAnsi="Arial" w:cs="mohammad bold art 1"/>
          <w:color w:val="000000"/>
          <w:sz w:val="32"/>
          <w:szCs w:val="32"/>
          <w:rtl/>
        </w:rPr>
        <w:t>التقدم العلمي والتكنولو</w:t>
      </w:r>
      <w:r w:rsidR="00D96A07" w:rsidRPr="00801AB3">
        <w:rPr>
          <w:rFonts w:ascii="Arial" w:hAnsi="Arial" w:cs="mohammad bold art 1" w:hint="cs"/>
          <w:color w:val="000000"/>
          <w:sz w:val="32"/>
          <w:szCs w:val="32"/>
          <w:rtl/>
        </w:rPr>
        <w:t>جية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 xml:space="preserve"> وزيادة الإنتاج في مجال الزراعة والصناعة وتقدم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النقل</w:t>
      </w:r>
      <w:r w:rsidRPr="00801AB3">
        <w:rPr>
          <w:rFonts w:ascii="Arial" w:hAnsi="Arial" w:cs="mohammad bold art 1"/>
          <w:color w:val="000000"/>
          <w:sz w:val="32"/>
          <w:szCs w:val="32"/>
        </w:rPr>
        <w:t>.</w:t>
      </w:r>
    </w:p>
    <w:p w:rsidR="0058310C" w:rsidRPr="00801AB3" w:rsidRDefault="00D96A07" w:rsidP="00801AB3">
      <w:pPr>
        <w:spacing w:line="360" w:lineRule="auto"/>
        <w:rPr>
          <w:rFonts w:ascii="Arial" w:hAnsi="Arial" w:cs="mohammad bold art 1"/>
          <w:color w:val="000000"/>
          <w:sz w:val="32"/>
          <w:szCs w:val="32"/>
        </w:rPr>
      </w:pPr>
      <w:r w:rsidRPr="00801AB3">
        <w:rPr>
          <w:rFonts w:ascii="Arial" w:hAnsi="Arial" w:cs="PT Bold Heading"/>
          <w:color w:val="000000"/>
          <w:sz w:val="32"/>
          <w:szCs w:val="32"/>
          <w:rtl/>
        </w:rPr>
        <w:t>للتغلب على المشكلة بآثارها الاقتصادية والاجتماعية</w:t>
      </w:r>
      <w:r w:rsidRPr="00801AB3">
        <w:rPr>
          <w:rFonts w:ascii="Arial" w:hAnsi="Arial" w:cs="PT Bold Heading"/>
          <w:color w:val="000000"/>
          <w:sz w:val="32"/>
          <w:szCs w:val="32"/>
        </w:rPr>
        <w:t xml:space="preserve"> :</w:t>
      </w:r>
      <w:r w:rsidRPr="00801AB3">
        <w:rPr>
          <w:rFonts w:ascii="Arial" w:hAnsi="Arial" w:cs="PT Bold Heading"/>
          <w:color w:val="000000"/>
          <w:sz w:val="32"/>
          <w:szCs w:val="32"/>
        </w:rPr>
        <w:br/>
      </w:r>
      <w:r w:rsidR="00521E93" w:rsidRPr="00801AB3">
        <w:rPr>
          <w:rFonts w:ascii="Arial" w:hAnsi="Arial" w:cs="mohammad bold art 1" w:hint="cs"/>
          <w:color w:val="000000"/>
          <w:sz w:val="32"/>
          <w:szCs w:val="32"/>
          <w:rtl/>
          <w:lang w:bidi="ar-EG"/>
        </w:rPr>
        <w:t xml:space="preserve">1-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تنظيم الأسرة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.</w:t>
      </w:r>
      <w:r w:rsidRPr="00801AB3">
        <w:rPr>
          <w:rFonts w:ascii="Arial" w:hAnsi="Arial" w:cs="mohammad bold art 1"/>
          <w:color w:val="000000"/>
          <w:sz w:val="32"/>
          <w:szCs w:val="32"/>
        </w:rPr>
        <w:br/>
      </w:r>
      <w:r w:rsidR="00521E93" w:rsidRPr="00801AB3">
        <w:rPr>
          <w:rFonts w:ascii="Arial" w:hAnsi="Arial" w:cs="mohammad bold art 1" w:hint="cs"/>
          <w:color w:val="000000"/>
          <w:sz w:val="32"/>
          <w:szCs w:val="32"/>
          <w:rtl/>
        </w:rPr>
        <w:t xml:space="preserve">2- 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التنمية الاقتصادية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.</w:t>
      </w:r>
      <w:r w:rsidRPr="00801AB3">
        <w:rPr>
          <w:rFonts w:ascii="Arial" w:hAnsi="Arial" w:cs="mohammad bold art 1"/>
          <w:color w:val="000000"/>
          <w:sz w:val="32"/>
          <w:szCs w:val="32"/>
        </w:rPr>
        <w:br/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وكذلك هناك بعض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الحلول لعلاج المشكلة السكانية أرى أنه لا غنى عنها للخروج من هذه الأزمة مثل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:</w:t>
      </w:r>
      <w:r w:rsidRPr="00801AB3">
        <w:rPr>
          <w:rFonts w:ascii="Arial" w:hAnsi="Arial" w:cs="mohammad bold art 1"/>
          <w:color w:val="000000"/>
          <w:sz w:val="32"/>
          <w:szCs w:val="32"/>
        </w:rPr>
        <w:br/>
        <w:t xml:space="preserve">1-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تحقيق معدل أقل لنمو السكان وذلك عن طريق تخفيض معدل المواليد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.</w:t>
      </w:r>
      <w:r w:rsidRPr="00801AB3">
        <w:rPr>
          <w:rFonts w:ascii="Arial" w:hAnsi="Arial" w:cs="mohammad bold art 1"/>
          <w:color w:val="000000"/>
          <w:sz w:val="32"/>
          <w:szCs w:val="32"/>
        </w:rPr>
        <w:br/>
        <w:t xml:space="preserve">2-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توزيع أفضل للسكان ( الهجرة من الريف إلى المدينة - استصلاح الأراضي الزراعية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)</w:t>
      </w:r>
      <w:r w:rsidRPr="00801AB3">
        <w:rPr>
          <w:rFonts w:ascii="Arial" w:hAnsi="Arial" w:cs="mohammad bold art 1"/>
          <w:color w:val="000000"/>
          <w:sz w:val="32"/>
          <w:szCs w:val="32"/>
        </w:rPr>
        <w:br/>
        <w:t xml:space="preserve">3-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تحسين الخصائص السكانية ( في مجال التعليم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)</w:t>
      </w:r>
      <w:r w:rsidRPr="00801AB3">
        <w:rPr>
          <w:rFonts w:ascii="Arial" w:hAnsi="Arial" w:cs="mohammad bold art 1"/>
          <w:color w:val="000000"/>
          <w:sz w:val="32"/>
          <w:szCs w:val="32"/>
        </w:rPr>
        <w:br/>
        <w:t xml:space="preserve">4-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ضرورة الوعي بخطورة هذه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</w:t>
      </w:r>
      <w:r w:rsidRPr="00801AB3">
        <w:rPr>
          <w:rFonts w:ascii="Arial" w:hAnsi="Arial" w:cs="mohammad bold art 1"/>
          <w:color w:val="000000"/>
          <w:sz w:val="32"/>
          <w:szCs w:val="32"/>
          <w:rtl/>
        </w:rPr>
        <w:t>المشكلة من خلال وسائل الإعلام المختلفة بكافة الطرق</w:t>
      </w:r>
      <w:r w:rsidRPr="00801AB3">
        <w:rPr>
          <w:rFonts w:ascii="Arial" w:hAnsi="Arial" w:cs="mohammad bold art 1"/>
          <w:color w:val="000000"/>
          <w:sz w:val="32"/>
          <w:szCs w:val="32"/>
        </w:rPr>
        <w:t xml:space="preserve"> .</w:t>
      </w:r>
    </w:p>
    <w:p w:rsidR="00521E93" w:rsidRPr="00801AB3" w:rsidRDefault="00521E93" w:rsidP="00801AB3">
      <w:pPr>
        <w:shd w:val="clear" w:color="auto" w:fill="FFFFFF"/>
        <w:spacing w:line="360" w:lineRule="auto"/>
        <w:ind w:left="360"/>
        <w:jc w:val="center"/>
        <w:rPr>
          <w:rFonts w:ascii="Tahoma" w:hAnsi="Tahoma" w:cs="PT Bold Heading" w:hint="cs"/>
          <w:color w:val="000000"/>
          <w:sz w:val="32"/>
          <w:szCs w:val="32"/>
          <w:u w:val="single"/>
          <w:rtl/>
          <w:lang w:bidi="ar"/>
        </w:rPr>
      </w:pPr>
      <w:r w:rsidRPr="00801AB3">
        <w:rPr>
          <w:rFonts w:ascii="Tahoma" w:hAnsi="Tahoma" w:cs="PT Bold Heading"/>
          <w:color w:val="000000"/>
          <w:sz w:val="32"/>
          <w:szCs w:val="32"/>
          <w:u w:val="single"/>
          <w:rtl/>
          <w:lang w:bidi="ar"/>
        </w:rPr>
        <w:t>السكان في مصر</w:t>
      </w:r>
    </w:p>
    <w:p w:rsidR="00521E93" w:rsidRPr="00801AB3" w:rsidRDefault="00521E93" w:rsidP="00801AB3">
      <w:pPr>
        <w:shd w:val="clear" w:color="auto" w:fill="FFFFFF"/>
        <w:spacing w:line="360" w:lineRule="auto"/>
        <w:ind w:left="360"/>
        <w:rPr>
          <w:rFonts w:ascii="Tahoma" w:hAnsi="Tahoma" w:cs="mohammad bold art 1" w:hint="cs"/>
          <w:color w:val="000000"/>
          <w:sz w:val="32"/>
          <w:szCs w:val="32"/>
          <w:rtl/>
          <w:lang w:bidi="ar"/>
        </w:rPr>
      </w:pP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>أولا : توزيع السكان فى مصر :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 xml:space="preserve">1-يختلف توزيع السكان فى مصر بين الوادى والدلتا وفى الصحارى المصرية .. فمصر قطر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lastRenderedPageBreak/>
        <w:t xml:space="preserve">صحراوى يقطعه نهر النيل والذى كون الوادى والدلتا حيث يعيش السكان لتوافر المياه العذبة.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2-يتركز من السكان حوالي 99.3% بالوادى والدلتا رغم أن هذا السهل الفيضى لا تزيد مساحته عن 3.5 % من مساحة مصر ونجد أن :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أ‌- الدلتا بها : 42.4% من السكان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ب-الوادى به : 34.6% من السكان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ح-القاهرة والإسكندرية بهما 22.3% من السكان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ويرجع تركز السكان بالوادى والدلتا إلى الأسباب التالية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أ‌- توافر التربة الفيضيه الخصبة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ب- وفرة مياه الرى وحسن الصرف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ج- اعتدال المنـاخ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د- سهولة النقل والمواصلات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هـ -ارتفاع الدرجة الإنتاجيه للتربة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3-لا يسكن الصحارى المصرية أكثر من 0.7 % من السكان رغم أن مساحتها: 96 % من مساحة مصر وذلك بسبب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أ‌- ارتفاع درجة الحرارة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ب- قلة المياه العذبة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ج- قلة النباتات بها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وأن النسبة القليلة بها تعيش فى المناطق التالية :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أ- ‌الواحات الخمس بالصحراء الغربية لوجود المياه الجوفية واشتغال السكان بحرفة الرعى والزراعة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ب- شمال سيناء وأقليم مريوط لسقوط الأمطار الشتوية المتذبذبة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ج- مناطق التعدين واستخراج البترول على ساحل البحر الأحمر وحول خليج السويس وشمال الصحراء الغربية.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>* توزيع كثافة السكان فى مصر :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 xml:space="preserve">مفهوم الكثافة السكانية : وهى عدد السكان الذين يعيشون فى الكيلو متر مربع - أو الميل المربع أو الفدان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lastRenderedPageBreak/>
        <w:t xml:space="preserve">الكثافة العامة : وهى عدد سكان الدولة ÷ مساحة الدولة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الكلية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وهى لا تعطى صورة صحيحة وصادقة لتوزيع كثافة السكان فسكان مصر لا يعيشون على مساحة مصر كلها (الوادى - الدلتا - الصحارى - الجبال ) بالتساوي بل يتركزون فى الوادى والدلتا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الكثافة الحقيقية : وهى عدد سكان الدولة على مساحة الأرض التى يعيشون عليها فعلا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 xml:space="preserve">* عوامل اختلاف توزيع كثافة السكان : 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>1-تختلف كثافة السكان بين وادي النيل والدلتا وبين الصحارى المصرية كما يختلف توزيع السكان بين أجزاء الوادى والدلتا نفسها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2-تتناسب عوامل تركز السكان بالوادى والدلتا تناسبا طرديا مع كثافة السكان فنجد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* الــــــدلتا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أ- تقل الكثافة السكانية على أطرافها الشمالية : لكثرة المستنقعات -وارتفاع نسبة الأملاح فى التربة 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ب-تقل الكثافة السكانية على الأطراف الشرقية والغربية للدلتا : لارتفاع نسبة الرمال - وقلة مياه الرى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ج-ترتفع الكثافة السكانية كلما اتجهنا جنوب الدلتا لخصوبة التربة - توافر مياه الرى من نهر النيل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* الوادى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توجد أعلى الكثافة السكانية بالمناطق التى تحف بنهر النيل والترع الرئيسية وتنتشر الكثافة السكانية المرتفعة بالضفة الغربية للنيل من الجيزة حتى نجع حمادى وذلك لاتساع مساحة السهل الفيضى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ب- ‌توجد أقل الكثافة السكانية بالمناطق التى تحف بالصحراء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ت- ‌كثافة السكان فى مصر أعلى بكثير من متوسط كثافة المناطق الزراعية فى العالم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ث- ‌تزايدت كثافة السكان الحقيقية لمصر كما يلي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- 546 ن / كم2 عام 1947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- 733 ن / كم2 عام 1960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lastRenderedPageBreak/>
        <w:t xml:space="preserve">- 1034 ن / كم2 عام 1967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- 1163ن /كم2 عام 1980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>مواجهه التكدس السكاني فى الوادى والدلتــا : "عن طريق " :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 xml:space="preserve">أ‌-غزو الصحراء وتعمير شبه جزيرة سيناء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ب-تعمير الساحل الشمالى الغربى وتنمية ساحل البحر الأحمر سياحيا لاجتذاب السكان والعمل على استقرارهم فى الأراضى المستصلحة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ج‌- تم بالفعل تنفيذ بعض مشروعات الاستصلاح منها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1-فى شرق الدلتا : مشروع الصالحية والحسينية بالشرقية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2-فى غرب الدلتا : مشروع غرب النوبارية ومديرية التحرير فى محافظة البحيرة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 xml:space="preserve">* توزيع الكثافة السكانية بالريف والحضر وفى محافظات مصر : 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>1-الريف والحضر :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أ‌-كثافة السكان فى المدن = 000ر10 ن / كم 2.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ب-كثافة السكان فى الريف = 600 ن / كم2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لذلك نجد أن الكثافة السكانية بالمدن أعلى منها بالريف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توزيع السكان بالمحافظات :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>تنقسم محافظات مصر من حيث توزيع الكثافة إلى :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>أ-محافظات مرتفعة الكثافة جدا :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1-تزيد الكثافة بها على 1500 نسمة/كم2.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2-توجد بكل من :القاهرة-الإسكندرية-بور سعيد-الجيزة-القليوبية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ب - محافظات مرتفعة الكثافة :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1- تتراوح ما بين 1000 - 1500 ن / كم2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 توجد بكل من : سوهاج - الغربية - المنوفية - أسيوط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ح- محافظات متوسطة الكثافة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1-تتراوح ما بين : 600 - 1000 ن / كم2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2-توجد بكل من دمياط - الدقهلية - الشرقية - بنى سويف - الفيوم - المنيا- قنا - أسوان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د - محافظات منخفضة الكثافة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lastRenderedPageBreak/>
        <w:t xml:space="preserve">1-تقل الكثافة بها عن 600 ن / كم2.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2-توجد بكل من :البحيرة-كفر الشيخ-الإسماعيلية- السويس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 xml:space="preserve">توزيع السكان بين الريف والحضر : 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 xml:space="preserve">يختلف توزيع السكان وكثقافتهم بين الريف والمدن فنجد أن سكان الريف يمثلون 56% من مجموع سكان مصر وان سكان المدن يمثلون 44% من مجموع السكان وذلك طبقا لتعداد 1994.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 xml:space="preserve">التوزيع النسبي لسكان الريف والمدن 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>من خلال الجدول السابق نجد أن :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1-كان عدد سكان الريف أكثر من سكان المدن حيث بلغت النسبة 8ر82 % عام 1907 وبلغ عدد سكان المدن 2ر17 % من مجموع السكان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2-تناقص عدد سكان الريف إلى 56% بينما زاد عدد سكان المدن إلى 44% عام 1994 للهجرة المستمرة من الريف إلى المدن وذلك بسبب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أ‌- توافر فرص العمل بالمدن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ب- ارتفاع مستوى المعيشة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ج- تركز الخدمات التعليمية والصحية والاجتماعية بالمدن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د- تركز الإدارة والحكم والمنشئات الترفيهية والثقافية بالمدن وتوافر الوحدات السكنية للتملك بالمدن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هـ تحول القرى إلى مدن مع ازدياد التنمية والتقدم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و- تركز الصناعة بالمدن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>دور الهجرة من الريف إلى المدن :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 xml:space="preserve">بدأ معدل الهجرة من الريف إلى المدن يقل فى السنوات الأخيرة وذلك لتحول كثير من القرى إلى مدن ومراكز حضارية وتحول السكان إليها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مازالت القاهرة والإسكندرية اكثر جذبا للسكان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تدل الإحصاءات على أن الهجرة قد استقرت فى السنوات الأخيرة من الريف إلى المدن بسبب: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1-تحول بعض القرى إلى مراكز حضارية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2-اتجاه جزء من الهجرة الداخلية إلى مناطق الاستصلاح الذراعي الجديد والى مناطق التعدين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lastRenderedPageBreak/>
        <w:t>على ساحل البحر الأحمر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</w:p>
    <w:p w:rsidR="00521E93" w:rsidRPr="00801AB3" w:rsidRDefault="00521E93" w:rsidP="00801AB3">
      <w:pPr>
        <w:shd w:val="clear" w:color="auto" w:fill="FFFFFF"/>
        <w:spacing w:line="360" w:lineRule="auto"/>
        <w:ind w:left="360"/>
        <w:rPr>
          <w:rFonts w:ascii="Tahoma" w:hAnsi="Tahoma" w:cs="mohammad bold art 1" w:hint="cs"/>
          <w:color w:val="000000"/>
          <w:sz w:val="32"/>
          <w:szCs w:val="32"/>
          <w:rtl/>
          <w:lang w:bidi="ar"/>
        </w:rPr>
      </w:pPr>
    </w:p>
    <w:p w:rsidR="00521E93" w:rsidRPr="00801AB3" w:rsidRDefault="00521E93" w:rsidP="00801AB3">
      <w:pPr>
        <w:shd w:val="clear" w:color="auto" w:fill="FFFFFF"/>
        <w:spacing w:line="360" w:lineRule="auto"/>
        <w:ind w:left="360"/>
        <w:rPr>
          <w:rFonts w:ascii="Tahoma" w:hAnsi="Tahoma" w:cs="mohammad bold art 1" w:hint="cs"/>
          <w:color w:val="000000"/>
          <w:sz w:val="32"/>
          <w:szCs w:val="32"/>
          <w:lang w:bidi="ar"/>
        </w:rPr>
      </w:pP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>* تركيب السكان :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 xml:space="preserve">ويقصد به توزيع السكان حسب النوع والعمر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ملحوظة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أ‌- العائلون 57 % من جملة السكان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ب‌- المعولون 43 % من جملة السكان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 xml:space="preserve">كيف يتم رسم الهرم السكاني ؟ 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 xml:space="preserve">يوضع الهرم السكاني فى صورة توزيع التركيب السكاني ويتم رسمة عن طريق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1-تقسم كل من الذكور والأناث إلى فئات عمريه بالنسبة إلى السكان عامة ( خمسية أو عشرية )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2-ايجاد نسبة الذكور من كل فئة عمريه إلى الذكور عامة وكذلك الأناث.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3-ترتيب هذه النسب ترتيبا رأسيا بحيث تكون الفئات العمرية الصغرى أسفل الفئات العمرية الكبرى فنحصل على هرم سكانى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ومن خلال دراسة الهرم السكاني فى مصر يلاحظ ان السكان يرتكزون فى قاعدة عريضة من صغار السن ويمرون بمرحلة الشباب.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>نمو السكان :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 xml:space="preserve">يرجع أساس نمو السكان فى مصر إلى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أ- الزيادة الطبيعية :وتمثل فى ارتفاع معدل المواليد بسبب: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1- الزواج المبكر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 تعدد الزوجات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3-حب النسل وكثرة الأنجاب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4-العادات والتقاليد السائدة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5-ارتفاع مستوى المعيشة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6-انتشار الأمية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lastRenderedPageBreak/>
        <w:t xml:space="preserve">انخفاض معدل الوفيات بسبب : 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 xml:space="preserve">1- تقدم الطب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 ارتفاع مستوى المعيشة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3-انتشار الوعي الصحى وإنشاء المستشفيات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معدل المواليد فى مصر : وهو عدد المواليد فى الآلف = 0 % من 1922 - 1951 معدل المواليد = 40%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انخفض فى سنوات الحرب العالمية الثانية 1967 - 1973 انخفض إلى 35 % تجنيد الشباب للحرب بعد عام 1973 أرتفع إلى 37 %. 1993 انخفض معدل المواليد إلى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2ر28% لتنظيم الأسرة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معدل الوفيات فى مصر : وهو عدد الوفيات فى الآلف = 0 % 1920 - 1947 =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025%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وصل عام 1951 = 019 % لتحسن الصحة العامة - تحصين الطفل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وصل عام 1971 = 013 %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وصل عام 1988 = 6ر08 %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وصل عام 1993 = 9ر06 % لارتفاع مستوى المعيشة - تحسن الطب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الظروف الاجتماعية والاقتصادية التى مرت بها مصر كما تعكسها أحوال السكان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 xml:space="preserve">* مراحل النمو السكاني : " الدورة الديمغرافية للسكان " 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u w:val="single"/>
          <w:rtl/>
          <w:lang w:bidi="ar"/>
        </w:rPr>
        <w:t xml:space="preserve">1-المراحل البدائية : </w:t>
      </w:r>
      <w:r w:rsidRPr="00801AB3">
        <w:rPr>
          <w:rFonts w:ascii="Tahoma" w:hAnsi="Tahoma" w:cs="mohammad bold art 1"/>
          <w:color w:val="000000"/>
          <w:sz w:val="32"/>
          <w:szCs w:val="32"/>
          <w:u w:val="single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>تتميز المرحلة بارتفاع نسبة المواليد وارتفاع نسبة الوفيات وقد خرجت مصر من هذه المرحلة فى أوائل القرن 19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2- مرحلة الإنفجار السكاني :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دخل المجتمع مرحلة الإنفجار السكاني نتيجة انخفاض معدلات وثبات معدلات المواليد المرتفعة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3- لم يحدث تريث كالدول المتقدمة فى معدلات المواليد ثم هبطت بعد ذلك.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lastRenderedPageBreak/>
        <w:t>بسبب :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1- قله الوعي بالمشكلة السكانية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2- انتشار الأمية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3-تأخر دخول المرأة ميدان العمل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4- هبوط نسبة التحضر والتصنيع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4- تضاعف السكان خلال النصف الأول من ق 20 فزاد من ( 9.7 م.ن) إلي (19م . ن) ثم تضاعفوا مرة ثانية فى أقل من عاما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 xml:space="preserve">دلائل المؤشرات الإحصائية : 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 xml:space="preserve">1-تدل المؤشرات الإحصائية أن مرحلة الإنفجار السكاني قد بدأت فى الإنحسار فى مصر وأنها تدخل المرحلة الإنتقالية.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2-ليس من المنتظر أن تدخل مصر مرحلة النمو البطيء قريبا لذلك لابد من الإسراع بعمليات التنمية الاقتصادية والاجتماعية لمقابلة الزيادة فى حجم السكان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3-لا بديل عن التنمية الشاملة فى التعليم ورفع مستوى المعيشة والعمل والإنتاج لكي تدخل مصر المرحلة الرابعة وهى مرحلة الاستقرار حيث معدلات المواليد منخفضة ومعدلات وفيات منخفضة وزيادة طبيعية منخفضة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>* الهجرة الداخلية فى مصر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>تعريفها : هى انتقال السكان من مكان إلى مكان أخر داخل الدولة بقصد الإقامة المؤقتة أو الدائمة سواء للعمل والأسباب الأخرى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أهمية الهجرة الداخلية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1-مكملة لدراسة توزيع السكان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2-تمكن من معرفة مناطق الجذب الرئيسية ومناطق الطرد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3-معرفة الدوافع الاقتصادية والاجتماعية التى تؤدى للهجرة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>أنواع الهجرة الداخلية :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>أ‌-هجرة وافدة : وهى المهاجرين إلى المحافظة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ب‌-هجرة مغادرة: وهى المهاجرين من المحافظة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ت‌-هجرة صافية : وهى صافى حساب الهجرتين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lastRenderedPageBreak/>
        <w:t xml:space="preserve">من دراسة الهجرة الصافية يمكن تصنيف المحافظات إلى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أ-المحافظات الجاذبة للسكان : وهى التى تكسب سكانا من المحافظات الأخرى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ب-المحافظة الطاردة للسكان : وهى التى يخرج منها سكانا إلى محافظات أخرى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ج- المحافظة المتوازنة : وهى تكسب سكانا على قدر ما نجد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أهم المحافظات الجاذبة للسكان : تمثل فى : القاهرة - الإسكندرية - بور سعيد - السويس - الإسماعيلية - الجيزة - كفر الشيخ وذلك بسبب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1- توافر فرص العمل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 ارتفاع الأجور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3- تركز الصناعة والتجارة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4-أعمال الموانى والملاحة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وبخاصة القاهرة - الإسكندرية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الجيزة - امتداد عمراني لمحافظة القاهرة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كفر الشيخ : لتملك الأراضي الزراعية حديثة الاستصلاح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المحافظات الطاردة : تمثل فى باقي المحافظات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>دوافع الهجرة :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 xml:space="preserve">أ- عوامل الجذب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1- توافر فرص العمل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 ارتفاع نسبة الأجور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3-توافر الخدمات الصحية والاجتماعية والتعليمية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4-كثرة الفرص لاستئجار او تملك أرض زراعية او وحدات سكنية نتيجة قله السكان نسبيا بها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ب-عوامل الطرد :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1- قلة فرص العمل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 انخفاض نسبة الأجور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3-تدهور مستوى الخدمات الاجتماعية والصحية والتعليمية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4-ندرة الوحدات السكنية وصغر مساحة الأرض الزراعية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* أسباب الهجرة :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lastRenderedPageBreak/>
        <w:t>1-اجتماعية : لتغيير الحالة الاجتماعية نتيجة الزواج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2-اقتصادية : مثل السعي وراء عمل جديد لزيادة الدخل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 xml:space="preserve">الهجرة من الريف إلى المدن : 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>لاستفادة من حياه المدنية لتوافر :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1-توافر فرص العمل وارتفاع الأجور بالمدن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2-توافر الخدمات الصحية والتعليمية والاجتماعية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3-انتشار التعليم وتطلع الشباب إلى مستوى معيشة أفضل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* الهجرة إلى المناطق الصناعية :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أدى إلى ارتفاع أجور العمل فى الصناعة إلى اجتذاب آلاف الايدي العاملة فى مناطق الصناعة بالقاهرة الكبرى والإسكندرية ومدن الدلتا الصناعية .. وهذا يفسر النمو السكاني الكبير لمدن : شبرا الخيمة- كفر الشيخ وكفر الدوار - حلوان -المحلة الكبرى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>* التيارات الرئيسية للهجرة: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 xml:space="preserve">1-الدلتــا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أ- من الدلتا إلى القاهرة الكبرى : لتوافر فرص العمل - ارتفاع الأجور-ارتفاع مستوى المعيشة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ب- من شرق الدلتا إلى منطقة - قناة السويس : للعمل فى التجارة - والموانى والشحن والنقل.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ج-من غرب الدلتا وشمالها إلى الإسكندرية : لوفرة فرص العمل وارتفاع الأجور فى المدن والتجارة والنقل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هـ من جنوب الدلتا إلى شمالها : لتوافر فرص تملك الأراضي الزراعية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2-من الصعيد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أ-‌من جنوب الصعيد : أسيوط - سوهاج - قنا - أسوان إلى القاهرة الكبرى بحثا عن فرص عمل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ب- من جنوب الصعيد إلى الإسكندرية والقاهرة للعمل بالنقل والموانى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ج- من جنوب الصعيد إلى البحر الأحمر وشبه جزيرة سيناء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د - من جنوب الصعيد إلى منطقة قناة السويس للعمل فى الموانى والتجارة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هـ- من شمال الصعيد و المنيا وبنى سويف - الفيوم إلى القاهرة لقرب المسافة ووفرة العمل فى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lastRenderedPageBreak/>
        <w:t xml:space="preserve">مجال الصناعة والتجارة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د-ومن قنا إلى أسوان للعمل فى السياحة والصناعة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3-القاهـــرة :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 xml:space="preserve">أشد جهات مصر جذبا للسكان . 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 xml:space="preserve">1-يبلغ عدد المهاجرين إليها نحو 1/3 سكان القاهرة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2-عاصمة البلاد والمدينه الأولى تجاريا وصناعيا فى مصر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3-توافر فرص العمل وتعدد أوجه النشاط الاقتصادي و الصناعي والتجارى بها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4-تركز الجامعات والوزارات والمنشآت والإدارات الحكومية بها وتركز الوظائف المركزية بها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5-المنوفيـــة : أكثر المحافظات طردا لسكانها أكثر من 20% من سكان المحافظة خارجها بسبب :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1-قله فرص العمل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2- انخفاض نسبة الأجور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3-ضيق الأراضي الزراعية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4-التعليم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5-انخفاض مستوى المعيشة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t xml:space="preserve">عوامل انخفاض الهجرة الداخلية : </w:t>
      </w:r>
      <w:r w:rsidRPr="00801AB3">
        <w:rPr>
          <w:rFonts w:ascii="Tahoma" w:hAnsi="Tahoma" w:cs="PT Bold Heading"/>
          <w:color w:val="000000"/>
          <w:sz w:val="32"/>
          <w:szCs w:val="32"/>
          <w:rtl/>
          <w:lang w:bidi="ar"/>
        </w:rPr>
        <w:br/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t xml:space="preserve">1-الهجرة العائدة : عودة السكان إلى مواطنهم الأصلية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2-انتشار العديد من الجامعات الإقليمية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3-النهضة والتطور الكبير الذى شهدته المحافظات وعواصمها الهجرة الخارجية : وهى انتقال السكان خارج الدولة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لا يفضل الشعب المصرى الهجرة الدائمة فى الفترة الأخيرة زادت معدلات الهجرة الخارجية المؤقتة فى البلاد العربية والدائمة إلى كندا - أستراليا - الولايات المتحدة الأمريكية . 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>فى الثمانينات : زادت أعداد المهاجرين إلى الخارج ووصلت إلى 2.25000 نسمة .</w:t>
      </w:r>
      <w:r w:rsidRPr="00801AB3">
        <w:rPr>
          <w:rFonts w:ascii="Tahoma" w:hAnsi="Tahoma" w:cs="mohammad bold art 1"/>
          <w:color w:val="000000"/>
          <w:sz w:val="32"/>
          <w:szCs w:val="32"/>
          <w:rtl/>
          <w:lang w:bidi="ar"/>
        </w:rPr>
        <w:br/>
        <w:t xml:space="preserve">فى أعقاب أزمة الخليج : عاد الكثير من المهاجرين </w:t>
      </w:r>
      <w:bookmarkEnd w:id="0"/>
    </w:p>
    <w:sectPr w:rsidR="00521E93" w:rsidRPr="00801AB3" w:rsidSect="00C3177D">
      <w:footerReference w:type="even" r:id="rId8"/>
      <w:footerReference w:type="default" r:id="rId9"/>
      <w:pgSz w:w="11906" w:h="16838"/>
      <w:pgMar w:top="1134" w:right="1134" w:bottom="1134" w:left="1134" w:header="720" w:footer="720" w:gutter="0"/>
      <w:pgBorders>
        <w:top w:val="double" w:sz="4" w:space="12" w:color="auto"/>
        <w:left w:val="double" w:sz="4" w:space="12" w:color="auto"/>
        <w:bottom w:val="double" w:sz="4" w:space="12" w:color="auto"/>
        <w:right w:val="double" w:sz="4" w:space="12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390" w:rsidRDefault="001E0390">
      <w:r>
        <w:separator/>
      </w:r>
    </w:p>
  </w:endnote>
  <w:endnote w:type="continuationSeparator" w:id="0">
    <w:p w:rsidR="001E0390" w:rsidRDefault="001E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17" w:rsidRDefault="00201817" w:rsidP="005B7B2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01817" w:rsidRDefault="002018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17" w:rsidRDefault="00201817" w:rsidP="005B7B2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01AB3"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201817" w:rsidRDefault="00201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390" w:rsidRDefault="001E0390">
      <w:r>
        <w:separator/>
      </w:r>
    </w:p>
  </w:footnote>
  <w:footnote w:type="continuationSeparator" w:id="0">
    <w:p w:rsidR="001E0390" w:rsidRDefault="001E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A2AE1"/>
    <w:multiLevelType w:val="multilevel"/>
    <w:tmpl w:val="03F2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AE"/>
    <w:rsid w:val="000E7CCE"/>
    <w:rsid w:val="001E0390"/>
    <w:rsid w:val="00201817"/>
    <w:rsid w:val="00424A8E"/>
    <w:rsid w:val="00521E93"/>
    <w:rsid w:val="0058310C"/>
    <w:rsid w:val="005B7B2A"/>
    <w:rsid w:val="00801AB3"/>
    <w:rsid w:val="00B212F8"/>
    <w:rsid w:val="00C3177D"/>
    <w:rsid w:val="00C60C8D"/>
    <w:rsid w:val="00CF2CAE"/>
    <w:rsid w:val="00D96A07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3177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31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3177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3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949">
              <w:marLeft w:val="0"/>
              <w:marRight w:val="0"/>
              <w:marTop w:val="5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34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2247</Words>
  <Characters>12809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saidkamel</Company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saidkamel</dc:creator>
  <cp:lastModifiedBy>M</cp:lastModifiedBy>
  <cp:revision>2</cp:revision>
  <cp:lastPrinted>2010-03-06T14:26:00Z</cp:lastPrinted>
  <dcterms:created xsi:type="dcterms:W3CDTF">2021-08-17T23:27:00Z</dcterms:created>
  <dcterms:modified xsi:type="dcterms:W3CDTF">2021-08-17T23:27:00Z</dcterms:modified>
</cp:coreProperties>
</file>