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30" w:rsidRPr="008F73F6" w:rsidRDefault="00B65030" w:rsidP="008F73F6">
      <w:pPr>
        <w:bidi/>
        <w:spacing w:line="360" w:lineRule="auto"/>
        <w:rPr>
          <w:rFonts w:ascii="Tahoma" w:hAnsi="Tahoma" w:cs="PT Bold Heading" w:hint="cs"/>
          <w:sz w:val="32"/>
          <w:szCs w:val="32"/>
          <w:u w:val="single"/>
          <w:rtl/>
          <w:lang w:bidi="ar-EG"/>
        </w:rPr>
      </w:pPr>
      <w:r w:rsidRPr="008F73F6">
        <w:rPr>
          <w:rFonts w:ascii="Tahoma" w:hAnsi="Tahoma" w:cs="PT Bold Heading" w:hint="cs"/>
          <w:sz w:val="32"/>
          <w:szCs w:val="32"/>
          <w:u w:val="single"/>
          <w:rtl/>
          <w:lang w:bidi="ar-EG"/>
        </w:rPr>
        <w:t>مقدمة</w:t>
      </w:r>
    </w:p>
    <w:p w:rsidR="0035053C" w:rsidRPr="008F73F6" w:rsidRDefault="0019654A" w:rsidP="008F73F6">
      <w:pPr>
        <w:bidi/>
        <w:spacing w:line="360" w:lineRule="auto"/>
        <w:rPr>
          <w:rFonts w:ascii="Tahoma" w:hAnsi="Tahoma" w:cs="AdvertisingBold" w:hint="cs"/>
          <w:sz w:val="32"/>
          <w:szCs w:val="32"/>
          <w:rtl/>
          <w:lang w:bidi="ar-EG"/>
        </w:rPr>
      </w:pPr>
      <w:r w:rsidRPr="008F73F6">
        <w:rPr>
          <w:rFonts w:ascii="Tahoma" w:hAnsi="Tahoma" w:cs="AdvertisingBold"/>
          <w:sz w:val="32"/>
          <w:szCs w:val="32"/>
          <w:rtl/>
        </w:rPr>
        <w:t>الحمد لله رب العالمين و الصلاة على أشرف الخلق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>و المرسلين</w:t>
      </w:r>
      <w:r w:rsidR="0035053C" w:rsidRPr="008F73F6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 xml:space="preserve">محمد و آل محمد الطيبين </w:t>
      </w:r>
      <w:bookmarkStart w:id="0" w:name="_GoBack"/>
      <w:bookmarkEnd w:id="0"/>
      <w:r w:rsidRPr="008F73F6">
        <w:rPr>
          <w:rFonts w:ascii="Tahoma" w:hAnsi="Tahoma" w:cs="AdvertisingBold"/>
          <w:sz w:val="32"/>
          <w:szCs w:val="32"/>
          <w:rtl/>
        </w:rPr>
        <w:t>الطاهرين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</w:rPr>
        <w:br/>
      </w:r>
      <w:r w:rsidRPr="008F73F6">
        <w:rPr>
          <w:rFonts w:ascii="Tahoma" w:hAnsi="Tahoma" w:cs="AdvertisingBold"/>
          <w:sz w:val="32"/>
          <w:szCs w:val="32"/>
          <w:rtl/>
        </w:rPr>
        <w:t>قال الله تعالى</w:t>
      </w:r>
      <w:r w:rsidRPr="008F73F6">
        <w:rPr>
          <w:rFonts w:ascii="Tahoma" w:hAnsi="Tahoma" w:cs="AdvertisingBold"/>
          <w:sz w:val="32"/>
          <w:szCs w:val="32"/>
        </w:rPr>
        <w:t xml:space="preserve"> : </w:t>
      </w:r>
      <w:r w:rsidRPr="008F73F6">
        <w:rPr>
          <w:rFonts w:ascii="Tahoma" w:hAnsi="Tahoma" w:cs="AdvertisingBold"/>
          <w:sz w:val="32"/>
          <w:szCs w:val="32"/>
          <w:rtl/>
        </w:rPr>
        <w:t>يا أيها الناس اتقوا ربكم الذي خلقكم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>من نفس واحدة و خلق منها زوجها و بث منهما رجالا ً كثيرا ً و نساء و اتقوا الله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>الذي تساءلون به و الأرحام إن الله كان عليكم رقيبا ً</w:t>
      </w:r>
      <w:r w:rsidRPr="008F73F6">
        <w:rPr>
          <w:rFonts w:ascii="Tahoma" w:hAnsi="Tahoma" w:cs="AdvertisingBold"/>
          <w:sz w:val="32"/>
          <w:szCs w:val="32"/>
        </w:rPr>
        <w:t xml:space="preserve">  .</w:t>
      </w:r>
      <w:r w:rsidRPr="008F73F6">
        <w:rPr>
          <w:rFonts w:ascii="Tahoma" w:hAnsi="Tahoma" w:cs="AdvertisingBold"/>
          <w:sz w:val="32"/>
          <w:szCs w:val="32"/>
        </w:rPr>
        <w:br/>
      </w:r>
      <w:r w:rsidRPr="008F73F6">
        <w:rPr>
          <w:rFonts w:ascii="Tahoma" w:hAnsi="Tahoma" w:cs="AdvertisingBold"/>
          <w:sz w:val="32"/>
          <w:szCs w:val="32"/>
          <w:rtl/>
        </w:rPr>
        <w:t>ليست أهداف الزواج منحصرة في إشباع الجانب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>الجنسي فقط و إنما تلبي الحاجة الجنسية مع أه</w:t>
      </w:r>
      <w:r w:rsidR="0035053C" w:rsidRPr="008F73F6">
        <w:rPr>
          <w:rFonts w:ascii="Tahoma" w:hAnsi="Tahoma" w:cs="AdvertisingBold" w:hint="cs"/>
          <w:sz w:val="32"/>
          <w:szCs w:val="32"/>
          <w:rtl/>
          <w:lang w:bidi="ar-EG"/>
        </w:rPr>
        <w:t>ـ</w:t>
      </w:r>
      <w:r w:rsidRPr="008F73F6">
        <w:rPr>
          <w:rFonts w:ascii="Tahoma" w:hAnsi="Tahoma" w:cs="AdvertisingBold"/>
          <w:sz w:val="32"/>
          <w:szCs w:val="32"/>
          <w:rtl/>
        </w:rPr>
        <w:t>ميتها في بقاء النوع و التكامل</w:t>
      </w: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/>
          <w:sz w:val="32"/>
          <w:szCs w:val="32"/>
          <w:rtl/>
        </w:rPr>
        <w:t>الإنساني و كونه سكن و استقرار للزوجين</w:t>
      </w:r>
      <w:r w:rsidRPr="008F73F6">
        <w:rPr>
          <w:rFonts w:ascii="Tahoma" w:hAnsi="Tahoma" w:cs="AdvertisingBold"/>
          <w:sz w:val="32"/>
          <w:szCs w:val="32"/>
        </w:rPr>
        <w:t xml:space="preserve"> .</w:t>
      </w:r>
      <w:r w:rsidRPr="008F73F6">
        <w:rPr>
          <w:rFonts w:ascii="Tahoma" w:hAnsi="Tahoma" w:cs="AdvertisingBold"/>
          <w:sz w:val="32"/>
          <w:szCs w:val="32"/>
        </w:rPr>
        <w:br/>
        <w:t xml:space="preserve"> </w:t>
      </w:r>
      <w:r w:rsidRPr="008F73F6">
        <w:rPr>
          <w:rFonts w:ascii="Tahoma" w:hAnsi="Tahoma" w:cs="PT Bold Heading"/>
          <w:sz w:val="32"/>
          <w:szCs w:val="32"/>
          <w:u w:val="single"/>
          <w:rtl/>
        </w:rPr>
        <w:t>بقاء النوع الإنساني</w:t>
      </w:r>
      <w:r w:rsidR="0035053C" w:rsidRPr="008F73F6">
        <w:rPr>
          <w:rFonts w:ascii="Tahoma" w:hAnsi="Tahoma" w:cs="PT Bold Heading"/>
          <w:sz w:val="32"/>
          <w:szCs w:val="32"/>
          <w:u w:val="single"/>
        </w:rPr>
        <w:t xml:space="preserve"> </w:t>
      </w:r>
      <w:r w:rsidRPr="008F73F6">
        <w:rPr>
          <w:rFonts w:ascii="Tahoma" w:hAnsi="Tahoma" w:cs="PT Bold Heading"/>
          <w:sz w:val="32"/>
          <w:szCs w:val="32"/>
          <w:u w:val="single"/>
        </w:rPr>
        <w:br/>
      </w:r>
      <w:r w:rsidRPr="008F73F6">
        <w:rPr>
          <w:rFonts w:ascii="Tahoma" w:hAnsi="Tahoma" w:cs="AdvertisingBold"/>
          <w:sz w:val="32"/>
          <w:szCs w:val="32"/>
          <w:rtl/>
        </w:rPr>
        <w:t>قال تعالى</w:t>
      </w:r>
      <w:r w:rsidRPr="008F73F6">
        <w:rPr>
          <w:rFonts w:ascii="Tahoma" w:hAnsi="Tahoma" w:cs="AdvertisingBold"/>
          <w:sz w:val="32"/>
          <w:szCs w:val="32"/>
        </w:rPr>
        <w:t xml:space="preserve"> : </w:t>
      </w:r>
      <w:r w:rsidRPr="008F73F6">
        <w:rPr>
          <w:rFonts w:ascii="Tahoma" w:hAnsi="Tahoma" w:cs="AdvertisingBold"/>
          <w:sz w:val="32"/>
          <w:szCs w:val="32"/>
          <w:rtl/>
        </w:rPr>
        <w:t>و من كل شيء خلقنا زوجين لعلكم تذكرون</w:t>
      </w:r>
    </w:p>
    <w:p w:rsidR="00B40C0A" w:rsidRPr="008F73F6" w:rsidRDefault="0035053C" w:rsidP="008F73F6">
      <w:pPr>
        <w:bidi/>
        <w:spacing w:line="360" w:lineRule="auto"/>
        <w:rPr>
          <w:rFonts w:cs="AdvertisingBold"/>
          <w:sz w:val="32"/>
          <w:szCs w:val="32"/>
        </w:rPr>
      </w:pPr>
      <w:r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النظام الكوني قائم على الزوجية في أبعاده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المختلفة و الزوجية هي التي يستقيم بها النظام الكوني و تستقر بها الحياة و تدوم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نعمة البقاء و بدون التزاوج فإنه سيطرأ خلل ضمن نظام التركيبة الكونية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لا يخفى عموم دلالة هذه الآيات المتقدمة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شمولها الإنسان و الحيوان و النبات و سائر خلق الله تعالى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الله تعالى بالنسبة للإنسان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آياته خلق لكم من أنفسكم أزواجا ً لتسكنوا إليها و جعل بينكم مودة ً و رحمة إن في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ذلك لآيات ٍ لقوم ٍ يتفكرون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إذا ً فالزوجية ضرورة لبقاء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أنواع المخلوقات بما فيها الإنسان فإنه لا يمكن أن نتصور وجود أحد الزوجين منفردا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عن الآخر و بمعزل عنه و لا يمكن أن تستمر عجلة الحياة غلا من خلال تواجد الطرفين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هما زوجي الذكر و الأنثى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عملية التكاثر تعتمد على وجود هاتين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الركيزتين الأساس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رسول الله صلى الله عليه و آله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تناكحوا تناسلوا فإني مباه بكم الأمم يوم القيامة حتى بالسقط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يقول صلى الله عليه و آله و سلم أيضا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النكاح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سنتي فمن رغب عن سنتي فليس مني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  <w:t>*</w:t>
      </w:r>
      <w:r w:rsidR="0019654A" w:rsidRPr="008F73F6">
        <w:rPr>
          <w:rFonts w:ascii="Tahoma" w:hAnsi="Tahoma" w:cs="PT Bold Heading"/>
          <w:sz w:val="32"/>
          <w:szCs w:val="32"/>
          <w:u w:val="single"/>
          <w:rtl/>
        </w:rPr>
        <w:t>التكامل الإنساني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t xml:space="preserve"> *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إن فلسفة الزوجية هي وجود التكامل بين الفردين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فإن كل طرف يشعر بالوحدة و النقص و هذا الشعور بفقد جزء لا يسده إلا الجزء الآخر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الذي به يكمل كل منهما صاحبه ، فحين دخول الشاب أو الفتاة مرحلة البلوغ فإن هذا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الشعور و الإحساس ينمو لديه و يجد عنده الرغبة و الميل للطرف </w:t>
      </w:r>
      <w:r w:rsidR="0019654A" w:rsidRPr="008F73F6">
        <w:rPr>
          <w:rFonts w:ascii="Tahoma" w:hAnsi="Tahoma" w:cs="AdvertisingBold"/>
          <w:sz w:val="32"/>
          <w:szCs w:val="32"/>
          <w:rtl/>
        </w:rPr>
        <w:lastRenderedPageBreak/>
        <w:t>الآخر و هذا الميل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يبلغ ذروته حين تتم عملية النضوج الجسماني و العقلي و </w:t>
      </w:r>
      <w:proofErr w:type="gramStart"/>
      <w:r w:rsidR="0019654A" w:rsidRPr="008F73F6">
        <w:rPr>
          <w:rFonts w:ascii="Tahoma" w:hAnsi="Tahoma" w:cs="AdvertisingBold"/>
          <w:sz w:val="32"/>
          <w:szCs w:val="32"/>
          <w:rtl/>
        </w:rPr>
        <w:t>العاطفي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إن عملية التكامل إنما تتم من خلال الانسجام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بين الطرفين فيرى كل واحد منهما نصفه الآخر الذي لا غنى عنه ، أما حين ينعدم هذا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الشعور و الإحساس فإنه لا يبقى معنى لكون كل منهما سكن و لباس للآخر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>فعملية التكامل و سد النقص تحتاج لحرية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الاختيار و حق الصفات التي لا بد من توفرها في الآخر و التي تنسجم و طموح الطرفين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...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يؤثر الزواج تأثيرا ً بالغ الأهمية في السلوك ، و تبدأ مرحلة النضج و الاتجاه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نحو الكمال حيث تختفي الفوضى في العمل و التعامل بعد أن يسعى كل طرف بإخلاص و صميمة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تسديد الطرف الآخر و إسداء النصح إليه و خلال ذلك تولد علاقة إنسانية تعزز من روابط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الطرفين و تساعده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>ـ</w:t>
      </w:r>
      <w:r w:rsidR="0019654A" w:rsidRPr="008F73F6">
        <w:rPr>
          <w:rFonts w:ascii="Tahoma" w:hAnsi="Tahoma" w:cs="AdvertisingBold"/>
          <w:sz w:val="32"/>
          <w:szCs w:val="32"/>
          <w:rtl/>
        </w:rPr>
        <w:t>ما في المضي قدما ً نحو الكمال المنشود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  <w:t xml:space="preserve">* </w:t>
      </w:r>
      <w:r w:rsidR="0019654A" w:rsidRPr="008F73F6">
        <w:rPr>
          <w:rFonts w:ascii="Tahoma" w:hAnsi="Tahoma" w:cs="PT Bold Heading"/>
          <w:sz w:val="32"/>
          <w:szCs w:val="32"/>
          <w:u w:val="single"/>
          <w:rtl/>
        </w:rPr>
        <w:t>السكن و الاستقرار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t xml:space="preserve"> *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ليست الحاجة للزواج تتمثل في الجانب الغريزي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إشباع تلك الرغبة الجنسية فحسب ، و عن كان هذا الجانب مهما ً إذ أن الإنسان يحتاج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لتفريغ تلك الطاقة الجنسية الكامنة عنده ، و التوسل بالطرق غير المشروعة في التخلص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من حالة الكبت تلك ، يؤثر على صحة و بقاء النوع البشري و يعيش معها حالة من الخوف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الاضطراب النفسي التي تسبب له الكثير من المتاعب فإنه و إن توسل بهذه الطرق فإن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شعوره بالوحدة و الفراغ يبقى ملازما ً له و لا ينفك عنه ، إذ أن الاستقرار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الإحساس بالأمن و الراحة لا يكون إلا باللجوء للطرق الشرعية التي أطرتها الشريعة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المقدسة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الله تعالى جعل في وجود كل من الذكر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الأنثى جاذبية و ميلا ً للآخر ليعيشا باستقرار و</w:t>
      </w:r>
      <w:r w:rsidR="00B65030" w:rsidRPr="008F73F6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طمأنينة و يكون كل واحد منهما سكن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للآخر ، يشعر معه بالحب و الدعة و الوئام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الله تعالى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آياته أن خلق لكم من أنفسكم أزواجا ً لتسكنوا إليها و جعل بينكم مودة ً و رحمة ً إن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في ذلك لآيات ٍ لقوم ٍ يتفكرون</w:t>
      </w:r>
      <w:r w:rsidR="00B65030" w:rsidRPr="008F73F6">
        <w:rPr>
          <w:rFonts w:ascii="Tahoma" w:hAnsi="Tahoma" w:cs="AdvertisingBold"/>
          <w:sz w:val="32"/>
          <w:szCs w:val="32"/>
        </w:rPr>
        <w:t xml:space="preserve"> 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الغاية هي السكينة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الروحية و الهدوء النفسي ، و حيث أن استمرار العلاقة بين الزوجين خاصة و بين جميع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الناس عامة ، يحتاج إلى جذب قلبي و روحاني فإن الآية تعقب على ذلك مضيفة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جعل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بينكم مودة ً و رحمة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 </w:t>
      </w:r>
      <w:r w:rsidR="0019654A" w:rsidRPr="008F73F6">
        <w:rPr>
          <w:rFonts w:ascii="Tahoma" w:hAnsi="Tahoma" w:cs="AdvertisingBold"/>
          <w:sz w:val="32"/>
          <w:szCs w:val="32"/>
          <w:rtl/>
        </w:rPr>
        <w:t>فالقرآن جعل الهدف من الزواج الاطمئنان و السكن و أبان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مسائل كثيرة في تعبير غزير المعنى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="0019654A" w:rsidRPr="008F73F6">
        <w:rPr>
          <w:rFonts w:ascii="Tahoma" w:hAnsi="Tahoma" w:cs="AdvertisingBold"/>
          <w:sz w:val="32"/>
          <w:szCs w:val="32"/>
          <w:rtl/>
        </w:rPr>
        <w:t>لتسكنوا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....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الحق أن وجود الأزواج مع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هذه الخصائص للناس التي تعتبر أساس الاطمئنان في الحياة ، هو أحد مواهب الله تعالى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العظيمة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هذا السكن و الاطمئنان ينشأ من أن هذين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الطرفين يكمل بعضهما بعضا ً و كل منهما أساس النشاط و النماء لصاحبه ، بحيث يعد كل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منهما ناقصا ً بغير صاحبه ، فمن الطبيعي أن تكون بين الزوجين مثل هذه الجاذبية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القوية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إن إغفال الزواج و عدم السعي من </w:t>
      </w:r>
      <w:r w:rsidR="0019654A" w:rsidRPr="008F73F6">
        <w:rPr>
          <w:rFonts w:ascii="Tahoma" w:hAnsi="Tahoma" w:cs="AdvertisingBold"/>
          <w:sz w:val="32"/>
          <w:szCs w:val="32"/>
          <w:rtl/>
        </w:rPr>
        <w:lastRenderedPageBreak/>
        <w:t>أجل التأهيل يوقف جانبا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تكامليا ً مهما ً ، جسميا ً و روحيا ً و اجتماعيا ً و أخلاقيا ً و عاطفيا ً ،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التعبير ب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( </w:t>
      </w:r>
      <w:r w:rsidR="0019654A" w:rsidRPr="008F73F6">
        <w:rPr>
          <w:rFonts w:ascii="Tahoma" w:hAnsi="Tahoma" w:cs="AdvertisingBold"/>
          <w:sz w:val="32"/>
          <w:szCs w:val="32"/>
          <w:rtl/>
        </w:rPr>
        <w:t>لتسكنوا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) </w:t>
      </w:r>
      <w:r w:rsidR="0019654A" w:rsidRPr="008F73F6">
        <w:rPr>
          <w:rFonts w:ascii="Tahoma" w:hAnsi="Tahoma" w:cs="AdvertisingBold"/>
          <w:sz w:val="32"/>
          <w:szCs w:val="32"/>
          <w:rtl/>
        </w:rPr>
        <w:t>شامل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كل أبعاد التكامل في جوانبه المهمة التي بفقدها يبقى نصف الإنسان الآخر ضائعا ً في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متاهات الحياة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t xml:space="preserve">* </w:t>
      </w:r>
      <w:r w:rsidR="0019654A" w:rsidRPr="008F73F6">
        <w:rPr>
          <w:rFonts w:ascii="Tahoma" w:hAnsi="Tahoma" w:cs="PT Bold Heading"/>
          <w:sz w:val="32"/>
          <w:szCs w:val="32"/>
          <w:u w:val="single"/>
          <w:rtl/>
        </w:rPr>
        <w:t>تقنين الغريزة الجنسية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*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لم تغفل تشريعات الإسلام الجانب الجنسي لدى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الإنسان ، و إنما جعلت له أطرا ً و حدودا ً من خلالها يمكن للإنسان أن يلبي تلك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الرغبة ضمن أطر و حدود قد أباحها الله تعالى للتقليل من تلك الفورة الجنسية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السيطرة عليها و جعلها في طريق </w:t>
      </w:r>
      <w:proofErr w:type="gramStart"/>
      <w:r w:rsidR="0019654A" w:rsidRPr="008F73F6">
        <w:rPr>
          <w:rFonts w:ascii="Tahoma" w:hAnsi="Tahoma" w:cs="AdvertisingBold"/>
          <w:sz w:val="32"/>
          <w:szCs w:val="32"/>
          <w:rtl/>
        </w:rPr>
        <w:t>مشروع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كم قد هوى الكثير في حبائل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الغريزة الجنسية ، و دفعتهم غرائزهم لارتكاب الفاحشة ، فسقطوا في الهاوية و تلوثت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نفوسهم بأدران الجنس ، و بعد انتهاء لذة الممارسة الجنسية التي لا تدوم أكثر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لحظات الفعل ثم تنتهي و تتلاشى سريعا ً حتى يدخل في تأنيب الضمير و يبدأ عملية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احتقار الذات و إن كان لا يشعر بها في حينها إلا أنها تبقى ملازمة له طوال حياته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لذلك ورد عن رسول الله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من تزوج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فقد أحرز شطر دينه ، فليتق الله في الشطر الثاني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يقول أيضا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إذا تزوج العبد فقد استكمل نصف الدين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، فليتق الله في النصف الباقي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بهذا يكون الإنسان قد أحرز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نصف الدين ، و ذلك لأن أسرع شيء لتمكن الشيطان منه ، خلوه من الزوجة ، لما للغريزة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الجنسية من تأثير بالغ يتجاوب معها الإنسان سريعا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قد ورد عن الرسول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أيما شاب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تزوج في حاثة سنه فقد عج شيطانه : يا ويله ! عصم مني دينه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ورد أيضا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ما من شاب تزوج في حداثة سنه إلا عج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شيطانه : يا ويله ! عصم مني ثلثي دينه فليتق الله العبد في الثلث الباقي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إذا ً لا بديل عن الزواج للتخلص من حبائل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الشيطان و لتوفير الجو الهادئ و الاستقرار النفسي و إشباع الغريزة الجنسية و عدم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السقوط في المحذور فإنه من الطمأنينة يمكن المرء من عبادة الله عز و جل و التوجه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إليه ، ذلك أن إشباع الغرائز بالشكل المعقول يخلف حالة الاستقرار النفسي الذي يعتبر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ضرورة من ضرورات الحياة الدينية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هذا كله وفق الجانب الطبيعي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لكن لا يمكن أن نغفل وجود الشبق الجنسي لدى البعض أو الجوع العاطفي الذي يفتقده في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شريك حياته فيتوجه لإشباعه بطرق غير مشروعة تجر عليه الندم و </w:t>
      </w:r>
      <w:r w:rsidR="0019654A" w:rsidRPr="008F73F6">
        <w:rPr>
          <w:rFonts w:ascii="Tahoma" w:hAnsi="Tahoma" w:cs="AdvertisingBold"/>
          <w:sz w:val="32"/>
          <w:szCs w:val="32"/>
          <w:rtl/>
        </w:rPr>
        <w:lastRenderedPageBreak/>
        <w:t>الويلات فتوجد في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داخله عقدا ً و أمراضا ً نفسية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الزواج إنما يقنن و يحد هذا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الميل و يجعله ضمن إطاره الطبيعي كما أن الاستقرار العاطفي يمنع الإنسان من التفكير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في إشباع تلك الرغبة بطرق غير مشروعة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هذه هي الأمور الأربعة التي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تتحقق من الزواج و كلها من الأهمية بمكان بقاء النوع البشري و التكامل الإنساني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السكن و الاستقرار و أخيرا ً تقنن الغريزة الجنسية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  <w:t xml:space="preserve">* </w:t>
      </w:r>
      <w:r w:rsidR="0019654A" w:rsidRPr="008F73F6">
        <w:rPr>
          <w:rFonts w:ascii="Tahoma" w:hAnsi="Tahoma" w:cs="PT Bold Heading"/>
          <w:sz w:val="32"/>
          <w:szCs w:val="32"/>
          <w:rtl/>
        </w:rPr>
        <w:t>الإسلام و الحث على التزويج</w:t>
      </w:r>
      <w:r w:rsidR="0019654A" w:rsidRPr="008F73F6">
        <w:rPr>
          <w:rFonts w:ascii="Tahoma" w:hAnsi="Tahoma" w:cs="PT Bold Heading"/>
          <w:sz w:val="32"/>
          <w:szCs w:val="32"/>
        </w:rPr>
        <w:t xml:space="preserve"> *</w:t>
      </w:r>
      <w:r w:rsidR="0019654A" w:rsidRPr="008F73F6">
        <w:rPr>
          <w:rFonts w:ascii="Tahoma" w:hAnsi="Tahoma" w:cs="PT Bold Heading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قد أكدت تعاليم الإسلام على المسارعة في الزواج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التزويج لما يسببه الزواج من حصانة للإنسان من الانزلاق في الانحرافات الأخلاقية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و </w:t>
      </w:r>
      <w:proofErr w:type="gramStart"/>
      <w:r w:rsidR="0019654A" w:rsidRPr="008F73F6">
        <w:rPr>
          <w:rFonts w:ascii="Tahoma" w:hAnsi="Tahoma" w:cs="AdvertisingBold"/>
          <w:sz w:val="32"/>
          <w:szCs w:val="32"/>
          <w:rtl/>
        </w:rPr>
        <w:t>السلوكية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هو بذلك يحصن المجتمع من خلال تحصين الفرد ضد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المشاكل الأخلاقية العامة لأبناء المجتمع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فقد ورد كما تقدم عن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النبي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أيما شاب تزوج في حداثة سنة عج شيطانه : يا ويله ! عصم مني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دينه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قال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شرار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موتاكم العزاب</w:t>
      </w:r>
      <w:r w:rsidRPr="008F73F6">
        <w:rPr>
          <w:rFonts w:ascii="Tahoma" w:hAnsi="Tahoma" w:cs="AdvertisingBold"/>
          <w:sz w:val="32"/>
          <w:szCs w:val="32"/>
        </w:rPr>
        <w:t xml:space="preserve">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يضاف إلى ذلك الكثير من الأحاديث و الروايات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المروية عن النبي صلى الله عليه و آله و سلم و أهل بيته عليهم السلام التي تذم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العزوبية و تؤكد و تحث على التزويج لما يشكله الزواج من استقرار عاطفي و نفسي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للإنسان و لكونه حصانة يكبح شهوة الإنسان و يحافظ عليه من الانزلاق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ليس هذا الخطاب من التأكيد و الحث على الزواج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التزويج متوجه لمن يريد الزواج فحسب ، و إنما هو خطاب متوجه لأبناء المجتمع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للمساه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>ـ</w:t>
      </w:r>
      <w:r w:rsidR="0019654A" w:rsidRPr="008F73F6">
        <w:rPr>
          <w:rFonts w:ascii="Tahoma" w:hAnsi="Tahoma" w:cs="AdvertisingBold"/>
          <w:sz w:val="32"/>
          <w:szCs w:val="32"/>
          <w:rtl/>
        </w:rPr>
        <w:t>مة في عملية التزويج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بكلمة أخرى ، يحول الإسلام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الزواج من هم و قضية فردية و شخصية إلى هم و قضية اجتماعية على أبناء المجتمع أن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يساهموا فيها و في إيجاد أفضل و الاقتران بين الشباب و الشابات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الله تعالى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أنكحوا الأيامى منكم و الصالحين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عبادكم و إمائكم إن يكونوا فقراء يغنهم الله من فضله و الله واسع عليم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يقول الإمام علي عليه السلام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من زوج أخاه المؤمن امرأة يأنس بها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تشد عضده و يستريح إليها زوجه الله من الحور العين و آنسه بمن أحبه من الصديقين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أهل بيته و إخوانه و آنسهم به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يقول الإمام الكاظم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عليه السلام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ثلاثة يستظلون بظل عرش الله يوم لا ظل إلا ظله : رجل </w:t>
      </w:r>
      <w:r w:rsidR="0019654A" w:rsidRPr="008F73F6">
        <w:rPr>
          <w:rFonts w:ascii="Tahoma" w:hAnsi="Tahoma" w:cs="AdvertisingBold"/>
          <w:sz w:val="32"/>
          <w:szCs w:val="32"/>
          <w:rtl/>
        </w:rPr>
        <w:lastRenderedPageBreak/>
        <w:t>زوج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أخاه المسلم أو أخدمه أو كتم له سرا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PT Bold Heading"/>
          <w:sz w:val="32"/>
          <w:szCs w:val="32"/>
        </w:rPr>
        <w:t xml:space="preserve">* </w:t>
      </w:r>
      <w:r w:rsidR="0019654A" w:rsidRPr="008F73F6">
        <w:rPr>
          <w:rFonts w:ascii="Tahoma" w:hAnsi="Tahoma" w:cs="PT Bold Heading"/>
          <w:sz w:val="32"/>
          <w:szCs w:val="32"/>
          <w:u w:val="single"/>
          <w:rtl/>
        </w:rPr>
        <w:t>الزواج المبارك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t>*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لم يكن تاريخ الإسلام زواج أكثر بركة من زواج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الإمام علي و الزهراء سلام الله عليهم مع أنه كان زواجا ً بسيطا ً و تم في مراسم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متواضعة إلا أنه كان مهيبا ً بكل مقاييس </w:t>
      </w:r>
      <w:proofErr w:type="gramStart"/>
      <w:r w:rsidR="0019654A" w:rsidRPr="008F73F6">
        <w:rPr>
          <w:rFonts w:ascii="Tahoma" w:hAnsi="Tahoma" w:cs="AdvertisingBold"/>
          <w:sz w:val="32"/>
          <w:szCs w:val="32"/>
          <w:rtl/>
        </w:rPr>
        <w:t>الكلمة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يحدثنا أنس بن مالك يقول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</w:t>
      </w:r>
      <w:r w:rsidR="0019654A" w:rsidRPr="008F73F6">
        <w:rPr>
          <w:rFonts w:ascii="Tahoma" w:hAnsi="Tahoma" w:cs="AdvertisingBold"/>
          <w:sz w:val="32"/>
          <w:szCs w:val="32"/>
          <w:rtl/>
        </w:rPr>
        <w:t>بينما أنا قاعد عند النبي صلى الله عليه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آله و سلم إذ غشيه الوحي فلما سري عنه قال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يا أنس أتدري ما جاءني به جبرائيل من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صاحب العرش " ؟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قلت : الله و رسوله أعلم بأبي و أمي ما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جاء به جبرائيل ؟ قال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الله تعالى أمرني أن أزوج فاطمة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عليا ، انطلق فادع لي المهاجرين و الأنصار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قال فدعوتهم ... و كان علي غائبا ً قد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بعثه رسول الله صلى الله عليه و آله و سلم في حاجته ... فأقبل علي عليه السلام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فتبسم إليه رسول الله صلى الله عليه و آله و سلم ثم قال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يا علي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الله أمرني أن أزوجك فاطم فقد زوجتكها على أربعمائة مثقال فضة إن رضيت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فقال علي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قد رضيت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يا رسول الله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جاء علي بالمهر بعد أن باع درعه لعثمان و كان أربعمائة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درهم سود هجرية فقبض الرسول صلى الله عليه و آله و سلم الدراهم و أعطاها لبعض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أصحابه و نسائه ليشتروا متاعا ً للبيت الجديد ... فلما نظر إليه بكى و جرت دموعه ثم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رفع رأسه إلى السماء و قال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اللهم بارك لقوم جل آنيتهم الخزف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هكذا كان زواج النورين عليهما السلام تواضعا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بساطة لم يتخذ طابع التكلف و لا الإسراف ليس لعدم وجود ما يمكن صرفه في مراسم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العرس و كنوز الأرض كلها تحت تصرف النبي صلى الله عليه و آله و سلم و إنما هذا ما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ينبغي أن يكون عليه الزواج الذي لا يأخذ الطابع المادي فإن من اليمن و البركة أن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تخلو مراسم العرس من مظاهر الإسراف و الترف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بينما إذا كثر المهر و كثرت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مصاريف الزواج الجانبية فإن ذلك يكون شؤم على الزوجين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الرسول الأكرم محمد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 " </w:t>
      </w:r>
      <w:r w:rsidR="0019654A" w:rsidRPr="008F73F6">
        <w:rPr>
          <w:rFonts w:ascii="Tahoma" w:hAnsi="Tahoma" w:cs="AdvertisingBold"/>
          <w:sz w:val="32"/>
          <w:szCs w:val="32"/>
          <w:rtl/>
        </w:rPr>
        <w:t>أما شؤم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المرأة فكثرة مهرها و عقوق زوجها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يقول أيضا ً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خير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الصداق أيسره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الإسلام أكد على حالة الوسطية في كل شيء بما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في ذلك الصرف على حفلات الزواج و ذم الإسراف و وجه لتكون الحفلات متواضعة لا تبذير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لا إسراف فيها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الرسول صلى 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الدعوة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أول يوم حق و الثاني معروف و الثالث رياء </w:t>
      </w:r>
      <w:r w:rsidR="0019654A" w:rsidRPr="008F73F6">
        <w:rPr>
          <w:rFonts w:ascii="Tahoma" w:hAnsi="Tahoma" w:cs="AdvertisingBold"/>
          <w:sz w:val="32"/>
          <w:szCs w:val="32"/>
          <w:rtl/>
        </w:rPr>
        <w:lastRenderedPageBreak/>
        <w:t>و سمعة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  <w:rtl/>
        </w:rPr>
        <w:t>فبدل أن تصرف تلك الأموال في أمور إقامة حفلات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الدخلة و تتلاشى و تنتهي بانتهاء مفعول تلك الليلة فعلينا التفكير في الاستفادة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منها في أمور أكثر فائدة و أهمية كتوفيرها من أجل بناء أو شراء بيت و دار ماؤه الحب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السعادة و الهناء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  <w:t>*</w:t>
      </w:r>
      <w:r w:rsidR="0019654A" w:rsidRPr="008F73F6">
        <w:rPr>
          <w:rFonts w:ascii="Tahoma" w:hAnsi="Tahoma" w:cs="PT Bold Heading"/>
          <w:sz w:val="32"/>
          <w:szCs w:val="32"/>
          <w:u w:val="single"/>
          <w:rtl/>
        </w:rPr>
        <w:t>المودة ... المهر و تكاليف الزواج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t xml:space="preserve"> *</w:t>
      </w:r>
      <w:r w:rsidR="0019654A" w:rsidRPr="008F73F6">
        <w:rPr>
          <w:rFonts w:ascii="Tahoma" w:hAnsi="Tahoma" w:cs="PT Bold Heading"/>
          <w:sz w:val="32"/>
          <w:szCs w:val="32"/>
          <w:u w:val="single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ليلة الزفاف تبقى ليلة مميزة بجمالها و أجواءها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الحميمة فهي ليلة تحول في حياة الشباب ، تعلن عن قدوم مرحلة و عهد جديدين ... فراق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 xml:space="preserve">العزوبية و الدخول في أجواء حب و مودة و وئام و </w:t>
      </w:r>
      <w:proofErr w:type="gramStart"/>
      <w:r w:rsidR="0019654A" w:rsidRPr="008F73F6">
        <w:rPr>
          <w:rFonts w:ascii="Tahoma" w:hAnsi="Tahoma" w:cs="AdvertisingBold"/>
          <w:sz w:val="32"/>
          <w:szCs w:val="32"/>
          <w:rtl/>
        </w:rPr>
        <w:t>سكن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proofErr w:type="gramEnd"/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لكن قد تتحطم آمال الزوجين أو أحده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>ـ</w:t>
      </w:r>
      <w:r w:rsidR="0019654A" w:rsidRPr="008F73F6">
        <w:rPr>
          <w:rFonts w:ascii="Tahoma" w:hAnsi="Tahoma" w:cs="AdvertisingBold"/>
          <w:sz w:val="32"/>
          <w:szCs w:val="32"/>
          <w:rtl/>
        </w:rPr>
        <w:t>ما بعد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فترة من الزمن ، و ذلك عندما يتخذ الزواج طابعا ً ماديا ً يبالغ في المهر و صداق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الفتاة مع اشتراط شروط مالية أخرى و كذلك ما يصاحب الزواج من مصاريف تأثيث المنزل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الجديد ، كل ذلك يرهق كاهل الزوج و تتراكم عليه الديون و ربما يمتلك المال الكافي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لكن يتحول الزواج في وجهة نظره إلى شبه عملية مقايضة مالية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إن التركيز على البعد المالي ، و تناسي اعتبار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القداسة في الزواج و عدم الاهتمام بخلق روح المودة و الألفة بين الزوجين و التأكيد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عليها يساهم في فتور تلك العلاقة و تشكل حواجز نفسية تعيق تنامي أجواء الحب و الدفء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و السكون و تعكر صفو العيش و يحل جفاف الخريف بدل زهور الربيع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قد تصل إلى مرحلة العداوة و الحقد من طرف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الزوج على زوجته و ذلك بسبب كثرة ما صرفه ، و لشعوره و إحساسه بأن هذه العلاقة أسست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على بعد مادي أرهقه و كلفه الكثير من المال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يقول الرسول الأكرم صلى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الله عليه و آله و سلم</w:t>
      </w:r>
      <w:r w:rsidR="0019654A" w:rsidRPr="008F73F6">
        <w:rPr>
          <w:rFonts w:ascii="Tahoma" w:hAnsi="Tahoma" w:cs="AdvertisingBold"/>
          <w:sz w:val="32"/>
          <w:szCs w:val="32"/>
        </w:rPr>
        <w:t xml:space="preserve"> :" </w:t>
      </w:r>
      <w:r w:rsidR="0019654A" w:rsidRPr="008F73F6">
        <w:rPr>
          <w:rFonts w:ascii="Tahoma" w:hAnsi="Tahoma" w:cs="AdvertisingBold"/>
          <w:sz w:val="32"/>
          <w:szCs w:val="32"/>
          <w:rtl/>
        </w:rPr>
        <w:t>إن من يمن المرأة تيسير خطبتها فإن الرجل ليعطي المرأة حتى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يبقى ذلك في نفسه عليها حسيكة</w:t>
      </w:r>
      <w:r w:rsidR="0019654A" w:rsidRPr="008F73F6">
        <w:rPr>
          <w:rFonts w:ascii="Tahoma" w:hAnsi="Tahoma" w:cs="AdvertisingBold"/>
          <w:sz w:val="32"/>
          <w:szCs w:val="32"/>
        </w:rPr>
        <w:t xml:space="preserve"> "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و الحسيكة تعني العداوة و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الحقد بسبب المصاريف بما فيها المهر ، فقيام العلاقة على هذا النحو يشعر الزوج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نفسيا ً بكون العلاقة قائمة على نوع من أنواع البيع و الشراء لتعلقها ببعد مادي</w:t>
      </w:r>
      <w:r w:rsidR="0019654A" w:rsidRPr="008F73F6">
        <w:rPr>
          <w:rFonts w:ascii="Tahoma" w:hAnsi="Tahoma" w:cs="AdvertisingBold"/>
          <w:sz w:val="32"/>
          <w:szCs w:val="32"/>
        </w:rPr>
        <w:t xml:space="preserve"> .</w:t>
      </w:r>
      <w:r w:rsidR="0019654A" w:rsidRPr="008F73F6">
        <w:rPr>
          <w:rFonts w:ascii="Tahoma" w:hAnsi="Tahoma" w:cs="AdvertisingBold"/>
          <w:sz w:val="32"/>
          <w:szCs w:val="32"/>
        </w:rPr>
        <w:br/>
      </w:r>
      <w:r w:rsidR="0019654A" w:rsidRPr="008F73F6">
        <w:rPr>
          <w:rFonts w:ascii="Tahoma" w:hAnsi="Tahoma" w:cs="AdvertisingBold"/>
          <w:sz w:val="32"/>
          <w:szCs w:val="32"/>
          <w:rtl/>
        </w:rPr>
        <w:t>نسأل الله تعالى أن يجعلنا و إياكم ممن يستمعون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القول فيتبعون أحسنه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بحق محمد و آله الطيبين الطاهرين</w:t>
      </w:r>
      <w:r w:rsidR="0019654A" w:rsidRPr="008F73F6">
        <w:rPr>
          <w:rFonts w:ascii="Tahoma" w:hAnsi="Tahoma" w:cs="AdvertisingBold"/>
          <w:sz w:val="32"/>
          <w:szCs w:val="32"/>
        </w:rPr>
        <w:t xml:space="preserve"> </w:t>
      </w:r>
      <w:r w:rsidRPr="008F73F6">
        <w:rPr>
          <w:rFonts w:ascii="Tahoma" w:hAnsi="Tahoma" w:cs="AdvertisingBold" w:hint="cs"/>
          <w:sz w:val="32"/>
          <w:szCs w:val="32"/>
          <w:rtl/>
          <w:lang w:bidi="ar-EG"/>
        </w:rPr>
        <w:t xml:space="preserve"> </w:t>
      </w:r>
      <w:r w:rsidR="0019654A" w:rsidRPr="008F73F6">
        <w:rPr>
          <w:rFonts w:ascii="Tahoma" w:hAnsi="Tahoma" w:cs="AdvertisingBold"/>
          <w:sz w:val="32"/>
          <w:szCs w:val="32"/>
          <w:rtl/>
        </w:rPr>
        <w:t>موفقين لكل خير</w:t>
      </w:r>
    </w:p>
    <w:sectPr w:rsidR="00B40C0A" w:rsidRPr="008F73F6" w:rsidSect="00C213D4">
      <w:footerReference w:type="even" r:id="rId7"/>
      <w:footerReference w:type="default" r:id="rId8"/>
      <w:pgSz w:w="11907" w:h="16840" w:code="9"/>
      <w:pgMar w:top="1134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03" w:rsidRDefault="00EB3703">
      <w:r>
        <w:separator/>
      </w:r>
    </w:p>
  </w:endnote>
  <w:endnote w:type="continuationSeparator" w:id="0">
    <w:p w:rsidR="00EB3703" w:rsidRDefault="00EB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E2" w:rsidRDefault="000C6CE2" w:rsidP="00C213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6CE2" w:rsidRDefault="000C6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E2" w:rsidRDefault="000C6CE2" w:rsidP="00C213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3F6">
      <w:rPr>
        <w:rStyle w:val="PageNumber"/>
        <w:noProof/>
      </w:rPr>
      <w:t>6</w:t>
    </w:r>
    <w:r>
      <w:rPr>
        <w:rStyle w:val="PageNumber"/>
      </w:rPr>
      <w:fldChar w:fldCharType="end"/>
    </w:r>
  </w:p>
  <w:p w:rsidR="000C6CE2" w:rsidRDefault="000C6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03" w:rsidRDefault="00EB3703">
      <w:r>
        <w:separator/>
      </w:r>
    </w:p>
  </w:footnote>
  <w:footnote w:type="continuationSeparator" w:id="0">
    <w:p w:rsidR="00EB3703" w:rsidRDefault="00EB3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0C6CE2"/>
    <w:rsid w:val="00173A14"/>
    <w:rsid w:val="0019654A"/>
    <w:rsid w:val="0035053C"/>
    <w:rsid w:val="00637BA0"/>
    <w:rsid w:val="0075469E"/>
    <w:rsid w:val="00896EC8"/>
    <w:rsid w:val="008F73F6"/>
    <w:rsid w:val="00A44C6F"/>
    <w:rsid w:val="00AC5FD9"/>
    <w:rsid w:val="00AD12E5"/>
    <w:rsid w:val="00B40C0A"/>
    <w:rsid w:val="00B65030"/>
    <w:rsid w:val="00C213D4"/>
    <w:rsid w:val="00EB3703"/>
    <w:rsid w:val="00F42061"/>
    <w:rsid w:val="00F6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637BA0"/>
    <w:pPr>
      <w:spacing w:before="100" w:beforeAutospacing="1" w:after="100" w:afterAutospacing="1"/>
      <w:outlineLvl w:val="2"/>
    </w:pPr>
    <w:rPr>
      <w:rFonts w:cs="Arabic Transparent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213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637BA0"/>
    <w:pPr>
      <w:spacing w:before="100" w:beforeAutospacing="1" w:after="100" w:afterAutospacing="1"/>
      <w:outlineLvl w:val="2"/>
    </w:pPr>
    <w:rPr>
      <w:rFonts w:cs="Arabic Transparent"/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213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amir</Company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saidkamel</dc:creator>
  <cp:lastModifiedBy>M</cp:lastModifiedBy>
  <cp:revision>2</cp:revision>
  <cp:lastPrinted>2010-04-13T12:57:00Z</cp:lastPrinted>
  <dcterms:created xsi:type="dcterms:W3CDTF">2021-08-20T02:29:00Z</dcterms:created>
  <dcterms:modified xsi:type="dcterms:W3CDTF">2021-08-20T02:29:00Z</dcterms:modified>
</cp:coreProperties>
</file>