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C9D" w:rsidRPr="00D14D6A" w:rsidRDefault="001B51CB" w:rsidP="00D14D6A">
      <w:pPr>
        <w:bidi/>
        <w:spacing w:line="360" w:lineRule="auto"/>
        <w:jc w:val="both"/>
        <w:rPr>
          <w:rFonts w:cs="AdvertisingBold" w:hint="cs"/>
          <w:sz w:val="32"/>
          <w:szCs w:val="32"/>
        </w:rPr>
      </w:pPr>
      <w:r w:rsidRPr="00D14D6A">
        <w:rPr>
          <w:rFonts w:cs="PT Bold Heading" w:hint="cs"/>
          <w:sz w:val="32"/>
          <w:szCs w:val="32"/>
          <w:rtl/>
          <w:lang w:bidi="ar-EG"/>
        </w:rPr>
        <w:t>أهمية</w:t>
      </w:r>
      <w:r w:rsidR="00EE4C9D" w:rsidRPr="00D14D6A">
        <w:rPr>
          <w:rFonts w:cs="PT Bold Heading" w:hint="cs"/>
          <w:sz w:val="32"/>
          <w:szCs w:val="32"/>
          <w:rtl/>
        </w:rPr>
        <w:t xml:space="preserve"> اللغة العربية</w:t>
      </w:r>
      <w:r w:rsidR="00EE4C9D" w:rsidRPr="00D14D6A">
        <w:rPr>
          <w:rFonts w:cs="AdvertisingBold" w:hint="cs"/>
          <w:sz w:val="32"/>
          <w:szCs w:val="32"/>
        </w:rPr>
        <w:t xml:space="preserve"> : -</w:t>
      </w:r>
      <w:r w:rsidR="00EE4C9D" w:rsidRPr="00D14D6A">
        <w:rPr>
          <w:rFonts w:cs="AdvertisingBold" w:hint="cs"/>
          <w:sz w:val="32"/>
          <w:szCs w:val="32"/>
          <w:rtl/>
        </w:rPr>
        <w:t>‏</w:t>
      </w:r>
    </w:p>
    <w:p w:rsidR="00EE4C9D" w:rsidRPr="00D14D6A" w:rsidRDefault="00EE4C9D" w:rsidP="00D14D6A">
      <w:pPr>
        <w:bidi/>
        <w:spacing w:line="360" w:lineRule="auto"/>
        <w:jc w:val="both"/>
        <w:rPr>
          <w:rFonts w:cs="AdvertisingBold" w:hint="cs"/>
          <w:sz w:val="32"/>
          <w:szCs w:val="32"/>
        </w:rPr>
      </w:pPr>
    </w:p>
    <w:p w:rsidR="00B40C0A" w:rsidRPr="00D14D6A" w:rsidRDefault="001B51CB" w:rsidP="00D14D6A">
      <w:pPr>
        <w:bidi/>
        <w:spacing w:line="360" w:lineRule="auto"/>
        <w:jc w:val="both"/>
        <w:rPr>
          <w:sz w:val="32"/>
          <w:szCs w:val="32"/>
        </w:rPr>
      </w:pPr>
      <w:bookmarkStart w:id="0" w:name="_GoBack"/>
      <w:bookmarkEnd w:id="0"/>
      <w:r w:rsidRPr="00D14D6A">
        <w:rPr>
          <w:sz w:val="32"/>
          <w:szCs w:val="32"/>
          <w:rtl/>
        </w:rPr>
        <w:t xml:space="preserve">تعد </w:t>
      </w:r>
      <w:hyperlink r:id="rId5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أقدم اللغات الحية على وجه الأرض، و على اختلاف بين الباحثين حول عمر هذه </w:t>
      </w:r>
      <w:hyperlink r:id="rId6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؛ لا نجد شكاً في أن العربية التي نستخدمها اليوم أمضت ما يزيد على ألف وستمائة سنة، وقد تكفّل الله - سبحانه و تعالى- بحفظ هذه </w:t>
      </w:r>
      <w:hyperlink r:id="rId7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حتى يرث الله الأرض ومن عليها، قال تعالى {إنا نحن نزلنا الذكر و إنا له لحافظون}، و مذ عصور الإسلام الأولى انتشرت العربية في معظم أرجاء المعمورة وبلغت ما بلغه الإسلام وارتبطت بحياة المسلمين فأصبحت لغة العلم و الأدب والسياسة و الحضارة فضلاً عن كونها لغة الدين والعبادة. لقد استطاعت </w:t>
      </w:r>
      <w:hyperlink r:id="rId8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أن تستوعب الحضارات المختلفة؛ العربية، والفارسية، واليونانية، والهندية، المعاصرة لها في ذلك الوقت، و أن تجعل منها حضارة واحدة، عالمية المنزع، إنسانية الرؤية، وذلك لأول مرّة في التاريخ، ففي ظل القرآن الكريم أصبحت </w:t>
      </w:r>
      <w:hyperlink r:id="rId9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لغة عالمية، و</w:t>
      </w:r>
      <w:hyperlink r:id="rId10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الأم لبلاد كثيرة. إن أهمية </w:t>
      </w:r>
      <w:hyperlink r:id="rId11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تنبع من نواحٍ عدّة؛ أهمها: ارتباطها الوثيق بالدين الإسلامي و القرآن الكريم، فقد اصطفى الله هذه </w:t>
      </w:r>
      <w:hyperlink r:id="rId12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من بين لغات العالم لتكون لغة كتابه العظيم و لتنزل بها الرسالة الخاتمة {إنا أنزلناه قرآنا عربيا لعلكم تعقلون}، و من هذا المنطلق ندرك عميق الصلة بين العربية و الإسلام، كما نجد تلك العلاقة على لسان العديد من العلماء ومنهم ابن تيمية حين قال: " معلوم أن تعلم العربية و تعليم العربية فرضٌ على الكفاية ". وقال أيضا " إن </w:t>
      </w:r>
      <w:hyperlink r:id="rId13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من الدين، ومعرفتها فرض واجب، فإن فهم الكتاب و السنة فرضٌ، و لا يفهم إلا ب</w:t>
      </w:r>
      <w:hyperlink r:id="rId14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العربية، ومالا يتم الواجب إلا به، فهو واجب "، ويقو الإمام الشافعي في معرض حديثه عن الابتداع في الدين " ما جهل الناس، ولا اختلفوا إلا لتركهم لسان العرب "، وقال الحسن البصري - رحمه الله- في المبتدعة " أهلكتهم العجمة ". كما تتجلى أهمية العربية في أنها المفتاح إلى الثقافة الإسلامية و العربية، ذلك أنها تتيح لمتعلمها الإطلاع على كم حضاري و فكري لأمّة تربّعت على عرش الدنيا عدّة قرون،وخلّفت إرثاً حضارياً ضخما في مختلف الفنون و شتى العلوم. وتنبع أهمية العربية في أنها من أقوى الروابط و الصلات بين المسلمين، ذلك أن </w:t>
      </w:r>
      <w:hyperlink r:id="rId15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من أهم مقوّمات الوحدة بين المجتمعات. وقد دأبت الأمة منذ القدم على الحرص على تعليم لغتها و نشرها للراغبين فيها على اختلاف أجناسهم و ألوانهم وما زالت، فالعربية لم تعد لغة خاصة بالعرب وحدهم، بل أضحت لغة عالمية يطلبها ملايين المسلمين في العالم اليوم لارتباطها بدينهم و ثقافتهم الإسلامية، كما أننا نشهد رغبة في تعلم </w:t>
      </w:r>
      <w:hyperlink r:id="rId16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من غير </w:t>
      </w:r>
      <w:r w:rsidRPr="00D14D6A">
        <w:rPr>
          <w:sz w:val="32"/>
          <w:szCs w:val="32"/>
          <w:rtl/>
        </w:rPr>
        <w:lastRenderedPageBreak/>
        <w:t xml:space="preserve">المسلمين للتواصل مع أهل </w:t>
      </w:r>
      <w:hyperlink r:id="rId17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من جانب و للتواصل مع التراث العربي و الإسلامي من جهة أخرى. إن تعليم </w:t>
      </w:r>
      <w:hyperlink r:id="rId18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لغير الناطقين بها يعد مجالاً خصباً؛ لكثرة الطلب على </w:t>
      </w:r>
      <w:hyperlink r:id="rId19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من جانب، ولقلّة الجهود المبذولة في هذا الميدان من جانب آخر، و قد سعت العديد من المؤسسات الرسمية و الهيئات التعليمة إلى تقديم شيء في هذا الميدان إلا أن الطلب على </w:t>
      </w:r>
      <w:hyperlink r:id="rId20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العربية لا يمكن مقارنته بالجهود المبذولة، فمهما قدّمت الجامعات في الدول العربية و المنظمات الرسمية من جهد يظل بحاجة إلى المزيد و المزيد. ومن هنا شَرُفَت العربية للجميع بأن تكون لبنة في هذا الجهد المبذول لخدمة هذه </w:t>
      </w:r>
      <w:hyperlink r:id="rId21" w:tgtFrame="_blank" w:history="1">
        <w:r w:rsidRPr="00D14D6A">
          <w:rPr>
            <w:rStyle w:val="Hyperlink"/>
            <w:color w:val="auto"/>
            <w:sz w:val="32"/>
            <w:szCs w:val="32"/>
            <w:u w:val="none"/>
            <w:shd w:val="clear" w:color="auto" w:fill="FFFF67"/>
            <w:rtl/>
          </w:rPr>
          <w:t>اللغة</w:t>
        </w:r>
      </w:hyperlink>
      <w:r w:rsidRPr="00D14D6A">
        <w:rPr>
          <w:sz w:val="32"/>
          <w:szCs w:val="32"/>
          <w:rtl/>
        </w:rPr>
        <w:t xml:space="preserve"> المباركة.</w:t>
      </w:r>
    </w:p>
    <w:sectPr w:rsidR="00B40C0A" w:rsidRPr="00D14D6A" w:rsidSect="000D73E0">
      <w:pgSz w:w="11907" w:h="16840" w:code="9"/>
      <w:pgMar w:top="1134" w:right="1134" w:bottom="1134" w:left="1134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0A"/>
    <w:rsid w:val="000D73E0"/>
    <w:rsid w:val="001B51CB"/>
    <w:rsid w:val="0089077C"/>
    <w:rsid w:val="009E6C2E"/>
    <w:rsid w:val="00B40C0A"/>
    <w:rsid w:val="00D14D6A"/>
    <w:rsid w:val="00E04538"/>
    <w:rsid w:val="00E751F8"/>
    <w:rsid w:val="00EE4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1B51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1B51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3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8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7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2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7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20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1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5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5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9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14" Type="http://schemas.openxmlformats.org/officeDocument/2006/relationships/hyperlink" Target="http://www.maktoobblog.com/search?s=%22%D8%A3%D9%87%D9%85%D9%8A%D8%A9+%D8%A7%D9%84%D9%84%D8%BA%D8%A9+%D8%A7%D9%84%D8%B9%D8%B1%D8%A8%D9%8A%D8%A9%22&amp;button=&amp;gsearch=2&amp;utm_source=related-search-blog-2010-04-11&amp;utm_medium=body-click&amp;utm_campaign=related-searc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1132</Words>
  <Characters>6453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إدارة شرق الزقازيق التعليمية </vt:lpstr>
      <vt:lpstr>إدارة شرق الزقازيق التعليمية </vt:lpstr>
    </vt:vector>
  </TitlesOfParts>
  <Company>amir</Company>
  <LinksUpToDate>false</LinksUpToDate>
  <CharactersWithSpaces>7570</CharactersWithSpaces>
  <SharedDoc>false</SharedDoc>
  <HLinks>
    <vt:vector size="102" baseType="variant">
      <vt:variant>
        <vt:i4>6750301</vt:i4>
      </vt:variant>
      <vt:variant>
        <vt:i4>48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45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42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39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36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33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30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27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24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21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18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15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12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9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6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3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  <vt:variant>
        <vt:i4>6750301</vt:i4>
      </vt:variant>
      <vt:variant>
        <vt:i4>0</vt:i4>
      </vt:variant>
      <vt:variant>
        <vt:i4>0</vt:i4>
      </vt:variant>
      <vt:variant>
        <vt:i4>5</vt:i4>
      </vt:variant>
      <vt:variant>
        <vt:lpwstr>http://www.maktoobblog.com/search?s=%22%D8%A3%D9%87%D9%85%D9%8A%D8%A9+%D8%A7%D9%84%D9%84%D8%BA%D8%A9+%D8%A7%D9%84%D8%B9%D8%B1%D8%A8%D9%8A%D8%A9%22&amp;button=&amp;gsearch=2&amp;utm_source=related-search-blog-2010-04-11&amp;utm_medium=body-click&amp;utm_campaign=related-search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إدارة شرق الزقازيق التعليمية</dc:title>
  <dc:creator>saidkamel</dc:creator>
  <cp:lastModifiedBy>M</cp:lastModifiedBy>
  <cp:revision>2</cp:revision>
  <cp:lastPrinted>2010-04-11T16:05:00Z</cp:lastPrinted>
  <dcterms:created xsi:type="dcterms:W3CDTF">2021-08-20T02:31:00Z</dcterms:created>
  <dcterms:modified xsi:type="dcterms:W3CDTF">2021-08-20T02:31:00Z</dcterms:modified>
</cp:coreProperties>
</file>