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9D" w:rsidRPr="00D14D6A" w:rsidRDefault="001B51CB" w:rsidP="00D14D6A">
      <w:pPr>
        <w:bidi/>
        <w:spacing w:line="360" w:lineRule="auto"/>
        <w:jc w:val="both"/>
        <w:rPr>
          <w:rFonts w:cs="AdvertisingBold" w:hint="cs"/>
          <w:sz w:val="32"/>
          <w:szCs w:val="32"/>
        </w:rPr>
      </w:pPr>
      <w:r w:rsidRPr="00D14D6A">
        <w:rPr>
          <w:rFonts w:cs="PT Bold Heading" w:hint="cs"/>
          <w:sz w:val="32"/>
          <w:szCs w:val="32"/>
          <w:rtl/>
          <w:lang w:bidi="ar-EG"/>
        </w:rPr>
        <w:t>أهمية</w:t>
      </w:r>
      <w:r w:rsidR="00EE4C9D" w:rsidRPr="00D14D6A">
        <w:rPr>
          <w:rFonts w:cs="PT Bold Heading" w:hint="cs"/>
          <w:sz w:val="32"/>
          <w:szCs w:val="32"/>
          <w:rtl/>
        </w:rPr>
        <w:t xml:space="preserve"> اللغة العربية</w:t>
      </w:r>
      <w:r w:rsidR="00EE4C9D" w:rsidRPr="00D14D6A">
        <w:rPr>
          <w:rFonts w:cs="AdvertisingBold" w:hint="cs"/>
          <w:sz w:val="32"/>
          <w:szCs w:val="32"/>
        </w:rPr>
        <w:t xml:space="preserve"> : -</w:t>
      </w:r>
      <w:r w:rsidR="00EE4C9D" w:rsidRPr="00D14D6A">
        <w:rPr>
          <w:rFonts w:cs="AdvertisingBold" w:hint="cs"/>
          <w:sz w:val="32"/>
          <w:szCs w:val="32"/>
          <w:rtl/>
        </w:rPr>
        <w:t>‏</w:t>
      </w:r>
    </w:p>
    <w:p w:rsidR="00EE4C9D" w:rsidRPr="00D14D6A" w:rsidRDefault="00EE4C9D" w:rsidP="00D14D6A">
      <w:pPr>
        <w:bidi/>
        <w:spacing w:line="360" w:lineRule="auto"/>
        <w:jc w:val="both"/>
        <w:rPr>
          <w:rFonts w:cs="AdvertisingBold" w:hint="cs"/>
          <w:sz w:val="32"/>
          <w:szCs w:val="32"/>
        </w:rPr>
      </w:pPr>
    </w:p>
    <w:p w:rsidR="00B40C0A" w:rsidRPr="00D14D6A" w:rsidRDefault="001B51CB" w:rsidP="00D14D6A">
      <w:pPr>
        <w:bidi/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 w:rsidRPr="00D14D6A">
        <w:rPr>
          <w:sz w:val="32"/>
          <w:szCs w:val="32"/>
          <w:rtl/>
        </w:rPr>
        <w:t xml:space="preserve">تعد </w:t>
      </w:r>
      <w:hyperlink r:id="rId5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 العربية أقدم اللغات الحية على وجه الأرض، و على اختلاف بين الباحثين حول عمر هذه </w:t>
      </w:r>
      <w:hyperlink r:id="rId6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؛ لا نجد شكاً في أن العربية التي نستخدمها اليوم أمضت ما يزيد على ألف وستمائة سنة، وقد تكفّل الله - سبحانه و تعالى- بحفظ هذه </w:t>
      </w:r>
      <w:hyperlink r:id="rId7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 حتى يرث الله الأرض ومن عليها، قال تعالى {إنا نحن نزلنا الذكر و إنا له لحافظون}، و مذ عصور الإسلام الأولى انتشرت العربية في معظم أرجاء المعمورة وبلغت ما بلغه الإسلام وارتبطت بحياة المسلمين فأصبحت لغة العلم و الأدب والسياسة و الحضارة فضلاً عن كونها لغة الدين والعبادة. لقد استطاعت </w:t>
      </w:r>
      <w:hyperlink r:id="rId8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 العربية أن تستوعب الحضارات المختلفة؛ العربية، والفارسية، واليونانية، والهندية، المعاصرة لها في ذلك الوقت، و أن تجعل منها حضارة واحدة، عالمية المنزع، إنسانية الرؤية، وذلك لأول مرّة في التاريخ، ففي ظل القرآن الكريم أصبحت </w:t>
      </w:r>
      <w:hyperlink r:id="rId9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 العربية لغة عالمية، و</w:t>
      </w:r>
      <w:hyperlink r:id="rId10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 الأم لبلاد كثيرة. إن أهمية </w:t>
      </w:r>
      <w:hyperlink r:id="rId11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 العربية تنبع من نواحٍ عدّة؛ أهمها: ارتباطها الوثيق بالدين الإسلامي و القرآن الكريم، فقد اصطفى الله هذه </w:t>
      </w:r>
      <w:hyperlink r:id="rId12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 من بين لغات العالم لتكون لغة كتابه العظيم و لتنزل بها الرسالة الخاتمة {إنا أنزلناه قرآنا عربيا لعلكم تعقلون}، و من هذا المنطلق ندرك عميق الصلة بين العربية و الإسلام، كما نجد تلك العلاقة على لسان العديد من العلماء ومنهم ابن تيمية حين قال: " معلوم أن تعلم العربية و تعليم العربية فرضٌ على الكفاية ". وقال أيضا " إن </w:t>
      </w:r>
      <w:hyperlink r:id="rId13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 العربية من الدين، ومعرفتها فرض واجب، فإن فهم الكتاب و السنة فرضٌ، و لا يفهم إلا ب</w:t>
      </w:r>
      <w:hyperlink r:id="rId14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 العربية، ومالا يتم الواجب إلا به، فهو واجب "، ويقو الإمام الشافعي في معرض حديثه عن الابتداع في الدين " ما جهل الناس، ولا اختلفوا إلا لتركهم لسان العرب "، وقال الحسن البصري - رحمه الله- في المبتدعة " أهلكتهم العجمة ". كما تتجلى أهمية العربية في أنها المفتاح إلى الثقافة الإسلامية و العربية، ذلك أنها تتيح لمتعلمها الإطلاع على كم حضاري و فكري لأمّة تربّعت على عرش الدنيا عدّة قرون،وخلّفت إرثاً حضارياً ضخما في مختلف الفنون و شتى العلوم. وتنبع أهمية العربية في أنها من أقوى الروابط و الصلات بين المسلمين، ذلك أن </w:t>
      </w:r>
      <w:hyperlink r:id="rId15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 من أهم مقوّمات الوحدة بين المجتمعات. وقد دأبت الأمة منذ القدم على الحرص على تعليم لغتها و نشرها للراغبين فيها على اختلاف أجناسهم و ألوانهم وما زالت، فالعربية لم تعد لغة خاصة بالعرب وحدهم، بل أضحت لغة عالمية يطلبها ملايين المسلمين في العالم اليوم لارتباطها بدينهم و ثقافتهم الإسلامية، كما أننا نشهد رغبة في تعلم </w:t>
      </w:r>
      <w:hyperlink r:id="rId16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 من غير </w:t>
      </w:r>
      <w:r w:rsidRPr="00D14D6A">
        <w:rPr>
          <w:sz w:val="32"/>
          <w:szCs w:val="32"/>
          <w:rtl/>
        </w:rPr>
        <w:lastRenderedPageBreak/>
        <w:t xml:space="preserve">المسلمين للتواصل مع أهل </w:t>
      </w:r>
      <w:hyperlink r:id="rId17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 من جانب و للتواصل مع التراث العربي و الإسلامي من جهة أخرى. إن تعليم </w:t>
      </w:r>
      <w:hyperlink r:id="rId18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 العربية لغير الناطقين بها يعد مجالاً خصباً؛ لكثرة الطلب على </w:t>
      </w:r>
      <w:hyperlink r:id="rId19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 من جانب، ولقلّة الجهود المبذولة في هذا الميدان من جانب آخر، و قد سعت العديد من المؤسسات الرسمية و الهيئات التعليمة إلى تقديم شيء في هذا الميدان إلا أن الطلب على </w:t>
      </w:r>
      <w:hyperlink r:id="rId20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 العربية لا يمكن مقارنته بالجهود المبذولة، فمهما قدّمت الجامعات في الدول العربية و المنظمات الرسمية من جهد يظل بحاجة إلى المزيد و المزيد. ومن هنا شَرُفَت العربية للجميع بأن تكون لبنة في هذا الجهد المبذول لخدمة هذه </w:t>
      </w:r>
      <w:hyperlink r:id="rId21" w:tgtFrame="_blank" w:history="1">
        <w:r w:rsidRPr="00D14D6A">
          <w:rPr>
            <w:rStyle w:val="Hyperlink"/>
            <w:color w:val="auto"/>
            <w:sz w:val="32"/>
            <w:szCs w:val="32"/>
            <w:u w:val="none"/>
            <w:shd w:val="clear" w:color="auto" w:fill="FFFF67"/>
            <w:rtl/>
          </w:rPr>
          <w:t>اللغة</w:t>
        </w:r>
      </w:hyperlink>
      <w:r w:rsidRPr="00D14D6A">
        <w:rPr>
          <w:sz w:val="32"/>
          <w:szCs w:val="32"/>
          <w:rtl/>
        </w:rPr>
        <w:t xml:space="preserve"> المباركة.</w:t>
      </w:r>
    </w:p>
    <w:sectPr w:rsidR="00B40C0A" w:rsidRPr="00D14D6A" w:rsidSect="000D73E0">
      <w:pgSz w:w="11907" w:h="16840" w:code="9"/>
      <w:pgMar w:top="1134" w:right="1134" w:bottom="1134" w:left="1134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0A"/>
    <w:rsid w:val="000D73E0"/>
    <w:rsid w:val="001B51CB"/>
    <w:rsid w:val="0089077C"/>
    <w:rsid w:val="009E6C2E"/>
    <w:rsid w:val="00B40C0A"/>
    <w:rsid w:val="00D14D6A"/>
    <w:rsid w:val="00E04538"/>
    <w:rsid w:val="00E751F8"/>
    <w:rsid w:val="00E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B51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B5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13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18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7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12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17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20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11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5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15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19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14" Type="http://schemas.openxmlformats.org/officeDocument/2006/relationships/hyperlink" Target="http://www.maktoobblog.com/search?s=%22%D8%A3%D9%87%D9%85%D9%8A%D8%A9+%D8%A7%D9%84%D9%84%D8%BA%D8%A9+%D8%A7%D9%84%D8%B9%D8%B1%D8%A8%D9%8A%D8%A9%22&amp;button=&amp;gsearch=2&amp;utm_source=related-search-blog-2010-04-11&amp;utm_medium=body-click&amp;utm_campaign=related-sear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1132</Words>
  <Characters>6453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إدارة شرق الزقازيق التعليمية </vt:lpstr>
      <vt:lpstr>إدارة شرق الزقازيق التعليمية </vt:lpstr>
    </vt:vector>
  </TitlesOfParts>
  <Company>amir</Company>
  <LinksUpToDate>false</LinksUpToDate>
  <CharactersWithSpaces>7570</CharactersWithSpaces>
  <SharedDoc>false</SharedDoc>
  <HLinks>
    <vt:vector size="102" baseType="variant">
      <vt:variant>
        <vt:i4>6750301</vt:i4>
      </vt:variant>
      <vt:variant>
        <vt:i4>48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  <vt:variant>
        <vt:i4>6750301</vt:i4>
      </vt:variant>
      <vt:variant>
        <vt:i4>45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  <vt:variant>
        <vt:i4>6750301</vt:i4>
      </vt:variant>
      <vt:variant>
        <vt:i4>42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  <vt:variant>
        <vt:i4>6750301</vt:i4>
      </vt:variant>
      <vt:variant>
        <vt:i4>39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  <vt:variant>
        <vt:i4>6750301</vt:i4>
      </vt:variant>
      <vt:variant>
        <vt:i4>36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  <vt:variant>
        <vt:i4>6750301</vt:i4>
      </vt:variant>
      <vt:variant>
        <vt:i4>33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  <vt:variant>
        <vt:i4>6750301</vt:i4>
      </vt:variant>
      <vt:variant>
        <vt:i4>30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  <vt:variant>
        <vt:i4>6750301</vt:i4>
      </vt:variant>
      <vt:variant>
        <vt:i4>27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  <vt:variant>
        <vt:i4>6750301</vt:i4>
      </vt:variant>
      <vt:variant>
        <vt:i4>24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  <vt:variant>
        <vt:i4>6750301</vt:i4>
      </vt:variant>
      <vt:variant>
        <vt:i4>21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  <vt:variant>
        <vt:i4>6750301</vt:i4>
      </vt:variant>
      <vt:variant>
        <vt:i4>18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  <vt:variant>
        <vt:i4>6750301</vt:i4>
      </vt:variant>
      <vt:variant>
        <vt:i4>15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  <vt:variant>
        <vt:i4>6750301</vt:i4>
      </vt:variant>
      <vt:variant>
        <vt:i4>12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  <vt:variant>
        <vt:i4>6750301</vt:i4>
      </vt:variant>
      <vt:variant>
        <vt:i4>9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  <vt:variant>
        <vt:i4>6750301</vt:i4>
      </vt:variant>
      <vt:variant>
        <vt:i4>3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http://www.maktoobblog.com/search?s=%22%D8%A3%D9%87%D9%85%D9%8A%D8%A9+%D8%A7%D9%84%D9%84%D8%BA%D8%A9+%D8%A7%D9%84%D8%B9%D8%B1%D8%A8%D9%8A%D8%A9%22&amp;button=&amp;gsearch=2&amp;utm_source=related-search-blog-2010-04-11&amp;utm_medium=body-click&amp;utm_campaign=related-search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إدارة شرق الزقازيق التعليمية</dc:title>
  <dc:creator>saidkamel</dc:creator>
  <cp:lastModifiedBy>M</cp:lastModifiedBy>
  <cp:revision>2</cp:revision>
  <cp:lastPrinted>2010-04-11T16:05:00Z</cp:lastPrinted>
  <dcterms:created xsi:type="dcterms:W3CDTF">2021-08-20T02:31:00Z</dcterms:created>
  <dcterms:modified xsi:type="dcterms:W3CDTF">2021-08-20T02:31:00Z</dcterms:modified>
</cp:coreProperties>
</file>