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D15" w:rsidRPr="00FB690D" w:rsidRDefault="00AA6D15" w:rsidP="00FB690D">
      <w:pPr>
        <w:bidi/>
        <w:spacing w:line="360" w:lineRule="auto"/>
        <w:ind w:right="110"/>
        <w:rPr>
          <w:rFonts w:cs="AF_Unizah"/>
          <w:color w:val="000000" w:themeColor="text1"/>
          <w:sz w:val="32"/>
          <w:szCs w:val="32"/>
          <w:lang w:bidi="ar-EG"/>
        </w:rPr>
      </w:pPr>
      <w:bookmarkStart w:id="0" w:name="_GoBack"/>
    </w:p>
    <w:p w:rsidR="00FB690D" w:rsidRPr="00FB690D" w:rsidRDefault="00AA6D15" w:rsidP="00FB690D">
      <w:pPr>
        <w:bidi/>
        <w:spacing w:line="360" w:lineRule="auto"/>
        <w:ind w:left="110" w:right="110"/>
        <w:rPr>
          <w:rFonts w:ascii="Tahoma" w:hAnsi="Tahoma" w:cs="Tahoma" w:hint="cs"/>
          <w:color w:val="000000" w:themeColor="text1"/>
          <w:sz w:val="32"/>
          <w:szCs w:val="32"/>
          <w:rtl/>
        </w:rPr>
      </w:pPr>
      <w:r w:rsidRPr="00FB690D">
        <w:rPr>
          <w:rFonts w:ascii="Tahoma" w:hAnsi="Tahoma" w:cs="Tahoma"/>
          <w:color w:val="000000" w:themeColor="text1"/>
          <w:sz w:val="32"/>
          <w:szCs w:val="32"/>
          <w:rtl/>
        </w:rPr>
        <w:t xml:space="preserve">تشغيل برنامج الاكسل : </w:t>
      </w:r>
    </w:p>
    <w:p w:rsidR="00AA6D15" w:rsidRPr="00FB690D" w:rsidRDefault="00AA6D15" w:rsidP="00FB690D">
      <w:pPr>
        <w:bidi/>
        <w:spacing w:line="360" w:lineRule="auto"/>
        <w:ind w:left="110" w:right="110"/>
        <w:rPr>
          <w:color w:val="000000" w:themeColor="text1"/>
          <w:sz w:val="32"/>
          <w:szCs w:val="32"/>
          <w:rtl/>
        </w:rPr>
      </w:pPr>
      <w:r w:rsidRPr="00FB690D">
        <w:rPr>
          <w:rFonts w:ascii="Tahoma" w:hAnsi="Tahoma" w:cs="Tahoma"/>
          <w:color w:val="000000" w:themeColor="text1"/>
          <w:sz w:val="32"/>
          <w:szCs w:val="32"/>
          <w:rtl/>
        </w:rPr>
        <w:br/>
      </w:r>
      <w:r w:rsidRPr="00FB690D">
        <w:rPr>
          <w:rFonts w:cs="Simplified Arabic" w:hint="cs"/>
          <w:color w:val="000000" w:themeColor="text1"/>
          <w:sz w:val="32"/>
          <w:szCs w:val="32"/>
          <w:rtl/>
        </w:rPr>
        <w:t xml:space="preserve">نضغط على زر ابدأ </w:t>
      </w:r>
      <w:r w:rsidRPr="00FB690D">
        <w:rPr>
          <w:color w:val="000000" w:themeColor="text1"/>
          <w:sz w:val="32"/>
          <w:szCs w:val="32"/>
        </w:rPr>
        <w:t>start</w:t>
      </w:r>
      <w:r w:rsidRPr="00FB690D">
        <w:rPr>
          <w:rFonts w:cs="Simplified Arabic" w:hint="cs"/>
          <w:color w:val="000000" w:themeColor="text1"/>
          <w:sz w:val="32"/>
          <w:szCs w:val="32"/>
          <w:rtl/>
        </w:rPr>
        <w:t xml:space="preserve"> ثم البرامج </w:t>
      </w:r>
      <w:r w:rsidRPr="00FB690D">
        <w:rPr>
          <w:rFonts w:ascii="Comic Sans MS" w:hAnsi="Comic Sans MS"/>
          <w:color w:val="000000" w:themeColor="text1"/>
          <w:sz w:val="32"/>
          <w:szCs w:val="32"/>
        </w:rPr>
        <w:t>programs</w:t>
      </w:r>
      <w:r w:rsidRPr="00FB690D">
        <w:rPr>
          <w:rFonts w:cs="Simplified Arabic" w:hint="cs"/>
          <w:color w:val="000000" w:themeColor="text1"/>
          <w:sz w:val="32"/>
          <w:szCs w:val="32"/>
          <w:rtl/>
        </w:rPr>
        <w:t xml:space="preserve"> ثم برنامج الاكسل </w:t>
      </w:r>
      <w:r w:rsidRPr="00FB690D">
        <w:rPr>
          <w:rFonts w:ascii="Comic Sans MS" w:hAnsi="Comic Sans MS"/>
          <w:color w:val="000000" w:themeColor="text1"/>
          <w:sz w:val="32"/>
          <w:szCs w:val="32"/>
        </w:rPr>
        <w:t>Microsoft</w:t>
      </w:r>
      <w:r w:rsidRPr="00FB690D">
        <w:rPr>
          <w:rFonts w:ascii="Comic Sans MS" w:hAnsi="Comic Sans MS"/>
          <w:color w:val="000000" w:themeColor="text1"/>
          <w:sz w:val="32"/>
          <w:szCs w:val="32"/>
          <w:rtl/>
        </w:rPr>
        <w:t xml:space="preserve"> </w:t>
      </w:r>
      <w:r w:rsidRPr="00FB690D">
        <w:rPr>
          <w:rFonts w:ascii="Comic Sans MS" w:hAnsi="Comic Sans MS"/>
          <w:color w:val="000000" w:themeColor="text1"/>
          <w:sz w:val="32"/>
          <w:szCs w:val="32"/>
        </w:rPr>
        <w:t>Excel</w:t>
      </w:r>
      <w:r w:rsidRPr="00FB690D">
        <w:rPr>
          <w:rFonts w:cs="Simplified Arabic" w:hint="cs"/>
          <w:color w:val="000000" w:themeColor="text1"/>
          <w:sz w:val="32"/>
          <w:szCs w:val="32"/>
          <w:rtl/>
        </w:rPr>
        <w:t>  وبعد ثوان ستظهر نافذة الاكسل .</w:t>
      </w:r>
    </w:p>
    <w:tbl>
      <w:tblPr>
        <w:tblW w:w="4000" w:type="pct"/>
        <w:jc w:val="center"/>
        <w:tblCellSpacing w:w="7" w:type="dxa"/>
        <w:tblCellMar>
          <w:top w:w="15" w:type="dxa"/>
          <w:left w:w="15" w:type="dxa"/>
          <w:bottom w:w="15" w:type="dxa"/>
          <w:right w:w="15" w:type="dxa"/>
        </w:tblCellMar>
        <w:tblLook w:val="0000" w:firstRow="0" w:lastRow="0" w:firstColumn="0" w:lastColumn="0" w:noHBand="0" w:noVBand="0"/>
      </w:tblPr>
      <w:tblGrid>
        <w:gridCol w:w="5401"/>
        <w:gridCol w:w="4778"/>
      </w:tblGrid>
      <w:tr w:rsidR="00822DA4" w:rsidRPr="00FB690D">
        <w:trPr>
          <w:tblCellSpacing w:w="7" w:type="dxa"/>
          <w:jc w:val="center"/>
        </w:trPr>
        <w:tc>
          <w:tcPr>
            <w:tcW w:w="2500" w:type="pct"/>
            <w:shd w:val="clear" w:color="auto" w:fill="auto"/>
            <w:vAlign w:val="center"/>
          </w:tcPr>
          <w:p w:rsidR="00AA6D15" w:rsidRPr="00FB690D" w:rsidRDefault="00FB690D" w:rsidP="00FB690D">
            <w:pPr>
              <w:bidi/>
              <w:spacing w:line="360" w:lineRule="auto"/>
              <w:ind w:left="110" w:right="110"/>
              <w:jc w:val="center"/>
              <w:rPr>
                <w:color w:val="000000" w:themeColor="text1"/>
                <w:sz w:val="32"/>
                <w:szCs w:val="32"/>
              </w:rPr>
            </w:pPr>
            <w:r>
              <w:rPr>
                <w:noProof/>
                <w:color w:val="000000" w:themeColor="text1"/>
                <w:sz w:val="32"/>
                <w:szCs w:val="32"/>
                <w:rtl/>
              </w:rPr>
              <w:drawing>
                <wp:inline distT="0" distB="0" distL="0" distR="0">
                  <wp:extent cx="3251200" cy="2167255"/>
                  <wp:effectExtent l="0" t="0" r="6350" b="4445"/>
                  <wp:docPr id="1" name="Picture 1" descr="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1200" cy="2167255"/>
                          </a:xfrm>
                          <a:prstGeom prst="rect">
                            <a:avLst/>
                          </a:prstGeom>
                          <a:noFill/>
                          <a:ln>
                            <a:noFill/>
                          </a:ln>
                        </pic:spPr>
                      </pic:pic>
                    </a:graphicData>
                  </a:graphic>
                </wp:inline>
              </w:drawing>
            </w:r>
          </w:p>
        </w:tc>
        <w:tc>
          <w:tcPr>
            <w:tcW w:w="2500" w:type="pct"/>
            <w:shd w:val="clear" w:color="auto" w:fill="auto"/>
          </w:tcPr>
          <w:p w:rsidR="00AA6D15" w:rsidRPr="00FB690D" w:rsidRDefault="00FB690D" w:rsidP="00FB690D">
            <w:pPr>
              <w:bidi/>
              <w:spacing w:line="360" w:lineRule="auto"/>
              <w:ind w:left="110" w:right="110"/>
              <w:jc w:val="center"/>
              <w:rPr>
                <w:color w:val="000000" w:themeColor="text1"/>
                <w:sz w:val="32"/>
                <w:szCs w:val="32"/>
              </w:rPr>
            </w:pPr>
            <w:r>
              <w:rPr>
                <w:noProof/>
                <w:color w:val="000000" w:themeColor="text1"/>
                <w:sz w:val="32"/>
                <w:szCs w:val="32"/>
                <w:rtl/>
              </w:rPr>
              <w:drawing>
                <wp:inline distT="0" distB="0" distL="0" distR="0">
                  <wp:extent cx="2861945" cy="2235200"/>
                  <wp:effectExtent l="0" t="0" r="0" b="0"/>
                  <wp:docPr id="2" name="Picture 2" descr="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945" cy="2235200"/>
                          </a:xfrm>
                          <a:prstGeom prst="rect">
                            <a:avLst/>
                          </a:prstGeom>
                          <a:noFill/>
                          <a:ln>
                            <a:noFill/>
                          </a:ln>
                        </pic:spPr>
                      </pic:pic>
                    </a:graphicData>
                  </a:graphic>
                </wp:inline>
              </w:drawing>
            </w:r>
          </w:p>
        </w:tc>
      </w:tr>
    </w:tbl>
    <w:p w:rsidR="00AA6D15" w:rsidRPr="00FB690D" w:rsidRDefault="00AA6D15" w:rsidP="00FB690D">
      <w:pPr>
        <w:bidi/>
        <w:spacing w:line="360" w:lineRule="auto"/>
        <w:ind w:left="110" w:right="110"/>
        <w:rPr>
          <w:color w:val="000000" w:themeColor="text1"/>
          <w:sz w:val="32"/>
          <w:szCs w:val="32"/>
          <w:rtl/>
        </w:rPr>
      </w:pPr>
      <w:r w:rsidRPr="00FB690D">
        <w:rPr>
          <w:rFonts w:ascii="Tahoma" w:hAnsi="Tahoma" w:cs="Tahoma"/>
          <w:color w:val="000000" w:themeColor="text1"/>
          <w:sz w:val="32"/>
          <w:szCs w:val="32"/>
          <w:rtl/>
        </w:rPr>
        <w:t>شريط العنوان :</w:t>
      </w:r>
      <w:r w:rsidRPr="00FB690D">
        <w:rPr>
          <w:rFonts w:ascii="Tahoma" w:hAnsi="Tahoma" w:cs="Tahoma"/>
          <w:color w:val="000000" w:themeColor="text1"/>
          <w:sz w:val="32"/>
          <w:szCs w:val="32"/>
          <w:rtl/>
        </w:rPr>
        <w:br/>
      </w:r>
      <w:r w:rsidRPr="00FB690D">
        <w:rPr>
          <w:rFonts w:cs="Simplified Arabic" w:hint="cs"/>
          <w:color w:val="000000" w:themeColor="text1"/>
          <w:sz w:val="32"/>
          <w:szCs w:val="32"/>
          <w:rtl/>
        </w:rPr>
        <w:t xml:space="preserve">حيث يوجد في أعلى النافذة ويحتوي على عنوان البرنامج  وإسم الملف وأزرار </w:t>
      </w:r>
      <w:r w:rsidRPr="00FB690D">
        <w:rPr>
          <w:rFonts w:ascii="Tahoma" w:hAnsi="Tahoma" w:cs="Tahoma"/>
          <w:color w:val="000000" w:themeColor="text1"/>
          <w:sz w:val="32"/>
          <w:szCs w:val="32"/>
          <w:rtl/>
        </w:rPr>
        <w:t xml:space="preserve">التكبير </w:t>
      </w:r>
      <w:r w:rsidRPr="00FB690D">
        <w:rPr>
          <w:rFonts w:cs="Simplified Arabic" w:hint="cs"/>
          <w:color w:val="000000" w:themeColor="text1"/>
          <w:sz w:val="32"/>
          <w:szCs w:val="32"/>
          <w:rtl/>
        </w:rPr>
        <w:t> </w:t>
      </w:r>
      <w:r w:rsidR="00FB690D">
        <w:rPr>
          <w:rFonts w:cs="Simplified Arabic"/>
          <w:noProof/>
          <w:color w:val="000000" w:themeColor="text1"/>
          <w:sz w:val="32"/>
          <w:szCs w:val="32"/>
          <w:rtl/>
        </w:rPr>
        <w:drawing>
          <wp:inline distT="0" distB="0" distL="0" distR="0">
            <wp:extent cx="152400" cy="135255"/>
            <wp:effectExtent l="0" t="0" r="0" b="0"/>
            <wp:docPr id="3" name="Picture 3"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5255"/>
                    </a:xfrm>
                    <a:prstGeom prst="rect">
                      <a:avLst/>
                    </a:prstGeom>
                    <a:noFill/>
                    <a:ln>
                      <a:noFill/>
                    </a:ln>
                  </pic:spPr>
                </pic:pic>
              </a:graphicData>
            </a:graphic>
          </wp:inline>
        </w:drawing>
      </w:r>
      <w:r w:rsidRPr="00FB690D">
        <w:rPr>
          <w:rFonts w:cs="Simplified Arabic" w:hint="cs"/>
          <w:color w:val="000000" w:themeColor="text1"/>
          <w:sz w:val="32"/>
          <w:szCs w:val="32"/>
          <w:rtl/>
        </w:rPr>
        <w:t xml:space="preserve">  </w:t>
      </w:r>
      <w:r w:rsidRPr="00FB690D">
        <w:rPr>
          <w:rFonts w:ascii="Tahoma" w:hAnsi="Tahoma" w:cs="Tahoma"/>
          <w:color w:val="000000" w:themeColor="text1"/>
          <w:sz w:val="32"/>
          <w:szCs w:val="32"/>
          <w:rtl/>
        </w:rPr>
        <w:t>والتصغير</w:t>
      </w:r>
      <w:r w:rsidRPr="00FB690D">
        <w:rPr>
          <w:rFonts w:cs="Simplified Arabic" w:hint="cs"/>
          <w:color w:val="000000" w:themeColor="text1"/>
          <w:sz w:val="32"/>
          <w:szCs w:val="32"/>
          <w:rtl/>
        </w:rPr>
        <w:t xml:space="preserve"> </w:t>
      </w:r>
      <w:r w:rsidR="00FB690D">
        <w:rPr>
          <w:rFonts w:cs="Simplified Arabic"/>
          <w:noProof/>
          <w:color w:val="000000" w:themeColor="text1"/>
          <w:sz w:val="32"/>
          <w:szCs w:val="32"/>
          <w:rtl/>
        </w:rPr>
        <w:drawing>
          <wp:inline distT="0" distB="0" distL="0" distR="0">
            <wp:extent cx="152400" cy="135255"/>
            <wp:effectExtent l="0" t="0" r="0" b="0"/>
            <wp:docPr id="4" name="Picture 4"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35255"/>
                    </a:xfrm>
                    <a:prstGeom prst="rect">
                      <a:avLst/>
                    </a:prstGeom>
                    <a:noFill/>
                    <a:ln>
                      <a:noFill/>
                    </a:ln>
                  </pic:spPr>
                </pic:pic>
              </a:graphicData>
            </a:graphic>
          </wp:inline>
        </w:drawing>
      </w:r>
      <w:r w:rsidRPr="00FB690D">
        <w:rPr>
          <w:rFonts w:ascii="Tahoma" w:hAnsi="Tahoma" w:cs="Tahoma"/>
          <w:color w:val="000000" w:themeColor="text1"/>
          <w:sz w:val="32"/>
          <w:szCs w:val="32"/>
          <w:rtl/>
        </w:rPr>
        <w:t>والإغلاق</w:t>
      </w:r>
      <w:r w:rsidRPr="00FB690D">
        <w:rPr>
          <w:rFonts w:cs="Simplified Arabic" w:hint="cs"/>
          <w:color w:val="000000" w:themeColor="text1"/>
          <w:sz w:val="32"/>
          <w:szCs w:val="32"/>
          <w:rtl/>
        </w:rPr>
        <w:t xml:space="preserve"> </w:t>
      </w:r>
      <w:r w:rsidR="00FB690D">
        <w:rPr>
          <w:rFonts w:cs="Simplified Arabic"/>
          <w:noProof/>
          <w:color w:val="000000" w:themeColor="text1"/>
          <w:sz w:val="32"/>
          <w:szCs w:val="32"/>
          <w:rtl/>
        </w:rPr>
        <w:drawing>
          <wp:inline distT="0" distB="0" distL="0" distR="0">
            <wp:extent cx="152400" cy="135255"/>
            <wp:effectExtent l="0" t="0" r="0" b="0"/>
            <wp:docPr id="5" name="Picture 5" desc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35255"/>
                    </a:xfrm>
                    <a:prstGeom prst="rect">
                      <a:avLst/>
                    </a:prstGeom>
                    <a:noFill/>
                    <a:ln>
                      <a:noFill/>
                    </a:ln>
                  </pic:spPr>
                </pic:pic>
              </a:graphicData>
            </a:graphic>
          </wp:inline>
        </w:drawing>
      </w:r>
      <w:r w:rsidRPr="00FB690D">
        <w:rPr>
          <w:rFonts w:cs="Simplified Arabic" w:hint="cs"/>
          <w:color w:val="000000" w:themeColor="text1"/>
          <w:sz w:val="32"/>
          <w:szCs w:val="32"/>
          <w:rtl/>
        </w:rPr>
        <w:t xml:space="preserve">. </w:t>
      </w:r>
    </w:p>
    <w:tbl>
      <w:tblPr>
        <w:tblW w:w="4000" w:type="pct"/>
        <w:jc w:val="center"/>
        <w:tblCellSpacing w:w="7" w:type="dxa"/>
        <w:tblCellMar>
          <w:top w:w="15" w:type="dxa"/>
          <w:left w:w="15" w:type="dxa"/>
          <w:bottom w:w="15" w:type="dxa"/>
          <w:right w:w="15" w:type="dxa"/>
        </w:tblCellMar>
        <w:tblLook w:val="0000" w:firstRow="0" w:lastRow="0" w:firstColumn="0" w:lastColumn="0" w:noHBand="0" w:noVBand="0"/>
      </w:tblPr>
      <w:tblGrid>
        <w:gridCol w:w="9071"/>
      </w:tblGrid>
      <w:tr w:rsidR="00822DA4" w:rsidRPr="00FB690D">
        <w:trPr>
          <w:tblCellSpacing w:w="7" w:type="dxa"/>
          <w:jc w:val="center"/>
        </w:trPr>
        <w:tc>
          <w:tcPr>
            <w:tcW w:w="5000" w:type="pct"/>
            <w:shd w:val="clear" w:color="auto" w:fill="auto"/>
            <w:vAlign w:val="center"/>
          </w:tcPr>
          <w:p w:rsidR="00AA6D15" w:rsidRPr="00FB690D" w:rsidRDefault="00FB690D" w:rsidP="00FB690D">
            <w:pPr>
              <w:spacing w:before="100" w:beforeAutospacing="1" w:after="100" w:afterAutospacing="1" w:line="360" w:lineRule="auto"/>
              <w:jc w:val="center"/>
              <w:rPr>
                <w:color w:val="000000" w:themeColor="text1"/>
                <w:sz w:val="32"/>
                <w:szCs w:val="32"/>
              </w:rPr>
            </w:pPr>
            <w:r>
              <w:rPr>
                <w:noProof/>
                <w:color w:val="000000" w:themeColor="text1"/>
                <w:sz w:val="32"/>
                <w:szCs w:val="32"/>
              </w:rPr>
              <w:drawing>
                <wp:inline distT="0" distB="0" distL="0" distR="0">
                  <wp:extent cx="5723255" cy="271145"/>
                  <wp:effectExtent l="0" t="0" r="0" b="0"/>
                  <wp:docPr id="6" name="Picture 6" descr="m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3255" cy="271145"/>
                          </a:xfrm>
                          <a:prstGeom prst="rect">
                            <a:avLst/>
                          </a:prstGeom>
                          <a:noFill/>
                          <a:ln>
                            <a:noFill/>
                          </a:ln>
                        </pic:spPr>
                      </pic:pic>
                    </a:graphicData>
                  </a:graphic>
                </wp:inline>
              </w:drawing>
            </w:r>
          </w:p>
        </w:tc>
      </w:tr>
    </w:tbl>
    <w:p w:rsidR="00AA6D15" w:rsidRPr="00FB690D" w:rsidRDefault="00AA6D15" w:rsidP="00FB690D">
      <w:pPr>
        <w:bidi/>
        <w:spacing w:line="360" w:lineRule="auto"/>
        <w:ind w:left="110" w:right="110"/>
        <w:rPr>
          <w:color w:val="000000" w:themeColor="text1"/>
          <w:sz w:val="32"/>
          <w:szCs w:val="32"/>
          <w:rtl/>
        </w:rPr>
      </w:pPr>
      <w:r w:rsidRPr="00FB690D">
        <w:rPr>
          <w:rFonts w:ascii="Tahoma" w:hAnsi="Tahoma" w:cs="Tahoma"/>
          <w:color w:val="000000" w:themeColor="text1"/>
          <w:sz w:val="32"/>
          <w:szCs w:val="32"/>
          <w:rtl/>
        </w:rPr>
        <w:br/>
        <w:t xml:space="preserve"> شريط القوائم : </w:t>
      </w:r>
      <w:r w:rsidRPr="00FB690D">
        <w:rPr>
          <w:rFonts w:cs="Simplified Arabic" w:hint="cs"/>
          <w:color w:val="000000" w:themeColor="text1"/>
          <w:sz w:val="32"/>
          <w:szCs w:val="32"/>
          <w:rtl/>
        </w:rPr>
        <w:t xml:space="preserve">وهو يقع اسفل الشريط السابق ويحتوي على عدة أوامر منها:  </w:t>
      </w:r>
    </w:p>
    <w:tbl>
      <w:tblPr>
        <w:tblW w:w="2500" w:type="pct"/>
        <w:jc w:val="center"/>
        <w:tblCellMar>
          <w:top w:w="15" w:type="dxa"/>
          <w:left w:w="15" w:type="dxa"/>
          <w:bottom w:w="15" w:type="dxa"/>
          <w:right w:w="15" w:type="dxa"/>
        </w:tblCellMar>
        <w:tblLook w:val="0000" w:firstRow="0" w:lastRow="0" w:firstColumn="0" w:lastColumn="0" w:noHBand="0" w:noVBand="0"/>
      </w:tblPr>
      <w:tblGrid>
        <w:gridCol w:w="6163"/>
      </w:tblGrid>
      <w:tr w:rsidR="00822DA4" w:rsidRPr="00FB690D">
        <w:trPr>
          <w:jc w:val="center"/>
        </w:trPr>
        <w:tc>
          <w:tcPr>
            <w:tcW w:w="5000" w:type="pct"/>
            <w:tcBorders>
              <w:top w:val="nil"/>
              <w:left w:val="nil"/>
              <w:bottom w:val="nil"/>
              <w:right w:val="nil"/>
            </w:tcBorders>
            <w:shd w:val="clear" w:color="auto" w:fill="auto"/>
            <w:vAlign w:val="center"/>
          </w:tcPr>
          <w:p w:rsidR="00AA6D15" w:rsidRPr="00FB690D" w:rsidRDefault="00FB690D" w:rsidP="00FB690D">
            <w:pPr>
              <w:spacing w:before="100" w:beforeAutospacing="1" w:after="100" w:afterAutospacing="1" w:line="360" w:lineRule="auto"/>
              <w:jc w:val="center"/>
              <w:rPr>
                <w:color w:val="000000" w:themeColor="text1"/>
                <w:sz w:val="32"/>
                <w:szCs w:val="32"/>
              </w:rPr>
            </w:pPr>
            <w:r>
              <w:rPr>
                <w:noProof/>
                <w:color w:val="000000" w:themeColor="text1"/>
                <w:sz w:val="32"/>
                <w:szCs w:val="32"/>
              </w:rPr>
              <w:drawing>
                <wp:inline distT="0" distB="0" distL="0" distR="0">
                  <wp:extent cx="3894455" cy="203200"/>
                  <wp:effectExtent l="0" t="0" r="0" b="6350"/>
                  <wp:docPr id="7" name="Picture 7" descr="m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4455" cy="203200"/>
                          </a:xfrm>
                          <a:prstGeom prst="rect">
                            <a:avLst/>
                          </a:prstGeom>
                          <a:noFill/>
                          <a:ln>
                            <a:noFill/>
                          </a:ln>
                        </pic:spPr>
                      </pic:pic>
                    </a:graphicData>
                  </a:graphic>
                </wp:inline>
              </w:drawing>
            </w:r>
          </w:p>
        </w:tc>
      </w:tr>
    </w:tbl>
    <w:p w:rsidR="00AA6D15" w:rsidRPr="00FB690D" w:rsidRDefault="00AA6D15" w:rsidP="00FB690D">
      <w:pPr>
        <w:bidi/>
        <w:spacing w:line="360" w:lineRule="auto"/>
        <w:ind w:left="110" w:right="110"/>
        <w:rPr>
          <w:color w:val="000000" w:themeColor="text1"/>
          <w:sz w:val="32"/>
          <w:szCs w:val="32"/>
          <w:rtl/>
        </w:rPr>
      </w:pPr>
      <w:r w:rsidRPr="00FB690D">
        <w:rPr>
          <w:color w:val="000000" w:themeColor="text1"/>
          <w:sz w:val="32"/>
          <w:szCs w:val="32"/>
          <w:rtl/>
        </w:rPr>
        <w:t> </w:t>
      </w:r>
    </w:p>
    <w:tbl>
      <w:tblPr>
        <w:tblW w:w="4750" w:type="pct"/>
        <w:jc w:val="center"/>
        <w:tblCellSpacing w:w="7"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097"/>
        <w:gridCol w:w="1239"/>
        <w:gridCol w:w="1030"/>
        <w:gridCol w:w="1030"/>
        <w:gridCol w:w="1154"/>
        <w:gridCol w:w="1052"/>
        <w:gridCol w:w="1010"/>
        <w:gridCol w:w="1031"/>
        <w:gridCol w:w="1135"/>
      </w:tblGrid>
      <w:tr w:rsidR="00FB690D" w:rsidRPr="00FB690D">
        <w:trPr>
          <w:tblCellSpacing w:w="7" w:type="dxa"/>
          <w:jc w:val="center"/>
        </w:trPr>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AA6D15" w:rsidRPr="00FB690D" w:rsidRDefault="00AA6D15" w:rsidP="00FB690D">
            <w:pPr>
              <w:bidi/>
              <w:spacing w:before="100" w:beforeAutospacing="1" w:after="100" w:afterAutospacing="1" w:line="360" w:lineRule="auto"/>
              <w:jc w:val="center"/>
              <w:rPr>
                <w:color w:val="000000" w:themeColor="text1"/>
                <w:sz w:val="32"/>
                <w:szCs w:val="32"/>
              </w:rPr>
            </w:pPr>
            <w:r w:rsidRPr="00FB690D">
              <w:rPr>
                <w:rFonts w:ascii="Tahoma" w:hAnsi="Tahoma" w:cs="Tahoma"/>
                <w:color w:val="000000" w:themeColor="text1"/>
                <w:sz w:val="32"/>
                <w:szCs w:val="32"/>
                <w:rtl/>
              </w:rPr>
              <w:t>تعليمات</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AA6D15" w:rsidRPr="00FB690D" w:rsidRDefault="00AA6D15" w:rsidP="00FB690D">
            <w:pPr>
              <w:bidi/>
              <w:spacing w:before="100" w:beforeAutospacing="1" w:after="100" w:afterAutospacing="1" w:line="360" w:lineRule="auto"/>
              <w:jc w:val="center"/>
              <w:rPr>
                <w:color w:val="000000" w:themeColor="text1"/>
                <w:sz w:val="32"/>
                <w:szCs w:val="32"/>
              </w:rPr>
            </w:pPr>
            <w:r w:rsidRPr="00FB690D">
              <w:rPr>
                <w:rFonts w:ascii="Tahoma" w:hAnsi="Tahoma" w:cs="Tahoma"/>
                <w:color w:val="000000" w:themeColor="text1"/>
                <w:sz w:val="32"/>
                <w:szCs w:val="32"/>
                <w:rtl/>
              </w:rPr>
              <w:t>إطار</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AA6D15" w:rsidRPr="00FB690D" w:rsidRDefault="00AA6D15" w:rsidP="00FB690D">
            <w:pPr>
              <w:bidi/>
              <w:spacing w:before="100" w:beforeAutospacing="1" w:after="100" w:afterAutospacing="1" w:line="360" w:lineRule="auto"/>
              <w:jc w:val="center"/>
              <w:rPr>
                <w:color w:val="000000" w:themeColor="text1"/>
                <w:sz w:val="32"/>
                <w:szCs w:val="32"/>
              </w:rPr>
            </w:pPr>
            <w:r w:rsidRPr="00FB690D">
              <w:rPr>
                <w:rFonts w:ascii="Tahoma" w:hAnsi="Tahoma" w:cs="Tahoma"/>
                <w:color w:val="000000" w:themeColor="text1"/>
                <w:sz w:val="32"/>
                <w:szCs w:val="32"/>
                <w:rtl/>
              </w:rPr>
              <w:t>بيانات</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AA6D15" w:rsidRPr="00FB690D" w:rsidRDefault="00AA6D15" w:rsidP="00FB690D">
            <w:pPr>
              <w:bidi/>
              <w:spacing w:before="100" w:beforeAutospacing="1" w:after="100" w:afterAutospacing="1" w:line="360" w:lineRule="auto"/>
              <w:jc w:val="center"/>
              <w:rPr>
                <w:color w:val="000000" w:themeColor="text1"/>
                <w:sz w:val="32"/>
                <w:szCs w:val="32"/>
              </w:rPr>
            </w:pPr>
            <w:r w:rsidRPr="00FB690D">
              <w:rPr>
                <w:rFonts w:ascii="Tahoma" w:hAnsi="Tahoma" w:cs="Tahoma"/>
                <w:color w:val="000000" w:themeColor="text1"/>
                <w:sz w:val="32"/>
                <w:szCs w:val="32"/>
                <w:rtl/>
              </w:rPr>
              <w:t>أدوات</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AA6D15" w:rsidRPr="00FB690D" w:rsidRDefault="00AA6D15" w:rsidP="00FB690D">
            <w:pPr>
              <w:bidi/>
              <w:spacing w:before="100" w:beforeAutospacing="1" w:after="100" w:afterAutospacing="1" w:line="360" w:lineRule="auto"/>
              <w:jc w:val="center"/>
              <w:rPr>
                <w:color w:val="000000" w:themeColor="text1"/>
                <w:sz w:val="32"/>
                <w:szCs w:val="32"/>
              </w:rPr>
            </w:pPr>
            <w:r w:rsidRPr="00FB690D">
              <w:rPr>
                <w:rFonts w:ascii="Tahoma" w:hAnsi="Tahoma" w:cs="Tahoma"/>
                <w:color w:val="000000" w:themeColor="text1"/>
                <w:sz w:val="32"/>
                <w:szCs w:val="32"/>
                <w:rtl/>
              </w:rPr>
              <w:t>تنسيق</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AA6D15" w:rsidRPr="00FB690D" w:rsidRDefault="00AA6D15" w:rsidP="00FB690D">
            <w:pPr>
              <w:bidi/>
              <w:spacing w:before="100" w:beforeAutospacing="1" w:after="100" w:afterAutospacing="1" w:line="360" w:lineRule="auto"/>
              <w:jc w:val="center"/>
              <w:rPr>
                <w:color w:val="000000" w:themeColor="text1"/>
                <w:sz w:val="32"/>
                <w:szCs w:val="32"/>
              </w:rPr>
            </w:pPr>
            <w:r w:rsidRPr="00FB690D">
              <w:rPr>
                <w:rFonts w:ascii="Tahoma" w:hAnsi="Tahoma" w:cs="Tahoma"/>
                <w:color w:val="000000" w:themeColor="text1"/>
                <w:sz w:val="32"/>
                <w:szCs w:val="32"/>
                <w:rtl/>
              </w:rPr>
              <w:t>إدراج</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AA6D15" w:rsidRPr="00FB690D" w:rsidRDefault="00AA6D15" w:rsidP="00FB690D">
            <w:pPr>
              <w:bidi/>
              <w:spacing w:before="100" w:beforeAutospacing="1" w:after="100" w:afterAutospacing="1" w:line="360" w:lineRule="auto"/>
              <w:jc w:val="center"/>
              <w:rPr>
                <w:color w:val="000000" w:themeColor="text1"/>
                <w:sz w:val="32"/>
                <w:szCs w:val="32"/>
              </w:rPr>
            </w:pPr>
            <w:r w:rsidRPr="00FB690D">
              <w:rPr>
                <w:rFonts w:ascii="Tahoma" w:hAnsi="Tahoma" w:cs="Tahoma"/>
                <w:color w:val="000000" w:themeColor="text1"/>
                <w:sz w:val="32"/>
                <w:szCs w:val="32"/>
                <w:rtl/>
              </w:rPr>
              <w:t>عرض</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AA6D15" w:rsidRPr="00FB690D" w:rsidRDefault="00AA6D15" w:rsidP="00FB690D">
            <w:pPr>
              <w:bidi/>
              <w:spacing w:before="100" w:beforeAutospacing="1" w:after="100" w:afterAutospacing="1" w:line="360" w:lineRule="auto"/>
              <w:jc w:val="center"/>
              <w:rPr>
                <w:color w:val="000000" w:themeColor="text1"/>
                <w:sz w:val="32"/>
                <w:szCs w:val="32"/>
              </w:rPr>
            </w:pPr>
            <w:r w:rsidRPr="00FB690D">
              <w:rPr>
                <w:rFonts w:ascii="Tahoma" w:hAnsi="Tahoma" w:cs="Tahoma"/>
                <w:color w:val="000000" w:themeColor="text1"/>
                <w:sz w:val="32"/>
                <w:szCs w:val="32"/>
                <w:rtl/>
              </w:rPr>
              <w:t>تحرير</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AA6D15" w:rsidRPr="00FB690D" w:rsidRDefault="00AA6D15" w:rsidP="00FB690D">
            <w:pPr>
              <w:bidi/>
              <w:spacing w:before="100" w:beforeAutospacing="1" w:after="100" w:afterAutospacing="1" w:line="360" w:lineRule="auto"/>
              <w:jc w:val="center"/>
              <w:rPr>
                <w:color w:val="000000" w:themeColor="text1"/>
                <w:sz w:val="32"/>
                <w:szCs w:val="32"/>
              </w:rPr>
            </w:pPr>
            <w:r w:rsidRPr="00FB690D">
              <w:rPr>
                <w:rFonts w:ascii="Tahoma" w:hAnsi="Tahoma" w:cs="Tahoma"/>
                <w:color w:val="000000" w:themeColor="text1"/>
                <w:sz w:val="32"/>
                <w:szCs w:val="32"/>
                <w:rtl/>
              </w:rPr>
              <w:t>ملف</w:t>
            </w:r>
          </w:p>
        </w:tc>
      </w:tr>
      <w:tr w:rsidR="00FB690D" w:rsidRPr="00FB690D">
        <w:trPr>
          <w:tblCellSpacing w:w="7" w:type="dxa"/>
          <w:jc w:val="center"/>
        </w:trPr>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AA6D15" w:rsidRPr="00FB690D" w:rsidRDefault="00AA6D15" w:rsidP="00FB690D">
            <w:pPr>
              <w:bidi/>
              <w:spacing w:before="100" w:beforeAutospacing="1" w:after="100" w:afterAutospacing="1" w:line="360" w:lineRule="auto"/>
              <w:jc w:val="center"/>
              <w:rPr>
                <w:color w:val="000000" w:themeColor="text1"/>
                <w:sz w:val="32"/>
                <w:szCs w:val="32"/>
              </w:rPr>
            </w:pPr>
            <w:r w:rsidRPr="00FB690D">
              <w:rPr>
                <w:rFonts w:ascii="Comic Sans MS" w:hAnsi="Comic Sans MS"/>
                <w:color w:val="000000" w:themeColor="text1"/>
                <w:sz w:val="32"/>
                <w:szCs w:val="32"/>
              </w:rPr>
              <w:t>Help</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AA6D15" w:rsidRPr="00FB690D" w:rsidRDefault="00AA6D15" w:rsidP="00FB690D">
            <w:pPr>
              <w:bidi/>
              <w:spacing w:before="100" w:beforeAutospacing="1" w:after="100" w:afterAutospacing="1" w:line="360" w:lineRule="auto"/>
              <w:jc w:val="center"/>
              <w:rPr>
                <w:color w:val="000000" w:themeColor="text1"/>
                <w:sz w:val="32"/>
                <w:szCs w:val="32"/>
              </w:rPr>
            </w:pPr>
            <w:r w:rsidRPr="00FB690D">
              <w:rPr>
                <w:rFonts w:ascii="Comic Sans MS" w:hAnsi="Comic Sans MS"/>
                <w:color w:val="000000" w:themeColor="text1"/>
                <w:sz w:val="32"/>
                <w:szCs w:val="32"/>
              </w:rPr>
              <w:t>Window</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AA6D15" w:rsidRPr="00FB690D" w:rsidRDefault="00AA6D15" w:rsidP="00FB690D">
            <w:pPr>
              <w:bidi/>
              <w:spacing w:before="100" w:beforeAutospacing="1" w:after="100" w:afterAutospacing="1" w:line="360" w:lineRule="auto"/>
              <w:jc w:val="center"/>
              <w:rPr>
                <w:color w:val="000000" w:themeColor="text1"/>
                <w:sz w:val="32"/>
                <w:szCs w:val="32"/>
              </w:rPr>
            </w:pPr>
            <w:r w:rsidRPr="00FB690D">
              <w:rPr>
                <w:rFonts w:ascii="Comic Sans MS" w:hAnsi="Comic Sans MS"/>
                <w:color w:val="000000" w:themeColor="text1"/>
                <w:sz w:val="32"/>
                <w:szCs w:val="32"/>
              </w:rPr>
              <w:t>Data</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AA6D15" w:rsidRPr="00FB690D" w:rsidRDefault="00AA6D15" w:rsidP="00FB690D">
            <w:pPr>
              <w:bidi/>
              <w:spacing w:before="100" w:beforeAutospacing="1" w:after="100" w:afterAutospacing="1" w:line="360" w:lineRule="auto"/>
              <w:jc w:val="center"/>
              <w:rPr>
                <w:color w:val="000000" w:themeColor="text1"/>
                <w:sz w:val="32"/>
                <w:szCs w:val="32"/>
              </w:rPr>
            </w:pPr>
            <w:r w:rsidRPr="00FB690D">
              <w:rPr>
                <w:rFonts w:ascii="Comic Sans MS" w:hAnsi="Comic Sans MS"/>
                <w:color w:val="000000" w:themeColor="text1"/>
                <w:sz w:val="32"/>
                <w:szCs w:val="32"/>
              </w:rPr>
              <w:t>Tools</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AA6D15" w:rsidRPr="00FB690D" w:rsidRDefault="00AA6D15" w:rsidP="00FB690D">
            <w:pPr>
              <w:bidi/>
              <w:spacing w:before="100" w:beforeAutospacing="1" w:after="100" w:afterAutospacing="1" w:line="360" w:lineRule="auto"/>
              <w:jc w:val="center"/>
              <w:rPr>
                <w:color w:val="000000" w:themeColor="text1"/>
                <w:sz w:val="32"/>
                <w:szCs w:val="32"/>
              </w:rPr>
            </w:pPr>
            <w:r w:rsidRPr="00FB690D">
              <w:rPr>
                <w:rFonts w:ascii="Comic Sans MS" w:hAnsi="Comic Sans MS"/>
                <w:color w:val="000000" w:themeColor="text1"/>
                <w:sz w:val="32"/>
                <w:szCs w:val="32"/>
              </w:rPr>
              <w:t>Format</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AA6D15" w:rsidRPr="00FB690D" w:rsidRDefault="00AA6D15" w:rsidP="00FB690D">
            <w:pPr>
              <w:bidi/>
              <w:spacing w:before="100" w:beforeAutospacing="1" w:after="100" w:afterAutospacing="1" w:line="360" w:lineRule="auto"/>
              <w:jc w:val="center"/>
              <w:rPr>
                <w:color w:val="000000" w:themeColor="text1"/>
                <w:sz w:val="32"/>
                <w:szCs w:val="32"/>
              </w:rPr>
            </w:pPr>
            <w:r w:rsidRPr="00FB690D">
              <w:rPr>
                <w:rFonts w:ascii="Comic Sans MS" w:hAnsi="Comic Sans MS"/>
                <w:color w:val="000000" w:themeColor="text1"/>
                <w:sz w:val="32"/>
                <w:szCs w:val="32"/>
              </w:rPr>
              <w:t>Insert</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AA6D15" w:rsidRPr="00FB690D" w:rsidRDefault="00AA6D15" w:rsidP="00FB690D">
            <w:pPr>
              <w:bidi/>
              <w:spacing w:before="100" w:beforeAutospacing="1" w:after="100" w:afterAutospacing="1" w:line="360" w:lineRule="auto"/>
              <w:jc w:val="center"/>
              <w:rPr>
                <w:color w:val="000000" w:themeColor="text1"/>
                <w:sz w:val="32"/>
                <w:szCs w:val="32"/>
              </w:rPr>
            </w:pPr>
            <w:r w:rsidRPr="00FB690D">
              <w:rPr>
                <w:rFonts w:ascii="Comic Sans MS" w:hAnsi="Comic Sans MS"/>
                <w:color w:val="000000" w:themeColor="text1"/>
                <w:sz w:val="32"/>
                <w:szCs w:val="32"/>
              </w:rPr>
              <w:t>View</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AA6D15" w:rsidRPr="00FB690D" w:rsidRDefault="00AA6D15" w:rsidP="00FB690D">
            <w:pPr>
              <w:bidi/>
              <w:spacing w:before="100" w:beforeAutospacing="1" w:after="100" w:afterAutospacing="1" w:line="360" w:lineRule="auto"/>
              <w:jc w:val="center"/>
              <w:rPr>
                <w:color w:val="000000" w:themeColor="text1"/>
                <w:sz w:val="32"/>
                <w:szCs w:val="32"/>
              </w:rPr>
            </w:pPr>
            <w:r w:rsidRPr="00FB690D">
              <w:rPr>
                <w:rFonts w:ascii="Comic Sans MS" w:hAnsi="Comic Sans MS"/>
                <w:color w:val="000000" w:themeColor="text1"/>
                <w:sz w:val="32"/>
                <w:szCs w:val="32"/>
              </w:rPr>
              <w:t>Edit</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AA6D15" w:rsidRPr="00FB690D" w:rsidRDefault="00AA6D15" w:rsidP="00FB690D">
            <w:pPr>
              <w:bidi/>
              <w:spacing w:before="100" w:beforeAutospacing="1" w:after="100" w:afterAutospacing="1" w:line="360" w:lineRule="auto"/>
              <w:jc w:val="center"/>
              <w:rPr>
                <w:color w:val="000000" w:themeColor="text1"/>
                <w:sz w:val="32"/>
                <w:szCs w:val="32"/>
              </w:rPr>
            </w:pPr>
            <w:r w:rsidRPr="00FB690D">
              <w:rPr>
                <w:rFonts w:ascii="Comic Sans MS" w:hAnsi="Comic Sans MS"/>
                <w:color w:val="000000" w:themeColor="text1"/>
                <w:sz w:val="32"/>
                <w:szCs w:val="32"/>
              </w:rPr>
              <w:t>File</w:t>
            </w:r>
          </w:p>
        </w:tc>
      </w:tr>
    </w:tbl>
    <w:p w:rsidR="00AA6D15" w:rsidRPr="00FB690D" w:rsidRDefault="00AA6D15" w:rsidP="00FB690D">
      <w:pPr>
        <w:bidi/>
        <w:spacing w:line="360" w:lineRule="auto"/>
        <w:ind w:left="110" w:right="110"/>
        <w:rPr>
          <w:color w:val="000000" w:themeColor="text1"/>
          <w:sz w:val="32"/>
          <w:szCs w:val="32"/>
          <w:rtl/>
        </w:rPr>
      </w:pPr>
      <w:r w:rsidRPr="00FB690D">
        <w:rPr>
          <w:color w:val="000000" w:themeColor="text1"/>
          <w:sz w:val="32"/>
          <w:szCs w:val="32"/>
          <w:rtl/>
        </w:rPr>
        <w:t> </w:t>
      </w:r>
    </w:p>
    <w:p w:rsidR="00AA6D15" w:rsidRPr="00FB690D" w:rsidRDefault="00AA6D15" w:rsidP="00FB690D">
      <w:pPr>
        <w:bidi/>
        <w:spacing w:line="360" w:lineRule="auto"/>
        <w:ind w:left="110" w:right="110"/>
        <w:rPr>
          <w:color w:val="000000" w:themeColor="text1"/>
          <w:sz w:val="32"/>
          <w:szCs w:val="32"/>
          <w:rtl/>
        </w:rPr>
      </w:pPr>
      <w:r w:rsidRPr="00FB690D">
        <w:rPr>
          <w:rFonts w:ascii="Tahoma" w:hAnsi="Tahoma" w:cs="Tahoma"/>
          <w:color w:val="000000" w:themeColor="text1"/>
          <w:sz w:val="32"/>
          <w:szCs w:val="32"/>
          <w:rtl/>
        </w:rPr>
        <w:lastRenderedPageBreak/>
        <w:t>شريط الأدوات القياسي :</w:t>
      </w:r>
      <w:r w:rsidRPr="00FB690D">
        <w:rPr>
          <w:rFonts w:cs="Simplified Arabic" w:hint="cs"/>
          <w:color w:val="000000" w:themeColor="text1"/>
          <w:sz w:val="32"/>
          <w:szCs w:val="32"/>
          <w:rtl/>
        </w:rPr>
        <w:t xml:space="preserve"> </w:t>
      </w:r>
      <w:r w:rsidRPr="00FB690D">
        <w:rPr>
          <w:rFonts w:cs="Simplified Arabic" w:hint="cs"/>
          <w:color w:val="000000" w:themeColor="text1"/>
          <w:sz w:val="32"/>
          <w:szCs w:val="32"/>
          <w:rtl/>
        </w:rPr>
        <w:br/>
        <w:t>حيث يحتوي على عدة أوامر وهي جديد (</w:t>
      </w:r>
      <w:r w:rsidRPr="00FB690D">
        <w:rPr>
          <w:rFonts w:ascii="Comic Sans MS" w:hAnsi="Comic Sans MS"/>
          <w:color w:val="000000" w:themeColor="text1"/>
          <w:sz w:val="32"/>
          <w:szCs w:val="32"/>
        </w:rPr>
        <w:t>New</w:t>
      </w:r>
      <w:r w:rsidRPr="00FB690D">
        <w:rPr>
          <w:rFonts w:cs="Simplified Arabic" w:hint="cs"/>
          <w:color w:val="000000" w:themeColor="text1"/>
          <w:sz w:val="32"/>
          <w:szCs w:val="32"/>
          <w:rtl/>
        </w:rPr>
        <w:t xml:space="preserve">) وفتح </w:t>
      </w:r>
      <w:r w:rsidRPr="00FB690D">
        <w:rPr>
          <w:rFonts w:ascii="Comic Sans MS" w:hAnsi="Comic Sans MS"/>
          <w:color w:val="000000" w:themeColor="text1"/>
          <w:sz w:val="32"/>
          <w:szCs w:val="32"/>
        </w:rPr>
        <w:t>Open</w:t>
      </w:r>
      <w:r w:rsidRPr="00FB690D">
        <w:rPr>
          <w:rFonts w:cs="Simplified Arabic" w:hint="cs"/>
          <w:color w:val="000000" w:themeColor="text1"/>
          <w:sz w:val="32"/>
          <w:szCs w:val="32"/>
          <w:rtl/>
        </w:rPr>
        <w:t xml:space="preserve"> وحفظ </w:t>
      </w:r>
      <w:r w:rsidRPr="00FB690D">
        <w:rPr>
          <w:rFonts w:ascii="Comic Sans MS" w:hAnsi="Comic Sans MS"/>
          <w:color w:val="000000" w:themeColor="text1"/>
          <w:sz w:val="32"/>
          <w:szCs w:val="32"/>
        </w:rPr>
        <w:t>Save</w:t>
      </w:r>
      <w:r w:rsidRPr="00FB690D">
        <w:rPr>
          <w:rFonts w:cs="Simplified Arabic" w:hint="cs"/>
          <w:color w:val="000000" w:themeColor="text1"/>
          <w:sz w:val="32"/>
          <w:szCs w:val="32"/>
          <w:rtl/>
        </w:rPr>
        <w:t xml:space="preserve"> وطباعة </w:t>
      </w:r>
      <w:r w:rsidRPr="00FB690D">
        <w:rPr>
          <w:rFonts w:ascii="Comic Sans MS" w:hAnsi="Comic Sans MS"/>
          <w:color w:val="000000" w:themeColor="text1"/>
          <w:sz w:val="32"/>
          <w:szCs w:val="32"/>
        </w:rPr>
        <w:t>Print</w:t>
      </w:r>
      <w:r w:rsidRPr="00FB690D">
        <w:rPr>
          <w:rFonts w:cs="Simplified Arabic" w:hint="cs"/>
          <w:color w:val="000000" w:themeColor="text1"/>
          <w:sz w:val="32"/>
          <w:szCs w:val="32"/>
          <w:rtl/>
        </w:rPr>
        <w:t xml:space="preserve"> ومعاينة قبل الطباعة </w:t>
      </w:r>
      <w:r w:rsidRPr="00FB690D">
        <w:rPr>
          <w:rFonts w:ascii="Comic Sans MS" w:hAnsi="Comic Sans MS"/>
          <w:color w:val="000000" w:themeColor="text1"/>
          <w:sz w:val="32"/>
          <w:szCs w:val="32"/>
        </w:rPr>
        <w:t>Page Layout View</w:t>
      </w:r>
      <w:r w:rsidRPr="00FB690D">
        <w:rPr>
          <w:rFonts w:cs="Simplified Arabic" w:hint="cs"/>
          <w:color w:val="000000" w:themeColor="text1"/>
          <w:sz w:val="32"/>
          <w:szCs w:val="32"/>
          <w:rtl/>
        </w:rPr>
        <w:t xml:space="preserve"> وتدقيق إملائي وتدقيق نحوي </w:t>
      </w:r>
      <w:r w:rsidRPr="00FB690D">
        <w:rPr>
          <w:rFonts w:ascii="Comic Sans MS" w:hAnsi="Comic Sans MS"/>
          <w:color w:val="000000" w:themeColor="text1"/>
          <w:sz w:val="32"/>
          <w:szCs w:val="32"/>
        </w:rPr>
        <w:t>Checking Spelling</w:t>
      </w:r>
      <w:r w:rsidRPr="00FB690D">
        <w:rPr>
          <w:rFonts w:cs="Simplified Arabic" w:hint="cs"/>
          <w:color w:val="000000" w:themeColor="text1"/>
          <w:sz w:val="32"/>
          <w:szCs w:val="32"/>
          <w:rtl/>
        </w:rPr>
        <w:t xml:space="preserve"> وقص </w:t>
      </w:r>
      <w:r w:rsidRPr="00FB690D">
        <w:rPr>
          <w:rFonts w:ascii="Comic Sans MS" w:hAnsi="Comic Sans MS"/>
          <w:color w:val="000000" w:themeColor="text1"/>
          <w:sz w:val="32"/>
          <w:szCs w:val="32"/>
        </w:rPr>
        <w:t>Cut</w:t>
      </w:r>
      <w:r w:rsidRPr="00FB690D">
        <w:rPr>
          <w:rFonts w:cs="Simplified Arabic" w:hint="cs"/>
          <w:color w:val="000000" w:themeColor="text1"/>
          <w:sz w:val="32"/>
          <w:szCs w:val="32"/>
          <w:rtl/>
        </w:rPr>
        <w:t xml:space="preserve"> ونسخ </w:t>
      </w:r>
      <w:r w:rsidRPr="00FB690D">
        <w:rPr>
          <w:rFonts w:ascii="Comic Sans MS" w:hAnsi="Comic Sans MS"/>
          <w:color w:val="000000" w:themeColor="text1"/>
          <w:sz w:val="32"/>
          <w:szCs w:val="32"/>
        </w:rPr>
        <w:t>Copy</w:t>
      </w:r>
      <w:r w:rsidRPr="00FB690D">
        <w:rPr>
          <w:rFonts w:cs="Simplified Arabic" w:hint="cs"/>
          <w:color w:val="000000" w:themeColor="text1"/>
          <w:sz w:val="32"/>
          <w:szCs w:val="32"/>
          <w:rtl/>
        </w:rPr>
        <w:t xml:space="preserve"> ولصق </w:t>
      </w:r>
      <w:r w:rsidRPr="00FB690D">
        <w:rPr>
          <w:rFonts w:ascii="Comic Sans MS" w:hAnsi="Comic Sans MS"/>
          <w:color w:val="000000" w:themeColor="text1"/>
          <w:sz w:val="32"/>
          <w:szCs w:val="32"/>
        </w:rPr>
        <w:t>Paste</w:t>
      </w:r>
      <w:r w:rsidRPr="00FB690D">
        <w:rPr>
          <w:rFonts w:cs="Simplified Arabic" w:hint="cs"/>
          <w:color w:val="000000" w:themeColor="text1"/>
          <w:sz w:val="32"/>
          <w:szCs w:val="32"/>
          <w:rtl/>
        </w:rPr>
        <w:t xml:space="preserve"> ....الخ . </w:t>
      </w:r>
    </w:p>
    <w:tbl>
      <w:tblPr>
        <w:tblW w:w="1000" w:type="pct"/>
        <w:jc w:val="center"/>
        <w:tblCellSpacing w:w="7" w:type="dxa"/>
        <w:tblCellMar>
          <w:top w:w="15" w:type="dxa"/>
          <w:left w:w="15" w:type="dxa"/>
          <w:bottom w:w="15" w:type="dxa"/>
          <w:right w:w="15" w:type="dxa"/>
        </w:tblCellMar>
        <w:tblLook w:val="0000" w:firstRow="0" w:lastRow="0" w:firstColumn="0" w:lastColumn="0" w:noHBand="0" w:noVBand="0"/>
      </w:tblPr>
      <w:tblGrid>
        <w:gridCol w:w="8938"/>
      </w:tblGrid>
      <w:tr w:rsidR="00AA6D15" w:rsidRPr="00FB690D">
        <w:trPr>
          <w:tblCellSpacing w:w="7" w:type="dxa"/>
          <w:jc w:val="center"/>
        </w:trPr>
        <w:tc>
          <w:tcPr>
            <w:tcW w:w="5000" w:type="pct"/>
            <w:shd w:val="clear" w:color="auto" w:fill="auto"/>
            <w:vAlign w:val="center"/>
          </w:tcPr>
          <w:p w:rsidR="00AA6D15" w:rsidRPr="00FB690D" w:rsidRDefault="00FB690D" w:rsidP="00FB690D">
            <w:pPr>
              <w:spacing w:before="100" w:beforeAutospacing="1" w:after="100" w:afterAutospacing="1" w:line="360" w:lineRule="auto"/>
              <w:jc w:val="center"/>
              <w:rPr>
                <w:color w:val="000000" w:themeColor="text1"/>
                <w:sz w:val="32"/>
                <w:szCs w:val="32"/>
              </w:rPr>
            </w:pPr>
            <w:r>
              <w:rPr>
                <w:noProof/>
                <w:color w:val="000000" w:themeColor="text1"/>
                <w:sz w:val="32"/>
                <w:szCs w:val="32"/>
              </w:rPr>
              <w:drawing>
                <wp:inline distT="0" distB="0" distL="0" distR="0">
                  <wp:extent cx="5638800" cy="236855"/>
                  <wp:effectExtent l="0" t="0" r="0" b="0"/>
                  <wp:docPr id="8" name="Picture 8" descr="m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800" cy="236855"/>
                          </a:xfrm>
                          <a:prstGeom prst="rect">
                            <a:avLst/>
                          </a:prstGeom>
                          <a:noFill/>
                          <a:ln>
                            <a:noFill/>
                          </a:ln>
                        </pic:spPr>
                      </pic:pic>
                    </a:graphicData>
                  </a:graphic>
                </wp:inline>
              </w:drawing>
            </w:r>
          </w:p>
        </w:tc>
      </w:tr>
    </w:tbl>
    <w:p w:rsidR="00AA6D15" w:rsidRPr="00FB690D" w:rsidRDefault="00AA6D15" w:rsidP="00FB690D">
      <w:pPr>
        <w:bidi/>
        <w:spacing w:line="360" w:lineRule="auto"/>
        <w:ind w:left="110" w:right="110"/>
        <w:rPr>
          <w:color w:val="000000" w:themeColor="text1"/>
          <w:sz w:val="32"/>
          <w:szCs w:val="32"/>
          <w:rtl/>
        </w:rPr>
      </w:pPr>
      <w:r w:rsidRPr="00FB690D">
        <w:rPr>
          <w:color w:val="000000" w:themeColor="text1"/>
          <w:sz w:val="32"/>
          <w:szCs w:val="32"/>
          <w:rtl/>
        </w:rPr>
        <w:t> </w:t>
      </w:r>
    </w:p>
    <w:p w:rsidR="00C37FD5" w:rsidRPr="00FB690D" w:rsidRDefault="00C37FD5" w:rsidP="00FB690D">
      <w:pPr>
        <w:bidi/>
        <w:spacing w:line="360" w:lineRule="auto"/>
        <w:ind w:left="110" w:right="110"/>
        <w:rPr>
          <w:color w:val="000000" w:themeColor="text1"/>
          <w:sz w:val="32"/>
          <w:szCs w:val="32"/>
        </w:rPr>
      </w:pPr>
      <w:r w:rsidRPr="00FB690D">
        <w:rPr>
          <w:rFonts w:ascii="Tahoma" w:hAnsi="Tahoma" w:cs="Tahoma"/>
          <w:color w:val="000000" w:themeColor="text1"/>
          <w:sz w:val="32"/>
          <w:szCs w:val="32"/>
          <w:rtl/>
        </w:rPr>
        <w:t>شريط الأدوات تنسيق :</w:t>
      </w:r>
      <w:r w:rsidRPr="00FB690D">
        <w:rPr>
          <w:rFonts w:cs="Simplified Arabic" w:hint="cs"/>
          <w:color w:val="000000" w:themeColor="text1"/>
          <w:sz w:val="32"/>
          <w:szCs w:val="32"/>
          <w:rtl/>
        </w:rPr>
        <w:t xml:space="preserve"> </w:t>
      </w:r>
      <w:r w:rsidRPr="00FB690D">
        <w:rPr>
          <w:rFonts w:cs="Simplified Arabic" w:hint="cs"/>
          <w:color w:val="000000" w:themeColor="text1"/>
          <w:sz w:val="32"/>
          <w:szCs w:val="32"/>
          <w:rtl/>
        </w:rPr>
        <w:br/>
        <w:t>حيث يحتوي على عدة أوامر منها حجم الخط ونوع الخط وعمل حدود للصفحة وتوسيط الخط ومحاذاة النص ولون الخط ....الخ .</w:t>
      </w:r>
    </w:p>
    <w:tbl>
      <w:tblPr>
        <w:tblW w:w="4000" w:type="pct"/>
        <w:jc w:val="center"/>
        <w:tblCellSpacing w:w="7" w:type="dxa"/>
        <w:tblCellMar>
          <w:top w:w="15" w:type="dxa"/>
          <w:left w:w="15" w:type="dxa"/>
          <w:bottom w:w="15" w:type="dxa"/>
          <w:right w:w="15" w:type="dxa"/>
        </w:tblCellMar>
        <w:tblLook w:val="0000" w:firstRow="0" w:lastRow="0" w:firstColumn="0" w:lastColumn="0" w:noHBand="0" w:noVBand="0"/>
      </w:tblPr>
      <w:tblGrid>
        <w:gridCol w:w="10263"/>
      </w:tblGrid>
      <w:tr w:rsidR="00822DA4" w:rsidRPr="00FB690D">
        <w:trPr>
          <w:tblCellSpacing w:w="7" w:type="dxa"/>
          <w:jc w:val="center"/>
        </w:trPr>
        <w:tc>
          <w:tcPr>
            <w:tcW w:w="5000" w:type="pct"/>
            <w:shd w:val="clear" w:color="auto" w:fill="auto"/>
            <w:vAlign w:val="center"/>
          </w:tcPr>
          <w:p w:rsidR="00C37FD5" w:rsidRPr="00FB690D" w:rsidRDefault="00FB690D" w:rsidP="00FB690D">
            <w:pPr>
              <w:spacing w:before="100" w:beforeAutospacing="1" w:after="100" w:afterAutospacing="1" w:line="360" w:lineRule="auto"/>
              <w:jc w:val="center"/>
              <w:rPr>
                <w:color w:val="000000" w:themeColor="text1"/>
                <w:sz w:val="32"/>
                <w:szCs w:val="32"/>
              </w:rPr>
            </w:pPr>
            <w:r>
              <w:rPr>
                <w:noProof/>
                <w:color w:val="000000" w:themeColor="text1"/>
                <w:sz w:val="32"/>
                <w:szCs w:val="32"/>
              </w:rPr>
              <w:drawing>
                <wp:inline distT="0" distB="0" distL="0" distR="0">
                  <wp:extent cx="6519545" cy="203200"/>
                  <wp:effectExtent l="0" t="0" r="0" b="6350"/>
                  <wp:docPr id="9" name="Picture 9" descr="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19545" cy="203200"/>
                          </a:xfrm>
                          <a:prstGeom prst="rect">
                            <a:avLst/>
                          </a:prstGeom>
                          <a:noFill/>
                          <a:ln>
                            <a:noFill/>
                          </a:ln>
                        </pic:spPr>
                      </pic:pic>
                    </a:graphicData>
                  </a:graphic>
                </wp:inline>
              </w:drawing>
            </w:r>
          </w:p>
        </w:tc>
      </w:tr>
    </w:tbl>
    <w:p w:rsidR="00C37FD5" w:rsidRPr="00FB690D" w:rsidRDefault="00C37FD5" w:rsidP="00FB690D">
      <w:pPr>
        <w:bidi/>
        <w:spacing w:line="360" w:lineRule="auto"/>
        <w:ind w:left="110" w:right="110"/>
        <w:rPr>
          <w:color w:val="000000" w:themeColor="text1"/>
          <w:sz w:val="32"/>
          <w:szCs w:val="32"/>
          <w:rtl/>
        </w:rPr>
      </w:pPr>
      <w:r w:rsidRPr="00FB690D">
        <w:rPr>
          <w:color w:val="000000" w:themeColor="text1"/>
          <w:sz w:val="32"/>
          <w:szCs w:val="32"/>
          <w:rtl/>
        </w:rPr>
        <w:br/>
      </w:r>
      <w:r w:rsidRPr="00FB690D">
        <w:rPr>
          <w:rFonts w:ascii="Tahoma" w:hAnsi="Tahoma" w:cs="Tahoma"/>
          <w:color w:val="000000" w:themeColor="text1"/>
          <w:sz w:val="32"/>
          <w:szCs w:val="32"/>
          <w:rtl/>
        </w:rPr>
        <w:t>شريط الصيغة :</w:t>
      </w:r>
      <w:r w:rsidRPr="00FB690D">
        <w:rPr>
          <w:rFonts w:cs="Simplified Arabic" w:hint="cs"/>
          <w:color w:val="000000" w:themeColor="text1"/>
          <w:sz w:val="32"/>
          <w:szCs w:val="32"/>
          <w:rtl/>
        </w:rPr>
        <w:t xml:space="preserve"> حيث يحتوي على </w:t>
      </w:r>
      <w:r w:rsidRPr="00FB690D">
        <w:rPr>
          <w:rFonts w:ascii="Tahoma" w:hAnsi="Tahoma" w:cs="Tahoma"/>
          <w:color w:val="000000" w:themeColor="text1"/>
          <w:sz w:val="32"/>
          <w:szCs w:val="32"/>
          <w:rtl/>
        </w:rPr>
        <w:t xml:space="preserve">عنوان الخلية </w:t>
      </w:r>
      <w:r w:rsidRPr="00FB690D">
        <w:rPr>
          <w:rFonts w:cs="Simplified Arabic" w:hint="cs"/>
          <w:color w:val="000000" w:themeColor="text1"/>
          <w:sz w:val="32"/>
          <w:szCs w:val="32"/>
          <w:rtl/>
        </w:rPr>
        <w:t xml:space="preserve">ومحتويات الخلية التي يوجد عليها المؤشر . </w:t>
      </w:r>
    </w:p>
    <w:tbl>
      <w:tblPr>
        <w:tblW w:w="2500" w:type="pct"/>
        <w:jc w:val="center"/>
        <w:tblCellSpacing w:w="7" w:type="dxa"/>
        <w:tblCellMar>
          <w:top w:w="15" w:type="dxa"/>
          <w:left w:w="15" w:type="dxa"/>
          <w:bottom w:w="15" w:type="dxa"/>
          <w:right w:w="15" w:type="dxa"/>
        </w:tblCellMar>
        <w:tblLook w:val="0000" w:firstRow="0" w:lastRow="0" w:firstColumn="0" w:lastColumn="0" w:noHBand="0" w:noVBand="0"/>
      </w:tblPr>
      <w:tblGrid>
        <w:gridCol w:w="5791"/>
      </w:tblGrid>
      <w:tr w:rsidR="00822DA4" w:rsidRPr="00FB690D">
        <w:trPr>
          <w:tblCellSpacing w:w="7" w:type="dxa"/>
          <w:jc w:val="center"/>
        </w:trPr>
        <w:tc>
          <w:tcPr>
            <w:tcW w:w="5000" w:type="pct"/>
            <w:shd w:val="clear" w:color="auto" w:fill="auto"/>
            <w:vAlign w:val="center"/>
          </w:tcPr>
          <w:p w:rsidR="00C37FD5" w:rsidRPr="00FB690D" w:rsidRDefault="00FB690D" w:rsidP="00FB690D">
            <w:pPr>
              <w:spacing w:before="100" w:beforeAutospacing="1" w:after="100" w:afterAutospacing="1" w:line="360" w:lineRule="auto"/>
              <w:jc w:val="center"/>
              <w:rPr>
                <w:color w:val="000000" w:themeColor="text1"/>
                <w:sz w:val="32"/>
                <w:szCs w:val="32"/>
              </w:rPr>
            </w:pPr>
            <w:r>
              <w:rPr>
                <w:noProof/>
                <w:color w:val="000000" w:themeColor="text1"/>
                <w:sz w:val="32"/>
                <w:szCs w:val="32"/>
              </w:rPr>
              <w:drawing>
                <wp:inline distT="0" distB="0" distL="0" distR="0">
                  <wp:extent cx="3640455" cy="186055"/>
                  <wp:effectExtent l="0" t="0" r="0" b="4445"/>
                  <wp:docPr id="10" name="Picture 10" descr="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40455" cy="186055"/>
                          </a:xfrm>
                          <a:prstGeom prst="rect">
                            <a:avLst/>
                          </a:prstGeom>
                          <a:noFill/>
                          <a:ln>
                            <a:noFill/>
                          </a:ln>
                        </pic:spPr>
                      </pic:pic>
                    </a:graphicData>
                  </a:graphic>
                </wp:inline>
              </w:drawing>
            </w:r>
          </w:p>
        </w:tc>
      </w:tr>
    </w:tbl>
    <w:p w:rsidR="00C37FD5" w:rsidRPr="00FB690D" w:rsidRDefault="00C37FD5" w:rsidP="00FB690D">
      <w:pPr>
        <w:bidi/>
        <w:spacing w:line="360" w:lineRule="auto"/>
        <w:ind w:left="110" w:right="110"/>
        <w:rPr>
          <w:color w:val="000000" w:themeColor="text1"/>
          <w:sz w:val="32"/>
          <w:szCs w:val="32"/>
          <w:rtl/>
        </w:rPr>
      </w:pPr>
      <w:r w:rsidRPr="00FB690D">
        <w:rPr>
          <w:rFonts w:ascii="Tahoma" w:hAnsi="Tahoma" w:cs="Tahoma"/>
          <w:color w:val="000000" w:themeColor="text1"/>
          <w:sz w:val="32"/>
          <w:szCs w:val="32"/>
          <w:rtl/>
        </w:rPr>
        <w:br/>
        <w:t>أسطر وأعمدة عناوين الخلايا :</w:t>
      </w:r>
      <w:r w:rsidRPr="00FB690D">
        <w:rPr>
          <w:rFonts w:ascii="Tahoma" w:hAnsi="Tahoma" w:cs="Tahoma"/>
          <w:color w:val="000000" w:themeColor="text1"/>
          <w:sz w:val="32"/>
          <w:szCs w:val="32"/>
          <w:rtl/>
        </w:rPr>
        <w:br/>
        <w:t> </w:t>
      </w:r>
      <w:r w:rsidRPr="00FB690D">
        <w:rPr>
          <w:rFonts w:cs="Simplified Arabic" w:hint="cs"/>
          <w:color w:val="000000" w:themeColor="text1"/>
          <w:sz w:val="32"/>
          <w:szCs w:val="32"/>
          <w:rtl/>
        </w:rPr>
        <w:t xml:space="preserve">حيث يحتوي على صفوف مرقمة من 1 ثم 2 ثم 3 وهكذا وعلى أعمدة  تبدأ من </w:t>
      </w:r>
      <w:r w:rsidRPr="00FB690D">
        <w:rPr>
          <w:rFonts w:ascii="Comic Sans MS" w:hAnsi="Comic Sans MS"/>
          <w:color w:val="000000" w:themeColor="text1"/>
          <w:sz w:val="32"/>
          <w:szCs w:val="32"/>
        </w:rPr>
        <w:t>A</w:t>
      </w:r>
      <w:r w:rsidRPr="00FB690D">
        <w:rPr>
          <w:rFonts w:cs="Simplified Arabic" w:hint="cs"/>
          <w:color w:val="000000" w:themeColor="text1"/>
          <w:sz w:val="32"/>
          <w:szCs w:val="32"/>
          <w:rtl/>
        </w:rPr>
        <w:t xml:space="preserve"> ثم </w:t>
      </w:r>
      <w:r w:rsidRPr="00FB690D">
        <w:rPr>
          <w:rFonts w:ascii="Comic Sans MS" w:hAnsi="Comic Sans MS"/>
          <w:color w:val="000000" w:themeColor="text1"/>
          <w:sz w:val="32"/>
          <w:szCs w:val="32"/>
        </w:rPr>
        <w:t>B</w:t>
      </w:r>
      <w:r w:rsidRPr="00FB690D">
        <w:rPr>
          <w:rFonts w:cs="Simplified Arabic" w:hint="cs"/>
          <w:color w:val="000000" w:themeColor="text1"/>
          <w:sz w:val="32"/>
          <w:szCs w:val="32"/>
          <w:rtl/>
        </w:rPr>
        <w:t xml:space="preserve"> ثم </w:t>
      </w:r>
      <w:r w:rsidRPr="00FB690D">
        <w:rPr>
          <w:rFonts w:ascii="Comic Sans MS" w:hAnsi="Comic Sans MS"/>
          <w:color w:val="000000" w:themeColor="text1"/>
          <w:sz w:val="32"/>
          <w:szCs w:val="32"/>
        </w:rPr>
        <w:t>C</w:t>
      </w:r>
      <w:r w:rsidRPr="00FB690D">
        <w:rPr>
          <w:rFonts w:cs="Simplified Arabic" w:hint="cs"/>
          <w:color w:val="000000" w:themeColor="text1"/>
          <w:sz w:val="32"/>
          <w:szCs w:val="32"/>
          <w:rtl/>
        </w:rPr>
        <w:t xml:space="preserve"> وهكذا  حيث </w:t>
      </w:r>
      <w:r w:rsidRPr="00FB690D">
        <w:rPr>
          <w:rFonts w:ascii="Tahoma" w:hAnsi="Tahoma" w:cs="Tahoma"/>
          <w:color w:val="000000" w:themeColor="text1"/>
          <w:sz w:val="32"/>
          <w:szCs w:val="32"/>
          <w:rtl/>
        </w:rPr>
        <w:t>تقاطع صف مع عمود يشكل خلية</w:t>
      </w:r>
      <w:r w:rsidRPr="00FB690D">
        <w:rPr>
          <w:rFonts w:cs="Simplified Arabic" w:hint="cs"/>
          <w:color w:val="000000" w:themeColor="text1"/>
          <w:sz w:val="32"/>
          <w:szCs w:val="32"/>
          <w:rtl/>
        </w:rPr>
        <w:t xml:space="preserve"> . ووجود المؤشر فوق أي خلية تغير هي الخلية العاملة . </w:t>
      </w:r>
    </w:p>
    <w:p w:rsidR="00C37FD5" w:rsidRPr="00FB690D" w:rsidRDefault="00C37FD5" w:rsidP="00FB690D">
      <w:pPr>
        <w:bidi/>
        <w:spacing w:line="360" w:lineRule="auto"/>
        <w:ind w:left="110" w:right="110"/>
        <w:rPr>
          <w:color w:val="000000" w:themeColor="text1"/>
          <w:sz w:val="32"/>
          <w:szCs w:val="32"/>
          <w:rtl/>
        </w:rPr>
      </w:pPr>
      <w:r w:rsidRPr="00FB690D">
        <w:rPr>
          <w:color w:val="000000" w:themeColor="text1"/>
          <w:sz w:val="32"/>
          <w:szCs w:val="32"/>
          <w:rtl/>
        </w:rPr>
        <w:t> </w:t>
      </w:r>
      <w:r w:rsidRPr="00FB690D">
        <w:rPr>
          <w:rFonts w:ascii="Tahoma" w:hAnsi="Tahoma" w:cs="Tahoma"/>
          <w:color w:val="000000" w:themeColor="text1"/>
          <w:sz w:val="32"/>
          <w:szCs w:val="32"/>
          <w:rtl/>
        </w:rPr>
        <w:t>شريط الحالة (المعلومات) :</w:t>
      </w:r>
      <w:r w:rsidRPr="00FB690D">
        <w:rPr>
          <w:rFonts w:cs="Simplified Arabic"/>
          <w:color w:val="000000" w:themeColor="text1"/>
          <w:sz w:val="32"/>
          <w:szCs w:val="32"/>
          <w:rtl/>
        </w:rPr>
        <w:t xml:space="preserve"> حيث يظهر حالة جاهز وذلك لإدخال البيانات .</w:t>
      </w:r>
    </w:p>
    <w:p w:rsidR="00C37FD5" w:rsidRPr="00FB690D" w:rsidRDefault="00C37FD5" w:rsidP="00FB690D">
      <w:pPr>
        <w:bidi/>
        <w:spacing w:line="360" w:lineRule="auto"/>
        <w:ind w:left="110" w:right="110"/>
        <w:rPr>
          <w:color w:val="000000" w:themeColor="text1"/>
          <w:sz w:val="32"/>
          <w:szCs w:val="32"/>
        </w:rPr>
      </w:pPr>
      <w:r w:rsidRPr="00FB690D">
        <w:rPr>
          <w:rFonts w:ascii="Tahoma" w:hAnsi="Tahoma" w:cs="Tahoma"/>
          <w:color w:val="000000" w:themeColor="text1"/>
          <w:sz w:val="32"/>
          <w:szCs w:val="32"/>
          <w:rtl/>
        </w:rPr>
        <w:t xml:space="preserve">التحكم في عرض أو إخفاء أشرطة الأدوات : </w:t>
      </w:r>
    </w:p>
    <w:p w:rsidR="00C37FD5" w:rsidRPr="00FB690D" w:rsidRDefault="00C37FD5" w:rsidP="00FB690D">
      <w:pPr>
        <w:bidi/>
        <w:spacing w:line="360" w:lineRule="auto"/>
        <w:ind w:left="110" w:right="110"/>
        <w:rPr>
          <w:color w:val="000000" w:themeColor="text1"/>
          <w:sz w:val="32"/>
          <w:szCs w:val="32"/>
          <w:rtl/>
        </w:rPr>
      </w:pPr>
      <w:r w:rsidRPr="00FB690D">
        <w:rPr>
          <w:rFonts w:ascii="Tahoma" w:hAnsi="Tahoma" w:cs="Tahoma"/>
          <w:color w:val="000000" w:themeColor="text1"/>
          <w:sz w:val="32"/>
          <w:szCs w:val="32"/>
          <w:rtl/>
        </w:rPr>
        <w:t xml:space="preserve">حيث يتم إظهار أو إخفاء أشرطة الأدوات عن طريقين هما : </w:t>
      </w:r>
      <w:r w:rsidRPr="00FB690D">
        <w:rPr>
          <w:rFonts w:cs="Simplified Arabic" w:hint="cs"/>
          <w:color w:val="000000" w:themeColor="text1"/>
          <w:sz w:val="32"/>
          <w:szCs w:val="32"/>
          <w:rtl/>
        </w:rPr>
        <w:br/>
        <w:t> </w:t>
      </w:r>
      <w:r w:rsidRPr="00FB690D">
        <w:rPr>
          <w:rFonts w:ascii="Tahoma" w:hAnsi="Tahoma" w:cs="Tahoma"/>
          <w:color w:val="000000" w:themeColor="text1"/>
          <w:sz w:val="32"/>
          <w:szCs w:val="32"/>
          <w:rtl/>
        </w:rPr>
        <w:t>عن طريق القوائم :</w:t>
      </w:r>
      <w:r w:rsidRPr="00FB690D">
        <w:rPr>
          <w:rFonts w:cs="Simplified Arabic" w:hint="cs"/>
          <w:color w:val="000000" w:themeColor="text1"/>
          <w:sz w:val="32"/>
          <w:szCs w:val="32"/>
          <w:rtl/>
        </w:rPr>
        <w:t xml:space="preserve"> </w:t>
      </w:r>
      <w:r w:rsidRPr="00FB690D">
        <w:rPr>
          <w:rFonts w:cs="Simplified Arabic" w:hint="cs"/>
          <w:color w:val="000000" w:themeColor="text1"/>
          <w:sz w:val="32"/>
          <w:szCs w:val="32"/>
          <w:rtl/>
        </w:rPr>
        <w:br/>
      </w:r>
      <w:r w:rsidRPr="00FB690D">
        <w:rPr>
          <w:rFonts w:cs="Simplified Arabic" w:hint="cs"/>
          <w:color w:val="000000" w:themeColor="text1"/>
          <w:sz w:val="32"/>
          <w:szCs w:val="32"/>
          <w:rtl/>
        </w:rPr>
        <w:lastRenderedPageBreak/>
        <w:t>نفتح قائمة عرض الموجوده في شريط القوائم ثم نختار أشرطة الأدوات حيث تظهر قائمة بأسماء أشرطة الأدوات الموجودة في البرنامج حيث وجود إشارة الصح بجانب الشريط يعني بأن هذا الشريط فعال أما عدم وجود إشارة الصح فهذا يعني أن الشريط غير ظاهر في شاشة البرنامج ولذلك لإظهار شريط نضع أمامه إشارة الصح ولإخفائه نزيل إشارة الصح .</w:t>
      </w:r>
    </w:p>
    <w:tbl>
      <w:tblPr>
        <w:tblW w:w="1500" w:type="pct"/>
        <w:jc w:val="center"/>
        <w:tblCellSpacing w:w="7"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4738"/>
      </w:tblGrid>
      <w:tr w:rsidR="00822DA4" w:rsidRPr="00FB690D">
        <w:trPr>
          <w:tblCellSpacing w:w="7" w:type="dxa"/>
          <w:jc w:val="center"/>
        </w:trPr>
        <w:tc>
          <w:tcPr>
            <w:tcW w:w="2100" w:type="pct"/>
            <w:tcBorders>
              <w:top w:val="outset" w:sz="6" w:space="0" w:color="auto"/>
              <w:left w:val="outset" w:sz="6" w:space="0" w:color="auto"/>
              <w:bottom w:val="outset" w:sz="6" w:space="0" w:color="auto"/>
              <w:right w:val="outset" w:sz="6" w:space="0" w:color="auto"/>
            </w:tcBorders>
            <w:shd w:val="clear" w:color="auto" w:fill="auto"/>
            <w:vAlign w:val="center"/>
          </w:tcPr>
          <w:p w:rsidR="00C37FD5" w:rsidRPr="00FB690D" w:rsidRDefault="00FB690D" w:rsidP="00FB690D">
            <w:pPr>
              <w:spacing w:before="100" w:beforeAutospacing="1" w:after="100" w:afterAutospacing="1" w:line="360" w:lineRule="auto"/>
              <w:jc w:val="center"/>
              <w:rPr>
                <w:color w:val="000000" w:themeColor="text1"/>
                <w:sz w:val="32"/>
                <w:szCs w:val="32"/>
              </w:rPr>
            </w:pPr>
            <w:r>
              <w:rPr>
                <w:noProof/>
                <w:color w:val="000000" w:themeColor="text1"/>
                <w:sz w:val="32"/>
                <w:szCs w:val="32"/>
              </w:rPr>
              <w:drawing>
                <wp:inline distT="0" distB="0" distL="0" distR="0">
                  <wp:extent cx="2946400" cy="2827655"/>
                  <wp:effectExtent l="0" t="0" r="6350" b="0"/>
                  <wp:docPr id="11" name="Picture 11" descr="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46400" cy="2827655"/>
                          </a:xfrm>
                          <a:prstGeom prst="rect">
                            <a:avLst/>
                          </a:prstGeom>
                          <a:noFill/>
                          <a:ln>
                            <a:noFill/>
                          </a:ln>
                        </pic:spPr>
                      </pic:pic>
                    </a:graphicData>
                  </a:graphic>
                </wp:inline>
              </w:drawing>
            </w:r>
          </w:p>
        </w:tc>
      </w:tr>
    </w:tbl>
    <w:p w:rsidR="00C37FD5" w:rsidRPr="00FB690D" w:rsidRDefault="00C37FD5" w:rsidP="00FB690D">
      <w:pPr>
        <w:bidi/>
        <w:spacing w:line="360" w:lineRule="auto"/>
        <w:ind w:left="110" w:right="110"/>
        <w:rPr>
          <w:color w:val="000000" w:themeColor="text1"/>
          <w:sz w:val="32"/>
          <w:szCs w:val="32"/>
          <w:rtl/>
        </w:rPr>
      </w:pPr>
      <w:r w:rsidRPr="00FB690D">
        <w:rPr>
          <w:rFonts w:ascii="Tahoma" w:hAnsi="Tahoma" w:cs="Tahoma"/>
          <w:color w:val="000000" w:themeColor="text1"/>
          <w:sz w:val="32"/>
          <w:szCs w:val="32"/>
          <w:rtl/>
        </w:rPr>
        <w:t>عن طريق الفارة :</w:t>
      </w:r>
      <w:r w:rsidRPr="00FB690D">
        <w:rPr>
          <w:rFonts w:cs="Simplified Arabic" w:hint="cs"/>
          <w:color w:val="000000" w:themeColor="text1"/>
          <w:sz w:val="32"/>
          <w:szCs w:val="32"/>
          <w:rtl/>
        </w:rPr>
        <w:t xml:space="preserve"> </w:t>
      </w:r>
      <w:r w:rsidRPr="00FB690D">
        <w:rPr>
          <w:rFonts w:cs="Simplified Arabic" w:hint="cs"/>
          <w:color w:val="000000" w:themeColor="text1"/>
          <w:sz w:val="32"/>
          <w:szCs w:val="32"/>
          <w:rtl/>
        </w:rPr>
        <w:br/>
        <w:t xml:space="preserve">حيث بالضغط على المفتاح الأيمن للفارة على أي شريط أدوات سوف تظهر القائمة كما في الشكل السابق . </w:t>
      </w:r>
      <w:r w:rsidRPr="00FB690D">
        <w:rPr>
          <w:rFonts w:cs="Simplified Arabic" w:hint="cs"/>
          <w:color w:val="000000" w:themeColor="text1"/>
          <w:sz w:val="32"/>
          <w:szCs w:val="32"/>
          <w:rtl/>
        </w:rPr>
        <w:br/>
        <w:t xml:space="preserve">تحريك شريط الأدوات : يتم تحريك أي شريط عن طريق الفارة حيث تقوم بوضع مؤشر الفارة في مكان فارغ على شريط الأدوات ثم نضغط على زر الفارة الأيسر مع السحب إلى المكان الذي نريده . </w:t>
      </w:r>
    </w:p>
    <w:p w:rsidR="00C37FD5" w:rsidRPr="00FB690D" w:rsidRDefault="00C37FD5" w:rsidP="00FB690D">
      <w:pPr>
        <w:bidi/>
        <w:spacing w:line="360" w:lineRule="auto"/>
        <w:ind w:left="110" w:right="110"/>
        <w:rPr>
          <w:color w:val="000000" w:themeColor="text1"/>
          <w:sz w:val="32"/>
          <w:szCs w:val="32"/>
        </w:rPr>
      </w:pPr>
      <w:r w:rsidRPr="00FB690D">
        <w:rPr>
          <w:rFonts w:ascii="Tahoma" w:hAnsi="Tahoma" w:cs="Tahoma"/>
          <w:color w:val="000000" w:themeColor="text1"/>
          <w:sz w:val="32"/>
          <w:szCs w:val="32"/>
          <w:rtl/>
        </w:rPr>
        <w:t>تكوين شريط أدوات جديد :</w:t>
      </w:r>
    </w:p>
    <w:p w:rsidR="00C37FD5" w:rsidRPr="00FB690D" w:rsidRDefault="00C37FD5" w:rsidP="00FB690D">
      <w:pPr>
        <w:bidi/>
        <w:spacing w:line="360" w:lineRule="auto"/>
        <w:ind w:left="110" w:right="110"/>
        <w:rPr>
          <w:color w:val="000000" w:themeColor="text1"/>
          <w:sz w:val="32"/>
          <w:szCs w:val="32"/>
          <w:rtl/>
        </w:rPr>
      </w:pPr>
      <w:r w:rsidRPr="00FB690D">
        <w:rPr>
          <w:rFonts w:cs="Simplified Arabic" w:hint="cs"/>
          <w:color w:val="000000" w:themeColor="text1"/>
          <w:sz w:val="32"/>
          <w:szCs w:val="32"/>
          <w:rtl/>
        </w:rPr>
        <w:t xml:space="preserve"> من الممكن تكوين شريط أدوات جديد خاص بك وتضع عليه الأدوات التي تريدها وذلك عن طريق فتح قائمة عرض ثم اختيار </w:t>
      </w:r>
      <w:r w:rsidRPr="00FB690D">
        <w:rPr>
          <w:rFonts w:ascii="Tahoma" w:hAnsi="Tahoma" w:cs="Tahoma"/>
          <w:color w:val="000000" w:themeColor="text1"/>
          <w:sz w:val="32"/>
          <w:szCs w:val="32"/>
          <w:rtl/>
        </w:rPr>
        <w:t>أشرطة ادوات</w:t>
      </w:r>
      <w:r w:rsidRPr="00FB690D">
        <w:rPr>
          <w:rFonts w:cs="Simplified Arabic" w:hint="cs"/>
          <w:color w:val="000000" w:themeColor="text1"/>
          <w:sz w:val="32"/>
          <w:szCs w:val="32"/>
          <w:rtl/>
        </w:rPr>
        <w:t xml:space="preserve">  ومن ثم اختيار تخصيص حيث تظهر نافذة ومنه نختار علامة التبويب </w:t>
      </w:r>
      <w:r w:rsidRPr="00FB690D">
        <w:rPr>
          <w:rFonts w:ascii="Tahoma" w:hAnsi="Tahoma" w:cs="Tahoma" w:hint="cs"/>
          <w:color w:val="000000" w:themeColor="text1"/>
          <w:sz w:val="32"/>
          <w:szCs w:val="32"/>
          <w:rtl/>
        </w:rPr>
        <w:t xml:space="preserve">أشرطة الأدوات </w:t>
      </w:r>
      <w:r w:rsidRPr="00FB690D">
        <w:rPr>
          <w:rFonts w:cs="Simplified Arabic" w:hint="cs"/>
          <w:color w:val="000000" w:themeColor="text1"/>
          <w:sz w:val="32"/>
          <w:szCs w:val="32"/>
          <w:rtl/>
        </w:rPr>
        <w:t xml:space="preserve">ومنه نختار زر جديد حيث يظهر مربع حوار ومن  خلاله </w:t>
      </w:r>
      <w:r w:rsidRPr="00FB690D">
        <w:rPr>
          <w:rFonts w:cs="Simplified Arabic" w:hint="cs"/>
          <w:color w:val="000000" w:themeColor="text1"/>
          <w:sz w:val="32"/>
          <w:szCs w:val="32"/>
          <w:rtl/>
        </w:rPr>
        <w:lastRenderedPageBreak/>
        <w:t xml:space="preserve">نقوم بتسميته كما نريد ، بعد ذلك نضغط على زر موافق مما يؤدي إلى ظهور نافذة صغيرة  داخل الشكل السابق ، بعد ذلك نجعل علامة التبويب </w:t>
      </w:r>
      <w:r w:rsidRPr="00FB690D">
        <w:rPr>
          <w:rFonts w:ascii="Tahoma" w:hAnsi="Tahoma" w:cs="Tahoma"/>
          <w:color w:val="000000" w:themeColor="text1"/>
          <w:sz w:val="32"/>
          <w:szCs w:val="32"/>
          <w:rtl/>
        </w:rPr>
        <w:t>الأوامر</w:t>
      </w:r>
      <w:r w:rsidRPr="00FB690D">
        <w:rPr>
          <w:rFonts w:cs="Simplified Arabic" w:hint="cs"/>
          <w:color w:val="000000" w:themeColor="text1"/>
          <w:sz w:val="32"/>
          <w:szCs w:val="32"/>
          <w:rtl/>
        </w:rPr>
        <w:t xml:space="preserve"> هي المختارة ومنها نختار الأدة التي نريدها بعد الضغط على الأمر حفظ  وسحبها إلى الشريط الجديد الذي قمنا بتسميته . </w:t>
      </w:r>
    </w:p>
    <w:tbl>
      <w:tblPr>
        <w:tblW w:w="2500" w:type="pct"/>
        <w:jc w:val="center"/>
        <w:tblCellSpacing w:w="7" w:type="dxa"/>
        <w:tblCellMar>
          <w:top w:w="15" w:type="dxa"/>
          <w:left w:w="15" w:type="dxa"/>
          <w:bottom w:w="15" w:type="dxa"/>
          <w:right w:w="15" w:type="dxa"/>
        </w:tblCellMar>
        <w:tblLook w:val="0000" w:firstRow="0" w:lastRow="0" w:firstColumn="0" w:lastColumn="0" w:noHBand="0" w:noVBand="0"/>
      </w:tblPr>
      <w:tblGrid>
        <w:gridCol w:w="5908"/>
      </w:tblGrid>
      <w:tr w:rsidR="00C37FD5" w:rsidRPr="00FB690D">
        <w:trPr>
          <w:tblCellSpacing w:w="7" w:type="dxa"/>
          <w:jc w:val="center"/>
        </w:trPr>
        <w:tc>
          <w:tcPr>
            <w:tcW w:w="5000" w:type="pct"/>
            <w:shd w:val="clear" w:color="auto" w:fill="auto"/>
            <w:vAlign w:val="center"/>
          </w:tcPr>
          <w:p w:rsidR="00C37FD5" w:rsidRPr="00FB690D" w:rsidRDefault="00FB690D" w:rsidP="00FB690D">
            <w:pPr>
              <w:spacing w:before="100" w:beforeAutospacing="1" w:after="100" w:afterAutospacing="1" w:line="360" w:lineRule="auto"/>
              <w:jc w:val="center"/>
              <w:rPr>
                <w:color w:val="000000" w:themeColor="text1"/>
                <w:sz w:val="32"/>
                <w:szCs w:val="32"/>
              </w:rPr>
            </w:pPr>
            <w:r>
              <w:rPr>
                <w:noProof/>
                <w:color w:val="000000" w:themeColor="text1"/>
                <w:sz w:val="32"/>
                <w:szCs w:val="32"/>
              </w:rPr>
              <w:drawing>
                <wp:inline distT="0" distB="0" distL="0" distR="0">
                  <wp:extent cx="3708400" cy="2946400"/>
                  <wp:effectExtent l="0" t="0" r="6350" b="6350"/>
                  <wp:docPr id="12" name="Picture 12" descr="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8400" cy="2946400"/>
                          </a:xfrm>
                          <a:prstGeom prst="rect">
                            <a:avLst/>
                          </a:prstGeom>
                          <a:noFill/>
                          <a:ln>
                            <a:noFill/>
                          </a:ln>
                        </pic:spPr>
                      </pic:pic>
                    </a:graphicData>
                  </a:graphic>
                </wp:inline>
              </w:drawing>
            </w:r>
          </w:p>
        </w:tc>
      </w:tr>
    </w:tbl>
    <w:p w:rsidR="00C37FD5" w:rsidRPr="00FB690D" w:rsidRDefault="00C37FD5" w:rsidP="00FB690D">
      <w:pPr>
        <w:bidi/>
        <w:spacing w:line="360" w:lineRule="auto"/>
        <w:ind w:left="110" w:right="110"/>
        <w:rPr>
          <w:color w:val="000000" w:themeColor="text1"/>
          <w:sz w:val="32"/>
          <w:szCs w:val="32"/>
          <w:rtl/>
        </w:rPr>
      </w:pPr>
      <w:r w:rsidRPr="00FB690D">
        <w:rPr>
          <w:rFonts w:ascii="Tahoma" w:hAnsi="Tahoma" w:cs="Tahoma"/>
          <w:color w:val="000000" w:themeColor="text1"/>
          <w:sz w:val="32"/>
          <w:szCs w:val="32"/>
          <w:rtl/>
        </w:rPr>
        <w:t xml:space="preserve">حذف شريط أدوات : </w:t>
      </w:r>
      <w:r w:rsidRPr="00FB690D">
        <w:rPr>
          <w:rFonts w:cs="Simplified Arabic" w:hint="cs"/>
          <w:color w:val="000000" w:themeColor="text1"/>
          <w:sz w:val="32"/>
          <w:szCs w:val="32"/>
          <w:rtl/>
        </w:rPr>
        <w:br/>
        <w:t xml:space="preserve">نفتح قائمة عرض ثم نختار أشرطة أدوات ثم تخصيص ومن النافذة التي تظهر نجعل علامة التبويب أشرطة الأدوات هي الفاعلة ومنها نختار الشريط الذي نريد حذفه ومن ثم نختار الضغط على زر حذف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 xml:space="preserve">حذف أداة من شريط أدوات : </w:t>
      </w:r>
      <w:r w:rsidRPr="00FB690D">
        <w:rPr>
          <w:rFonts w:cs="Simplified Arabic" w:hint="cs"/>
          <w:color w:val="000000" w:themeColor="text1"/>
          <w:sz w:val="32"/>
          <w:szCs w:val="32"/>
          <w:rtl/>
        </w:rPr>
        <w:br/>
        <w:t xml:space="preserve">نفتح قائمة عرض ثم نختار أشرطة أدوات ثم تخصيص ومن النافذة التي تظهر نجعل علامة التبويب أشرطة الأدوات هي الفاعلة بعد ذلك نختار الأداة التي نريد حذفها من أي شريط أدوات موجود داخل نافذة الأكسل ومن ثم سحبه إلى داخل نافذة تخصيص . أو عن طريق سحب الأداة من أي شريط إلى خارج الشريط ومن ثم الضغط على مفتاح </w:t>
      </w:r>
      <w:r w:rsidRPr="00FB690D">
        <w:rPr>
          <w:rFonts w:ascii="Comic Sans MS" w:hAnsi="Comic Sans MS"/>
          <w:color w:val="000000" w:themeColor="text1"/>
          <w:sz w:val="32"/>
          <w:szCs w:val="32"/>
        </w:rPr>
        <w:t>Alt</w:t>
      </w:r>
      <w:r w:rsidRPr="00FB690D">
        <w:rPr>
          <w:rFonts w:cs="Simplified Arabic" w:hint="cs"/>
          <w:color w:val="000000" w:themeColor="text1"/>
          <w:sz w:val="32"/>
          <w:szCs w:val="32"/>
          <w:rtl/>
        </w:rPr>
        <w:t xml:space="preserve"> في لوحة المفاتيح . </w:t>
      </w:r>
    </w:p>
    <w:p w:rsidR="00E6081F" w:rsidRPr="00FB690D" w:rsidRDefault="00E6081F" w:rsidP="00FB690D">
      <w:pPr>
        <w:bidi/>
        <w:spacing w:line="360" w:lineRule="auto"/>
        <w:ind w:left="110" w:right="110"/>
        <w:rPr>
          <w:color w:val="000000" w:themeColor="text1"/>
          <w:sz w:val="32"/>
          <w:szCs w:val="32"/>
        </w:rPr>
      </w:pPr>
      <w:r w:rsidRPr="00FB690D">
        <w:rPr>
          <w:rFonts w:ascii="Tahoma" w:hAnsi="Tahoma" w:cs="Tahoma"/>
          <w:color w:val="000000" w:themeColor="text1"/>
          <w:sz w:val="32"/>
          <w:szCs w:val="32"/>
          <w:rtl/>
        </w:rPr>
        <w:lastRenderedPageBreak/>
        <w:t>إدخال العناوين والنصوص والبيانات :</w:t>
      </w:r>
      <w:r w:rsidRPr="00FB690D">
        <w:rPr>
          <w:rFonts w:cs="Simplified Arabic" w:hint="cs"/>
          <w:color w:val="000000" w:themeColor="text1"/>
          <w:sz w:val="32"/>
          <w:szCs w:val="32"/>
          <w:rtl/>
        </w:rPr>
        <w:br/>
        <w:t xml:space="preserve">نقوم في البداية بفتح ورقة عمل جديدة ومن ثم نضع مؤشر الكتابة في الخلية التي نريد ومن ثم طباعة ما نريد عن طريق لوحة المفاتيح . </w:t>
      </w:r>
      <w:r w:rsidRPr="00FB690D">
        <w:rPr>
          <w:rFonts w:cs="Simplified Arabic" w:hint="cs"/>
          <w:color w:val="000000" w:themeColor="text1"/>
          <w:sz w:val="32"/>
          <w:szCs w:val="32"/>
          <w:rtl/>
        </w:rPr>
        <w:br/>
        <w:t xml:space="preserve">بعد الانتهاء من إدخال البيانات نقوم بحفظ ورقة العمل والخروج من البرنامج من قائمة ملف ثم إنهاء .  ولفتح ملف نختار من قائمة ملف  فتح . </w:t>
      </w:r>
    </w:p>
    <w:p w:rsidR="00E6081F" w:rsidRPr="00FB690D" w:rsidRDefault="00E6081F" w:rsidP="00FB690D">
      <w:pPr>
        <w:bidi/>
        <w:spacing w:line="360" w:lineRule="auto"/>
        <w:ind w:left="110" w:right="110"/>
        <w:rPr>
          <w:color w:val="000000" w:themeColor="text1"/>
          <w:sz w:val="32"/>
          <w:szCs w:val="32"/>
          <w:rtl/>
        </w:rPr>
      </w:pPr>
      <w:r w:rsidRPr="00FB690D">
        <w:rPr>
          <w:rFonts w:ascii="Tahoma" w:hAnsi="Tahoma" w:cs="Tahoma"/>
          <w:color w:val="000000" w:themeColor="text1"/>
          <w:sz w:val="32"/>
          <w:szCs w:val="32"/>
          <w:rtl/>
        </w:rPr>
        <w:br/>
        <w:t xml:space="preserve"> التحرك داخل ورقة العمل عن طريق لوحة المفاتيح : </w:t>
      </w:r>
    </w:p>
    <w:tbl>
      <w:tblPr>
        <w:tblW w:w="1800" w:type="pct"/>
        <w:jc w:val="center"/>
        <w:tblCellSpacing w:w="7"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3705"/>
      </w:tblGrid>
      <w:tr w:rsidR="00E6081F" w:rsidRPr="00FB690D">
        <w:trPr>
          <w:tblCellSpacing w:w="7"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tbl>
            <w:tblPr>
              <w:tblW w:w="4800" w:type="pct"/>
              <w:jc w:val="center"/>
              <w:tblCellSpacing w:w="7" w:type="dxa"/>
              <w:tblCellMar>
                <w:top w:w="15" w:type="dxa"/>
                <w:left w:w="15" w:type="dxa"/>
                <w:bottom w:w="15" w:type="dxa"/>
                <w:right w:w="15" w:type="dxa"/>
              </w:tblCellMar>
              <w:tblLook w:val="0000" w:firstRow="0" w:lastRow="0" w:firstColumn="0" w:lastColumn="0" w:noHBand="0" w:noVBand="0"/>
            </w:tblPr>
            <w:tblGrid>
              <w:gridCol w:w="1530"/>
              <w:gridCol w:w="1942"/>
            </w:tblGrid>
            <w:tr w:rsidR="00E6081F" w:rsidRPr="00FB690D">
              <w:trPr>
                <w:tblCellSpacing w:w="7" w:type="dxa"/>
                <w:jc w:val="center"/>
              </w:trPr>
              <w:tc>
                <w:tcPr>
                  <w:tcW w:w="2200" w:type="pct"/>
                  <w:shd w:val="clear" w:color="auto" w:fill="auto"/>
                  <w:vAlign w:val="center"/>
                </w:tcPr>
                <w:p w:rsidR="00E6081F" w:rsidRPr="00FB690D" w:rsidRDefault="00E6081F" w:rsidP="00FB690D">
                  <w:pPr>
                    <w:bidi/>
                    <w:spacing w:line="360" w:lineRule="auto"/>
                    <w:ind w:left="110" w:right="110"/>
                    <w:jc w:val="center"/>
                    <w:rPr>
                      <w:color w:val="000000" w:themeColor="text1"/>
                      <w:sz w:val="32"/>
                      <w:szCs w:val="32"/>
                    </w:rPr>
                  </w:pPr>
                  <w:r w:rsidRPr="00FB690D">
                    <w:rPr>
                      <w:rFonts w:ascii="Tahoma" w:hAnsi="Tahoma" w:cs="Tahoma"/>
                      <w:color w:val="000000" w:themeColor="text1"/>
                      <w:sz w:val="32"/>
                      <w:szCs w:val="32"/>
                      <w:rtl/>
                    </w:rPr>
                    <w:t>التحرك إلى</w:t>
                  </w:r>
                </w:p>
              </w:tc>
              <w:tc>
                <w:tcPr>
                  <w:tcW w:w="2800" w:type="pct"/>
                  <w:shd w:val="clear" w:color="auto" w:fill="auto"/>
                  <w:vAlign w:val="center"/>
                </w:tcPr>
                <w:p w:rsidR="00E6081F" w:rsidRPr="00FB690D" w:rsidRDefault="00E6081F" w:rsidP="00FB690D">
                  <w:pPr>
                    <w:bidi/>
                    <w:spacing w:line="360" w:lineRule="auto"/>
                    <w:ind w:left="110" w:right="110"/>
                    <w:jc w:val="center"/>
                    <w:rPr>
                      <w:color w:val="000000" w:themeColor="text1"/>
                      <w:sz w:val="32"/>
                      <w:szCs w:val="32"/>
                    </w:rPr>
                  </w:pPr>
                  <w:r w:rsidRPr="00FB690D">
                    <w:rPr>
                      <w:rFonts w:ascii="Tahoma" w:hAnsi="Tahoma" w:cs="Tahoma"/>
                      <w:color w:val="000000" w:themeColor="text1"/>
                      <w:sz w:val="32"/>
                      <w:szCs w:val="32"/>
                      <w:rtl/>
                    </w:rPr>
                    <w:t>اضغط على</w:t>
                  </w:r>
                </w:p>
              </w:tc>
            </w:tr>
            <w:tr w:rsidR="00E6081F" w:rsidRPr="00FB690D">
              <w:trPr>
                <w:tblCellSpacing w:w="7" w:type="dxa"/>
                <w:jc w:val="center"/>
              </w:trPr>
              <w:tc>
                <w:tcPr>
                  <w:tcW w:w="2200" w:type="pct"/>
                  <w:shd w:val="clear" w:color="auto" w:fill="auto"/>
                  <w:vAlign w:val="center"/>
                </w:tcPr>
                <w:p w:rsidR="00E6081F" w:rsidRPr="00FB690D" w:rsidRDefault="00E6081F" w:rsidP="00FB690D">
                  <w:pPr>
                    <w:bidi/>
                    <w:spacing w:line="360" w:lineRule="auto"/>
                    <w:ind w:left="110" w:right="110"/>
                    <w:jc w:val="center"/>
                    <w:rPr>
                      <w:color w:val="000000" w:themeColor="text1"/>
                      <w:sz w:val="32"/>
                      <w:szCs w:val="32"/>
                    </w:rPr>
                  </w:pPr>
                  <w:r w:rsidRPr="00FB690D">
                    <w:rPr>
                      <w:rFonts w:cs="Simplified Arabic" w:hint="cs"/>
                      <w:color w:val="000000" w:themeColor="text1"/>
                      <w:sz w:val="32"/>
                      <w:szCs w:val="32"/>
                      <w:rtl/>
                    </w:rPr>
                    <w:t>خلية لجهة اليسار</w:t>
                  </w:r>
                </w:p>
              </w:tc>
              <w:tc>
                <w:tcPr>
                  <w:tcW w:w="2800" w:type="pct"/>
                  <w:shd w:val="clear" w:color="auto" w:fill="auto"/>
                  <w:vAlign w:val="center"/>
                </w:tcPr>
                <w:p w:rsidR="00E6081F" w:rsidRPr="00FB690D" w:rsidRDefault="00FB690D" w:rsidP="00FB690D">
                  <w:pPr>
                    <w:bidi/>
                    <w:spacing w:line="360" w:lineRule="auto"/>
                    <w:ind w:left="110" w:right="110"/>
                    <w:jc w:val="center"/>
                    <w:rPr>
                      <w:color w:val="000000" w:themeColor="text1"/>
                      <w:sz w:val="32"/>
                      <w:szCs w:val="32"/>
                    </w:rPr>
                  </w:pPr>
                  <w:r>
                    <w:rPr>
                      <w:noProof/>
                      <w:color w:val="000000" w:themeColor="text1"/>
                      <w:sz w:val="32"/>
                      <w:szCs w:val="32"/>
                      <w:rtl/>
                    </w:rPr>
                    <w:drawing>
                      <wp:inline distT="0" distB="0" distL="0" distR="0">
                        <wp:extent cx="389255" cy="186055"/>
                        <wp:effectExtent l="0" t="0" r="0" b="4445"/>
                        <wp:docPr id="13" name="Picture 13" descr="m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9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9255" cy="186055"/>
                                </a:xfrm>
                                <a:prstGeom prst="rect">
                                  <a:avLst/>
                                </a:prstGeom>
                                <a:noFill/>
                                <a:ln>
                                  <a:noFill/>
                                </a:ln>
                              </pic:spPr>
                            </pic:pic>
                          </a:graphicData>
                        </a:graphic>
                      </wp:inline>
                    </w:drawing>
                  </w:r>
                </w:p>
              </w:tc>
            </w:tr>
            <w:tr w:rsidR="00E6081F" w:rsidRPr="00FB690D">
              <w:trPr>
                <w:tblCellSpacing w:w="7" w:type="dxa"/>
                <w:jc w:val="center"/>
              </w:trPr>
              <w:tc>
                <w:tcPr>
                  <w:tcW w:w="2200" w:type="pct"/>
                  <w:shd w:val="clear" w:color="auto" w:fill="auto"/>
                  <w:vAlign w:val="center"/>
                </w:tcPr>
                <w:p w:rsidR="00E6081F" w:rsidRPr="00FB690D" w:rsidRDefault="00E6081F" w:rsidP="00FB690D">
                  <w:pPr>
                    <w:bidi/>
                    <w:spacing w:line="360" w:lineRule="auto"/>
                    <w:ind w:left="110" w:right="110"/>
                    <w:jc w:val="center"/>
                    <w:rPr>
                      <w:color w:val="000000" w:themeColor="text1"/>
                      <w:sz w:val="32"/>
                      <w:szCs w:val="32"/>
                    </w:rPr>
                  </w:pPr>
                  <w:r w:rsidRPr="00FB690D">
                    <w:rPr>
                      <w:rFonts w:cs="Simplified Arabic" w:hint="cs"/>
                      <w:color w:val="000000" w:themeColor="text1"/>
                      <w:sz w:val="32"/>
                      <w:szCs w:val="32"/>
                      <w:rtl/>
                    </w:rPr>
                    <w:t>خلية لجهة اليمين</w:t>
                  </w:r>
                </w:p>
              </w:tc>
              <w:tc>
                <w:tcPr>
                  <w:tcW w:w="2800" w:type="pct"/>
                  <w:shd w:val="clear" w:color="auto" w:fill="auto"/>
                  <w:vAlign w:val="center"/>
                </w:tcPr>
                <w:p w:rsidR="00E6081F" w:rsidRPr="00FB690D" w:rsidRDefault="00FB690D" w:rsidP="00FB690D">
                  <w:pPr>
                    <w:bidi/>
                    <w:spacing w:line="360" w:lineRule="auto"/>
                    <w:ind w:left="110" w:right="110"/>
                    <w:jc w:val="center"/>
                    <w:rPr>
                      <w:color w:val="000000" w:themeColor="text1"/>
                      <w:sz w:val="32"/>
                      <w:szCs w:val="32"/>
                    </w:rPr>
                  </w:pPr>
                  <w:r>
                    <w:rPr>
                      <w:noProof/>
                      <w:color w:val="000000" w:themeColor="text1"/>
                      <w:sz w:val="32"/>
                      <w:szCs w:val="32"/>
                      <w:rtl/>
                    </w:rPr>
                    <w:drawing>
                      <wp:inline distT="0" distB="0" distL="0" distR="0">
                        <wp:extent cx="389255" cy="186055"/>
                        <wp:effectExtent l="0" t="0" r="0" b="4445"/>
                        <wp:docPr id="14" name="Picture 14" descr="m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6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9255" cy="186055"/>
                                </a:xfrm>
                                <a:prstGeom prst="rect">
                                  <a:avLst/>
                                </a:prstGeom>
                                <a:noFill/>
                                <a:ln>
                                  <a:noFill/>
                                </a:ln>
                              </pic:spPr>
                            </pic:pic>
                          </a:graphicData>
                        </a:graphic>
                      </wp:inline>
                    </w:drawing>
                  </w:r>
                </w:p>
              </w:tc>
            </w:tr>
            <w:tr w:rsidR="00E6081F" w:rsidRPr="00FB690D">
              <w:trPr>
                <w:tblCellSpacing w:w="7" w:type="dxa"/>
                <w:jc w:val="center"/>
              </w:trPr>
              <w:tc>
                <w:tcPr>
                  <w:tcW w:w="2200" w:type="pct"/>
                  <w:shd w:val="clear" w:color="auto" w:fill="auto"/>
                  <w:vAlign w:val="center"/>
                </w:tcPr>
                <w:p w:rsidR="00E6081F" w:rsidRPr="00FB690D" w:rsidRDefault="00E6081F" w:rsidP="00FB690D">
                  <w:pPr>
                    <w:bidi/>
                    <w:spacing w:line="360" w:lineRule="auto"/>
                    <w:ind w:left="110" w:right="110"/>
                    <w:jc w:val="center"/>
                    <w:rPr>
                      <w:color w:val="000000" w:themeColor="text1"/>
                      <w:sz w:val="32"/>
                      <w:szCs w:val="32"/>
                    </w:rPr>
                  </w:pPr>
                  <w:r w:rsidRPr="00FB690D">
                    <w:rPr>
                      <w:rFonts w:cs="Simplified Arabic" w:hint="cs"/>
                      <w:color w:val="000000" w:themeColor="text1"/>
                      <w:sz w:val="32"/>
                      <w:szCs w:val="32"/>
                      <w:rtl/>
                    </w:rPr>
                    <w:t>خلية لأعلى</w:t>
                  </w:r>
                </w:p>
              </w:tc>
              <w:tc>
                <w:tcPr>
                  <w:tcW w:w="2800" w:type="pct"/>
                  <w:shd w:val="clear" w:color="auto" w:fill="auto"/>
                  <w:vAlign w:val="center"/>
                </w:tcPr>
                <w:p w:rsidR="00E6081F" w:rsidRPr="00FB690D" w:rsidRDefault="00FB690D" w:rsidP="00FB690D">
                  <w:pPr>
                    <w:bidi/>
                    <w:spacing w:line="360" w:lineRule="auto"/>
                    <w:ind w:left="110" w:right="110"/>
                    <w:jc w:val="center"/>
                    <w:rPr>
                      <w:color w:val="000000" w:themeColor="text1"/>
                      <w:sz w:val="32"/>
                      <w:szCs w:val="32"/>
                    </w:rPr>
                  </w:pPr>
                  <w:r>
                    <w:rPr>
                      <w:noProof/>
                      <w:color w:val="000000" w:themeColor="text1"/>
                      <w:sz w:val="32"/>
                      <w:szCs w:val="32"/>
                      <w:rtl/>
                    </w:rPr>
                    <w:drawing>
                      <wp:inline distT="0" distB="0" distL="0" distR="0">
                        <wp:extent cx="186055" cy="389255"/>
                        <wp:effectExtent l="0" t="0" r="4445" b="0"/>
                        <wp:docPr id="15" name="Picture 15" descr="m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8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055" cy="389255"/>
                                </a:xfrm>
                                <a:prstGeom prst="rect">
                                  <a:avLst/>
                                </a:prstGeom>
                                <a:noFill/>
                                <a:ln>
                                  <a:noFill/>
                                </a:ln>
                              </pic:spPr>
                            </pic:pic>
                          </a:graphicData>
                        </a:graphic>
                      </wp:inline>
                    </w:drawing>
                  </w:r>
                </w:p>
              </w:tc>
            </w:tr>
            <w:tr w:rsidR="00E6081F" w:rsidRPr="00FB690D">
              <w:trPr>
                <w:tblCellSpacing w:w="7" w:type="dxa"/>
                <w:jc w:val="center"/>
              </w:trPr>
              <w:tc>
                <w:tcPr>
                  <w:tcW w:w="2200" w:type="pct"/>
                  <w:shd w:val="clear" w:color="auto" w:fill="auto"/>
                  <w:vAlign w:val="center"/>
                </w:tcPr>
                <w:p w:rsidR="00E6081F" w:rsidRPr="00FB690D" w:rsidRDefault="00E6081F" w:rsidP="00FB690D">
                  <w:pPr>
                    <w:bidi/>
                    <w:spacing w:line="360" w:lineRule="auto"/>
                    <w:ind w:left="110" w:right="110"/>
                    <w:jc w:val="center"/>
                    <w:rPr>
                      <w:color w:val="000000" w:themeColor="text1"/>
                      <w:sz w:val="32"/>
                      <w:szCs w:val="32"/>
                    </w:rPr>
                  </w:pPr>
                  <w:r w:rsidRPr="00FB690D">
                    <w:rPr>
                      <w:rFonts w:cs="Simplified Arabic" w:hint="cs"/>
                      <w:color w:val="000000" w:themeColor="text1"/>
                      <w:sz w:val="32"/>
                      <w:szCs w:val="32"/>
                      <w:rtl/>
                    </w:rPr>
                    <w:t>خلية لأسفل</w:t>
                  </w:r>
                </w:p>
              </w:tc>
              <w:tc>
                <w:tcPr>
                  <w:tcW w:w="2800" w:type="pct"/>
                  <w:shd w:val="clear" w:color="auto" w:fill="auto"/>
                  <w:vAlign w:val="center"/>
                </w:tcPr>
                <w:p w:rsidR="00E6081F" w:rsidRPr="00FB690D" w:rsidRDefault="00FB690D" w:rsidP="00FB690D">
                  <w:pPr>
                    <w:bidi/>
                    <w:spacing w:line="360" w:lineRule="auto"/>
                    <w:ind w:left="110" w:right="110"/>
                    <w:jc w:val="center"/>
                    <w:rPr>
                      <w:color w:val="000000" w:themeColor="text1"/>
                      <w:sz w:val="32"/>
                      <w:szCs w:val="32"/>
                    </w:rPr>
                  </w:pPr>
                  <w:r>
                    <w:rPr>
                      <w:noProof/>
                      <w:color w:val="000000" w:themeColor="text1"/>
                      <w:sz w:val="32"/>
                      <w:szCs w:val="32"/>
                      <w:rtl/>
                    </w:rPr>
                    <w:drawing>
                      <wp:inline distT="0" distB="0" distL="0" distR="0">
                        <wp:extent cx="203200" cy="389255"/>
                        <wp:effectExtent l="0" t="0" r="6350" b="0"/>
                        <wp:docPr id="16" name="Picture 16" descr="m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7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389255"/>
                                </a:xfrm>
                                <a:prstGeom prst="rect">
                                  <a:avLst/>
                                </a:prstGeom>
                                <a:noFill/>
                                <a:ln>
                                  <a:noFill/>
                                </a:ln>
                              </pic:spPr>
                            </pic:pic>
                          </a:graphicData>
                        </a:graphic>
                      </wp:inline>
                    </w:drawing>
                  </w:r>
                </w:p>
              </w:tc>
            </w:tr>
            <w:tr w:rsidR="00E6081F" w:rsidRPr="00FB690D">
              <w:trPr>
                <w:tblCellSpacing w:w="7" w:type="dxa"/>
                <w:jc w:val="center"/>
              </w:trPr>
              <w:tc>
                <w:tcPr>
                  <w:tcW w:w="2200" w:type="pct"/>
                  <w:shd w:val="clear" w:color="auto" w:fill="auto"/>
                  <w:vAlign w:val="center"/>
                </w:tcPr>
                <w:p w:rsidR="00E6081F" w:rsidRPr="00FB690D" w:rsidRDefault="00E6081F" w:rsidP="00FB690D">
                  <w:pPr>
                    <w:bidi/>
                    <w:spacing w:line="360" w:lineRule="auto"/>
                    <w:ind w:left="110" w:right="110"/>
                    <w:jc w:val="center"/>
                    <w:rPr>
                      <w:color w:val="000000" w:themeColor="text1"/>
                      <w:sz w:val="32"/>
                      <w:szCs w:val="32"/>
                    </w:rPr>
                  </w:pPr>
                  <w:r w:rsidRPr="00FB690D">
                    <w:rPr>
                      <w:rFonts w:cs="Simplified Arabic" w:hint="cs"/>
                      <w:color w:val="000000" w:themeColor="text1"/>
                      <w:sz w:val="32"/>
                      <w:szCs w:val="32"/>
                      <w:rtl/>
                    </w:rPr>
                    <w:t>شاشة للأعلى</w:t>
                  </w:r>
                </w:p>
              </w:tc>
              <w:tc>
                <w:tcPr>
                  <w:tcW w:w="2800" w:type="pct"/>
                  <w:shd w:val="clear" w:color="auto" w:fill="auto"/>
                  <w:vAlign w:val="center"/>
                </w:tcPr>
                <w:p w:rsidR="00E6081F" w:rsidRPr="00FB690D" w:rsidRDefault="00E6081F" w:rsidP="00FB690D">
                  <w:pPr>
                    <w:bidi/>
                    <w:spacing w:line="360" w:lineRule="auto"/>
                    <w:ind w:left="110" w:right="110"/>
                    <w:jc w:val="center"/>
                    <w:rPr>
                      <w:color w:val="000000" w:themeColor="text1"/>
                      <w:sz w:val="32"/>
                      <w:szCs w:val="32"/>
                    </w:rPr>
                  </w:pPr>
                  <w:r w:rsidRPr="00FB690D">
                    <w:rPr>
                      <w:rFonts w:cs="Simplified Arabic" w:hint="cs"/>
                      <w:color w:val="000000" w:themeColor="text1"/>
                      <w:sz w:val="32"/>
                      <w:szCs w:val="32"/>
                      <w:rtl/>
                    </w:rPr>
                    <w:t xml:space="preserve">مفتاح </w:t>
                  </w:r>
                  <w:r w:rsidRPr="00FB690D">
                    <w:rPr>
                      <w:rFonts w:ascii="Comic Sans MS" w:hAnsi="Comic Sans MS"/>
                      <w:color w:val="000000" w:themeColor="text1"/>
                      <w:sz w:val="32"/>
                      <w:szCs w:val="32"/>
                    </w:rPr>
                    <w:t>Page</w:t>
                  </w:r>
                  <w:r w:rsidRPr="00FB690D">
                    <w:rPr>
                      <w:rFonts w:ascii="Comic Sans MS" w:hAnsi="Comic Sans MS"/>
                      <w:color w:val="000000" w:themeColor="text1"/>
                      <w:sz w:val="32"/>
                      <w:szCs w:val="32"/>
                      <w:rtl/>
                    </w:rPr>
                    <w:t xml:space="preserve"> </w:t>
                  </w:r>
                  <w:r w:rsidRPr="00FB690D">
                    <w:rPr>
                      <w:rFonts w:ascii="Comic Sans MS" w:hAnsi="Comic Sans MS"/>
                      <w:color w:val="000000" w:themeColor="text1"/>
                      <w:sz w:val="32"/>
                      <w:szCs w:val="32"/>
                    </w:rPr>
                    <w:t>Up</w:t>
                  </w:r>
                </w:p>
              </w:tc>
            </w:tr>
            <w:tr w:rsidR="00E6081F" w:rsidRPr="00FB690D">
              <w:trPr>
                <w:tblCellSpacing w:w="7" w:type="dxa"/>
                <w:jc w:val="center"/>
              </w:trPr>
              <w:tc>
                <w:tcPr>
                  <w:tcW w:w="2200" w:type="pct"/>
                  <w:shd w:val="clear" w:color="auto" w:fill="auto"/>
                  <w:vAlign w:val="center"/>
                </w:tcPr>
                <w:p w:rsidR="00E6081F" w:rsidRPr="00FB690D" w:rsidRDefault="00E6081F" w:rsidP="00FB690D">
                  <w:pPr>
                    <w:bidi/>
                    <w:spacing w:line="360" w:lineRule="auto"/>
                    <w:ind w:left="110" w:right="110"/>
                    <w:jc w:val="center"/>
                    <w:rPr>
                      <w:color w:val="000000" w:themeColor="text1"/>
                      <w:sz w:val="32"/>
                      <w:szCs w:val="32"/>
                    </w:rPr>
                  </w:pPr>
                  <w:r w:rsidRPr="00FB690D">
                    <w:rPr>
                      <w:rFonts w:cs="Simplified Arabic" w:hint="cs"/>
                      <w:color w:val="000000" w:themeColor="text1"/>
                      <w:sz w:val="32"/>
                      <w:szCs w:val="32"/>
                      <w:rtl/>
                    </w:rPr>
                    <w:t xml:space="preserve">شاشة للأسفل </w:t>
                  </w:r>
                </w:p>
              </w:tc>
              <w:tc>
                <w:tcPr>
                  <w:tcW w:w="2800" w:type="pct"/>
                  <w:shd w:val="clear" w:color="auto" w:fill="auto"/>
                  <w:vAlign w:val="center"/>
                </w:tcPr>
                <w:p w:rsidR="00E6081F" w:rsidRPr="00FB690D" w:rsidRDefault="00E6081F" w:rsidP="00FB690D">
                  <w:pPr>
                    <w:bidi/>
                    <w:spacing w:line="360" w:lineRule="auto"/>
                    <w:ind w:left="110" w:right="110"/>
                    <w:jc w:val="center"/>
                    <w:rPr>
                      <w:color w:val="000000" w:themeColor="text1"/>
                      <w:sz w:val="32"/>
                      <w:szCs w:val="32"/>
                    </w:rPr>
                  </w:pPr>
                  <w:r w:rsidRPr="00FB690D">
                    <w:rPr>
                      <w:rFonts w:cs="Simplified Arabic" w:hint="cs"/>
                      <w:color w:val="000000" w:themeColor="text1"/>
                      <w:sz w:val="32"/>
                      <w:szCs w:val="32"/>
                      <w:rtl/>
                    </w:rPr>
                    <w:t xml:space="preserve">مفتاح </w:t>
                  </w:r>
                  <w:r w:rsidRPr="00FB690D">
                    <w:rPr>
                      <w:rFonts w:ascii="Comic Sans MS" w:hAnsi="Comic Sans MS"/>
                      <w:color w:val="000000" w:themeColor="text1"/>
                      <w:sz w:val="32"/>
                      <w:szCs w:val="32"/>
                    </w:rPr>
                    <w:t>Page</w:t>
                  </w:r>
                  <w:r w:rsidRPr="00FB690D">
                    <w:rPr>
                      <w:rFonts w:ascii="Comic Sans MS" w:hAnsi="Comic Sans MS"/>
                      <w:color w:val="000000" w:themeColor="text1"/>
                      <w:sz w:val="32"/>
                      <w:szCs w:val="32"/>
                      <w:rtl/>
                    </w:rPr>
                    <w:t xml:space="preserve"> </w:t>
                  </w:r>
                  <w:r w:rsidRPr="00FB690D">
                    <w:rPr>
                      <w:rFonts w:ascii="Comic Sans MS" w:hAnsi="Comic Sans MS"/>
                      <w:color w:val="000000" w:themeColor="text1"/>
                      <w:sz w:val="32"/>
                      <w:szCs w:val="32"/>
                    </w:rPr>
                    <w:t>Down</w:t>
                  </w:r>
                </w:p>
              </w:tc>
            </w:tr>
            <w:tr w:rsidR="00E6081F" w:rsidRPr="00FB690D">
              <w:trPr>
                <w:tblCellSpacing w:w="7" w:type="dxa"/>
                <w:jc w:val="center"/>
              </w:trPr>
              <w:tc>
                <w:tcPr>
                  <w:tcW w:w="2200" w:type="pct"/>
                  <w:shd w:val="clear" w:color="auto" w:fill="auto"/>
                  <w:vAlign w:val="center"/>
                </w:tcPr>
                <w:p w:rsidR="00E6081F" w:rsidRPr="00FB690D" w:rsidRDefault="00E6081F" w:rsidP="00FB690D">
                  <w:pPr>
                    <w:bidi/>
                    <w:spacing w:line="360" w:lineRule="auto"/>
                    <w:ind w:left="110" w:right="110"/>
                    <w:jc w:val="center"/>
                    <w:rPr>
                      <w:color w:val="000000" w:themeColor="text1"/>
                      <w:sz w:val="32"/>
                      <w:szCs w:val="32"/>
                    </w:rPr>
                  </w:pPr>
                  <w:r w:rsidRPr="00FB690D">
                    <w:rPr>
                      <w:rFonts w:cs="Simplified Arabic" w:hint="cs"/>
                      <w:color w:val="000000" w:themeColor="text1"/>
                      <w:sz w:val="32"/>
                      <w:szCs w:val="32"/>
                      <w:rtl/>
                    </w:rPr>
                    <w:lastRenderedPageBreak/>
                    <w:t>بداية الورقة</w:t>
                  </w:r>
                </w:p>
              </w:tc>
              <w:tc>
                <w:tcPr>
                  <w:tcW w:w="2800" w:type="pct"/>
                  <w:shd w:val="clear" w:color="auto" w:fill="auto"/>
                  <w:vAlign w:val="center"/>
                </w:tcPr>
                <w:p w:rsidR="00E6081F" w:rsidRPr="00FB690D" w:rsidRDefault="00E6081F" w:rsidP="00FB690D">
                  <w:pPr>
                    <w:bidi/>
                    <w:spacing w:line="360" w:lineRule="auto"/>
                    <w:ind w:left="110" w:right="110"/>
                    <w:jc w:val="center"/>
                    <w:rPr>
                      <w:color w:val="000000" w:themeColor="text1"/>
                      <w:sz w:val="32"/>
                      <w:szCs w:val="32"/>
                    </w:rPr>
                  </w:pPr>
                  <w:r w:rsidRPr="00FB690D">
                    <w:rPr>
                      <w:rFonts w:ascii="Comic Sans MS" w:hAnsi="Comic Sans MS"/>
                      <w:color w:val="000000" w:themeColor="text1"/>
                      <w:sz w:val="32"/>
                      <w:szCs w:val="32"/>
                    </w:rPr>
                    <w:t>Home + Ctrl</w:t>
                  </w:r>
                </w:p>
              </w:tc>
            </w:tr>
            <w:tr w:rsidR="00E6081F" w:rsidRPr="00FB690D">
              <w:trPr>
                <w:tblCellSpacing w:w="7" w:type="dxa"/>
                <w:jc w:val="center"/>
              </w:trPr>
              <w:tc>
                <w:tcPr>
                  <w:tcW w:w="2200" w:type="pct"/>
                  <w:shd w:val="clear" w:color="auto" w:fill="auto"/>
                  <w:vAlign w:val="center"/>
                </w:tcPr>
                <w:p w:rsidR="00E6081F" w:rsidRPr="00FB690D" w:rsidRDefault="00E6081F" w:rsidP="00FB690D">
                  <w:pPr>
                    <w:bidi/>
                    <w:spacing w:line="360" w:lineRule="auto"/>
                    <w:ind w:left="110" w:right="110"/>
                    <w:jc w:val="center"/>
                    <w:rPr>
                      <w:color w:val="000000" w:themeColor="text1"/>
                      <w:sz w:val="32"/>
                      <w:szCs w:val="32"/>
                    </w:rPr>
                  </w:pPr>
                  <w:r w:rsidRPr="00FB690D">
                    <w:rPr>
                      <w:rFonts w:cs="Simplified Arabic" w:hint="cs"/>
                      <w:color w:val="000000" w:themeColor="text1"/>
                      <w:sz w:val="32"/>
                      <w:szCs w:val="32"/>
                      <w:rtl/>
                    </w:rPr>
                    <w:t>نهاية الورقة</w:t>
                  </w:r>
                </w:p>
              </w:tc>
              <w:tc>
                <w:tcPr>
                  <w:tcW w:w="2800" w:type="pct"/>
                  <w:shd w:val="clear" w:color="auto" w:fill="auto"/>
                  <w:vAlign w:val="center"/>
                </w:tcPr>
                <w:p w:rsidR="00E6081F" w:rsidRPr="00FB690D" w:rsidRDefault="00E6081F" w:rsidP="00FB690D">
                  <w:pPr>
                    <w:bidi/>
                    <w:spacing w:line="360" w:lineRule="auto"/>
                    <w:ind w:left="110" w:right="110"/>
                    <w:jc w:val="center"/>
                    <w:rPr>
                      <w:color w:val="000000" w:themeColor="text1"/>
                      <w:sz w:val="32"/>
                      <w:szCs w:val="32"/>
                    </w:rPr>
                  </w:pPr>
                  <w:r w:rsidRPr="00FB690D">
                    <w:rPr>
                      <w:rFonts w:ascii="Comic Sans MS" w:hAnsi="Comic Sans MS"/>
                      <w:color w:val="000000" w:themeColor="text1"/>
                      <w:sz w:val="32"/>
                      <w:szCs w:val="32"/>
                    </w:rPr>
                    <w:t>End</w:t>
                  </w:r>
                  <w:r w:rsidRPr="00FB690D">
                    <w:rPr>
                      <w:rFonts w:ascii="Comic Sans MS" w:hAnsi="Comic Sans MS"/>
                      <w:color w:val="000000" w:themeColor="text1"/>
                      <w:sz w:val="32"/>
                      <w:szCs w:val="32"/>
                      <w:rtl/>
                    </w:rPr>
                    <w:t xml:space="preserve"> + </w:t>
                  </w:r>
                  <w:r w:rsidRPr="00FB690D">
                    <w:rPr>
                      <w:rFonts w:ascii="Comic Sans MS" w:hAnsi="Comic Sans MS"/>
                      <w:color w:val="000000" w:themeColor="text1"/>
                      <w:sz w:val="32"/>
                      <w:szCs w:val="32"/>
                    </w:rPr>
                    <w:t>Ctrl</w:t>
                  </w:r>
                </w:p>
              </w:tc>
            </w:tr>
          </w:tbl>
          <w:p w:rsidR="00E6081F" w:rsidRPr="00FB690D" w:rsidRDefault="00E6081F" w:rsidP="00FB690D">
            <w:pPr>
              <w:spacing w:line="360" w:lineRule="auto"/>
              <w:jc w:val="center"/>
              <w:rPr>
                <w:color w:val="000000" w:themeColor="text1"/>
                <w:sz w:val="32"/>
                <w:szCs w:val="32"/>
              </w:rPr>
            </w:pPr>
          </w:p>
        </w:tc>
      </w:tr>
    </w:tbl>
    <w:p w:rsidR="00E6081F" w:rsidRPr="00FB690D" w:rsidRDefault="00E6081F" w:rsidP="00FB690D">
      <w:pPr>
        <w:bidi/>
        <w:spacing w:line="360" w:lineRule="auto"/>
        <w:ind w:left="110" w:right="110"/>
        <w:rPr>
          <w:color w:val="000000" w:themeColor="text1"/>
          <w:sz w:val="32"/>
          <w:szCs w:val="32"/>
          <w:rtl/>
        </w:rPr>
      </w:pPr>
      <w:r w:rsidRPr="00FB690D">
        <w:rPr>
          <w:rFonts w:cs="Simplified Arabic"/>
          <w:color w:val="000000" w:themeColor="text1"/>
          <w:sz w:val="32"/>
          <w:szCs w:val="32"/>
          <w:rtl/>
        </w:rPr>
        <w:lastRenderedPageBreak/>
        <w:t>يمكن</w:t>
      </w:r>
      <w:r w:rsidRPr="00FB690D">
        <w:rPr>
          <w:rFonts w:cs="Simplified Arabic" w:hint="cs"/>
          <w:color w:val="000000" w:themeColor="text1"/>
          <w:sz w:val="32"/>
          <w:szCs w:val="32"/>
          <w:rtl/>
        </w:rPr>
        <w:t xml:space="preserve"> التحرك بواسطة أشرطة التمرير الرأسي والأفقي عن طريق مؤشر الفارة . وكذلك يمكن اختيار أي خلية عن طريق مؤشر الفارة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 xml:space="preserve">تظليل خلية أو صف أو عمود أو أكثر : </w:t>
      </w:r>
      <w:r w:rsidRPr="00FB690D">
        <w:rPr>
          <w:rFonts w:ascii="Symbol" w:hAnsi="Symbol"/>
          <w:color w:val="000000" w:themeColor="text1"/>
          <w:sz w:val="32"/>
          <w:szCs w:val="32"/>
          <w:rtl/>
        </w:rPr>
        <w:br/>
      </w:r>
      <w:r w:rsidRPr="00FB690D">
        <w:rPr>
          <w:rFonts w:ascii="Tahoma" w:hAnsi="Tahoma" w:cs="Tahoma"/>
          <w:color w:val="000000" w:themeColor="text1"/>
          <w:sz w:val="32"/>
          <w:szCs w:val="32"/>
          <w:rtl/>
        </w:rPr>
        <w:t>تظليل خلية :</w:t>
      </w:r>
      <w:r w:rsidRPr="00FB690D">
        <w:rPr>
          <w:rFonts w:cs="Simplified Arabic" w:hint="cs"/>
          <w:color w:val="000000" w:themeColor="text1"/>
          <w:sz w:val="32"/>
          <w:szCs w:val="32"/>
          <w:rtl/>
        </w:rPr>
        <w:br/>
        <w:t xml:space="preserve"> نضع مؤشر الفارة فوق الخلية المطلوبة ثم كبس زر الفارة الأيسر فتصبح هذه الخلية محددة بمستطيل وتظهر محتوياتها  في شريط الصيغة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 xml:space="preserve"> تظليل خلايا متجاورة : </w:t>
      </w:r>
      <w:r w:rsidRPr="00FB690D">
        <w:rPr>
          <w:rFonts w:cs="Simplified Arabic" w:hint="cs"/>
          <w:color w:val="000000" w:themeColor="text1"/>
          <w:sz w:val="32"/>
          <w:szCs w:val="32"/>
          <w:rtl/>
        </w:rPr>
        <w:t xml:space="preserve">نضع المؤشر داخل الخلية الأولى ثم نسحب إلى الخلايا الأخرى مع استمرار الضغط على زر الفارة الأيسر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 تظليل عدة سطور :</w:t>
      </w:r>
      <w:r w:rsidRPr="00FB690D">
        <w:rPr>
          <w:rFonts w:cs="Simplified Arabic" w:hint="cs"/>
          <w:color w:val="000000" w:themeColor="text1"/>
          <w:sz w:val="32"/>
          <w:szCs w:val="32"/>
          <w:rtl/>
        </w:rPr>
        <w:t xml:space="preserve"> نظلل السطر الأول بالطريقة السابقة ومن ثم نتابع الضغط على مفتاح الفارة نزولا لنهاية أخر سطر . </w:t>
      </w:r>
      <w:r w:rsidRPr="00FB690D">
        <w:rPr>
          <w:rFonts w:cs="Simplified Arabic" w:hint="cs"/>
          <w:color w:val="000000" w:themeColor="text1"/>
          <w:sz w:val="32"/>
          <w:szCs w:val="32"/>
          <w:rtl/>
        </w:rPr>
        <w:br/>
      </w:r>
      <w:r w:rsidRPr="00FB690D">
        <w:rPr>
          <w:rFonts w:ascii="Symbol" w:hAnsi="Symbol"/>
          <w:color w:val="000000" w:themeColor="text1"/>
          <w:sz w:val="32"/>
          <w:szCs w:val="32"/>
          <w:rtl/>
        </w:rPr>
        <w:br/>
      </w:r>
      <w:r w:rsidRPr="00FB690D">
        <w:rPr>
          <w:rFonts w:ascii="Tahoma" w:hAnsi="Tahoma" w:cs="Tahoma"/>
          <w:color w:val="000000" w:themeColor="text1"/>
          <w:sz w:val="32"/>
          <w:szCs w:val="32"/>
          <w:rtl/>
        </w:rPr>
        <w:t xml:space="preserve">تظليل جزء من سطر </w:t>
      </w:r>
      <w:r w:rsidRPr="00FB690D">
        <w:rPr>
          <w:rFonts w:cs="Simplified Arabic" w:hint="cs"/>
          <w:color w:val="000000" w:themeColor="text1"/>
          <w:sz w:val="32"/>
          <w:szCs w:val="32"/>
          <w:rtl/>
        </w:rPr>
        <w:t xml:space="preserve">: ضع المؤشر على بداية المطلوب تظليله واضغط على مفتاح الفارة واسحب لنهاية المطلوب . </w:t>
      </w:r>
    </w:p>
    <w:p w:rsidR="00E6081F" w:rsidRPr="00FB690D" w:rsidRDefault="00E6081F" w:rsidP="00FB690D">
      <w:pPr>
        <w:bidi/>
        <w:spacing w:line="360" w:lineRule="auto"/>
        <w:ind w:left="110" w:right="110"/>
        <w:rPr>
          <w:color w:val="000000" w:themeColor="text1"/>
          <w:sz w:val="32"/>
          <w:szCs w:val="32"/>
          <w:rtl/>
        </w:rPr>
      </w:pPr>
      <w:r w:rsidRPr="00FB690D">
        <w:rPr>
          <w:rFonts w:ascii="Symbol" w:hAnsi="Symbol"/>
          <w:color w:val="000000" w:themeColor="text1"/>
          <w:sz w:val="32"/>
          <w:szCs w:val="32"/>
          <w:rtl/>
        </w:rPr>
        <w:br/>
      </w:r>
      <w:r w:rsidRPr="00FB690D">
        <w:rPr>
          <w:rFonts w:ascii="Tahoma" w:hAnsi="Tahoma" w:cs="Tahoma"/>
          <w:color w:val="000000" w:themeColor="text1"/>
          <w:sz w:val="32"/>
          <w:szCs w:val="32"/>
          <w:rtl/>
        </w:rPr>
        <w:t>تظليل خلايا متفرقة :</w:t>
      </w:r>
      <w:r w:rsidRPr="00FB690D">
        <w:rPr>
          <w:rFonts w:cs="Simplified Arabic" w:hint="cs"/>
          <w:color w:val="000000" w:themeColor="text1"/>
          <w:sz w:val="32"/>
          <w:szCs w:val="32"/>
          <w:rtl/>
        </w:rPr>
        <w:t xml:space="preserve"> تقوم بتظليل الخلية الأولى ومن ثم نضغط على مفتاح </w:t>
      </w:r>
      <w:r w:rsidRPr="00FB690D">
        <w:rPr>
          <w:rFonts w:ascii="Comic Sans MS" w:hAnsi="Comic Sans MS"/>
          <w:color w:val="000000" w:themeColor="text1"/>
          <w:sz w:val="32"/>
          <w:szCs w:val="32"/>
        </w:rPr>
        <w:t>Control</w:t>
      </w:r>
      <w:r w:rsidRPr="00FB690D">
        <w:rPr>
          <w:rFonts w:cs="Simplified Arabic" w:hint="cs"/>
          <w:color w:val="000000" w:themeColor="text1"/>
          <w:sz w:val="32"/>
          <w:szCs w:val="32"/>
          <w:rtl/>
        </w:rPr>
        <w:t xml:space="preserve"> وتظليل الخلايا الأخرى وهكذا . </w:t>
      </w:r>
    </w:p>
    <w:p w:rsidR="00E6081F" w:rsidRPr="00FB690D" w:rsidRDefault="00E6081F" w:rsidP="00FB690D">
      <w:pPr>
        <w:pStyle w:val="NormalWeb"/>
        <w:bidi/>
        <w:spacing w:before="0" w:beforeAutospacing="0" w:after="0" w:afterAutospacing="0" w:line="360" w:lineRule="auto"/>
        <w:ind w:left="110" w:right="110"/>
        <w:rPr>
          <w:color w:val="000000" w:themeColor="text1"/>
          <w:sz w:val="32"/>
          <w:szCs w:val="32"/>
          <w:rtl/>
        </w:rPr>
      </w:pPr>
      <w:r w:rsidRPr="00FB690D">
        <w:rPr>
          <w:rFonts w:ascii="Tahoma" w:hAnsi="Tahoma" w:cs="Tahoma"/>
          <w:color w:val="000000" w:themeColor="text1"/>
          <w:sz w:val="32"/>
          <w:szCs w:val="32"/>
          <w:rtl/>
        </w:rPr>
        <w:lastRenderedPageBreak/>
        <w:t xml:space="preserve">تظليل خلية أو صف أو عمود أو أكثر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 xml:space="preserve">تظليل صف كامل : </w:t>
      </w:r>
      <w:r w:rsidRPr="00FB690D">
        <w:rPr>
          <w:rFonts w:cs="Simplified Arabic" w:hint="cs"/>
          <w:color w:val="000000" w:themeColor="text1"/>
          <w:sz w:val="32"/>
          <w:szCs w:val="32"/>
          <w:rtl/>
        </w:rPr>
        <w:t xml:space="preserve">نضغط على الرقم بجانب الصف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تظليل عمود كامل :</w:t>
      </w:r>
      <w:r w:rsidRPr="00FB690D">
        <w:rPr>
          <w:rFonts w:cs="Simplified Arabic" w:hint="cs"/>
          <w:color w:val="000000" w:themeColor="text1"/>
          <w:sz w:val="32"/>
          <w:szCs w:val="32"/>
          <w:rtl/>
        </w:rPr>
        <w:t xml:space="preserve"> نضغط على الحرف عنوان العمود . </w:t>
      </w:r>
      <w:r w:rsidRPr="00FB690D">
        <w:rPr>
          <w:color w:val="000000" w:themeColor="text1"/>
          <w:sz w:val="32"/>
          <w:szCs w:val="32"/>
          <w:rtl/>
        </w:rPr>
        <w:br/>
      </w:r>
      <w:r w:rsidRPr="00FB690D">
        <w:rPr>
          <w:rFonts w:ascii="Tahoma" w:hAnsi="Tahoma" w:cs="Tahoma"/>
          <w:color w:val="000000" w:themeColor="text1"/>
          <w:sz w:val="32"/>
          <w:szCs w:val="32"/>
          <w:rtl/>
        </w:rPr>
        <w:t xml:space="preserve">تظليل الورقة كاملة : </w:t>
      </w:r>
      <w:r w:rsidRPr="00FB690D">
        <w:rPr>
          <w:rFonts w:cs="Simplified Arabic" w:hint="cs"/>
          <w:color w:val="000000" w:themeColor="text1"/>
          <w:sz w:val="32"/>
          <w:szCs w:val="32"/>
          <w:rtl/>
        </w:rPr>
        <w:t xml:space="preserve">نضغط على الزاوية العليا اليمنى للورقة (فوق الخلية الأولى )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إلغاء التظليل :</w:t>
      </w:r>
      <w:r w:rsidRPr="00FB690D">
        <w:rPr>
          <w:rFonts w:cs="Simplified Arabic" w:hint="cs"/>
          <w:color w:val="000000" w:themeColor="text1"/>
          <w:sz w:val="32"/>
          <w:szCs w:val="32"/>
          <w:rtl/>
        </w:rPr>
        <w:t xml:space="preserve"> نضع المؤشر على أي خلية ليست مظللة ونضغط عليها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لحذف محتويات خلية :</w:t>
      </w:r>
      <w:r w:rsidRPr="00FB690D">
        <w:rPr>
          <w:rFonts w:cs="Simplified Arabic" w:hint="cs"/>
          <w:color w:val="000000" w:themeColor="text1"/>
          <w:sz w:val="32"/>
          <w:szCs w:val="32"/>
          <w:rtl/>
        </w:rPr>
        <w:t xml:space="preserve"> نظلل المطلوب ونكبس على مفتاح </w:t>
      </w:r>
      <w:r w:rsidRPr="00FB690D">
        <w:rPr>
          <w:rFonts w:ascii="Comic Sans MS" w:hAnsi="Comic Sans MS"/>
          <w:color w:val="000000" w:themeColor="text1"/>
          <w:sz w:val="32"/>
          <w:szCs w:val="32"/>
        </w:rPr>
        <w:t>Delete</w:t>
      </w:r>
      <w:r w:rsidRPr="00FB690D">
        <w:rPr>
          <w:rFonts w:cs="Simplified Arabic" w:hint="cs"/>
          <w:color w:val="000000" w:themeColor="text1"/>
          <w:sz w:val="32"/>
          <w:szCs w:val="32"/>
          <w:rtl/>
        </w:rPr>
        <w:t xml:space="preserve"> .</w:t>
      </w:r>
      <w:r w:rsidRPr="00FB690D">
        <w:rPr>
          <w:color w:val="000000" w:themeColor="text1"/>
          <w:sz w:val="32"/>
          <w:szCs w:val="32"/>
          <w:rtl/>
        </w:rPr>
        <w:br/>
      </w:r>
      <w:r w:rsidRPr="00FB690D">
        <w:rPr>
          <w:rFonts w:ascii="Tahoma" w:hAnsi="Tahoma" w:cs="Tahoma"/>
          <w:color w:val="000000" w:themeColor="text1"/>
          <w:sz w:val="32"/>
          <w:szCs w:val="32"/>
          <w:rtl/>
        </w:rPr>
        <w:t>إضافة صف :   </w:t>
      </w:r>
      <w:r w:rsidRPr="00FB690D">
        <w:rPr>
          <w:color w:val="000000" w:themeColor="text1"/>
          <w:sz w:val="32"/>
          <w:szCs w:val="32"/>
          <w:rtl/>
        </w:rPr>
        <w:t xml:space="preserve">                      </w:t>
      </w:r>
      <w:r w:rsidRPr="00FB690D">
        <w:rPr>
          <w:color w:val="000000" w:themeColor="text1"/>
          <w:sz w:val="32"/>
          <w:szCs w:val="32"/>
          <w:rtl/>
        </w:rPr>
        <w:br/>
      </w:r>
      <w:r w:rsidRPr="00FB690D">
        <w:rPr>
          <w:rFonts w:cs="Simplified Arabic" w:hint="cs"/>
          <w:color w:val="000000" w:themeColor="text1"/>
          <w:sz w:val="32"/>
          <w:szCs w:val="32"/>
          <w:rtl/>
        </w:rPr>
        <w:t xml:space="preserve">نضغط على أي خلية بالصف المراد فتح صف  قبله ثم نفتح قائمة إدراج ونختار الأمر صفوف .  أو نضع المؤشر على رقم الصف المراد فتح </w:t>
      </w:r>
      <w:r w:rsidRPr="00FB690D">
        <w:rPr>
          <w:rFonts w:cs="Simplified Arabic" w:hint="cs"/>
          <w:color w:val="000000" w:themeColor="text1"/>
          <w:sz w:val="32"/>
          <w:szCs w:val="32"/>
          <w:rtl/>
        </w:rPr>
        <w:br/>
        <w:t xml:space="preserve">صف قبله ونضغط المفتاح الأيمن للفارة ونختار أمر إدراج من القائمة المختصرة . </w:t>
      </w:r>
      <w:r w:rsidRPr="00FB690D">
        <w:rPr>
          <w:rFonts w:cs="Simplified Arabic" w:hint="cs"/>
          <w:color w:val="000000" w:themeColor="text1"/>
          <w:sz w:val="32"/>
          <w:szCs w:val="32"/>
          <w:rtl/>
        </w:rPr>
        <w:br/>
      </w:r>
    </w:p>
    <w:p w:rsidR="00E6081F" w:rsidRPr="00FB690D" w:rsidRDefault="00E6081F" w:rsidP="00FB690D">
      <w:pPr>
        <w:pStyle w:val="NormalWeb"/>
        <w:bidi/>
        <w:spacing w:before="0" w:beforeAutospacing="0" w:after="0" w:afterAutospacing="0" w:line="360" w:lineRule="auto"/>
        <w:ind w:left="110" w:right="110"/>
        <w:rPr>
          <w:color w:val="000000" w:themeColor="text1"/>
          <w:sz w:val="32"/>
          <w:szCs w:val="32"/>
          <w:rtl/>
        </w:rPr>
      </w:pPr>
      <w:r w:rsidRPr="00FB690D">
        <w:rPr>
          <w:rFonts w:ascii="Tahoma" w:hAnsi="Tahoma" w:cs="Tahoma"/>
          <w:color w:val="000000" w:themeColor="text1"/>
          <w:sz w:val="32"/>
          <w:szCs w:val="32"/>
          <w:rtl/>
        </w:rPr>
        <w:t xml:space="preserve">إضافة عمود : </w:t>
      </w:r>
      <w:r w:rsidRPr="00FB690D">
        <w:rPr>
          <w:rFonts w:cs="Simplified Arabic" w:hint="cs"/>
          <w:color w:val="000000" w:themeColor="text1"/>
          <w:sz w:val="32"/>
          <w:szCs w:val="32"/>
          <w:rtl/>
        </w:rPr>
        <w:br/>
        <w:t xml:space="preserve">نضغط على أي خلية بالعمود المراد فتح عمود قبله ثم نفتح قائمة إدراج واختيار الأمر أعمدة . أو نضع المؤشر فوق عنوان العمود المراد فتح </w:t>
      </w:r>
      <w:r w:rsidRPr="00FB690D">
        <w:rPr>
          <w:rFonts w:cs="Simplified Arabic" w:hint="cs"/>
          <w:color w:val="000000" w:themeColor="text1"/>
          <w:sz w:val="32"/>
          <w:szCs w:val="32"/>
          <w:rtl/>
        </w:rPr>
        <w:br/>
        <w:t xml:space="preserve">عمود قبله ومن ثم نضغط المفتاح الأيمن للفارة ونختار الأمر إدراج من القائمة المختصرة . </w:t>
      </w:r>
      <w:r w:rsidRPr="00FB690D">
        <w:rPr>
          <w:rFonts w:cs="Simplified Arabic" w:hint="cs"/>
          <w:color w:val="000000" w:themeColor="text1"/>
          <w:sz w:val="32"/>
          <w:szCs w:val="32"/>
          <w:rtl/>
        </w:rPr>
        <w:br/>
      </w:r>
      <w:r w:rsidRPr="00FB690D">
        <w:rPr>
          <w:color w:val="000000" w:themeColor="text1"/>
          <w:sz w:val="32"/>
          <w:szCs w:val="32"/>
          <w:rtl/>
        </w:rPr>
        <w:t xml:space="preserve">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حذف صف :</w:t>
      </w:r>
      <w:r w:rsidRPr="00FB690D">
        <w:rPr>
          <w:rFonts w:cs="Simplified Arabic" w:hint="cs"/>
          <w:color w:val="000000" w:themeColor="text1"/>
          <w:sz w:val="32"/>
          <w:szCs w:val="32"/>
          <w:rtl/>
        </w:rPr>
        <w:t xml:space="preserve"> نضع المؤشر على رقم الصف المراد حذفه ونضغط المفتاح الأيمن للفارة فتظهر قائمة مختصرة نختار منها حذف . </w:t>
      </w:r>
      <w:r w:rsidRPr="00FB690D">
        <w:rPr>
          <w:color w:val="000000" w:themeColor="text1"/>
          <w:sz w:val="32"/>
          <w:szCs w:val="32"/>
          <w:rtl/>
        </w:rPr>
        <w:br/>
        <w:t xml:space="preserve">              </w:t>
      </w:r>
      <w:r w:rsidRPr="00FB690D">
        <w:rPr>
          <w:color w:val="000000" w:themeColor="text1"/>
          <w:sz w:val="32"/>
          <w:szCs w:val="32"/>
          <w:rtl/>
        </w:rPr>
        <w:br/>
      </w:r>
      <w:r w:rsidRPr="00FB690D">
        <w:rPr>
          <w:rFonts w:ascii="Tahoma" w:hAnsi="Tahoma" w:cs="Tahoma"/>
          <w:color w:val="000000" w:themeColor="text1"/>
          <w:sz w:val="32"/>
          <w:szCs w:val="32"/>
          <w:rtl/>
        </w:rPr>
        <w:t xml:space="preserve">حذف عمود : </w:t>
      </w:r>
      <w:r w:rsidRPr="00FB690D">
        <w:rPr>
          <w:rFonts w:cs="Simplified Arabic" w:hint="cs"/>
          <w:color w:val="000000" w:themeColor="text1"/>
          <w:sz w:val="32"/>
          <w:szCs w:val="32"/>
          <w:rtl/>
        </w:rPr>
        <w:br/>
        <w:t xml:space="preserve">نضع المؤشر على الحرف عنوان العمود المراد حذفه ثم نضغط على المفتاح الأيمن للفارة ثم نضغط </w:t>
      </w:r>
      <w:r w:rsidRPr="00FB690D">
        <w:rPr>
          <w:rFonts w:cs="Simplified Arabic" w:hint="cs"/>
          <w:color w:val="000000" w:themeColor="text1"/>
          <w:sz w:val="32"/>
          <w:szCs w:val="32"/>
          <w:rtl/>
        </w:rPr>
        <w:lastRenderedPageBreak/>
        <w:t xml:space="preserve">على الأمر حذف من القائمة المختصرة . </w:t>
      </w:r>
      <w:r w:rsidRPr="00FB690D">
        <w:rPr>
          <w:color w:val="000000" w:themeColor="text1"/>
          <w:sz w:val="32"/>
          <w:szCs w:val="32"/>
          <w:rtl/>
        </w:rPr>
        <w:t>   </w:t>
      </w:r>
      <w:r w:rsidRPr="00FB690D">
        <w:rPr>
          <w:rFonts w:cs="Simplified Arabic" w:hint="cs"/>
          <w:color w:val="000000" w:themeColor="text1"/>
          <w:sz w:val="32"/>
          <w:szCs w:val="32"/>
          <w:rtl/>
        </w:rPr>
        <w:t xml:space="preserve"> </w:t>
      </w:r>
      <w:r w:rsidRPr="00FB690D">
        <w:rPr>
          <w:rFonts w:ascii="Tahoma" w:hAnsi="Tahoma" w:cs="Tahoma"/>
          <w:color w:val="000000" w:themeColor="text1"/>
          <w:sz w:val="32"/>
          <w:szCs w:val="32"/>
          <w:rtl/>
        </w:rPr>
        <w:br/>
        <w:t> </w:t>
      </w:r>
    </w:p>
    <w:p w:rsidR="00E6081F" w:rsidRPr="00FB690D" w:rsidRDefault="00E6081F" w:rsidP="00FB690D">
      <w:pPr>
        <w:bidi/>
        <w:spacing w:line="360" w:lineRule="auto"/>
        <w:ind w:left="110" w:right="110"/>
        <w:rPr>
          <w:color w:val="000000" w:themeColor="text1"/>
          <w:sz w:val="32"/>
          <w:szCs w:val="32"/>
        </w:rPr>
      </w:pPr>
      <w:r w:rsidRPr="00FB690D">
        <w:rPr>
          <w:rFonts w:ascii="Tahoma" w:hAnsi="Tahoma" w:cs="Tahoma"/>
          <w:color w:val="000000" w:themeColor="text1"/>
          <w:sz w:val="32"/>
          <w:szCs w:val="32"/>
          <w:rtl/>
        </w:rPr>
        <w:t xml:space="preserve">تغيير ارتفاع صف بالفارة : </w:t>
      </w:r>
      <w:r w:rsidRPr="00FB690D">
        <w:rPr>
          <w:rFonts w:cs="Simplified Arabic" w:hint="cs"/>
          <w:color w:val="000000" w:themeColor="text1"/>
          <w:sz w:val="32"/>
          <w:szCs w:val="32"/>
          <w:rtl/>
        </w:rPr>
        <w:br/>
        <w:t xml:space="preserve">نضع المؤشر على عمود أرقام الصفوف بين رقمي السطر المراد تغيير ارتفاعه حتى يتغير شكل المؤشر بعد ذلك نسحب للأسف للتوسيع أو للأعلى للتضييق مع استمرار الضغط على الزر الأيسر للفارة . </w:t>
      </w:r>
    </w:p>
    <w:p w:rsidR="00E6081F" w:rsidRPr="00FB690D" w:rsidRDefault="00E6081F" w:rsidP="00FB690D">
      <w:pPr>
        <w:bidi/>
        <w:spacing w:line="360" w:lineRule="auto"/>
        <w:ind w:left="110" w:right="110"/>
        <w:rPr>
          <w:color w:val="000000" w:themeColor="text1"/>
          <w:sz w:val="32"/>
          <w:szCs w:val="32"/>
          <w:rtl/>
        </w:rPr>
      </w:pPr>
      <w:r w:rsidRPr="00FB690D">
        <w:rPr>
          <w:rFonts w:ascii="Tahoma" w:hAnsi="Tahoma" w:cs="Tahoma"/>
          <w:color w:val="000000" w:themeColor="text1"/>
          <w:sz w:val="32"/>
          <w:szCs w:val="32"/>
          <w:rtl/>
        </w:rPr>
        <w:br/>
        <w:t xml:space="preserve">تغير ارتفاع صف أو عدة صفوف عن طريق القوائم : </w:t>
      </w:r>
      <w:r w:rsidRPr="00FB690D">
        <w:rPr>
          <w:rFonts w:cs="Simplified Arabic" w:hint="cs"/>
          <w:color w:val="000000" w:themeColor="text1"/>
          <w:sz w:val="32"/>
          <w:szCs w:val="32"/>
          <w:rtl/>
        </w:rPr>
        <w:br/>
        <w:t xml:space="preserve">نظلل الصفوف المراد تغيير ارتفاعها ثم نفتح قائمة تنسيق ونختار منها صف ومنها نختار الأمر ارتفاع ومنها نحدد الارتفاع الذي نريده . </w:t>
      </w:r>
    </w:p>
    <w:p w:rsidR="00E6081F" w:rsidRPr="00FB690D" w:rsidRDefault="00E6081F" w:rsidP="00FB690D">
      <w:pPr>
        <w:bidi/>
        <w:spacing w:line="360" w:lineRule="auto"/>
        <w:ind w:left="110" w:right="110"/>
        <w:rPr>
          <w:color w:val="000000" w:themeColor="text1"/>
          <w:sz w:val="32"/>
          <w:szCs w:val="32"/>
          <w:rtl/>
        </w:rPr>
      </w:pPr>
      <w:r w:rsidRPr="00FB690D">
        <w:rPr>
          <w:rFonts w:ascii="Tahoma" w:hAnsi="Tahoma" w:cs="Tahoma"/>
          <w:color w:val="000000" w:themeColor="text1"/>
          <w:sz w:val="32"/>
          <w:szCs w:val="32"/>
          <w:rtl/>
        </w:rPr>
        <w:t>تغير عرض عمود بالفارة :</w:t>
      </w:r>
      <w:r w:rsidRPr="00FB690D">
        <w:rPr>
          <w:rFonts w:cs="Simplified Arabic" w:hint="cs"/>
          <w:color w:val="000000" w:themeColor="text1"/>
          <w:sz w:val="32"/>
          <w:szCs w:val="32"/>
          <w:rtl/>
        </w:rPr>
        <w:br/>
        <w:t> نضع المؤشر بين حرفي العمود المراد تغيير عرضه حتى يتغير شكل المؤشر نضغط مع الاستمرار بالسحب لليسار للتوسيع أو لليمين للتضييق .</w:t>
      </w:r>
    </w:p>
    <w:p w:rsidR="00E6081F" w:rsidRPr="00FB690D" w:rsidRDefault="00E6081F" w:rsidP="00FB690D">
      <w:pPr>
        <w:bidi/>
        <w:spacing w:line="360" w:lineRule="auto"/>
        <w:ind w:left="110" w:right="110"/>
        <w:rPr>
          <w:color w:val="000000" w:themeColor="text1"/>
          <w:sz w:val="32"/>
          <w:szCs w:val="32"/>
          <w:rtl/>
        </w:rPr>
      </w:pPr>
      <w:r w:rsidRPr="00FB690D">
        <w:rPr>
          <w:rFonts w:ascii="Tahoma" w:hAnsi="Tahoma" w:cs="Tahoma"/>
          <w:color w:val="000000" w:themeColor="text1"/>
          <w:sz w:val="32"/>
          <w:szCs w:val="32"/>
          <w:rtl/>
        </w:rPr>
        <w:t>تغير عرض عمود أو عدة أعمدة عن طريق القوائم :</w:t>
      </w:r>
      <w:r w:rsidRPr="00FB690D">
        <w:rPr>
          <w:rFonts w:cs="Simplified Arabic" w:hint="cs"/>
          <w:color w:val="000000" w:themeColor="text1"/>
          <w:sz w:val="32"/>
          <w:szCs w:val="32"/>
          <w:rtl/>
        </w:rPr>
        <w:br/>
        <w:t xml:space="preserve"> نظلل الأعمدة المراد تغيير عرضها بعد ذلك نفتح قائمة تنسيق ثم نختار عمود ثم نضغط على الأمر عرض بعد ذلك نكتب العرض الذي نريده . </w:t>
      </w:r>
      <w:r w:rsidRPr="00FB690D">
        <w:rPr>
          <w:rFonts w:cs="Simplified Arabic" w:hint="cs"/>
          <w:color w:val="000000" w:themeColor="text1"/>
          <w:sz w:val="32"/>
          <w:szCs w:val="32"/>
          <w:rtl/>
        </w:rPr>
        <w:br/>
      </w:r>
    </w:p>
    <w:p w:rsidR="00EE0625" w:rsidRPr="00FB690D" w:rsidRDefault="00E6081F" w:rsidP="00FB690D">
      <w:pPr>
        <w:bidi/>
        <w:spacing w:line="360" w:lineRule="auto"/>
        <w:ind w:left="110" w:right="110" w:hanging="284"/>
        <w:jc w:val="lowKashida"/>
        <w:rPr>
          <w:rFonts w:ascii="Tahoma" w:hAnsi="Tahoma" w:cs="Tahoma" w:hint="cs"/>
          <w:color w:val="000000" w:themeColor="text1"/>
          <w:sz w:val="32"/>
          <w:szCs w:val="32"/>
          <w:rtl/>
          <w:lang w:bidi="ar-EG"/>
        </w:rPr>
      </w:pPr>
      <w:r w:rsidRPr="00FB690D">
        <w:rPr>
          <w:color w:val="000000" w:themeColor="text1"/>
          <w:sz w:val="32"/>
          <w:szCs w:val="32"/>
          <w:rtl/>
        </w:rPr>
        <w:t xml:space="preserve">    </w:t>
      </w:r>
      <w:r w:rsidRPr="00FB690D">
        <w:rPr>
          <w:rFonts w:ascii="Tahoma" w:hAnsi="Tahoma" w:cs="Tahoma"/>
          <w:color w:val="000000" w:themeColor="text1"/>
          <w:sz w:val="32"/>
          <w:szCs w:val="32"/>
          <w:rtl/>
        </w:rPr>
        <w:t xml:space="preserve"> الجمع التلقائي : </w:t>
      </w:r>
    </w:p>
    <w:p w:rsidR="00E6081F" w:rsidRPr="00FB690D" w:rsidRDefault="00E6081F" w:rsidP="00FB690D">
      <w:pPr>
        <w:bidi/>
        <w:spacing w:line="360" w:lineRule="auto"/>
        <w:ind w:left="110" w:right="110"/>
        <w:rPr>
          <w:color w:val="000000" w:themeColor="text1"/>
          <w:sz w:val="32"/>
          <w:szCs w:val="32"/>
          <w:rtl/>
        </w:rPr>
      </w:pPr>
      <w:r w:rsidRPr="00FB690D">
        <w:rPr>
          <w:rFonts w:cs="Simplified Arabic" w:hint="cs"/>
          <w:color w:val="000000" w:themeColor="text1"/>
          <w:sz w:val="32"/>
          <w:szCs w:val="32"/>
          <w:rtl/>
        </w:rPr>
        <w:t>توجد أداة للجمع التلقائي موجودة على شريط الأدوات القياسي والتي عن طريقها نستطيع أن نجمع أكثر من خلية معاً .</w:t>
      </w:r>
      <w:r w:rsidRPr="00FB690D">
        <w:rPr>
          <w:rFonts w:cs="Simplified Arabic" w:hint="cs"/>
          <w:color w:val="000000" w:themeColor="text1"/>
          <w:sz w:val="32"/>
          <w:szCs w:val="32"/>
          <w:rtl/>
        </w:rPr>
        <w:br/>
        <w:t> </w:t>
      </w:r>
      <w:r w:rsidRPr="00FB690D">
        <w:rPr>
          <w:rFonts w:ascii="Tahoma" w:hAnsi="Tahoma" w:cs="Tahoma"/>
          <w:color w:val="000000" w:themeColor="text1"/>
          <w:sz w:val="32"/>
          <w:szCs w:val="32"/>
          <w:rtl/>
        </w:rPr>
        <w:t> نسخ جزء من الورقة لموقع آخر داخل الورقة أو لورقة أخرى أو لملف آخر :</w:t>
      </w:r>
      <w:r w:rsidRPr="00FB690D">
        <w:rPr>
          <w:rFonts w:cs="Simplified Arabic" w:hint="cs"/>
          <w:color w:val="000000" w:themeColor="text1"/>
          <w:sz w:val="32"/>
          <w:szCs w:val="32"/>
          <w:rtl/>
        </w:rPr>
        <w:br/>
      </w:r>
      <w:r w:rsidRPr="00FB690D">
        <w:rPr>
          <w:rFonts w:cs="Simplified Arabic" w:hint="cs"/>
          <w:color w:val="000000" w:themeColor="text1"/>
          <w:sz w:val="32"/>
          <w:szCs w:val="32"/>
          <w:rtl/>
        </w:rPr>
        <w:lastRenderedPageBreak/>
        <w:t xml:space="preserve">نظلل الجزء المراد نسخه بعد ذلك نضغط على أداة النسخ </w:t>
      </w:r>
      <w:r w:rsidRPr="00FB690D">
        <w:rPr>
          <w:rFonts w:ascii="Comic Sans MS" w:hAnsi="Comic Sans MS"/>
          <w:color w:val="000000" w:themeColor="text1"/>
          <w:sz w:val="32"/>
          <w:szCs w:val="32"/>
        </w:rPr>
        <w:t>Copy</w:t>
      </w:r>
      <w:r w:rsidRPr="00FB690D">
        <w:rPr>
          <w:rFonts w:cs="Simplified Arabic" w:hint="cs"/>
          <w:color w:val="000000" w:themeColor="text1"/>
          <w:sz w:val="32"/>
          <w:szCs w:val="32"/>
          <w:rtl/>
        </w:rPr>
        <w:t xml:space="preserve"> الموجوده على شريط الأدوات القياسي أو نختار تحرير ثم اختيار أمر نسخ . بعد ذلك نضع المؤشر في الموقع الجديد المراد النسخ اليه بعد ذلك نضغط على أداة لصق </w:t>
      </w:r>
      <w:r w:rsidRPr="00FB690D">
        <w:rPr>
          <w:rFonts w:ascii="Comic Sans MS" w:hAnsi="Comic Sans MS"/>
          <w:color w:val="000000" w:themeColor="text1"/>
          <w:sz w:val="32"/>
          <w:szCs w:val="32"/>
        </w:rPr>
        <w:t>Paste</w:t>
      </w:r>
      <w:r w:rsidRPr="00FB690D">
        <w:rPr>
          <w:rFonts w:cs="Simplified Arabic" w:hint="cs"/>
          <w:color w:val="000000" w:themeColor="text1"/>
          <w:sz w:val="32"/>
          <w:szCs w:val="32"/>
          <w:rtl/>
        </w:rPr>
        <w:t xml:space="preserve"> الموجوده في شريط الأدوات القياسي أو نختار تحرير ومنها نختار </w:t>
      </w:r>
      <w:r w:rsidRPr="00FB690D">
        <w:rPr>
          <w:rFonts w:ascii="Comic Sans MS" w:hAnsi="Comic Sans MS"/>
          <w:color w:val="000000" w:themeColor="text1"/>
          <w:sz w:val="32"/>
          <w:szCs w:val="32"/>
        </w:rPr>
        <w:t>Paste</w:t>
      </w:r>
      <w:r w:rsidRPr="00FB690D">
        <w:rPr>
          <w:color w:val="000000" w:themeColor="text1"/>
          <w:sz w:val="32"/>
          <w:szCs w:val="32"/>
        </w:rPr>
        <w:t xml:space="preserve"> </w:t>
      </w:r>
      <w:r w:rsidRPr="00FB690D">
        <w:rPr>
          <w:rFonts w:cs="Simplified Arabic" w:hint="cs"/>
          <w:color w:val="000000" w:themeColor="text1"/>
          <w:sz w:val="32"/>
          <w:szCs w:val="32"/>
          <w:rtl/>
        </w:rPr>
        <w:t xml:space="preserve">. </w:t>
      </w:r>
      <w:r w:rsidRPr="00FB690D">
        <w:rPr>
          <w:rFonts w:cs="Simplified Arabic" w:hint="cs"/>
          <w:color w:val="000000" w:themeColor="text1"/>
          <w:sz w:val="32"/>
          <w:szCs w:val="32"/>
          <w:rtl/>
        </w:rPr>
        <w:br/>
        <w:t>  </w:t>
      </w:r>
      <w:r w:rsidRPr="00FB690D">
        <w:rPr>
          <w:rFonts w:ascii="Tahoma" w:hAnsi="Tahoma" w:cs="Tahoma"/>
          <w:color w:val="000000" w:themeColor="text1"/>
          <w:sz w:val="32"/>
          <w:szCs w:val="32"/>
          <w:rtl/>
        </w:rPr>
        <w:t xml:space="preserve">نقل جزء من الورقة لموقع آخر داخل الورقة أو لورقة أخرى أو لملف آخر : </w:t>
      </w:r>
      <w:r w:rsidRPr="00FB690D">
        <w:rPr>
          <w:rFonts w:cs="Simplified Arabic" w:hint="cs"/>
          <w:color w:val="000000" w:themeColor="text1"/>
          <w:sz w:val="32"/>
          <w:szCs w:val="32"/>
          <w:rtl/>
        </w:rPr>
        <w:br/>
        <w:t xml:space="preserve">نظلل الجزء المراد نقله ثم نضغط على أداة المقص </w:t>
      </w:r>
      <w:r w:rsidRPr="00FB690D">
        <w:rPr>
          <w:rFonts w:ascii="Comic Sans MS" w:hAnsi="Comic Sans MS"/>
          <w:color w:val="000000" w:themeColor="text1"/>
          <w:sz w:val="32"/>
          <w:szCs w:val="32"/>
        </w:rPr>
        <w:t>Cut</w:t>
      </w:r>
      <w:r w:rsidRPr="00FB690D">
        <w:rPr>
          <w:rFonts w:cs="Simplified Arabic" w:hint="cs"/>
          <w:color w:val="000000" w:themeColor="text1"/>
          <w:sz w:val="32"/>
          <w:szCs w:val="32"/>
          <w:rtl/>
        </w:rPr>
        <w:t xml:space="preserve"> الموجود  على شريط الأدوات القياسي أو نختار تحرير ومن ثم الأمر قص . بعد ذلك نضع المؤشر في الموقع الجديد ، بعد ذلك نضغط على أداة لصق </w:t>
      </w:r>
      <w:r w:rsidRPr="00FB690D">
        <w:rPr>
          <w:rFonts w:ascii="Comic Sans MS" w:hAnsi="Comic Sans MS"/>
          <w:color w:val="000000" w:themeColor="text1"/>
          <w:sz w:val="32"/>
          <w:szCs w:val="32"/>
        </w:rPr>
        <w:t>Paste</w:t>
      </w:r>
      <w:r w:rsidRPr="00FB690D">
        <w:rPr>
          <w:rFonts w:cs="Simplified Arabic" w:hint="cs"/>
          <w:color w:val="000000" w:themeColor="text1"/>
          <w:sz w:val="32"/>
          <w:szCs w:val="32"/>
          <w:rtl/>
        </w:rPr>
        <w:t xml:space="preserve"> الموجودة على شريط الأدوات القياسي أو نختار تحرير ومن  ثم الأمر لصق . </w:t>
      </w:r>
      <w:r w:rsidRPr="00FB690D">
        <w:rPr>
          <w:rFonts w:cs="Simplified Arabic" w:hint="cs"/>
          <w:color w:val="000000" w:themeColor="text1"/>
          <w:sz w:val="32"/>
          <w:szCs w:val="32"/>
          <w:rtl/>
        </w:rPr>
        <w:br/>
        <w:t> </w:t>
      </w:r>
      <w:r w:rsidRPr="00FB690D">
        <w:rPr>
          <w:color w:val="000000" w:themeColor="text1"/>
          <w:sz w:val="32"/>
          <w:szCs w:val="32"/>
          <w:rtl/>
        </w:rPr>
        <w:t> </w:t>
      </w:r>
      <w:r w:rsidRPr="00FB690D">
        <w:rPr>
          <w:rFonts w:ascii="Tahoma" w:hAnsi="Tahoma" w:cs="Tahoma"/>
          <w:color w:val="000000" w:themeColor="text1"/>
          <w:sz w:val="32"/>
          <w:szCs w:val="32"/>
          <w:rtl/>
        </w:rPr>
        <w:t> التراجع عن الإجراء الذي نقوم به :</w:t>
      </w:r>
      <w:r w:rsidRPr="00FB690D">
        <w:rPr>
          <w:rFonts w:cs="Simplified Arabic" w:hint="cs"/>
          <w:color w:val="000000" w:themeColor="text1"/>
          <w:sz w:val="32"/>
          <w:szCs w:val="32"/>
          <w:rtl/>
        </w:rPr>
        <w:br/>
        <w:t> عند حدوث أي خطأ ونريد التراجع عنه نضغط على أداة التراجع (</w:t>
      </w:r>
      <w:r w:rsidRPr="00FB690D">
        <w:rPr>
          <w:rFonts w:ascii="Comic Sans MS" w:hAnsi="Comic Sans MS"/>
          <w:color w:val="000000" w:themeColor="text1"/>
          <w:sz w:val="32"/>
          <w:szCs w:val="32"/>
        </w:rPr>
        <w:t>Undo</w:t>
      </w:r>
      <w:r w:rsidRPr="00FB690D">
        <w:rPr>
          <w:rFonts w:cs="Simplified Arabic" w:hint="cs"/>
          <w:color w:val="000000" w:themeColor="text1"/>
          <w:sz w:val="32"/>
          <w:szCs w:val="32"/>
          <w:rtl/>
        </w:rPr>
        <w:t xml:space="preserve">)    الموجوده على شريط الأدوات القياسي أو نختار من قائمة تحرير الأمر تراجع </w:t>
      </w:r>
      <w:r w:rsidRPr="00FB690D">
        <w:rPr>
          <w:rFonts w:ascii="Comic Sans MS" w:hAnsi="Comic Sans MS"/>
          <w:color w:val="000000" w:themeColor="text1"/>
          <w:sz w:val="32"/>
          <w:szCs w:val="32"/>
        </w:rPr>
        <w:t>Undo</w:t>
      </w:r>
      <w:r w:rsidRPr="00FB690D">
        <w:rPr>
          <w:rFonts w:cs="Simplified Arabic" w:hint="cs"/>
          <w:color w:val="000000" w:themeColor="text1"/>
          <w:sz w:val="32"/>
          <w:szCs w:val="32"/>
          <w:rtl/>
        </w:rPr>
        <w:t xml:space="preserve"> . </w:t>
      </w:r>
      <w:r w:rsidRPr="00FB690D">
        <w:rPr>
          <w:rFonts w:cs="Simplified Arabic"/>
          <w:color w:val="000000" w:themeColor="text1"/>
          <w:sz w:val="32"/>
          <w:szCs w:val="32"/>
          <w:rtl/>
        </w:rPr>
        <w:t> ولكي نعيد الذي تراجعنا عنه نضغط على أداة إعادة</w:t>
      </w:r>
      <w:r w:rsidRPr="00FB690D">
        <w:rPr>
          <w:color w:val="000000" w:themeColor="text1"/>
          <w:sz w:val="32"/>
          <w:szCs w:val="32"/>
          <w:rtl/>
        </w:rPr>
        <w:t xml:space="preserve"> </w:t>
      </w:r>
      <w:r w:rsidRPr="00FB690D">
        <w:rPr>
          <w:rFonts w:cs="Simplified Arabic" w:hint="cs"/>
          <w:color w:val="000000" w:themeColor="text1"/>
          <w:sz w:val="32"/>
          <w:szCs w:val="32"/>
          <w:rtl/>
        </w:rPr>
        <w:t>(</w:t>
      </w:r>
      <w:r w:rsidRPr="00FB690D">
        <w:rPr>
          <w:rFonts w:ascii="Comic Sans MS" w:hAnsi="Comic Sans MS"/>
          <w:color w:val="000000" w:themeColor="text1"/>
          <w:sz w:val="32"/>
          <w:szCs w:val="32"/>
        </w:rPr>
        <w:t>Redo</w:t>
      </w:r>
      <w:r w:rsidRPr="00FB690D">
        <w:rPr>
          <w:rFonts w:cs="Simplified Arabic" w:hint="cs"/>
          <w:color w:val="000000" w:themeColor="text1"/>
          <w:sz w:val="32"/>
          <w:szCs w:val="32"/>
          <w:rtl/>
        </w:rPr>
        <w:t>) .</w:t>
      </w:r>
    </w:p>
    <w:p w:rsidR="00B40C0A" w:rsidRPr="00FB690D" w:rsidRDefault="00E6081F" w:rsidP="00FB690D">
      <w:pPr>
        <w:bidi/>
        <w:spacing w:line="360" w:lineRule="auto"/>
        <w:rPr>
          <w:rFonts w:cs="Simplified Arabic" w:hint="cs"/>
          <w:color w:val="000000" w:themeColor="text1"/>
          <w:sz w:val="32"/>
          <w:szCs w:val="32"/>
          <w:rtl/>
          <w:lang w:bidi="ar-EG"/>
        </w:rPr>
      </w:pPr>
      <w:r w:rsidRPr="00FB690D">
        <w:rPr>
          <w:rFonts w:ascii="Tahoma" w:hAnsi="Tahoma" w:cs="Tahoma"/>
          <w:color w:val="000000" w:themeColor="text1"/>
          <w:sz w:val="32"/>
          <w:szCs w:val="32"/>
          <w:rtl/>
        </w:rPr>
        <w:t>تنسيق الورقة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 xml:space="preserve">1. تغيير نوع الخط : </w:t>
      </w:r>
      <w:r w:rsidRPr="00FB690D">
        <w:rPr>
          <w:rFonts w:cs="Simplified Arabic" w:hint="cs"/>
          <w:color w:val="000000" w:themeColor="text1"/>
          <w:sz w:val="32"/>
          <w:szCs w:val="32"/>
          <w:rtl/>
        </w:rPr>
        <w:br/>
        <w:t xml:space="preserve">نظلل الجزء المراد تغيير نوع الخط له ثم نضغط على السهم الخاص بقائمة الخطوط الموجود على شريط أدوات </w:t>
      </w:r>
      <w:r w:rsidRPr="00FB690D">
        <w:rPr>
          <w:rFonts w:ascii="Tahoma" w:hAnsi="Tahoma" w:cs="Tahoma" w:hint="cs"/>
          <w:color w:val="000000" w:themeColor="text1"/>
          <w:sz w:val="32"/>
          <w:szCs w:val="32"/>
          <w:rtl/>
        </w:rPr>
        <w:t>التنسيق</w:t>
      </w:r>
      <w:r w:rsidRPr="00FB690D">
        <w:rPr>
          <w:rFonts w:cs="Simplified Arabic" w:hint="cs"/>
          <w:color w:val="000000" w:themeColor="text1"/>
          <w:sz w:val="32"/>
          <w:szCs w:val="32"/>
          <w:rtl/>
        </w:rPr>
        <w:t xml:space="preserve"> ومن ثم نختار نوع الخط المطلوب . </w:t>
      </w:r>
      <w:r w:rsidRPr="00FB690D">
        <w:rPr>
          <w:rFonts w:cs="Simplified Arabic" w:hint="cs"/>
          <w:color w:val="000000" w:themeColor="text1"/>
          <w:sz w:val="32"/>
          <w:szCs w:val="32"/>
          <w:rtl/>
        </w:rPr>
        <w:br/>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2. تغيير حجم الخط :</w:t>
      </w:r>
      <w:r w:rsidRPr="00FB690D">
        <w:rPr>
          <w:rFonts w:cs="Simplified Arabic" w:hint="cs"/>
          <w:color w:val="000000" w:themeColor="text1"/>
          <w:sz w:val="32"/>
          <w:szCs w:val="32"/>
          <w:rtl/>
        </w:rPr>
        <w:t xml:space="preserve"> </w:t>
      </w:r>
      <w:r w:rsidRPr="00FB690D">
        <w:rPr>
          <w:rFonts w:cs="Simplified Arabic" w:hint="cs"/>
          <w:color w:val="000000" w:themeColor="text1"/>
          <w:sz w:val="32"/>
          <w:szCs w:val="32"/>
          <w:rtl/>
        </w:rPr>
        <w:br/>
        <w:t>نظلل الجزء المراد تغيير حجم الخط له ثم نضغط على السهم الخاص بأحجام الخطوط الموجود على شريط الأدوات</w:t>
      </w:r>
      <w:r w:rsidRPr="00FB690D">
        <w:rPr>
          <w:rFonts w:cs="Simplified Arabic" w:hint="cs"/>
          <w:color w:val="000000" w:themeColor="text1"/>
          <w:sz w:val="32"/>
          <w:szCs w:val="32"/>
          <w:u w:val="single"/>
          <w:rtl/>
        </w:rPr>
        <w:t xml:space="preserve"> </w:t>
      </w:r>
      <w:r w:rsidRPr="00FB690D">
        <w:rPr>
          <w:rFonts w:ascii="Tahoma" w:hAnsi="Tahoma" w:cs="Tahoma"/>
          <w:color w:val="000000" w:themeColor="text1"/>
          <w:sz w:val="32"/>
          <w:szCs w:val="32"/>
          <w:rtl/>
        </w:rPr>
        <w:t>تنسيق</w:t>
      </w:r>
      <w:r w:rsidRPr="00FB690D">
        <w:rPr>
          <w:rFonts w:cs="Simplified Arabic" w:hint="cs"/>
          <w:color w:val="000000" w:themeColor="text1"/>
          <w:sz w:val="32"/>
          <w:szCs w:val="32"/>
          <w:rtl/>
        </w:rPr>
        <w:t xml:space="preserve"> ومن ثم نختار حجم الخط الذي نريده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lastRenderedPageBreak/>
        <w:t>3. وضع خط تحت كلمة أو جملة (تسطير) :</w:t>
      </w:r>
      <w:r w:rsidRPr="00FB690D">
        <w:rPr>
          <w:rFonts w:cs="Simplified Arabic" w:hint="cs"/>
          <w:color w:val="000000" w:themeColor="text1"/>
          <w:sz w:val="32"/>
          <w:szCs w:val="32"/>
          <w:rtl/>
        </w:rPr>
        <w:t xml:space="preserve"> نقوم بتظليل المطلوب ثم الضغط على أداة تسطير (</w:t>
      </w:r>
      <w:r w:rsidRPr="00FB690D">
        <w:rPr>
          <w:rFonts w:ascii="Comic Sans MS" w:hAnsi="Comic Sans MS"/>
          <w:color w:val="000000" w:themeColor="text1"/>
          <w:sz w:val="32"/>
          <w:szCs w:val="32"/>
        </w:rPr>
        <w:t>U</w:t>
      </w:r>
      <w:r w:rsidRPr="00FB690D">
        <w:rPr>
          <w:rFonts w:cs="Simplified Arabic" w:hint="cs"/>
          <w:color w:val="000000" w:themeColor="text1"/>
          <w:sz w:val="32"/>
          <w:szCs w:val="32"/>
          <w:rtl/>
        </w:rPr>
        <w:t xml:space="preserve">) الموجودة على شريط الأدوات </w:t>
      </w:r>
      <w:r w:rsidRPr="00FB690D">
        <w:rPr>
          <w:rFonts w:ascii="Tahoma" w:hAnsi="Tahoma" w:cs="Tahoma"/>
          <w:color w:val="000000" w:themeColor="text1"/>
          <w:sz w:val="32"/>
          <w:szCs w:val="32"/>
          <w:rtl/>
        </w:rPr>
        <w:t>تنسيق</w:t>
      </w:r>
      <w:r w:rsidRPr="00FB690D">
        <w:rPr>
          <w:rFonts w:cs="Simplified Arabic" w:hint="cs"/>
          <w:color w:val="000000" w:themeColor="text1"/>
          <w:sz w:val="32"/>
          <w:szCs w:val="32"/>
          <w:rtl/>
        </w:rPr>
        <w:t xml:space="preserve">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4. جعل الخط مائل :</w:t>
      </w:r>
      <w:r w:rsidRPr="00FB690D">
        <w:rPr>
          <w:rFonts w:cs="Simplified Arabic" w:hint="cs"/>
          <w:color w:val="000000" w:themeColor="text1"/>
          <w:sz w:val="32"/>
          <w:szCs w:val="32"/>
          <w:rtl/>
        </w:rPr>
        <w:t xml:space="preserve"> نقوم بتظليل المطلوب ثم الضغط على أداه مائل (</w:t>
      </w:r>
      <w:r w:rsidRPr="00FB690D">
        <w:rPr>
          <w:rFonts w:ascii="Comic Sans MS" w:hAnsi="Comic Sans MS"/>
          <w:color w:val="000000" w:themeColor="text1"/>
          <w:sz w:val="32"/>
          <w:szCs w:val="32"/>
        </w:rPr>
        <w:t>I</w:t>
      </w:r>
      <w:r w:rsidRPr="00FB690D">
        <w:rPr>
          <w:rFonts w:cs="Simplified Arabic" w:hint="cs"/>
          <w:color w:val="000000" w:themeColor="text1"/>
          <w:sz w:val="32"/>
          <w:szCs w:val="32"/>
          <w:rtl/>
        </w:rPr>
        <w:t xml:space="preserve">) الموجودة على شريط أدوات </w:t>
      </w:r>
      <w:r w:rsidRPr="00FB690D">
        <w:rPr>
          <w:rFonts w:ascii="Tahoma" w:hAnsi="Tahoma" w:cs="Tahoma"/>
          <w:color w:val="000000" w:themeColor="text1"/>
          <w:sz w:val="32"/>
          <w:szCs w:val="32"/>
          <w:rtl/>
        </w:rPr>
        <w:t>تنسيق</w:t>
      </w:r>
      <w:r w:rsidRPr="00FB690D">
        <w:rPr>
          <w:rFonts w:cs="Simplified Arabic" w:hint="cs"/>
          <w:color w:val="000000" w:themeColor="text1"/>
          <w:sz w:val="32"/>
          <w:szCs w:val="32"/>
          <w:rtl/>
        </w:rPr>
        <w:t xml:space="preserve">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5. جعل الخط أسود عريض (غامق) :</w:t>
      </w:r>
      <w:r w:rsidRPr="00FB690D">
        <w:rPr>
          <w:rFonts w:cs="Simplified Arabic" w:hint="cs"/>
          <w:color w:val="000000" w:themeColor="text1"/>
          <w:sz w:val="32"/>
          <w:szCs w:val="32"/>
          <w:rtl/>
        </w:rPr>
        <w:t xml:space="preserve"> </w:t>
      </w:r>
      <w:r w:rsidRPr="00FB690D">
        <w:rPr>
          <w:rFonts w:cs="Simplified Arabic" w:hint="cs"/>
          <w:color w:val="000000" w:themeColor="text1"/>
          <w:sz w:val="32"/>
          <w:szCs w:val="32"/>
          <w:rtl/>
        </w:rPr>
        <w:br/>
        <w:t>نقوم بتظليل المطلوب ثم الضغط على أداة أسود عريض (</w:t>
      </w:r>
      <w:r w:rsidRPr="00FB690D">
        <w:rPr>
          <w:rFonts w:ascii="Comic Sans MS" w:hAnsi="Comic Sans MS"/>
          <w:color w:val="000000" w:themeColor="text1"/>
          <w:sz w:val="32"/>
          <w:szCs w:val="32"/>
        </w:rPr>
        <w:t>B</w:t>
      </w:r>
      <w:r w:rsidRPr="00FB690D">
        <w:rPr>
          <w:rFonts w:cs="Simplified Arabic" w:hint="cs"/>
          <w:color w:val="000000" w:themeColor="text1"/>
          <w:sz w:val="32"/>
          <w:szCs w:val="32"/>
          <w:rtl/>
        </w:rPr>
        <w:t xml:space="preserve">) الموجودة على شريط الأدوات </w:t>
      </w:r>
      <w:r w:rsidRPr="00FB690D">
        <w:rPr>
          <w:rFonts w:ascii="Tahoma" w:hAnsi="Tahoma" w:cs="Tahoma"/>
          <w:color w:val="000000" w:themeColor="text1"/>
          <w:sz w:val="32"/>
          <w:szCs w:val="32"/>
          <w:rtl/>
        </w:rPr>
        <w:t>تنسيق</w:t>
      </w:r>
      <w:r w:rsidRPr="00FB690D">
        <w:rPr>
          <w:rFonts w:cs="Simplified Arabic" w:hint="cs"/>
          <w:color w:val="000000" w:themeColor="text1"/>
          <w:sz w:val="32"/>
          <w:szCs w:val="32"/>
          <w:rtl/>
        </w:rPr>
        <w:t xml:space="preserve">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6.تغيير لون الخط :</w:t>
      </w:r>
      <w:r w:rsidRPr="00FB690D">
        <w:rPr>
          <w:rFonts w:cs="Simplified Arabic" w:hint="cs"/>
          <w:color w:val="000000" w:themeColor="text1"/>
          <w:sz w:val="32"/>
          <w:szCs w:val="32"/>
          <w:rtl/>
        </w:rPr>
        <w:br/>
        <w:t xml:space="preserve"> نقوم بتظليل المطلوب ثم فتح قائمة تنسيق ثم إختيار الأمر خط ومنها نضغط على السهم الموجود بجانب خانة اللون ثم نضغط على اللون المطلوب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7. توسيط العنوان عبر الأعمدة :</w:t>
      </w:r>
      <w:r w:rsidRPr="00FB690D">
        <w:rPr>
          <w:rFonts w:cs="Simplified Arabic" w:hint="cs"/>
          <w:color w:val="000000" w:themeColor="text1"/>
          <w:sz w:val="32"/>
          <w:szCs w:val="32"/>
          <w:rtl/>
        </w:rPr>
        <w:t xml:space="preserve"> نقوم بتظليل العنوان ومن ثم الضغط على أداة دمج وتوسيط الموجودة ، على شريط الأدوات </w:t>
      </w:r>
      <w:r w:rsidRPr="00FB690D">
        <w:rPr>
          <w:rFonts w:ascii="Tahoma" w:hAnsi="Tahoma" w:cs="Tahoma"/>
          <w:color w:val="000000" w:themeColor="text1"/>
          <w:sz w:val="32"/>
          <w:szCs w:val="32"/>
          <w:rtl/>
        </w:rPr>
        <w:t>تنسيق</w:t>
      </w:r>
      <w:r w:rsidRPr="00FB690D">
        <w:rPr>
          <w:rFonts w:cs="Simplified Arabic" w:hint="cs"/>
          <w:color w:val="000000" w:themeColor="text1"/>
          <w:sz w:val="32"/>
          <w:szCs w:val="32"/>
          <w:rtl/>
        </w:rPr>
        <w:t xml:space="preserve">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8. محاذاة محتويات الخلايا لليمين :</w:t>
      </w:r>
      <w:r w:rsidRPr="00FB690D">
        <w:rPr>
          <w:rFonts w:cs="Simplified Arabic" w:hint="cs"/>
          <w:color w:val="000000" w:themeColor="text1"/>
          <w:sz w:val="32"/>
          <w:szCs w:val="32"/>
          <w:rtl/>
        </w:rPr>
        <w:t xml:space="preserve"> </w:t>
      </w:r>
      <w:r w:rsidRPr="00FB690D">
        <w:rPr>
          <w:rFonts w:cs="Simplified Arabic" w:hint="cs"/>
          <w:color w:val="000000" w:themeColor="text1"/>
          <w:sz w:val="32"/>
          <w:szCs w:val="32"/>
          <w:rtl/>
        </w:rPr>
        <w:br/>
        <w:t xml:space="preserve">نقوم بتظليل المطلوب ثم الضغط على أداة </w:t>
      </w:r>
      <w:r w:rsidRPr="00FB690D">
        <w:rPr>
          <w:rFonts w:ascii="Tahoma" w:hAnsi="Tahoma" w:cs="Tahoma"/>
          <w:color w:val="000000" w:themeColor="text1"/>
          <w:sz w:val="32"/>
          <w:szCs w:val="32"/>
          <w:rtl/>
        </w:rPr>
        <w:t>محاذاة إلى اليمين</w:t>
      </w:r>
      <w:r w:rsidRPr="00FB690D">
        <w:rPr>
          <w:rFonts w:cs="Simplified Arabic" w:hint="cs"/>
          <w:color w:val="000000" w:themeColor="text1"/>
          <w:sz w:val="32"/>
          <w:szCs w:val="32"/>
          <w:rtl/>
        </w:rPr>
        <w:t xml:space="preserve"> الموجود ، على شريط الأدوات</w:t>
      </w:r>
      <w:r w:rsidRPr="00FB690D">
        <w:rPr>
          <w:rFonts w:ascii="Tahoma" w:hAnsi="Tahoma" w:cs="Tahoma"/>
          <w:color w:val="000000" w:themeColor="text1"/>
          <w:sz w:val="32"/>
          <w:szCs w:val="32"/>
          <w:rtl/>
        </w:rPr>
        <w:t xml:space="preserve"> تنسيق</w:t>
      </w:r>
      <w:r w:rsidRPr="00FB690D">
        <w:rPr>
          <w:rFonts w:cs="Simplified Arabic" w:hint="cs"/>
          <w:color w:val="000000" w:themeColor="text1"/>
          <w:sz w:val="32"/>
          <w:szCs w:val="32"/>
          <w:rtl/>
        </w:rPr>
        <w:t xml:space="preserve">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9. التوسيط داخل الخلايا :</w:t>
      </w:r>
      <w:r w:rsidRPr="00FB690D">
        <w:rPr>
          <w:rFonts w:cs="Simplified Arabic" w:hint="cs"/>
          <w:color w:val="000000" w:themeColor="text1"/>
          <w:sz w:val="32"/>
          <w:szCs w:val="32"/>
          <w:rtl/>
        </w:rPr>
        <w:t xml:space="preserve"> نقوم بتظليل المطلوب ثم الضغط على أداة </w:t>
      </w:r>
      <w:r w:rsidRPr="00FB690D">
        <w:rPr>
          <w:rFonts w:ascii="Tahoma" w:hAnsi="Tahoma" w:cs="Tahoma"/>
          <w:color w:val="000000" w:themeColor="text1"/>
          <w:sz w:val="32"/>
          <w:szCs w:val="32"/>
          <w:rtl/>
        </w:rPr>
        <w:t xml:space="preserve">التوسيط </w:t>
      </w:r>
      <w:r w:rsidRPr="00FB690D">
        <w:rPr>
          <w:rFonts w:cs="Simplified Arabic" w:hint="cs"/>
          <w:color w:val="000000" w:themeColor="text1"/>
          <w:sz w:val="32"/>
          <w:szCs w:val="32"/>
          <w:rtl/>
        </w:rPr>
        <w:t xml:space="preserve">الموجود، على شريط الأدوات تنسيق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10. محاذاة محتويات الخلايا لليسار :</w:t>
      </w:r>
      <w:r w:rsidRPr="00FB690D">
        <w:rPr>
          <w:rFonts w:cs="Simplified Arabic" w:hint="cs"/>
          <w:color w:val="000000" w:themeColor="text1"/>
          <w:sz w:val="32"/>
          <w:szCs w:val="32"/>
          <w:rtl/>
        </w:rPr>
        <w:t xml:space="preserve"> نقوم بتظليل المطلوب ثم الضغط على أداة</w:t>
      </w:r>
      <w:r w:rsidRPr="00FB690D">
        <w:rPr>
          <w:rFonts w:ascii="Tahoma" w:hAnsi="Tahoma" w:cs="Tahoma"/>
          <w:color w:val="000000" w:themeColor="text1"/>
          <w:sz w:val="32"/>
          <w:szCs w:val="32"/>
          <w:rtl/>
        </w:rPr>
        <w:t xml:space="preserve"> محاذاة إلى اليسار</w:t>
      </w:r>
      <w:r w:rsidRPr="00FB690D">
        <w:rPr>
          <w:rFonts w:cs="Simplified Arabic" w:hint="cs"/>
          <w:color w:val="000000" w:themeColor="text1"/>
          <w:sz w:val="32"/>
          <w:szCs w:val="32"/>
          <w:rtl/>
        </w:rPr>
        <w:t xml:space="preserve"> الموجودة على شريط الأدوات </w:t>
      </w:r>
      <w:r w:rsidRPr="00FB690D">
        <w:rPr>
          <w:rFonts w:ascii="Tahoma" w:hAnsi="Tahoma" w:cs="Tahoma"/>
          <w:color w:val="000000" w:themeColor="text1"/>
          <w:sz w:val="32"/>
          <w:szCs w:val="32"/>
          <w:rtl/>
        </w:rPr>
        <w:t>تنسيق</w:t>
      </w:r>
      <w:r w:rsidRPr="00FB690D">
        <w:rPr>
          <w:rFonts w:cs="Simplified Arabic" w:hint="cs"/>
          <w:color w:val="000000" w:themeColor="text1"/>
          <w:sz w:val="32"/>
          <w:szCs w:val="32"/>
          <w:rtl/>
        </w:rPr>
        <w:t xml:space="preserve"> .</w:t>
      </w:r>
    </w:p>
    <w:p w:rsidR="00F07F2E" w:rsidRPr="00FB690D" w:rsidRDefault="00F07F2E" w:rsidP="00FB690D">
      <w:pPr>
        <w:bidi/>
        <w:spacing w:line="360" w:lineRule="auto"/>
        <w:ind w:left="110" w:right="110"/>
        <w:rPr>
          <w:color w:val="000000" w:themeColor="text1"/>
          <w:sz w:val="32"/>
          <w:szCs w:val="32"/>
        </w:rPr>
      </w:pPr>
      <w:r w:rsidRPr="00FB690D">
        <w:rPr>
          <w:rFonts w:ascii="Tahoma" w:hAnsi="Tahoma" w:cs="Tahoma"/>
          <w:color w:val="000000" w:themeColor="text1"/>
          <w:sz w:val="32"/>
          <w:szCs w:val="32"/>
          <w:rtl/>
        </w:rPr>
        <w:t xml:space="preserve">11. تغيير لون الخلفية للخط : </w:t>
      </w:r>
      <w:r w:rsidRPr="00FB690D">
        <w:rPr>
          <w:rFonts w:cs="Simplified Arabic" w:hint="cs"/>
          <w:color w:val="000000" w:themeColor="text1"/>
          <w:sz w:val="32"/>
          <w:szCs w:val="32"/>
          <w:rtl/>
        </w:rPr>
        <w:t xml:space="preserve">نقوم بتظليل المطلوب ثم الضغط على أداة لون </w:t>
      </w:r>
      <w:r w:rsidRPr="00FB690D">
        <w:rPr>
          <w:rFonts w:ascii="Tahoma" w:hAnsi="Tahoma" w:cs="Tahoma"/>
          <w:color w:val="000000" w:themeColor="text1"/>
          <w:sz w:val="32"/>
          <w:szCs w:val="32"/>
          <w:rtl/>
        </w:rPr>
        <w:t xml:space="preserve">التعبئة </w:t>
      </w:r>
      <w:r w:rsidRPr="00FB690D">
        <w:rPr>
          <w:rFonts w:cs="Simplified Arabic" w:hint="cs"/>
          <w:color w:val="000000" w:themeColor="text1"/>
          <w:sz w:val="32"/>
          <w:szCs w:val="32"/>
          <w:rtl/>
        </w:rPr>
        <w:t xml:space="preserve">الموجود على شريط الأدوات تنسيق </w:t>
      </w:r>
      <w:r w:rsidRPr="00FB690D">
        <w:rPr>
          <w:rFonts w:ascii="Tahoma" w:hAnsi="Tahoma" w:cs="Tahoma"/>
          <w:color w:val="000000" w:themeColor="text1"/>
          <w:sz w:val="32"/>
          <w:szCs w:val="32"/>
          <w:rtl/>
        </w:rPr>
        <w:t>12. إضافة العملة للخلية :</w:t>
      </w:r>
      <w:r w:rsidRPr="00FB690D">
        <w:rPr>
          <w:rFonts w:cs="Simplified Arabic" w:hint="cs"/>
          <w:color w:val="000000" w:themeColor="text1"/>
          <w:sz w:val="32"/>
          <w:szCs w:val="32"/>
          <w:rtl/>
        </w:rPr>
        <w:t xml:space="preserve"> نقوم بتظليل المطلوب ثم </w:t>
      </w:r>
      <w:r w:rsidRPr="00FB690D">
        <w:rPr>
          <w:rFonts w:cs="Simplified Arabic" w:hint="cs"/>
          <w:color w:val="000000" w:themeColor="text1"/>
          <w:sz w:val="32"/>
          <w:szCs w:val="32"/>
          <w:rtl/>
        </w:rPr>
        <w:lastRenderedPageBreak/>
        <w:t xml:space="preserve">الضغط على أداة </w:t>
      </w:r>
      <w:r w:rsidRPr="00FB690D">
        <w:rPr>
          <w:rFonts w:ascii="Tahoma" w:hAnsi="Tahoma" w:cs="Tahoma"/>
          <w:color w:val="000000" w:themeColor="text1"/>
          <w:sz w:val="32"/>
          <w:szCs w:val="32"/>
          <w:rtl/>
        </w:rPr>
        <w:t>العملة</w:t>
      </w:r>
      <w:r w:rsidRPr="00FB690D">
        <w:rPr>
          <w:rFonts w:cs="Simplified Arabic" w:hint="cs"/>
          <w:color w:val="000000" w:themeColor="text1"/>
          <w:sz w:val="32"/>
          <w:szCs w:val="32"/>
          <w:rtl/>
        </w:rPr>
        <w:t xml:space="preserve"> الموجودة على شريط الأدوات تنسيق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 xml:space="preserve">13. إضافة النسبة المئوية للخلية : </w:t>
      </w:r>
      <w:r w:rsidRPr="00FB690D">
        <w:rPr>
          <w:rFonts w:cs="Simplified Arabic" w:hint="cs"/>
          <w:color w:val="000000" w:themeColor="text1"/>
          <w:sz w:val="32"/>
          <w:szCs w:val="32"/>
          <w:rtl/>
        </w:rPr>
        <w:t xml:space="preserve">نقوم بتظليل المطلوب ثم الضغط على أداة </w:t>
      </w:r>
      <w:r w:rsidRPr="00FB690D">
        <w:rPr>
          <w:rFonts w:ascii="Tahoma" w:hAnsi="Tahoma" w:cs="Tahoma"/>
          <w:color w:val="000000" w:themeColor="text1"/>
          <w:sz w:val="32"/>
          <w:szCs w:val="32"/>
          <w:rtl/>
        </w:rPr>
        <w:t>النسبة المئوية</w:t>
      </w:r>
      <w:r w:rsidRPr="00FB690D">
        <w:rPr>
          <w:rFonts w:cs="Simplified Arabic" w:hint="cs"/>
          <w:color w:val="000000" w:themeColor="text1"/>
          <w:sz w:val="32"/>
          <w:szCs w:val="32"/>
          <w:rtl/>
        </w:rPr>
        <w:t xml:space="preserve"> الموجودة على شريط الأدوات تنسيق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14. التنسيق التلقائي للجدول :</w:t>
      </w:r>
      <w:r w:rsidRPr="00FB690D">
        <w:rPr>
          <w:rFonts w:cs="Simplified Arabic" w:hint="cs"/>
          <w:color w:val="000000" w:themeColor="text1"/>
          <w:sz w:val="32"/>
          <w:szCs w:val="32"/>
          <w:rtl/>
        </w:rPr>
        <w:t xml:space="preserve"> </w:t>
      </w:r>
      <w:r w:rsidRPr="00FB690D">
        <w:rPr>
          <w:rFonts w:cs="Simplified Arabic" w:hint="cs"/>
          <w:color w:val="000000" w:themeColor="text1"/>
          <w:sz w:val="32"/>
          <w:szCs w:val="32"/>
          <w:rtl/>
        </w:rPr>
        <w:br/>
        <w:t>نقوم بتظليل الجدول ثم نفتح قائمة تنسيق ونختار الأمر</w:t>
      </w:r>
      <w:r w:rsidRPr="00FB690D">
        <w:rPr>
          <w:rFonts w:ascii="Tahoma" w:hAnsi="Tahoma" w:cs="Tahoma"/>
          <w:color w:val="000000" w:themeColor="text1"/>
          <w:sz w:val="32"/>
          <w:szCs w:val="32"/>
          <w:rtl/>
        </w:rPr>
        <w:t xml:space="preserve"> تنسيق تلقائي</w:t>
      </w:r>
      <w:r w:rsidRPr="00FB690D">
        <w:rPr>
          <w:rFonts w:cs="Simplified Arabic" w:hint="cs"/>
          <w:color w:val="000000" w:themeColor="text1"/>
          <w:sz w:val="32"/>
          <w:szCs w:val="32"/>
          <w:rtl/>
        </w:rPr>
        <w:t xml:space="preserve"> حيث تظهر نافذة نختار منها التنسيق الذي نريد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 xml:space="preserve">15. تنسيق الجداول يدوياً (اطارات/الوان) : </w:t>
      </w:r>
      <w:r w:rsidRPr="00FB690D">
        <w:rPr>
          <w:rFonts w:ascii="Tahoma" w:hAnsi="Tahoma" w:cs="Tahoma"/>
          <w:color w:val="000000" w:themeColor="text1"/>
          <w:sz w:val="32"/>
          <w:szCs w:val="32"/>
          <w:rtl/>
        </w:rPr>
        <w:br/>
      </w:r>
      <w:r w:rsidRPr="00FB690D">
        <w:rPr>
          <w:rFonts w:cs="Simplified Arabic" w:hint="cs"/>
          <w:color w:val="000000" w:themeColor="text1"/>
          <w:sz w:val="32"/>
          <w:szCs w:val="32"/>
          <w:rtl/>
        </w:rPr>
        <w:t xml:space="preserve">تقوم بتظليل الجدول ثم نفتح قائمة تنسيق ثم نختار الأمر خلايا حيث تظهر نافذة ومنها نختار ما نريد . </w:t>
      </w:r>
    </w:p>
    <w:tbl>
      <w:tblPr>
        <w:tblW w:w="3109" w:type="pct"/>
        <w:jc w:val="center"/>
        <w:tblCellSpacing w:w="7" w:type="dxa"/>
        <w:tblCellMar>
          <w:top w:w="15" w:type="dxa"/>
          <w:left w:w="15" w:type="dxa"/>
          <w:bottom w:w="15" w:type="dxa"/>
          <w:right w:w="15" w:type="dxa"/>
        </w:tblCellMar>
        <w:tblLook w:val="0000" w:firstRow="0" w:lastRow="0" w:firstColumn="0" w:lastColumn="0" w:noHBand="0" w:noVBand="0"/>
      </w:tblPr>
      <w:tblGrid>
        <w:gridCol w:w="6382"/>
      </w:tblGrid>
      <w:tr w:rsidR="00F07F2E" w:rsidRPr="00FB690D">
        <w:trPr>
          <w:tblCellSpacing w:w="7" w:type="dxa"/>
          <w:jc w:val="center"/>
        </w:trPr>
        <w:tc>
          <w:tcPr>
            <w:tcW w:w="4977" w:type="pct"/>
            <w:shd w:val="clear" w:color="auto" w:fill="auto"/>
            <w:vAlign w:val="center"/>
          </w:tcPr>
          <w:p w:rsidR="00F07F2E" w:rsidRPr="00FB690D" w:rsidRDefault="00FB690D" w:rsidP="00FB690D">
            <w:pPr>
              <w:spacing w:before="100" w:beforeAutospacing="1" w:after="100" w:afterAutospacing="1" w:line="360" w:lineRule="auto"/>
              <w:jc w:val="center"/>
              <w:rPr>
                <w:color w:val="000000" w:themeColor="text1"/>
                <w:sz w:val="32"/>
                <w:szCs w:val="32"/>
              </w:rPr>
            </w:pPr>
            <w:r>
              <w:rPr>
                <w:noProof/>
                <w:color w:val="000000" w:themeColor="text1"/>
                <w:sz w:val="32"/>
                <w:szCs w:val="32"/>
              </w:rPr>
              <w:drawing>
                <wp:inline distT="0" distB="0" distL="0" distR="0">
                  <wp:extent cx="3081655" cy="2252345"/>
                  <wp:effectExtent l="0" t="0" r="4445" b="0"/>
                  <wp:docPr id="17" name="Picture 17" descr="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81655" cy="2252345"/>
                          </a:xfrm>
                          <a:prstGeom prst="rect">
                            <a:avLst/>
                          </a:prstGeom>
                          <a:noFill/>
                          <a:ln>
                            <a:noFill/>
                          </a:ln>
                        </pic:spPr>
                      </pic:pic>
                    </a:graphicData>
                  </a:graphic>
                </wp:inline>
              </w:drawing>
            </w:r>
          </w:p>
        </w:tc>
      </w:tr>
    </w:tbl>
    <w:p w:rsidR="00F07F2E" w:rsidRPr="00FB690D" w:rsidRDefault="00F07F2E" w:rsidP="00FB690D">
      <w:pPr>
        <w:bidi/>
        <w:spacing w:line="360" w:lineRule="auto"/>
        <w:ind w:left="110" w:right="110"/>
        <w:rPr>
          <w:color w:val="000000" w:themeColor="text1"/>
          <w:sz w:val="32"/>
          <w:szCs w:val="32"/>
        </w:rPr>
      </w:pPr>
      <w:r w:rsidRPr="00FB690D">
        <w:rPr>
          <w:rFonts w:ascii="Tahoma" w:hAnsi="Tahoma" w:cs="Tahoma"/>
          <w:color w:val="000000" w:themeColor="text1"/>
          <w:sz w:val="32"/>
          <w:szCs w:val="32"/>
          <w:rtl/>
        </w:rPr>
        <w:t xml:space="preserve"> التعامل مع الأوراق داخل الملف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 xml:space="preserve">1.عادة تسمية الورقة : </w:t>
      </w:r>
      <w:r w:rsidRPr="00FB690D">
        <w:rPr>
          <w:rFonts w:cs="Simplified Arabic" w:hint="cs"/>
          <w:color w:val="000000" w:themeColor="text1"/>
          <w:sz w:val="32"/>
          <w:szCs w:val="32"/>
          <w:rtl/>
        </w:rPr>
        <w:t>نضع المؤشر على الورقة المطلوبة ثم نضغط المفتاح الأيمن للفارة ونختار</w:t>
      </w:r>
      <w:r w:rsidRPr="00FB690D">
        <w:rPr>
          <w:rFonts w:ascii="Tahoma" w:hAnsi="Tahoma" w:cs="Tahoma"/>
          <w:color w:val="000000" w:themeColor="text1"/>
          <w:sz w:val="32"/>
          <w:szCs w:val="32"/>
          <w:rtl/>
        </w:rPr>
        <w:t xml:space="preserve"> إعادة تسمية </w:t>
      </w:r>
      <w:r w:rsidRPr="00FB690D">
        <w:rPr>
          <w:rFonts w:cs="Simplified Arabic" w:hint="cs"/>
          <w:color w:val="000000" w:themeColor="text1"/>
          <w:sz w:val="32"/>
          <w:szCs w:val="32"/>
          <w:rtl/>
        </w:rPr>
        <w:t xml:space="preserve">من القائمة المختصرة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2. حذف ورقة عمل :</w:t>
      </w:r>
      <w:r w:rsidRPr="00FB690D">
        <w:rPr>
          <w:rFonts w:cs="Simplified Arabic" w:hint="cs"/>
          <w:color w:val="000000" w:themeColor="text1"/>
          <w:sz w:val="32"/>
          <w:szCs w:val="32"/>
          <w:rtl/>
        </w:rPr>
        <w:t xml:space="preserve"> نضع المؤشر على الورقة المطلوبة ثم نضغط المفتاح الأيمن للفارة ونختار الأمر </w:t>
      </w:r>
      <w:r w:rsidRPr="00FB690D">
        <w:rPr>
          <w:rFonts w:ascii="Tahoma" w:hAnsi="Tahoma" w:cs="Tahoma"/>
          <w:color w:val="000000" w:themeColor="text1"/>
          <w:sz w:val="32"/>
          <w:szCs w:val="32"/>
          <w:rtl/>
        </w:rPr>
        <w:t xml:space="preserve">حذف </w:t>
      </w:r>
      <w:r w:rsidRPr="00FB690D">
        <w:rPr>
          <w:rFonts w:cs="Simplified Arabic" w:hint="cs"/>
          <w:color w:val="000000" w:themeColor="text1"/>
          <w:sz w:val="32"/>
          <w:szCs w:val="32"/>
          <w:rtl/>
        </w:rPr>
        <w:t xml:space="preserve">من القائمة المختصرة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3. نقل ورقة عمل :</w:t>
      </w:r>
      <w:r w:rsidRPr="00FB690D">
        <w:rPr>
          <w:rFonts w:cs="Simplified Arabic" w:hint="cs"/>
          <w:color w:val="000000" w:themeColor="text1"/>
          <w:sz w:val="32"/>
          <w:szCs w:val="32"/>
          <w:rtl/>
        </w:rPr>
        <w:t xml:space="preserve"> نضع المؤشر على الورقة المطلوب نقلها ثم نضغط على المفتاح الأيسر </w:t>
      </w:r>
      <w:r w:rsidRPr="00FB690D">
        <w:rPr>
          <w:rFonts w:cs="Simplified Arabic" w:hint="cs"/>
          <w:color w:val="000000" w:themeColor="text1"/>
          <w:sz w:val="32"/>
          <w:szCs w:val="32"/>
          <w:rtl/>
        </w:rPr>
        <w:lastRenderedPageBreak/>
        <w:t>ونستمر بالضغط والسحب لليمين أو لليسار</w:t>
      </w:r>
      <w:r w:rsidRPr="00FB690D">
        <w:rPr>
          <w:rFonts w:cs="Simplified Arabic" w:hint="cs"/>
          <w:color w:val="000000" w:themeColor="text1"/>
          <w:sz w:val="32"/>
          <w:szCs w:val="32"/>
          <w:rtl/>
        </w:rPr>
        <w:br/>
        <w:t xml:space="preserve"> حسب الموقع الذي نريده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4.إضافة ورقة عمل :</w:t>
      </w:r>
      <w:r w:rsidRPr="00FB690D">
        <w:rPr>
          <w:rFonts w:cs="Simplified Arabic" w:hint="cs"/>
          <w:color w:val="000000" w:themeColor="text1"/>
          <w:sz w:val="32"/>
          <w:szCs w:val="32"/>
          <w:rtl/>
        </w:rPr>
        <w:t xml:space="preserve"> نضع المؤشر على الورقة المطلوبة ثم نضغط المفتاح الأيمن للفارة ثم نختار الأمر إدراج من </w:t>
      </w:r>
      <w:r w:rsidRPr="00FB690D">
        <w:rPr>
          <w:rFonts w:ascii="Tahoma" w:hAnsi="Tahoma" w:cs="Tahoma"/>
          <w:color w:val="000000" w:themeColor="text1"/>
          <w:sz w:val="32"/>
          <w:szCs w:val="32"/>
          <w:rtl/>
        </w:rPr>
        <w:t xml:space="preserve">القائمة </w:t>
      </w:r>
      <w:r w:rsidRPr="00FB690D">
        <w:rPr>
          <w:rFonts w:cs="Simplified Arabic" w:hint="cs"/>
          <w:color w:val="000000" w:themeColor="text1"/>
          <w:sz w:val="32"/>
          <w:szCs w:val="32"/>
          <w:rtl/>
        </w:rPr>
        <w:t xml:space="preserve">المختصرة . </w:t>
      </w:r>
    </w:p>
    <w:p w:rsidR="00F07F2E" w:rsidRPr="00FB690D" w:rsidRDefault="00F07F2E" w:rsidP="00FB690D">
      <w:pPr>
        <w:bidi/>
        <w:spacing w:line="360" w:lineRule="auto"/>
        <w:ind w:left="110" w:right="110"/>
        <w:rPr>
          <w:color w:val="000000" w:themeColor="text1"/>
          <w:sz w:val="32"/>
          <w:szCs w:val="32"/>
          <w:rtl/>
        </w:rPr>
      </w:pPr>
      <w:r w:rsidRPr="00FB690D">
        <w:rPr>
          <w:rFonts w:ascii="Tahoma" w:hAnsi="Tahoma" w:cs="Tahoma"/>
          <w:color w:val="000000" w:themeColor="text1"/>
          <w:sz w:val="32"/>
          <w:szCs w:val="32"/>
          <w:rtl/>
        </w:rPr>
        <w:t xml:space="preserve">معاينة الجدول (الصفحة) قبل الطباعة : </w:t>
      </w:r>
      <w:r w:rsidRPr="00FB690D">
        <w:rPr>
          <w:rFonts w:cs="Simplified Arabic" w:hint="cs"/>
          <w:color w:val="000000" w:themeColor="text1"/>
          <w:sz w:val="32"/>
          <w:szCs w:val="32"/>
          <w:rtl/>
        </w:rPr>
        <w:br/>
        <w:t xml:space="preserve">نضغط على أداة معاينة قبل الطباعة الموجودة على شريط الأدوات القياسي ومنها نستطيع التحكم بعرض عدد الصفحات الذي نريده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 xml:space="preserve">التحكم في إعداد الصفحة قبل الطباعة : </w:t>
      </w:r>
      <w:r w:rsidRPr="00FB690D">
        <w:rPr>
          <w:rFonts w:cs="Simplified Arabic" w:hint="cs"/>
          <w:color w:val="000000" w:themeColor="text1"/>
          <w:sz w:val="32"/>
          <w:szCs w:val="32"/>
          <w:rtl/>
        </w:rPr>
        <w:br/>
        <w:t xml:space="preserve">نفتح قائمة ملف ثم نضغط على الأمر إعداد الصفحة حيث تظهر نافذة كما في الشكل ومن خلال هذه النافذة يمكن التحكم  في اتجاه الطباعة </w:t>
      </w:r>
      <w:r w:rsidRPr="00FB690D">
        <w:rPr>
          <w:rFonts w:cs="Simplified Arabic" w:hint="cs"/>
          <w:color w:val="000000" w:themeColor="text1"/>
          <w:sz w:val="32"/>
          <w:szCs w:val="32"/>
          <w:rtl/>
        </w:rPr>
        <w:br/>
        <w:t>أفقية أو عمودية  على الورقة وحجم الورق وجوده الطباعة وكذلك التحكم في تكبير وتصغير الهوامش العلوية والسفلية أو  الأيسر أو الأيمن .</w:t>
      </w:r>
      <w:r w:rsidRPr="00FB690D">
        <w:rPr>
          <w:rFonts w:cs="Simplified Arabic" w:hint="cs"/>
          <w:color w:val="000000" w:themeColor="text1"/>
          <w:sz w:val="32"/>
          <w:szCs w:val="32"/>
          <w:rtl/>
        </w:rPr>
        <w:br/>
        <w:t>وكذلك يمكن التحكم في مصدر الورق وكذلك في ترقيم الصفحات ووضع التاريخ لها .</w:t>
      </w:r>
    </w:p>
    <w:tbl>
      <w:tblPr>
        <w:tblW w:w="3703" w:type="pct"/>
        <w:jc w:val="center"/>
        <w:tblCellSpacing w:w="7" w:type="dxa"/>
        <w:tblCellMar>
          <w:top w:w="15" w:type="dxa"/>
          <w:left w:w="15" w:type="dxa"/>
          <w:bottom w:w="15" w:type="dxa"/>
          <w:right w:w="15" w:type="dxa"/>
        </w:tblCellMar>
        <w:tblLook w:val="0000" w:firstRow="0" w:lastRow="0" w:firstColumn="0" w:lastColumn="0" w:noHBand="0" w:noVBand="0"/>
      </w:tblPr>
      <w:tblGrid>
        <w:gridCol w:w="7601"/>
      </w:tblGrid>
      <w:tr w:rsidR="00F07F2E" w:rsidRPr="00FB690D">
        <w:trPr>
          <w:tblCellSpacing w:w="7" w:type="dxa"/>
          <w:jc w:val="center"/>
        </w:trPr>
        <w:tc>
          <w:tcPr>
            <w:tcW w:w="4981" w:type="pct"/>
            <w:shd w:val="clear" w:color="auto" w:fill="auto"/>
            <w:vAlign w:val="center"/>
          </w:tcPr>
          <w:p w:rsidR="00F07F2E" w:rsidRPr="00FB690D" w:rsidRDefault="00FB690D" w:rsidP="00FB690D">
            <w:pPr>
              <w:spacing w:before="100" w:beforeAutospacing="1" w:after="100" w:afterAutospacing="1" w:line="360" w:lineRule="auto"/>
              <w:jc w:val="center"/>
              <w:rPr>
                <w:color w:val="000000" w:themeColor="text1"/>
                <w:sz w:val="32"/>
                <w:szCs w:val="32"/>
              </w:rPr>
            </w:pPr>
            <w:r>
              <w:rPr>
                <w:noProof/>
                <w:color w:val="000000" w:themeColor="text1"/>
                <w:sz w:val="32"/>
                <w:szCs w:val="32"/>
              </w:rPr>
              <w:drawing>
                <wp:inline distT="0" distB="0" distL="0" distR="0">
                  <wp:extent cx="2827655" cy="2049145"/>
                  <wp:effectExtent l="0" t="0" r="0" b="8255"/>
                  <wp:docPr id="18" name="Picture 18" descr="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27655" cy="2049145"/>
                          </a:xfrm>
                          <a:prstGeom prst="rect">
                            <a:avLst/>
                          </a:prstGeom>
                          <a:noFill/>
                          <a:ln>
                            <a:noFill/>
                          </a:ln>
                        </pic:spPr>
                      </pic:pic>
                    </a:graphicData>
                  </a:graphic>
                </wp:inline>
              </w:drawing>
            </w:r>
          </w:p>
        </w:tc>
      </w:tr>
    </w:tbl>
    <w:p w:rsidR="00F07F2E" w:rsidRPr="00FB690D" w:rsidRDefault="00F07F2E" w:rsidP="00FB690D">
      <w:pPr>
        <w:bidi/>
        <w:spacing w:line="360" w:lineRule="auto"/>
        <w:ind w:left="110" w:right="110"/>
        <w:rPr>
          <w:color w:val="000000" w:themeColor="text1"/>
          <w:sz w:val="32"/>
          <w:szCs w:val="32"/>
        </w:rPr>
      </w:pPr>
      <w:r w:rsidRPr="00FB690D">
        <w:rPr>
          <w:rFonts w:ascii="Tahoma" w:hAnsi="Tahoma" w:cs="Tahoma"/>
          <w:color w:val="000000" w:themeColor="text1"/>
          <w:sz w:val="32"/>
          <w:szCs w:val="32"/>
          <w:rtl/>
        </w:rPr>
        <w:t xml:space="preserve">طباعة الملف : </w:t>
      </w:r>
      <w:r w:rsidRPr="00FB690D">
        <w:rPr>
          <w:rFonts w:cs="Simplified Arabic" w:hint="cs"/>
          <w:color w:val="000000" w:themeColor="text1"/>
          <w:sz w:val="32"/>
          <w:szCs w:val="32"/>
          <w:rtl/>
        </w:rPr>
        <w:br/>
        <w:t xml:space="preserve">نفتح قائمة ملف ثم نضغط على امر طباعة حيث تظهر نافذة كما في الشكل ومن خلال هذه النافذة </w:t>
      </w:r>
      <w:r w:rsidRPr="00FB690D">
        <w:rPr>
          <w:rFonts w:cs="Simplified Arabic" w:hint="cs"/>
          <w:color w:val="000000" w:themeColor="text1"/>
          <w:sz w:val="32"/>
          <w:szCs w:val="32"/>
          <w:rtl/>
        </w:rPr>
        <w:lastRenderedPageBreak/>
        <w:t xml:space="preserve">نستطيع أن نتحكم في عدد الصفحات أو عدد النسخ والجزء المراد طباعته ونوع الطابعة الموصولة مع الجهاز . </w:t>
      </w:r>
    </w:p>
    <w:tbl>
      <w:tblPr>
        <w:tblW w:w="3000" w:type="pct"/>
        <w:jc w:val="center"/>
        <w:tblCellSpacing w:w="7" w:type="dxa"/>
        <w:tblCellMar>
          <w:top w:w="15" w:type="dxa"/>
          <w:left w:w="15" w:type="dxa"/>
          <w:bottom w:w="15" w:type="dxa"/>
          <w:right w:w="15" w:type="dxa"/>
        </w:tblCellMar>
        <w:tblLook w:val="0000" w:firstRow="0" w:lastRow="0" w:firstColumn="0" w:lastColumn="0" w:noHBand="0" w:noVBand="0"/>
      </w:tblPr>
      <w:tblGrid>
        <w:gridCol w:w="6158"/>
      </w:tblGrid>
      <w:tr w:rsidR="00F07F2E" w:rsidRPr="00FB690D">
        <w:trPr>
          <w:tblCellSpacing w:w="7" w:type="dxa"/>
          <w:jc w:val="center"/>
        </w:trPr>
        <w:tc>
          <w:tcPr>
            <w:tcW w:w="5000" w:type="pct"/>
            <w:shd w:val="clear" w:color="auto" w:fill="auto"/>
            <w:vAlign w:val="center"/>
          </w:tcPr>
          <w:p w:rsidR="00F07F2E" w:rsidRPr="00FB690D" w:rsidRDefault="00FB690D" w:rsidP="00FB690D">
            <w:pPr>
              <w:spacing w:before="100" w:beforeAutospacing="1" w:after="100" w:afterAutospacing="1" w:line="360" w:lineRule="auto"/>
              <w:jc w:val="center"/>
              <w:rPr>
                <w:color w:val="000000" w:themeColor="text1"/>
                <w:sz w:val="32"/>
                <w:szCs w:val="32"/>
              </w:rPr>
            </w:pPr>
            <w:r>
              <w:rPr>
                <w:noProof/>
                <w:color w:val="000000" w:themeColor="text1"/>
                <w:sz w:val="32"/>
                <w:szCs w:val="32"/>
              </w:rPr>
              <w:drawing>
                <wp:inline distT="0" distB="0" distL="0" distR="0">
                  <wp:extent cx="3403600" cy="2370455"/>
                  <wp:effectExtent l="0" t="0" r="6350" b="0"/>
                  <wp:docPr id="19" name="Picture 19" descr="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03600" cy="2370455"/>
                          </a:xfrm>
                          <a:prstGeom prst="rect">
                            <a:avLst/>
                          </a:prstGeom>
                          <a:noFill/>
                          <a:ln>
                            <a:noFill/>
                          </a:ln>
                        </pic:spPr>
                      </pic:pic>
                    </a:graphicData>
                  </a:graphic>
                </wp:inline>
              </w:drawing>
            </w:r>
          </w:p>
        </w:tc>
      </w:tr>
    </w:tbl>
    <w:p w:rsidR="00F07F2E" w:rsidRPr="00FB690D" w:rsidRDefault="00F07F2E" w:rsidP="00FB690D">
      <w:pPr>
        <w:bidi/>
        <w:spacing w:line="360" w:lineRule="auto"/>
        <w:ind w:left="110" w:right="110"/>
        <w:rPr>
          <w:color w:val="000000" w:themeColor="text1"/>
          <w:sz w:val="32"/>
          <w:szCs w:val="32"/>
          <w:rtl/>
        </w:rPr>
      </w:pPr>
      <w:r w:rsidRPr="00FB690D">
        <w:rPr>
          <w:rFonts w:ascii="Tahoma" w:hAnsi="Tahoma" w:cs="Tahoma"/>
          <w:color w:val="000000" w:themeColor="text1"/>
          <w:sz w:val="32"/>
          <w:szCs w:val="32"/>
          <w:rtl/>
        </w:rPr>
        <w:br/>
        <w:t>تقسيم الصفحات يدوياً :</w:t>
      </w:r>
      <w:r w:rsidRPr="00FB690D">
        <w:rPr>
          <w:rFonts w:cs="Simplified Arabic" w:hint="cs"/>
          <w:color w:val="000000" w:themeColor="text1"/>
          <w:sz w:val="32"/>
          <w:szCs w:val="32"/>
          <w:rtl/>
        </w:rPr>
        <w:br/>
        <w:t> أي تحديد يدوياً موقع انتهاء الصفحة وبداية صفحة جديدة وذلك عن طريق وضع المؤشر في خلية الصف المراد أن يكون بداية صفحة ثم فتح قائمة ادراج ثم الضغط على فاصل صفحات .  ولإزالة هذا الفاصل نضع المؤشر على هذا الفاصل ونفتح قائمة إدراج ثم نضغط على الأمر إزالة فاصل الصفحات .</w:t>
      </w:r>
      <w:r w:rsidRPr="00FB690D">
        <w:rPr>
          <w:rFonts w:cs="Simplified Arabic" w:hint="cs"/>
          <w:color w:val="000000" w:themeColor="text1"/>
          <w:sz w:val="32"/>
          <w:szCs w:val="32"/>
          <w:rtl/>
        </w:rPr>
        <w:br/>
        <w:t> </w:t>
      </w:r>
    </w:p>
    <w:tbl>
      <w:tblPr>
        <w:tblW w:w="4250" w:type="pct"/>
        <w:jc w:val="center"/>
        <w:tblCellSpacing w:w="7"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8749"/>
      </w:tblGrid>
      <w:tr w:rsidR="00F07F2E" w:rsidRPr="00FB690D">
        <w:trPr>
          <w:tblCellSpacing w:w="7" w:type="dxa"/>
          <w:jc w:val="center"/>
        </w:trPr>
        <w:tc>
          <w:tcPr>
            <w:tcW w:w="4983" w:type="pct"/>
            <w:tcBorders>
              <w:top w:val="outset" w:sz="6" w:space="0" w:color="auto"/>
              <w:left w:val="outset" w:sz="6" w:space="0" w:color="auto"/>
              <w:bottom w:val="outset" w:sz="6" w:space="0" w:color="auto"/>
              <w:right w:val="outset" w:sz="6" w:space="0" w:color="auto"/>
            </w:tcBorders>
            <w:shd w:val="clear" w:color="auto" w:fill="auto"/>
            <w:vAlign w:val="center"/>
          </w:tcPr>
          <w:p w:rsidR="00F07F2E" w:rsidRPr="00FB690D" w:rsidRDefault="00F07F2E" w:rsidP="00FB690D">
            <w:pPr>
              <w:bidi/>
              <w:spacing w:before="100" w:beforeAutospacing="1" w:after="100" w:afterAutospacing="1" w:line="360" w:lineRule="auto"/>
              <w:ind w:left="110" w:right="110"/>
              <w:rPr>
                <w:color w:val="000000" w:themeColor="text1"/>
                <w:sz w:val="32"/>
                <w:szCs w:val="32"/>
              </w:rPr>
            </w:pPr>
            <w:r w:rsidRPr="00FB690D">
              <w:rPr>
                <w:rFonts w:ascii="Tahoma" w:hAnsi="Tahoma" w:cs="Tahoma"/>
                <w:color w:val="000000" w:themeColor="text1"/>
                <w:sz w:val="32"/>
                <w:szCs w:val="32"/>
                <w:rtl/>
              </w:rPr>
              <w:t xml:space="preserve">  ممكن البحث عن كلمة أو إدراج صورة أو شكل أو نص أو رسمة إلى الصفحة وذلك كما هو موجود في برنامج </w:t>
            </w:r>
            <w:r w:rsidRPr="00FB690D">
              <w:rPr>
                <w:rFonts w:ascii="Comic Sans MS" w:hAnsi="Comic Sans MS"/>
                <w:color w:val="000000" w:themeColor="text1"/>
                <w:sz w:val="32"/>
                <w:szCs w:val="32"/>
              </w:rPr>
              <w:t>Word</w:t>
            </w:r>
            <w:r w:rsidRPr="00FB690D">
              <w:rPr>
                <w:rFonts w:ascii="Tahoma" w:hAnsi="Tahoma" w:cs="Tahoma"/>
                <w:color w:val="000000" w:themeColor="text1"/>
                <w:sz w:val="32"/>
                <w:szCs w:val="32"/>
                <w:rtl/>
              </w:rPr>
              <w:t xml:space="preserve"> </w:t>
            </w:r>
          </w:p>
        </w:tc>
      </w:tr>
    </w:tbl>
    <w:p w:rsidR="00F07F2E" w:rsidRPr="00FB690D" w:rsidRDefault="00F07F2E" w:rsidP="00FB690D">
      <w:pPr>
        <w:bidi/>
        <w:spacing w:line="360" w:lineRule="auto"/>
        <w:ind w:left="110" w:right="110"/>
        <w:rPr>
          <w:color w:val="000000" w:themeColor="text1"/>
          <w:sz w:val="32"/>
          <w:szCs w:val="32"/>
        </w:rPr>
      </w:pPr>
      <w:r w:rsidRPr="00FB690D">
        <w:rPr>
          <w:rFonts w:ascii="Tahoma" w:hAnsi="Tahoma" w:cs="Tahoma"/>
          <w:color w:val="000000" w:themeColor="text1"/>
          <w:sz w:val="32"/>
          <w:szCs w:val="32"/>
          <w:rtl/>
        </w:rPr>
        <w:t>العمليات الحسابية :</w:t>
      </w:r>
      <w:r w:rsidRPr="00FB690D">
        <w:rPr>
          <w:rFonts w:cs="Simplified Arabic" w:hint="cs"/>
          <w:color w:val="000000" w:themeColor="text1"/>
          <w:sz w:val="32"/>
          <w:szCs w:val="32"/>
          <w:rtl/>
        </w:rPr>
        <w:t xml:space="preserve"> </w:t>
      </w:r>
      <w:r w:rsidRPr="00FB690D">
        <w:rPr>
          <w:rFonts w:cs="Simplified Arabic" w:hint="cs"/>
          <w:color w:val="000000" w:themeColor="text1"/>
          <w:sz w:val="32"/>
          <w:szCs w:val="32"/>
          <w:rtl/>
        </w:rPr>
        <w:br/>
        <w:t xml:space="preserve">نستطيع كتابة أي معادلة وإيجاد قيمتها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1. الجمع والطرح :</w:t>
      </w:r>
      <w:r w:rsidRPr="00FB690D">
        <w:rPr>
          <w:rFonts w:cs="Simplified Arabic" w:hint="cs"/>
          <w:color w:val="000000" w:themeColor="text1"/>
          <w:sz w:val="32"/>
          <w:szCs w:val="32"/>
          <w:rtl/>
        </w:rPr>
        <w:t xml:space="preserve"> وذلك باستخدام أي معادلة بعد كتابتها داخل الخلية .  مثلاً (</w:t>
      </w:r>
      <w:r w:rsidRPr="00FB690D">
        <w:rPr>
          <w:rFonts w:ascii="Comic Sans MS" w:hAnsi="Comic Sans MS"/>
          <w:color w:val="000000" w:themeColor="text1"/>
          <w:sz w:val="32"/>
          <w:szCs w:val="32"/>
        </w:rPr>
        <w:t>C</w:t>
      </w:r>
      <w:r w:rsidRPr="00FB690D">
        <w:rPr>
          <w:rFonts w:ascii="Comic Sans MS" w:hAnsi="Comic Sans MS"/>
          <w:color w:val="000000" w:themeColor="text1"/>
          <w:sz w:val="32"/>
          <w:szCs w:val="32"/>
          <w:vertAlign w:val="subscript"/>
        </w:rPr>
        <w:t>4</w:t>
      </w:r>
      <w:r w:rsidRPr="00FB690D">
        <w:rPr>
          <w:rFonts w:ascii="Comic Sans MS" w:hAnsi="Comic Sans MS"/>
          <w:color w:val="000000" w:themeColor="text1"/>
          <w:sz w:val="32"/>
          <w:szCs w:val="32"/>
        </w:rPr>
        <w:t>+D</w:t>
      </w:r>
      <w:r w:rsidRPr="00FB690D">
        <w:rPr>
          <w:rFonts w:ascii="Comic Sans MS" w:hAnsi="Comic Sans MS"/>
          <w:color w:val="000000" w:themeColor="text1"/>
          <w:sz w:val="32"/>
          <w:szCs w:val="32"/>
          <w:vertAlign w:val="subscript"/>
        </w:rPr>
        <w:t>4</w:t>
      </w:r>
      <w:r w:rsidRPr="00FB690D">
        <w:rPr>
          <w:rFonts w:ascii="Comic Sans MS" w:hAnsi="Comic Sans MS"/>
          <w:color w:val="000000" w:themeColor="text1"/>
          <w:sz w:val="32"/>
          <w:szCs w:val="32"/>
        </w:rPr>
        <w:t>+E</w:t>
      </w:r>
      <w:r w:rsidRPr="00FB690D">
        <w:rPr>
          <w:rFonts w:ascii="Comic Sans MS" w:hAnsi="Comic Sans MS"/>
          <w:color w:val="000000" w:themeColor="text1"/>
          <w:sz w:val="32"/>
          <w:szCs w:val="32"/>
          <w:vertAlign w:val="subscript"/>
        </w:rPr>
        <w:t>4</w:t>
      </w:r>
      <w:r w:rsidRPr="00FB690D">
        <w:rPr>
          <w:rFonts w:ascii="Comic Sans MS" w:hAnsi="Comic Sans MS"/>
          <w:color w:val="000000" w:themeColor="text1"/>
          <w:sz w:val="32"/>
          <w:szCs w:val="32"/>
        </w:rPr>
        <w:t>+F</w:t>
      </w:r>
      <w:r w:rsidRPr="00FB690D">
        <w:rPr>
          <w:rFonts w:ascii="Comic Sans MS" w:hAnsi="Comic Sans MS"/>
          <w:color w:val="000000" w:themeColor="text1"/>
          <w:sz w:val="32"/>
          <w:szCs w:val="32"/>
          <w:vertAlign w:val="subscript"/>
        </w:rPr>
        <w:t>4</w:t>
      </w:r>
      <w:r w:rsidRPr="00FB690D">
        <w:rPr>
          <w:rFonts w:ascii="Comic Sans MS" w:hAnsi="Comic Sans MS"/>
          <w:color w:val="000000" w:themeColor="text1"/>
          <w:sz w:val="32"/>
          <w:szCs w:val="32"/>
        </w:rPr>
        <w:t>+G</w:t>
      </w:r>
      <w:r w:rsidRPr="00FB690D">
        <w:rPr>
          <w:rFonts w:ascii="Comic Sans MS" w:hAnsi="Comic Sans MS"/>
          <w:color w:val="000000" w:themeColor="text1"/>
          <w:sz w:val="32"/>
          <w:szCs w:val="32"/>
          <w:vertAlign w:val="subscript"/>
        </w:rPr>
        <w:t>4</w:t>
      </w:r>
      <w:r w:rsidRPr="00FB690D">
        <w:rPr>
          <w:rFonts w:ascii="Comic Sans MS" w:hAnsi="Comic Sans MS" w:hint="cs"/>
          <w:color w:val="000000" w:themeColor="text1"/>
          <w:sz w:val="32"/>
          <w:szCs w:val="32"/>
          <w:rtl/>
        </w:rPr>
        <w:t xml:space="preserve">) </w:t>
      </w:r>
      <w:r w:rsidRPr="00FB690D">
        <w:rPr>
          <w:rFonts w:ascii="Comic Sans MS" w:hAnsi="Comic Sans MS"/>
          <w:color w:val="000000" w:themeColor="text1"/>
          <w:sz w:val="32"/>
          <w:szCs w:val="32"/>
          <w:rtl/>
        </w:rPr>
        <w:t>=</w:t>
      </w:r>
      <w:r w:rsidRPr="00FB690D">
        <w:rPr>
          <w:rFonts w:cs="Simplified Arabic" w:hint="cs"/>
          <w:color w:val="000000" w:themeColor="text1"/>
          <w:sz w:val="32"/>
          <w:szCs w:val="32"/>
          <w:rtl/>
        </w:rPr>
        <w:t xml:space="preserve">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lastRenderedPageBreak/>
        <w:t xml:space="preserve">2. الضرب والنسبة : </w:t>
      </w:r>
      <w:r w:rsidRPr="00FB690D">
        <w:rPr>
          <w:rFonts w:cs="Simplified Arabic" w:hint="cs"/>
          <w:color w:val="000000" w:themeColor="text1"/>
          <w:sz w:val="32"/>
          <w:szCs w:val="32"/>
          <w:rtl/>
        </w:rPr>
        <w:t>مثال  </w:t>
      </w:r>
      <w:r w:rsidRPr="00FB690D">
        <w:rPr>
          <w:rFonts w:ascii="Comic Sans MS" w:hAnsi="Comic Sans MS"/>
          <w:color w:val="000000" w:themeColor="text1"/>
          <w:sz w:val="32"/>
          <w:szCs w:val="32"/>
          <w:rtl/>
        </w:rPr>
        <w:t>(</w:t>
      </w:r>
      <w:r w:rsidRPr="00FB690D">
        <w:rPr>
          <w:rFonts w:ascii="Comic Sans MS" w:hAnsi="Comic Sans MS"/>
          <w:color w:val="000000" w:themeColor="text1"/>
          <w:sz w:val="32"/>
          <w:szCs w:val="32"/>
        </w:rPr>
        <w:t>10% *H</w:t>
      </w:r>
      <w:r w:rsidRPr="00FB690D">
        <w:rPr>
          <w:rFonts w:ascii="Comic Sans MS" w:hAnsi="Comic Sans MS"/>
          <w:color w:val="000000" w:themeColor="text1"/>
          <w:sz w:val="32"/>
          <w:szCs w:val="32"/>
          <w:vertAlign w:val="subscript"/>
        </w:rPr>
        <w:t>4</w:t>
      </w:r>
      <w:r w:rsidRPr="00FB690D">
        <w:rPr>
          <w:rFonts w:ascii="Comic Sans MS" w:hAnsi="Comic Sans MS"/>
          <w:color w:val="000000" w:themeColor="text1"/>
          <w:sz w:val="32"/>
          <w:szCs w:val="32"/>
          <w:rtl/>
        </w:rPr>
        <w:t xml:space="preserve">)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 xml:space="preserve"> استخدام الدوال : </w:t>
      </w:r>
      <w:r w:rsidRPr="00FB690D">
        <w:rPr>
          <w:rFonts w:cs="Simplified Arabic" w:hint="cs"/>
          <w:color w:val="000000" w:themeColor="text1"/>
          <w:sz w:val="32"/>
          <w:szCs w:val="32"/>
          <w:rtl/>
        </w:rPr>
        <w:br/>
        <w:t>عند الضغط على أداة الدوال لصق دالة (</w:t>
      </w:r>
      <w:r w:rsidRPr="00FB690D">
        <w:rPr>
          <w:rFonts w:ascii="Comic Sans MS" w:hAnsi="Comic Sans MS"/>
          <w:color w:val="000000" w:themeColor="text1"/>
          <w:sz w:val="32"/>
          <w:szCs w:val="32"/>
        </w:rPr>
        <w:t>Fx</w:t>
      </w:r>
      <w:r w:rsidRPr="00FB690D">
        <w:rPr>
          <w:rFonts w:cs="Simplified Arabic" w:hint="cs"/>
          <w:color w:val="000000" w:themeColor="text1"/>
          <w:sz w:val="32"/>
          <w:szCs w:val="32"/>
          <w:rtl/>
        </w:rPr>
        <w:t xml:space="preserve">) الموجودة على شريط الأدوات القياسي ستظهر نافذة كما في الشكل ومن خلال هذه النافذة نستطيع أن نستخدم أي دالة سواء كانت احصائية أو مالية  أو رياضية أو رياضيات ومثلثات أو قاعدة بيانات ... إلخ. </w:t>
      </w:r>
    </w:p>
    <w:tbl>
      <w:tblPr>
        <w:tblW w:w="3093" w:type="pct"/>
        <w:jc w:val="center"/>
        <w:tblCellSpacing w:w="7" w:type="dxa"/>
        <w:tblCellMar>
          <w:top w:w="15" w:type="dxa"/>
          <w:left w:w="15" w:type="dxa"/>
          <w:bottom w:w="15" w:type="dxa"/>
          <w:right w:w="15" w:type="dxa"/>
        </w:tblCellMar>
        <w:tblLook w:val="0000" w:firstRow="0" w:lastRow="0" w:firstColumn="0" w:lastColumn="0" w:noHBand="0" w:noVBand="0"/>
      </w:tblPr>
      <w:tblGrid>
        <w:gridCol w:w="6349"/>
      </w:tblGrid>
      <w:tr w:rsidR="00F07F2E" w:rsidRPr="00FB690D">
        <w:trPr>
          <w:tblCellSpacing w:w="7" w:type="dxa"/>
          <w:jc w:val="center"/>
        </w:trPr>
        <w:tc>
          <w:tcPr>
            <w:tcW w:w="4977" w:type="pct"/>
            <w:shd w:val="clear" w:color="auto" w:fill="auto"/>
            <w:vAlign w:val="center"/>
          </w:tcPr>
          <w:p w:rsidR="00F07F2E" w:rsidRPr="00FB690D" w:rsidRDefault="00FB690D" w:rsidP="00FB690D">
            <w:pPr>
              <w:spacing w:before="100" w:beforeAutospacing="1" w:after="100" w:afterAutospacing="1" w:line="360" w:lineRule="auto"/>
              <w:jc w:val="center"/>
              <w:rPr>
                <w:color w:val="000000" w:themeColor="text1"/>
                <w:sz w:val="32"/>
                <w:szCs w:val="32"/>
              </w:rPr>
            </w:pPr>
            <w:r>
              <w:rPr>
                <w:noProof/>
                <w:color w:val="000000" w:themeColor="text1"/>
                <w:sz w:val="32"/>
                <w:szCs w:val="32"/>
              </w:rPr>
              <w:drawing>
                <wp:inline distT="0" distB="0" distL="0" distR="0">
                  <wp:extent cx="3369945" cy="2794000"/>
                  <wp:effectExtent l="0" t="0" r="1905" b="6350"/>
                  <wp:docPr id="20" name="Picture 20"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69945" cy="2794000"/>
                          </a:xfrm>
                          <a:prstGeom prst="rect">
                            <a:avLst/>
                          </a:prstGeom>
                          <a:noFill/>
                          <a:ln>
                            <a:noFill/>
                          </a:ln>
                        </pic:spPr>
                      </pic:pic>
                    </a:graphicData>
                  </a:graphic>
                </wp:inline>
              </w:drawing>
            </w:r>
          </w:p>
        </w:tc>
      </w:tr>
    </w:tbl>
    <w:p w:rsidR="00F07F2E" w:rsidRPr="00FB690D" w:rsidRDefault="00F07F2E" w:rsidP="00FB690D">
      <w:pPr>
        <w:bidi/>
        <w:spacing w:line="360" w:lineRule="auto"/>
        <w:ind w:left="110" w:right="110"/>
        <w:rPr>
          <w:color w:val="000000" w:themeColor="text1"/>
          <w:sz w:val="32"/>
          <w:szCs w:val="32"/>
        </w:rPr>
      </w:pPr>
      <w:r w:rsidRPr="00FB690D">
        <w:rPr>
          <w:rFonts w:ascii="Tahoma" w:hAnsi="Tahoma" w:cs="Tahoma"/>
          <w:color w:val="000000" w:themeColor="text1"/>
          <w:sz w:val="32"/>
          <w:szCs w:val="32"/>
          <w:rtl/>
        </w:rPr>
        <w:t xml:space="preserve">فرز البيانات (تصاعدي أو تنازلي ) : </w:t>
      </w:r>
    </w:p>
    <w:tbl>
      <w:tblPr>
        <w:tblW w:w="5000" w:type="pct"/>
        <w:jc w:val="center"/>
        <w:tblCellSpacing w:w="7" w:type="dxa"/>
        <w:tblCellMar>
          <w:top w:w="15" w:type="dxa"/>
          <w:left w:w="15" w:type="dxa"/>
          <w:bottom w:w="15" w:type="dxa"/>
          <w:right w:w="15" w:type="dxa"/>
        </w:tblCellMar>
        <w:tblLook w:val="0000" w:firstRow="0" w:lastRow="0" w:firstColumn="0" w:lastColumn="0" w:noHBand="0" w:noVBand="0"/>
      </w:tblPr>
      <w:tblGrid>
        <w:gridCol w:w="4078"/>
        <w:gridCol w:w="6185"/>
      </w:tblGrid>
      <w:tr w:rsidR="00822DA4" w:rsidRPr="00FB690D">
        <w:trPr>
          <w:tblCellSpacing w:w="7" w:type="dxa"/>
          <w:jc w:val="center"/>
        </w:trPr>
        <w:tc>
          <w:tcPr>
            <w:tcW w:w="1900" w:type="pct"/>
            <w:shd w:val="clear" w:color="auto" w:fill="auto"/>
            <w:vAlign w:val="center"/>
          </w:tcPr>
          <w:p w:rsidR="00F07F2E" w:rsidRPr="00FB690D" w:rsidRDefault="00FB690D" w:rsidP="00FB690D">
            <w:pPr>
              <w:spacing w:before="100" w:beforeAutospacing="1" w:after="100" w:afterAutospacing="1" w:line="360" w:lineRule="auto"/>
              <w:jc w:val="center"/>
              <w:rPr>
                <w:color w:val="000000" w:themeColor="text1"/>
                <w:sz w:val="32"/>
                <w:szCs w:val="32"/>
              </w:rPr>
            </w:pPr>
            <w:r>
              <w:rPr>
                <w:noProof/>
                <w:color w:val="000000" w:themeColor="text1"/>
                <w:sz w:val="32"/>
                <w:szCs w:val="32"/>
              </w:rPr>
              <w:drawing>
                <wp:inline distT="0" distB="0" distL="0" distR="0">
                  <wp:extent cx="2557145" cy="2624455"/>
                  <wp:effectExtent l="0" t="0" r="0" b="4445"/>
                  <wp:docPr id="21" name="Picture 21"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57145" cy="2624455"/>
                          </a:xfrm>
                          <a:prstGeom prst="rect">
                            <a:avLst/>
                          </a:prstGeom>
                          <a:noFill/>
                          <a:ln>
                            <a:noFill/>
                          </a:ln>
                        </pic:spPr>
                      </pic:pic>
                    </a:graphicData>
                  </a:graphic>
                </wp:inline>
              </w:drawing>
            </w:r>
          </w:p>
        </w:tc>
        <w:tc>
          <w:tcPr>
            <w:tcW w:w="3100" w:type="pct"/>
            <w:shd w:val="clear" w:color="auto" w:fill="auto"/>
          </w:tcPr>
          <w:p w:rsidR="00F07F2E" w:rsidRPr="00FB690D" w:rsidRDefault="00F07F2E" w:rsidP="00FB690D">
            <w:pPr>
              <w:bidi/>
              <w:spacing w:line="360" w:lineRule="auto"/>
              <w:ind w:left="110" w:right="110"/>
              <w:rPr>
                <w:color w:val="000000" w:themeColor="text1"/>
                <w:sz w:val="32"/>
                <w:szCs w:val="32"/>
              </w:rPr>
            </w:pPr>
            <w:r w:rsidRPr="00FB690D">
              <w:rPr>
                <w:rFonts w:ascii="Tahoma" w:hAnsi="Tahoma" w:cs="Tahoma"/>
                <w:color w:val="000000" w:themeColor="text1"/>
                <w:sz w:val="32"/>
                <w:szCs w:val="32"/>
                <w:rtl/>
              </w:rPr>
              <w:t>لترتيب عمود تصاعدي :</w:t>
            </w:r>
            <w:r w:rsidRPr="00FB690D">
              <w:rPr>
                <w:rFonts w:cs="Simplified Arabic" w:hint="cs"/>
                <w:color w:val="000000" w:themeColor="text1"/>
                <w:sz w:val="32"/>
                <w:szCs w:val="32"/>
                <w:rtl/>
              </w:rPr>
              <w:t xml:space="preserve"> نقوم أولاً بتظليل العمود المطلوب ثم نضغط على أداة فرز تصاعدي الموجود على شريط الأدوات القياسي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لترتيب عمود تنازلي:</w:t>
            </w:r>
            <w:r w:rsidRPr="00FB690D">
              <w:rPr>
                <w:rFonts w:cs="Simplified Arabic" w:hint="cs"/>
                <w:color w:val="000000" w:themeColor="text1"/>
                <w:sz w:val="32"/>
                <w:szCs w:val="32"/>
                <w:rtl/>
              </w:rPr>
              <w:t xml:space="preserve">  نقوم أولاً بتظليل العمود المطلوب ثم الضغط على أداة فرز تنازلي الموجودة على شريط الأدوات القياسي . </w:t>
            </w:r>
            <w:r w:rsidRPr="00FB690D">
              <w:rPr>
                <w:rFonts w:cs="Simplified Arabic" w:hint="cs"/>
                <w:color w:val="000000" w:themeColor="text1"/>
                <w:sz w:val="32"/>
                <w:szCs w:val="32"/>
                <w:rtl/>
              </w:rPr>
              <w:br/>
            </w:r>
            <w:r w:rsidRPr="00FB690D">
              <w:rPr>
                <w:rFonts w:ascii="Tahoma" w:hAnsi="Tahoma" w:cs="Tahoma"/>
                <w:color w:val="000000" w:themeColor="text1"/>
                <w:sz w:val="32"/>
                <w:szCs w:val="32"/>
                <w:rtl/>
              </w:rPr>
              <w:t>لترتيب جدول :</w:t>
            </w:r>
            <w:r w:rsidRPr="00FB690D">
              <w:rPr>
                <w:rFonts w:cs="Simplified Arabic" w:hint="cs"/>
                <w:color w:val="000000" w:themeColor="text1"/>
                <w:sz w:val="32"/>
                <w:szCs w:val="32"/>
                <w:rtl/>
              </w:rPr>
              <w:t xml:space="preserve"> نقوم أولاً بتظليل الجدول بعد ذلك نفتح </w:t>
            </w:r>
            <w:r w:rsidRPr="00FB690D">
              <w:rPr>
                <w:rFonts w:cs="Simplified Arabic" w:hint="cs"/>
                <w:color w:val="000000" w:themeColor="text1"/>
                <w:sz w:val="32"/>
                <w:szCs w:val="32"/>
                <w:rtl/>
              </w:rPr>
              <w:lastRenderedPageBreak/>
              <w:t xml:space="preserve">قائمة بيانات ثم نضغط على الأمر فرز ، ستظهر نافذة كما في الشكل حيث من خلال  هذه النافذة نستطيع أن تفرز كل عمود على حده حسب نوعه وهل الفرز تصاعدي أو تنازلي . </w:t>
            </w:r>
            <w:r w:rsidRPr="00FB690D">
              <w:rPr>
                <w:rFonts w:ascii="Tahoma" w:hAnsi="Tahoma" w:cs="Tahoma" w:hint="cs"/>
                <w:color w:val="000000" w:themeColor="text1"/>
                <w:sz w:val="32"/>
                <w:szCs w:val="32"/>
                <w:rtl/>
              </w:rPr>
              <w:t> </w:t>
            </w:r>
          </w:p>
        </w:tc>
      </w:tr>
    </w:tbl>
    <w:p w:rsidR="00F07F2E" w:rsidRPr="00FB690D" w:rsidRDefault="00F07F2E" w:rsidP="00FB690D">
      <w:pPr>
        <w:bidi/>
        <w:spacing w:line="360" w:lineRule="auto"/>
        <w:ind w:left="110" w:right="110"/>
        <w:rPr>
          <w:color w:val="000000" w:themeColor="text1"/>
          <w:sz w:val="32"/>
          <w:szCs w:val="32"/>
          <w:rtl/>
        </w:rPr>
      </w:pPr>
      <w:r w:rsidRPr="00FB690D">
        <w:rPr>
          <w:rFonts w:ascii="Tahoma" w:hAnsi="Tahoma" w:cs="Tahoma"/>
          <w:color w:val="000000" w:themeColor="text1"/>
          <w:sz w:val="32"/>
          <w:szCs w:val="32"/>
          <w:rtl/>
        </w:rPr>
        <w:t xml:space="preserve">الرسم البياني </w:t>
      </w:r>
      <w:r w:rsidRPr="00FB690D">
        <w:rPr>
          <w:rFonts w:cs="Simplified Arabic" w:hint="cs"/>
          <w:color w:val="000000" w:themeColor="text1"/>
          <w:sz w:val="32"/>
          <w:szCs w:val="32"/>
          <w:rtl/>
        </w:rPr>
        <w:br/>
        <w:t xml:space="preserve">نقوم أولاً بتظليل الأعمدة المطلوبة ثم الضغط على أداة الرسم البياني معالج التخطيطات الموجودة على شريط الأدوات القياسي .  ستظهر نافذة معالج التخطيطات ومن خلال هذه النافذة على شكل الرسم البياني الذي نريده هل هو أعمدة أو شريطي أو خطي أو دائري  أو مسامي أو دائري أو مجوف أو نسيجي أو فقاعي ......إلخ . </w:t>
      </w:r>
    </w:p>
    <w:bookmarkEnd w:id="0"/>
    <w:p w:rsidR="00E6081F" w:rsidRPr="00FB690D" w:rsidRDefault="00E6081F" w:rsidP="00FB690D">
      <w:pPr>
        <w:bidi/>
        <w:spacing w:line="360" w:lineRule="auto"/>
        <w:rPr>
          <w:color w:val="000000" w:themeColor="text1"/>
          <w:sz w:val="32"/>
          <w:szCs w:val="32"/>
        </w:rPr>
      </w:pPr>
    </w:p>
    <w:sectPr w:rsidR="00E6081F" w:rsidRPr="00FB690D" w:rsidSect="002338B7">
      <w:footerReference w:type="even" r:id="rId28"/>
      <w:footerReference w:type="default" r:id="rId29"/>
      <w:pgSz w:w="11907" w:h="16840" w:code="9"/>
      <w:pgMar w:top="851" w:right="851" w:bottom="851"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DA4" w:rsidRDefault="00822DA4">
      <w:r>
        <w:separator/>
      </w:r>
    </w:p>
  </w:endnote>
  <w:endnote w:type="continuationSeparator" w:id="0">
    <w:p w:rsidR="00822DA4" w:rsidRDefault="0082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F_Uniza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B90" w:rsidRDefault="00B61B90" w:rsidP="006629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1B90" w:rsidRDefault="00B61B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B90" w:rsidRDefault="00B61B90" w:rsidP="006629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690D">
      <w:rPr>
        <w:rStyle w:val="PageNumber"/>
        <w:noProof/>
      </w:rPr>
      <w:t>15</w:t>
    </w:r>
    <w:r>
      <w:rPr>
        <w:rStyle w:val="PageNumber"/>
      </w:rPr>
      <w:fldChar w:fldCharType="end"/>
    </w:r>
  </w:p>
  <w:p w:rsidR="00B61B90" w:rsidRDefault="00B61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DA4" w:rsidRDefault="00822DA4">
      <w:r>
        <w:separator/>
      </w:r>
    </w:p>
  </w:footnote>
  <w:footnote w:type="continuationSeparator" w:id="0">
    <w:p w:rsidR="00822DA4" w:rsidRDefault="00822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0A"/>
    <w:rsid w:val="000A57AB"/>
    <w:rsid w:val="002338B7"/>
    <w:rsid w:val="00317905"/>
    <w:rsid w:val="00320B1C"/>
    <w:rsid w:val="00662901"/>
    <w:rsid w:val="00666713"/>
    <w:rsid w:val="00822DA4"/>
    <w:rsid w:val="00AA6D15"/>
    <w:rsid w:val="00B40C0A"/>
    <w:rsid w:val="00B61B90"/>
    <w:rsid w:val="00BA1D10"/>
    <w:rsid w:val="00C37FD5"/>
    <w:rsid w:val="00E6081F"/>
    <w:rsid w:val="00E67808"/>
    <w:rsid w:val="00EE0625"/>
    <w:rsid w:val="00F07F2E"/>
    <w:rsid w:val="00FB69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A6D15"/>
    <w:pPr>
      <w:spacing w:before="100" w:beforeAutospacing="1" w:after="100" w:afterAutospacing="1"/>
    </w:pPr>
    <w:rPr>
      <w:color w:val="000000"/>
    </w:rPr>
  </w:style>
  <w:style w:type="paragraph" w:styleId="Footer">
    <w:name w:val="footer"/>
    <w:basedOn w:val="Normal"/>
    <w:rsid w:val="00662901"/>
    <w:pPr>
      <w:tabs>
        <w:tab w:val="center" w:pos="4320"/>
        <w:tab w:val="right" w:pos="8640"/>
      </w:tabs>
    </w:pPr>
  </w:style>
  <w:style w:type="character" w:styleId="PageNumber">
    <w:name w:val="page number"/>
    <w:basedOn w:val="DefaultParagraphFont"/>
    <w:rsid w:val="006629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A6D15"/>
    <w:pPr>
      <w:spacing w:before="100" w:beforeAutospacing="1" w:after="100" w:afterAutospacing="1"/>
    </w:pPr>
    <w:rPr>
      <w:color w:val="000000"/>
    </w:rPr>
  </w:style>
  <w:style w:type="paragraph" w:styleId="Footer">
    <w:name w:val="footer"/>
    <w:basedOn w:val="Normal"/>
    <w:rsid w:val="00662901"/>
    <w:pPr>
      <w:tabs>
        <w:tab w:val="center" w:pos="4320"/>
        <w:tab w:val="right" w:pos="8640"/>
      </w:tabs>
    </w:pPr>
  </w:style>
  <w:style w:type="character" w:styleId="PageNumber">
    <w:name w:val="page number"/>
    <w:basedOn w:val="DefaultParagraphFont"/>
    <w:rsid w:val="00662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1775</Words>
  <Characters>10119</Characters>
  <Application>Microsoft Office Word</Application>
  <DocSecurity>0</DocSecurity>
  <Lines>84</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يعتبر اكسل برنامج الجداول والعمليات الرياضية والرسوم البيانية </vt:lpstr>
      <vt:lpstr>يعتبر اكسل برنامج الجداول والعمليات الرياضية والرسوم البيانية </vt:lpstr>
    </vt:vector>
  </TitlesOfParts>
  <Company>amir</Company>
  <LinksUpToDate>false</LinksUpToDate>
  <CharactersWithSpaces>11871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يعتبر اكسل برنامج الجداول والعمليات الرياضية والرسوم البيانية</dc:title>
  <dc:creator>saidkamel</dc:creator>
  <cp:lastModifiedBy>M</cp:lastModifiedBy>
  <cp:revision>3</cp:revision>
  <dcterms:created xsi:type="dcterms:W3CDTF">2021-08-20T03:11:00Z</dcterms:created>
  <dcterms:modified xsi:type="dcterms:W3CDTF">2021-08-20T03:11:00Z</dcterms:modified>
</cp:coreProperties>
</file>