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E" w:rsidRDefault="00304A15" w:rsidP="008C437E">
      <w:pPr>
        <w:spacing w:line="360" w:lineRule="auto"/>
        <w:rPr>
          <w:rFonts w:ascii="Verdana" w:hAnsi="Verdana" w:hint="cs"/>
          <w:color w:val="000000" w:themeColor="text1"/>
          <w:sz w:val="32"/>
          <w:szCs w:val="32"/>
          <w:rtl/>
        </w:rPr>
      </w:pPr>
      <w:bookmarkStart w:id="0" w:name="_GoBack"/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مقدمة عامة عن الحاسب </w:t>
      </w:r>
      <w:r w:rsidR="008C437E">
        <w:rPr>
          <w:rFonts w:ascii="Verdana" w:hAnsi="Verdana" w:hint="cs"/>
          <w:color w:val="000000" w:themeColor="text1"/>
          <w:sz w:val="32"/>
          <w:szCs w:val="32"/>
          <w:rtl/>
        </w:rPr>
        <w:t>..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الكومبيوتر</w:t>
      </w:r>
    </w:p>
    <w:p w:rsidR="008C437E" w:rsidRDefault="00304A15" w:rsidP="008C437E">
      <w:pPr>
        <w:spacing w:line="360" w:lineRule="auto"/>
        <w:rPr>
          <w:rFonts w:ascii="Verdana" w:hAnsi="Verdana" w:hint="cs"/>
          <w:color w:val="000000" w:themeColor="text1"/>
          <w:sz w:val="32"/>
          <w:szCs w:val="32"/>
          <w:rtl/>
        </w:rPr>
      </w:pP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تعريف الحاسب</w:t>
      </w:r>
    </w:p>
    <w:p w:rsidR="00B13BDD" w:rsidRPr="008C437E" w:rsidRDefault="00304A15" w:rsidP="008C437E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proofErr w:type="spellStart"/>
      <w:r w:rsidRPr="008C437E">
        <w:rPr>
          <w:rFonts w:ascii="Verdana" w:hAnsi="Verdana"/>
          <w:color w:val="000000" w:themeColor="text1"/>
          <w:sz w:val="32"/>
          <w:szCs w:val="32"/>
        </w:rPr>
        <w:t>compuer</w:t>
      </w:r>
      <w:proofErr w:type="spellEnd"/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عبارة عن جهاز إلكتروني يقوم باستقبال البيانات ومن ثم معالجتها ومن ثم تخزينها أو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إظهارها للمستخدم بصورة أخرى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وطبعاً لابد للحاسب إذا أراد أن يقوم بتلك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الوظائف من أجهزة خاصة تساعده على فعل ذلك ، فهناك أجهزة خاصة للإدخال (سيأتي ذكر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الأجهزة لاحقاً) وأخرى للمعالجة وثالثة للتخزين ..إلخ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وإذا نظرنا للحاسب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نظرة شاملة نجد أن الحاسب يقوم ليس فقط باستقبال البيانات ومن ثم معالجتها حسب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رغبتنا وإخراج نتائج عملية المعالجة و تخزينها بل يمكنه أيضاً نقلها إلى جهاز 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آخر أي تبادل المعلومات بين الحاسبات وبعضها أي تكوين ما يسمى بالشبكات</w:t>
      </w:r>
      <w:r w:rsidRPr="008C437E">
        <w:rPr>
          <w:rFonts w:ascii="Verdana" w:hAnsi="Verdana"/>
          <w:color w:val="000000" w:themeColor="text1"/>
          <w:sz w:val="32"/>
          <w:szCs w:val="32"/>
        </w:rPr>
        <w:t>...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حسناً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والآن ما معنى الكلمات " البيانات - المعالجة - الإخراج - 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(data) 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 أية معلومات مكتوبة بطريقة تمكن الحاسب أن يتعامل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معها ، فالمعلومات التي لا يستطيع الحاسب التعامل معها لا تعتبر بيانات بالنسبة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المعالجة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(processing):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 عملية تحويل البيانات من شكل إلى آخر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إخراج 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(data output):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هي عملية إظهار أو استرجاع البيانات إلى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شكل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يتمكن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مستخدم الحاسب من فهمها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(storage):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 عملية الاحتفاظ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بالبيانات لاسترجاعها لاحقاً - ويسمى ذاكرة في عالم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الشبكات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(networks):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 مجموعة من الحاسبات ( قد يكون عددها قليلاً أو كثيراً فيمكن 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تتكون الشبكة من حاسبين إثنين فقط أو قد تمتد إلى أن تتضمن الملايين من الحاسبات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مرتبطة مع بعضها البعض فتتمكن من تبادل البيانات مع بعضها البعض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نظرة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فلسفية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إذا نظرنا للحاسب نظرة فلسفية قليلاً نجد أن الحاسب آلة مثله مثل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الكثير من الآلات الأخرى ( التلفزيون ، جهاز استقبال البث الفضائي (الرسيفر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الراديو ، الفيديو ....الخ) ولكنه يختلف عن كل الآلات السابقة في فرق جوهري مهم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جداً وهو أنه قادر على عمل الكثير من الأشياء المختلفة وليس مخصصاً لعمل شئ واحد ،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فالسيارة مثلاً لا تستطيع إلا أن تقودها لتوصيلك من مكان إلى آخر ، كما أن الرسيفر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يمكن استخدامه في تلقي البث الفضائي فقط لا غير ، أما بالنسبة للحاسب فإن بإمكانه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عمل الكثير من الأشياء المختلفة عن بعضها البعض ، فمثلاً بإمكان الحاسب أن يقوم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بـ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حسابات شركتك أو مؤسستك بالكامل مما كان حجمها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استقبال البث الفضائي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أي نفس عمل الرسيفر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)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مشاهدة التلفزيون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الاستماع للراديو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تستمتع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باللعب بالألعاب المختلفة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تقوم بتصميم وطباعة الرسوم واللوحات الإرشادية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تطبع الرسائل والخطابات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تطبع الرسومات على الفانلات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تتصل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بشبكة الإنترنت : فتقوم بإرسال واستقبال البريد الإلكتروني وتصفح الوب وتتصل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بالآخرين بالصوت والصورة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كما يمكنك القيام بأعمال أكثر تعقيداً مثل الرسم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الهندسي الثلاثي الأبعاد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وحتى أشياء لا تتوقعها مثل برمجة جهاز النداء الآلي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البيجر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).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كما يمكنك تشغيل الموسيقى وكذلك مشاهدة الفيديو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تشغيل البرامج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التعليمية مثل تعليم الفيزياء .....الخ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وهذا ليس كل شئ فالحاسب يستطيع عمل أكثر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من ذلك أكثر من ذلك بكثير ... فلو نظرنا نظرة شاملة لكل أنواع الحاسبات الموجودة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ستجد أشياء غاية في التعقيد ، أنظر إلى القائمة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الحاسبات تستخدم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الحروب : توجيه الصواريخ إلى أهدافها سواء صواريخ أرض أرض أو أرض جو أو غيرها وكذلك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حساب مواقع الطائرات بواسطة الرادار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الحاسبات تستخدم في الاتصالات : تعتبر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الحاسبات جزء لا يتجزأ من مكونات الأقمار الصناعية اللازمة للاتصالات الفضائية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الحاسبات تستخدم في علم الفلك : لحساب مواقع الشهب والنيازك و الوقت المتوقع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لوصولها للأرض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الحاسبات تستخدم بشكل أو آخر في كثير من الأجهزة المنزلية مثل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جهاز الاستقبال الفضائي (الرسيفر) ، التلفاز ، الفيديو وغيرها حيث تحتوي هذه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الأجهزة على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مكونات حاسوبية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فكيف يمكن للحاسب أن يعمل أكثر من شئ واحد بخلاف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الأجهزة الأخرى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الحاسب عبارة عن جهاز عام الاستخدام يستطيع عمل أي شئ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إذا توفر له شيئين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الأول هو وجود أجهزة الإدخال والإخراج المناسبة للعمل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التي تود القيام به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الثاني : وجود البرنامج اللازم لعمل ذلك الشيء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دعنا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نقدم أمثلة على ذلك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ذكرنا قبل قليل أن الحاسب قادر على القيام بحسابات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شركتك مهما كان حجمها ، ففي هذه الحالة يلزمك وجود الأجهزة المناسبة لهذه المهمة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وهي - في هذه الحالة - لوحة المفاتيح ، ومن ثم برنامج خاص بالقيام بحسابات الشركات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وبالتالي يمكنك القيام بحسابات شركتك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وقلنا قبل قليل أن الحاسب قادر على عرض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الفيديو : ففي هذه الحالة يلزمك جهاز مدخل للفيديو (أو جهاز قارئ أقراص مدمجة إذا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أردت مشاهدته من القرص المدمج ) وبرنامج مخصص لعرض الفيديو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إذا أردت الاتصال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بالإنترنت لا بد من تركيب برنامج للاتصال وكذلك برامج للتصفح وبرامج البريد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الإلكتروني وبرامج الدردشة وبرامج نقل الملفات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إذا أردت أن تتعامل مع الصور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-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بتغيير ملامحها أو إضفاء المؤثرات عليها - فعليك بجلب وتركيب برنامج خاص لتحرير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الصور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وبذلك نستنتج أن الحاسب قادر على القيام بأي عمل إذا أخبرته أنت كيف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يفعله ، وهكذا كلما أردت أن تفعل شيئاً مختلفاً فلا بد من إحضار البرنامج والأجهزة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اللازمة لعمل ذلك الشيء لذلك يمكننا أن نقول أن الحاسب من شيئين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رئيسيين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العتاد( أو الأجهزة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= hardware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وهي الأجزاء الإلكترونية المكونة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للحاسب وتشمل كل ما يمكن لمسه أو رؤيته في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البرامج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= software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التعليمات التي توجه العتاد للعمل المطلوب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أنواع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يستطيع الحاسب التعامل مع أنواع عديدة من البيانات وفيما يلي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أنواعها الأساسية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النصوص : وهي معلومات على شكل نص مقروء مثل الكلام الذي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تقرأه الآن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الصور والرسومات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الفيديو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الصوت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كما إن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يستطيع التعامل مع أنواع بيانات مختلطة من الأنواع السابقة مثل قواعد البيانات التي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قد تحوي نصوصاً وصوراً وبعض الأحيان تحوي فيديو وصوت أيضاً ، ويستطيع الحاسب أيضاً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التحويل بين العديد من صور البيانات مثل تحويل النصوص إلى صوت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t>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النظام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الرقمي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يتعامل الحاسب مع البيانات بصورة رقمية فما معنى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ذلك؟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بشكل عام في عالم الإلكترونيات إذا أردنا نقل بيانات من مكان إلى آخر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بغض النظر عن بعد هذين المكانين عن بعضهما فلا بد من 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أولاً : يجب 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يتم تحويل هذه البيانات إلى إشارات قابلة للنقل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ثانياً : تنقل هذه 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إلىالطرف الآخر على شكل إشارات إلكترونية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ثالثاً : يقوم الطرف الآخر بتحويل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هذه الإشارة إلى بيانات مرة أخرى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عملية نقل البيانات ( الخطوة الثانية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يمكن ان تتم بإحدى طريقتين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الطريقة الرقمية : وفيها ترسل المعلومات من طرف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إلى آخر على شكل سلسلة من الإشارات كل إشارة قيمتها 1 أو صفر ، مثلاً قد تكون سلسلة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الإشارات على الشكل التالي : 001101101010111001000010110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الطريقة التماثلية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يسمح أن تكون الإشارة كاملة القيمة أو تساوي صفر أو أية قيمة بين هذه وتلك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لا بد من أن تستعمل إحدى الطريقتين إذا ما أردنا نقل أية بيانات من مكان إلى آخر ،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وينطبق هذا الكلام على جميع عمليات نقل البيانات مهما كان هدفها أو المسافة بين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الطرفين المتراسلين ، وهذه بعض الأمثلة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نقل البيانات من التلفاز إلى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الفيديو ( للتسجيل ) وهذا النقل هو من النوع التماثلي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نقل البيانات (أياً كان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نوعها ) بين جهازي مودم ، وهذا النوع هو تماثلي أيضاً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نقل البيانات من وحدة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المعالجة المركزية إلى الذاكرة العشوائية ( وهذا النوع رقمي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ما علاقة هذا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بالحاسب ؟ ...........علاقة وثيقة بالطبع كيف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وظيفة الحاسب تتلخص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المعالجة والتخزين والإدخال والإخراج ، وتتم معالجة البيانات إلكترونياً داخل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المعالج وسائر المكونات الأخرى داخل الحاسب ، ويوجد داخل الحاسب أسلاك لتوصيل هذه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الإلكترونيات مع بعضها البعض لذا لا بد من هذه المكونات من طريقة لإرسال واستقبال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البيانات فيما بينها ويستخدم الحاسب النظام الرقمي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أيهما أفضل النظام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الرقمي أم التماثلي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طبعاً قد تقول أن النظام التماثلي أفضل لأنه يمكننا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إرسال كمية من المعلومات أكثر وبسهولة أكثر ، ولكن مهلاً فالاشارة الكهربائية التي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تمر في هذه الإلكترونيات معرضة للتشويش من المجالات المغنطيسية الموجودة في البيئة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المحيطة مما يزيد كثيراً من احتمال حدوث أخطاء وهذه هي أهم مساوئ النظام التماثلي ،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فمن الممكن مثلاً أن يرسل أحد المكونات إلى الآخر إشارة قيمتها نصف ولكن بسبب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التشويش ربما تصل الإشارة 0.6 مثلاً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ولكن في النظام الرقمي إذا حصل خطأ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إرسال الرسالة فإن الحاسب ينتبه فوراً للخطأ ويصلحه ، مثلاً إذا أرسل أحد المكونات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إشارة قيمتها واحد و حدث بعض التشويش الذي جعل الإشارة 0.9 مثلاً فإن المكون الآخر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سوف يفهم فوراً أن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الإشارة أصلها 1 صحيح ويعتبرها كذلك وهكذا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لذلك كل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النظام الرقمي والتماثلي له حسناته وعيوبه ويعتمد استخدام كلاً منهما على الظروف ،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 جهاز الحاسب هو جهاز رقمي في 99 في المائة من أجزائه ولتوضيح الفكرة لنأخذ نوع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البيانات ولتكن النصوص ودعنا نرى كيف يحول الحاسب النصوص إلى إشارات رقمية ليتمكن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من معالجتها وتخزينها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......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يتعامل الحاسب مع النصوص على أنها حروف ويتبع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 القواعد التالية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كل حرف من هذه الحروف يمثل في الحاسب بثماني نبضات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كهربائية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المسافات الفاصلة بين الحروف تعتبر حروفاً وتمثل أيضاً بثماني نبضات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وتسمى كل نبضة من هذه النبضات "بت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" = bit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وجمعها "بتات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"= bits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و لنأخذ مثال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على ذلك النصوص ، فالنصوص هي نوع من أنواع البيانات التي ذكرناها ، والحاسب يتعامل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مع النصوص على أساس أن كل حرف أو فراغ يساوي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(byte)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 كل بايت مكون من 8 بتات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حسناً كيف يستطيع الحاسب نقل النصوص بين أجزائه ؟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لنضرب مثال على ذلك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جملة " أنا أحب الحاسب " حيث يحول الحاسب هذه الكلمات إلى سلسلة من 112 نبضة ( عدد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الحروف 14 حرفاً × 8 نبضات لكل حرف = 112 ) ، ويتعامل الحاسب مع هذه النبضات بصورة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رقمية كما ذكر سلفاً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السؤال الذي يطرح نفسه الآن هو : لماذا يقسم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الحروف إلى بتات ؟ لماذا لا يتعامل معها على أنها حروف بدون تقسيمها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هذا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لأن الحاسب لا يستطيع أن يتعامل مع أي شيء إلا إذا كان على الصورة الرقمية ، ولا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سبيل لتحويل الحروف إلى الصورة الرقمية إلا بتحويلها إلى بتات ، لذا إذا أردنا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 التعامل مع البيانات - إي نوع من البيانات - لابد من أن نقدمها له بصورة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واحدات وأصفار ( صورة رقمية) ، لذا فإن علينا تحويل جميع أنواع بياناتنا إلى صورة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رقمية فكيف يتم ذلك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عليك في هذا الجزء بفتح أبواب عقلك العبقري لما سوف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يقال لأنه ربما يكون صعباً على من يقرأه لأول مرة ، وإذا لم تكن من العباقرة فارحل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من هذا الموقع إلى غير رجعة غير مأسوف عليك (طبعاً أمزح</w:t>
      </w:r>
      <w:r w:rsidRPr="008C437E">
        <w:rPr>
          <w:rFonts w:ascii="Verdana" w:hAnsi="Verdana"/>
          <w:color w:val="000000" w:themeColor="text1"/>
          <w:sz w:val="32"/>
          <w:szCs w:val="32"/>
        </w:rPr>
        <w:t>)..............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كل حرف أو رقم أو رمز في لوحة المفاتيح له رقم مقابل في عرف الحاسب فمثلاً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"A"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رقمه هو 65 ، بينما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"a"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رقمه 97 (لاحظ اختلاف الأرقام بين الحروف الكبيرة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والصغيرة ) ويحتل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"z"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الرقم 122 . وهناك جدول يبين رقم كل زر من أزرار لوحة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المفاتيح بما فيها الحروف والأرقام والرموز ويسمى هذا الجدول جدول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آسكي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ويعتبر آسكي هو النظام القياسي حالياً لتبادل المعلومات بين الحاسبات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ويوجد أنظمة أخرى عديدة منها على سبيل المثال لا الحصر نظام "يونيكود" ، وطبعاً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الأنظمة الأخرى تأخذ الحروف أرقاماً أخرى ، فمثلاً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"A"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الذي رقمه 65 في آسكي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قد يكون رقمه 80 في يونيكود (في الواقع لا أعرف ما هو رقمه ولكن مجرد مثال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وعندما يود الحاسب إرسال النصوص من مكان إلى آخر رقمياً فإن على الطرف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المرسل والطرف المستقبل أن يتفقوا على نظام معين ، دعنا نتخيل أن حاسباً يود إرسال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نص إلى حاسب آخر ، خذ مثال على ذلك النبضات الكهربائية التالية ( تقرأ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من اليسار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إلى اليمين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011000010111000001101111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فماذا يريد الحاسب الأول 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يرسل للثاني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لاحظ أن عدد هذه النبضات = 24 نبضة وهذا يعني 24 تقسيم 8 (لأن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كل 8 نبضات تساوي حرفاً ) وهذا يعني أن الحاسب الأول يود إرسال ثلاثة حروف إلى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الثاني فما هي هذه الحروف وكيف يعرف مستقبل البيانات أي الحروف في جدول الآسكي هي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يجب أن نعامل كل 8 إشارات على أنها حرف واحد ، إن الحاسبات ترسل 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أو يخزنها ) بواسطة رقمها آخذاً في الاعتبار أن كل موقع من مواقع البتات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البايت له قيمة على الشكل التالي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الأول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الثاني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الثالث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الرابع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الخامس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السادس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السابع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الثامن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t>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2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8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16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32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64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128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فإذا أراد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 إرسال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"a"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مثلاً من لوحة المفاتيح إلى المعالج فإنها ترسله على شكل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بتات على النحو التالي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01100001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حبث 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...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الثامن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السابع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السادس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الخامس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الرابع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الثالث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 الثاني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البت الأول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ترتيب البتات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المستقبلة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قيمة موقع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2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8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16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32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64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128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حاصل ضرب قيمة الإشارة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×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قيمة موقع 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32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64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عند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جمع هذه الأعداد 1 +0+0+0+0+ 32 + 64+0 = 97 وهو رقم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"a"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الذي ذكرناه سابقاً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في جدول آسكي فيفهم المعالج بذلك أنك ضعطت على الحرف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"a"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وهكذا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وهذه المزيد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من الأمثلة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الحرف أو الرمز أو الرقم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ترتيب البتات رقم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آسكي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o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01101111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111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t>p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01110000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112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00111010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58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ويقسم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جدول آسكي إلى 3 مناطق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المنطقة من رقم 1 إلى رقم 31 وهذه لا تحوي على رموز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يمكن طباعتها بل تحوي بعض الأشياء الأخرى مثل علامة بداية السطر وما شابه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الأرقام من 32 إلى 127 وتحوي على الأبجدية الإنجليزية والأرقام والرموز الشائعة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الأرقام الأعلى من 127 وتحوي على الحروف غير الأنجليزية ، فمثلاً في الوندوز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العربي تكون هذه الأرقام حروف عربية ، بينما تصبح ألمانية في الوندوز الألماني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وهكذا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وعلى ذلك يمكننا تعريف النظام الرقمي على أنه نظام نقل وتخزين المعلومات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الذي يكون فيه نقل المعلومات عن طريق الواحدات والأصفار ويمكننا القول أن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جهاز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رقمي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والبايت ومساحات 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من وظائف الحاسب معالجة البيانات وتخزينها كما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ذكرنا ولهذا كان لا بد من وجود وحدة لقياس كمية البيانات ويستخدم لهذا الغرض وحدة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تسمى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"byte"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كما يتكون البايت من ثمانية أقسام تسمى بتات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"bits"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ومفردها بت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"bit"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كما ذكرنا سابقاً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البايت: وحدة لقياس مساحات التخزين تساوي حرفاً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واحداً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البت: وحدة مساحات التخزين حيث 1 بايت = 8 بت وهو أصغر وحدة لقياس حجم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المعلومات في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لنأخذ مثلاً عبارة "أنا أحب الحاسب" حجم هذه العبارة 14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بايت لأنها تحوي 14 حرفاً (لاحظ أن الفراغات بين الكلمات والنقاظ والعلامات تعتبر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حروف أيضاً في عالم الحاسب) وبالبتات تساوي 14 × 8 =112 بت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إذا ذهبت إلى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السوبر ماركت لشراء بعض الفاكهة قد تقول للبائع : بالله يا أبو الشباب أعطيني 5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كيلو برتقال (هذا إذا كنت من أصحاب الكروش مثلي) أو تقول له : بالله أعطيني نصف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كيلو بصل (إن كنت من الذين يحافظون على صحتهم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...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السؤال الذي يطرح نفسه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ما علاقة ذلك بالحاسب ؟ أقول أسكت ولا تغثني و خليني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أشرح لك الموضوع حتى النهاية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طيب لنفرض أنك ذهبت لشراء إسوارة ذهبية لخطيبتك (الله يزمجكم كلكم) ففي هذه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الحالة طبعاً لن تقول "أعطيني يا أبو الشباب 2 كيلو ذهب ولكن ستقول شيء مثل "أعطينا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إسوارة 70 جرام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طبعاً السؤال الذي يطرح نفسه هو ( معليش غثيتكم وأنا أقول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نفس العبارة ) : لماذا استخدمت وحدات قياس مختلفة مع أنك تود قيا أوزان في الحالتين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الجواب هو : اننا نستخدم وحدات قياس صغيرة للأوزان الصغيرة ووحدات قياس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كبيرة للأوزان الكبيرة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سؤال: ماذا عن البيانات ذات الأحجام الأكبر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البايت بكثير ، هل من الحكمة أنت أقول مثلاً " إن قرصي الصلب حجمه 4134646513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؟ إن هذا الرقم طويل جداً حتى أنه يصعب حفظه فما الحل؟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الجواب: هناك وحدات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أكبر من قياس سعة البيانات ( تماماً مثل وحدات قياس الطول - المتر والكيلومتر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والديكامتر ...الخ ) فيما يلي ذكرها بالترتيب من الصغير للكبير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الكيلو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(kilobyte)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ويساوي 1024 بايت (لاحظ أن الحاسب يخالف ما هو متعارف عليه من أن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الكيلو هو ألف ، مثل الكيلوجرام الذي هو ألف جرام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)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الميجابايت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(megabyte)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ويساوي 1024 × 1024 = 1048576 بايت أي أنه يساوي 1024 كيلو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الجيجابايت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gigabyte)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ويساوي 1024× 1024 × 1024 =1073741824 بايت أي 1024 ميجابايت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التيرابايت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(terabyte)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وتختصر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(TB)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تساوي 1024 جيجابايت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وهناك وحدات أكبر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وهي على الترتيب : البيتابايت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(PB)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والإكسابايت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(EB)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والزيتابايت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(ZB)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واليوبابايت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(YB)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وكل واحدة منها تساوي 1024 × التي قبلها على الترتيب في حين أن البيتابايت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تساوي 1024 × التيرابايت ، وعلى الأرجح أنك لن تسمع عن هذه الوحدات عملياً قبل مرور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زمن ليس قصير ، إذا لم تفهم ذلك لا تشغل بالك بها الآن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عدد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البايتات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حجمها (بايت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>)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الوحدة (بالإنجليزية</w:t>
      </w:r>
      <w:r w:rsidRPr="008C437E">
        <w:rPr>
          <w:rFonts w:ascii="Verdana" w:hAnsi="Verdana"/>
          <w:color w:val="000000" w:themeColor="text1"/>
          <w:sz w:val="32"/>
          <w:szCs w:val="32"/>
        </w:rPr>
        <w:t>)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الوحدة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بالعربية</w:t>
      </w:r>
      <w:r w:rsidRPr="008C437E">
        <w:rPr>
          <w:rFonts w:ascii="Verdana" w:hAnsi="Verdana"/>
          <w:color w:val="000000" w:themeColor="text1"/>
          <w:sz w:val="32"/>
          <w:szCs w:val="32"/>
        </w:rPr>
        <w:t>)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kilobyte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كيلو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1024× 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1048576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megabyte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ميجابايت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t>1024 × 1024 × 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1073741824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gigabyte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جيجابايت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 × 1024 × 1024 × 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1099511627776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terabyte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تيرابايت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 × 1024 × 1024 × 1024 × 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1.125899906843 e+15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petabyte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بيتا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 × 1024 × 1024 × 1024 × 1024 × 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1.152921504607 e+18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proofErr w:type="spellStart"/>
      <w:r w:rsidRPr="008C437E">
        <w:rPr>
          <w:rFonts w:ascii="Verdana" w:hAnsi="Verdana"/>
          <w:color w:val="000000" w:themeColor="text1"/>
          <w:sz w:val="32"/>
          <w:szCs w:val="32"/>
        </w:rPr>
        <w:t>exabyte</w:t>
      </w:r>
      <w:proofErr w:type="spellEnd"/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إكسابايت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1024 × 1024 × 1024 × 1024 × 1024 × 1024 × 1024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1.180591620717 e+21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proofErr w:type="spellStart"/>
      <w:r w:rsidRPr="008C437E">
        <w:rPr>
          <w:rFonts w:ascii="Verdana" w:hAnsi="Verdana"/>
          <w:color w:val="000000" w:themeColor="text1"/>
          <w:sz w:val="32"/>
          <w:szCs w:val="32"/>
        </w:rPr>
        <w:t>zitabyte</w:t>
      </w:r>
      <w:proofErr w:type="spellEnd"/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زيتابايت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 xml:space="preserve">1024 × 1024 × 1024 × 1024 × 1024 × 1024 × 1024 × 1024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1.208925819615 e+24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proofErr w:type="spellStart"/>
      <w:r w:rsidRPr="008C437E">
        <w:rPr>
          <w:rFonts w:ascii="Verdana" w:hAnsi="Verdana"/>
          <w:color w:val="000000" w:themeColor="text1"/>
          <w:sz w:val="32"/>
          <w:szCs w:val="32"/>
        </w:rPr>
        <w:t>yobabyte</w:t>
      </w:r>
      <w:proofErr w:type="spellEnd"/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يوبابايت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ملاحظة هامة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معنى الرمز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e+15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الرقم السابق يجب أن يضرب في عدد يبلغ واحد وعلى يمينه 15 صفر ، مثال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 xml:space="preserve">2.55 e+8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يساوي 2.55 × 100000000 = 255000000 أي 255 مليون وطبعاً هذا رقم كبير جداً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ناتج عن ضرب كل هذه ال 1024 في بعضها البعض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t>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 الملفات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فهم ماهية الملفات فهماً دقيقاً لهو شديد الأهمية ، وإن جزء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كبير من وقتك وأنت تعمل على الحاسب سيكون عن الملفات ، لذا لا بد من فهم هذا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الموضوع فهماً جيداً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إذا كان لدينا جهاز تخزين سعته 5 جيجابايت (يساوي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حوالي 5 مليار حرف ) وأردنا تخزين رسالة مثلاً وكان طولها 30 كيلو بايت فإن المساحة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المتبقية كبيرة جداً فلا بد من استغلالها في تخزين بيانات أخرى ، فكيف يمكننا 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بيانات مختلفة ولأغراض مختلفة في نفس القرص بدون أن تختلط هذه البيانات مع بعضها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البعض 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الحل هو أن نخصص لكل كتلة من البيانات جزء من مساحة القرص ونسمي ذلك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الجزء باسم معين ، وهذه هي فكرة الملفات، فالملف هو جزء من مساحة التخزين مخصص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لكمية من البيانات تحت اسم معين ، ويمكن أن تكون هذه البيانات من أي نوع من الأنواع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التي ذكرناها سابقاً ، فقد تحوي كتلة البيانات تلك على نصوص أو صور أو صوت أو فيديو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أو خليط من هذه جميعاً . ووظيفة الملفات هي الاحتفاظ بالبيانات حتى يستطيع الحاسب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القراءة منها أوالكتابة فيها (بإضافة أو حذف بيانات) حسب حاجة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المستخدم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ولأي ملف في أي حاسب إسم وامتداد و موقع وطول ونوع وهيئة وتاريخ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...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وفيما يلي مناقشة لهذه الأشياء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نوع : وهو نوعية البيانات التي يحتويها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مثلاً ملف نصي أو رسومي ...إلخ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هيئة : وهي الطريقة التي كتبت فيها 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داخل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تاريخ : وهو التاريخ الذي خزن فيه ذلك الملف آخر مرة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أولاً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الإسم: ويعرف الملف بهذا الاسم من بين باقي الملفات على مساحة التخزين فيمكن التعرف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عليه والتعامل معه بتعديله ونسخه وتحريكه ومسحه ، وبدون الاسم لا تستطيع التعامل مع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ولكل ملف تود تخزينه في الحاسب إسم ولتسمية الملف قواعد وتختلف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القواعد بحسب نظام التشغيل الذي تستخدمه كالتالي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في أنظمة التشغيل "دوس" 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وندوز 3.11" وما قبلهما : يكون أسم الملف مكون من 8 حروف بحد أقصى وثلاثة حروف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كامتداد ولا يسمح بالفراغات بل يسمح بالحروف والأرقام وكذلك لا يسمح بالحروف الغير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إنجليزية ، ومثال على ذلك الاسم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autoexec.bat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أما في وندوز 95 و 98 وما هو أحدث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يسمح ب 255 حرفاً كحد أقصى للإسم وللإمتداد ويسمح بالمسافات وبالحروف غير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الإنجليزية أيضاً ومثال عليه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 the work shop is there.doc "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وكذلك الاسم "رسالة إلى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صديقي أحمد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.doc" .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ثانياً : إمتداد الملف هي الحروف الثلاث الأخيرة من أسم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الملف والتي تأتي بعد النقطة فمثلاً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esam.txt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إمتداده هو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وقد يوجد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بعض الأحيان النادرة ملفات بدون امتدادات وقد يكون امتداد الملف أربع أحرف أو أكثر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بدلاً من ثلاثة. وفائدة إمتداد الملف هو أنه يخبر الحاسب كيف تود أنت التعامل مع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الملف ، فإذا كان إمتداد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مثلاً فإن الحاسب يفهم من ذلك أن هذا الملف نصي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وإذا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كان امتداد الملف هو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فيفهم الحاسب أن هذا الملف هو ملف رسومي ، وهكذا فإن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امتداد الملف يختلف باختلاف محتوياته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امتداد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نوع البيانات التي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يحتويها في العادة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ملاحظات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BMP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صور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JPEG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JPG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صور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GIF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رسومات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TXT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نصوص من دون أي تنسيق(لا يوجد ألوان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ولا أحجام مختلفة للكلمات ...الخ</w:t>
      </w:r>
      <w:r w:rsidRPr="008C437E">
        <w:rPr>
          <w:rFonts w:ascii="Verdana" w:hAnsi="Verdana"/>
          <w:color w:val="000000" w:themeColor="text1"/>
          <w:sz w:val="32"/>
          <w:szCs w:val="32"/>
        </w:rPr>
        <w:t>)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DOC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نصوص منسقة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(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هيئة خاصة ببرنامج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وورد الشهير</w:t>
      </w:r>
      <w:r w:rsidRPr="008C437E">
        <w:rPr>
          <w:rFonts w:ascii="Verdana" w:hAnsi="Verdana"/>
          <w:color w:val="000000" w:themeColor="text1"/>
          <w:sz w:val="32"/>
          <w:szCs w:val="32"/>
        </w:rPr>
        <w:t>)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EXE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برنامج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BAT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ملف دفعي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(batch file)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RTF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ملف مشابه لهيئة برنامج وورد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SYS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ملف خاص بنظام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التشغيل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ثالثاً : موقع الملف : أي في أي مجلد يقع ....فماهي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المجلدات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المجلدات عبارة عن أقسام من مساحة التخزين يمكن تشبيهها "بالغرف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تحمل كلاً منها أسم يميزها عن غيرها حيث يمكن تقسيم مساحة التخزين إلى أقسام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(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مجلدات) يمكننا وضع الملفات المتشابهة مع بعضها البعض معاً بحيث يسهل الرجوع لها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بسهولة وقواعد تسمية المجلدات هي نفسها قواعد تسمية الملفات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أنظر إلى المجلد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وندوز ... يحتوي هذا المجلد كما تتوقع النظام وندوز كما يحتوي المجلد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"my documents"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مثلاً على الخطابات والرسائل وكذلك الرسوم التي استعملتها لإعداد هذا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الموقع وهكذا يحوي كل مجلد على العديد من الملفات، كما يمكن للمجلد أن يحتوي - إذا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رغبت - على مجلدات أخرى متفرعة منه أنظر محتويات المجلد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windows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في حاسبي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وتجد داخله مجلدات أخرى وملفات والتي بدورها بداخلها مجلدات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أخرى وهكذا .... وعملية تقسيم مساحة التخزين إلى مجلدات ومجلدات فرعية ليست خاصة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بالنظام أو للمتخصصين في الحاسب بل يمكن لكل منا أن ينشئ مجلداته الخاصة و أن يضيف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أليها الملفات والمجلدات الفرعية كما يشاء حسب رغبته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الجدير بالذكر أن كل مجلد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يسمى "المجلد الأب" أو الرئيسي للمجلدات الواقعة فيه وتسمى المجلدات الواقعة تحته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مجلدات فرعية" ويمكن لكل واحد من هؤلاء المجلدات أن يحوي في داخله على عدد غير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محدود من الملفات - طالما كانت مساحة التخزين تكفي - أي أنه ليس لحجم المجلدات حد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إلا حجم مساحة 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ويمكن تمثيل مساحة التخزين والمجلدات والمجلدات الفرعية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برسم مثل هذا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خامساً : هيئة الملف : وقد ذكرنا بعض منها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سابقاً عندما تكلمنا عن إمتداد الملف ، فما هو الاختلاف بين إمتداد الملف وبين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هيئته؟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إمتداد الملف هو آخر ثلاثة حروف من إسمه بينما هيئة الملف هي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طريقة ترتيب البيانات داخل الملف ، حسناً سوف أقوم بالتسبب ببعض الدوار واللغط لك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حينما أقول لك إن هيئة ملف ما تسمى باسم إمتداده ، فمثلاً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kalid.bmp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إمتداده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وهيئته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أيضاً ، يا الله ....إذاً ما هو الاختلاف ؟</w:t>
      </w:r>
      <w:r w:rsidRPr="008C437E">
        <w:rPr>
          <w:rFonts w:ascii="Verdana" w:hAnsi="Verdana"/>
          <w:color w:val="000000" w:themeColor="text1"/>
          <w:sz w:val="32"/>
          <w:szCs w:val="32"/>
        </w:rPr>
        <w:t>!!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إن الاختلاف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يتضح عندما أقوم بتغيير إسم الملف (وطبعاً الحاسب لا يملك إلا أن يطيع أمرك )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kalid.bmp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إلى إسم بامتداد آخر مثلاً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kalid.txt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فالملف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kalid.txt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إمتداده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ولكن هيئته مازالت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هل تعلم لماذا ؟ لأن البيانات التي يحتويها ماهي إلا صورة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مكتوبة بهيئة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bmp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وليس نصاً ، هل عرفت الآن الفرق .. إن هيئة الملف تتحدد بطريقة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ترتيب البيانات وتنسيقها داخل الملف بينما إمتداده هو الموجود في إسم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وقد تتساءل .... ما هي أنواع البيانات التي يستطيع الحاسب تخزينها؟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والجواب سهل جداً حيث أن الحاسب يستطيع تخزين جميع أنواع البيانات التي يستطيع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التعامل معها أي يستطيع الحاسب تخزين واسترجاع النصوص والصور والصوت والفيديو كما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يستطيع تخزين خليط منها في ملف واحد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فعلى ذلك إذا أردت فتح ملف ومشاهدة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محتوياته فإن نظام التشغيل ( وندوز) سوف ينظر في إمتداد الملف وبالتالي يعرف نوعه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وبالتالي يستطيع استدعاء البرنامج المناسب لمشاهدة محتويات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ويمكننا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تخزين ما نشاء من الملفات على مساحة التخزين طالما أن مساحة التخزين فيها ما يكفي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من المساحات الفارغة ، ولكن ألم تلاحظ أنه من غير المريح أن تملأ 5 جيجابايت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البيانات بأسماء ملفات مختلفة ( لا يمكنك تسمية ملفين بنفس الاسم يجب أن يكون لكل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ملف أسمه الذي يختلف عن غيره من الملفات حتى يمكن تمييزه) لأن الملفات ستكون كثيرة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جداً جداً بحيث يصعب البحث عن هذا الملف أو ذاك من بين باقي الملفات فما هو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الحل؟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الحل في القسم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التالي</w:t>
      </w:r>
      <w:r w:rsidRPr="008C437E">
        <w:rPr>
          <w:rFonts w:ascii="Verdana" w:hAnsi="Verdana"/>
          <w:color w:val="000000" w:themeColor="text1"/>
          <w:sz w:val="32"/>
          <w:szCs w:val="32"/>
        </w:rPr>
        <w:t>...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مساحة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تحدثنا حتى الآن عن الملفات والمجلدات في مساحات التخزين ولم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نتكلم عن مساحات التخزين نفسها و ربما - بل على الأغلب - أنك سمعت عن القرص الصلب ،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يمكن أن يحتوي الحاسب على واحد أو أكثر من الأقراص الصلبة ويمكنك تقسيم كل قرص صلب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إلى قسم واحد أو أكثر حسب رغبتك ، وينتج في النهاية واحد أو أكثر من أقسام الأقراص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الصلبة ويسمى كل منها بحرف من الحروف الأبجدية الإنجليزية بداية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C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وحتى عدد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مساحات التخزين المتوفرة بالحاسب فمثلاً حاسبي به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C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وَ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D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وَ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E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وَ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F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وَ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G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وكل حرف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يمثل مساحة تخزين مستقلة عن الأخريات ، كما يمكن أن تختلف سعة التخزين في مساحات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التخزين المختلفة ، ويرمز لكل مساحة تخزين بحرفها متبوعاً بنقطتين فوق بعضهما هكذا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:c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وهذه معناها مساحة 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C (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والنقطتين الفوق بعضهما يعني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أن هذا الاسم يمثل مساحة تخزين وليس مجلد أو ملف ) وإذا أردنا الإشارة إلى ملف مخزن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على المجلد الرئيسي في مساحة التخزين هذه وكان اسم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autoexec.bat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lastRenderedPageBreak/>
        <w:t>مثلاًَ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فنكتبه هكذا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c:\autoexec.bat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أما إذا كان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class.doc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مثلاً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في مجلد فرعي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proofErr w:type="spellStart"/>
      <w:r w:rsidRPr="008C437E">
        <w:rPr>
          <w:rFonts w:ascii="Verdana" w:hAnsi="Verdana"/>
          <w:color w:val="000000" w:themeColor="text1"/>
          <w:sz w:val="32"/>
          <w:szCs w:val="32"/>
        </w:rPr>
        <w:t>mydocs</w:t>
      </w:r>
      <w:proofErr w:type="spellEnd"/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من مساحة التخزين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C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فنكتب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c:\mydocs\class.doc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أي أننا نفصل بين كل اسم مجلد أو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مساحة تخزين أو ملف بالشرطة المائلة ، وتجدر الإشارة أن الكتابة بالأحرف الإنجليزية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الصغيرة أو الكبيرة ليس فيها أي فرق فالملف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ali.txt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هو نفسه الملف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ALI.TXT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تـــــذكـــــــــر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مساحة التخزين : تستخدم لتخزين الملفات كما يمكن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إنشاء المجلدات بها</w:t>
      </w:r>
      <w:r w:rsidRPr="008C437E">
        <w:rPr>
          <w:rFonts w:ascii="Verdana" w:hAnsi="Verdana"/>
          <w:color w:val="000000" w:themeColor="text1"/>
          <w:sz w:val="32"/>
          <w:szCs w:val="32"/>
        </w:rPr>
        <w:t>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المجلدات : يمكن تخزين الملفات فيها كما يمكن إنشاء مجلدات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فرعية بها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الملفات : يمكن تخزين البيانات بها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--------------------------------------------------------------------------------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كيف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يخزن الحاسب البيانات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هل تعلم أن الحاسب يستطيع أن يخزن البيانات على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الأقراص المدمجة </w:t>
      </w:r>
      <w:proofErr w:type="gramStart"/>
      <w:r w:rsidRPr="008C437E">
        <w:rPr>
          <w:rFonts w:ascii="Verdana" w:hAnsi="Verdana"/>
          <w:color w:val="000000" w:themeColor="text1"/>
          <w:sz w:val="32"/>
          <w:szCs w:val="32"/>
          <w:rtl/>
        </w:rPr>
        <w:t>( هي</w:t>
      </w:r>
      <w:proofErr w:type="gramEnd"/>
      <w:r w:rsidRPr="008C437E">
        <w:rPr>
          <w:rFonts w:ascii="Verdana" w:hAnsi="Verdana"/>
          <w:color w:val="000000" w:themeColor="text1"/>
          <w:sz w:val="32"/>
          <w:szCs w:val="32"/>
          <w:rtl/>
        </w:rPr>
        <w:t xml:space="preserve"> نفسها الأقراص الليزرية التي يسجل عليها الموسيقى وهي ما تسمى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ال" سي دي " أو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"CD" )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، هل تساءلت كيف يمكن للحاسب أن يخزن المعلومات عليها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؟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يقسم الحاسب جهاز التخزين (مثل القرص الصلب أو القرص المرن ) إلى أقسام عديدة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ويوجد داخل كل قسم من هذه الأقسام مناطق مثل "الحجرات" صغيرة جداً كل "حجيرة" من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هذه الحجيرات تستطيع تقبل الشحنة والاحتفاظ بها ، ويعتبر الحاسب أن كل حجيرة من هذه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الحجيرات تمثل تخزين بتاً واحداً من البيانات وبالتالي فإن كل 8 حجيرات تخزن بايت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واحد وكل حجيرة من هذه الحجيرات قابلة للشحن وتفريغ الشحنة بحيث يمكن أن يجعلها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 مشحونة أو غير مشحونة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هذا هو سطح القرص ويظهر تقسيمه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لمناطق دائرية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رأس القراءة والكتابة يقوم بتغيير الشحنات على سطح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القرص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lastRenderedPageBreak/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والحاسب يخزن البتات على أساس أن البت المشحون يكون قيمته = 1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والبت الغير مشحون تكون قيمته صفراً ولكل حرف من الحروف تسلسل من البتات يميزه عن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غيره فمثلاً (مثال للتوضيح فقط والترتيب لا يطابق جدول آسكي) الحرف "ر" مثلاً يخزنه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الحاسب على الشكل التالي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01000101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بينما يخزن الحرف "ل" على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الشكل</w:t>
      </w:r>
      <w:r w:rsidRPr="008C437E">
        <w:rPr>
          <w:rFonts w:ascii="Verdana" w:hAnsi="Verdana"/>
          <w:color w:val="000000" w:themeColor="text1"/>
          <w:sz w:val="32"/>
          <w:szCs w:val="32"/>
        </w:rPr>
        <w:t>: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  <w:t>10010101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وعلى ذلك يتضح جلياً أن جملة من 30 حرفاً سيكون طولها 30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بايتاً أو 30 × 8 بتاً وتستهلك من مساحة التخزين 30 بايتاً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إن كل ما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ورد في هذه الصفحة ليس له علاقة مباشرة باستخدام الحاسب عملياً، ولكن له علاقة في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فهم الحاسب الذي هو المفتاح للتعامل الصحيح معه ،تضمنت هذه الصفحة لبعض جوانب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Pr="008C437E">
        <w:rPr>
          <w:rFonts w:ascii="Verdana" w:hAnsi="Verdana"/>
          <w:color w:val="000000" w:themeColor="text1"/>
          <w:sz w:val="32"/>
          <w:szCs w:val="32"/>
          <w:rtl/>
        </w:rPr>
        <w:t>العتاد ولكنها لم نأخذها بالتفصيل وذلك لترك المجال أمام قسم العتاد</w:t>
      </w:r>
      <w:r w:rsidRPr="008C437E">
        <w:rPr>
          <w:rFonts w:ascii="Verdana" w:hAnsi="Verdana"/>
          <w:color w:val="000000" w:themeColor="text1"/>
          <w:sz w:val="32"/>
          <w:szCs w:val="32"/>
        </w:rPr>
        <w:t xml:space="preserve"> .</w:t>
      </w:r>
      <w:r w:rsidRPr="008C437E">
        <w:rPr>
          <w:rFonts w:ascii="Verdana" w:hAnsi="Verdana"/>
          <w:color w:val="000000" w:themeColor="text1"/>
          <w:sz w:val="32"/>
          <w:szCs w:val="32"/>
        </w:rPr>
        <w:br/>
      </w:r>
      <w:bookmarkEnd w:id="0"/>
    </w:p>
    <w:sectPr w:rsidR="00B13BDD" w:rsidRPr="008C437E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15"/>
    <w:rsid w:val="00304A15"/>
    <w:rsid w:val="00347F63"/>
    <w:rsid w:val="008C437E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مقدمة عامة عن الحاسب (الكومبيوتر)</vt:lpstr>
    </vt:vector>
  </TitlesOfParts>
  <Company/>
  <LinksUpToDate>false</LinksUpToDate>
  <CharactersWithSpaces>23615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مقدمة عامة عن الحاسب (الكومبيوتر)</dc:title>
  <dc:creator>Mohamed Husen Elshrbeny</dc:creator>
  <cp:lastModifiedBy>M</cp:lastModifiedBy>
  <cp:revision>2</cp:revision>
  <dcterms:created xsi:type="dcterms:W3CDTF">2021-08-20T03:02:00Z</dcterms:created>
  <dcterms:modified xsi:type="dcterms:W3CDTF">2021-08-20T03:02:00Z</dcterms:modified>
</cp:coreProperties>
</file>