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16F" w:rsidRPr="00BF216F" w:rsidRDefault="00BF216F" w:rsidP="00BF216F">
      <w:pPr>
        <w:spacing w:line="360" w:lineRule="auto"/>
        <w:rPr>
          <w:rFonts w:hint="cs"/>
          <w:color w:val="000000" w:themeColor="text1"/>
          <w:sz w:val="32"/>
          <w:szCs w:val="32"/>
          <w:rtl/>
        </w:rPr>
      </w:pPr>
      <w:r w:rsidRPr="00BF216F">
        <w:rPr>
          <w:color w:val="000000" w:themeColor="text1"/>
          <w:sz w:val="32"/>
          <w:szCs w:val="32"/>
          <w:rtl/>
        </w:rPr>
        <w:t>ميادين علم النفس</w:t>
      </w:r>
    </w:p>
    <w:p w:rsidR="00826900" w:rsidRPr="00BF216F" w:rsidRDefault="00651FF3" w:rsidP="00BF216F">
      <w:pPr>
        <w:spacing w:line="360" w:lineRule="auto"/>
        <w:rPr>
          <w:rFonts w:hint="cs"/>
          <w:color w:val="000000" w:themeColor="text1"/>
          <w:sz w:val="32"/>
          <w:szCs w:val="32"/>
          <w:lang w:bidi="ar-EG"/>
        </w:rPr>
      </w:pPr>
      <w:r w:rsidRPr="00BF216F">
        <w:rPr>
          <w:color w:val="000000" w:themeColor="text1"/>
          <w:sz w:val="32"/>
          <w:szCs w:val="32"/>
        </w:rPr>
        <w:br/>
      </w:r>
      <w:bookmarkStart w:id="0" w:name="_GoBack"/>
      <w:bookmarkEnd w:id="0"/>
      <w:r w:rsidRPr="00BF216F">
        <w:rPr>
          <w:color w:val="000000" w:themeColor="text1"/>
          <w:sz w:val="32"/>
          <w:szCs w:val="32"/>
        </w:rPr>
        <w:br/>
      </w:r>
      <w:r w:rsidRPr="00BF216F">
        <w:rPr>
          <w:color w:val="000000" w:themeColor="text1"/>
          <w:sz w:val="32"/>
          <w:szCs w:val="32"/>
          <w:rtl/>
        </w:rPr>
        <w:t>تتعدد ميادين علم النفس النظرية، ونذكر منها</w:t>
      </w:r>
      <w:r w:rsidRPr="00BF216F">
        <w:rPr>
          <w:color w:val="000000" w:themeColor="text1"/>
          <w:sz w:val="32"/>
          <w:szCs w:val="32"/>
        </w:rPr>
        <w:t xml:space="preserve"> </w:t>
      </w:r>
      <w:r w:rsidRPr="00BF216F">
        <w:rPr>
          <w:color w:val="000000" w:themeColor="text1"/>
          <w:sz w:val="32"/>
          <w:szCs w:val="32"/>
          <w:rtl/>
        </w:rPr>
        <w:t>على سبيل المثال</w:t>
      </w:r>
      <w:r w:rsidRPr="00BF216F">
        <w:rPr>
          <w:color w:val="000000" w:themeColor="text1"/>
          <w:sz w:val="32"/>
          <w:szCs w:val="32"/>
        </w:rPr>
        <w:t>:</w:t>
      </w:r>
      <w:r w:rsidRPr="00BF216F">
        <w:rPr>
          <w:color w:val="000000" w:themeColor="text1"/>
          <w:sz w:val="32"/>
          <w:szCs w:val="32"/>
        </w:rPr>
        <w:br/>
      </w:r>
      <w:r w:rsidRPr="00BF216F">
        <w:rPr>
          <w:color w:val="000000" w:themeColor="text1"/>
          <w:sz w:val="32"/>
          <w:szCs w:val="32"/>
          <w:rtl/>
        </w:rPr>
        <w:t>علم النفس العام</w:t>
      </w:r>
      <w:r w:rsidRPr="00BF216F">
        <w:rPr>
          <w:color w:val="000000" w:themeColor="text1"/>
          <w:sz w:val="32"/>
          <w:szCs w:val="32"/>
        </w:rPr>
        <w:t xml:space="preserve"> General Psychology:</w:t>
      </w:r>
      <w:r w:rsidRPr="00BF216F">
        <w:rPr>
          <w:color w:val="000000" w:themeColor="text1"/>
          <w:sz w:val="32"/>
          <w:szCs w:val="32"/>
        </w:rPr>
        <w:br/>
      </w:r>
      <w:r w:rsidRPr="00BF216F">
        <w:rPr>
          <w:color w:val="000000" w:themeColor="text1"/>
          <w:sz w:val="32"/>
          <w:szCs w:val="32"/>
          <w:rtl/>
        </w:rPr>
        <w:t>يتطرق علم النفس العام</w:t>
      </w:r>
      <w:r w:rsidRPr="00BF216F">
        <w:rPr>
          <w:color w:val="000000" w:themeColor="text1"/>
          <w:sz w:val="32"/>
          <w:szCs w:val="32"/>
        </w:rPr>
        <w:t xml:space="preserve"> </w:t>
      </w:r>
      <w:r w:rsidRPr="00BF216F">
        <w:rPr>
          <w:color w:val="000000" w:themeColor="text1"/>
          <w:sz w:val="32"/>
          <w:szCs w:val="32"/>
          <w:rtl/>
        </w:rPr>
        <w:t>إلى دراسة المبادىء العامة لسلوك الإنسان ككل مؤثرًا ومتأثرًا بكل ما بما يحيط به</w:t>
      </w:r>
      <w:r w:rsidRPr="00BF216F">
        <w:rPr>
          <w:color w:val="000000" w:themeColor="text1"/>
          <w:sz w:val="32"/>
          <w:szCs w:val="32"/>
        </w:rPr>
        <w:t xml:space="preserve"> </w:t>
      </w:r>
      <w:r w:rsidRPr="00BF216F">
        <w:rPr>
          <w:color w:val="000000" w:themeColor="text1"/>
          <w:sz w:val="32"/>
          <w:szCs w:val="32"/>
          <w:rtl/>
        </w:rPr>
        <w:t>من مثيرات طبيعية وثقافية، كما يحاول الوصول إلى الأسس النفسية العامة للسلوك</w:t>
      </w:r>
      <w:r w:rsidRPr="00BF216F">
        <w:rPr>
          <w:color w:val="000000" w:themeColor="text1"/>
          <w:sz w:val="32"/>
          <w:szCs w:val="32"/>
        </w:rPr>
        <w:t xml:space="preserve"> </w:t>
      </w:r>
      <w:r w:rsidRPr="00BF216F">
        <w:rPr>
          <w:color w:val="000000" w:themeColor="text1"/>
          <w:sz w:val="32"/>
          <w:szCs w:val="32"/>
          <w:rtl/>
        </w:rPr>
        <w:t>الإنسانى التى تنطبق بوجه عام على جميع الأفراد. وموضوع علم النفس العام، هو</w:t>
      </w:r>
      <w:r w:rsidRPr="00BF216F">
        <w:rPr>
          <w:color w:val="000000" w:themeColor="text1"/>
          <w:sz w:val="32"/>
          <w:szCs w:val="32"/>
        </w:rPr>
        <w:t xml:space="preserve"> </w:t>
      </w:r>
      <w:r w:rsidRPr="00BF216F">
        <w:rPr>
          <w:color w:val="000000" w:themeColor="text1"/>
          <w:sz w:val="32"/>
          <w:szCs w:val="32"/>
          <w:rtl/>
        </w:rPr>
        <w:t>الإنسان: مدركًا ومفكرًا ومتذكرًا ومتخيلاً ومنفعلاً. ويعتبر علم النفس العام</w:t>
      </w:r>
      <w:r w:rsidRPr="00BF216F">
        <w:rPr>
          <w:color w:val="000000" w:themeColor="text1"/>
          <w:sz w:val="32"/>
          <w:szCs w:val="32"/>
        </w:rPr>
        <w:t xml:space="preserve"> </w:t>
      </w:r>
      <w:r w:rsidRPr="00BF216F">
        <w:rPr>
          <w:color w:val="000000" w:themeColor="text1"/>
          <w:sz w:val="32"/>
          <w:szCs w:val="32"/>
          <w:rtl/>
        </w:rPr>
        <w:t>بمثابة المصدر الرئيس الذى تتفرع منه الميادين التخصصية في مجال علم النفس، ولذلك</w:t>
      </w:r>
      <w:r w:rsidRPr="00BF216F">
        <w:rPr>
          <w:color w:val="000000" w:themeColor="text1"/>
          <w:sz w:val="32"/>
          <w:szCs w:val="32"/>
        </w:rPr>
        <w:t xml:space="preserve"> </w:t>
      </w:r>
      <w:r w:rsidRPr="00BF216F">
        <w:rPr>
          <w:color w:val="000000" w:themeColor="text1"/>
          <w:sz w:val="32"/>
          <w:szCs w:val="32"/>
          <w:rtl/>
        </w:rPr>
        <w:t>لابد لكل إنسان يرغب في دراسة علم النفس أن يبتدىء أولاً بدراسة علم النفس العام</w:t>
      </w:r>
      <w:r w:rsidRPr="00BF216F">
        <w:rPr>
          <w:color w:val="000000" w:themeColor="text1"/>
          <w:sz w:val="32"/>
          <w:szCs w:val="32"/>
        </w:rPr>
        <w:t xml:space="preserve"> </w:t>
      </w:r>
      <w:r w:rsidRPr="00BF216F">
        <w:rPr>
          <w:color w:val="000000" w:themeColor="text1"/>
          <w:sz w:val="32"/>
          <w:szCs w:val="32"/>
          <w:rtl/>
        </w:rPr>
        <w:t>قبل دراسة الفروع الأخرى التى تعتبر أكثر تقدمًا وتخصصًا من علم النفس</w:t>
      </w:r>
      <w:r w:rsidRPr="00BF216F">
        <w:rPr>
          <w:color w:val="000000" w:themeColor="text1"/>
          <w:sz w:val="32"/>
          <w:szCs w:val="32"/>
        </w:rPr>
        <w:t xml:space="preserve"> </w:t>
      </w:r>
      <w:r w:rsidRPr="00BF216F">
        <w:rPr>
          <w:color w:val="000000" w:themeColor="text1"/>
          <w:sz w:val="32"/>
          <w:szCs w:val="32"/>
          <w:rtl/>
        </w:rPr>
        <w:t>العام</w:t>
      </w:r>
      <w:r w:rsidRPr="00BF216F">
        <w:rPr>
          <w:color w:val="000000" w:themeColor="text1"/>
          <w:sz w:val="32"/>
          <w:szCs w:val="32"/>
        </w:rPr>
        <w:t>.</w:t>
      </w:r>
      <w:r w:rsidRPr="00BF216F">
        <w:rPr>
          <w:color w:val="000000" w:themeColor="text1"/>
          <w:sz w:val="32"/>
          <w:szCs w:val="32"/>
        </w:rPr>
        <w:br/>
      </w:r>
      <w:r w:rsidRPr="00BF216F">
        <w:rPr>
          <w:color w:val="000000" w:themeColor="text1"/>
          <w:sz w:val="32"/>
          <w:szCs w:val="32"/>
          <w:rtl/>
        </w:rPr>
        <w:t>علم النفس الفسيولوجى</w:t>
      </w:r>
      <w:r w:rsidRPr="00BF216F">
        <w:rPr>
          <w:color w:val="000000" w:themeColor="text1"/>
          <w:sz w:val="32"/>
          <w:szCs w:val="32"/>
        </w:rPr>
        <w:t xml:space="preserve"> Psychophysiology:</w:t>
      </w:r>
      <w:r w:rsidRPr="00BF216F">
        <w:rPr>
          <w:color w:val="000000" w:themeColor="text1"/>
          <w:sz w:val="32"/>
          <w:szCs w:val="32"/>
        </w:rPr>
        <w:br/>
      </w:r>
      <w:r w:rsidRPr="00BF216F">
        <w:rPr>
          <w:color w:val="000000" w:themeColor="text1"/>
          <w:sz w:val="32"/>
          <w:szCs w:val="32"/>
          <w:rtl/>
        </w:rPr>
        <w:t>يدرس علم النفس الفسيولوجى</w:t>
      </w:r>
      <w:r w:rsidRPr="00BF216F">
        <w:rPr>
          <w:color w:val="000000" w:themeColor="text1"/>
          <w:sz w:val="32"/>
          <w:szCs w:val="32"/>
        </w:rPr>
        <w:t xml:space="preserve"> </w:t>
      </w:r>
      <w:r w:rsidRPr="00BF216F">
        <w:rPr>
          <w:color w:val="000000" w:themeColor="text1"/>
          <w:sz w:val="32"/>
          <w:szCs w:val="32"/>
          <w:rtl/>
        </w:rPr>
        <w:t>الموضوعات ذات الصلة بوظائف الأعضاء، وخاصةً تلك الوظائف التى تؤثر في السلوك</w:t>
      </w:r>
      <w:r w:rsidRPr="00BF216F">
        <w:rPr>
          <w:color w:val="000000" w:themeColor="text1"/>
          <w:sz w:val="32"/>
          <w:szCs w:val="32"/>
        </w:rPr>
        <w:t xml:space="preserve"> </w:t>
      </w:r>
      <w:r w:rsidRPr="00BF216F">
        <w:rPr>
          <w:color w:val="000000" w:themeColor="text1"/>
          <w:sz w:val="32"/>
          <w:szCs w:val="32"/>
          <w:rtl/>
        </w:rPr>
        <w:t>الإنسانى، كالجهاز العصبى وتركيبه والوظائف التى يقوم بها، فهو الجهاز الذى يصل</w:t>
      </w:r>
      <w:r w:rsidRPr="00BF216F">
        <w:rPr>
          <w:color w:val="000000" w:themeColor="text1"/>
          <w:sz w:val="32"/>
          <w:szCs w:val="32"/>
        </w:rPr>
        <w:t xml:space="preserve"> </w:t>
      </w:r>
      <w:r w:rsidRPr="00BF216F">
        <w:rPr>
          <w:color w:val="000000" w:themeColor="text1"/>
          <w:sz w:val="32"/>
          <w:szCs w:val="32"/>
          <w:rtl/>
        </w:rPr>
        <w:t>الإنسان بالعالم الخارجى. ولذلك يتناول علم النفس الفسيولوجى الجهاز العصبى وأعضاء</w:t>
      </w:r>
      <w:r w:rsidRPr="00BF216F">
        <w:rPr>
          <w:color w:val="000000" w:themeColor="text1"/>
          <w:sz w:val="32"/>
          <w:szCs w:val="32"/>
        </w:rPr>
        <w:t xml:space="preserve"> </w:t>
      </w:r>
      <w:r w:rsidRPr="00BF216F">
        <w:rPr>
          <w:color w:val="000000" w:themeColor="text1"/>
          <w:sz w:val="32"/>
          <w:szCs w:val="32"/>
          <w:rtl/>
        </w:rPr>
        <w:t>الحس، والغدد الصماء وصلتها بأفكارنا الحياتية، فهو يحاول مثلاً أن يحدد كيف يحدث</w:t>
      </w:r>
      <w:r w:rsidRPr="00BF216F">
        <w:rPr>
          <w:color w:val="000000" w:themeColor="text1"/>
          <w:sz w:val="32"/>
          <w:szCs w:val="32"/>
        </w:rPr>
        <w:t xml:space="preserve"> </w:t>
      </w:r>
      <w:r w:rsidRPr="00BF216F">
        <w:rPr>
          <w:color w:val="000000" w:themeColor="text1"/>
          <w:sz w:val="32"/>
          <w:szCs w:val="32"/>
          <w:rtl/>
        </w:rPr>
        <w:t>الإحساس؟، وكيف ينتقل التيار العصبى في الأعصاب؟، وكيف يسيطر المخ على الشعور</w:t>
      </w:r>
      <w:r w:rsidRPr="00BF216F">
        <w:rPr>
          <w:color w:val="000000" w:themeColor="text1"/>
          <w:sz w:val="32"/>
          <w:szCs w:val="32"/>
        </w:rPr>
        <w:t xml:space="preserve"> </w:t>
      </w:r>
      <w:r w:rsidRPr="00BF216F">
        <w:rPr>
          <w:color w:val="000000" w:themeColor="text1"/>
          <w:sz w:val="32"/>
          <w:szCs w:val="32"/>
          <w:rtl/>
        </w:rPr>
        <w:t>والسلوك؟. وهو يدرس الوظائف المختلفة للغدد الصماء، وكيفية تأثيرها في السلوك؟</w:t>
      </w:r>
      <w:r w:rsidRPr="00BF216F">
        <w:rPr>
          <w:color w:val="000000" w:themeColor="text1"/>
          <w:sz w:val="32"/>
          <w:szCs w:val="32"/>
        </w:rPr>
        <w:t xml:space="preserve">. </w:t>
      </w:r>
      <w:r w:rsidRPr="00BF216F">
        <w:rPr>
          <w:color w:val="000000" w:themeColor="text1"/>
          <w:sz w:val="32"/>
          <w:szCs w:val="32"/>
          <w:rtl/>
        </w:rPr>
        <w:t>كذلك يدرس الأساس الفسيولوجى للدوافع، وكيف يحدث إحساسنا بالجوع والعطش والرغبة</w:t>
      </w:r>
      <w:r w:rsidRPr="00BF216F">
        <w:rPr>
          <w:color w:val="000000" w:themeColor="text1"/>
          <w:sz w:val="32"/>
          <w:szCs w:val="32"/>
        </w:rPr>
        <w:t xml:space="preserve"> </w:t>
      </w:r>
      <w:r w:rsidRPr="00BF216F">
        <w:rPr>
          <w:color w:val="000000" w:themeColor="text1"/>
          <w:sz w:val="32"/>
          <w:szCs w:val="32"/>
          <w:rtl/>
        </w:rPr>
        <w:t>الجنسية … وغيرها من الدوافع الفسيولوجية. من ضمن اختصاصاته علم النفس الفسيولوجى</w:t>
      </w:r>
      <w:r w:rsidRPr="00BF216F">
        <w:rPr>
          <w:color w:val="000000" w:themeColor="text1"/>
          <w:sz w:val="32"/>
          <w:szCs w:val="32"/>
        </w:rPr>
        <w:t xml:space="preserve"> </w:t>
      </w:r>
      <w:r w:rsidRPr="00BF216F">
        <w:rPr>
          <w:color w:val="000000" w:themeColor="text1"/>
          <w:sz w:val="32"/>
          <w:szCs w:val="32"/>
          <w:rtl/>
        </w:rPr>
        <w:t>أيضًا تحديد المراكز المختلفة المكونة للمخ واختصاصات كل مركز، ومنها الإدراك</w:t>
      </w:r>
      <w:r w:rsidRPr="00BF216F">
        <w:rPr>
          <w:color w:val="000000" w:themeColor="text1"/>
          <w:sz w:val="32"/>
          <w:szCs w:val="32"/>
        </w:rPr>
        <w:t xml:space="preserve"> </w:t>
      </w:r>
      <w:r w:rsidRPr="00BF216F">
        <w:rPr>
          <w:color w:val="000000" w:themeColor="text1"/>
          <w:sz w:val="32"/>
          <w:szCs w:val="32"/>
          <w:rtl/>
        </w:rPr>
        <w:t xml:space="preserve">السمعى والبصرى ومناطق التحكم في النشاط الحركى، وتلك التى تختص بالكلام، </w:t>
      </w:r>
      <w:r w:rsidRPr="00BF216F">
        <w:rPr>
          <w:color w:val="000000" w:themeColor="text1"/>
          <w:sz w:val="32"/>
          <w:szCs w:val="32"/>
          <w:rtl/>
        </w:rPr>
        <w:lastRenderedPageBreak/>
        <w:t>كما يشمل</w:t>
      </w:r>
      <w:r w:rsidRPr="00BF216F">
        <w:rPr>
          <w:color w:val="000000" w:themeColor="text1"/>
          <w:sz w:val="32"/>
          <w:szCs w:val="32"/>
        </w:rPr>
        <w:t xml:space="preserve"> </w:t>
      </w:r>
      <w:r w:rsidRPr="00BF216F">
        <w:rPr>
          <w:color w:val="000000" w:themeColor="text1"/>
          <w:sz w:val="32"/>
          <w:szCs w:val="32"/>
          <w:rtl/>
        </w:rPr>
        <w:t>الانفعالات ومثيراتها ومظاهرها الفسيولوجية والبيولوجية</w:t>
      </w:r>
      <w:r w:rsidRPr="00BF216F">
        <w:rPr>
          <w:color w:val="000000" w:themeColor="text1"/>
          <w:sz w:val="32"/>
          <w:szCs w:val="32"/>
        </w:rPr>
        <w:t>.</w:t>
      </w:r>
      <w:r w:rsidRPr="00BF216F">
        <w:rPr>
          <w:color w:val="000000" w:themeColor="text1"/>
          <w:sz w:val="32"/>
          <w:szCs w:val="32"/>
        </w:rPr>
        <w:br/>
      </w:r>
      <w:r w:rsidRPr="00BF216F">
        <w:rPr>
          <w:color w:val="000000" w:themeColor="text1"/>
          <w:sz w:val="32"/>
          <w:szCs w:val="32"/>
          <w:rtl/>
        </w:rPr>
        <w:t>علم نفس الحيوان</w:t>
      </w:r>
      <w:r w:rsidRPr="00BF216F">
        <w:rPr>
          <w:color w:val="000000" w:themeColor="text1"/>
          <w:sz w:val="32"/>
          <w:szCs w:val="32"/>
        </w:rPr>
        <w:t xml:space="preserve"> Animal Psychology:</w:t>
      </w:r>
      <w:r w:rsidRPr="00BF216F">
        <w:rPr>
          <w:color w:val="000000" w:themeColor="text1"/>
          <w:sz w:val="32"/>
          <w:szCs w:val="32"/>
        </w:rPr>
        <w:br/>
      </w:r>
      <w:r w:rsidRPr="00BF216F">
        <w:rPr>
          <w:color w:val="000000" w:themeColor="text1"/>
          <w:sz w:val="32"/>
          <w:szCs w:val="32"/>
          <w:rtl/>
        </w:rPr>
        <w:t>يهتم بدراسة الأسس النفسية العامة لسلوك الحيوان، ويقوم علماء النفس</w:t>
      </w:r>
      <w:r w:rsidRPr="00BF216F">
        <w:rPr>
          <w:color w:val="000000" w:themeColor="text1"/>
          <w:sz w:val="32"/>
          <w:szCs w:val="32"/>
        </w:rPr>
        <w:t xml:space="preserve"> </w:t>
      </w:r>
      <w:r w:rsidRPr="00BF216F">
        <w:rPr>
          <w:color w:val="000000" w:themeColor="text1"/>
          <w:sz w:val="32"/>
          <w:szCs w:val="32"/>
          <w:rtl/>
        </w:rPr>
        <w:t>بدراسة سلوك الحيوان، لأنه من السهل إجراء التجارب العملية على الحيوان، بينما يصعب</w:t>
      </w:r>
      <w:r w:rsidRPr="00BF216F">
        <w:rPr>
          <w:color w:val="000000" w:themeColor="text1"/>
          <w:sz w:val="32"/>
          <w:szCs w:val="32"/>
        </w:rPr>
        <w:t xml:space="preserve"> </w:t>
      </w:r>
      <w:r w:rsidRPr="00BF216F">
        <w:rPr>
          <w:color w:val="000000" w:themeColor="text1"/>
          <w:sz w:val="32"/>
          <w:szCs w:val="32"/>
          <w:rtl/>
        </w:rPr>
        <w:t>أو يستحيل في بعض الحالات إجراء مثل هذه التجارب على الإنسان. فمن السهل مثلاً</w:t>
      </w:r>
      <w:r w:rsidRPr="00BF216F">
        <w:rPr>
          <w:color w:val="000000" w:themeColor="text1"/>
          <w:sz w:val="32"/>
          <w:szCs w:val="32"/>
        </w:rPr>
        <w:t xml:space="preserve"> </w:t>
      </w:r>
      <w:r w:rsidRPr="00BF216F">
        <w:rPr>
          <w:color w:val="000000" w:themeColor="text1"/>
          <w:sz w:val="32"/>
          <w:szCs w:val="32"/>
          <w:rtl/>
        </w:rPr>
        <w:t>القيام باستئصال جزء من مخ الحيوان لمعرفة تأثير ذلك على سلوك الحيوان، بينما يكون</w:t>
      </w:r>
      <w:r w:rsidRPr="00BF216F">
        <w:rPr>
          <w:color w:val="000000" w:themeColor="text1"/>
          <w:sz w:val="32"/>
          <w:szCs w:val="32"/>
        </w:rPr>
        <w:t xml:space="preserve"> </w:t>
      </w:r>
      <w:r w:rsidRPr="00BF216F">
        <w:rPr>
          <w:color w:val="000000" w:themeColor="text1"/>
          <w:sz w:val="32"/>
          <w:szCs w:val="32"/>
          <w:rtl/>
        </w:rPr>
        <w:t>من المستحيل إجراء مثل هذه التجربة على الإنسان</w:t>
      </w:r>
      <w:r w:rsidRPr="00BF216F">
        <w:rPr>
          <w:color w:val="000000" w:themeColor="text1"/>
          <w:sz w:val="32"/>
          <w:szCs w:val="32"/>
        </w:rPr>
        <w:t>.</w:t>
      </w:r>
      <w:r w:rsidRPr="00BF216F">
        <w:rPr>
          <w:color w:val="000000" w:themeColor="text1"/>
          <w:sz w:val="32"/>
          <w:szCs w:val="32"/>
        </w:rPr>
        <w:br/>
      </w:r>
      <w:r w:rsidRPr="00BF216F">
        <w:rPr>
          <w:color w:val="000000" w:themeColor="text1"/>
          <w:sz w:val="32"/>
          <w:szCs w:val="32"/>
          <w:rtl/>
        </w:rPr>
        <w:t>وقد استطاع علماء النفس من خلال</w:t>
      </w:r>
      <w:r w:rsidRPr="00BF216F">
        <w:rPr>
          <w:color w:val="000000" w:themeColor="text1"/>
          <w:sz w:val="32"/>
          <w:szCs w:val="32"/>
        </w:rPr>
        <w:t xml:space="preserve"> </w:t>
      </w:r>
      <w:r w:rsidRPr="00BF216F">
        <w:rPr>
          <w:color w:val="000000" w:themeColor="text1"/>
          <w:sz w:val="32"/>
          <w:szCs w:val="32"/>
          <w:rtl/>
        </w:rPr>
        <w:t>هذه التجارب أن يحددوا وظائف المخ، وأن يعينوا فيه مراكز خاصة للوظائف الحسية</w:t>
      </w:r>
      <w:r w:rsidRPr="00BF216F">
        <w:rPr>
          <w:color w:val="000000" w:themeColor="text1"/>
          <w:sz w:val="32"/>
          <w:szCs w:val="32"/>
        </w:rPr>
        <w:t xml:space="preserve"> </w:t>
      </w:r>
      <w:r w:rsidRPr="00BF216F">
        <w:rPr>
          <w:color w:val="000000" w:themeColor="text1"/>
          <w:sz w:val="32"/>
          <w:szCs w:val="32"/>
          <w:rtl/>
        </w:rPr>
        <w:t>والحركية، كما ساعدت التجارب على الحيوان أيضًا دراسة الوراثة، ومعرفة علاقة</w:t>
      </w:r>
      <w:r w:rsidRPr="00BF216F">
        <w:rPr>
          <w:color w:val="000000" w:themeColor="text1"/>
          <w:sz w:val="32"/>
          <w:szCs w:val="32"/>
        </w:rPr>
        <w:t xml:space="preserve"> </w:t>
      </w:r>
      <w:r w:rsidRPr="00BF216F">
        <w:rPr>
          <w:color w:val="000000" w:themeColor="text1"/>
          <w:sz w:val="32"/>
          <w:szCs w:val="32"/>
          <w:rtl/>
        </w:rPr>
        <w:t>الهرمونات بالسلوك</w:t>
      </w:r>
      <w:r w:rsidRPr="00BF216F">
        <w:rPr>
          <w:color w:val="000000" w:themeColor="text1"/>
          <w:sz w:val="32"/>
          <w:szCs w:val="32"/>
        </w:rPr>
        <w:t>.</w:t>
      </w:r>
      <w:r w:rsidRPr="00BF216F">
        <w:rPr>
          <w:color w:val="000000" w:themeColor="text1"/>
          <w:sz w:val="32"/>
          <w:szCs w:val="32"/>
        </w:rPr>
        <w:br/>
      </w:r>
      <w:r w:rsidRPr="00BF216F">
        <w:rPr>
          <w:color w:val="000000" w:themeColor="text1"/>
          <w:sz w:val="32"/>
          <w:szCs w:val="32"/>
          <w:rtl/>
        </w:rPr>
        <w:t>علم النفس الاجتماعى</w:t>
      </w:r>
      <w:r w:rsidRPr="00BF216F">
        <w:rPr>
          <w:color w:val="000000" w:themeColor="text1"/>
          <w:sz w:val="32"/>
          <w:szCs w:val="32"/>
        </w:rPr>
        <w:t xml:space="preserve"> Social Psychology:</w:t>
      </w:r>
      <w:r w:rsidRPr="00BF216F">
        <w:rPr>
          <w:color w:val="000000" w:themeColor="text1"/>
          <w:sz w:val="32"/>
          <w:szCs w:val="32"/>
        </w:rPr>
        <w:br/>
      </w:r>
      <w:r w:rsidRPr="00BF216F">
        <w:rPr>
          <w:color w:val="000000" w:themeColor="text1"/>
          <w:sz w:val="32"/>
          <w:szCs w:val="32"/>
          <w:rtl/>
        </w:rPr>
        <w:t>هو علم يقوم</w:t>
      </w:r>
      <w:r w:rsidRPr="00BF216F">
        <w:rPr>
          <w:color w:val="000000" w:themeColor="text1"/>
          <w:sz w:val="32"/>
          <w:szCs w:val="32"/>
        </w:rPr>
        <w:t xml:space="preserve"> </w:t>
      </w:r>
      <w:r w:rsidRPr="00BF216F">
        <w:rPr>
          <w:color w:val="000000" w:themeColor="text1"/>
          <w:sz w:val="32"/>
          <w:szCs w:val="32"/>
          <w:rtl/>
        </w:rPr>
        <w:t>بالدراسة العلمية لسلوك الكائن الحى ككائن اجتماعى يعيش في مجتمع مع أقرانه يتفاعل</w:t>
      </w:r>
      <w:r w:rsidRPr="00BF216F">
        <w:rPr>
          <w:color w:val="000000" w:themeColor="text1"/>
          <w:sz w:val="32"/>
          <w:szCs w:val="32"/>
        </w:rPr>
        <w:t xml:space="preserve"> </w:t>
      </w:r>
      <w:r w:rsidRPr="00BF216F">
        <w:rPr>
          <w:color w:val="000000" w:themeColor="text1"/>
          <w:sz w:val="32"/>
          <w:szCs w:val="32"/>
          <w:rtl/>
        </w:rPr>
        <w:t>معهم فيتأثر بهم ويؤثر فيهم - أى يتأثر بسلوكهم، ويؤثر في سلوكهم</w:t>
      </w:r>
      <w:r w:rsidRPr="00BF216F">
        <w:rPr>
          <w:color w:val="000000" w:themeColor="text1"/>
          <w:sz w:val="32"/>
          <w:szCs w:val="32"/>
        </w:rPr>
        <w:t xml:space="preserve"> -.</w:t>
      </w:r>
      <w:r w:rsidRPr="00BF216F">
        <w:rPr>
          <w:color w:val="000000" w:themeColor="text1"/>
          <w:sz w:val="32"/>
          <w:szCs w:val="32"/>
        </w:rPr>
        <w:br/>
      </w:r>
      <w:r w:rsidRPr="00BF216F">
        <w:rPr>
          <w:color w:val="000000" w:themeColor="text1"/>
          <w:sz w:val="32"/>
          <w:szCs w:val="32"/>
          <w:rtl/>
        </w:rPr>
        <w:t>ويهتم علم</w:t>
      </w:r>
      <w:r w:rsidRPr="00BF216F">
        <w:rPr>
          <w:color w:val="000000" w:themeColor="text1"/>
          <w:sz w:val="32"/>
          <w:szCs w:val="32"/>
        </w:rPr>
        <w:t xml:space="preserve"> </w:t>
      </w:r>
      <w:r w:rsidRPr="00BF216F">
        <w:rPr>
          <w:color w:val="000000" w:themeColor="text1"/>
          <w:sz w:val="32"/>
          <w:szCs w:val="32"/>
          <w:rtl/>
        </w:rPr>
        <w:t>النفس الاجتماعى بدراسة الإنسان في إطار المجتمع، فسلوك الأفراد يتأثر على الدوام</w:t>
      </w:r>
      <w:r w:rsidRPr="00BF216F">
        <w:rPr>
          <w:color w:val="000000" w:themeColor="text1"/>
          <w:sz w:val="32"/>
          <w:szCs w:val="32"/>
        </w:rPr>
        <w:t xml:space="preserve"> </w:t>
      </w:r>
      <w:r w:rsidRPr="00BF216F">
        <w:rPr>
          <w:color w:val="000000" w:themeColor="text1"/>
          <w:sz w:val="32"/>
          <w:szCs w:val="32"/>
          <w:rtl/>
        </w:rPr>
        <w:t>بالجو الاجتماعى الذى يحيط بهم، والإنسان بحكم طبيعة تكوينه هو في الأصل فرد</w:t>
      </w:r>
      <w:r w:rsidRPr="00BF216F">
        <w:rPr>
          <w:color w:val="000000" w:themeColor="text1"/>
          <w:sz w:val="32"/>
          <w:szCs w:val="32"/>
        </w:rPr>
        <w:t xml:space="preserve"> </w:t>
      </w:r>
      <w:r w:rsidRPr="00BF216F">
        <w:rPr>
          <w:color w:val="000000" w:themeColor="text1"/>
          <w:sz w:val="32"/>
          <w:szCs w:val="32"/>
          <w:rtl/>
        </w:rPr>
        <w:t>اجتماعى إذ أنه يولد معتمدًا في معيشته وتدبير شئونه على الآخرين، ويمضى حياتة</w:t>
      </w:r>
      <w:r w:rsidRPr="00BF216F">
        <w:rPr>
          <w:color w:val="000000" w:themeColor="text1"/>
          <w:sz w:val="32"/>
          <w:szCs w:val="32"/>
        </w:rPr>
        <w:t xml:space="preserve"> </w:t>
      </w:r>
      <w:r w:rsidRPr="00BF216F">
        <w:rPr>
          <w:color w:val="000000" w:themeColor="text1"/>
          <w:sz w:val="32"/>
          <w:szCs w:val="32"/>
          <w:rtl/>
        </w:rPr>
        <w:t>كلها، وهو في اتصال أو احتكاك مع هذا الإنسان أو ذاك</w:t>
      </w:r>
      <w:r w:rsidRPr="00BF216F">
        <w:rPr>
          <w:color w:val="000000" w:themeColor="text1"/>
          <w:sz w:val="32"/>
          <w:szCs w:val="32"/>
        </w:rPr>
        <w:t>.</w:t>
      </w:r>
      <w:r w:rsidRPr="00BF216F">
        <w:rPr>
          <w:color w:val="000000" w:themeColor="text1"/>
          <w:sz w:val="32"/>
          <w:szCs w:val="32"/>
        </w:rPr>
        <w:br/>
      </w:r>
      <w:r w:rsidRPr="00BF216F">
        <w:rPr>
          <w:color w:val="000000" w:themeColor="text1"/>
          <w:sz w:val="32"/>
          <w:szCs w:val="32"/>
          <w:rtl/>
        </w:rPr>
        <w:t>إن الأشخاص المحيطين</w:t>
      </w:r>
      <w:r w:rsidRPr="00BF216F">
        <w:rPr>
          <w:color w:val="000000" w:themeColor="text1"/>
          <w:sz w:val="32"/>
          <w:szCs w:val="32"/>
        </w:rPr>
        <w:t xml:space="preserve"> </w:t>
      </w:r>
      <w:r w:rsidRPr="00BF216F">
        <w:rPr>
          <w:color w:val="000000" w:themeColor="text1"/>
          <w:sz w:val="32"/>
          <w:szCs w:val="32"/>
          <w:rtl/>
        </w:rPr>
        <w:t>بالإنسان يكونون بمثابة مثيرات لاستجاباته، وهو كذلك هدف الاستجابات ومحورها، إذ أن</w:t>
      </w:r>
      <w:r w:rsidRPr="00BF216F">
        <w:rPr>
          <w:color w:val="000000" w:themeColor="text1"/>
          <w:sz w:val="32"/>
          <w:szCs w:val="32"/>
        </w:rPr>
        <w:t xml:space="preserve"> </w:t>
      </w:r>
      <w:r w:rsidRPr="00BF216F">
        <w:rPr>
          <w:color w:val="000000" w:themeColor="text1"/>
          <w:sz w:val="32"/>
          <w:szCs w:val="32"/>
          <w:rtl/>
        </w:rPr>
        <w:t>طريقة تعامله معهم تقرر نوعية الكثير من سلوكه وما يقوم به من أعمال، وتحدد كذلك</w:t>
      </w:r>
      <w:r w:rsidRPr="00BF216F">
        <w:rPr>
          <w:color w:val="000000" w:themeColor="text1"/>
          <w:sz w:val="32"/>
          <w:szCs w:val="32"/>
        </w:rPr>
        <w:t xml:space="preserve"> </w:t>
      </w:r>
      <w:r w:rsidRPr="00BF216F">
        <w:rPr>
          <w:color w:val="000000" w:themeColor="text1"/>
          <w:sz w:val="32"/>
          <w:szCs w:val="32"/>
          <w:rtl/>
        </w:rPr>
        <w:t>طبيعة مشاعره ونوعيتها</w:t>
      </w:r>
      <w:r w:rsidRPr="00BF216F">
        <w:rPr>
          <w:color w:val="000000" w:themeColor="text1"/>
          <w:sz w:val="32"/>
          <w:szCs w:val="32"/>
        </w:rPr>
        <w:t>.</w:t>
      </w:r>
      <w:r w:rsidRPr="00BF216F">
        <w:rPr>
          <w:color w:val="000000" w:themeColor="text1"/>
          <w:sz w:val="32"/>
          <w:szCs w:val="32"/>
        </w:rPr>
        <w:br/>
      </w:r>
      <w:r w:rsidRPr="00BF216F">
        <w:rPr>
          <w:color w:val="000000" w:themeColor="text1"/>
          <w:sz w:val="32"/>
          <w:szCs w:val="32"/>
          <w:rtl/>
        </w:rPr>
        <w:t>كذلك يدرس السلوك القيادى للإنسان، ويقارن بينه وبين</w:t>
      </w:r>
      <w:r w:rsidRPr="00BF216F">
        <w:rPr>
          <w:color w:val="000000" w:themeColor="text1"/>
          <w:sz w:val="32"/>
          <w:szCs w:val="32"/>
        </w:rPr>
        <w:t xml:space="preserve"> </w:t>
      </w:r>
      <w:r w:rsidRPr="00BF216F">
        <w:rPr>
          <w:color w:val="000000" w:themeColor="text1"/>
          <w:sz w:val="32"/>
          <w:szCs w:val="32"/>
          <w:rtl/>
        </w:rPr>
        <w:t>السلوك الرئاسى، كما يدرس الانحرافات والأمراض الاجتماعية، كما يدرس سيكولوجية</w:t>
      </w:r>
      <w:r w:rsidRPr="00BF216F">
        <w:rPr>
          <w:color w:val="000000" w:themeColor="text1"/>
          <w:sz w:val="32"/>
          <w:szCs w:val="32"/>
        </w:rPr>
        <w:t xml:space="preserve"> </w:t>
      </w:r>
      <w:r w:rsidRPr="00BF216F">
        <w:rPr>
          <w:color w:val="000000" w:themeColor="text1"/>
          <w:sz w:val="32"/>
          <w:szCs w:val="32"/>
          <w:rtl/>
        </w:rPr>
        <w:t>الجماهير والرأى العام والدعاية</w:t>
      </w:r>
      <w:r w:rsidRPr="00BF216F">
        <w:rPr>
          <w:color w:val="000000" w:themeColor="text1"/>
          <w:sz w:val="32"/>
          <w:szCs w:val="32"/>
        </w:rPr>
        <w:t>.</w:t>
      </w:r>
      <w:r w:rsidRPr="00BF216F">
        <w:rPr>
          <w:color w:val="000000" w:themeColor="text1"/>
          <w:sz w:val="32"/>
          <w:szCs w:val="32"/>
        </w:rPr>
        <w:br/>
      </w:r>
      <w:r w:rsidRPr="00BF216F">
        <w:rPr>
          <w:color w:val="000000" w:themeColor="text1"/>
          <w:sz w:val="32"/>
          <w:szCs w:val="32"/>
          <w:rtl/>
        </w:rPr>
        <w:t>علم النفس الارتقائى</w:t>
      </w:r>
      <w:r w:rsidRPr="00BF216F">
        <w:rPr>
          <w:color w:val="000000" w:themeColor="text1"/>
          <w:sz w:val="32"/>
          <w:szCs w:val="32"/>
        </w:rPr>
        <w:t xml:space="preserve"> Development Psychology:</w:t>
      </w:r>
      <w:r w:rsidRPr="00BF216F">
        <w:rPr>
          <w:color w:val="000000" w:themeColor="text1"/>
          <w:sz w:val="32"/>
          <w:szCs w:val="32"/>
        </w:rPr>
        <w:br/>
      </w:r>
      <w:r w:rsidRPr="00BF216F">
        <w:rPr>
          <w:color w:val="000000" w:themeColor="text1"/>
          <w:sz w:val="32"/>
          <w:szCs w:val="32"/>
          <w:rtl/>
        </w:rPr>
        <w:lastRenderedPageBreak/>
        <w:t>ويعرف بعلم نفس النمو، ويهتم بدراسة مراحل النمو المختلفة أثناء</w:t>
      </w:r>
      <w:r w:rsidRPr="00BF216F">
        <w:rPr>
          <w:color w:val="000000" w:themeColor="text1"/>
          <w:sz w:val="32"/>
          <w:szCs w:val="32"/>
        </w:rPr>
        <w:t xml:space="preserve"> </w:t>
      </w:r>
      <w:r w:rsidRPr="00BF216F">
        <w:rPr>
          <w:color w:val="000000" w:themeColor="text1"/>
          <w:sz w:val="32"/>
          <w:szCs w:val="32"/>
          <w:rtl/>
        </w:rPr>
        <w:t>الحمل وبعد الميلاد وفترة الرضاعة والفطام والطفولة المبكرة والوسطى والمتأخرة</w:t>
      </w:r>
      <w:r w:rsidRPr="00BF216F">
        <w:rPr>
          <w:color w:val="000000" w:themeColor="text1"/>
          <w:sz w:val="32"/>
          <w:szCs w:val="32"/>
        </w:rPr>
        <w:t xml:space="preserve"> </w:t>
      </w:r>
      <w:r w:rsidRPr="00BF216F">
        <w:rPr>
          <w:color w:val="000000" w:themeColor="text1"/>
          <w:sz w:val="32"/>
          <w:szCs w:val="32"/>
          <w:rtl/>
        </w:rPr>
        <w:t>والبلوغ والمراهقة والشباب والرجولة والشيخوخة وأرذل العمر، وخصائص كل مرحلة عمرية،</w:t>
      </w:r>
      <w:r w:rsidRPr="00BF216F">
        <w:rPr>
          <w:color w:val="000000" w:themeColor="text1"/>
          <w:sz w:val="32"/>
          <w:szCs w:val="32"/>
        </w:rPr>
        <w:t xml:space="preserve"> </w:t>
      </w:r>
      <w:r w:rsidRPr="00BF216F">
        <w:rPr>
          <w:color w:val="000000" w:themeColor="text1"/>
          <w:sz w:val="32"/>
          <w:szCs w:val="32"/>
          <w:rtl/>
        </w:rPr>
        <w:t>ومظاهر النمو من النواحى الجسمية والحركية والحسية والعقلية والنفسية والانفعالية</w:t>
      </w:r>
      <w:r w:rsidRPr="00BF216F">
        <w:rPr>
          <w:color w:val="000000" w:themeColor="text1"/>
          <w:sz w:val="32"/>
          <w:szCs w:val="32"/>
        </w:rPr>
        <w:t xml:space="preserve"> </w:t>
      </w:r>
      <w:r w:rsidRPr="00BF216F">
        <w:rPr>
          <w:color w:val="000000" w:themeColor="text1"/>
          <w:sz w:val="32"/>
          <w:szCs w:val="32"/>
          <w:rtl/>
        </w:rPr>
        <w:t>والاجتماعية. يسمى البعض علم النفس النمائى, بعلم النفس التكوينى, أى العلم الذى</w:t>
      </w:r>
      <w:r w:rsidRPr="00BF216F">
        <w:rPr>
          <w:color w:val="000000" w:themeColor="text1"/>
          <w:sz w:val="32"/>
          <w:szCs w:val="32"/>
        </w:rPr>
        <w:t xml:space="preserve"> </w:t>
      </w:r>
      <w:r w:rsidRPr="00BF216F">
        <w:rPr>
          <w:color w:val="000000" w:themeColor="text1"/>
          <w:sz w:val="32"/>
          <w:szCs w:val="32"/>
          <w:rtl/>
        </w:rPr>
        <w:t>يدرس تطور العمليات النفسية أو نموها في مراحل العمر المتعاقبة, مستعينًا بالطريقة</w:t>
      </w:r>
      <w:r w:rsidRPr="00BF216F">
        <w:rPr>
          <w:color w:val="000000" w:themeColor="text1"/>
          <w:sz w:val="32"/>
          <w:szCs w:val="32"/>
        </w:rPr>
        <w:t xml:space="preserve"> </w:t>
      </w:r>
      <w:r w:rsidRPr="00BF216F">
        <w:rPr>
          <w:color w:val="000000" w:themeColor="text1"/>
          <w:sz w:val="32"/>
          <w:szCs w:val="32"/>
          <w:rtl/>
        </w:rPr>
        <w:t>التكوينية. علم نفس النمو لا يهتم بعمليات النمو الجسمى فحسب، من حيث نمو العضلات</w:t>
      </w:r>
      <w:r w:rsidRPr="00BF216F">
        <w:rPr>
          <w:color w:val="000000" w:themeColor="text1"/>
          <w:sz w:val="32"/>
          <w:szCs w:val="32"/>
        </w:rPr>
        <w:t xml:space="preserve"> </w:t>
      </w:r>
      <w:r w:rsidRPr="00BF216F">
        <w:rPr>
          <w:color w:val="000000" w:themeColor="text1"/>
          <w:sz w:val="32"/>
          <w:szCs w:val="32"/>
          <w:rtl/>
        </w:rPr>
        <w:t>واستطالة العظام، وطول الجسم، وزيادة وزنه، إنما يهتم بما يصاحب ذلك من نمو حشوى،</w:t>
      </w:r>
      <w:r w:rsidRPr="00BF216F">
        <w:rPr>
          <w:color w:val="000000" w:themeColor="text1"/>
          <w:sz w:val="32"/>
          <w:szCs w:val="32"/>
        </w:rPr>
        <w:t xml:space="preserve"> </w:t>
      </w:r>
      <w:r w:rsidRPr="00BF216F">
        <w:rPr>
          <w:color w:val="000000" w:themeColor="text1"/>
          <w:sz w:val="32"/>
          <w:szCs w:val="32"/>
          <w:rtl/>
        </w:rPr>
        <w:t>ونمو فسيولوجى، ونمو في العمليات العقلية، ونمو في الإحساس والإدراك والانفعال</w:t>
      </w:r>
      <w:r w:rsidRPr="00BF216F">
        <w:rPr>
          <w:color w:val="000000" w:themeColor="text1"/>
          <w:sz w:val="32"/>
          <w:szCs w:val="32"/>
        </w:rPr>
        <w:t xml:space="preserve"> … </w:t>
      </w:r>
      <w:r w:rsidRPr="00BF216F">
        <w:rPr>
          <w:color w:val="000000" w:themeColor="text1"/>
          <w:sz w:val="32"/>
          <w:szCs w:val="32"/>
          <w:rtl/>
        </w:rPr>
        <w:t>الخ</w:t>
      </w:r>
      <w:r w:rsidRPr="00BF216F">
        <w:rPr>
          <w:color w:val="000000" w:themeColor="text1"/>
          <w:sz w:val="32"/>
          <w:szCs w:val="32"/>
        </w:rPr>
        <w:t>.</w:t>
      </w:r>
      <w:r w:rsidRPr="00BF216F">
        <w:rPr>
          <w:color w:val="000000" w:themeColor="text1"/>
          <w:sz w:val="32"/>
          <w:szCs w:val="32"/>
        </w:rPr>
        <w:br/>
      </w:r>
      <w:r w:rsidRPr="00BF216F">
        <w:rPr>
          <w:color w:val="000000" w:themeColor="text1"/>
          <w:sz w:val="32"/>
          <w:szCs w:val="32"/>
          <w:rtl/>
        </w:rPr>
        <w:t>علم النفس الفارق</w:t>
      </w:r>
      <w:r w:rsidRPr="00BF216F">
        <w:rPr>
          <w:color w:val="000000" w:themeColor="text1"/>
          <w:sz w:val="32"/>
          <w:szCs w:val="32"/>
        </w:rPr>
        <w:t xml:space="preserve"> Differential Psychology:</w:t>
      </w:r>
      <w:r w:rsidRPr="00BF216F">
        <w:rPr>
          <w:color w:val="000000" w:themeColor="text1"/>
          <w:sz w:val="32"/>
          <w:szCs w:val="32"/>
        </w:rPr>
        <w:br/>
      </w:r>
      <w:r w:rsidRPr="00BF216F">
        <w:rPr>
          <w:color w:val="000000" w:themeColor="text1"/>
          <w:sz w:val="32"/>
          <w:szCs w:val="32"/>
          <w:rtl/>
        </w:rPr>
        <w:t>ويعرف أيضًا بسيكولوجية</w:t>
      </w:r>
      <w:r w:rsidRPr="00BF216F">
        <w:rPr>
          <w:color w:val="000000" w:themeColor="text1"/>
          <w:sz w:val="32"/>
          <w:szCs w:val="32"/>
        </w:rPr>
        <w:t xml:space="preserve"> </w:t>
      </w:r>
      <w:r w:rsidRPr="00BF216F">
        <w:rPr>
          <w:color w:val="000000" w:themeColor="text1"/>
          <w:sz w:val="32"/>
          <w:szCs w:val="32"/>
          <w:rtl/>
        </w:rPr>
        <w:t>الفروق الفردية؛ ويهدف هذا العلم إلى دراسة الفروق الفردية والجماعية للسمات</w:t>
      </w:r>
      <w:r w:rsidRPr="00BF216F">
        <w:rPr>
          <w:color w:val="000000" w:themeColor="text1"/>
          <w:sz w:val="32"/>
          <w:szCs w:val="32"/>
        </w:rPr>
        <w:t xml:space="preserve"> </w:t>
      </w:r>
      <w:r w:rsidRPr="00BF216F">
        <w:rPr>
          <w:color w:val="000000" w:themeColor="text1"/>
          <w:sz w:val="32"/>
          <w:szCs w:val="32"/>
          <w:rtl/>
        </w:rPr>
        <w:t>البشرية، وأسباب وأوجه الاتفاق والاختلاف بين البشر في الذكاء والشخصية</w:t>
      </w:r>
      <w:r w:rsidRPr="00BF216F">
        <w:rPr>
          <w:color w:val="000000" w:themeColor="text1"/>
          <w:sz w:val="32"/>
          <w:szCs w:val="32"/>
        </w:rPr>
        <w:t xml:space="preserve"> </w:t>
      </w:r>
      <w:r w:rsidRPr="00BF216F">
        <w:rPr>
          <w:color w:val="000000" w:themeColor="text1"/>
          <w:sz w:val="32"/>
          <w:szCs w:val="32"/>
          <w:rtl/>
        </w:rPr>
        <w:t>والاستعدادات والمواهب الخاصة … وغيرها. يلاحظ أن علم النفس العام يكشف لنا الحقائق</w:t>
      </w:r>
      <w:r w:rsidRPr="00BF216F">
        <w:rPr>
          <w:color w:val="000000" w:themeColor="text1"/>
          <w:sz w:val="32"/>
          <w:szCs w:val="32"/>
        </w:rPr>
        <w:t xml:space="preserve"> </w:t>
      </w:r>
      <w:r w:rsidRPr="00BF216F">
        <w:rPr>
          <w:color w:val="000000" w:themeColor="text1"/>
          <w:sz w:val="32"/>
          <w:szCs w:val="32"/>
          <w:rtl/>
        </w:rPr>
        <w:t>التى تبين كيف يتشابه الأفراد، بينما يكشف لنا علم النفس الفارق عن كيف يختلف</w:t>
      </w:r>
      <w:r w:rsidRPr="00BF216F">
        <w:rPr>
          <w:color w:val="000000" w:themeColor="text1"/>
          <w:sz w:val="32"/>
          <w:szCs w:val="32"/>
        </w:rPr>
        <w:t xml:space="preserve"> </w:t>
      </w:r>
      <w:r w:rsidRPr="00BF216F">
        <w:rPr>
          <w:color w:val="000000" w:themeColor="text1"/>
          <w:sz w:val="32"/>
          <w:szCs w:val="32"/>
          <w:rtl/>
        </w:rPr>
        <w:t>الأفراد وإلى أى مدى يختلفون</w:t>
      </w:r>
      <w:r w:rsidRPr="00BF216F">
        <w:rPr>
          <w:color w:val="000000" w:themeColor="text1"/>
          <w:sz w:val="32"/>
          <w:szCs w:val="32"/>
        </w:rPr>
        <w:t>.</w:t>
      </w:r>
      <w:r w:rsidRPr="00BF216F">
        <w:rPr>
          <w:color w:val="000000" w:themeColor="text1"/>
          <w:sz w:val="32"/>
          <w:szCs w:val="32"/>
        </w:rPr>
        <w:br/>
      </w:r>
      <w:r w:rsidRPr="00BF216F">
        <w:rPr>
          <w:color w:val="000000" w:themeColor="text1"/>
          <w:sz w:val="32"/>
          <w:szCs w:val="32"/>
          <w:rtl/>
        </w:rPr>
        <w:t>وعلم النفس الفارق يتصل اتصالاً وثيقًا بعلم النفس</w:t>
      </w:r>
      <w:r w:rsidRPr="00BF216F">
        <w:rPr>
          <w:color w:val="000000" w:themeColor="text1"/>
          <w:sz w:val="32"/>
          <w:szCs w:val="32"/>
        </w:rPr>
        <w:t xml:space="preserve"> </w:t>
      </w:r>
      <w:r w:rsidRPr="00BF216F">
        <w:rPr>
          <w:color w:val="000000" w:themeColor="text1"/>
          <w:sz w:val="32"/>
          <w:szCs w:val="32"/>
          <w:rtl/>
        </w:rPr>
        <w:t>التجريبى من ناحية، وبالدراسات الأنثروبيولوجية من ناحية أخرى، أضف إلى ذلك علوم</w:t>
      </w:r>
      <w:r w:rsidRPr="00BF216F">
        <w:rPr>
          <w:color w:val="000000" w:themeColor="text1"/>
          <w:sz w:val="32"/>
          <w:szCs w:val="32"/>
        </w:rPr>
        <w:t xml:space="preserve"> </w:t>
      </w:r>
      <w:r w:rsidRPr="00BF216F">
        <w:rPr>
          <w:color w:val="000000" w:themeColor="text1"/>
          <w:sz w:val="32"/>
          <w:szCs w:val="32"/>
          <w:rtl/>
        </w:rPr>
        <w:t>الأحياء والتشريح والفسيولوجيا بالنسبة للإنسان والحيوان</w:t>
      </w:r>
      <w:r w:rsidRPr="00BF216F">
        <w:rPr>
          <w:color w:val="000000" w:themeColor="text1"/>
          <w:sz w:val="32"/>
          <w:szCs w:val="32"/>
        </w:rPr>
        <w:t>.</w:t>
      </w:r>
      <w:r w:rsidRPr="00BF216F">
        <w:rPr>
          <w:color w:val="000000" w:themeColor="text1"/>
          <w:sz w:val="32"/>
          <w:szCs w:val="32"/>
        </w:rPr>
        <w:br/>
      </w:r>
      <w:r w:rsidRPr="00BF216F">
        <w:rPr>
          <w:color w:val="000000" w:themeColor="text1"/>
          <w:sz w:val="32"/>
          <w:szCs w:val="32"/>
          <w:rtl/>
        </w:rPr>
        <w:t>علم نفس الشواذ</w:t>
      </w:r>
      <w:r w:rsidRPr="00BF216F">
        <w:rPr>
          <w:color w:val="000000" w:themeColor="text1"/>
          <w:sz w:val="32"/>
          <w:szCs w:val="32"/>
        </w:rPr>
        <w:t xml:space="preserve"> Abnormal Psychology:</w:t>
      </w:r>
      <w:r w:rsidRPr="00BF216F">
        <w:rPr>
          <w:color w:val="000000" w:themeColor="text1"/>
          <w:sz w:val="32"/>
          <w:szCs w:val="32"/>
        </w:rPr>
        <w:br/>
      </w:r>
      <w:r w:rsidRPr="00BF216F">
        <w:rPr>
          <w:color w:val="000000" w:themeColor="text1"/>
          <w:sz w:val="32"/>
          <w:szCs w:val="32"/>
          <w:rtl/>
        </w:rPr>
        <w:t>هو العلم الذى يقوم بدراسة الحالات الغير عادية أو الغير</w:t>
      </w:r>
      <w:r w:rsidRPr="00BF216F">
        <w:rPr>
          <w:color w:val="000000" w:themeColor="text1"/>
          <w:sz w:val="32"/>
          <w:szCs w:val="32"/>
        </w:rPr>
        <w:t xml:space="preserve"> </w:t>
      </w:r>
      <w:r w:rsidRPr="00BF216F">
        <w:rPr>
          <w:color w:val="000000" w:themeColor="text1"/>
          <w:sz w:val="32"/>
          <w:szCs w:val="32"/>
          <w:rtl/>
        </w:rPr>
        <w:t>أسوياء، منهم المعاقين والموهوبين والمتخلفين والمكفوفين بصريًا والصم والبكم. ي</w:t>
      </w:r>
      <w:r w:rsidRPr="00BF216F">
        <w:rPr>
          <w:color w:val="000000" w:themeColor="text1"/>
          <w:sz w:val="32"/>
          <w:szCs w:val="32"/>
        </w:rPr>
        <w:t xml:space="preserve"> </w:t>
      </w:r>
      <w:r w:rsidRPr="00BF216F">
        <w:rPr>
          <w:color w:val="000000" w:themeColor="text1"/>
          <w:sz w:val="32"/>
          <w:szCs w:val="32"/>
          <w:rtl/>
        </w:rPr>
        <w:t>الواقع المتخصصون يجدون صعوبة في ذلك، وفي العصور القديمة كان التخلص منهم يكون</w:t>
      </w:r>
      <w:r w:rsidRPr="00BF216F">
        <w:rPr>
          <w:color w:val="000000" w:themeColor="text1"/>
          <w:sz w:val="32"/>
          <w:szCs w:val="32"/>
        </w:rPr>
        <w:t xml:space="preserve"> </w:t>
      </w:r>
      <w:r w:rsidRPr="00BF216F">
        <w:rPr>
          <w:color w:val="000000" w:themeColor="text1"/>
          <w:sz w:val="32"/>
          <w:szCs w:val="32"/>
          <w:rtl/>
        </w:rPr>
        <w:t>بشكل كبير، فالذى يرزق بطفل معاق يذهب به إلى العراء ويرميه هناك حيث أنه كان يسبب</w:t>
      </w:r>
      <w:r w:rsidRPr="00BF216F">
        <w:rPr>
          <w:color w:val="000000" w:themeColor="text1"/>
          <w:sz w:val="32"/>
          <w:szCs w:val="32"/>
        </w:rPr>
        <w:t xml:space="preserve"> </w:t>
      </w:r>
      <w:r w:rsidRPr="00BF216F">
        <w:rPr>
          <w:color w:val="000000" w:themeColor="text1"/>
          <w:sz w:val="32"/>
          <w:szCs w:val="32"/>
          <w:rtl/>
        </w:rPr>
        <w:t>له عبئًا كبيرًا</w:t>
      </w:r>
      <w:r w:rsidRPr="00BF216F">
        <w:rPr>
          <w:color w:val="000000" w:themeColor="text1"/>
          <w:sz w:val="32"/>
          <w:szCs w:val="32"/>
        </w:rPr>
        <w:t>.</w:t>
      </w:r>
      <w:r w:rsidRPr="00BF216F">
        <w:rPr>
          <w:color w:val="000000" w:themeColor="text1"/>
          <w:sz w:val="32"/>
          <w:szCs w:val="32"/>
        </w:rPr>
        <w:br/>
      </w:r>
      <w:r w:rsidRPr="00BF216F">
        <w:rPr>
          <w:color w:val="000000" w:themeColor="text1"/>
          <w:sz w:val="32"/>
          <w:szCs w:val="32"/>
          <w:rtl/>
        </w:rPr>
        <w:lastRenderedPageBreak/>
        <w:t>لكن بعدما تنوعت العلوم في عصرنا الحديث، بدأ التركيز عليهم</w:t>
      </w:r>
      <w:r w:rsidRPr="00BF216F">
        <w:rPr>
          <w:color w:val="000000" w:themeColor="text1"/>
          <w:sz w:val="32"/>
          <w:szCs w:val="32"/>
        </w:rPr>
        <w:t xml:space="preserve"> </w:t>
      </w:r>
      <w:r w:rsidRPr="00BF216F">
        <w:rPr>
          <w:color w:val="000000" w:themeColor="text1"/>
          <w:sz w:val="32"/>
          <w:szCs w:val="32"/>
          <w:rtl/>
        </w:rPr>
        <w:t>ومنحهم كافة الحقوق في المجتمع مثلهم مثل الإنسان السوى العادى</w:t>
      </w:r>
      <w:r w:rsidRPr="00BF216F">
        <w:rPr>
          <w:color w:val="000000" w:themeColor="text1"/>
          <w:sz w:val="32"/>
          <w:szCs w:val="32"/>
        </w:rPr>
        <w:t>.</w:t>
      </w:r>
      <w:r w:rsidRPr="00BF216F">
        <w:rPr>
          <w:color w:val="000000" w:themeColor="text1"/>
          <w:sz w:val="32"/>
          <w:szCs w:val="32"/>
        </w:rPr>
        <w:br/>
      </w:r>
      <w:r w:rsidRPr="00BF216F">
        <w:rPr>
          <w:color w:val="000000" w:themeColor="text1"/>
          <w:sz w:val="32"/>
          <w:szCs w:val="32"/>
          <w:rtl/>
        </w:rPr>
        <w:t>ويود المؤلف أن</w:t>
      </w:r>
      <w:r w:rsidRPr="00BF216F">
        <w:rPr>
          <w:color w:val="000000" w:themeColor="text1"/>
          <w:sz w:val="32"/>
          <w:szCs w:val="32"/>
        </w:rPr>
        <w:t xml:space="preserve"> </w:t>
      </w:r>
      <w:r w:rsidRPr="00BF216F">
        <w:rPr>
          <w:color w:val="000000" w:themeColor="text1"/>
          <w:sz w:val="32"/>
          <w:szCs w:val="32"/>
          <w:rtl/>
        </w:rPr>
        <w:t>يشير إلى أنه من اللطيف التعامل معهم ومعرفة قدراتهم، وبذلك نكون حققنا معنى الرحمة</w:t>
      </w:r>
      <w:r w:rsidRPr="00BF216F">
        <w:rPr>
          <w:color w:val="000000" w:themeColor="text1"/>
          <w:sz w:val="32"/>
          <w:szCs w:val="32"/>
        </w:rPr>
        <w:t xml:space="preserve"> </w:t>
      </w:r>
      <w:r w:rsidRPr="00BF216F">
        <w:rPr>
          <w:color w:val="000000" w:themeColor="text1"/>
          <w:sz w:val="32"/>
          <w:szCs w:val="32"/>
          <w:rtl/>
        </w:rPr>
        <w:t>البشرية وقدرنا معنى النعمة الإنسانية</w:t>
      </w:r>
      <w:r w:rsidRPr="00BF216F">
        <w:rPr>
          <w:color w:val="000000" w:themeColor="text1"/>
          <w:sz w:val="32"/>
          <w:szCs w:val="32"/>
        </w:rPr>
        <w:br/>
      </w:r>
      <w:r w:rsidRPr="00BF216F">
        <w:rPr>
          <w:color w:val="000000" w:themeColor="text1"/>
          <w:sz w:val="32"/>
          <w:szCs w:val="32"/>
          <w:rtl/>
        </w:rPr>
        <w:t>علم نفس الخوارق</w:t>
      </w:r>
      <w:r w:rsidRPr="00BF216F">
        <w:rPr>
          <w:color w:val="000000" w:themeColor="text1"/>
          <w:sz w:val="32"/>
          <w:szCs w:val="32"/>
        </w:rPr>
        <w:t>Para Psychology :</w:t>
      </w:r>
      <w:r w:rsidRPr="00BF216F">
        <w:rPr>
          <w:color w:val="000000" w:themeColor="text1"/>
          <w:sz w:val="32"/>
          <w:szCs w:val="32"/>
        </w:rPr>
        <w:br/>
      </w:r>
      <w:r w:rsidRPr="00BF216F">
        <w:rPr>
          <w:color w:val="000000" w:themeColor="text1"/>
          <w:sz w:val="32"/>
          <w:szCs w:val="32"/>
          <w:rtl/>
        </w:rPr>
        <w:t>اشتهرت زرقاء اليمامة في الجاهلية بحدة بصرها, وقيل أنها كانت تستطيع الرؤية</w:t>
      </w:r>
      <w:r w:rsidRPr="00BF216F">
        <w:rPr>
          <w:color w:val="000000" w:themeColor="text1"/>
          <w:sz w:val="32"/>
          <w:szCs w:val="32"/>
        </w:rPr>
        <w:t xml:space="preserve"> </w:t>
      </w:r>
      <w:r w:rsidRPr="00BF216F">
        <w:rPr>
          <w:color w:val="000000" w:themeColor="text1"/>
          <w:sz w:val="32"/>
          <w:szCs w:val="32"/>
          <w:rtl/>
        </w:rPr>
        <w:t>بوضوح على بعد مسيرة ثلاثة أيام، وقيل أنها رأت ذات مرة علائم غزو متجهة نحو</w:t>
      </w:r>
      <w:r w:rsidRPr="00BF216F">
        <w:rPr>
          <w:color w:val="000000" w:themeColor="text1"/>
          <w:sz w:val="32"/>
          <w:szCs w:val="32"/>
        </w:rPr>
        <w:t xml:space="preserve"> </w:t>
      </w:r>
      <w:r w:rsidRPr="00BF216F">
        <w:rPr>
          <w:color w:val="000000" w:themeColor="text1"/>
          <w:sz w:val="32"/>
          <w:szCs w:val="32"/>
          <w:rtl/>
        </w:rPr>
        <w:t>قبيلتها، فلما حذرتهم سخروا منها ولم يصدقوها - فلم يكونوا على علم أو يقين</w:t>
      </w:r>
      <w:r w:rsidRPr="00BF216F">
        <w:rPr>
          <w:color w:val="000000" w:themeColor="text1"/>
          <w:sz w:val="32"/>
          <w:szCs w:val="32"/>
        </w:rPr>
        <w:t xml:space="preserve"> </w:t>
      </w:r>
      <w:r w:rsidRPr="00BF216F">
        <w:rPr>
          <w:color w:val="000000" w:themeColor="text1"/>
          <w:sz w:val="32"/>
          <w:szCs w:val="32"/>
          <w:rtl/>
        </w:rPr>
        <w:t>بمقدرتها - ثم وقعت الواقعة وجاءهم الغزو الذى حذرت منه زرقاء اليمامة</w:t>
      </w:r>
      <w:r w:rsidRPr="00BF216F">
        <w:rPr>
          <w:color w:val="000000" w:themeColor="text1"/>
          <w:sz w:val="32"/>
          <w:szCs w:val="32"/>
        </w:rPr>
        <w:t>.</w:t>
      </w:r>
      <w:r w:rsidRPr="00BF216F">
        <w:rPr>
          <w:color w:val="000000" w:themeColor="text1"/>
          <w:sz w:val="32"/>
          <w:szCs w:val="32"/>
        </w:rPr>
        <w:br/>
      </w:r>
      <w:r w:rsidRPr="00BF216F">
        <w:rPr>
          <w:color w:val="000000" w:themeColor="text1"/>
          <w:sz w:val="32"/>
          <w:szCs w:val="32"/>
          <w:rtl/>
        </w:rPr>
        <w:t>ميادين</w:t>
      </w:r>
      <w:r w:rsidRPr="00BF216F">
        <w:rPr>
          <w:color w:val="000000" w:themeColor="text1"/>
          <w:sz w:val="32"/>
          <w:szCs w:val="32"/>
        </w:rPr>
        <w:t xml:space="preserve"> </w:t>
      </w:r>
      <w:r w:rsidRPr="00BF216F">
        <w:rPr>
          <w:color w:val="000000" w:themeColor="text1"/>
          <w:sz w:val="32"/>
          <w:szCs w:val="32"/>
          <w:rtl/>
        </w:rPr>
        <w:t>علم النفس التطبيقية</w:t>
      </w:r>
      <w:r w:rsidRPr="00BF216F">
        <w:rPr>
          <w:color w:val="000000" w:themeColor="text1"/>
          <w:sz w:val="32"/>
          <w:szCs w:val="32"/>
        </w:rPr>
        <w:br/>
      </w:r>
      <w:r w:rsidRPr="00BF216F">
        <w:rPr>
          <w:color w:val="000000" w:themeColor="text1"/>
          <w:sz w:val="32"/>
          <w:szCs w:val="32"/>
          <w:rtl/>
        </w:rPr>
        <w:t>توجد دراسات تطبيقية ذات أهمية في حياة الإنسان، وتقوم على</w:t>
      </w:r>
      <w:r w:rsidRPr="00BF216F">
        <w:rPr>
          <w:color w:val="000000" w:themeColor="text1"/>
          <w:sz w:val="32"/>
          <w:szCs w:val="32"/>
        </w:rPr>
        <w:t xml:space="preserve"> </w:t>
      </w:r>
      <w:r w:rsidRPr="00BF216F">
        <w:rPr>
          <w:color w:val="000000" w:themeColor="text1"/>
          <w:sz w:val="32"/>
          <w:szCs w:val="32"/>
          <w:rtl/>
        </w:rPr>
        <w:t>أسس النظريات النظرية لعلم النفس</w:t>
      </w:r>
      <w:r w:rsidRPr="00BF216F">
        <w:rPr>
          <w:color w:val="000000" w:themeColor="text1"/>
          <w:sz w:val="32"/>
          <w:szCs w:val="32"/>
        </w:rPr>
        <w:t>:</w:t>
      </w:r>
      <w:r w:rsidRPr="00BF216F">
        <w:rPr>
          <w:color w:val="000000" w:themeColor="text1"/>
          <w:sz w:val="32"/>
          <w:szCs w:val="32"/>
        </w:rPr>
        <w:br/>
      </w:r>
      <w:r w:rsidRPr="00BF216F">
        <w:rPr>
          <w:color w:val="000000" w:themeColor="text1"/>
          <w:sz w:val="32"/>
          <w:szCs w:val="32"/>
          <w:rtl/>
        </w:rPr>
        <w:t>علم النفس المهنى</w:t>
      </w:r>
      <w:r w:rsidRPr="00BF216F">
        <w:rPr>
          <w:color w:val="000000" w:themeColor="text1"/>
          <w:sz w:val="32"/>
          <w:szCs w:val="32"/>
        </w:rPr>
        <w:t xml:space="preserve"> Vocational Psychology :</w:t>
      </w:r>
      <w:r w:rsidRPr="00BF216F">
        <w:rPr>
          <w:color w:val="000000" w:themeColor="text1"/>
          <w:sz w:val="32"/>
          <w:szCs w:val="32"/>
        </w:rPr>
        <w:br/>
      </w:r>
      <w:r w:rsidRPr="00BF216F">
        <w:rPr>
          <w:color w:val="000000" w:themeColor="text1"/>
          <w:sz w:val="32"/>
          <w:szCs w:val="32"/>
          <w:rtl/>
        </w:rPr>
        <w:t>علم يدرس مجموعة أعمال متشابهة تتم في مؤسسات أو جهات عمل مختلفة، فالتدريس</w:t>
      </w:r>
      <w:r w:rsidRPr="00BF216F">
        <w:rPr>
          <w:color w:val="000000" w:themeColor="text1"/>
          <w:sz w:val="32"/>
          <w:szCs w:val="32"/>
        </w:rPr>
        <w:t xml:space="preserve"> </w:t>
      </w:r>
      <w:r w:rsidRPr="00BF216F">
        <w:rPr>
          <w:color w:val="000000" w:themeColor="text1"/>
          <w:sz w:val="32"/>
          <w:szCs w:val="32"/>
          <w:rtl/>
        </w:rPr>
        <w:t>مهنة، لأنه يضم مختلف أعمال التدريس في مختلف التخصصات وفي مدارس مختلفة</w:t>
      </w:r>
      <w:r w:rsidRPr="00BF216F">
        <w:rPr>
          <w:color w:val="000000" w:themeColor="text1"/>
          <w:sz w:val="32"/>
          <w:szCs w:val="32"/>
        </w:rPr>
        <w:t>.</w:t>
      </w:r>
      <w:r w:rsidRPr="00BF216F">
        <w:rPr>
          <w:color w:val="000000" w:themeColor="text1"/>
          <w:sz w:val="32"/>
          <w:szCs w:val="32"/>
        </w:rPr>
        <w:br/>
      </w:r>
      <w:r w:rsidRPr="00BF216F">
        <w:rPr>
          <w:color w:val="000000" w:themeColor="text1"/>
          <w:sz w:val="32"/>
          <w:szCs w:val="32"/>
          <w:rtl/>
        </w:rPr>
        <w:t>علم</w:t>
      </w:r>
      <w:r w:rsidRPr="00BF216F">
        <w:rPr>
          <w:color w:val="000000" w:themeColor="text1"/>
          <w:sz w:val="32"/>
          <w:szCs w:val="32"/>
        </w:rPr>
        <w:t xml:space="preserve"> </w:t>
      </w:r>
      <w:r w:rsidRPr="00BF216F">
        <w:rPr>
          <w:color w:val="000000" w:themeColor="text1"/>
          <w:sz w:val="32"/>
          <w:szCs w:val="32"/>
          <w:rtl/>
        </w:rPr>
        <w:t>النفس الارشادى</w:t>
      </w:r>
      <w:r w:rsidRPr="00BF216F">
        <w:rPr>
          <w:color w:val="000000" w:themeColor="text1"/>
          <w:sz w:val="32"/>
          <w:szCs w:val="32"/>
        </w:rPr>
        <w:t xml:space="preserve"> Counseling Psychology:</w:t>
      </w:r>
      <w:r w:rsidRPr="00BF216F">
        <w:rPr>
          <w:color w:val="000000" w:themeColor="text1"/>
          <w:sz w:val="32"/>
          <w:szCs w:val="32"/>
        </w:rPr>
        <w:br/>
      </w:r>
      <w:r w:rsidRPr="00BF216F">
        <w:rPr>
          <w:color w:val="000000" w:themeColor="text1"/>
          <w:sz w:val="32"/>
          <w:szCs w:val="32"/>
          <w:rtl/>
        </w:rPr>
        <w:t>مساعدة الناس الأسوياء من الناس على حل</w:t>
      </w:r>
      <w:r w:rsidRPr="00BF216F">
        <w:rPr>
          <w:color w:val="000000" w:themeColor="text1"/>
          <w:sz w:val="32"/>
          <w:szCs w:val="32"/>
        </w:rPr>
        <w:t xml:space="preserve"> </w:t>
      </w:r>
      <w:r w:rsidRPr="00BF216F">
        <w:rPr>
          <w:color w:val="000000" w:themeColor="text1"/>
          <w:sz w:val="32"/>
          <w:szCs w:val="32"/>
          <w:rtl/>
        </w:rPr>
        <w:t>مشكلاتهم في مجال معين سواء كان تعليميًا أو مهنيًا أو أسريًا</w:t>
      </w:r>
      <w:r w:rsidRPr="00BF216F">
        <w:rPr>
          <w:color w:val="000000" w:themeColor="text1"/>
          <w:sz w:val="32"/>
          <w:szCs w:val="32"/>
        </w:rPr>
        <w:t>.</w:t>
      </w:r>
      <w:r w:rsidRPr="00BF216F">
        <w:rPr>
          <w:color w:val="000000" w:themeColor="text1"/>
          <w:sz w:val="32"/>
          <w:szCs w:val="32"/>
        </w:rPr>
        <w:br/>
      </w:r>
      <w:r w:rsidRPr="00BF216F">
        <w:rPr>
          <w:color w:val="000000" w:themeColor="text1"/>
          <w:sz w:val="32"/>
          <w:szCs w:val="32"/>
          <w:rtl/>
        </w:rPr>
        <w:t>علم النفس</w:t>
      </w:r>
      <w:r w:rsidRPr="00BF216F">
        <w:rPr>
          <w:color w:val="000000" w:themeColor="text1"/>
          <w:sz w:val="32"/>
          <w:szCs w:val="32"/>
        </w:rPr>
        <w:t xml:space="preserve"> </w:t>
      </w:r>
      <w:r w:rsidRPr="00BF216F">
        <w:rPr>
          <w:color w:val="000000" w:themeColor="text1"/>
          <w:sz w:val="32"/>
          <w:szCs w:val="32"/>
          <w:rtl/>
        </w:rPr>
        <w:t>التربوى</w:t>
      </w:r>
      <w:r w:rsidRPr="00BF216F">
        <w:rPr>
          <w:color w:val="000000" w:themeColor="text1"/>
          <w:sz w:val="32"/>
          <w:szCs w:val="32"/>
        </w:rPr>
        <w:t xml:space="preserve"> Educational Psychology:</w:t>
      </w:r>
      <w:r w:rsidRPr="00BF216F">
        <w:rPr>
          <w:color w:val="000000" w:themeColor="text1"/>
          <w:sz w:val="32"/>
          <w:szCs w:val="32"/>
        </w:rPr>
        <w:br/>
      </w:r>
      <w:r w:rsidRPr="00BF216F">
        <w:rPr>
          <w:color w:val="000000" w:themeColor="text1"/>
          <w:sz w:val="32"/>
          <w:szCs w:val="32"/>
          <w:rtl/>
        </w:rPr>
        <w:t>هو تطبيق مبادىء وقوانين ونظريات علم النفس في</w:t>
      </w:r>
      <w:r w:rsidRPr="00BF216F">
        <w:rPr>
          <w:color w:val="000000" w:themeColor="text1"/>
          <w:sz w:val="32"/>
          <w:szCs w:val="32"/>
        </w:rPr>
        <w:t xml:space="preserve"> </w:t>
      </w:r>
      <w:r w:rsidRPr="00BF216F">
        <w:rPr>
          <w:color w:val="000000" w:themeColor="text1"/>
          <w:sz w:val="32"/>
          <w:szCs w:val="32"/>
          <w:rtl/>
        </w:rPr>
        <w:t>ميدان التربية والتعليم</w:t>
      </w:r>
      <w:r w:rsidRPr="00BF216F">
        <w:rPr>
          <w:color w:val="000000" w:themeColor="text1"/>
          <w:sz w:val="32"/>
          <w:szCs w:val="32"/>
        </w:rPr>
        <w:t>.</w:t>
      </w:r>
      <w:r w:rsidRPr="00BF216F">
        <w:rPr>
          <w:color w:val="000000" w:themeColor="text1"/>
          <w:sz w:val="32"/>
          <w:szCs w:val="32"/>
        </w:rPr>
        <w:br/>
      </w:r>
      <w:r w:rsidRPr="00BF216F">
        <w:rPr>
          <w:color w:val="000000" w:themeColor="text1"/>
          <w:sz w:val="32"/>
          <w:szCs w:val="32"/>
          <w:rtl/>
        </w:rPr>
        <w:t>ولذلك يهتم علم النفس التربوى بمعرفة الخصائص العامة</w:t>
      </w:r>
      <w:r w:rsidRPr="00BF216F">
        <w:rPr>
          <w:color w:val="000000" w:themeColor="text1"/>
          <w:sz w:val="32"/>
          <w:szCs w:val="32"/>
        </w:rPr>
        <w:t xml:space="preserve"> </w:t>
      </w:r>
      <w:r w:rsidRPr="00BF216F">
        <w:rPr>
          <w:color w:val="000000" w:themeColor="text1"/>
          <w:sz w:val="32"/>
          <w:szCs w:val="32"/>
          <w:rtl/>
        </w:rPr>
        <w:t>لمراحل النمو المختلفة، والإفادة من هذه الخصائص في بناء المناهج الدراسية التى</w:t>
      </w:r>
      <w:r w:rsidRPr="00BF216F">
        <w:rPr>
          <w:color w:val="000000" w:themeColor="text1"/>
          <w:sz w:val="32"/>
          <w:szCs w:val="32"/>
        </w:rPr>
        <w:t xml:space="preserve"> </w:t>
      </w:r>
      <w:r w:rsidRPr="00BF216F">
        <w:rPr>
          <w:color w:val="000000" w:themeColor="text1"/>
          <w:sz w:val="32"/>
          <w:szCs w:val="32"/>
          <w:rtl/>
        </w:rPr>
        <w:t>تتسق مع خصائص هذه المراحل؛ بحيث يعطى كل فرد الخبرات التعليمية في الوقت المناسب</w:t>
      </w:r>
      <w:r w:rsidRPr="00BF216F">
        <w:rPr>
          <w:color w:val="000000" w:themeColor="text1"/>
          <w:sz w:val="32"/>
          <w:szCs w:val="32"/>
        </w:rPr>
        <w:t xml:space="preserve"> </w:t>
      </w:r>
      <w:r w:rsidRPr="00BF216F">
        <w:rPr>
          <w:color w:val="000000" w:themeColor="text1"/>
          <w:sz w:val="32"/>
          <w:szCs w:val="32"/>
          <w:rtl/>
        </w:rPr>
        <w:t>عندما نتأكد من نضجه الكافى الذى يمكنه من فهم واستيعاب ما نريد أن نعلمه</w:t>
      </w:r>
      <w:r w:rsidRPr="00BF216F">
        <w:rPr>
          <w:color w:val="000000" w:themeColor="text1"/>
          <w:sz w:val="32"/>
          <w:szCs w:val="32"/>
        </w:rPr>
        <w:t xml:space="preserve"> </w:t>
      </w:r>
      <w:r w:rsidRPr="00BF216F">
        <w:rPr>
          <w:color w:val="000000" w:themeColor="text1"/>
          <w:sz w:val="32"/>
          <w:szCs w:val="32"/>
          <w:rtl/>
        </w:rPr>
        <w:t>له</w:t>
      </w:r>
      <w:r w:rsidRPr="00BF216F">
        <w:rPr>
          <w:color w:val="000000" w:themeColor="text1"/>
          <w:sz w:val="32"/>
          <w:szCs w:val="32"/>
        </w:rPr>
        <w:t>.</w:t>
      </w:r>
      <w:r w:rsidRPr="00BF216F">
        <w:rPr>
          <w:color w:val="000000" w:themeColor="text1"/>
          <w:sz w:val="32"/>
          <w:szCs w:val="32"/>
        </w:rPr>
        <w:br/>
      </w:r>
      <w:r w:rsidRPr="00BF216F">
        <w:rPr>
          <w:color w:val="000000" w:themeColor="text1"/>
          <w:sz w:val="32"/>
          <w:szCs w:val="32"/>
          <w:rtl/>
        </w:rPr>
        <w:lastRenderedPageBreak/>
        <w:t>علم النفس الرياضى</w:t>
      </w:r>
      <w:r w:rsidRPr="00BF216F">
        <w:rPr>
          <w:color w:val="000000" w:themeColor="text1"/>
          <w:sz w:val="32"/>
          <w:szCs w:val="32"/>
        </w:rPr>
        <w:t xml:space="preserve"> Sport Psychology:</w:t>
      </w:r>
      <w:r w:rsidRPr="00BF216F">
        <w:rPr>
          <w:color w:val="000000" w:themeColor="text1"/>
          <w:sz w:val="32"/>
          <w:szCs w:val="32"/>
        </w:rPr>
        <w:br/>
      </w:r>
      <w:r w:rsidRPr="00BF216F">
        <w:rPr>
          <w:color w:val="000000" w:themeColor="text1"/>
          <w:sz w:val="32"/>
          <w:szCs w:val="32"/>
          <w:rtl/>
        </w:rPr>
        <w:t>يهتم بدراسة العوامل النفسية</w:t>
      </w:r>
      <w:r w:rsidRPr="00BF216F">
        <w:rPr>
          <w:color w:val="000000" w:themeColor="text1"/>
          <w:sz w:val="32"/>
          <w:szCs w:val="32"/>
        </w:rPr>
        <w:t xml:space="preserve"> </w:t>
      </w:r>
      <w:r w:rsidRPr="00BF216F">
        <w:rPr>
          <w:color w:val="000000" w:themeColor="text1"/>
          <w:sz w:val="32"/>
          <w:szCs w:val="32"/>
          <w:rtl/>
        </w:rPr>
        <w:t>والاجتماعية والتربوية المؤثرة في السلوك الرياضى نحو تحقيق مستوى عالٍ من الأداء</w:t>
      </w:r>
      <w:r w:rsidRPr="00BF216F">
        <w:rPr>
          <w:color w:val="000000" w:themeColor="text1"/>
          <w:sz w:val="32"/>
          <w:szCs w:val="32"/>
        </w:rPr>
        <w:t xml:space="preserve"> </w:t>
      </w:r>
      <w:r w:rsidRPr="00BF216F">
        <w:rPr>
          <w:color w:val="000000" w:themeColor="text1"/>
          <w:sz w:val="32"/>
          <w:szCs w:val="32"/>
          <w:rtl/>
        </w:rPr>
        <w:t>والإنجاز الرياضى الأفضل. وفى تطويع علم النفس الرياضى لخدمة الرياضيين، فلقد ظهر</w:t>
      </w:r>
      <w:r w:rsidRPr="00BF216F">
        <w:rPr>
          <w:color w:val="000000" w:themeColor="text1"/>
          <w:sz w:val="32"/>
          <w:szCs w:val="32"/>
        </w:rPr>
        <w:t xml:space="preserve"> </w:t>
      </w:r>
      <w:r w:rsidRPr="00BF216F">
        <w:rPr>
          <w:color w:val="000000" w:themeColor="text1"/>
          <w:sz w:val="32"/>
          <w:szCs w:val="32"/>
          <w:rtl/>
        </w:rPr>
        <w:t>اتجاه جديد يتحدث عن أهمية اقتراح أنماط أو نماذج نفسية تتفق مع طبيعة كل رياضة</w:t>
      </w:r>
      <w:r w:rsidRPr="00BF216F">
        <w:rPr>
          <w:color w:val="000000" w:themeColor="text1"/>
          <w:sz w:val="32"/>
          <w:szCs w:val="32"/>
        </w:rPr>
        <w:t xml:space="preserve"> </w:t>
      </w:r>
      <w:r w:rsidRPr="00BF216F">
        <w:rPr>
          <w:color w:val="000000" w:themeColor="text1"/>
          <w:sz w:val="32"/>
          <w:szCs w:val="32"/>
          <w:rtl/>
        </w:rPr>
        <w:t>والسمات الشخصية الفردية للاعب وواجباته ودوره داخل الفريق</w:t>
      </w:r>
      <w:r w:rsidRPr="00BF216F">
        <w:rPr>
          <w:color w:val="000000" w:themeColor="text1"/>
          <w:sz w:val="32"/>
          <w:szCs w:val="32"/>
        </w:rPr>
        <w:t>.</w:t>
      </w:r>
      <w:r w:rsidRPr="00BF216F">
        <w:rPr>
          <w:color w:val="000000" w:themeColor="text1"/>
          <w:sz w:val="32"/>
          <w:szCs w:val="32"/>
        </w:rPr>
        <w:br/>
      </w:r>
      <w:r w:rsidRPr="00BF216F">
        <w:rPr>
          <w:color w:val="000000" w:themeColor="text1"/>
          <w:sz w:val="32"/>
          <w:szCs w:val="32"/>
          <w:rtl/>
        </w:rPr>
        <w:t>علم النفس التجارى</w:t>
      </w:r>
      <w:r w:rsidRPr="00BF216F">
        <w:rPr>
          <w:color w:val="000000" w:themeColor="text1"/>
          <w:sz w:val="32"/>
          <w:szCs w:val="32"/>
        </w:rPr>
        <w:t xml:space="preserve"> Commercial Psychology:</w:t>
      </w:r>
      <w:r w:rsidRPr="00BF216F">
        <w:rPr>
          <w:color w:val="000000" w:themeColor="text1"/>
          <w:sz w:val="32"/>
          <w:szCs w:val="32"/>
        </w:rPr>
        <w:br/>
      </w:r>
      <w:r w:rsidRPr="00BF216F">
        <w:rPr>
          <w:color w:val="000000" w:themeColor="text1"/>
          <w:sz w:val="32"/>
          <w:szCs w:val="32"/>
          <w:rtl/>
        </w:rPr>
        <w:t>يهتم بدراسة دوافع الشراء وحاجات المستهلكين وتقدير</w:t>
      </w:r>
      <w:r w:rsidRPr="00BF216F">
        <w:rPr>
          <w:color w:val="000000" w:themeColor="text1"/>
          <w:sz w:val="32"/>
          <w:szCs w:val="32"/>
        </w:rPr>
        <w:t xml:space="preserve"> </w:t>
      </w:r>
      <w:r w:rsidRPr="00BF216F">
        <w:rPr>
          <w:color w:val="000000" w:themeColor="text1"/>
          <w:sz w:val="32"/>
          <w:szCs w:val="32"/>
          <w:rtl/>
        </w:rPr>
        <w:t>اتجاهاتهم النفسية نحو المنتجات الموجودة، وذلك من خلال إجراء بعض الاستفتاءات</w:t>
      </w:r>
      <w:r w:rsidRPr="00BF216F">
        <w:rPr>
          <w:color w:val="000000" w:themeColor="text1"/>
          <w:sz w:val="32"/>
          <w:szCs w:val="32"/>
        </w:rPr>
        <w:t xml:space="preserve"> </w:t>
      </w:r>
      <w:r w:rsidRPr="00BF216F">
        <w:rPr>
          <w:color w:val="000000" w:themeColor="text1"/>
          <w:sz w:val="32"/>
          <w:szCs w:val="32"/>
          <w:rtl/>
        </w:rPr>
        <w:t>والاختبارات</w:t>
      </w:r>
      <w:r w:rsidRPr="00BF216F">
        <w:rPr>
          <w:color w:val="000000" w:themeColor="text1"/>
          <w:sz w:val="32"/>
          <w:szCs w:val="32"/>
        </w:rPr>
        <w:t>.</w:t>
      </w:r>
      <w:r w:rsidRPr="00BF216F">
        <w:rPr>
          <w:color w:val="000000" w:themeColor="text1"/>
          <w:sz w:val="32"/>
          <w:szCs w:val="32"/>
        </w:rPr>
        <w:br/>
      </w:r>
      <w:r w:rsidRPr="00BF216F">
        <w:rPr>
          <w:color w:val="000000" w:themeColor="text1"/>
          <w:sz w:val="32"/>
          <w:szCs w:val="32"/>
          <w:rtl/>
        </w:rPr>
        <w:t>كما يبحث في سيكولوجية الإعلان، وتصميم الإعلان وتكوينه ونوعه</w:t>
      </w:r>
      <w:r w:rsidRPr="00BF216F">
        <w:rPr>
          <w:color w:val="000000" w:themeColor="text1"/>
          <w:sz w:val="32"/>
          <w:szCs w:val="32"/>
        </w:rPr>
        <w:t xml:space="preserve"> </w:t>
      </w:r>
      <w:r w:rsidRPr="00BF216F">
        <w:rPr>
          <w:color w:val="000000" w:themeColor="text1"/>
          <w:sz w:val="32"/>
          <w:szCs w:val="32"/>
          <w:rtl/>
        </w:rPr>
        <w:t>وحجمه وموضوعه، وطرق التفاهم بين البائع والمشترى، هذا بالإضافة إلى ما يتسم به</w:t>
      </w:r>
      <w:r w:rsidRPr="00BF216F">
        <w:rPr>
          <w:color w:val="000000" w:themeColor="text1"/>
          <w:sz w:val="32"/>
          <w:szCs w:val="32"/>
        </w:rPr>
        <w:t xml:space="preserve"> </w:t>
      </w:r>
      <w:r w:rsidRPr="00BF216F">
        <w:rPr>
          <w:color w:val="000000" w:themeColor="text1"/>
          <w:sz w:val="32"/>
          <w:szCs w:val="32"/>
          <w:rtl/>
        </w:rPr>
        <w:t>البائع من النشاط والتفاؤل وروح الفكاهة</w:t>
      </w:r>
      <w:r w:rsidRPr="00BF216F">
        <w:rPr>
          <w:color w:val="000000" w:themeColor="text1"/>
          <w:sz w:val="32"/>
          <w:szCs w:val="32"/>
        </w:rPr>
        <w:t>.</w:t>
      </w:r>
      <w:r w:rsidRPr="00BF216F">
        <w:rPr>
          <w:color w:val="000000" w:themeColor="text1"/>
          <w:sz w:val="32"/>
          <w:szCs w:val="32"/>
        </w:rPr>
        <w:br/>
      </w:r>
      <w:r w:rsidRPr="00BF216F">
        <w:rPr>
          <w:color w:val="000000" w:themeColor="text1"/>
          <w:sz w:val="32"/>
          <w:szCs w:val="32"/>
          <w:rtl/>
        </w:rPr>
        <w:t>علم النفس الصناعى</w:t>
      </w:r>
      <w:r w:rsidRPr="00BF216F">
        <w:rPr>
          <w:color w:val="000000" w:themeColor="text1"/>
          <w:sz w:val="32"/>
          <w:szCs w:val="32"/>
        </w:rPr>
        <w:t xml:space="preserve"> Industrial Psychology:</w:t>
      </w:r>
      <w:r w:rsidRPr="00BF216F">
        <w:rPr>
          <w:color w:val="000000" w:themeColor="text1"/>
          <w:sz w:val="32"/>
          <w:szCs w:val="32"/>
        </w:rPr>
        <w:br/>
      </w:r>
      <w:r w:rsidRPr="00BF216F">
        <w:rPr>
          <w:color w:val="000000" w:themeColor="text1"/>
          <w:sz w:val="32"/>
          <w:szCs w:val="32"/>
          <w:rtl/>
        </w:rPr>
        <w:t>يهدف إلى رفع مستوى الكفاية الإنتاجية للعامل أو للجماعة العاملة،</w:t>
      </w:r>
      <w:r w:rsidRPr="00BF216F">
        <w:rPr>
          <w:color w:val="000000" w:themeColor="text1"/>
          <w:sz w:val="32"/>
          <w:szCs w:val="32"/>
        </w:rPr>
        <w:t xml:space="preserve"> </w:t>
      </w:r>
      <w:r w:rsidRPr="00BF216F">
        <w:rPr>
          <w:color w:val="000000" w:themeColor="text1"/>
          <w:sz w:val="32"/>
          <w:szCs w:val="32"/>
          <w:rtl/>
        </w:rPr>
        <w:t>وذلك عن طريق حل مشاكلها المختلفة التى تغشى ميادين الصناعة. ويهتم بتهيئة المناخ</w:t>
      </w:r>
      <w:r w:rsidRPr="00BF216F">
        <w:rPr>
          <w:color w:val="000000" w:themeColor="text1"/>
          <w:sz w:val="32"/>
          <w:szCs w:val="32"/>
        </w:rPr>
        <w:t xml:space="preserve"> </w:t>
      </w:r>
      <w:r w:rsidRPr="00BF216F">
        <w:rPr>
          <w:color w:val="000000" w:themeColor="text1"/>
          <w:sz w:val="32"/>
          <w:szCs w:val="32"/>
          <w:rtl/>
        </w:rPr>
        <w:t>النفسى والاجتماعى الذى يكفل إنتاج أجود في أقصر وقت ممكن، وبأقل مجهود، كما يهتم</w:t>
      </w:r>
      <w:r w:rsidRPr="00BF216F">
        <w:rPr>
          <w:color w:val="000000" w:themeColor="text1"/>
          <w:sz w:val="32"/>
          <w:szCs w:val="32"/>
        </w:rPr>
        <w:t xml:space="preserve"> </w:t>
      </w:r>
      <w:r w:rsidRPr="00BF216F">
        <w:rPr>
          <w:color w:val="000000" w:themeColor="text1"/>
          <w:sz w:val="32"/>
          <w:szCs w:val="32"/>
          <w:rtl/>
        </w:rPr>
        <w:t>بالتوجيه المهنى والانتقاء والاختيار المهنى والتدريب الصناعى، ويدرس أنسب الظروف</w:t>
      </w:r>
      <w:r w:rsidRPr="00BF216F">
        <w:rPr>
          <w:color w:val="000000" w:themeColor="text1"/>
          <w:sz w:val="32"/>
          <w:szCs w:val="32"/>
        </w:rPr>
        <w:t xml:space="preserve"> </w:t>
      </w:r>
      <w:r w:rsidRPr="00BF216F">
        <w:rPr>
          <w:color w:val="000000" w:themeColor="text1"/>
          <w:sz w:val="32"/>
          <w:szCs w:val="32"/>
          <w:rtl/>
        </w:rPr>
        <w:t>الطبيعية للعمل، مثل: الإضاءة - التهوية - درجة الحرارة - الرطوبة</w:t>
      </w:r>
      <w:r w:rsidRPr="00BF216F">
        <w:rPr>
          <w:color w:val="000000" w:themeColor="text1"/>
          <w:sz w:val="32"/>
          <w:szCs w:val="32"/>
        </w:rPr>
        <w:t>.</w:t>
      </w:r>
      <w:r w:rsidRPr="00BF216F">
        <w:rPr>
          <w:color w:val="000000" w:themeColor="text1"/>
          <w:sz w:val="32"/>
          <w:szCs w:val="32"/>
        </w:rPr>
        <w:br/>
      </w:r>
      <w:r w:rsidRPr="00BF216F">
        <w:rPr>
          <w:color w:val="000000" w:themeColor="text1"/>
          <w:sz w:val="32"/>
          <w:szCs w:val="32"/>
          <w:rtl/>
        </w:rPr>
        <w:t>ويستخدم علم</w:t>
      </w:r>
      <w:r w:rsidRPr="00BF216F">
        <w:rPr>
          <w:color w:val="000000" w:themeColor="text1"/>
          <w:sz w:val="32"/>
          <w:szCs w:val="32"/>
        </w:rPr>
        <w:t xml:space="preserve"> </w:t>
      </w:r>
      <w:r w:rsidRPr="00BF216F">
        <w:rPr>
          <w:color w:val="000000" w:themeColor="text1"/>
          <w:sz w:val="32"/>
          <w:szCs w:val="32"/>
          <w:rtl/>
        </w:rPr>
        <w:t>النفس الصناعى الاختبارات النفسية، لاختيار أصلح العمال، ووضعهم في المهن المناسبة</w:t>
      </w:r>
      <w:r w:rsidRPr="00BF216F">
        <w:rPr>
          <w:color w:val="000000" w:themeColor="text1"/>
          <w:sz w:val="32"/>
          <w:szCs w:val="32"/>
        </w:rPr>
        <w:t xml:space="preserve"> </w:t>
      </w:r>
      <w:r w:rsidRPr="00BF216F">
        <w:rPr>
          <w:color w:val="000000" w:themeColor="text1"/>
          <w:sz w:val="32"/>
          <w:szCs w:val="32"/>
          <w:rtl/>
        </w:rPr>
        <w:t>نظرًا لاستعداداتهم العقلية والنفسية</w:t>
      </w:r>
      <w:r w:rsidRPr="00BF216F">
        <w:rPr>
          <w:color w:val="000000" w:themeColor="text1"/>
          <w:sz w:val="32"/>
          <w:szCs w:val="32"/>
        </w:rPr>
        <w:t>.</w:t>
      </w:r>
      <w:r w:rsidRPr="00BF216F">
        <w:rPr>
          <w:color w:val="000000" w:themeColor="text1"/>
          <w:sz w:val="32"/>
          <w:szCs w:val="32"/>
        </w:rPr>
        <w:br/>
      </w:r>
      <w:r w:rsidRPr="00BF216F">
        <w:rPr>
          <w:color w:val="000000" w:themeColor="text1"/>
          <w:sz w:val="32"/>
          <w:szCs w:val="32"/>
          <w:rtl/>
        </w:rPr>
        <w:t>ويدرس أسباب الحوادث والتعب في الصناعة</w:t>
      </w:r>
      <w:r w:rsidRPr="00BF216F">
        <w:rPr>
          <w:color w:val="000000" w:themeColor="text1"/>
          <w:sz w:val="32"/>
          <w:szCs w:val="32"/>
        </w:rPr>
        <w:t xml:space="preserve"> </w:t>
      </w:r>
      <w:r w:rsidRPr="00BF216F">
        <w:rPr>
          <w:color w:val="000000" w:themeColor="text1"/>
          <w:sz w:val="32"/>
          <w:szCs w:val="32"/>
          <w:rtl/>
        </w:rPr>
        <w:t>وآثاره على الإنتاج بصفة عامة</w:t>
      </w:r>
      <w:r w:rsidRPr="00BF216F">
        <w:rPr>
          <w:color w:val="000000" w:themeColor="text1"/>
          <w:sz w:val="32"/>
          <w:szCs w:val="32"/>
        </w:rPr>
        <w:t>.</w:t>
      </w:r>
      <w:r w:rsidRPr="00BF216F">
        <w:rPr>
          <w:color w:val="000000" w:themeColor="text1"/>
          <w:sz w:val="32"/>
          <w:szCs w:val="32"/>
        </w:rPr>
        <w:br/>
      </w:r>
      <w:r w:rsidRPr="00BF216F">
        <w:rPr>
          <w:color w:val="000000" w:themeColor="text1"/>
          <w:sz w:val="32"/>
          <w:szCs w:val="32"/>
          <w:rtl/>
        </w:rPr>
        <w:t>علم النفس الجنائى</w:t>
      </w:r>
      <w:r w:rsidRPr="00BF216F">
        <w:rPr>
          <w:color w:val="000000" w:themeColor="text1"/>
          <w:sz w:val="32"/>
          <w:szCs w:val="32"/>
        </w:rPr>
        <w:t xml:space="preserve"> Criminal Psychology:</w:t>
      </w:r>
      <w:r w:rsidRPr="00BF216F">
        <w:rPr>
          <w:color w:val="000000" w:themeColor="text1"/>
          <w:sz w:val="32"/>
          <w:szCs w:val="32"/>
        </w:rPr>
        <w:br/>
      </w:r>
      <w:r w:rsidRPr="00BF216F">
        <w:rPr>
          <w:color w:val="000000" w:themeColor="text1"/>
          <w:sz w:val="32"/>
          <w:szCs w:val="32"/>
          <w:rtl/>
        </w:rPr>
        <w:t>يعرف</w:t>
      </w:r>
      <w:r w:rsidRPr="00BF216F">
        <w:rPr>
          <w:color w:val="000000" w:themeColor="text1"/>
          <w:sz w:val="32"/>
          <w:szCs w:val="32"/>
        </w:rPr>
        <w:t xml:space="preserve"> </w:t>
      </w:r>
      <w:r w:rsidRPr="00BF216F">
        <w:rPr>
          <w:color w:val="000000" w:themeColor="text1"/>
          <w:sz w:val="32"/>
          <w:szCs w:val="32"/>
          <w:rtl/>
        </w:rPr>
        <w:t>بسيكولوجية الجريمة، وهو فرع تطبيقى من علم نفس الشواذ. ويدرس الدوافع الشعورية</w:t>
      </w:r>
      <w:r w:rsidRPr="00BF216F">
        <w:rPr>
          <w:color w:val="000000" w:themeColor="text1"/>
          <w:sz w:val="32"/>
          <w:szCs w:val="32"/>
        </w:rPr>
        <w:t xml:space="preserve"> </w:t>
      </w:r>
      <w:r w:rsidRPr="00BF216F">
        <w:rPr>
          <w:color w:val="000000" w:themeColor="text1"/>
          <w:sz w:val="32"/>
          <w:szCs w:val="32"/>
          <w:rtl/>
        </w:rPr>
        <w:t>واللاشعورية التى تحفز على ارتكاب الجريمة ودوافعها، وأفضل الطرق لعلاجها مستخدمًا</w:t>
      </w:r>
      <w:r w:rsidRPr="00BF216F">
        <w:rPr>
          <w:color w:val="000000" w:themeColor="text1"/>
          <w:sz w:val="32"/>
          <w:szCs w:val="32"/>
        </w:rPr>
        <w:t xml:space="preserve"> </w:t>
      </w:r>
      <w:r w:rsidRPr="00BF216F">
        <w:rPr>
          <w:color w:val="000000" w:themeColor="text1"/>
          <w:sz w:val="32"/>
          <w:szCs w:val="32"/>
          <w:rtl/>
        </w:rPr>
        <w:t xml:space="preserve">الأسلوب العلمى في العلاج. ويدرس علم النفس الجنائى الإجرام </w:t>
      </w:r>
      <w:r w:rsidRPr="00BF216F">
        <w:rPr>
          <w:color w:val="000000" w:themeColor="text1"/>
          <w:sz w:val="32"/>
          <w:szCs w:val="32"/>
          <w:rtl/>
        </w:rPr>
        <w:lastRenderedPageBreak/>
        <w:t>في خطواته المختلفة</w:t>
      </w:r>
      <w:r w:rsidRPr="00BF216F">
        <w:rPr>
          <w:color w:val="000000" w:themeColor="text1"/>
          <w:sz w:val="32"/>
          <w:szCs w:val="32"/>
        </w:rPr>
        <w:t xml:space="preserve"> </w:t>
      </w:r>
      <w:r w:rsidRPr="00BF216F">
        <w:rPr>
          <w:color w:val="000000" w:themeColor="text1"/>
          <w:sz w:val="32"/>
          <w:szCs w:val="32"/>
          <w:rtl/>
        </w:rPr>
        <w:t>بدايةً من اكتشاف الجريمة ومحاكمة المجرم ومعاملته منذ القبض عليه، انتهاءً بمدة</w:t>
      </w:r>
      <w:r w:rsidRPr="00BF216F">
        <w:rPr>
          <w:color w:val="000000" w:themeColor="text1"/>
          <w:sz w:val="32"/>
          <w:szCs w:val="32"/>
        </w:rPr>
        <w:t xml:space="preserve"> </w:t>
      </w:r>
      <w:r w:rsidRPr="00BF216F">
        <w:rPr>
          <w:color w:val="000000" w:themeColor="text1"/>
          <w:sz w:val="32"/>
          <w:szCs w:val="32"/>
          <w:rtl/>
        </w:rPr>
        <w:t>عقوبته أو إصلاحه، ثم تتبعه عقب خروجه إلى المجتمع، ليندمج فيه كمواطن</w:t>
      </w:r>
      <w:r w:rsidRPr="00BF216F">
        <w:rPr>
          <w:color w:val="000000" w:themeColor="text1"/>
          <w:sz w:val="32"/>
          <w:szCs w:val="32"/>
        </w:rPr>
        <w:t xml:space="preserve"> </w:t>
      </w:r>
      <w:r w:rsidRPr="00BF216F">
        <w:rPr>
          <w:color w:val="000000" w:themeColor="text1"/>
          <w:sz w:val="32"/>
          <w:szCs w:val="32"/>
          <w:rtl/>
        </w:rPr>
        <w:t>صالح</w:t>
      </w:r>
      <w:r w:rsidRPr="00BF216F">
        <w:rPr>
          <w:color w:val="000000" w:themeColor="text1"/>
          <w:sz w:val="32"/>
          <w:szCs w:val="32"/>
        </w:rPr>
        <w:t>.</w:t>
      </w:r>
      <w:r w:rsidRPr="00BF216F">
        <w:rPr>
          <w:color w:val="000000" w:themeColor="text1"/>
          <w:sz w:val="32"/>
          <w:szCs w:val="32"/>
        </w:rPr>
        <w:br/>
      </w:r>
      <w:r w:rsidRPr="00BF216F">
        <w:rPr>
          <w:color w:val="000000" w:themeColor="text1"/>
          <w:sz w:val="32"/>
          <w:szCs w:val="32"/>
        </w:rPr>
        <w:br/>
      </w:r>
      <w:r w:rsidRPr="00BF216F">
        <w:rPr>
          <w:color w:val="000000" w:themeColor="text1"/>
          <w:sz w:val="32"/>
          <w:szCs w:val="32"/>
          <w:rtl/>
        </w:rPr>
        <w:t>علم النفس القضائى</w:t>
      </w:r>
      <w:r w:rsidRPr="00BF216F">
        <w:rPr>
          <w:color w:val="000000" w:themeColor="text1"/>
          <w:sz w:val="32"/>
          <w:szCs w:val="32"/>
        </w:rPr>
        <w:t xml:space="preserve"> Court Psychology:</w:t>
      </w:r>
      <w:r w:rsidRPr="00BF216F">
        <w:rPr>
          <w:color w:val="000000" w:themeColor="text1"/>
          <w:sz w:val="32"/>
          <w:szCs w:val="32"/>
        </w:rPr>
        <w:br/>
      </w:r>
      <w:r w:rsidRPr="00BF216F">
        <w:rPr>
          <w:color w:val="000000" w:themeColor="text1"/>
          <w:sz w:val="32"/>
          <w:szCs w:val="32"/>
          <w:rtl/>
        </w:rPr>
        <w:t>يدرس العوامل النفسية</w:t>
      </w:r>
      <w:r w:rsidRPr="00BF216F">
        <w:rPr>
          <w:color w:val="000000" w:themeColor="text1"/>
          <w:sz w:val="32"/>
          <w:szCs w:val="32"/>
        </w:rPr>
        <w:t xml:space="preserve"> </w:t>
      </w:r>
      <w:r w:rsidRPr="00BF216F">
        <w:rPr>
          <w:color w:val="000000" w:themeColor="text1"/>
          <w:sz w:val="32"/>
          <w:szCs w:val="32"/>
          <w:rtl/>
        </w:rPr>
        <w:t>الشعورية واللاشعورية التى يحتمل أن يكون لها الأثر في جميع من يشتركون في الدعوى</w:t>
      </w:r>
      <w:r w:rsidRPr="00BF216F">
        <w:rPr>
          <w:color w:val="000000" w:themeColor="text1"/>
          <w:sz w:val="32"/>
          <w:szCs w:val="32"/>
        </w:rPr>
        <w:t xml:space="preserve"> </w:t>
      </w:r>
      <w:r w:rsidRPr="00BF216F">
        <w:rPr>
          <w:color w:val="000000" w:themeColor="text1"/>
          <w:sz w:val="32"/>
          <w:szCs w:val="32"/>
          <w:rtl/>
        </w:rPr>
        <w:t>الجنائية: القاضى - المتهم - المحامى - الجمهور</w:t>
      </w:r>
      <w:r w:rsidRPr="00BF216F">
        <w:rPr>
          <w:color w:val="000000" w:themeColor="text1"/>
          <w:sz w:val="32"/>
          <w:szCs w:val="32"/>
        </w:rPr>
        <w:t>.</w:t>
      </w:r>
      <w:r w:rsidRPr="00BF216F">
        <w:rPr>
          <w:color w:val="000000" w:themeColor="text1"/>
          <w:sz w:val="32"/>
          <w:szCs w:val="32"/>
        </w:rPr>
        <w:br/>
      </w:r>
      <w:r w:rsidRPr="00BF216F">
        <w:rPr>
          <w:color w:val="000000" w:themeColor="text1"/>
          <w:sz w:val="32"/>
          <w:szCs w:val="32"/>
          <w:rtl/>
        </w:rPr>
        <w:t>ولا يهتم بدراسة الدوافع التى</w:t>
      </w:r>
      <w:r w:rsidRPr="00BF216F">
        <w:rPr>
          <w:color w:val="000000" w:themeColor="text1"/>
          <w:sz w:val="32"/>
          <w:szCs w:val="32"/>
        </w:rPr>
        <w:t xml:space="preserve"> </w:t>
      </w:r>
      <w:r w:rsidRPr="00BF216F">
        <w:rPr>
          <w:color w:val="000000" w:themeColor="text1"/>
          <w:sz w:val="32"/>
          <w:szCs w:val="32"/>
          <w:rtl/>
        </w:rPr>
        <w:t>أدت بالمتهم لارتكاب جريمته، بقدر ما يبحث في أقواله أمام القضاء، وحالته أثناء</w:t>
      </w:r>
      <w:r w:rsidRPr="00BF216F">
        <w:rPr>
          <w:color w:val="000000" w:themeColor="text1"/>
          <w:sz w:val="32"/>
          <w:szCs w:val="32"/>
        </w:rPr>
        <w:t xml:space="preserve"> </w:t>
      </w:r>
      <w:r w:rsidRPr="00BF216F">
        <w:rPr>
          <w:color w:val="000000" w:themeColor="text1"/>
          <w:sz w:val="32"/>
          <w:szCs w:val="32"/>
          <w:rtl/>
        </w:rPr>
        <w:t>القبض عليه. كما يبحث في أثر الرأى العام والصحافة والإذاعة، وما يتردد بين الناس</w:t>
      </w:r>
      <w:r w:rsidRPr="00BF216F">
        <w:rPr>
          <w:color w:val="000000" w:themeColor="text1"/>
          <w:sz w:val="32"/>
          <w:szCs w:val="32"/>
        </w:rPr>
        <w:t xml:space="preserve"> </w:t>
      </w:r>
      <w:r w:rsidRPr="00BF216F">
        <w:rPr>
          <w:color w:val="000000" w:themeColor="text1"/>
          <w:sz w:val="32"/>
          <w:szCs w:val="32"/>
          <w:rtl/>
        </w:rPr>
        <w:t>من إشاعات في توجيه الدعوى</w:t>
      </w:r>
      <w:r w:rsidRPr="00BF216F">
        <w:rPr>
          <w:color w:val="000000" w:themeColor="text1"/>
          <w:sz w:val="32"/>
          <w:szCs w:val="32"/>
        </w:rPr>
        <w:t>.</w:t>
      </w:r>
      <w:r w:rsidRPr="00BF216F">
        <w:rPr>
          <w:color w:val="000000" w:themeColor="text1"/>
          <w:sz w:val="32"/>
          <w:szCs w:val="32"/>
        </w:rPr>
        <w:br/>
      </w:r>
      <w:r w:rsidRPr="00BF216F">
        <w:rPr>
          <w:color w:val="000000" w:themeColor="text1"/>
          <w:sz w:val="32"/>
          <w:szCs w:val="32"/>
          <w:rtl/>
        </w:rPr>
        <w:t>علم النفس الحربى</w:t>
      </w:r>
      <w:r w:rsidRPr="00BF216F">
        <w:rPr>
          <w:color w:val="000000" w:themeColor="text1"/>
          <w:sz w:val="32"/>
          <w:szCs w:val="32"/>
        </w:rPr>
        <w:t xml:space="preserve"> Military Psychology:</w:t>
      </w:r>
      <w:r w:rsidRPr="00BF216F">
        <w:rPr>
          <w:color w:val="000000" w:themeColor="text1"/>
          <w:sz w:val="32"/>
          <w:szCs w:val="32"/>
        </w:rPr>
        <w:br/>
      </w:r>
      <w:r w:rsidRPr="00BF216F">
        <w:rPr>
          <w:color w:val="000000" w:themeColor="text1"/>
          <w:sz w:val="32"/>
          <w:szCs w:val="32"/>
          <w:rtl/>
        </w:rPr>
        <w:t>يدرس</w:t>
      </w:r>
      <w:r w:rsidRPr="00BF216F">
        <w:rPr>
          <w:color w:val="000000" w:themeColor="text1"/>
          <w:sz w:val="32"/>
          <w:szCs w:val="32"/>
        </w:rPr>
        <w:t xml:space="preserve"> </w:t>
      </w:r>
      <w:r w:rsidRPr="00BF216F">
        <w:rPr>
          <w:color w:val="000000" w:themeColor="text1"/>
          <w:sz w:val="32"/>
          <w:szCs w:val="32"/>
          <w:rtl/>
        </w:rPr>
        <w:t>إعداد الجيوش إعدادًا نفسيًا، ليكون الجيش في وضعه الكامل نفسيًا، وهو في ذلك</w:t>
      </w:r>
      <w:r w:rsidRPr="00BF216F">
        <w:rPr>
          <w:color w:val="000000" w:themeColor="text1"/>
          <w:sz w:val="32"/>
          <w:szCs w:val="32"/>
        </w:rPr>
        <w:t xml:space="preserve"> </w:t>
      </w:r>
      <w:r w:rsidRPr="00BF216F">
        <w:rPr>
          <w:color w:val="000000" w:themeColor="text1"/>
          <w:sz w:val="32"/>
          <w:szCs w:val="32"/>
          <w:rtl/>
        </w:rPr>
        <w:t>يستخدم الاختبارات النفسية، لاختيار أصلح الجنود والضباط لتوزيعهم على الوحدات</w:t>
      </w:r>
      <w:r w:rsidRPr="00BF216F">
        <w:rPr>
          <w:color w:val="000000" w:themeColor="text1"/>
          <w:sz w:val="32"/>
          <w:szCs w:val="32"/>
        </w:rPr>
        <w:t xml:space="preserve"> </w:t>
      </w:r>
      <w:r w:rsidRPr="00BF216F">
        <w:rPr>
          <w:color w:val="000000" w:themeColor="text1"/>
          <w:sz w:val="32"/>
          <w:szCs w:val="32"/>
          <w:rtl/>
        </w:rPr>
        <w:t>المختلفة بما يتناسب مع قدراتهم وإمكاناتهم واستعداداتهم، والعمل على تحديد بعض</w:t>
      </w:r>
      <w:r w:rsidRPr="00BF216F">
        <w:rPr>
          <w:color w:val="000000" w:themeColor="text1"/>
          <w:sz w:val="32"/>
          <w:szCs w:val="32"/>
        </w:rPr>
        <w:t xml:space="preserve"> </w:t>
      </w:r>
      <w:r w:rsidRPr="00BF216F">
        <w:rPr>
          <w:color w:val="000000" w:themeColor="text1"/>
          <w:sz w:val="32"/>
          <w:szCs w:val="32"/>
          <w:rtl/>
        </w:rPr>
        <w:t>سمات الشخصية المساهمة في نجاح بعض المهن العسكرية. والاستعانة ببعض الخبراء</w:t>
      </w:r>
      <w:r w:rsidRPr="00BF216F">
        <w:rPr>
          <w:color w:val="000000" w:themeColor="text1"/>
          <w:sz w:val="32"/>
          <w:szCs w:val="32"/>
        </w:rPr>
        <w:t xml:space="preserve"> </w:t>
      </w:r>
      <w:r w:rsidRPr="00BF216F">
        <w:rPr>
          <w:color w:val="000000" w:themeColor="text1"/>
          <w:sz w:val="32"/>
          <w:szCs w:val="32"/>
          <w:rtl/>
        </w:rPr>
        <w:t>النفسيين للقيام بعملية الاختبار المهنى، وتصميم برامج التدريب المهنى، ودعم الروح</w:t>
      </w:r>
      <w:r w:rsidRPr="00BF216F">
        <w:rPr>
          <w:color w:val="000000" w:themeColor="text1"/>
          <w:sz w:val="32"/>
          <w:szCs w:val="32"/>
        </w:rPr>
        <w:t xml:space="preserve"> </w:t>
      </w:r>
      <w:r w:rsidRPr="00BF216F">
        <w:rPr>
          <w:color w:val="000000" w:themeColor="text1"/>
          <w:sz w:val="32"/>
          <w:szCs w:val="32"/>
          <w:rtl/>
        </w:rPr>
        <w:t>المعنوية، والإسهام في إقامة علاقات اجتماعية سليمة بين العاملين في هذا</w:t>
      </w:r>
      <w:r w:rsidRPr="00BF216F">
        <w:rPr>
          <w:color w:val="000000" w:themeColor="text1"/>
          <w:sz w:val="32"/>
          <w:szCs w:val="32"/>
        </w:rPr>
        <w:t xml:space="preserve"> </w:t>
      </w:r>
      <w:r w:rsidRPr="00BF216F">
        <w:rPr>
          <w:color w:val="000000" w:themeColor="text1"/>
          <w:sz w:val="32"/>
          <w:szCs w:val="32"/>
          <w:rtl/>
        </w:rPr>
        <w:t>المجال</w:t>
      </w:r>
      <w:r w:rsidRPr="00BF216F">
        <w:rPr>
          <w:color w:val="000000" w:themeColor="text1"/>
          <w:sz w:val="32"/>
          <w:szCs w:val="32"/>
        </w:rPr>
        <w:t>.</w:t>
      </w:r>
      <w:r w:rsidRPr="00BF216F">
        <w:rPr>
          <w:color w:val="000000" w:themeColor="text1"/>
          <w:sz w:val="32"/>
          <w:szCs w:val="32"/>
        </w:rPr>
        <w:br/>
      </w:r>
      <w:r w:rsidRPr="00BF216F">
        <w:rPr>
          <w:color w:val="000000" w:themeColor="text1"/>
          <w:sz w:val="32"/>
          <w:szCs w:val="32"/>
          <w:rtl/>
        </w:rPr>
        <w:t>علم النفس الصحى</w:t>
      </w:r>
      <w:r w:rsidRPr="00BF216F">
        <w:rPr>
          <w:color w:val="000000" w:themeColor="text1"/>
          <w:sz w:val="32"/>
          <w:szCs w:val="32"/>
        </w:rPr>
        <w:t xml:space="preserve"> Health Psychology:</w:t>
      </w:r>
      <w:r w:rsidRPr="00BF216F">
        <w:rPr>
          <w:color w:val="000000" w:themeColor="text1"/>
          <w:sz w:val="32"/>
          <w:szCs w:val="32"/>
        </w:rPr>
        <w:br/>
      </w:r>
      <w:r w:rsidRPr="00BF216F">
        <w:rPr>
          <w:color w:val="000000" w:themeColor="text1"/>
          <w:sz w:val="32"/>
          <w:szCs w:val="32"/>
          <w:rtl/>
        </w:rPr>
        <w:t>يهتم بدراسة التأثير المتبادل</w:t>
      </w:r>
      <w:r w:rsidRPr="00BF216F">
        <w:rPr>
          <w:color w:val="000000" w:themeColor="text1"/>
          <w:sz w:val="32"/>
          <w:szCs w:val="32"/>
        </w:rPr>
        <w:t xml:space="preserve"> </w:t>
      </w:r>
      <w:r w:rsidRPr="00BF216F">
        <w:rPr>
          <w:color w:val="000000" w:themeColor="text1"/>
          <w:sz w:val="32"/>
          <w:szCs w:val="32"/>
          <w:rtl/>
        </w:rPr>
        <w:t>بين الحالة الصحية والحالة النفسية، فمرض السرطان - حالة جسمية - قد يرتبط بحدوث</w:t>
      </w:r>
      <w:r w:rsidRPr="00BF216F">
        <w:rPr>
          <w:color w:val="000000" w:themeColor="text1"/>
          <w:sz w:val="32"/>
          <w:szCs w:val="32"/>
        </w:rPr>
        <w:t xml:space="preserve"> </w:t>
      </w:r>
      <w:r w:rsidRPr="00BF216F">
        <w:rPr>
          <w:color w:val="000000" w:themeColor="text1"/>
          <w:sz w:val="32"/>
          <w:szCs w:val="32"/>
          <w:rtl/>
        </w:rPr>
        <w:t>الاكتئاب - حالة نفسية</w:t>
      </w:r>
      <w:r w:rsidRPr="00BF216F">
        <w:rPr>
          <w:color w:val="000000" w:themeColor="text1"/>
          <w:sz w:val="32"/>
          <w:szCs w:val="32"/>
        </w:rPr>
        <w:t>.</w:t>
      </w:r>
      <w:r w:rsidRPr="00BF216F">
        <w:rPr>
          <w:color w:val="000000" w:themeColor="text1"/>
          <w:sz w:val="32"/>
          <w:szCs w:val="32"/>
        </w:rPr>
        <w:br/>
      </w:r>
      <w:r w:rsidRPr="00BF216F">
        <w:rPr>
          <w:color w:val="000000" w:themeColor="text1"/>
          <w:sz w:val="32"/>
          <w:szCs w:val="32"/>
          <w:rtl/>
        </w:rPr>
        <w:t>كما نعرف - على سبيل المثال - أن التوتر المتكرر - وهو</w:t>
      </w:r>
      <w:r w:rsidRPr="00BF216F">
        <w:rPr>
          <w:color w:val="000000" w:themeColor="text1"/>
          <w:sz w:val="32"/>
          <w:szCs w:val="32"/>
        </w:rPr>
        <w:t xml:space="preserve"> </w:t>
      </w:r>
      <w:r w:rsidRPr="00BF216F">
        <w:rPr>
          <w:color w:val="000000" w:themeColor="text1"/>
          <w:sz w:val="32"/>
          <w:szCs w:val="32"/>
          <w:rtl/>
        </w:rPr>
        <w:t>حالة نفسية -، يمكن أن يؤدى إلى ارتفاع ضغط الدم أو أمراض القلب - حالة جسمية</w:t>
      </w:r>
      <w:r w:rsidRPr="00BF216F">
        <w:rPr>
          <w:color w:val="000000" w:themeColor="text1"/>
          <w:sz w:val="32"/>
          <w:szCs w:val="32"/>
        </w:rPr>
        <w:t xml:space="preserve"> -</w:t>
      </w:r>
      <w:r w:rsidRPr="00BF216F">
        <w:rPr>
          <w:color w:val="000000" w:themeColor="text1"/>
          <w:sz w:val="32"/>
          <w:szCs w:val="32"/>
          <w:rtl/>
        </w:rPr>
        <w:t>،</w:t>
      </w:r>
      <w:r w:rsidRPr="00BF216F">
        <w:rPr>
          <w:color w:val="000000" w:themeColor="text1"/>
          <w:sz w:val="32"/>
          <w:szCs w:val="32"/>
        </w:rPr>
        <w:t xml:space="preserve"> </w:t>
      </w:r>
      <w:r w:rsidRPr="00BF216F">
        <w:rPr>
          <w:color w:val="000000" w:themeColor="text1"/>
          <w:sz w:val="32"/>
          <w:szCs w:val="32"/>
          <w:rtl/>
        </w:rPr>
        <w:t>وذلك بهدف تقييم وتشخيص وتفسير وعلاج الأمراض والوقاية منها أيضًا. ويتناول علم</w:t>
      </w:r>
      <w:r w:rsidRPr="00BF216F">
        <w:rPr>
          <w:color w:val="000000" w:themeColor="text1"/>
          <w:sz w:val="32"/>
          <w:szCs w:val="32"/>
        </w:rPr>
        <w:t xml:space="preserve"> </w:t>
      </w:r>
      <w:r w:rsidRPr="00BF216F">
        <w:rPr>
          <w:color w:val="000000" w:themeColor="text1"/>
          <w:sz w:val="32"/>
          <w:szCs w:val="32"/>
          <w:rtl/>
        </w:rPr>
        <w:t>النفس الصحى بالدراسة والبحث السلوك المفيد للصحة أى دراسة مدى تأثير العادات</w:t>
      </w:r>
      <w:r w:rsidRPr="00BF216F">
        <w:rPr>
          <w:color w:val="000000" w:themeColor="text1"/>
          <w:sz w:val="32"/>
          <w:szCs w:val="32"/>
        </w:rPr>
        <w:t xml:space="preserve"> </w:t>
      </w:r>
      <w:r w:rsidRPr="00BF216F">
        <w:rPr>
          <w:color w:val="000000" w:themeColor="text1"/>
          <w:sz w:val="32"/>
          <w:szCs w:val="32"/>
          <w:rtl/>
        </w:rPr>
        <w:t xml:space="preserve">الصحية الجيدة </w:t>
      </w:r>
      <w:r w:rsidRPr="00BF216F">
        <w:rPr>
          <w:color w:val="000000" w:themeColor="text1"/>
          <w:sz w:val="32"/>
          <w:szCs w:val="32"/>
          <w:rtl/>
        </w:rPr>
        <w:lastRenderedPageBreak/>
        <w:t>على تلافى الأمراض. كما يهتم هذا العلم بدراسة السلوك الضار بالصحة</w:t>
      </w:r>
      <w:r w:rsidRPr="00BF216F">
        <w:rPr>
          <w:color w:val="000000" w:themeColor="text1"/>
          <w:sz w:val="32"/>
          <w:szCs w:val="32"/>
        </w:rPr>
        <w:t xml:space="preserve"> </w:t>
      </w:r>
      <w:r w:rsidRPr="00BF216F">
        <w:rPr>
          <w:color w:val="000000" w:themeColor="text1"/>
          <w:sz w:val="32"/>
          <w:szCs w:val="32"/>
          <w:rtl/>
        </w:rPr>
        <w:t>كالتدخين والإدمان، فإدمان الخمور على سبيل المثال قد يؤدى إلى تليف الكبد وبعض</w:t>
      </w:r>
      <w:r w:rsidRPr="00BF216F">
        <w:rPr>
          <w:color w:val="000000" w:themeColor="text1"/>
          <w:sz w:val="32"/>
          <w:szCs w:val="32"/>
        </w:rPr>
        <w:t xml:space="preserve"> </w:t>
      </w:r>
      <w:r w:rsidRPr="00BF216F">
        <w:rPr>
          <w:color w:val="000000" w:themeColor="text1"/>
          <w:sz w:val="32"/>
          <w:szCs w:val="32"/>
          <w:rtl/>
        </w:rPr>
        <w:t>أنواع السرطان، وأيضًا إلى تدهور معرفى كبير، ويهتم بعلاج هذا الإدمان والوقاية من</w:t>
      </w:r>
      <w:r w:rsidRPr="00BF216F">
        <w:rPr>
          <w:color w:val="000000" w:themeColor="text1"/>
          <w:sz w:val="32"/>
          <w:szCs w:val="32"/>
        </w:rPr>
        <w:t xml:space="preserve"> </w:t>
      </w:r>
      <w:r w:rsidRPr="00BF216F">
        <w:rPr>
          <w:color w:val="000000" w:themeColor="text1"/>
          <w:sz w:val="32"/>
          <w:szCs w:val="32"/>
          <w:rtl/>
        </w:rPr>
        <w:t>الانتكاسة أى عودة ظهور الإدمان مرة أخرى. ومن الموضوعات التى يدرسها علم النفس</w:t>
      </w:r>
      <w:r w:rsidRPr="00BF216F">
        <w:rPr>
          <w:color w:val="000000" w:themeColor="text1"/>
          <w:sz w:val="32"/>
          <w:szCs w:val="32"/>
        </w:rPr>
        <w:t xml:space="preserve"> </w:t>
      </w:r>
      <w:r w:rsidRPr="00BF216F">
        <w:rPr>
          <w:color w:val="000000" w:themeColor="text1"/>
          <w:sz w:val="32"/>
          <w:szCs w:val="32"/>
          <w:rtl/>
        </w:rPr>
        <w:t>الصحى موضوع الضغوط وتأثيرها على الأفراد من النواحى الفسيولوجية والسلوكية، وكيف</w:t>
      </w:r>
      <w:r w:rsidRPr="00BF216F">
        <w:rPr>
          <w:color w:val="000000" w:themeColor="text1"/>
          <w:sz w:val="32"/>
          <w:szCs w:val="32"/>
        </w:rPr>
        <w:t xml:space="preserve"> </w:t>
      </w:r>
      <w:r w:rsidRPr="00BF216F">
        <w:rPr>
          <w:color w:val="000000" w:themeColor="text1"/>
          <w:sz w:val="32"/>
          <w:szCs w:val="32"/>
          <w:rtl/>
        </w:rPr>
        <w:t>يختلف تأثيرها من فرد لآخر؟</w:t>
      </w:r>
      <w:r w:rsidRPr="00BF216F">
        <w:rPr>
          <w:color w:val="000000" w:themeColor="text1"/>
          <w:sz w:val="32"/>
          <w:szCs w:val="32"/>
        </w:rPr>
        <w:t>.</w:t>
      </w:r>
      <w:r w:rsidRPr="00BF216F">
        <w:rPr>
          <w:color w:val="000000" w:themeColor="text1"/>
          <w:sz w:val="32"/>
          <w:szCs w:val="32"/>
        </w:rPr>
        <w:br/>
      </w:r>
      <w:r w:rsidRPr="00BF216F">
        <w:rPr>
          <w:color w:val="000000" w:themeColor="text1"/>
          <w:sz w:val="32"/>
          <w:szCs w:val="32"/>
          <w:rtl/>
        </w:rPr>
        <w:t>علم النفس العيادى</w:t>
      </w:r>
      <w:r w:rsidRPr="00BF216F">
        <w:rPr>
          <w:color w:val="000000" w:themeColor="text1"/>
          <w:sz w:val="32"/>
          <w:szCs w:val="32"/>
        </w:rPr>
        <w:t xml:space="preserve"> Clinical Psychology:</w:t>
      </w:r>
      <w:r w:rsidRPr="00BF216F">
        <w:rPr>
          <w:color w:val="000000" w:themeColor="text1"/>
          <w:sz w:val="32"/>
          <w:szCs w:val="32"/>
        </w:rPr>
        <w:br/>
      </w:r>
      <w:r w:rsidRPr="00BF216F">
        <w:rPr>
          <w:color w:val="000000" w:themeColor="text1"/>
          <w:sz w:val="32"/>
          <w:szCs w:val="32"/>
          <w:rtl/>
        </w:rPr>
        <w:t>كما</w:t>
      </w:r>
      <w:r w:rsidRPr="00BF216F">
        <w:rPr>
          <w:color w:val="000000" w:themeColor="text1"/>
          <w:sz w:val="32"/>
          <w:szCs w:val="32"/>
        </w:rPr>
        <w:t xml:space="preserve"> </w:t>
      </w:r>
      <w:r w:rsidRPr="00BF216F">
        <w:rPr>
          <w:color w:val="000000" w:themeColor="text1"/>
          <w:sz w:val="32"/>
          <w:szCs w:val="32"/>
          <w:rtl/>
        </w:rPr>
        <w:t>يعرف بعلم النفس السريرى، وهو أحد التخصصات في علم النفس، ويعنى بتشخيص وعلاج</w:t>
      </w:r>
      <w:r w:rsidRPr="00BF216F">
        <w:rPr>
          <w:color w:val="000000" w:themeColor="text1"/>
          <w:sz w:val="32"/>
          <w:szCs w:val="32"/>
        </w:rPr>
        <w:t xml:space="preserve"> </w:t>
      </w:r>
      <w:r w:rsidRPr="00BF216F">
        <w:rPr>
          <w:color w:val="000000" w:themeColor="text1"/>
          <w:sz w:val="32"/>
          <w:szCs w:val="32"/>
          <w:rtl/>
        </w:rPr>
        <w:t>الاضطرابات النفسية ويتم التشخيص بالمقابلة العيادية عادةً وأحيانًا بالاستعانة</w:t>
      </w:r>
      <w:r w:rsidRPr="00BF216F">
        <w:rPr>
          <w:color w:val="000000" w:themeColor="text1"/>
          <w:sz w:val="32"/>
          <w:szCs w:val="32"/>
        </w:rPr>
        <w:t xml:space="preserve"> </w:t>
      </w:r>
      <w:r w:rsidRPr="00BF216F">
        <w:rPr>
          <w:color w:val="000000" w:themeColor="text1"/>
          <w:sz w:val="32"/>
          <w:szCs w:val="32"/>
          <w:rtl/>
        </w:rPr>
        <w:t>بالاختبارات والمقاييس النفسية</w:t>
      </w:r>
      <w:r w:rsidRPr="00BF216F">
        <w:rPr>
          <w:color w:val="000000" w:themeColor="text1"/>
          <w:sz w:val="32"/>
          <w:szCs w:val="32"/>
        </w:rPr>
        <w:t>.</w:t>
      </w:r>
      <w:r w:rsidRPr="00BF216F">
        <w:rPr>
          <w:color w:val="000000" w:themeColor="text1"/>
          <w:sz w:val="32"/>
          <w:szCs w:val="32"/>
        </w:rPr>
        <w:br/>
      </w:r>
      <w:r w:rsidRPr="00BF216F">
        <w:rPr>
          <w:color w:val="000000" w:themeColor="text1"/>
          <w:sz w:val="32"/>
          <w:szCs w:val="32"/>
          <w:rtl/>
        </w:rPr>
        <w:t>ويتم العلاج بالوسائل العلاجية النفسية</w:t>
      </w:r>
      <w:r w:rsidRPr="00BF216F">
        <w:rPr>
          <w:color w:val="000000" w:themeColor="text1"/>
          <w:sz w:val="32"/>
          <w:szCs w:val="32"/>
        </w:rPr>
        <w:t xml:space="preserve"> </w:t>
      </w:r>
      <w:r w:rsidRPr="00BF216F">
        <w:rPr>
          <w:color w:val="000000" w:themeColor="text1"/>
          <w:sz w:val="32"/>
          <w:szCs w:val="32"/>
          <w:rtl/>
        </w:rPr>
        <w:t>المختلفة، وبدون أدوية إذ لا يحق له وصفها</w:t>
      </w:r>
      <w:r w:rsidRPr="00BF216F">
        <w:rPr>
          <w:color w:val="000000" w:themeColor="text1"/>
          <w:sz w:val="32"/>
          <w:szCs w:val="32"/>
        </w:rPr>
        <w:t>.</w:t>
      </w:r>
      <w:r w:rsidRPr="00BF216F">
        <w:rPr>
          <w:color w:val="000000" w:themeColor="text1"/>
          <w:sz w:val="32"/>
          <w:szCs w:val="32"/>
        </w:rPr>
        <w:br/>
      </w:r>
      <w:r w:rsidRPr="00BF216F">
        <w:rPr>
          <w:color w:val="000000" w:themeColor="text1"/>
          <w:sz w:val="32"/>
          <w:szCs w:val="32"/>
          <w:rtl/>
        </w:rPr>
        <w:t>وأخصائى علم النفس العيادى، هو: خريج</w:t>
      </w:r>
      <w:r w:rsidRPr="00BF216F">
        <w:rPr>
          <w:color w:val="000000" w:themeColor="text1"/>
          <w:sz w:val="32"/>
          <w:szCs w:val="32"/>
        </w:rPr>
        <w:t xml:space="preserve"> </w:t>
      </w:r>
      <w:r w:rsidRPr="00BF216F">
        <w:rPr>
          <w:color w:val="000000" w:themeColor="text1"/>
          <w:sz w:val="32"/>
          <w:szCs w:val="32"/>
          <w:rtl/>
        </w:rPr>
        <w:t>علم نفس تلقى بعد شهادة البكالوريوس تدريبًا وتعليمًا محددين في تخصص علم النفس</w:t>
      </w:r>
      <w:r w:rsidRPr="00BF216F">
        <w:rPr>
          <w:color w:val="000000" w:themeColor="text1"/>
          <w:sz w:val="32"/>
          <w:szCs w:val="32"/>
        </w:rPr>
        <w:t xml:space="preserve"> </w:t>
      </w:r>
      <w:r w:rsidRPr="00BF216F">
        <w:rPr>
          <w:color w:val="000000" w:themeColor="text1"/>
          <w:sz w:val="32"/>
          <w:szCs w:val="32"/>
          <w:rtl/>
        </w:rPr>
        <w:t>العيادى وتشترط بعض الدول شهادة الدكتوراه في علم النفس العيادى كما في أمريكا، أو</w:t>
      </w:r>
      <w:r w:rsidRPr="00BF216F">
        <w:rPr>
          <w:color w:val="000000" w:themeColor="text1"/>
          <w:sz w:val="32"/>
          <w:szCs w:val="32"/>
        </w:rPr>
        <w:t xml:space="preserve"> </w:t>
      </w:r>
      <w:r w:rsidRPr="00BF216F">
        <w:rPr>
          <w:color w:val="000000" w:themeColor="text1"/>
          <w:sz w:val="32"/>
          <w:szCs w:val="32"/>
          <w:rtl/>
        </w:rPr>
        <w:t>الماجستير كما في بريطانيا. ومن صميم تخصصه تطبيق الاختبارات والمقاييس النفسية،</w:t>
      </w:r>
      <w:r w:rsidRPr="00BF216F">
        <w:rPr>
          <w:color w:val="000000" w:themeColor="text1"/>
          <w:sz w:val="32"/>
          <w:szCs w:val="32"/>
        </w:rPr>
        <w:t xml:space="preserve"> </w:t>
      </w:r>
      <w:r w:rsidRPr="00BF216F">
        <w:rPr>
          <w:color w:val="000000" w:themeColor="text1"/>
          <w:sz w:val="32"/>
          <w:szCs w:val="32"/>
          <w:rtl/>
        </w:rPr>
        <w:t>مثل: اختبار الذكاء - الشخصية - الاكتئاب</w:t>
      </w:r>
      <w:r w:rsidRPr="00BF216F">
        <w:rPr>
          <w:color w:val="000000" w:themeColor="text1"/>
          <w:sz w:val="32"/>
          <w:szCs w:val="32"/>
        </w:rPr>
        <w:t>.</w:t>
      </w:r>
      <w:r w:rsidRPr="00BF216F">
        <w:rPr>
          <w:color w:val="000000" w:themeColor="text1"/>
          <w:sz w:val="32"/>
          <w:szCs w:val="32"/>
        </w:rPr>
        <w:br/>
      </w:r>
      <w:r w:rsidRPr="00BF216F">
        <w:rPr>
          <w:color w:val="000000" w:themeColor="text1"/>
          <w:sz w:val="32"/>
          <w:szCs w:val="32"/>
          <w:rtl/>
        </w:rPr>
        <w:t>علم النفس العصبى</w:t>
      </w:r>
      <w:r w:rsidRPr="00BF216F">
        <w:rPr>
          <w:color w:val="000000" w:themeColor="text1"/>
          <w:sz w:val="32"/>
          <w:szCs w:val="32"/>
        </w:rPr>
        <w:t>Psychology Neuro:</w:t>
      </w:r>
      <w:r w:rsidRPr="00BF216F">
        <w:rPr>
          <w:color w:val="000000" w:themeColor="text1"/>
          <w:sz w:val="32"/>
          <w:szCs w:val="32"/>
        </w:rPr>
        <w:br/>
      </w:r>
      <w:r w:rsidRPr="00BF216F">
        <w:rPr>
          <w:color w:val="000000" w:themeColor="text1"/>
          <w:sz w:val="32"/>
          <w:szCs w:val="32"/>
          <w:rtl/>
        </w:rPr>
        <w:t>وهو تخصص دقيق لعلم النفس العيادى، ويعنى علم النفس العصبى بين الدماغ</w:t>
      </w:r>
      <w:r w:rsidRPr="00BF216F">
        <w:rPr>
          <w:color w:val="000000" w:themeColor="text1"/>
          <w:sz w:val="32"/>
          <w:szCs w:val="32"/>
        </w:rPr>
        <w:t xml:space="preserve"> </w:t>
      </w:r>
      <w:r w:rsidRPr="00BF216F">
        <w:rPr>
          <w:color w:val="000000" w:themeColor="text1"/>
          <w:sz w:val="32"/>
          <w:szCs w:val="32"/>
          <w:rtl/>
        </w:rPr>
        <w:t>والسلوك، وكذلك الوظائف ذات العلاقة المباشرة بالدماغ</w:t>
      </w:r>
      <w:r w:rsidRPr="00BF216F">
        <w:rPr>
          <w:color w:val="000000" w:themeColor="text1"/>
          <w:sz w:val="32"/>
          <w:szCs w:val="32"/>
        </w:rPr>
        <w:br/>
      </w:r>
      <w:r w:rsidRPr="00BF216F">
        <w:rPr>
          <w:color w:val="000000" w:themeColor="text1"/>
          <w:sz w:val="32"/>
          <w:szCs w:val="32"/>
          <w:rtl/>
        </w:rPr>
        <w:t>ويساعد أخصائى علم النفس</w:t>
      </w:r>
      <w:r w:rsidRPr="00BF216F">
        <w:rPr>
          <w:color w:val="000000" w:themeColor="text1"/>
          <w:sz w:val="32"/>
          <w:szCs w:val="32"/>
        </w:rPr>
        <w:t xml:space="preserve"> </w:t>
      </w:r>
      <w:r w:rsidRPr="00BF216F">
        <w:rPr>
          <w:color w:val="000000" w:themeColor="text1"/>
          <w:sz w:val="32"/>
          <w:szCs w:val="32"/>
          <w:rtl/>
        </w:rPr>
        <w:t>العصبى في تحديد الأجزاء المظهرية أو التالفة من الدماغ</w:t>
      </w:r>
      <w:r w:rsidRPr="00BF216F">
        <w:rPr>
          <w:color w:val="000000" w:themeColor="text1"/>
          <w:sz w:val="32"/>
          <w:szCs w:val="32"/>
        </w:rPr>
        <w:t>.</w:t>
      </w:r>
      <w:r w:rsidRPr="00BF216F">
        <w:rPr>
          <w:color w:val="000000" w:themeColor="text1"/>
          <w:sz w:val="32"/>
          <w:szCs w:val="32"/>
        </w:rPr>
        <w:br/>
      </w:r>
      <w:r w:rsidRPr="00BF216F">
        <w:rPr>
          <w:color w:val="000000" w:themeColor="text1"/>
          <w:sz w:val="32"/>
          <w:szCs w:val="32"/>
          <w:rtl/>
        </w:rPr>
        <w:t>علم النفس الإكلينيكى</w:t>
      </w:r>
      <w:r w:rsidRPr="00BF216F">
        <w:rPr>
          <w:color w:val="000000" w:themeColor="text1"/>
          <w:sz w:val="32"/>
          <w:szCs w:val="32"/>
        </w:rPr>
        <w:t xml:space="preserve"> Clinical Psychology:</w:t>
      </w:r>
      <w:r w:rsidRPr="00BF216F">
        <w:rPr>
          <w:color w:val="000000" w:themeColor="text1"/>
          <w:sz w:val="32"/>
          <w:szCs w:val="32"/>
        </w:rPr>
        <w:br/>
      </w:r>
      <w:r w:rsidRPr="00BF216F">
        <w:rPr>
          <w:color w:val="000000" w:themeColor="text1"/>
          <w:sz w:val="32"/>
          <w:szCs w:val="32"/>
          <w:rtl/>
        </w:rPr>
        <w:t>يقوم بدراسة بعض اضطرابات الشخصية، وأساليب التشخيص</w:t>
      </w:r>
      <w:r w:rsidRPr="00BF216F">
        <w:rPr>
          <w:color w:val="000000" w:themeColor="text1"/>
          <w:sz w:val="32"/>
          <w:szCs w:val="32"/>
        </w:rPr>
        <w:t xml:space="preserve"> </w:t>
      </w:r>
      <w:r w:rsidRPr="00BF216F">
        <w:rPr>
          <w:color w:val="000000" w:themeColor="text1"/>
          <w:sz w:val="32"/>
          <w:szCs w:val="32"/>
          <w:rtl/>
        </w:rPr>
        <w:t>المختلفة، وفنيات العلاج الملائمة لنوع الاضطراب</w:t>
      </w:r>
      <w:r w:rsidRPr="00BF216F">
        <w:rPr>
          <w:color w:val="000000" w:themeColor="text1"/>
          <w:sz w:val="32"/>
          <w:szCs w:val="32"/>
        </w:rPr>
        <w:t>.</w:t>
      </w:r>
      <w:r w:rsidRPr="00BF216F">
        <w:rPr>
          <w:color w:val="000000" w:themeColor="text1"/>
          <w:sz w:val="32"/>
          <w:szCs w:val="32"/>
        </w:rPr>
        <w:br/>
      </w:r>
      <w:r w:rsidRPr="00BF216F">
        <w:rPr>
          <w:color w:val="000000" w:themeColor="text1"/>
          <w:sz w:val="32"/>
          <w:szCs w:val="32"/>
          <w:rtl/>
        </w:rPr>
        <w:t>ويستعان بعلم النفس الإكلينيكى</w:t>
      </w:r>
      <w:r w:rsidRPr="00BF216F">
        <w:rPr>
          <w:color w:val="000000" w:themeColor="text1"/>
          <w:sz w:val="32"/>
          <w:szCs w:val="32"/>
        </w:rPr>
        <w:t xml:space="preserve"> </w:t>
      </w:r>
      <w:r w:rsidRPr="00BF216F">
        <w:rPr>
          <w:color w:val="000000" w:themeColor="text1"/>
          <w:sz w:val="32"/>
          <w:szCs w:val="32"/>
          <w:rtl/>
        </w:rPr>
        <w:t xml:space="preserve">في تشخيص الأمراض النفسية والعقلية الخطرة </w:t>
      </w:r>
      <w:r w:rsidRPr="00BF216F">
        <w:rPr>
          <w:color w:val="000000" w:themeColor="text1"/>
          <w:sz w:val="32"/>
          <w:szCs w:val="32"/>
          <w:rtl/>
        </w:rPr>
        <w:lastRenderedPageBreak/>
        <w:t>وعلاجها. علم النفس التجريبى</w:t>
      </w:r>
      <w:r w:rsidRPr="00BF216F">
        <w:rPr>
          <w:color w:val="000000" w:themeColor="text1"/>
          <w:sz w:val="32"/>
          <w:szCs w:val="32"/>
        </w:rPr>
        <w:t xml:space="preserve"> Experimental Psychology:</w:t>
      </w:r>
      <w:r w:rsidRPr="00BF216F">
        <w:rPr>
          <w:color w:val="000000" w:themeColor="text1"/>
          <w:sz w:val="32"/>
          <w:szCs w:val="32"/>
        </w:rPr>
        <w:br/>
      </w:r>
      <w:r w:rsidRPr="00BF216F">
        <w:rPr>
          <w:color w:val="000000" w:themeColor="text1"/>
          <w:sz w:val="32"/>
          <w:szCs w:val="32"/>
          <w:rtl/>
        </w:rPr>
        <w:t>يدرس هذا العلم أساليب التجريب النفسى، المخبرى</w:t>
      </w:r>
      <w:r w:rsidRPr="00BF216F">
        <w:rPr>
          <w:color w:val="000000" w:themeColor="text1"/>
          <w:sz w:val="32"/>
          <w:szCs w:val="32"/>
        </w:rPr>
        <w:t xml:space="preserve"> </w:t>
      </w:r>
      <w:r w:rsidRPr="00BF216F">
        <w:rPr>
          <w:color w:val="000000" w:themeColor="text1"/>
          <w:sz w:val="32"/>
          <w:szCs w:val="32"/>
          <w:rtl/>
        </w:rPr>
        <w:t>والميدانى في ميادين علم النفس المختلفة، والعناصر الأساسية للتجربة النفسية، كما</w:t>
      </w:r>
      <w:r w:rsidRPr="00BF216F">
        <w:rPr>
          <w:color w:val="000000" w:themeColor="text1"/>
          <w:sz w:val="32"/>
          <w:szCs w:val="32"/>
        </w:rPr>
        <w:t xml:space="preserve"> </w:t>
      </w:r>
      <w:r w:rsidRPr="00BF216F">
        <w:rPr>
          <w:color w:val="000000" w:themeColor="text1"/>
          <w:sz w:val="32"/>
          <w:szCs w:val="32"/>
          <w:rtl/>
        </w:rPr>
        <w:t>يقدم تمارين تدريبية في التجريب النفسى على الإبصار، والسمع، والتناسق الحركى،</w:t>
      </w:r>
      <w:r w:rsidRPr="00BF216F">
        <w:rPr>
          <w:color w:val="000000" w:themeColor="text1"/>
          <w:sz w:val="32"/>
          <w:szCs w:val="32"/>
        </w:rPr>
        <w:t xml:space="preserve"> </w:t>
      </w:r>
      <w:r w:rsidRPr="00BF216F">
        <w:rPr>
          <w:color w:val="000000" w:themeColor="text1"/>
          <w:sz w:val="32"/>
          <w:szCs w:val="32"/>
          <w:rtl/>
        </w:rPr>
        <w:t>والتعلم، والذاكرة، وزمن الرجع، وغيرها</w:t>
      </w:r>
      <w:r w:rsidRPr="00BF216F">
        <w:rPr>
          <w:color w:val="000000" w:themeColor="text1"/>
          <w:sz w:val="32"/>
          <w:szCs w:val="32"/>
        </w:rPr>
        <w:t>.</w:t>
      </w:r>
      <w:r w:rsidRPr="00BF216F">
        <w:rPr>
          <w:color w:val="000000" w:themeColor="text1"/>
          <w:sz w:val="32"/>
          <w:szCs w:val="32"/>
        </w:rPr>
        <w:br/>
      </w:r>
      <w:r w:rsidRPr="00BF216F">
        <w:rPr>
          <w:color w:val="000000" w:themeColor="text1"/>
          <w:sz w:val="32"/>
          <w:szCs w:val="32"/>
          <w:rtl/>
        </w:rPr>
        <w:t>علم النفس الإدارى</w:t>
      </w:r>
      <w:r w:rsidRPr="00BF216F">
        <w:rPr>
          <w:color w:val="000000" w:themeColor="text1"/>
          <w:sz w:val="32"/>
          <w:szCs w:val="32"/>
        </w:rPr>
        <w:t xml:space="preserve"> Management Psychology:</w:t>
      </w:r>
      <w:r w:rsidRPr="00BF216F">
        <w:rPr>
          <w:color w:val="000000" w:themeColor="text1"/>
          <w:sz w:val="32"/>
          <w:szCs w:val="32"/>
        </w:rPr>
        <w:br/>
      </w:r>
      <w:r w:rsidRPr="00BF216F">
        <w:rPr>
          <w:color w:val="000000" w:themeColor="text1"/>
          <w:sz w:val="32"/>
          <w:szCs w:val="32"/>
          <w:rtl/>
        </w:rPr>
        <w:t>هو ذاك العلم الذى يحاول تطبيق مبادئ وقوانين ومنهج علم النفس العام</w:t>
      </w:r>
      <w:r w:rsidRPr="00BF216F">
        <w:rPr>
          <w:color w:val="000000" w:themeColor="text1"/>
          <w:sz w:val="32"/>
          <w:szCs w:val="32"/>
        </w:rPr>
        <w:t xml:space="preserve"> </w:t>
      </w:r>
      <w:r w:rsidRPr="00BF216F">
        <w:rPr>
          <w:color w:val="000000" w:themeColor="text1"/>
          <w:sz w:val="32"/>
          <w:szCs w:val="32"/>
          <w:rtl/>
        </w:rPr>
        <w:t>في مجال الإدارة على الموظفين والعاملين والمشرفين في مجال الإدارة، ويحاول بالتالى</w:t>
      </w:r>
      <w:r w:rsidRPr="00BF216F">
        <w:rPr>
          <w:color w:val="000000" w:themeColor="text1"/>
          <w:sz w:val="32"/>
          <w:szCs w:val="32"/>
        </w:rPr>
        <w:t xml:space="preserve"> </w:t>
      </w:r>
      <w:r w:rsidRPr="00BF216F">
        <w:rPr>
          <w:color w:val="000000" w:themeColor="text1"/>
          <w:sz w:val="32"/>
          <w:szCs w:val="32"/>
          <w:rtl/>
        </w:rPr>
        <w:t>الإجابة عن التساؤلات ذات العلاقة بالسلوك الذى يتبعه العاملون في الشركات</w:t>
      </w:r>
      <w:r w:rsidRPr="00BF216F">
        <w:rPr>
          <w:color w:val="000000" w:themeColor="text1"/>
          <w:sz w:val="32"/>
          <w:szCs w:val="32"/>
        </w:rPr>
        <w:t xml:space="preserve"> </w:t>
      </w:r>
      <w:r w:rsidRPr="00BF216F">
        <w:rPr>
          <w:color w:val="000000" w:themeColor="text1"/>
          <w:sz w:val="32"/>
          <w:szCs w:val="32"/>
          <w:rtl/>
        </w:rPr>
        <w:t>والمؤسسات المختلفة</w:t>
      </w:r>
      <w:r w:rsidRPr="00BF216F">
        <w:rPr>
          <w:color w:val="000000" w:themeColor="text1"/>
          <w:sz w:val="32"/>
          <w:szCs w:val="32"/>
        </w:rPr>
        <w:t>.</w:t>
      </w:r>
      <w:r w:rsidRPr="00BF216F">
        <w:rPr>
          <w:color w:val="000000" w:themeColor="text1"/>
          <w:sz w:val="32"/>
          <w:szCs w:val="32"/>
        </w:rPr>
        <w:br/>
      </w:r>
      <w:r w:rsidRPr="00BF216F">
        <w:rPr>
          <w:color w:val="000000" w:themeColor="text1"/>
          <w:sz w:val="32"/>
          <w:szCs w:val="32"/>
          <w:rtl/>
        </w:rPr>
        <w:t>ويساعد علم النفس الإدارى على توجيه وقيادة هؤلاء العاملين،</w:t>
      </w:r>
      <w:r w:rsidRPr="00BF216F">
        <w:rPr>
          <w:color w:val="000000" w:themeColor="text1"/>
          <w:sz w:val="32"/>
          <w:szCs w:val="32"/>
        </w:rPr>
        <w:t xml:space="preserve"> </w:t>
      </w:r>
      <w:r w:rsidRPr="00BF216F">
        <w:rPr>
          <w:color w:val="000000" w:themeColor="text1"/>
          <w:sz w:val="32"/>
          <w:szCs w:val="32"/>
          <w:rtl/>
        </w:rPr>
        <w:t>بما يعرفهم بأنفسهم وبإمكاناتهم، ويساعدهم على الاختيار الحكيم لوظائفهم وأعمالهم</w:t>
      </w:r>
      <w:r w:rsidRPr="00BF216F">
        <w:rPr>
          <w:color w:val="000000" w:themeColor="text1"/>
          <w:sz w:val="32"/>
          <w:szCs w:val="32"/>
        </w:rPr>
        <w:t xml:space="preserve"> </w:t>
      </w:r>
      <w:r w:rsidRPr="00BF216F">
        <w:rPr>
          <w:color w:val="000000" w:themeColor="text1"/>
          <w:sz w:val="32"/>
          <w:szCs w:val="32"/>
          <w:rtl/>
        </w:rPr>
        <w:t>ويضعهم في الوظائف والأعمال المناسبة لإمكاناتهم ومؤهلاتهم وخبراتهم ويرفع من</w:t>
      </w:r>
      <w:r w:rsidRPr="00BF216F">
        <w:rPr>
          <w:color w:val="000000" w:themeColor="text1"/>
          <w:sz w:val="32"/>
          <w:szCs w:val="32"/>
        </w:rPr>
        <w:t xml:space="preserve"> </w:t>
      </w:r>
      <w:r w:rsidRPr="00BF216F">
        <w:rPr>
          <w:color w:val="000000" w:themeColor="text1"/>
          <w:sz w:val="32"/>
          <w:szCs w:val="32"/>
          <w:rtl/>
        </w:rPr>
        <w:t>معنوياتهم ويزيد من كفايتهم وإنتاجهم</w:t>
      </w:r>
      <w:r w:rsidRPr="00BF216F">
        <w:rPr>
          <w:color w:val="000000" w:themeColor="text1"/>
          <w:sz w:val="32"/>
          <w:szCs w:val="32"/>
        </w:rPr>
        <w:t>.</w:t>
      </w:r>
    </w:p>
    <w:sectPr w:rsidR="00826900" w:rsidRPr="00BF216F" w:rsidSect="00D2112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FF3"/>
    <w:rsid w:val="00651FF3"/>
    <w:rsid w:val="00826900"/>
    <w:rsid w:val="00BF216F"/>
    <w:rsid w:val="00D21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basedOn w:val="DefaultParagraphFont"/>
    <w:rsid w:val="00651FF3"/>
    <w:rPr>
      <w:strike w:val="0"/>
      <w:dstrike w:val="0"/>
      <w:color w:val="0068CF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basedOn w:val="DefaultParagraphFont"/>
    <w:rsid w:val="00651FF3"/>
    <w:rPr>
      <w:strike w:val="0"/>
      <w:dstrike w:val="0"/>
      <w:color w:val="0068CF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1711</Words>
  <Characters>9759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بحث عن ميادين علم النفس - تحميل البحث يصيغة ملف وورد كامل التنسيق</vt:lpstr>
    </vt:vector>
  </TitlesOfParts>
  <Company>&lt;egyptian hak&gt;</Company>
  <LinksUpToDate>false</LinksUpToDate>
  <CharactersWithSpaces>11448</CharactersWithSpaces>
  <SharedDoc>false</SharedDoc>
  <HLinks>
    <vt:vector size="6" baseType="variant">
      <vt:variant>
        <vt:i4>589904</vt:i4>
      </vt:variant>
      <vt:variant>
        <vt:i4>0</vt:i4>
      </vt:variant>
      <vt:variant>
        <vt:i4>0</vt:i4>
      </vt:variant>
      <vt:variant>
        <vt:i4>5</vt:i4>
      </vt:variant>
      <vt:variant>
        <vt:lpwstr>http://i2links.com/36116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بحث عن ميادين علم النفس - تحميل البحث يصيغة ملف وورد كامل التنسيق</dc:title>
  <dc:creator>XDark</dc:creator>
  <cp:lastModifiedBy>M</cp:lastModifiedBy>
  <cp:revision>3</cp:revision>
  <dcterms:created xsi:type="dcterms:W3CDTF">2021-08-20T03:01:00Z</dcterms:created>
  <dcterms:modified xsi:type="dcterms:W3CDTF">2021-08-20T03:01:00Z</dcterms:modified>
</cp:coreProperties>
</file>