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C4D5F" w:rsidRDefault="00FA3CA3" w:rsidP="005C4D5F">
      <w:pPr>
        <w:bidi/>
        <w:spacing w:line="360" w:lineRule="auto"/>
        <w:divId w:val="1458329722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5C4D5F" w:rsidRDefault="00FA3CA3" w:rsidP="005C4D5F">
      <w:pPr>
        <w:pStyle w:val="NormalWeb"/>
        <w:bidi/>
        <w:spacing w:after="240" w:afterAutospacing="0" w:line="360" w:lineRule="auto"/>
        <w:divId w:val="1458329722"/>
        <w:rPr>
          <w:rFonts w:hint="cs"/>
          <w:sz w:val="32"/>
          <w:szCs w:val="32"/>
          <w:rtl/>
        </w:rPr>
      </w:pPr>
      <w:r w:rsidRPr="005C4D5F">
        <w:rPr>
          <w:sz w:val="32"/>
          <w:szCs w:val="32"/>
          <w:rtl/>
        </w:rPr>
        <w:t>التربيه الجسديه : ـ</w:t>
      </w:r>
      <w:r w:rsidRPr="005C4D5F">
        <w:rPr>
          <w:sz w:val="32"/>
          <w:szCs w:val="32"/>
          <w:rtl/>
        </w:rPr>
        <w:br/>
      </w:r>
      <w:r w:rsidRPr="005C4D5F">
        <w:rPr>
          <w:sz w:val="32"/>
          <w:szCs w:val="32"/>
          <w:rtl/>
        </w:rPr>
        <w:br/>
        <w:t>أعد الصحابه رضي الله عنهم أولادهم ليكونوا أبطالا شجعانا وفرسان بواسل ومقاتلين أشاوس فد روبوهم على السباحة و الرمايه و الفروسيه وركوب الخيل .</w:t>
      </w:r>
      <w:r w:rsidRPr="005C4D5F">
        <w:rPr>
          <w:sz w:val="32"/>
          <w:szCs w:val="32"/>
          <w:rtl/>
        </w:rPr>
        <w:br/>
        <w:t>هذا الزبير رضي الله عنه يركب ولده الفرس ليجاهد وهو ابن عشر</w:t>
      </w:r>
      <w:r w:rsidRPr="005C4D5F">
        <w:rPr>
          <w:sz w:val="32"/>
          <w:szCs w:val="32"/>
          <w:rtl/>
        </w:rPr>
        <w:t xml:space="preserve"> سنين "" فعن عرورة بن الزبير أخي عبدلله بن الزبير رضي الله عنهم قال " أركب الزبير ولده عبدلله يوم اليرموك فرسا وهو ابن عشر سنين ووكل به رجلا " .</w:t>
      </w:r>
      <w:r w:rsidRPr="005C4D5F">
        <w:rPr>
          <w:sz w:val="32"/>
          <w:szCs w:val="32"/>
          <w:rtl/>
        </w:rPr>
        <w:br/>
        <w:t>و في يوم بدر انطلق الغلام عمير بن أبي عمير رضي الله عنه في الرابعة عشرة من عمره فلما علم عمير أن النبي صلى الله</w:t>
      </w:r>
      <w:r w:rsidRPr="005C4D5F">
        <w:rPr>
          <w:sz w:val="32"/>
          <w:szCs w:val="32"/>
          <w:rtl/>
        </w:rPr>
        <w:t xml:space="preserve"> عليه و سلم يرد ممن لم يبلغ خمسة عشر عاما جعل يبكي بكاء شديدا حتى اجتمع عنده بعض الصحابه رضي الله عنهم فسأل النبي صلى الله عليه وسلم : ما الامر ؟ لماذا يبكي هذا الطفل ؟ فقالوا : يا رسول الله لقد جاء يقاتل في سبيل الله فلما علم أنك سترده لصغر سنة بكى فقال ل</w:t>
      </w:r>
      <w:r w:rsidRPr="005C4D5F">
        <w:rPr>
          <w:sz w:val="32"/>
          <w:szCs w:val="32"/>
          <w:rtl/>
        </w:rPr>
        <w:t>ه النبي صلى الله عليه و سلم : دعوه يقاتل .</w:t>
      </w:r>
      <w:r w:rsidRPr="005C4D5F">
        <w:rPr>
          <w:sz w:val="32"/>
          <w:szCs w:val="32"/>
          <w:rtl/>
        </w:rPr>
        <w:br/>
      </w:r>
      <w:r w:rsidRPr="005C4D5F">
        <w:rPr>
          <w:sz w:val="32"/>
          <w:szCs w:val="32"/>
          <w:rtl/>
        </w:rPr>
        <w:br/>
      </w:r>
      <w:r w:rsidRPr="005C4D5F">
        <w:rPr>
          <w:sz w:val="32"/>
          <w:szCs w:val="32"/>
          <w:rtl/>
        </w:rPr>
        <w:br/>
        <w:t>التربيه النفسيه : ـ</w:t>
      </w:r>
    </w:p>
    <w:p w:rsidR="005C4D5F" w:rsidRPr="005C4D5F" w:rsidRDefault="00FA3CA3" w:rsidP="005C4D5F">
      <w:pPr>
        <w:pStyle w:val="NormalWeb"/>
        <w:bidi/>
        <w:spacing w:after="240" w:afterAutospacing="0" w:line="360" w:lineRule="auto"/>
        <w:divId w:val="1458329722"/>
        <w:rPr>
          <w:rFonts w:eastAsia="Times New Roman"/>
          <w:sz w:val="32"/>
          <w:szCs w:val="32"/>
        </w:rPr>
      </w:pPr>
      <w:r w:rsidRPr="005C4D5F">
        <w:rPr>
          <w:sz w:val="32"/>
          <w:szCs w:val="32"/>
          <w:rtl/>
        </w:rPr>
        <w:br/>
        <w:t xml:space="preserve">ربي الصحابه رضي الله عنهم أطفالهم على الشجاعة الادبيه و الجرأة في الحق مرباطة الجأش و الثقافة بالنفس و الخوف من الله و سلامة القلب من الغش و الحقد و الحسد و الكبر و الغرور وسوء الظن و النفاق </w:t>
      </w:r>
      <w:r w:rsidRPr="005C4D5F">
        <w:rPr>
          <w:sz w:val="32"/>
          <w:szCs w:val="32"/>
          <w:rtl/>
        </w:rPr>
        <w:t>و العجب بالعمل .</w:t>
      </w:r>
      <w:r w:rsidRPr="005C4D5F">
        <w:rPr>
          <w:sz w:val="32"/>
          <w:szCs w:val="32"/>
          <w:rtl/>
        </w:rPr>
        <w:br/>
        <w:t xml:space="preserve">فعن عبدالله بن عمر رضي الله عنهما قال : قال رسول الله صلى الله عليه وسلم : " إن من الشجر شجرة لا يسقط ورقها و إنها مثل المسلم فحدثوني ما هي ؟ " قال عبدلله : " فوقع الناس </w:t>
      </w:r>
      <w:r w:rsidRPr="005C4D5F">
        <w:rPr>
          <w:sz w:val="32"/>
          <w:szCs w:val="32"/>
          <w:rtl/>
        </w:rPr>
        <w:lastRenderedPageBreak/>
        <w:t xml:space="preserve">في شجر البوادي ووقع في نفسي أنها النخلة فاستحييت ثم قالوا : حدثنا ما </w:t>
      </w:r>
      <w:r w:rsidRPr="005C4D5F">
        <w:rPr>
          <w:sz w:val="32"/>
          <w:szCs w:val="32"/>
          <w:rtl/>
        </w:rPr>
        <w:t>هي يا رسول الله قال : " هي النخلة " .</w:t>
      </w:r>
      <w:r w:rsidRPr="005C4D5F">
        <w:rPr>
          <w:sz w:val="32"/>
          <w:szCs w:val="32"/>
          <w:rtl/>
        </w:rPr>
        <w:br/>
        <w:t>وفي رواية : فأردت أن أقول : هي النخلة فإذا أنا أصغر القوم . وفي رواية ك ورأيت أبا بكر و عمر لا يتكلمان فكرهت أن أتكلم فلما قمنا حدثت أبي بما وقع في نفسي فقال : لان تكون قلتها أحب إلي من أن يكون لي حمر النعم "</w:t>
      </w:r>
      <w:r w:rsidRPr="005C4D5F">
        <w:rPr>
          <w:sz w:val="32"/>
          <w:szCs w:val="32"/>
          <w:rtl/>
        </w:rPr>
        <w:br/>
        <w:t>وانظر إلي</w:t>
      </w:r>
      <w:r w:rsidRPr="005C4D5F">
        <w:rPr>
          <w:sz w:val="32"/>
          <w:szCs w:val="32"/>
          <w:rtl/>
        </w:rPr>
        <w:t xml:space="preserve"> أدب الطفل وتقديره للكبير و إحترامه لمن هو أسن منه .</w:t>
      </w:r>
      <w:r w:rsidRPr="005C4D5F">
        <w:rPr>
          <w:sz w:val="32"/>
          <w:szCs w:val="32"/>
          <w:rtl/>
        </w:rPr>
        <w:br/>
      </w:r>
      <w:bookmarkStart w:id="0" w:name="_GoBack"/>
      <w:bookmarkEnd w:id="0"/>
    </w:p>
    <w:p w:rsidR="00FA3CA3" w:rsidRPr="005C4D5F" w:rsidRDefault="00FA3CA3" w:rsidP="005C4D5F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FA3CA3" w:rsidRPr="005C4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C4D5F"/>
    <w:rsid w:val="005C4D5F"/>
    <w:rsid w:val="00FA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2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2021-08-21T09:36:00Z</dcterms:created>
  <dcterms:modified xsi:type="dcterms:W3CDTF">2021-08-21T09:36:00Z</dcterms:modified>
</cp:coreProperties>
</file>