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2151E" w:rsidRDefault="009B7008" w:rsidP="00B2151E">
      <w:pPr>
        <w:bidi/>
        <w:spacing w:line="360" w:lineRule="auto"/>
        <w:divId w:val="2032337922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B2151E" w:rsidRDefault="009B7008" w:rsidP="00B2151E">
      <w:pPr>
        <w:pStyle w:val="NormalWeb"/>
        <w:bidi/>
        <w:spacing w:line="360" w:lineRule="auto"/>
        <w:divId w:val="2032337922"/>
        <w:rPr>
          <w:sz w:val="32"/>
          <w:szCs w:val="32"/>
          <w:rtl/>
        </w:rPr>
      </w:pPr>
      <w:r w:rsidRPr="00B2151E">
        <w:rPr>
          <w:sz w:val="32"/>
          <w:szCs w:val="32"/>
          <w:rtl/>
        </w:rPr>
        <w:t>تاريخ أوروبا</w:t>
      </w:r>
      <w:r w:rsidRPr="00B2151E">
        <w:rPr>
          <w:sz w:val="32"/>
          <w:szCs w:val="32"/>
          <w:rtl/>
        </w:rPr>
        <w:br/>
      </w:r>
      <w:r w:rsidRPr="00B2151E">
        <w:rPr>
          <w:sz w:val="32"/>
          <w:szCs w:val="32"/>
          <w:rtl/>
        </w:rPr>
        <w:br/>
        <w:t>نقب الدوتشي ( أي أغيم ) واخذ على نفسه عهدا بان يخلق من إيطاليا دولة قوية هجومية .</w:t>
      </w:r>
      <w:r w:rsidRPr="00B2151E">
        <w:rPr>
          <w:sz w:val="32"/>
          <w:szCs w:val="32"/>
          <w:rtl/>
        </w:rPr>
        <w:br/>
        <w:t>وفي ألمانيا جاء إلى الحكم أدولف هتلر في عام 1933 .</w:t>
      </w:r>
      <w:r w:rsidRPr="00B2151E">
        <w:rPr>
          <w:sz w:val="32"/>
          <w:szCs w:val="32"/>
          <w:rtl/>
        </w:rPr>
        <w:br/>
        <w:t xml:space="preserve">وكان زعيما لحزب النازي أو الحزب الاشتراكي الوطني وقد مزج بين فلسفة فاشية </w:t>
      </w:r>
      <w:r w:rsidRPr="00B2151E">
        <w:rPr>
          <w:sz w:val="32"/>
          <w:szCs w:val="32"/>
          <w:rtl/>
        </w:rPr>
        <w:t>وسياسية عنصريه من عندياته .</w:t>
      </w:r>
      <w:r w:rsidRPr="00B2151E">
        <w:rPr>
          <w:sz w:val="32"/>
          <w:szCs w:val="32"/>
          <w:rtl/>
        </w:rPr>
        <w:br/>
        <w:t>وكان هدفه القضاء عاى الاجناس بتوسيع حدود المانيا .</w:t>
      </w:r>
      <w:r w:rsidRPr="00B2151E">
        <w:rPr>
          <w:sz w:val="32"/>
          <w:szCs w:val="32"/>
          <w:rtl/>
        </w:rPr>
        <w:br/>
        <w:t>وقد أطلق على هذا التوسع سياسة اللبنسروم أو " المجال الحيوي " وكان القصد منه أن يكون في إتجاه الشرق وبصفة اساسيه عاى حساب روسيا .</w:t>
      </w:r>
      <w:r w:rsidRPr="00B2151E">
        <w:rPr>
          <w:sz w:val="32"/>
          <w:szCs w:val="32"/>
          <w:rtl/>
        </w:rPr>
        <w:br/>
        <w:t xml:space="preserve">وقد عبر هتلر عن هذه الاراء كلها في كتابه المسمى </w:t>
      </w:r>
      <w:r w:rsidRPr="00B2151E">
        <w:rPr>
          <w:sz w:val="32"/>
          <w:szCs w:val="32"/>
          <w:rtl/>
        </w:rPr>
        <w:t>" كفاحي " ( 1924 ) .</w:t>
      </w:r>
      <w:r w:rsidRPr="00B2151E">
        <w:rPr>
          <w:sz w:val="32"/>
          <w:szCs w:val="32"/>
          <w:rtl/>
        </w:rPr>
        <w:br/>
        <w:t>السنوات المفجعة " 1933 / 1939 " .</w:t>
      </w:r>
      <w:r w:rsidRPr="00B2151E">
        <w:rPr>
          <w:sz w:val="32"/>
          <w:szCs w:val="32"/>
          <w:rtl/>
        </w:rPr>
        <w:br/>
        <w:t xml:space="preserve">أن مجيء هتلر إلى الحكم قد جلب إلى ميادين السياسيه </w:t>
      </w:r>
      <w:r w:rsidRPr="00B2151E">
        <w:rPr>
          <w:sz w:val="32"/>
          <w:szCs w:val="32"/>
          <w:rtl/>
        </w:rPr>
        <w:br/>
        <w:t xml:space="preserve">ال واروبية جوا جديدا زاد فيه التوتر . </w:t>
      </w:r>
      <w:r w:rsidRPr="00B2151E">
        <w:rPr>
          <w:sz w:val="32"/>
          <w:szCs w:val="32"/>
          <w:rtl/>
        </w:rPr>
        <w:br/>
        <w:t>فقد وطد لنفسه دعائم السلطان في ألمانيا باساليب دموية .</w:t>
      </w:r>
      <w:r w:rsidRPr="00B2151E">
        <w:rPr>
          <w:sz w:val="32"/>
          <w:szCs w:val="32"/>
          <w:rtl/>
        </w:rPr>
        <w:br/>
        <w:t>واستأصل و الذي منحه السلطه مطلقة في ألمانيا .</w:t>
      </w:r>
      <w:r w:rsidRPr="00B2151E">
        <w:rPr>
          <w:sz w:val="32"/>
          <w:szCs w:val="32"/>
          <w:rtl/>
        </w:rPr>
        <w:br/>
        <w:t>و في عام 1</w:t>
      </w:r>
      <w:r w:rsidRPr="00B2151E">
        <w:rPr>
          <w:sz w:val="32"/>
          <w:szCs w:val="32"/>
          <w:rtl/>
        </w:rPr>
        <w:t>934 استولى على منصب رئيس الدولة الذي جمع بينه و بين منصب المستشار.</w:t>
      </w:r>
      <w:r w:rsidRPr="00B2151E">
        <w:rPr>
          <w:sz w:val="32"/>
          <w:szCs w:val="32"/>
          <w:rtl/>
        </w:rPr>
        <w:br/>
        <w:t xml:space="preserve">عمل في الثلاثين من شهر يونيو على قتل مئات من أتباعه في الليلة التي عرفت باسم " ليلة المد الطويلة "وذلك لكي يرضي القياده الالمانيه العالميه التي كانت تسيء الظن بقطاع من الناز يين على اعتبار </w:t>
      </w:r>
      <w:r w:rsidRPr="00B2151E">
        <w:rPr>
          <w:sz w:val="32"/>
          <w:szCs w:val="32"/>
          <w:rtl/>
        </w:rPr>
        <w:t>انهم كانوا يرغبون في فرض السيادة على الجيش الأ لماني عن طريق جيش لحزب النازي .</w:t>
      </w:r>
      <w:r w:rsidRPr="00B2151E">
        <w:rPr>
          <w:sz w:val="32"/>
          <w:szCs w:val="32"/>
          <w:rtl/>
        </w:rPr>
        <w:br/>
        <w:t>ومنذ ذلك الحين و الى ما بعد نشوب حرب عالمية جديده ظل هتلر و الجيش الالماني يعملان معا بتنسيق تام وثيق وهو تنسيق كان شؤما على أوروبا .</w:t>
      </w:r>
      <w:r w:rsidRPr="00B2151E">
        <w:rPr>
          <w:sz w:val="32"/>
          <w:szCs w:val="32"/>
          <w:rtl/>
        </w:rPr>
        <w:br/>
      </w:r>
      <w:r w:rsidRPr="00B2151E">
        <w:rPr>
          <w:sz w:val="32"/>
          <w:szCs w:val="32"/>
          <w:rtl/>
        </w:rPr>
        <w:lastRenderedPageBreak/>
        <w:t>وفي عام 1935 أعلن هتلر سياسيه الخاصه باعلدة</w:t>
      </w:r>
      <w:r w:rsidRPr="00B2151E">
        <w:rPr>
          <w:sz w:val="32"/>
          <w:szCs w:val="32"/>
          <w:rtl/>
        </w:rPr>
        <w:t xml:space="preserve"> التسليح و التجنيد الالزامي وقد اعتبر هذا تحديا مباشرا المعاهدة فرساي و لكن لم يتخذ ازاءة أي عمل مباشر . وكان رد الفعل من جانب فرنسا هو تشكيل حلف دفاعي مع الاتحاد السوفييتي وهو ما شجببه هتلر باعتباره تهديدا لالمانيا .</w:t>
      </w:r>
      <w:r w:rsidRPr="00B2151E">
        <w:rPr>
          <w:sz w:val="32"/>
          <w:szCs w:val="32"/>
          <w:rtl/>
        </w:rPr>
        <w:br/>
        <w:t>بل أنه اتخذ من هذا الشوفييتي وهو ما شج</w:t>
      </w:r>
      <w:r w:rsidRPr="00B2151E">
        <w:rPr>
          <w:sz w:val="32"/>
          <w:szCs w:val="32"/>
          <w:rtl/>
        </w:rPr>
        <w:t>به هتلر باعتباره تهديدا لالمانيا .</w:t>
      </w:r>
      <w:r w:rsidRPr="00B2151E">
        <w:rPr>
          <w:sz w:val="32"/>
          <w:szCs w:val="32"/>
          <w:rtl/>
        </w:rPr>
        <w:br/>
        <w:t>بل انه اتخذ من هذا ذريعة وارسل جيشا قوامة 36,000 رجل الى اقليم الراين في مارس عام 1936 .</w:t>
      </w:r>
      <w:r w:rsidRPr="00B2151E">
        <w:rPr>
          <w:sz w:val="32"/>
          <w:szCs w:val="32"/>
          <w:rtl/>
        </w:rPr>
        <w:br/>
        <w:t>أن هذا الاقليم كان قد جرد من السلاح بمقتضى معاهدة فرساي و هكذا كان هذا العمل تحديا مباشرا للدول الاوروبيه .</w:t>
      </w:r>
      <w:r w:rsidRPr="00B2151E">
        <w:rPr>
          <w:sz w:val="32"/>
          <w:szCs w:val="32"/>
          <w:rtl/>
        </w:rPr>
        <w:br/>
        <w:t>وقد أهتاج الرأي العام ال</w:t>
      </w:r>
      <w:r w:rsidRPr="00B2151E">
        <w:rPr>
          <w:sz w:val="32"/>
          <w:szCs w:val="32"/>
          <w:rtl/>
        </w:rPr>
        <w:t>فرنسي و لكن هذا العمل تحديا مباشرا للدول الاوروبيه .</w:t>
      </w:r>
      <w:r w:rsidRPr="00B2151E">
        <w:rPr>
          <w:sz w:val="32"/>
          <w:szCs w:val="32"/>
          <w:rtl/>
        </w:rPr>
        <w:br/>
        <w:t>وقد اهتاج الرأي العام الفرنسي ولكن الحكومة تقاعست عن العمل .</w:t>
      </w:r>
      <w:r w:rsidRPr="00B2151E">
        <w:rPr>
          <w:sz w:val="32"/>
          <w:szCs w:val="32"/>
          <w:rtl/>
        </w:rPr>
        <w:br/>
        <w:t>ومن المحتمل انه لو كانت بريطانيا قد وافقت على القتال لفعلت هذا فرنسا ايضا و لكن بريطانيا لم تجد حاجةلمناصرة فرنسا أيضا و لكن بريطانيا لم تجد ح</w:t>
      </w:r>
      <w:r w:rsidRPr="00B2151E">
        <w:rPr>
          <w:sz w:val="32"/>
          <w:szCs w:val="32"/>
          <w:rtl/>
        </w:rPr>
        <w:t>اجة لمناضرة فرنسا القوية ضد مجرد قوة لا تزيد على 36,000 الماني .</w:t>
      </w:r>
      <w:r w:rsidRPr="00B2151E">
        <w:rPr>
          <w:sz w:val="32"/>
          <w:szCs w:val="32"/>
          <w:rtl/>
        </w:rPr>
        <w:br/>
      </w:r>
      <w:r w:rsidRPr="00B2151E">
        <w:rPr>
          <w:sz w:val="32"/>
          <w:szCs w:val="32"/>
          <w:rtl/>
        </w:rPr>
        <w:br/>
      </w:r>
      <w:r w:rsidRPr="00B2151E">
        <w:rPr>
          <w:sz w:val="32"/>
          <w:szCs w:val="32"/>
          <w:rtl/>
        </w:rPr>
        <w:br/>
      </w:r>
      <w:r w:rsidRPr="00B2151E">
        <w:rPr>
          <w:sz w:val="32"/>
          <w:szCs w:val="32"/>
          <w:rtl/>
        </w:rPr>
        <w:br/>
      </w:r>
      <w:r w:rsidRPr="00B2151E">
        <w:rPr>
          <w:sz w:val="32"/>
          <w:szCs w:val="32"/>
          <w:rtl/>
        </w:rPr>
        <w:br/>
        <w:t xml:space="preserve">التافس بين الايديولوجيات </w:t>
      </w:r>
      <w:r w:rsidRPr="00B2151E">
        <w:rPr>
          <w:sz w:val="32"/>
          <w:szCs w:val="32"/>
          <w:rtl/>
        </w:rPr>
        <w:br/>
      </w:r>
      <w:r w:rsidRPr="00B2151E">
        <w:rPr>
          <w:sz w:val="32"/>
          <w:szCs w:val="32"/>
          <w:rtl/>
        </w:rPr>
        <w:br/>
        <w:t xml:space="preserve">كان من أهم الأسباب الرئسيه للتأزم العالمي في سنوات ما بين الحربين العالميتين ازدياد الايديولوجيات المتنافسه أو اقامت الثوره البلشيقيه النظام الشيوعي في حين أخذ </w:t>
      </w:r>
      <w:r w:rsidRPr="00B2151E">
        <w:rPr>
          <w:sz w:val="32"/>
          <w:szCs w:val="32"/>
          <w:rtl/>
        </w:rPr>
        <w:t xml:space="preserve">لينين يدعو الى حرب الطبقات واسقاط انظمة الحكم اارأسماليون وعمد ستالين الذي استولى على الحكم في </w:t>
      </w:r>
      <w:r w:rsidRPr="00B2151E">
        <w:rPr>
          <w:sz w:val="32"/>
          <w:szCs w:val="32"/>
          <w:rtl/>
        </w:rPr>
        <w:lastRenderedPageBreak/>
        <w:t>حوالي عام 1927 الى تعديل مها جمته للبلاد الرأسماليه .</w:t>
      </w:r>
      <w:r w:rsidRPr="00B2151E">
        <w:rPr>
          <w:sz w:val="32"/>
          <w:szCs w:val="32"/>
          <w:rtl/>
        </w:rPr>
        <w:br/>
        <w:t>ومهامها يكن من امر فقد بقيت مع ذلك فجوة أيديولوجيه عميقه الجذور بين الشيوعيه و الديمقراطيه ولاسيما بين الشي</w:t>
      </w:r>
      <w:r w:rsidRPr="00B2151E">
        <w:rPr>
          <w:sz w:val="32"/>
          <w:szCs w:val="32"/>
          <w:rtl/>
        </w:rPr>
        <w:t>وعيه وبين الفاشية و النازية .</w:t>
      </w:r>
      <w:r w:rsidRPr="00B2151E">
        <w:rPr>
          <w:sz w:val="32"/>
          <w:szCs w:val="32"/>
          <w:rtl/>
        </w:rPr>
        <w:br/>
        <w:t>وعندما فام موسوليني بالزحف على روما في عام 1922 عين على اثر رئسيا للوزارء .</w:t>
      </w:r>
      <w:r w:rsidRPr="00B2151E">
        <w:rPr>
          <w:sz w:val="32"/>
          <w:szCs w:val="32"/>
          <w:rtl/>
        </w:rPr>
        <w:br/>
        <w:t>وسرعان ما نصب نفسه كدكتاتور فاشستي واتخذ رأينا في مقال سابق التغيرات الكبرى التي احدثتها الحرب العالميه الاولى في أوروبا .</w:t>
      </w:r>
      <w:r w:rsidRPr="00B2151E">
        <w:rPr>
          <w:sz w:val="32"/>
          <w:szCs w:val="32"/>
          <w:rtl/>
        </w:rPr>
        <w:br/>
        <w:t xml:space="preserve">فان الدول المهزومة قد نالت </w:t>
      </w:r>
      <w:r w:rsidRPr="00B2151E">
        <w:rPr>
          <w:sz w:val="32"/>
          <w:szCs w:val="32"/>
          <w:rtl/>
        </w:rPr>
        <w:t>عقابا صارما و الزمت بدفع تعويضات ضخمة عن اضرار الحرب كما أنقصت حدودها و شكل عدد من الدول الجديدة انقطعت من الدول القويه السابقة : النمسا و المجر .</w:t>
      </w:r>
      <w:r w:rsidRPr="00B2151E">
        <w:rPr>
          <w:sz w:val="32"/>
          <w:szCs w:val="32"/>
          <w:rtl/>
        </w:rPr>
        <w:br/>
        <w:t>وبانتهاء الحرب سرت في كيان اوروبا المضعضعة هزة الامل فان تدحل امريكا في الحرب كان معناه دخول قوة كبرى جديدة ت</w:t>
      </w:r>
      <w:r w:rsidRPr="00B2151E">
        <w:rPr>
          <w:sz w:val="32"/>
          <w:szCs w:val="32"/>
          <w:rtl/>
        </w:rPr>
        <w:t>عمل للسلام و الديمقاطية الى مضمار الساسية الدوليه فقد انتصرت الدول الديمقراطية وبدأ نجمها في الصعود في كل مكان دول مثل بريطانيا و فرنسا وايطاليا و امريكا .</w:t>
      </w:r>
      <w:r w:rsidRPr="00B2151E">
        <w:rPr>
          <w:sz w:val="32"/>
          <w:szCs w:val="32"/>
          <w:rtl/>
        </w:rPr>
        <w:br/>
        <w:t>وفي كثير من الامم الجديدة قامت دساتير متحررة عصريه وحتى المانيا كانت تحكمها حكومة تطبق الدستور الديم</w:t>
      </w:r>
      <w:r w:rsidRPr="00B2151E">
        <w:rPr>
          <w:sz w:val="32"/>
          <w:szCs w:val="32"/>
          <w:rtl/>
        </w:rPr>
        <w:t>قراطي الذي عرف باسم دستور فيمار .</w:t>
      </w:r>
      <w:r w:rsidRPr="00B2151E">
        <w:rPr>
          <w:sz w:val="32"/>
          <w:szCs w:val="32"/>
          <w:rtl/>
        </w:rPr>
        <w:br/>
      </w:r>
      <w:r w:rsidRPr="00B2151E">
        <w:rPr>
          <w:sz w:val="32"/>
          <w:szCs w:val="32"/>
          <w:rtl/>
        </w:rPr>
        <w:br/>
        <w:t>وقد تكونت عصبة الأمم لكي تشرف على أوروبا " الجديدة " و ترعاها .</w:t>
      </w:r>
      <w:r w:rsidRPr="00B2151E">
        <w:rPr>
          <w:sz w:val="32"/>
          <w:szCs w:val="32"/>
          <w:rtl/>
        </w:rPr>
        <w:br/>
        <w:t>وقيل أن الحرب العظمي كانت حزبا " قامت لوضع نهاية لكل الحرب " وإن العالم قد " كفلت له اسباب الامن و الديمقراطية " .</w:t>
      </w:r>
      <w:r w:rsidRPr="00B2151E">
        <w:rPr>
          <w:sz w:val="32"/>
          <w:szCs w:val="32"/>
          <w:rtl/>
        </w:rPr>
        <w:br/>
        <w:t>وحدث ايضا في عام 1935 ان موسوليني قام بغزو</w:t>
      </w:r>
      <w:r w:rsidRPr="00B2151E">
        <w:rPr>
          <w:sz w:val="32"/>
          <w:szCs w:val="32"/>
          <w:rtl/>
        </w:rPr>
        <w:t xml:space="preserve"> الحبشه .</w:t>
      </w:r>
      <w:r w:rsidRPr="00B2151E">
        <w:rPr>
          <w:sz w:val="32"/>
          <w:szCs w:val="32"/>
          <w:rtl/>
        </w:rPr>
        <w:br/>
        <w:t>وقد أيده بحماس زميله هتلر الدكتوتور على الرغم من ادانه عصبة الامم لهذا العمل و لكن رأي عصبة الامم لم يكن له أي أثر .</w:t>
      </w:r>
      <w:r w:rsidRPr="00B2151E">
        <w:rPr>
          <w:sz w:val="32"/>
          <w:szCs w:val="32"/>
          <w:rtl/>
        </w:rPr>
        <w:br/>
        <w:t xml:space="preserve">فمن قبل أصيت هيتها بالضرب في عام 1931 حينما ادانت غزو اليابان لمنشوريه مما كانت </w:t>
      </w:r>
      <w:r w:rsidRPr="00B2151E">
        <w:rPr>
          <w:sz w:val="32"/>
          <w:szCs w:val="32"/>
          <w:rtl/>
        </w:rPr>
        <w:lastRenderedPageBreak/>
        <w:t>نتيجة الوحيده انسحاب اليابان من العصبة .</w:t>
      </w:r>
      <w:r w:rsidRPr="00B2151E">
        <w:rPr>
          <w:sz w:val="32"/>
          <w:szCs w:val="32"/>
          <w:rtl/>
        </w:rPr>
        <w:br/>
        <w:t>وبنفس ال</w:t>
      </w:r>
      <w:r w:rsidRPr="00B2151E">
        <w:rPr>
          <w:sz w:val="32"/>
          <w:szCs w:val="32"/>
          <w:rtl/>
        </w:rPr>
        <w:t>اسلوب تحدى موسوليني عصبة الام وسرعان ما سحبت " عقوبات " ضد ايطاليا .</w:t>
      </w:r>
      <w:r w:rsidRPr="00B2151E">
        <w:rPr>
          <w:sz w:val="32"/>
          <w:szCs w:val="32"/>
          <w:rtl/>
        </w:rPr>
        <w:br/>
        <w:t>وما ان حل عام 1936 حتى كان الصراع بين الدول الديمقراطيه وبين الدكتاتورين في أوج نشاطه واخذت الحملات الصحفيه تشن دعايات متزايده الكراهيه .</w:t>
      </w:r>
      <w:r w:rsidRPr="00B2151E">
        <w:rPr>
          <w:sz w:val="32"/>
          <w:szCs w:val="32"/>
          <w:rtl/>
        </w:rPr>
        <w:br/>
        <w:t xml:space="preserve">وفي ذلك العام نشبت الحرب الاهليه الاسبانيه وكانت </w:t>
      </w:r>
      <w:r w:rsidRPr="00B2151E">
        <w:rPr>
          <w:sz w:val="32"/>
          <w:szCs w:val="32"/>
          <w:rtl/>
        </w:rPr>
        <w:t>عصبة الامم مجرده من كل قوه لمنع حشود الطائرات والجنود الايطاليا و الامانيا من تقديم مؤ ازراتهم للحرب الفاشستي في اسبانيا .</w:t>
      </w:r>
      <w:r w:rsidRPr="00B2151E">
        <w:rPr>
          <w:sz w:val="32"/>
          <w:szCs w:val="32"/>
          <w:rtl/>
        </w:rPr>
        <w:br/>
        <w:t>وقد هيأت هذه الحرب للدكتاتورين فرصة مرغوبه لتجربة اسلحتها الجديده وعلى الاخص السلاح الالماني .</w:t>
      </w:r>
      <w:r w:rsidRPr="00B2151E">
        <w:rPr>
          <w:sz w:val="32"/>
          <w:szCs w:val="32"/>
          <w:rtl/>
        </w:rPr>
        <w:br/>
        <w:t>واخذت أوربا تتبلور بسرعة الى معسكرات م</w:t>
      </w:r>
      <w:r w:rsidRPr="00B2151E">
        <w:rPr>
          <w:sz w:val="32"/>
          <w:szCs w:val="32"/>
          <w:rtl/>
        </w:rPr>
        <w:t>سلحة فقد شكلت المانيا و اليابان في عام 1936 ميثاق مناهضة الشيوعيه الذي انضمت الية ايطاليا على الاثر وفي عام 1937 قام موسوليني بزيارة مظفرة لالمانيا واعن عن قيام " المحور " الجديد بين برلين وروما بين الفرح و التهليل .</w:t>
      </w:r>
      <w:r w:rsidRPr="00B2151E">
        <w:rPr>
          <w:sz w:val="32"/>
          <w:szCs w:val="32"/>
          <w:rtl/>
        </w:rPr>
        <w:br/>
        <w:t>وفي الحال اغتنم هتلر الفرصة بطريقتة الخ</w:t>
      </w:r>
      <w:r w:rsidRPr="00B2151E">
        <w:rPr>
          <w:sz w:val="32"/>
          <w:szCs w:val="32"/>
          <w:rtl/>
        </w:rPr>
        <w:t xml:space="preserve">اصة للافاردة من حليفة </w:t>
      </w:r>
      <w:r w:rsidRPr="00B2151E">
        <w:rPr>
          <w:sz w:val="32"/>
          <w:szCs w:val="32"/>
          <w:rtl/>
        </w:rPr>
        <w:br/>
      </w:r>
      <w:r w:rsidRPr="00B2151E">
        <w:rPr>
          <w:sz w:val="32"/>
          <w:szCs w:val="32"/>
          <w:rtl/>
        </w:rPr>
        <w:br/>
        <w:t>فقد كانت ايطاليا دائما هي المعاض الرئسي لقيام أي ارتباط بين المانيا و النمسا اما الان فان هتلر لم يجد سببا ما يصده ويدعوه الى الاحجام .</w:t>
      </w:r>
      <w:r w:rsidRPr="00B2151E">
        <w:rPr>
          <w:sz w:val="32"/>
          <w:szCs w:val="32"/>
          <w:rtl/>
        </w:rPr>
        <w:br/>
        <w:t>ان الارض اصبحت ممهدة خير تمهيد وهكذا بدأت الحملات ضد الحكومة النمساوية ومستشارها شوشنج واخذت هتل</w:t>
      </w:r>
      <w:r w:rsidRPr="00B2151E">
        <w:rPr>
          <w:sz w:val="32"/>
          <w:szCs w:val="32"/>
          <w:rtl/>
        </w:rPr>
        <w:t>ر الزعيم المهيج للدهماء الجماعات النازيه في النمسا تتظاهر لصالح الانضمام الى المريخ الثالث بزعامة هتلر.</w:t>
      </w:r>
      <w:r w:rsidRPr="00B2151E">
        <w:rPr>
          <w:sz w:val="32"/>
          <w:szCs w:val="32"/>
          <w:rtl/>
        </w:rPr>
        <w:br/>
        <w:t>وفي مارسعام 1938 زحف الجنود الالمان الى داخل النمسا وضمت البلاد الى المانيا وكانت الصدمة في بقية اوروبا شديده ولكن الاسوء من ذلك كان مقدرا ان يتوالى سري</w:t>
      </w:r>
      <w:r w:rsidRPr="00B2151E">
        <w:rPr>
          <w:sz w:val="32"/>
          <w:szCs w:val="32"/>
          <w:rtl/>
        </w:rPr>
        <w:t>عا .</w:t>
      </w:r>
      <w:r w:rsidRPr="00B2151E">
        <w:rPr>
          <w:sz w:val="32"/>
          <w:szCs w:val="32"/>
          <w:rtl/>
        </w:rPr>
        <w:br/>
        <w:t xml:space="preserve">ففي عام 1938 نشأت ارمة حول علاقات المانيا بتشيكوسلوفاكيا اذ كان يعيش في نطاق الاراضي التشيكية نحو 3 ملايين الماني كانوا يقيمون في اقيم السوديت وقد طالب هتلر بعودة </w:t>
      </w:r>
      <w:r w:rsidRPr="00B2151E">
        <w:rPr>
          <w:sz w:val="32"/>
          <w:szCs w:val="32"/>
          <w:rtl/>
        </w:rPr>
        <w:lastRenderedPageBreak/>
        <w:t>هؤلاء الامان للاتحاد مع احوانهم الامان في الريخ وعلى اثر ذلك كانت " الحوادث " تفتعل افتع</w:t>
      </w:r>
      <w:r w:rsidRPr="00B2151E">
        <w:rPr>
          <w:sz w:val="32"/>
          <w:szCs w:val="32"/>
          <w:rtl/>
        </w:rPr>
        <w:t xml:space="preserve">الا بين التشيك و الالمان وراحت </w:t>
      </w:r>
    </w:p>
    <w:bookmarkEnd w:id="0"/>
    <w:p w:rsidR="009B7008" w:rsidRPr="00B2151E" w:rsidRDefault="009B7008" w:rsidP="00B2151E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9B7008" w:rsidRPr="00B21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151E"/>
    <w:rsid w:val="009B7008"/>
    <w:rsid w:val="00B2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2021-08-21T09:02:00Z</dcterms:created>
  <dcterms:modified xsi:type="dcterms:W3CDTF">2021-08-21T09:02:00Z</dcterms:modified>
</cp:coreProperties>
</file>