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64" w:rsidRPr="00754F2E" w:rsidRDefault="00AC0C64" w:rsidP="00754F2E">
      <w:pPr>
        <w:pStyle w:val="NormalWeb"/>
        <w:bidi/>
        <w:spacing w:after="240" w:afterAutospacing="0" w:line="360" w:lineRule="auto"/>
        <w:divId w:val="1039168029"/>
        <w:rPr>
          <w:rFonts w:eastAsia="Times New Roman"/>
          <w:sz w:val="32"/>
          <w:szCs w:val="32"/>
        </w:rPr>
      </w:pPr>
      <w:r w:rsidRPr="00754F2E">
        <w:rPr>
          <w:sz w:val="32"/>
          <w:szCs w:val="32"/>
          <w:rtl/>
        </w:rPr>
        <w:br/>
        <w:t>رسالة تربوية إلى الآباء وأولياء الأمور</w:t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  <w:t>أيها الأب الكريم .... أخي ولي الأمر حفظك الله تعالى ورعاك</w:t>
      </w:r>
      <w:r w:rsidRPr="00754F2E">
        <w:rPr>
          <w:sz w:val="32"/>
          <w:szCs w:val="32"/>
          <w:rtl/>
        </w:rPr>
        <w:br/>
        <w:t xml:space="preserve">السلام عليكم ورحمة الله وبركاته وبعد : </w:t>
      </w:r>
      <w:r w:rsidRPr="00754F2E">
        <w:rPr>
          <w:sz w:val="32"/>
          <w:szCs w:val="32"/>
          <w:rtl/>
        </w:rPr>
        <w:br/>
        <w:t>فيسر إدارة الإشراف التربوي بالعاصمة المقدسة ممثلة في قسم الصفوف الأولية أن تهنئكم</w:t>
      </w:r>
      <w:r w:rsidRPr="00754F2E">
        <w:rPr>
          <w:sz w:val="32"/>
          <w:szCs w:val="32"/>
          <w:rtl/>
        </w:rPr>
        <w:t xml:space="preserve"> بالعام الدراسي الجديد 1423/1424ه‍ داعية الله أن يجعله عام خير وبركة ، وأن يحقق فيه أبناؤنا ، وفلذات أكبادنا ما نتطلع إليه من توفيق ونجاح .</w:t>
      </w:r>
      <w:r w:rsidRPr="00754F2E">
        <w:rPr>
          <w:sz w:val="32"/>
          <w:szCs w:val="32"/>
          <w:rtl/>
        </w:rPr>
        <w:br/>
        <w:t>وانطلاقا من مبدأ التعاون بين البيت والمدرسة ، والتواصل في سبيل تربية وتعليم الأبناء الذين هم هبة ونعمة من الله سبحان</w:t>
      </w:r>
      <w:r w:rsidRPr="00754F2E">
        <w:rPr>
          <w:sz w:val="32"/>
          <w:szCs w:val="32"/>
          <w:rtl/>
        </w:rPr>
        <w:t>ه وتعالى ، يُسر الفؤاد برؤيتهم ، وتقرُّ العين بمشاهدتهم ، وتَسعد الروح بفرحهم والبنون زينة الحياة الدنيا ، ولا يعرف عظم هذه النعمة إلا من حرمها ، فتراه ينفق ماله ووقته في سبيل البحث عن علاج لما أصابه ، وكان من دعاء زكريا عليه السلام : ( رب لا تذرني فردا وأ</w:t>
      </w:r>
      <w:r w:rsidRPr="00754F2E">
        <w:rPr>
          <w:sz w:val="32"/>
          <w:szCs w:val="32"/>
          <w:rtl/>
        </w:rPr>
        <w:t>نت خير الوارثين ) 89 سورة الأنبياء .</w:t>
      </w:r>
      <w:r w:rsidRPr="00754F2E">
        <w:rPr>
          <w:sz w:val="32"/>
          <w:szCs w:val="32"/>
          <w:rtl/>
        </w:rPr>
        <w:br/>
        <w:t>وقد قُرن ذكر الأولاد بالمال في القرآن في مواضع كثيرة قال تعالى : ( وقالوا نحن أكثر أموالا وأولادا وما نحن بمعذبين ) 35 سورة سبأ .</w:t>
      </w:r>
      <w:r w:rsidRPr="00754F2E">
        <w:rPr>
          <w:sz w:val="32"/>
          <w:szCs w:val="32"/>
          <w:rtl/>
        </w:rPr>
        <w:br/>
        <w:t>وقال تعالى : ( المال والبنون زينة الحياة الدنيا ) 46 سورة الكهف .</w:t>
      </w:r>
      <w:r w:rsidRPr="00754F2E">
        <w:rPr>
          <w:sz w:val="32"/>
          <w:szCs w:val="32"/>
          <w:rtl/>
        </w:rPr>
        <w:br/>
        <w:t xml:space="preserve">وقال تعالى : ( يا أيها </w:t>
      </w:r>
      <w:r w:rsidRPr="00754F2E">
        <w:rPr>
          <w:sz w:val="32"/>
          <w:szCs w:val="32"/>
          <w:rtl/>
        </w:rPr>
        <w:t>الذين آمنوا لا تلهكم أموالكم ولا أولادكم عن ذكر الله ومن يفعل ذلك فأولئك هم الخاسرون ) 9 سورة المنافقون .</w:t>
      </w:r>
      <w:r w:rsidRPr="00754F2E">
        <w:rPr>
          <w:sz w:val="32"/>
          <w:szCs w:val="32"/>
          <w:rtl/>
        </w:rPr>
        <w:br/>
        <w:t xml:space="preserve">ويقول الرسول صلى الله عليه وسلم : ( كلكم راع ، وكلكم مسئول عن رعيته ) . </w:t>
      </w:r>
      <w:r w:rsidRPr="00754F2E">
        <w:rPr>
          <w:sz w:val="32"/>
          <w:szCs w:val="32"/>
          <w:rtl/>
        </w:rPr>
        <w:br/>
        <w:t>وقال أيضا : ( كل مولود يولد على الفطرة فأبواه يهودانه ، أو ينصرانه ، أو يمجسا</w:t>
      </w:r>
      <w:r w:rsidRPr="00754F2E">
        <w:rPr>
          <w:sz w:val="32"/>
          <w:szCs w:val="32"/>
          <w:rtl/>
        </w:rPr>
        <w:t xml:space="preserve">نه ) . </w:t>
      </w:r>
      <w:r w:rsidRPr="00754F2E">
        <w:rPr>
          <w:sz w:val="32"/>
          <w:szCs w:val="32"/>
          <w:rtl/>
        </w:rPr>
        <w:br/>
        <w:t>وأنت كأب مسئول عن هذه الأمانة التي حملك الله إياها أمانة تربية أبنائك ، والتي ستسأل عنها يوم القيامة ، أحفظت أم ضيعت ؟ وزينة الذرية لا يكتمل بهاؤها وجمالها إلا بالدين ، وحسن الخلق ، وإلا كانت وبالا على الوالدين في الدنيا والآخرة .</w:t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lastRenderedPageBreak/>
        <w:t>وتأصيل الأدب في ا</w:t>
      </w:r>
      <w:r w:rsidRPr="00754F2E">
        <w:rPr>
          <w:sz w:val="32"/>
          <w:szCs w:val="32"/>
          <w:rtl/>
        </w:rPr>
        <w:t xml:space="preserve">لنفس يكون مبكرا فمن أدَّب ولده صغيرا سُر به كبيرا ، وأطبع الطين ما كان رطبا ، وأعمر العود ما كان لدنا . </w:t>
      </w:r>
      <w:r w:rsidRPr="00754F2E">
        <w:rPr>
          <w:sz w:val="32"/>
          <w:szCs w:val="32"/>
          <w:rtl/>
        </w:rPr>
        <w:br/>
        <w:t xml:space="preserve">قال الشاعر : إذا المرء أعيته المروءة ناشئا فمطلبها كهلا عليه عسير </w:t>
      </w:r>
      <w:r w:rsidRPr="00754F2E">
        <w:rPr>
          <w:sz w:val="32"/>
          <w:szCs w:val="32"/>
          <w:rtl/>
        </w:rPr>
        <w:br/>
        <w:t>وقال آخر : إن الغصون إذا قومتها اعتدلت ولا يلين إذا قومته الخشب</w:t>
      </w:r>
      <w:r w:rsidRPr="00754F2E">
        <w:rPr>
          <w:sz w:val="32"/>
          <w:szCs w:val="32"/>
          <w:rtl/>
        </w:rPr>
        <w:br/>
        <w:t>فعليك أيها الأب الكر</w:t>
      </w:r>
      <w:r w:rsidRPr="00754F2E">
        <w:rPr>
          <w:sz w:val="32"/>
          <w:szCs w:val="32"/>
          <w:rtl/>
        </w:rPr>
        <w:t xml:space="preserve">يم الاعتناء بهذه البذرة التي بذلت في سبيلها الغالي والنفيس حتى حصلت عليها ، فأنت زرعت ، وعليك التعهد بالسقيا والرعاية والملاحظة المستمرة ، ولا توكل أمرك كله للغير فالثمرة لك ، وأنت الذي ستتذوق حلاوتها فلا تتركها للزمن إما أن يذبلها وييـبسها فجة ، أو تستوي </w:t>
      </w:r>
      <w:r w:rsidRPr="00754F2E">
        <w:rPr>
          <w:sz w:val="32"/>
          <w:szCs w:val="32"/>
          <w:rtl/>
        </w:rPr>
        <w:t>على ساقها وتذبل وتسقط ، وفي الحالين لا يستفاد منها .</w:t>
      </w:r>
      <w:r w:rsidRPr="00754F2E">
        <w:rPr>
          <w:sz w:val="32"/>
          <w:szCs w:val="32"/>
          <w:rtl/>
        </w:rPr>
        <w:br/>
        <w:t>فأنت المربي الأول لابنك تعرف منشأه ، ومدرج صباه ، وما عليك إلا أن تشعل زناد فكره ، وتوقظ جذوة مشاعره ، وتوقد شرارة عقله ؛ ليكون بارقة أمل يلوح ، ويهطل وبلا من نور العلم على أرض الجهل والضلال فيحيلها أرضا</w:t>
      </w:r>
      <w:r w:rsidRPr="00754F2E">
        <w:rPr>
          <w:sz w:val="32"/>
          <w:szCs w:val="32"/>
          <w:rtl/>
        </w:rPr>
        <w:t xml:space="preserve"> ذات مروج ، وأنهار ، وأشجار وأزهار ، ويبقى ساطعا في سماء التربية والتعليم كالقمر ليلة البدر . </w:t>
      </w:r>
      <w:r w:rsidRPr="00754F2E">
        <w:rPr>
          <w:sz w:val="32"/>
          <w:szCs w:val="32"/>
          <w:rtl/>
        </w:rPr>
        <w:br/>
        <w:t xml:space="preserve">اعرف ابنك واكتشف كنوزه ، واستثمرها : </w:t>
      </w:r>
      <w:r w:rsidRPr="00754F2E">
        <w:rPr>
          <w:sz w:val="32"/>
          <w:szCs w:val="32"/>
          <w:rtl/>
        </w:rPr>
        <w:br/>
        <w:t>لاشك أن كل أسرة تحب لأبنائها التفوق والتميز لتفخر بهم وبإبداعاتهم ، ولكن المحبة شيء ، والإرادة شيء آخر . فالإرادة تحتاج إلى</w:t>
      </w:r>
      <w:r w:rsidRPr="00754F2E">
        <w:rPr>
          <w:sz w:val="32"/>
          <w:szCs w:val="32"/>
          <w:rtl/>
        </w:rPr>
        <w:t xml:space="preserve"> معرفة كاشفة ، وبصيرة نافذة ، وقدرة واعية لتربية الإبداع والتميز وتعزيز المواهب ، وترشيدها في حدود الإمكانات المتاحة ، وعدم التقاعس بحجة الظروف الاجتماعية ، والحالة الاقتصادية والمالية ونحو ذلك ، فرب كلمة طيبة صادقة تصنع الأعاجيب في أحاسيس الطفل ومشاعره ، </w:t>
      </w:r>
      <w:r w:rsidRPr="00754F2E">
        <w:rPr>
          <w:sz w:val="32"/>
          <w:szCs w:val="32"/>
          <w:rtl/>
        </w:rPr>
        <w:t xml:space="preserve">وتكون سببا في تفوقه وإبداعه ، وإليك هذه النقاط كمقترحات علمية : </w:t>
      </w:r>
      <w:r w:rsidRPr="00754F2E">
        <w:rPr>
          <w:sz w:val="32"/>
          <w:szCs w:val="32"/>
          <w:rtl/>
        </w:rPr>
        <w:br/>
        <w:t>1- ضبط اللسان : ولا سيما في ساعات الغضب والانزعاج ، فالأب والمربي قدوة للطفل فيحسن أن يقوده إلى التأسي بأحسن خلق ، وأكرم هدى ، فإن أحسن المربي وتفهم ، وعزز سما ، وتبعه الطفل بالسمو ، وإن أساء</w:t>
      </w:r>
      <w:r w:rsidRPr="00754F2E">
        <w:rPr>
          <w:sz w:val="32"/>
          <w:szCs w:val="32"/>
          <w:rtl/>
        </w:rPr>
        <w:t xml:space="preserve"> ، وأهمل وشتم دنا ، وخسر طفله وضيعه .</w:t>
      </w:r>
      <w:r w:rsidRPr="00754F2E">
        <w:rPr>
          <w:sz w:val="32"/>
          <w:szCs w:val="32"/>
          <w:rtl/>
        </w:rPr>
        <w:br/>
        <w:t xml:space="preserve">2- الضبط السلوكي : وقوع الخطأ لا يعني أن الخاطئ أحمق ، أو مغفل فكل ابن آدم خطاء ، </w:t>
      </w:r>
      <w:r w:rsidRPr="00754F2E">
        <w:rPr>
          <w:sz w:val="32"/>
          <w:szCs w:val="32"/>
          <w:rtl/>
        </w:rPr>
        <w:lastRenderedPageBreak/>
        <w:t>ولابد أن يقع الطفل في أخطاء كثيرة ؛ لذلك علينا أن نتوجه إلى نقد الفعل الخاطئ والسلوك الشاذ لا نقد الطفل وتحطيم شخصيته ، فلو تصرف الطفل ت</w:t>
      </w:r>
      <w:r w:rsidRPr="00754F2E">
        <w:rPr>
          <w:sz w:val="32"/>
          <w:szCs w:val="32"/>
          <w:rtl/>
        </w:rPr>
        <w:t>صرفا سيئا نقول له : هذا الفعل سيئ ، وأنت طفل مهذب ، ولا يجوز أبدا أن نقول له : أنت طفل سيئ غبي أحمق ... الخ .</w:t>
      </w:r>
      <w:r w:rsidRPr="00754F2E">
        <w:rPr>
          <w:sz w:val="32"/>
          <w:szCs w:val="32"/>
          <w:rtl/>
        </w:rPr>
        <w:br/>
        <w:t>3- تنظيم المواهب : قد تبدو على الطفل علامات تميز مختلفة ومواهب وسمات فيجدر بالأب ، أو المربي التركيز على الأهم ، وما يميل إليه الطفل أكثر ؛ لتفعيل</w:t>
      </w:r>
      <w:r w:rsidRPr="00754F2E">
        <w:rPr>
          <w:sz w:val="32"/>
          <w:szCs w:val="32"/>
          <w:rtl/>
        </w:rPr>
        <w:t>ه ، وتنشيطه من غير تقييد .</w:t>
      </w:r>
      <w:r w:rsidRPr="00754F2E">
        <w:rPr>
          <w:sz w:val="32"/>
          <w:szCs w:val="32"/>
          <w:rtl/>
        </w:rPr>
        <w:br/>
        <w:t>4- اللقب الإيجابي : حاول أن تدعم طفلك بلقب يناسب هوايته ويميزه ؛ ليبقى هذا اللقب علامة للطفل ، ووسيلة تذكير له مثل : عبقري ، نبيه ، ماهر ، فهيم ، دكتور ...الخ .</w:t>
      </w:r>
      <w:r w:rsidRPr="00754F2E">
        <w:rPr>
          <w:sz w:val="32"/>
          <w:szCs w:val="32"/>
          <w:rtl/>
        </w:rPr>
        <w:br/>
        <w:t>5- التواصل مع المعلم : يحسن بولي الأمر التواصل مع مدرسة طفله إدارة و</w:t>
      </w:r>
      <w:r w:rsidRPr="00754F2E">
        <w:rPr>
          <w:sz w:val="32"/>
          <w:szCs w:val="32"/>
          <w:rtl/>
        </w:rPr>
        <w:t>معلمين، وتنبيههم على خصائص طفله ؛ ليجري التعاون بين المنزل والمدرسة في رعاية مواهب الطفل والسمو بها .</w:t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  <w:t xml:space="preserve">كن إيجابيا وفكر إيجابيا </w:t>
      </w:r>
      <w:r w:rsidRPr="00754F2E">
        <w:rPr>
          <w:sz w:val="32"/>
          <w:szCs w:val="32"/>
          <w:rtl/>
        </w:rPr>
        <w:br/>
        <w:t>مما لا يختلف عليه اثنان أن أي سلوك إنساني ينطلق من قاعدة فكرية ، وقناعات ، ومعتقدات . فولي الأمر الذي يلجأ لأساليب سلبية في الت</w:t>
      </w:r>
      <w:r w:rsidRPr="00754F2E">
        <w:rPr>
          <w:sz w:val="32"/>
          <w:szCs w:val="32"/>
          <w:rtl/>
        </w:rPr>
        <w:t xml:space="preserve">عامل مع أبنائه هو في الواقع ينطلق من أفكار سلبية ، ويتحكم في سلوكه تفكير سلبي ، وتغيير الأساليب السـلبية </w:t>
      </w:r>
      <w:r w:rsidRPr="00754F2E">
        <w:rPr>
          <w:sz w:val="32"/>
          <w:szCs w:val="32"/>
          <w:rtl/>
        </w:rPr>
        <w:br/>
        <w:t>بحاجة لتغيير نمط التفكير السلبي ، ومن سلبيات التفكير السلبي أنه غالبا غير منطقي ، وينطلق من ردود أفعال ، ويهدم أكثر مما يبني إضافة إلى كونه يفرز شخصية</w:t>
      </w:r>
      <w:r w:rsidRPr="00754F2E">
        <w:rPr>
          <w:sz w:val="32"/>
          <w:szCs w:val="32"/>
          <w:rtl/>
        </w:rPr>
        <w:t xml:space="preserve"> متشائمة لا تبني ولا تَسعد ، ولا تُسعد من حولها ، ومن أمثلة التفكير السلبي : </w:t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  <w:t>أمثلة التفكير السلبي التفكير الإيجابي</w:t>
      </w:r>
      <w:r w:rsidRPr="00754F2E">
        <w:rPr>
          <w:sz w:val="32"/>
          <w:szCs w:val="32"/>
          <w:rtl/>
        </w:rPr>
        <w:br/>
        <w:t xml:space="preserve">1- أكاد أجن من كثرة حركة ابني 1- ابني كثير الحركة ـ ما شاء الله ـ كيف يمكنني تحويل هذه الطاقة إلى موهبة ؟ </w:t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lastRenderedPageBreak/>
        <w:t xml:space="preserve">2- لقد عجزت ويئست من إصلاح ابني </w:t>
      </w:r>
      <w:r w:rsidRPr="00754F2E">
        <w:rPr>
          <w:sz w:val="32"/>
          <w:szCs w:val="32"/>
          <w:rtl/>
        </w:rPr>
        <w:t xml:space="preserve">2- كيف يمكنني مساعدة ابني لإصلاح سلوكه ؟ </w:t>
      </w:r>
      <w:r w:rsidRPr="00754F2E">
        <w:rPr>
          <w:sz w:val="32"/>
          <w:szCs w:val="32"/>
          <w:rtl/>
        </w:rPr>
        <w:br/>
        <w:t>3- أفقد صوابي إن لم أجد مكانا ارتاح به داخل بيتي . 3- بإمكاني تنظيم حياة أسرتي بشكل يحقق لي الهدوء والراحة .</w:t>
      </w:r>
      <w:r w:rsidRPr="00754F2E">
        <w:rPr>
          <w:sz w:val="32"/>
          <w:szCs w:val="32"/>
          <w:rtl/>
        </w:rPr>
        <w:br/>
        <w:t>4- كل المشكلات بسبب هذا الابن . 4- لكل مشكلة سبب ، علي اكتشاف هذه الأسباب .</w:t>
      </w:r>
      <w:r w:rsidRPr="00754F2E">
        <w:rPr>
          <w:sz w:val="32"/>
          <w:szCs w:val="32"/>
          <w:rtl/>
        </w:rPr>
        <w:br/>
        <w:t>5- كل المشكلات بسببي أنا . 5-</w:t>
      </w:r>
      <w:r w:rsidRPr="00754F2E">
        <w:rPr>
          <w:sz w:val="32"/>
          <w:szCs w:val="32"/>
          <w:rtl/>
        </w:rPr>
        <w:t xml:space="preserve"> بإمكاني تغيير أسلوبي لتفادي المشكلات .</w:t>
      </w:r>
      <w:r w:rsidRPr="00754F2E">
        <w:rPr>
          <w:sz w:val="32"/>
          <w:szCs w:val="32"/>
          <w:rtl/>
        </w:rPr>
        <w:br/>
        <w:t>6- للأسف المشكلات لا تنتهي مع أبنائي 6- بإمكاني التحكم في هذه المشكلات والاستفادة منها .</w:t>
      </w:r>
      <w:r w:rsidRPr="00754F2E">
        <w:rPr>
          <w:sz w:val="32"/>
          <w:szCs w:val="32"/>
          <w:rtl/>
        </w:rPr>
        <w:br/>
        <w:t>7- عناد ابني يزعجني ويخيفني . 7- ابني يصر على استقلاليته ، وتعجبني محاولاته للاعتماد على النفس .</w:t>
      </w:r>
      <w:r w:rsidRPr="00754F2E">
        <w:rPr>
          <w:sz w:val="32"/>
          <w:szCs w:val="32"/>
          <w:rtl/>
        </w:rPr>
        <w:br/>
        <w:t>8- ابني يحرجني ويزعجني بكثرة أ</w:t>
      </w:r>
      <w:r w:rsidRPr="00754F2E">
        <w:rPr>
          <w:sz w:val="32"/>
          <w:szCs w:val="32"/>
          <w:rtl/>
        </w:rPr>
        <w:t>سئلته 8- فطرة ابني ـ ما شاء الله ـ تتفتح وهو طموح ، ويحب التعلم .</w:t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</w:r>
      <w:r w:rsidRPr="00754F2E">
        <w:rPr>
          <w:sz w:val="32"/>
          <w:szCs w:val="32"/>
          <w:rtl/>
        </w:rPr>
        <w:br/>
        <w:t>الأنماط السلبية في تربية الطفل :</w:t>
      </w:r>
      <w:r w:rsidRPr="00754F2E">
        <w:rPr>
          <w:sz w:val="32"/>
          <w:szCs w:val="32"/>
          <w:rtl/>
        </w:rPr>
        <w:br/>
        <w:t>النمط النتيجة</w:t>
      </w:r>
      <w:r w:rsidRPr="00754F2E">
        <w:rPr>
          <w:sz w:val="32"/>
          <w:szCs w:val="32"/>
          <w:rtl/>
        </w:rPr>
        <w:br/>
        <w:t>1- الإسراف في تدليل الطفل والإذعان لمطالبه مهما كانت . 1- عدم تحمل المسئولية ـ الاعتماد على الغير ـ عدم تحمل الفشل والإحباط في الحياة ـ نم</w:t>
      </w:r>
      <w:r w:rsidRPr="00754F2E">
        <w:rPr>
          <w:sz w:val="32"/>
          <w:szCs w:val="32"/>
          <w:rtl/>
        </w:rPr>
        <w:t>و نزعات الأنانية وحب التملك .</w:t>
      </w:r>
      <w:r w:rsidRPr="00754F2E">
        <w:rPr>
          <w:sz w:val="32"/>
          <w:szCs w:val="32"/>
          <w:rtl/>
        </w:rPr>
        <w:br/>
        <w:t>2- الإسراف في القسوة والصرامة والشدة مع الطفل ، وإنزال العقاب بصورة مستمرة وصده وزجره كلما أراد أن يعبر عن نفسه 2- يؤدي بالطفل إلى الانطواء ، أو الانـسحاب من معترك الحياة ـ الشعور بالنقص ، وعدم الثقة في نفسه ـ صعوبة تكوين شخصي</w:t>
      </w:r>
      <w:r w:rsidRPr="00754F2E">
        <w:rPr>
          <w:sz w:val="32"/>
          <w:szCs w:val="32"/>
          <w:rtl/>
        </w:rPr>
        <w:t xml:space="preserve">ة مستقلة ـ كره سلطة الوالدين ، وقد يمتد الكره إلى معارضتهما ـ قد ينهج الطفل منهج الصرامة والشدة في حياته </w:t>
      </w:r>
      <w:r w:rsidRPr="00754F2E">
        <w:rPr>
          <w:sz w:val="32"/>
          <w:szCs w:val="32"/>
          <w:rtl/>
        </w:rPr>
        <w:lastRenderedPageBreak/>
        <w:t xml:space="preserve">المستقبلية عن طريق عمليتي التقليد ، أو التقمص لشخصية أحد الوالدين ، أو كليهما . </w:t>
      </w:r>
      <w:r w:rsidRPr="00754F2E">
        <w:rPr>
          <w:sz w:val="32"/>
          <w:szCs w:val="32"/>
          <w:rtl/>
        </w:rPr>
        <w:br/>
        <w:t>3- النمط المتذبذب بين الشدة واللين ، حيث يعاقب مرة في موقف ، ويثيب مرة</w:t>
      </w:r>
      <w:r w:rsidRPr="00754F2E">
        <w:rPr>
          <w:sz w:val="32"/>
          <w:szCs w:val="32"/>
          <w:rtl/>
        </w:rPr>
        <w:t xml:space="preserve"> أخرى في نفس الموقف . 3- يجد صعوبة في معرفة الصواب من الخطأ ـ التردد وعدم الحسم في الأمور ـ يكف عن التعبير الصريح في التعبير عن آرائه ومشاعره </w:t>
      </w:r>
      <w:r w:rsidRPr="00754F2E">
        <w:rPr>
          <w:sz w:val="32"/>
          <w:szCs w:val="32"/>
          <w:rtl/>
        </w:rPr>
        <w:br/>
        <w:t>4- الإعجاب الزائد بالطفل حيث يعبر الآباء والأمهات بصورة مبالغ فيها عن إعجابهم بالطفل وحبه ومدحه والمباهاة بـه . 4</w:t>
      </w:r>
      <w:r w:rsidRPr="00754F2E">
        <w:rPr>
          <w:sz w:val="32"/>
          <w:szCs w:val="32"/>
          <w:rtl/>
        </w:rPr>
        <w:t>- شعور الطفل بالغرور الزائد والثقة الزائدة بالنفس ـ كثرة مطالب الطفل ـ التضخيم من صورة الفرد عن ذاته ، ويؤدي هذا إلى الإحباط والفشل عندما يصطدم بغيره من الناس الذين لا يمنحونه القدر .</w:t>
      </w:r>
      <w:r w:rsidRPr="00754F2E">
        <w:rPr>
          <w:sz w:val="32"/>
          <w:szCs w:val="32"/>
          <w:rtl/>
        </w:rPr>
        <w:br/>
        <w:t>5- فرض الحماية الزائدة على الطفل ، وإخضاعه لكثير من القيود . 5- يوجد مثل</w:t>
      </w:r>
      <w:r w:rsidRPr="00754F2E">
        <w:rPr>
          <w:sz w:val="32"/>
          <w:szCs w:val="32"/>
          <w:rtl/>
        </w:rPr>
        <w:t xml:space="preserve"> هذا النمط من التربية شخصا هيابا يخشى اقتحام المواقف الجديدة .</w:t>
      </w:r>
      <w:r w:rsidRPr="00754F2E">
        <w:rPr>
          <w:sz w:val="32"/>
          <w:szCs w:val="32"/>
          <w:rtl/>
        </w:rPr>
        <w:br/>
        <w:t>6- اختلاف وجهات النظر في تربية الطفل بين الأم والأب كأن يؤمن الأب بالصرامة الشدة بينما تؤمن الأم باللين , وتدليل الطفل ، أو يؤمن أحدهما بالطريقة الحديثة والآخر بالطريقة التقليدية . 6- قد يكره ا</w:t>
      </w:r>
      <w:r w:rsidRPr="00754F2E">
        <w:rPr>
          <w:sz w:val="32"/>
          <w:szCs w:val="32"/>
          <w:rtl/>
        </w:rPr>
        <w:t>لطفل والده ويميل إلى الأم ، أو العكس ـ يجد الطفل صعوبة في التمييز بين الصواب والخطأ ـ قد يؤدي ميله وارتباطه بأمه إلى تقمص الصفات .</w:t>
      </w:r>
      <w:r w:rsidRPr="00754F2E">
        <w:rPr>
          <w:sz w:val="32"/>
          <w:szCs w:val="32"/>
          <w:rtl/>
        </w:rPr>
        <w:br/>
        <w:t xml:space="preserve">فعليك أيها الأب الكريم : </w:t>
      </w:r>
      <w:r w:rsidRPr="00754F2E">
        <w:rPr>
          <w:sz w:val="32"/>
          <w:szCs w:val="32"/>
          <w:rtl/>
        </w:rPr>
        <w:br/>
        <w:t xml:space="preserve">أولا : استشعار المسئولية أمام ابنك ، ومتابعته متابعة دقيقة ( كلكم راع وكلكم مسئول عن رعيته ) </w:t>
      </w:r>
      <w:r w:rsidRPr="00754F2E">
        <w:rPr>
          <w:sz w:val="32"/>
          <w:szCs w:val="32"/>
          <w:rtl/>
        </w:rPr>
        <w:br/>
        <w:t>ثانيا</w:t>
      </w:r>
      <w:r w:rsidRPr="00754F2E">
        <w:rPr>
          <w:sz w:val="32"/>
          <w:szCs w:val="32"/>
          <w:rtl/>
        </w:rPr>
        <w:t xml:space="preserve"> : زيارة المدرسة ، أو الاتصال بها بين فترة وأخرى , والاستفسار عن سيرة ابنك داخل المدرسة بصفة مستمرة .</w:t>
      </w:r>
      <w:r w:rsidRPr="00754F2E">
        <w:rPr>
          <w:sz w:val="32"/>
          <w:szCs w:val="32"/>
          <w:rtl/>
        </w:rPr>
        <w:br/>
        <w:t>ثالثا : عدم ترك ابنك لآخر العام الدراسي ، لكي لا تتفاجأ بأن ابنك لم يجتز المرحلة التي هو فيها ، وتبدأ رحلة الشكوى من المدرسة ، أو المعلم ، أو المرشد .</w:t>
      </w:r>
      <w:r w:rsidRPr="00754F2E">
        <w:rPr>
          <w:sz w:val="32"/>
          <w:szCs w:val="32"/>
          <w:rtl/>
        </w:rPr>
        <w:br/>
        <w:t>راب</w:t>
      </w:r>
      <w:r w:rsidRPr="00754F2E">
        <w:rPr>
          <w:sz w:val="32"/>
          <w:szCs w:val="32"/>
          <w:rtl/>
        </w:rPr>
        <w:t>عا : دخول ابنك المدرسة لا يعفيك من مسئولية المتابعة المستمرة له في البيت وخارجه .</w:t>
      </w:r>
      <w:r w:rsidRPr="00754F2E">
        <w:rPr>
          <w:sz w:val="32"/>
          <w:szCs w:val="32"/>
          <w:rtl/>
        </w:rPr>
        <w:br/>
        <w:t xml:space="preserve">خامسا : كون ابنك يعرف يقرأ ويكتب لا يعني هذا أنه يستحق النجاح ، فهناك مهارات لا بد من </w:t>
      </w:r>
      <w:r w:rsidRPr="00754F2E">
        <w:rPr>
          <w:sz w:val="32"/>
          <w:szCs w:val="32"/>
          <w:rtl/>
        </w:rPr>
        <w:lastRenderedPageBreak/>
        <w:t>إتقانها ، وإتقان جميع المهارات سبب في نجاح ابنك من المرحلة التي هو فيها .</w:t>
      </w:r>
      <w:r w:rsidRPr="00754F2E">
        <w:rPr>
          <w:sz w:val="32"/>
          <w:szCs w:val="32"/>
          <w:rtl/>
        </w:rPr>
        <w:br/>
        <w:t>سادسا : ثق تما</w:t>
      </w:r>
      <w:r w:rsidRPr="00754F2E">
        <w:rPr>
          <w:sz w:val="32"/>
          <w:szCs w:val="32"/>
          <w:rtl/>
        </w:rPr>
        <w:t>ما بأن جميع من يعمل في وزارة المعارف في خدمة ابنك من الوزير إلى المعلم .</w:t>
      </w:r>
      <w:r w:rsidRPr="00754F2E">
        <w:rPr>
          <w:sz w:val="32"/>
          <w:szCs w:val="32"/>
          <w:rtl/>
        </w:rPr>
        <w:br/>
        <w:t>سابعا : التقويم في الصفوف الأولية مبني على تقويم المهارات بعيدا عن الدرجات وإشكالياتها ، وقد حدد لكل مادة مجموعة من المهارات على ضوئها ينتقل الطالب من صفه الدراسي إلى الصف الذي يليه ،</w:t>
      </w:r>
      <w:r w:rsidRPr="00754F2E">
        <w:rPr>
          <w:sz w:val="32"/>
          <w:szCs w:val="32"/>
          <w:rtl/>
        </w:rPr>
        <w:t xml:space="preserve"> ويجب الاطلاع على هذه المهارات عند زيارة المدرسة ، علما أنه لا ينتقل الطالب إلى الصف التالي إلا بإتقان جميع المهارات .</w:t>
      </w:r>
      <w:r w:rsidRPr="00754F2E">
        <w:rPr>
          <w:sz w:val="32"/>
          <w:szCs w:val="32"/>
          <w:rtl/>
        </w:rPr>
        <w:br/>
        <w:t>ثامنا : ليس هناك دور ثان لهذه الصفوف ؛ لأن الطلاب في هذه المرحلة من أعمارهم لا يدركون متطلبات الدور الثاني من الاستذكار ، وإعادة التعلم ،</w:t>
      </w:r>
      <w:r w:rsidRPr="00754F2E">
        <w:rPr>
          <w:sz w:val="32"/>
          <w:szCs w:val="32"/>
          <w:rtl/>
        </w:rPr>
        <w:t xml:space="preserve"> والاستعداد للاختبار خلال إجازة نهاية العام .</w:t>
      </w:r>
      <w:r w:rsidRPr="00754F2E">
        <w:rPr>
          <w:sz w:val="32"/>
          <w:szCs w:val="32"/>
          <w:rtl/>
        </w:rPr>
        <w:br/>
        <w:t>تاسعا : لم تغفل اللائحة الطلاب الذين لم ينتقلوا إلى الصف التالي في نهاية العام إذ تتولى " لجنة التوجيه والإرشاد " بالمدرسة التحقق من مستوى تحصيل الطالب ، والتأكد من دقة قرار إبقائه في صفه ، ومن ثم اتخاذ قرار بت</w:t>
      </w:r>
      <w:r w:rsidRPr="00754F2E">
        <w:rPr>
          <w:sz w:val="32"/>
          <w:szCs w:val="32"/>
          <w:rtl/>
        </w:rPr>
        <w:t>رفيعه إذا كان يملك المقومات المناسبة للوفاء بمتطلبات المادة الدراسية مستقبلا ، أو إذا لم يكن قرار إبقائه في صفه دقيقا , أو أن الإعادة لن تكون في صالحه تعليميا .</w:t>
      </w:r>
      <w:r w:rsidRPr="00754F2E">
        <w:rPr>
          <w:sz w:val="32"/>
          <w:szCs w:val="32"/>
          <w:rtl/>
        </w:rPr>
        <w:br/>
        <w:t xml:space="preserve">أما إذا رأت اللجنة أن الطالب بحاجة إلى وقت طويل للوفاء بمتطلبات المادة الدراسية ، أو من مصلحته </w:t>
      </w:r>
      <w:r w:rsidRPr="00754F2E">
        <w:rPr>
          <w:sz w:val="32"/>
          <w:szCs w:val="32"/>
          <w:rtl/>
        </w:rPr>
        <w:t>التعليمية أن يعيد ، أو نحو ذلك ، فإنه يمكن بقاؤه في صفه عاما آخر .</w:t>
      </w:r>
      <w:r w:rsidRPr="00754F2E">
        <w:rPr>
          <w:sz w:val="32"/>
          <w:szCs w:val="32"/>
          <w:rtl/>
        </w:rPr>
        <w:br/>
        <w:t xml:space="preserve">عاشرا : هناك أربعة مستويات للطالب في إتقان هذه المهارات , أو عدم إتقانها : </w:t>
      </w:r>
      <w:r w:rsidRPr="00754F2E">
        <w:rPr>
          <w:sz w:val="32"/>
          <w:szCs w:val="32"/>
          <w:rtl/>
        </w:rPr>
        <w:br/>
        <w:t>1- أتقن الطالب جميع المهارات يرمز له بالرمز رقم " 1 " .</w:t>
      </w:r>
      <w:r w:rsidRPr="00754F2E">
        <w:rPr>
          <w:sz w:val="32"/>
          <w:szCs w:val="32"/>
          <w:rtl/>
        </w:rPr>
        <w:br/>
        <w:t>2- أتقن الطالب معظم المهارات يرمز له بالرمز رقم " 2 " .</w:t>
      </w:r>
      <w:r w:rsidRPr="00754F2E">
        <w:rPr>
          <w:sz w:val="32"/>
          <w:szCs w:val="32"/>
          <w:rtl/>
        </w:rPr>
        <w:br/>
        <w:t>3</w:t>
      </w:r>
      <w:r w:rsidRPr="00754F2E">
        <w:rPr>
          <w:sz w:val="32"/>
          <w:szCs w:val="32"/>
          <w:rtl/>
        </w:rPr>
        <w:t>- أتقن الطالب بعض المهارات يرمز له بالرمز رقم " 3 " .</w:t>
      </w:r>
      <w:r w:rsidRPr="00754F2E">
        <w:rPr>
          <w:sz w:val="32"/>
          <w:szCs w:val="32"/>
          <w:rtl/>
        </w:rPr>
        <w:br/>
        <w:t>4- لم يتقن الطالب معظم المهارات يرمز له بالرمز رقم " 4 " .</w:t>
      </w:r>
      <w:r w:rsidRPr="00754F2E">
        <w:rPr>
          <w:sz w:val="32"/>
          <w:szCs w:val="32"/>
          <w:rtl/>
        </w:rPr>
        <w:br/>
        <w:t xml:space="preserve">حادي عشر : يعتقد كثير من الآباء أن حصول ابنه على رقم " 4 " أفضل من رقم " 1 " ظنا </w:t>
      </w:r>
      <w:r w:rsidRPr="00754F2E">
        <w:rPr>
          <w:sz w:val="32"/>
          <w:szCs w:val="32"/>
          <w:rtl/>
        </w:rPr>
        <w:lastRenderedPageBreak/>
        <w:t>منه أن الرقم تصاعدي ، وهذا خطأ .</w:t>
      </w:r>
      <w:r w:rsidRPr="00754F2E">
        <w:rPr>
          <w:sz w:val="32"/>
          <w:szCs w:val="32"/>
          <w:rtl/>
        </w:rPr>
        <w:br/>
        <w:t>لذا عليك ـ أيها الأب ـ حضور م</w:t>
      </w:r>
      <w:r w:rsidRPr="00754F2E">
        <w:rPr>
          <w:sz w:val="32"/>
          <w:szCs w:val="32"/>
          <w:rtl/>
        </w:rPr>
        <w:t xml:space="preserve">جالس الآباء والمعلمين وزيارة المدرسة ، وقراءة ما توزعه من نشرات ومطويات . </w:t>
      </w:r>
      <w:r w:rsidRPr="00754F2E">
        <w:rPr>
          <w:sz w:val="32"/>
          <w:szCs w:val="32"/>
          <w:rtl/>
        </w:rPr>
        <w:br/>
        <w:t>ثاني عشر : الإشعارات التي ترسل من المدرسة بمعدل إشعارين في الفصل الدراسي الأول ومثلها في الفصل الدراسي الثاني تعد مؤشرا على مستوى ابنك ، فإذا رأيت في الإشعار ملحوظات عن بعض المهارات</w:t>
      </w:r>
      <w:r w:rsidRPr="00754F2E">
        <w:rPr>
          <w:sz w:val="32"/>
          <w:szCs w:val="32"/>
          <w:rtl/>
        </w:rPr>
        <w:t xml:space="preserve"> التي لم يتقنها ابنك ، فالواجب عليك زيارة المدرسة ، والالتقاء بالمرشد الطلابي ، ومعلم ابنك ، وهذا يساعد في حل المشكلة من بدايتها .</w:t>
      </w:r>
      <w:r w:rsidRPr="00754F2E">
        <w:rPr>
          <w:sz w:val="32"/>
          <w:szCs w:val="32"/>
          <w:rtl/>
        </w:rPr>
        <w:br/>
        <w:t>ثالث عشر : لائحة تقويم الطالب الجديدة توصي بأن يكون ولي الأمر في الصفوف الأولية شريكا في القرار ، فهو همزة وصل بين المعلم وال</w:t>
      </w:r>
      <w:r w:rsidRPr="00754F2E">
        <w:rPr>
          <w:sz w:val="32"/>
          <w:szCs w:val="32"/>
          <w:rtl/>
        </w:rPr>
        <w:t>طالب فلنحرص على تفعيل هذا الدور ، وهذا حتما سيعود على الطالب بالفوائد العظيمة .</w:t>
      </w:r>
      <w:r w:rsidRPr="00754F2E">
        <w:rPr>
          <w:sz w:val="32"/>
          <w:szCs w:val="32"/>
          <w:rtl/>
        </w:rPr>
        <w:br/>
        <w:t>رابع عشر : هناك جهود علاجية تقوم بها إدارة المدرسة ، ومنها فصول " صعوبات التعلم " والجهود العلاجية الأخرى كمجموعات التقوية مع بعض البرامج المساندة لمن يحتاج إلى ذلك . فلا تتردد</w:t>
      </w:r>
      <w:r w:rsidRPr="00754F2E">
        <w:rPr>
          <w:sz w:val="32"/>
          <w:szCs w:val="32"/>
          <w:rtl/>
        </w:rPr>
        <w:t xml:space="preserve"> في إلحاق ابنك في هذه البرامج متى ما استدعت الضرورة ذلك ، وهذا يكون فيما يكتب من ملحوظات في دفاتر الواجبات ، أو الإشعارات ، والخطابات الشخصية .</w:t>
      </w:r>
      <w:r w:rsidRPr="00754F2E">
        <w:rPr>
          <w:sz w:val="32"/>
          <w:szCs w:val="32"/>
          <w:rtl/>
        </w:rPr>
        <w:br/>
        <w:t>خامس عشر : هناك شكاوى من بعض أولياء أمور الطلاب في نهاية العام الدراسي تفيد أن ابنه لم ينجح ، أو رسب حسب مفهوم و</w:t>
      </w:r>
      <w:r w:rsidRPr="00754F2E">
        <w:rPr>
          <w:sz w:val="32"/>
          <w:szCs w:val="32"/>
          <w:rtl/>
        </w:rPr>
        <w:t>لي الأمر ظانا أن التقويم المستمر ، وعدم الاختبار يعني النجاح في نهاية العام الدراسي ، وهذا مفهوم خاطئ ، وعلى ولي الأمر أن يتفهم أن النجاح لا يأتي إلا بتحقيق المهارات المطلوبة للانتقال .</w:t>
      </w:r>
      <w:r w:rsidRPr="00754F2E">
        <w:rPr>
          <w:sz w:val="32"/>
          <w:szCs w:val="32"/>
          <w:rtl/>
        </w:rPr>
        <w:br/>
        <w:t>سادس عشر : إدارة المدرسة ، ومعلم الطالب ، والمرشد الطلابي هم المرجع ال</w:t>
      </w:r>
      <w:r w:rsidRPr="00754F2E">
        <w:rPr>
          <w:sz w:val="32"/>
          <w:szCs w:val="32"/>
          <w:rtl/>
        </w:rPr>
        <w:t>أساس الذين يرجع إليهم لمعرفة مستوى الطالب ، ومدى تحقيقه للمهارات ، ولن ينظر لأي شكوى تقدم من ولي الأمر في نهاية العام ، أو الفصل الدراسي إذا ثبت أن المدرسة أرسلت إشعارا لولي الأمر ، أو خطاب استدعاء ، ولم يستجب لذلك .</w:t>
      </w:r>
      <w:r w:rsidRPr="00754F2E">
        <w:rPr>
          <w:sz w:val="32"/>
          <w:szCs w:val="32"/>
          <w:rtl/>
        </w:rPr>
        <w:br/>
      </w:r>
      <w:bookmarkStart w:id="0" w:name="_GoBack"/>
      <w:bookmarkEnd w:id="0"/>
    </w:p>
    <w:sectPr w:rsidR="00AC0C64" w:rsidRPr="0075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4F2E"/>
    <w:rsid w:val="00754F2E"/>
    <w:rsid w:val="00A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2021-08-23T11:19:00Z</dcterms:created>
  <dcterms:modified xsi:type="dcterms:W3CDTF">2021-08-23T11:19:00Z</dcterms:modified>
</cp:coreProperties>
</file>