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96905" w:rsidRDefault="00272079" w:rsidP="00396905">
      <w:pPr>
        <w:bidi/>
        <w:spacing w:line="360" w:lineRule="auto"/>
        <w:divId w:val="191470326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272079" w:rsidRPr="00396905" w:rsidRDefault="00272079" w:rsidP="00396905">
      <w:pPr>
        <w:pStyle w:val="NormalWeb"/>
        <w:bidi/>
        <w:spacing w:line="360" w:lineRule="auto"/>
        <w:divId w:val="1914703266"/>
        <w:rPr>
          <w:sz w:val="32"/>
          <w:szCs w:val="32"/>
        </w:rPr>
      </w:pPr>
      <w:r w:rsidRPr="00396905">
        <w:rPr>
          <w:sz w:val="32"/>
          <w:szCs w:val="32"/>
          <w:rtl/>
        </w:rPr>
        <w:t>غزوة بني قينقاع - شوال 2 هـ</w:t>
      </w:r>
      <w:r w:rsidRPr="00396905">
        <w:rPr>
          <w:sz w:val="32"/>
          <w:szCs w:val="32"/>
          <w:rtl/>
        </w:rPr>
        <w:br/>
      </w:r>
      <w:r w:rsidRPr="00396905">
        <w:rPr>
          <w:sz w:val="32"/>
          <w:szCs w:val="32"/>
          <w:rtl/>
        </w:rPr>
        <w:br/>
        <w:t xml:space="preserve">غزوة قينقاع يوم السبت للنصف من شوال على رأس عشرين شهرا ، حاصرهم النبي صلى الله عليه وسلم إلى هلال ذي القعدة . </w:t>
      </w:r>
      <w:r w:rsidRPr="00396905">
        <w:rPr>
          <w:sz w:val="32"/>
          <w:szCs w:val="32"/>
          <w:rtl/>
        </w:rPr>
        <w:br/>
        <w:t xml:space="preserve">حدثني عبد الله بن جعفر ، عن الحارت بن الفضيل عن ابن كعب القرظي قال لما قدم رسول </w:t>
      </w:r>
      <w:r w:rsidRPr="00396905">
        <w:rPr>
          <w:sz w:val="32"/>
          <w:szCs w:val="32"/>
          <w:rtl/>
        </w:rPr>
        <w:t xml:space="preserve">الله صلى الله عليه وسلم المدينة ، وادعته يهود كلها ، وكتب بينه وبينها كتابا . وألحق رسول الله صلى الله عليه وسلم كل قوم بحلفائهم وجعل بينه وبينهم أمانا ، وشرط عليهم شروطا ، فكان فيما شرط ألا يظاهروا عليه عدوا . </w:t>
      </w:r>
      <w:r w:rsidRPr="00396905">
        <w:rPr>
          <w:sz w:val="32"/>
          <w:szCs w:val="32"/>
          <w:rtl/>
        </w:rPr>
        <w:br/>
      </w:r>
      <w:r w:rsidRPr="00396905">
        <w:rPr>
          <w:sz w:val="32"/>
          <w:szCs w:val="32"/>
          <w:rtl/>
        </w:rPr>
        <w:br/>
        <w:t>فلما أصاب رسول الله صلى الله عليه وسلم أصحا</w:t>
      </w:r>
      <w:r w:rsidRPr="00396905">
        <w:rPr>
          <w:sz w:val="32"/>
          <w:szCs w:val="32"/>
          <w:rtl/>
        </w:rPr>
        <w:t>ب بدر وقدم المدينة ، بغت يهود وقطعت ما كان بينها وبين رسول الله صلى الله عليه وسلم من العهد فأرسل رسول الله صلى الله عليه وسلم إليهم فجمعهم ثم قال يا معشر يهود أسلموا ، فوالله إنكم لتعلمون أني رسول الله قبل أن يوقع الله بكم مثل وقعة قريش . فقالوا : يا محمد</w:t>
      </w:r>
      <w:r w:rsidRPr="00396905">
        <w:rPr>
          <w:sz w:val="32"/>
          <w:szCs w:val="32"/>
          <w:rtl/>
        </w:rPr>
        <w:t xml:space="preserve"> لا يغرنك من لقيت ، إنك قهرت قوما أغمارا . وإنا والله أصحاب الحرب ولئن قاتلتنا لتعلمن أنك لم تقاتل مثلنا . </w:t>
      </w:r>
      <w:r w:rsidRPr="00396905">
        <w:rPr>
          <w:sz w:val="32"/>
          <w:szCs w:val="32"/>
          <w:rtl/>
        </w:rPr>
        <w:br/>
      </w:r>
      <w:r w:rsidRPr="00396905">
        <w:rPr>
          <w:sz w:val="32"/>
          <w:szCs w:val="32"/>
          <w:rtl/>
        </w:rPr>
        <w:br/>
        <w:t>فبينا هم على ما هم عليه من إظهار العداوة ونبذ العهد جاءت امرأة نزيعة من العرب تحت رجل من الأنصار إلى سوق بني قينقاع ، فجلست عند صائغ في حلي لها ، ف</w:t>
      </w:r>
      <w:r w:rsidRPr="00396905">
        <w:rPr>
          <w:sz w:val="32"/>
          <w:szCs w:val="32"/>
          <w:rtl/>
        </w:rPr>
        <w:t>جاء رجل من يهود قينقاع فجلس من ورائها ولا تشعر فخل درعها إلى ظهرها بشوكة فلما قامت المرأة بدت عورتها فضحكوا منها . فقام إليه رجل من المسلمين فاتبعه فقتله فاجتمعت بنو قينقاع ، وتحايشوا فقتلوا الرجل ونبذوا العهد إلى النبي صلى الله عليه وسلم وحاربوا ، وتحصنوا</w:t>
      </w:r>
      <w:r w:rsidRPr="00396905">
        <w:rPr>
          <w:sz w:val="32"/>
          <w:szCs w:val="32"/>
          <w:rtl/>
        </w:rPr>
        <w:t xml:space="preserve"> في حصنهم . فسار إليهم رسول الله صلى الله عليه وسلم فحاصرهم فكانوا أول من سار إليه رسول الله صلى الله عليه وسلم وأجلى يهود قينقاع وكانوا أول يهود حاربت .</w:t>
      </w:r>
      <w:bookmarkStart w:id="0" w:name="_GoBack"/>
      <w:bookmarkEnd w:id="0"/>
    </w:p>
    <w:sectPr w:rsidR="00272079" w:rsidRPr="00396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6905"/>
    <w:rsid w:val="00272079"/>
    <w:rsid w:val="003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2021-08-26T12:17:00Z</dcterms:created>
  <dcterms:modified xsi:type="dcterms:W3CDTF">2021-08-26T12:17:00Z</dcterms:modified>
</cp:coreProperties>
</file>