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12776" w:rsidRDefault="009B1A65" w:rsidP="00612776">
      <w:pPr>
        <w:bidi/>
        <w:spacing w:line="360" w:lineRule="auto"/>
        <w:divId w:val="91169661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612776" w:rsidRDefault="009B1A65" w:rsidP="00612776">
      <w:pPr>
        <w:pStyle w:val="NormalWeb"/>
        <w:bidi/>
        <w:spacing w:line="360" w:lineRule="auto"/>
        <w:divId w:val="911696610"/>
        <w:rPr>
          <w:sz w:val="32"/>
          <w:szCs w:val="32"/>
          <w:rtl/>
        </w:rPr>
      </w:pPr>
      <w:r w:rsidRPr="00612776">
        <w:rPr>
          <w:sz w:val="32"/>
          <w:szCs w:val="32"/>
          <w:rtl/>
        </w:rPr>
        <w:t>غزوة الطائف - شوال 8 هـ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>بعد أن كتب الله النصر للمؤمنين في غزوة حنين ، توجه رسول الله صلى الله عليه وسلم في شوال عام 8هـ قاصداً الطائف يريد فتحها ، وانتدب لتلك المهمة خالد بن الوليد رضي الله عنه ؛ حيث جعله على مقدمة الجي</w:t>
      </w:r>
      <w:r w:rsidRPr="00612776">
        <w:rPr>
          <w:sz w:val="32"/>
          <w:szCs w:val="32"/>
          <w:rtl/>
        </w:rPr>
        <w:t>ش ، وطلب منه أن يسير أولاً لمحاصرتها .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>وكانت قبيلة ثقيف - وهم أهل الطائف- قد حصنت مواقعها ، وأعدت عدتها ، وتهيأت للقتال ، والدفاع عن أرضها.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>ولما وصل رسول الله صلى الله عليه وسلم إلى الطائف نزل قريباً من الحصن ، وأقام معسكره فيه ، فانتهزت ثقيف الفرصة ، وأ</w:t>
      </w:r>
      <w:r w:rsidRPr="00612776">
        <w:rPr>
          <w:sz w:val="32"/>
          <w:szCs w:val="32"/>
          <w:rtl/>
        </w:rPr>
        <w:t>خذت توجه سهامها إلى معسكر المسلمين ، فأصابت منهم اثنا عشر رجلاً ، كان منهم : عبدالله بن أبي بكر رضي الله عنه الذي استشهد على أثر رمية أصابت منه مقتلاً.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>واستمر حصار رسول الله صلى الله عليه وسلم للطائف قرابة أربعين يوماً ، تخللها العديد من المناوشات بين الم</w:t>
      </w:r>
      <w:r w:rsidRPr="00612776">
        <w:rPr>
          <w:sz w:val="32"/>
          <w:szCs w:val="32"/>
          <w:rtl/>
        </w:rPr>
        <w:t xml:space="preserve">سلمين والمشركين ، ورغبة في إضعاف معنويات ثقيف ، أخذ المسلمون في تحريق نخلهم ، فناشدوا رسول الله صلى الله عليه وسلم أن يدعها لله وللرحم ، فاستجاب لهم ، ثم نادى منادي رسول الله صلى الله عليه وسلم : " أيما عبد نزل من الحصن وخرج إلينا فهو حر" ، فخرج منهم بضعة </w:t>
      </w:r>
      <w:r w:rsidRPr="00612776">
        <w:rPr>
          <w:sz w:val="32"/>
          <w:szCs w:val="32"/>
          <w:rtl/>
        </w:rPr>
        <w:t xml:space="preserve">عشر رجلاً ، فأعتقهم رسول الله صلى الله عليه وسلم ، ودفع كل رجلٍ منهم إلى رجلٍ من المسلمين ليقوم بشأنه واحتياجاته. 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 xml:space="preserve">ولما طال الحصار ، وأصيب عدد من المسلمين استشار الرسول صلى الله عليه وسلم بعض </w:t>
      </w:r>
      <w:r w:rsidRPr="00612776">
        <w:rPr>
          <w:sz w:val="32"/>
          <w:szCs w:val="32"/>
          <w:rtl/>
        </w:rPr>
        <w:lastRenderedPageBreak/>
        <w:t>القوم ، ثم قرر رفع الحصار والرحيل ، فعن عبد الله بن عمرو قال :ح</w:t>
      </w:r>
      <w:r w:rsidRPr="00612776">
        <w:rPr>
          <w:sz w:val="32"/>
          <w:szCs w:val="32"/>
          <w:rtl/>
        </w:rPr>
        <w:t xml:space="preserve">اصر رسول الله صلى الله عليه وسلم أهل الطائف ، فلم ينل منهم شيئا ، فقال : ( إنا قافلون إن شاء الله ، قال أصحابه : نرجع ولم نفتتحه ، فقال لهم رسول الله صلى الله عليه وسلم : اغدوا على القتال ، فغدوا عليه فأصابهم جراح ، فقال لهم رسول الله صلى الله عليه وسلم : </w:t>
      </w:r>
      <w:r w:rsidRPr="00612776">
        <w:rPr>
          <w:sz w:val="32"/>
          <w:szCs w:val="32"/>
          <w:rtl/>
        </w:rPr>
        <w:t>إنا قافلون غدا ، فأعجبهم ذلك، فضحك رسول الله صلى الله عليه وسلم )رواه البخاري ومسلم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>وتروي كتب السير أن بعض الصحابة أتوا رسول الله وقت الحصار ، وقالوا : يا نبي الله ، ادعُ الله على ثقيف ، فقال رسول الله صلى الله عليه وسلم : ( اللهم اهد ثقيفاً وأت بهم ).</w:t>
      </w:r>
      <w:r w:rsidRPr="00612776">
        <w:rPr>
          <w:sz w:val="32"/>
          <w:szCs w:val="32"/>
          <w:rtl/>
        </w:rPr>
        <w:br/>
        <w:t>ثم</w:t>
      </w:r>
      <w:r w:rsidRPr="00612776">
        <w:rPr>
          <w:sz w:val="32"/>
          <w:szCs w:val="32"/>
          <w:rtl/>
        </w:rPr>
        <w:t xml:space="preserve"> أذن مؤذن رسول الله بالرحيل ، فرحل الجيش وهم يقولون : ( آيبون تائبون عابدون لربنا حامدون ) .</w:t>
      </w:r>
      <w:r w:rsidRPr="00612776">
        <w:rPr>
          <w:sz w:val="32"/>
          <w:szCs w:val="32"/>
          <w:rtl/>
        </w:rPr>
        <w:br/>
      </w:r>
      <w:r w:rsidRPr="00612776">
        <w:rPr>
          <w:sz w:val="32"/>
          <w:szCs w:val="32"/>
          <w:rtl/>
        </w:rPr>
        <w:br/>
        <w:t>وهكذا عاد المسلمون من غزوة الطائف ، منتصرين وإن لم يفتحوا الحصن ، منتصرين بإيمانهم ، وثباتهم ، وصبرهم ، إضافة لما حصل من استسلام بعض أهل الطائف وإسلامهم</w:t>
      </w:r>
    </w:p>
    <w:p w:rsidR="009B1A65" w:rsidRPr="00612776" w:rsidRDefault="009B1A65" w:rsidP="00612776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612776">
        <w:rPr>
          <w:rFonts w:ascii="Times New Roman" w:eastAsia="Times New Roman" w:hAnsi="Times New Roman" w:cs="Times New Roman"/>
          <w:sz w:val="32"/>
          <w:szCs w:val="32"/>
        </w:rPr>
        <w:br/>
      </w:r>
    </w:p>
    <w:sectPr w:rsidR="009B1A65" w:rsidRPr="0061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2776"/>
    <w:rsid w:val="00612776"/>
    <w:rsid w:val="009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2021-08-26T12:13:00Z</dcterms:created>
  <dcterms:modified xsi:type="dcterms:W3CDTF">2021-08-26T12:13:00Z</dcterms:modified>
</cp:coreProperties>
</file>