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957A8" w:rsidRDefault="0050030C" w:rsidP="00C957A8">
      <w:pPr>
        <w:bidi/>
        <w:spacing w:line="360" w:lineRule="auto"/>
        <w:divId w:val="1757365382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C957A8" w:rsidRDefault="0050030C" w:rsidP="00C957A8">
      <w:pPr>
        <w:pStyle w:val="NormalWeb"/>
        <w:bidi/>
        <w:spacing w:after="240" w:afterAutospacing="0" w:line="360" w:lineRule="auto"/>
        <w:divId w:val="1757365382"/>
        <w:rPr>
          <w:sz w:val="32"/>
          <w:szCs w:val="32"/>
          <w:rtl/>
        </w:rPr>
      </w:pPr>
      <w:r w:rsidRPr="00C957A8">
        <w:rPr>
          <w:sz w:val="32"/>
          <w:szCs w:val="32"/>
          <w:rtl/>
        </w:rPr>
        <w:t>غزوة أحد - شوال 3 هـ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  <w:t xml:space="preserve">شعرت قريش بمرارة الهزيمة التي لقيتها في حربها مع المسلمين في بدر ، وأرادت أن تثأر لهزيمتها ، حيث استعدت لملاقاة المسلمين مرة أخرى ليوم تمحو عنها غبار الهزيمة . </w:t>
      </w:r>
      <w:r w:rsidRPr="00C957A8">
        <w:rPr>
          <w:sz w:val="32"/>
          <w:szCs w:val="32"/>
          <w:rtl/>
        </w:rPr>
        <w:br/>
        <w:t>ذهب صفوان بن أمية ، وعكرمة بن أبي جهل</w:t>
      </w:r>
      <w:r w:rsidRPr="00C957A8">
        <w:rPr>
          <w:sz w:val="32"/>
          <w:szCs w:val="32"/>
          <w:rtl/>
        </w:rPr>
        <w:t xml:space="preserve"> ، وعبد الله بن ربيعة إلى أبي سفيان يطلبون منه مال القافلة ليتمكنوا من تجهيز الجيش ، ولقد كان ربح القافلة ما يقارب الخمسين ألف دينار ، فوافق أبو سفيان على قتال المسلمين ، وراحوا يبعثون المحرضين إلى القبائل لتحريض الرجال .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  <w:t>اجتمع من قريش ثلاثة آلاف مقاتل مس</w:t>
      </w:r>
      <w:r w:rsidRPr="00C957A8">
        <w:rPr>
          <w:sz w:val="32"/>
          <w:szCs w:val="32"/>
          <w:rtl/>
        </w:rPr>
        <w:t xml:space="preserve">تصحبين بنساء يحضن الرجال عند حمي الوطيس . 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  <w:t>وخرج الجيش حتى بلغ مكان ( ذو الحليفة ) قريبا من أحد .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  <w:t>سمع رسول الله صلى الله عليه وسلم تقدم المشركين إليهم فاستشار أصحابه ، فقال الشيوخ : نقاتل هنا ، وقال الرجال : نخرج للقائهم . فأخذ النبي صلى الله عليه وسلم بر</w:t>
      </w:r>
      <w:r w:rsidRPr="00C957A8">
        <w:rPr>
          <w:sz w:val="32"/>
          <w:szCs w:val="32"/>
          <w:rtl/>
        </w:rPr>
        <w:t xml:space="preserve">أي الرجال . لبس النبي صلى الله عليه وسلم حربته وخرج يريد لقاء المشركين ، فخرج من المدينة ألف رجل ، انسحب عبد الله بن أبي المنافق بثلث الجيش قائلا : ما ندري علام نقتل أنفسنا ؟ 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  <w:t>عسكر المسلمون عند جبل أحد ، ووضع الرسول عليه الصلاة والسلام خطة محكمة ، وهي أنه</w:t>
      </w:r>
      <w:r w:rsidRPr="00C957A8">
        <w:rPr>
          <w:sz w:val="32"/>
          <w:szCs w:val="32"/>
          <w:rtl/>
        </w:rPr>
        <w:t xml:space="preserve"> وضع خمسين رجلا على الجبل قادهم عبد الله بن جبير ، وأمرهم الرسول عليه الصلاة والسلام بعدم التحرك سواء في الفوز أو الخسارة . 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lastRenderedPageBreak/>
        <w:t>وبدأت المعركة ، وقاتل حمزة بن عبد المطلب قتال الأبطال الموحشين ، وكاد جبير بن مطعم قد وعد غلامه وحشيا أن يعتقه إن هو قتل حمزة . يق</w:t>
      </w:r>
      <w:r w:rsidRPr="00C957A8">
        <w:rPr>
          <w:sz w:val="32"/>
          <w:szCs w:val="32"/>
          <w:rtl/>
        </w:rPr>
        <w:t>ول وحشي :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  <w:t>خرجت أنظر حمزة أتربصه حتى رأيته كأنه الجمل الأورق يهد الناس بسيفه هدا ، فهززت حربتي ، حتى إذا رضيت عنها دفعتها إليه فوقعت في أحشائه حتى خرجت من بين رجليه ، وتركته وإياها حتى مات . لقد كان استشهاد حمزة نكبة عظيمة على المسلمين ، إلا إنهم قاوموا وص</w:t>
      </w:r>
      <w:r w:rsidRPr="00C957A8">
        <w:rPr>
          <w:sz w:val="32"/>
          <w:szCs w:val="32"/>
          <w:rtl/>
        </w:rPr>
        <w:t xml:space="preserve">مدوا أمام قتال المشركين . ولقد قاتل مصعب بن عمير عن رسول الله صلى الله عليه وسلم حتى قتل ، وراح قاتله يجري إلى قومه يخبرهم أنه قتل محمدا. وراحت قريش تجر أذيال الهزيمة ثانية ، حيث أن اللواء قد سقط على الأرض تطأه الأقدام . 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  <w:t>رأى الرماة من فوق الجبل هزيمة الم</w:t>
      </w:r>
      <w:r w:rsidRPr="00C957A8">
        <w:rPr>
          <w:sz w:val="32"/>
          <w:szCs w:val="32"/>
          <w:rtl/>
        </w:rPr>
        <w:t>شركين ، وقال بعضهم : ما لنا في الوقوف حاجة . ونسوا وصية الرسول صلى الله عليه وسلم لهم ، فذكرهم قائدهم بها ، فلم يكترثوا بمقولته ، وسارعوا إلى جمع الغنائم . لاحظ خالد بن الوليد نزول الرماة ، فانطلق مع بعض المشركين والتفوا حول الجبل ، وفاجئوا المسلمين من الخ</w:t>
      </w:r>
      <w:r w:rsidRPr="00C957A8">
        <w:rPr>
          <w:sz w:val="32"/>
          <w:szCs w:val="32"/>
          <w:rtl/>
        </w:rPr>
        <w:t>لف ، فانبهر المسلمون وهرعوا مسرعين هاربين . وارتفعت راية المشركين مرة أخرى ، فلما رآها الجيش عاودوا هجومهم . ولقد رمى أحد المشركين حجرا نحو الرسول صلى الله عليه وسلم ، فكسرت رباعية الرسول عليه الصلاة والسلام ، كما أنه وقع في حفرة كان أبو عامر الراهب قد حفر</w:t>
      </w:r>
      <w:r w:rsidRPr="00C957A8">
        <w:rPr>
          <w:sz w:val="32"/>
          <w:szCs w:val="32"/>
          <w:rtl/>
        </w:rPr>
        <w:t>ها ثم غطاها بالقش والتراب ، فشج رأس النبي صلى الله عليه وسلم ، وأخذ يمسح الدم قائلا : كيف يفلح قوم خضبوا وجه نبيهم وهو يدعوهم إلى ربهم !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br/>
        <w:t>نادى الرسول في أصحابه قائلا : هلموا إلي عباد الله .. هلموا إلي عباد الله . فاجتمع ثلاثون من صحابة رسول الله صلى الله ع</w:t>
      </w:r>
      <w:r w:rsidRPr="00C957A8">
        <w:rPr>
          <w:sz w:val="32"/>
          <w:szCs w:val="32"/>
          <w:rtl/>
        </w:rPr>
        <w:t>ليه وسلم ، فجمع جيشه ونظمه ، ولحق بالمشركين ليقلب نصرهم هزيمة وفرحهم عزاء . فلما ابتعدوا أكثر فأكثر .. تركهم وعاد للمدينة .</w:t>
      </w:r>
      <w:r w:rsidRPr="00C957A8">
        <w:rPr>
          <w:sz w:val="32"/>
          <w:szCs w:val="32"/>
          <w:rtl/>
        </w:rPr>
        <w:br/>
      </w:r>
      <w:r w:rsidRPr="00C957A8">
        <w:rPr>
          <w:sz w:val="32"/>
          <w:szCs w:val="32"/>
          <w:rtl/>
        </w:rPr>
        <w:lastRenderedPageBreak/>
        <w:br/>
        <w:t>وهكذا ، أدركنا أن من خالف أمر الرسول صلى الله عليه وسلم ، فلا يحسبن نفسه ناج من مصيره إلا إذا شمله الله برحمته التي وسعت كل شيء علم</w:t>
      </w:r>
      <w:r w:rsidRPr="00C957A8">
        <w:rPr>
          <w:sz w:val="32"/>
          <w:szCs w:val="32"/>
          <w:rtl/>
        </w:rPr>
        <w:t xml:space="preserve">ا . </w:t>
      </w:r>
      <w:r w:rsidRPr="00C957A8">
        <w:rPr>
          <w:sz w:val="32"/>
          <w:szCs w:val="32"/>
          <w:rtl/>
        </w:rPr>
        <w:br/>
      </w:r>
    </w:p>
    <w:bookmarkEnd w:id="0"/>
    <w:p w:rsidR="0050030C" w:rsidRPr="00C957A8" w:rsidRDefault="0050030C" w:rsidP="00C957A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50030C" w:rsidRPr="00C9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957A8"/>
    <w:rsid w:val="0050030C"/>
    <w:rsid w:val="00C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2021-08-26T12:11:00Z</dcterms:created>
  <dcterms:modified xsi:type="dcterms:W3CDTF">2021-08-26T12:11:00Z</dcterms:modified>
</cp:coreProperties>
</file>