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C3" w:rsidRPr="00B23A83" w:rsidRDefault="001A72C3" w:rsidP="00B23A83">
      <w:pPr>
        <w:pStyle w:val="NormalWeb"/>
        <w:bidi/>
        <w:spacing w:line="360" w:lineRule="auto"/>
        <w:jc w:val="center"/>
        <w:rPr>
          <w:rFonts w:ascii="MTahoma" w:hAnsi="MTahoma" w:cs="MCS Taybah S_U normal." w:hint="cs"/>
          <w:sz w:val="32"/>
          <w:szCs w:val="32"/>
          <w:rtl/>
          <w:lang w:bidi="ar-EG"/>
        </w:rPr>
      </w:pPr>
      <w:bookmarkStart w:id="0" w:name="_GoBack"/>
    </w:p>
    <w:p w:rsidR="001A72C3" w:rsidRPr="00B23A83" w:rsidRDefault="00C568B9" w:rsidP="00B23A83">
      <w:pPr>
        <w:pStyle w:val="NormalWeb"/>
        <w:bidi/>
        <w:spacing w:line="360" w:lineRule="auto"/>
        <w:jc w:val="center"/>
        <w:rPr>
          <w:rFonts w:ascii="MTahoma" w:hAnsi="MTahoma" w:cs="MCS Taybah S_U normal." w:hint="cs"/>
          <w:sz w:val="32"/>
          <w:szCs w:val="32"/>
          <w:rtl/>
          <w:lang w:bidi="ar-EG"/>
        </w:rPr>
      </w:pPr>
      <w:r w:rsidRPr="00B23A83">
        <w:rPr>
          <w:rFonts w:ascii="MTahoma" w:hAnsi="MTahoma" w:cs="MCS Taybah S_U normal." w:hint="cs"/>
          <w:sz w:val="32"/>
          <w:szCs w:val="32"/>
          <w:rtl/>
          <w:lang w:bidi="ar-EG"/>
        </w:rPr>
        <w:t xml:space="preserve"> </w:t>
      </w:r>
    </w:p>
    <w:p w:rsidR="008313D3" w:rsidRPr="00B23A83" w:rsidRDefault="008313D3" w:rsidP="00B23A83">
      <w:pPr>
        <w:pStyle w:val="NormalWeb"/>
        <w:bidi/>
        <w:spacing w:line="360" w:lineRule="auto"/>
        <w:jc w:val="center"/>
        <w:rPr>
          <w:rFonts w:cs="PT Bold Heading" w:hint="cs"/>
          <w:sz w:val="32"/>
          <w:szCs w:val="32"/>
          <w:u w:val="single"/>
          <w:rtl/>
          <w:lang w:bidi="ar"/>
        </w:rPr>
      </w:pPr>
      <w:r w:rsidRPr="00B23A83">
        <w:rPr>
          <w:rFonts w:cs="PT Bold Heading" w:hint="cs"/>
          <w:sz w:val="32"/>
          <w:szCs w:val="32"/>
          <w:u w:val="single"/>
          <w:rtl/>
          <w:lang w:bidi="ar"/>
        </w:rPr>
        <w:t>عنترة بن شداد</w:t>
      </w:r>
    </w:p>
    <w:p w:rsidR="00264223" w:rsidRPr="00B23A83" w:rsidRDefault="00264223" w:rsidP="00B23A83">
      <w:pPr>
        <w:pStyle w:val="NormalWeb"/>
        <w:bidi/>
        <w:spacing w:before="120" w:beforeAutospacing="0" w:after="0" w:afterAutospacing="0" w:line="360" w:lineRule="auto"/>
        <w:jc w:val="mediumKashida"/>
        <w:rPr>
          <w:rFonts w:cs="PT Bold Heading" w:hint="cs"/>
          <w:sz w:val="32"/>
          <w:szCs w:val="32"/>
          <w:u w:val="single"/>
          <w:rtl/>
          <w:lang w:bidi="ar"/>
        </w:rPr>
      </w:pPr>
      <w:r w:rsidRPr="00B23A83">
        <w:rPr>
          <w:rFonts w:cs="PT Bold Heading" w:hint="cs"/>
          <w:sz w:val="32"/>
          <w:szCs w:val="32"/>
          <w:u w:val="single"/>
          <w:rtl/>
          <w:lang w:bidi="ar"/>
        </w:rPr>
        <w:t>مقدمة :</w:t>
      </w:r>
    </w:p>
    <w:p w:rsidR="00A93C4A" w:rsidRPr="00B23A83" w:rsidRDefault="00A93C4A" w:rsidP="00B23A83">
      <w:pPr>
        <w:pStyle w:val="NormalWeb"/>
        <w:bidi/>
        <w:spacing w:before="120" w:beforeAutospacing="0" w:after="0" w:afterAutospacing="0" w:line="360" w:lineRule="auto"/>
        <w:jc w:val="mediumKashida"/>
        <w:rPr>
          <w:sz w:val="32"/>
          <w:szCs w:val="32"/>
          <w:lang w:bidi="ar"/>
        </w:rPr>
      </w:pPr>
      <w:r w:rsidRPr="00B23A83">
        <w:rPr>
          <w:rFonts w:hint="cs"/>
          <w:sz w:val="32"/>
          <w:szCs w:val="32"/>
          <w:rtl/>
          <w:lang w:bidi="ar"/>
        </w:rPr>
        <w:t xml:space="preserve">عنترة بن عمرو بن شداد بن معاوية بن قراد </w:t>
      </w:r>
      <w:hyperlink r:id="rId8" w:tooltip="بنو عبس" w:history="1">
        <w:r w:rsidRPr="00B23A83">
          <w:rPr>
            <w:rStyle w:val="Hyperlink"/>
            <w:rFonts w:hint="cs"/>
            <w:color w:val="auto"/>
            <w:sz w:val="32"/>
            <w:szCs w:val="32"/>
            <w:u w:val="none"/>
            <w:rtl/>
            <w:lang w:bidi="ar"/>
          </w:rPr>
          <w:t>العبسي</w:t>
        </w:r>
      </w:hyperlink>
      <w:r w:rsidRPr="00B23A83">
        <w:rPr>
          <w:rFonts w:hint="cs"/>
          <w:sz w:val="32"/>
          <w:szCs w:val="32"/>
          <w:rtl/>
          <w:lang w:bidi="ar"/>
        </w:rPr>
        <w:t xml:space="preserve"> (؟-</w:t>
      </w:r>
      <w:hyperlink r:id="rId9" w:tooltip="22" w:history="1">
        <w:r w:rsidRPr="00B23A83">
          <w:rPr>
            <w:rStyle w:val="Hyperlink"/>
            <w:rFonts w:hint="cs"/>
            <w:color w:val="auto"/>
            <w:sz w:val="32"/>
            <w:szCs w:val="32"/>
            <w:u w:val="none"/>
            <w:rtl/>
            <w:lang w:bidi="ar"/>
          </w:rPr>
          <w:t>22</w:t>
        </w:r>
      </w:hyperlink>
      <w:r w:rsidRPr="00B23A83">
        <w:rPr>
          <w:rFonts w:hint="cs"/>
          <w:sz w:val="32"/>
          <w:szCs w:val="32"/>
          <w:rtl/>
          <w:lang w:bidi="ar"/>
        </w:rPr>
        <w:t xml:space="preserve"> ق.هـ/؟-</w:t>
      </w:r>
      <w:hyperlink r:id="rId10" w:tooltip="525" w:history="1">
        <w:r w:rsidRPr="00B23A83">
          <w:rPr>
            <w:rStyle w:val="Hyperlink"/>
            <w:rFonts w:hint="cs"/>
            <w:color w:val="auto"/>
            <w:sz w:val="32"/>
            <w:szCs w:val="32"/>
            <w:u w:val="none"/>
            <w:rtl/>
            <w:lang w:bidi="ar"/>
          </w:rPr>
          <w:t>525</w:t>
        </w:r>
      </w:hyperlink>
      <w:r w:rsidRPr="00B23A83">
        <w:rPr>
          <w:rFonts w:hint="cs"/>
          <w:sz w:val="32"/>
          <w:szCs w:val="32"/>
          <w:rtl/>
          <w:lang w:bidi="ar"/>
        </w:rPr>
        <w:t xml:space="preserve"> م) هو أحد أشهر </w:t>
      </w:r>
      <w:hyperlink r:id="rId11" w:tooltip="شعراء العرب" w:history="1">
        <w:r w:rsidRPr="00B23A83">
          <w:rPr>
            <w:rStyle w:val="Hyperlink"/>
            <w:rFonts w:hint="cs"/>
            <w:color w:val="auto"/>
            <w:sz w:val="32"/>
            <w:szCs w:val="32"/>
            <w:u w:val="none"/>
            <w:rtl/>
            <w:lang w:bidi="ar"/>
          </w:rPr>
          <w:t>شعراء العرب</w:t>
        </w:r>
      </w:hyperlink>
      <w:r w:rsidRPr="00B23A83">
        <w:rPr>
          <w:rFonts w:hint="cs"/>
          <w:sz w:val="32"/>
          <w:szCs w:val="32"/>
          <w:rtl/>
          <w:lang w:bidi="ar"/>
        </w:rPr>
        <w:t xml:space="preserve"> في فترة </w:t>
      </w:r>
      <w:hyperlink r:id="rId12" w:tooltip="الجاهلية" w:history="1">
        <w:r w:rsidRPr="00B23A83">
          <w:rPr>
            <w:rStyle w:val="Hyperlink"/>
            <w:rFonts w:hint="cs"/>
            <w:color w:val="auto"/>
            <w:sz w:val="32"/>
            <w:szCs w:val="32"/>
            <w:u w:val="none"/>
            <w:rtl/>
            <w:lang w:bidi="ar"/>
          </w:rPr>
          <w:t>ما قبل الإسلام</w:t>
        </w:r>
      </w:hyperlink>
      <w:r w:rsidRPr="00B23A83">
        <w:rPr>
          <w:rFonts w:hint="cs"/>
          <w:sz w:val="32"/>
          <w:szCs w:val="32"/>
          <w:rtl/>
          <w:lang w:bidi="ar"/>
        </w:rPr>
        <w:t xml:space="preserve">، اشتهر </w:t>
      </w:r>
      <w:hyperlink r:id="rId13" w:tooltip="شعر الفروسية (الصفحة غير موجودة)" w:history="1">
        <w:r w:rsidRPr="00B23A83">
          <w:rPr>
            <w:rStyle w:val="Hyperlink"/>
            <w:rFonts w:hint="cs"/>
            <w:color w:val="auto"/>
            <w:sz w:val="32"/>
            <w:szCs w:val="32"/>
            <w:u w:val="none"/>
            <w:rtl/>
            <w:lang w:bidi="ar"/>
          </w:rPr>
          <w:t>بشعر الفروسية</w:t>
        </w:r>
      </w:hyperlink>
      <w:r w:rsidRPr="00B23A83">
        <w:rPr>
          <w:rFonts w:hint="cs"/>
          <w:sz w:val="32"/>
          <w:szCs w:val="32"/>
          <w:rtl/>
          <w:lang w:bidi="ar"/>
        </w:rPr>
        <w:t xml:space="preserve">، وله معلقة مشهورة. وهو أشهر فرسان العرب وأشعرهم وشاعر </w:t>
      </w:r>
      <w:hyperlink r:id="rId14" w:tooltip="المعلقات" w:history="1">
        <w:r w:rsidRPr="00B23A83">
          <w:rPr>
            <w:rStyle w:val="Hyperlink"/>
            <w:rFonts w:hint="cs"/>
            <w:color w:val="auto"/>
            <w:sz w:val="32"/>
            <w:szCs w:val="32"/>
            <w:u w:val="none"/>
            <w:rtl/>
            <w:lang w:bidi="ar"/>
          </w:rPr>
          <w:t>المعلقات</w:t>
        </w:r>
      </w:hyperlink>
      <w:r w:rsidRPr="00B23A83">
        <w:rPr>
          <w:rFonts w:hint="cs"/>
          <w:sz w:val="32"/>
          <w:szCs w:val="32"/>
          <w:rtl/>
          <w:lang w:bidi="ar"/>
        </w:rPr>
        <w:t xml:space="preserve"> والمعروف بشعره الجميل وغزله العفيف </w:t>
      </w:r>
      <w:hyperlink r:id="rId15" w:tooltip="عبلة" w:history="1">
        <w:r w:rsidRPr="00B23A83">
          <w:rPr>
            <w:rStyle w:val="Hyperlink"/>
            <w:rFonts w:hint="cs"/>
            <w:color w:val="auto"/>
            <w:sz w:val="32"/>
            <w:szCs w:val="32"/>
            <w:u w:val="none"/>
            <w:rtl/>
            <w:lang w:bidi="ar"/>
          </w:rPr>
          <w:t>بعبلة</w:t>
        </w:r>
      </w:hyperlink>
      <w:r w:rsidRPr="00B23A83">
        <w:rPr>
          <w:rFonts w:hint="cs"/>
          <w:sz w:val="32"/>
          <w:szCs w:val="32"/>
          <w:rtl/>
          <w:lang w:bidi="ar"/>
        </w:rPr>
        <w:t>.</w:t>
      </w:r>
    </w:p>
    <w:p w:rsidR="00A93C4A" w:rsidRPr="00B23A83" w:rsidRDefault="00A93C4A" w:rsidP="00B23A83">
      <w:pPr>
        <w:pStyle w:val="Heading2"/>
        <w:bidi/>
        <w:spacing w:before="120" w:beforeAutospacing="0" w:after="0" w:afterAutospacing="0" w:line="360" w:lineRule="auto"/>
        <w:jc w:val="mediumKashida"/>
        <w:rPr>
          <w:rFonts w:cs="PT Bold Heading" w:hint="cs"/>
          <w:b w:val="0"/>
          <w:bCs w:val="0"/>
          <w:sz w:val="32"/>
          <w:szCs w:val="32"/>
          <w:u w:val="single"/>
          <w:rtl/>
          <w:lang w:bidi="ar"/>
        </w:rPr>
      </w:pPr>
      <w:r w:rsidRPr="00B23A83">
        <w:rPr>
          <w:rFonts w:hint="cs"/>
          <w:b w:val="0"/>
          <w:bCs w:val="0"/>
          <w:sz w:val="32"/>
          <w:szCs w:val="32"/>
          <w:lang w:bidi="ar"/>
        </w:rPr>
        <w:pict/>
      </w:r>
      <w:r w:rsidRPr="00B23A83">
        <w:rPr>
          <w:rFonts w:hint="cs"/>
          <w:b w:val="0"/>
          <w:bCs w:val="0"/>
          <w:sz w:val="32"/>
          <w:szCs w:val="32"/>
          <w:rtl/>
          <w:lang w:bidi="ar"/>
        </w:rPr>
        <w:t xml:space="preserve"> </w:t>
      </w:r>
      <w:r w:rsidRPr="00B23A83">
        <w:rPr>
          <w:rStyle w:val="mw-headline"/>
          <w:rFonts w:cs="PT Bold Heading" w:hint="cs"/>
          <w:b w:val="0"/>
          <w:bCs w:val="0"/>
          <w:sz w:val="32"/>
          <w:szCs w:val="32"/>
          <w:u w:val="single"/>
          <w:rtl/>
          <w:lang w:bidi="ar"/>
        </w:rPr>
        <w:t>اسمه</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اشتقاق اسم عنترة من ضرب من </w:t>
      </w:r>
      <w:hyperlink r:id="rId16" w:tooltip="ذباب" w:history="1">
        <w:r w:rsidRPr="00B23A83">
          <w:rPr>
            <w:rStyle w:val="Hyperlink"/>
            <w:rFonts w:hint="cs"/>
            <w:color w:val="auto"/>
            <w:sz w:val="32"/>
            <w:szCs w:val="32"/>
            <w:u w:val="none"/>
            <w:rtl/>
            <w:lang w:bidi="ar"/>
          </w:rPr>
          <w:t>الذباب</w:t>
        </w:r>
      </w:hyperlink>
      <w:r w:rsidRPr="00B23A83">
        <w:rPr>
          <w:rFonts w:hint="cs"/>
          <w:sz w:val="32"/>
          <w:szCs w:val="32"/>
          <w:rtl/>
          <w:lang w:bidi="ar"/>
        </w:rPr>
        <w:t xml:space="preserve"> يقال له العنتر وإن كانت النون فيه زائدة فهو من العَتْرِ والعَتْرُ الذبح والعنترة أيضاً هو السلوك في الشدائد والشجاعة في الحرب. وإن كان الأقدمون لا يعرفون بأيهما كان يدعى: بعنتر أم بعنترة فقد اختلفوا أيضاً في كونه اسماً له أو لقباً. كان عنترة يلقب بالفلحاء ـ من الفلح ـ أي شق في شفته السفلى وكان يكنى بأبي الفوارس لفروسيتة و يكنى بأبي المعايش وأبي أوفى وأبي المغلس لجرأته في الغلس أو لسواده الذي هو كالغلس، وقد ورث ذاك السواد من أمه زبيدة، إذ كانت أمه حبشية وبسبب هذا السواد عدة القدماء من أغربة العرب.</w:t>
      </w:r>
    </w:p>
    <w:p w:rsidR="00A93C4A" w:rsidRPr="00B23A83" w:rsidRDefault="00A93C4A" w:rsidP="00B23A83">
      <w:pPr>
        <w:pStyle w:val="Heading2"/>
        <w:bidi/>
        <w:spacing w:before="120" w:beforeAutospacing="0" w:after="0" w:afterAutospacing="0" w:line="360" w:lineRule="auto"/>
        <w:jc w:val="mediumKashida"/>
        <w:rPr>
          <w:rStyle w:val="mw-headline"/>
          <w:rFonts w:cs="PT Bold Heading" w:hint="cs"/>
          <w:b w:val="0"/>
          <w:bCs w:val="0"/>
          <w:sz w:val="32"/>
          <w:szCs w:val="32"/>
          <w:u w:val="single"/>
          <w:rtl/>
        </w:rPr>
      </w:pPr>
      <w:r w:rsidRPr="00B23A83">
        <w:rPr>
          <w:rStyle w:val="mw-headline"/>
          <w:rFonts w:cs="PT Bold Heading" w:hint="cs"/>
          <w:b w:val="0"/>
          <w:bCs w:val="0"/>
          <w:sz w:val="32"/>
          <w:szCs w:val="32"/>
          <w:u w:val="single"/>
          <w:rtl/>
          <w:lang w:bidi="ar"/>
        </w:rPr>
        <w:t>حياته</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اشتهر عنترة بالفروسية والشعر والخلق السمح. ومما يروى أن بعض أحياء العرب أغاروا على قوم من </w:t>
      </w:r>
      <w:hyperlink r:id="rId17" w:tooltip="بني عبس" w:history="1">
        <w:r w:rsidRPr="00B23A83">
          <w:rPr>
            <w:rStyle w:val="Hyperlink"/>
            <w:rFonts w:hint="cs"/>
            <w:color w:val="auto"/>
            <w:sz w:val="32"/>
            <w:szCs w:val="32"/>
            <w:u w:val="none"/>
            <w:rtl/>
            <w:lang w:bidi="ar"/>
          </w:rPr>
          <w:t>بني عبس</w:t>
        </w:r>
      </w:hyperlink>
      <w:r w:rsidRPr="00B23A83">
        <w:rPr>
          <w:rFonts w:hint="cs"/>
          <w:sz w:val="32"/>
          <w:szCs w:val="32"/>
          <w:rtl/>
          <w:lang w:bidi="ar"/>
        </w:rPr>
        <w:t xml:space="preserve"> فأصابوا منهم، فتبعهم العبسيون فلحقوهم فقاتلوهم عما معهم وعنترة فيهم فقال له أبوه: كر يا عنترة، فقال عنترة: العبد لا يحسن الكر إنما يحسن الحلاب والصر، فقال كر وأنت حر، فكر وأبلى بلاء حسناً يومئذ فادعاه أبوه بعد ذلك وألحق به نسبه، وقد بلغ الأمر بهذا الفارس الذي نال حريته بشجاعته </w:t>
      </w:r>
      <w:r w:rsidRPr="00B23A83">
        <w:rPr>
          <w:rFonts w:hint="cs"/>
          <w:sz w:val="32"/>
          <w:szCs w:val="32"/>
          <w:rtl/>
          <w:lang w:bidi="ar"/>
        </w:rPr>
        <w:lastRenderedPageBreak/>
        <w:t xml:space="preserve">أنه دوخ أعداء </w:t>
      </w:r>
      <w:hyperlink r:id="rId18" w:tooltip="بنو عبس" w:history="1">
        <w:r w:rsidRPr="00B23A83">
          <w:rPr>
            <w:rStyle w:val="Hyperlink"/>
            <w:rFonts w:hint="cs"/>
            <w:color w:val="auto"/>
            <w:sz w:val="32"/>
            <w:szCs w:val="32"/>
            <w:u w:val="none"/>
            <w:rtl/>
            <w:lang w:bidi="ar"/>
          </w:rPr>
          <w:t>عبس</w:t>
        </w:r>
      </w:hyperlink>
      <w:r w:rsidRPr="00B23A83">
        <w:rPr>
          <w:rFonts w:hint="cs"/>
          <w:sz w:val="32"/>
          <w:szCs w:val="32"/>
          <w:rtl/>
          <w:lang w:bidi="ar"/>
        </w:rPr>
        <w:t xml:space="preserve"> في </w:t>
      </w:r>
      <w:hyperlink r:id="rId19" w:tooltip="حرب داحس والغبراء" w:history="1">
        <w:r w:rsidRPr="00B23A83">
          <w:rPr>
            <w:rStyle w:val="Hyperlink"/>
            <w:rFonts w:hint="cs"/>
            <w:color w:val="auto"/>
            <w:sz w:val="32"/>
            <w:szCs w:val="32"/>
            <w:u w:val="none"/>
            <w:rtl/>
            <w:lang w:bidi="ar"/>
          </w:rPr>
          <w:t>حرب داحس والغبراء</w:t>
        </w:r>
      </w:hyperlink>
      <w:r w:rsidRPr="00B23A83">
        <w:rPr>
          <w:rFonts w:hint="cs"/>
          <w:sz w:val="32"/>
          <w:szCs w:val="32"/>
          <w:rtl/>
          <w:lang w:bidi="ar"/>
        </w:rPr>
        <w:t xml:space="preserve"> الأمر الذي دعا </w:t>
      </w:r>
      <w:hyperlink r:id="rId20" w:tooltip="الأصمعي" w:history="1">
        <w:r w:rsidRPr="00B23A83">
          <w:rPr>
            <w:rStyle w:val="Hyperlink"/>
            <w:rFonts w:hint="cs"/>
            <w:color w:val="auto"/>
            <w:sz w:val="32"/>
            <w:szCs w:val="32"/>
            <w:u w:val="none"/>
            <w:rtl/>
            <w:lang w:bidi="ar"/>
          </w:rPr>
          <w:t>الأصمعي</w:t>
        </w:r>
      </w:hyperlink>
      <w:r w:rsidRPr="00B23A83">
        <w:rPr>
          <w:rFonts w:hint="cs"/>
          <w:sz w:val="32"/>
          <w:szCs w:val="32"/>
          <w:rtl/>
          <w:lang w:bidi="ar"/>
        </w:rPr>
        <w:t xml:space="preserve"> إلى القول بأن عنترة قد أخذ الحرب كلها في شعره وبأنه من أشعر الفرسان.</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أما النهاية التي لقيها الشاعر فالقول فيها مختلف، فئة تقول بأنه مات بسهم مرهرط من رجل أعماه اسمه </w:t>
      </w:r>
      <w:hyperlink r:id="rId21" w:tooltip="جابر بن وزر (الصفحة غير موجودة)" w:history="1">
        <w:r w:rsidRPr="00B23A83">
          <w:rPr>
            <w:rStyle w:val="Hyperlink"/>
            <w:rFonts w:hint="cs"/>
            <w:color w:val="auto"/>
            <w:sz w:val="32"/>
            <w:szCs w:val="32"/>
            <w:u w:val="none"/>
            <w:rtl/>
            <w:lang w:bidi="ar"/>
          </w:rPr>
          <w:t>جابر بن وزر</w:t>
        </w:r>
      </w:hyperlink>
      <w:r w:rsidRPr="00B23A83">
        <w:rPr>
          <w:rFonts w:hint="cs"/>
          <w:sz w:val="32"/>
          <w:szCs w:val="32"/>
          <w:rtl/>
          <w:lang w:bidi="ar"/>
        </w:rPr>
        <w:t xml:space="preserve"> يلقب </w:t>
      </w:r>
      <w:hyperlink r:id="rId22" w:tooltip="بالأسد الرهيص (الصفحة غير موجودة)" w:history="1">
        <w:r w:rsidRPr="00B23A83">
          <w:rPr>
            <w:rStyle w:val="Hyperlink"/>
            <w:rFonts w:hint="cs"/>
            <w:color w:val="auto"/>
            <w:sz w:val="32"/>
            <w:szCs w:val="32"/>
            <w:u w:val="none"/>
            <w:rtl/>
            <w:lang w:bidi="ar"/>
          </w:rPr>
          <w:t>بالأسد الرهيص</w:t>
        </w:r>
      </w:hyperlink>
      <w:r w:rsidRPr="00B23A83">
        <w:rPr>
          <w:rFonts w:hint="cs"/>
          <w:sz w:val="32"/>
          <w:szCs w:val="32"/>
          <w:rtl/>
          <w:lang w:bidi="ar"/>
        </w:rPr>
        <w:t xml:space="preserve"> أثناء إغارة قبيلة </w:t>
      </w:r>
      <w:hyperlink r:id="rId23" w:tooltip="عبس" w:history="1">
        <w:r w:rsidRPr="00B23A83">
          <w:rPr>
            <w:rStyle w:val="Hyperlink"/>
            <w:rFonts w:hint="cs"/>
            <w:color w:val="auto"/>
            <w:sz w:val="32"/>
            <w:szCs w:val="32"/>
            <w:u w:val="none"/>
            <w:rtl/>
            <w:lang w:bidi="ar"/>
          </w:rPr>
          <w:t>عبس</w:t>
        </w:r>
      </w:hyperlink>
      <w:r w:rsidRPr="00B23A83">
        <w:rPr>
          <w:rFonts w:hint="cs"/>
          <w:sz w:val="32"/>
          <w:szCs w:val="32"/>
          <w:rtl/>
          <w:lang w:bidi="ar"/>
        </w:rPr>
        <w:t xml:space="preserve"> على قبيلة </w:t>
      </w:r>
      <w:hyperlink r:id="rId24" w:tooltip="طيئ" w:history="1">
        <w:r w:rsidRPr="00B23A83">
          <w:rPr>
            <w:rStyle w:val="Hyperlink"/>
            <w:rFonts w:hint="cs"/>
            <w:color w:val="auto"/>
            <w:sz w:val="32"/>
            <w:szCs w:val="32"/>
            <w:u w:val="none"/>
            <w:rtl/>
            <w:lang w:bidi="ar"/>
          </w:rPr>
          <w:t>طيئ</w:t>
        </w:r>
      </w:hyperlink>
      <w:r w:rsidRPr="00B23A83">
        <w:rPr>
          <w:rFonts w:hint="cs"/>
          <w:sz w:val="32"/>
          <w:szCs w:val="32"/>
          <w:rtl/>
          <w:lang w:bidi="ar"/>
        </w:rPr>
        <w:t xml:space="preserve"> وإنهزام </w:t>
      </w:r>
      <w:hyperlink r:id="rId25" w:tooltip="العبسيين" w:history="1">
        <w:r w:rsidRPr="00B23A83">
          <w:rPr>
            <w:rStyle w:val="Hyperlink"/>
            <w:rFonts w:hint="cs"/>
            <w:color w:val="auto"/>
            <w:sz w:val="32"/>
            <w:szCs w:val="32"/>
            <w:u w:val="none"/>
            <w:rtl/>
            <w:lang w:bidi="ar"/>
          </w:rPr>
          <w:t>العبسيين</w:t>
        </w:r>
      </w:hyperlink>
      <w:r w:rsidRPr="00B23A83">
        <w:rPr>
          <w:rFonts w:hint="cs"/>
          <w:sz w:val="32"/>
          <w:szCs w:val="32"/>
          <w:rtl/>
          <w:lang w:bidi="ar"/>
        </w:rPr>
        <w:t xml:space="preserve"> وهذا الرجل انتقم من عنترة بسبب العما الذي سببه له عنترة في حروب </w:t>
      </w:r>
      <w:hyperlink r:id="rId26" w:tooltip="داحس والغبراء" w:history="1">
        <w:r w:rsidRPr="00B23A83">
          <w:rPr>
            <w:rStyle w:val="Hyperlink"/>
            <w:rFonts w:hint="cs"/>
            <w:color w:val="auto"/>
            <w:sz w:val="32"/>
            <w:szCs w:val="32"/>
            <w:u w:val="none"/>
            <w:rtl/>
            <w:lang w:bidi="ar"/>
          </w:rPr>
          <w:t>داحس والغبراء</w:t>
        </w:r>
      </w:hyperlink>
      <w:r w:rsidRPr="00B23A83">
        <w:rPr>
          <w:rFonts w:hint="cs"/>
          <w:sz w:val="32"/>
          <w:szCs w:val="32"/>
          <w:rtl/>
          <w:lang w:bidi="ar"/>
        </w:rPr>
        <w:t xml:space="preserve"> ويقال أن </w:t>
      </w:r>
      <w:hyperlink r:id="rId27" w:tooltip="الأسد الرهيص" w:history="1">
        <w:r w:rsidRPr="00B23A83">
          <w:rPr>
            <w:rStyle w:val="Hyperlink"/>
            <w:rFonts w:hint="cs"/>
            <w:color w:val="auto"/>
            <w:sz w:val="32"/>
            <w:szCs w:val="32"/>
            <w:u w:val="none"/>
            <w:rtl/>
            <w:lang w:bidi="ar"/>
          </w:rPr>
          <w:t>الأسد الرهيص</w:t>
        </w:r>
      </w:hyperlink>
      <w:r w:rsidRPr="00B23A83">
        <w:rPr>
          <w:rFonts w:hint="cs"/>
          <w:sz w:val="32"/>
          <w:szCs w:val="32"/>
          <w:rtl/>
          <w:lang w:bidi="ar"/>
        </w:rPr>
        <w:t xml:space="preserve"> كان أحد الفرسان الأقوياء بذاك العصر. ويروى أن عنترة بعد هزيمة قومه وإصابته بالسهم المسموم ظل يسير على قومه يلاحظ المؤرخ </w:t>
      </w:r>
      <w:hyperlink r:id="rId28" w:tooltip="فيليب حتي" w:history="1">
        <w:r w:rsidRPr="00B23A83">
          <w:rPr>
            <w:rStyle w:val="Hyperlink"/>
            <w:rFonts w:hint="cs"/>
            <w:color w:val="auto"/>
            <w:sz w:val="32"/>
            <w:szCs w:val="32"/>
            <w:u w:val="none"/>
            <w:rtl/>
            <w:lang w:bidi="ar"/>
          </w:rPr>
          <w:t>فيليب حتي</w:t>
        </w:r>
      </w:hyperlink>
      <w:r w:rsidRPr="00B23A83">
        <w:rPr>
          <w:rFonts w:hint="cs"/>
          <w:sz w:val="32"/>
          <w:szCs w:val="32"/>
          <w:rtl/>
          <w:lang w:bidi="ar"/>
        </w:rPr>
        <w:t xml:space="preserve"> «تاريخ العرب» - في حرب البسوس، وهي أقدم الحروب وأشهرها، وقد شبه المؤرخ عنترة - شاعرًا ومحاربًا - </w:t>
      </w:r>
      <w:hyperlink r:id="rId29" w:tooltip="أخيل" w:history="1">
        <w:r w:rsidRPr="00B23A83">
          <w:rPr>
            <w:rStyle w:val="Hyperlink"/>
            <w:rFonts w:hint="cs"/>
            <w:color w:val="auto"/>
            <w:sz w:val="32"/>
            <w:szCs w:val="32"/>
            <w:u w:val="none"/>
            <w:rtl/>
            <w:lang w:bidi="ar"/>
          </w:rPr>
          <w:t>بأخيل</w:t>
        </w:r>
      </w:hyperlink>
      <w:r w:rsidRPr="00B23A83">
        <w:rPr>
          <w:rFonts w:hint="cs"/>
          <w:sz w:val="32"/>
          <w:szCs w:val="32"/>
          <w:rtl/>
          <w:lang w:bidi="ar"/>
        </w:rPr>
        <w:t>، كرمز لعصر البطولة العربية.</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أخلاق الفرسان اشتهر عنترة بقصة حبه لابنة عمه عبلة، بنت مالك، وكانت من أجمل نساء قومها في نضارة الصبا وشرف الأرومة، بينما كان عنترة بن عمرو بن شداد العبسي ابن جارية فلحاء، أسود البشرة، وقد ولد في الربع الأول من القرن السادس الميلادي، وذاق في صباه ذل العبودية، والحرمان وشظف العيش والمهانة، لأن أباه لم يستلحقه بنسبه، فتاقت روحه إلى الحرية والانعتاق. غير أن ابن الفلحاء، عرف كيف يكون من صناديد الحرب والهيجاء، يذود عن الأرض، ويحمي العرض، ويعف عن المغنم. يقول عنترة:</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ينبئك من شهد الوقيعة أنني **أغشى الوغى وأعف عند المغنم</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وعنترة (كمثال لأخلاقية الحرب والنبل والشهامة والحميّة)، استحق تنويه النبي </w:t>
      </w:r>
      <w:hyperlink r:id="rId30" w:tooltip="محمد" w:history="1">
        <w:r w:rsidRPr="00B23A83">
          <w:rPr>
            <w:rStyle w:val="Hyperlink"/>
            <w:rFonts w:hint="cs"/>
            <w:color w:val="auto"/>
            <w:sz w:val="32"/>
            <w:szCs w:val="32"/>
            <w:u w:val="none"/>
            <w:rtl/>
            <w:lang w:bidi="ar"/>
          </w:rPr>
          <w:t>محمد</w:t>
        </w:r>
      </w:hyperlink>
      <w:r w:rsidRPr="00B23A83">
        <w:rPr>
          <w:rFonts w:hint="cs"/>
          <w:sz w:val="32"/>
          <w:szCs w:val="32"/>
          <w:rtl/>
          <w:lang w:bidi="ar"/>
        </w:rPr>
        <w:t xml:space="preserve"> عندما تُلي أمامه قول عنترة:</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ولقد أبيت على الطوى وأظلّه حتى أنال به كريم المأكلِ</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يقول صاحب الأغاني: «قال </w:t>
      </w:r>
      <w:hyperlink r:id="rId31" w:tooltip="عمر بن الخطاب" w:history="1">
        <w:r w:rsidRPr="00B23A83">
          <w:rPr>
            <w:rStyle w:val="Hyperlink"/>
            <w:rFonts w:hint="cs"/>
            <w:color w:val="auto"/>
            <w:sz w:val="32"/>
            <w:szCs w:val="32"/>
            <w:u w:val="none"/>
            <w:rtl/>
            <w:lang w:bidi="ar"/>
          </w:rPr>
          <w:t>عمر بن الخطاب</w:t>
        </w:r>
      </w:hyperlink>
      <w:r w:rsidRPr="00B23A83">
        <w:rPr>
          <w:rFonts w:hint="cs"/>
          <w:sz w:val="32"/>
          <w:szCs w:val="32"/>
          <w:rtl/>
          <w:lang w:bidi="ar"/>
        </w:rPr>
        <w:t xml:space="preserve"> للحطيئة: كيف كنتم في حربكم؟ قال: كنا ألف فارس حازم. قال: كيف يكون ذلك؟ قال: كان </w:t>
      </w:r>
      <w:hyperlink r:id="rId32" w:tooltip="قيس بن زهير (الصفحة غير موجودة)" w:history="1">
        <w:r w:rsidRPr="00B23A83">
          <w:rPr>
            <w:rStyle w:val="Hyperlink"/>
            <w:rFonts w:hint="cs"/>
            <w:color w:val="auto"/>
            <w:sz w:val="32"/>
            <w:szCs w:val="32"/>
            <w:u w:val="none"/>
            <w:rtl/>
            <w:lang w:bidi="ar"/>
          </w:rPr>
          <w:t>قيس بن زهير</w:t>
        </w:r>
      </w:hyperlink>
      <w:r w:rsidRPr="00B23A83">
        <w:rPr>
          <w:rFonts w:hint="cs"/>
          <w:sz w:val="32"/>
          <w:szCs w:val="32"/>
          <w:rtl/>
          <w:lang w:bidi="ar"/>
        </w:rPr>
        <w:t xml:space="preserve"> فينا، وكان حازمًا فكنا لا نعصيه. وكان فارسنا عنترة فكنا نحمل إذا حمل ونحجم إذا أحجم. وكان فينا </w:t>
      </w:r>
      <w:hyperlink r:id="rId33" w:tooltip="الربيع بن زياد (الصفحة غير موجودة)" w:history="1">
        <w:r w:rsidRPr="00B23A83">
          <w:rPr>
            <w:rStyle w:val="Hyperlink"/>
            <w:rFonts w:hint="cs"/>
            <w:color w:val="auto"/>
            <w:sz w:val="32"/>
            <w:szCs w:val="32"/>
            <w:u w:val="none"/>
            <w:rtl/>
            <w:lang w:bidi="ar"/>
          </w:rPr>
          <w:t>الربيع بن زياد</w:t>
        </w:r>
      </w:hyperlink>
      <w:r w:rsidRPr="00B23A83">
        <w:rPr>
          <w:rFonts w:hint="cs"/>
          <w:sz w:val="32"/>
          <w:szCs w:val="32"/>
          <w:rtl/>
          <w:lang w:bidi="ar"/>
        </w:rPr>
        <w:t xml:space="preserve"> وكان ذا رأي فكنا نستشيره ولا نخالفه. وكان فينا </w:t>
      </w:r>
      <w:hyperlink r:id="rId34" w:tooltip="عروة بن الورد" w:history="1">
        <w:r w:rsidRPr="00B23A83">
          <w:rPr>
            <w:rStyle w:val="Hyperlink"/>
            <w:rFonts w:hint="cs"/>
            <w:color w:val="auto"/>
            <w:sz w:val="32"/>
            <w:szCs w:val="32"/>
            <w:u w:val="none"/>
            <w:rtl/>
            <w:lang w:bidi="ar"/>
          </w:rPr>
          <w:t xml:space="preserve">عروة </w:t>
        </w:r>
        <w:r w:rsidRPr="00B23A83">
          <w:rPr>
            <w:rStyle w:val="Hyperlink"/>
            <w:rFonts w:hint="cs"/>
            <w:color w:val="auto"/>
            <w:sz w:val="32"/>
            <w:szCs w:val="32"/>
            <w:u w:val="none"/>
            <w:rtl/>
            <w:lang w:bidi="ar"/>
          </w:rPr>
          <w:lastRenderedPageBreak/>
          <w:t>بن الورد</w:t>
        </w:r>
      </w:hyperlink>
      <w:r w:rsidRPr="00B23A83">
        <w:rPr>
          <w:rFonts w:hint="cs"/>
          <w:sz w:val="32"/>
          <w:szCs w:val="32"/>
          <w:rtl/>
          <w:lang w:bidi="ar"/>
        </w:rPr>
        <w:t xml:space="preserve"> فكنا نأتم بشعره... إلخ». ولعل في هذا المثل السالف آية وعلامة على «فن الحرب» الذي كان يعتمد في العصور القديمة على الرأي والاستراتيجية والقيادة الحكيمة، والشعر (التعبئة) والقوة القائمة على العنف والغلبة.</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قيل لعنترة: أأنت أشجع العرب وأشدها؟ فقال: لا. فقيل. فبماذا شاع لك هذا في الناس؟ قال: كنت أقدم إذا رأيت الإقدام عزمًا، وأحجم إذا رأيت الإحجام حزمًا، ولا أدخل إلا موضعًا أرى لي منه مخرجًا، وكنت أعتمد الضعيف الجبان فأضربه الضربة الهائلة التي يطير لها قلب الشجاع فأثني عليه فأقتله. وهذه الآراء تؤكد اقتران الحيلة والحنكة في فن الحرب عند عنترة وأقرانه في عصر السيف والرمح والفروسية. لا مراء في أن عنترة كان أشهر فرسان العرب في الجاهلية، وأبعدهم صيتًا، وأسيرهم ذكرًا وشيمة، وعزة نفس، ووفاء للعهد، وإنجازًا للوعد وهي الأخلاقية المثلى في قديم الزمان وحديثه.</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بالرغم من هذا، فقد خرج عنترة في كنف أب من أشراف القوم وأعلاهم نسبًا، ولكن محنته جاءته من ناحية أمه «الأَمَة» ولم يكن ابن الأمة يلحقه بنسب أبيه إلا إذا برز وأظهر جدارته واستحقاقه للحرية والعتق، والشرف الرفيع، وهذا ما حصل في حال عنترة الذي اشترى حريته بسيفه وترسه ويراعه (لسانه) الشعري، وأثبت أن الإنسان صانع نفسه، وصاحب مصيره، بغض النظر عن أصله وفصله، وجنسه، ولونه وشكله.</w:t>
      </w:r>
    </w:p>
    <w:p w:rsidR="00A93C4A" w:rsidRPr="00B23A83" w:rsidRDefault="00A93C4A" w:rsidP="00B23A83">
      <w:pPr>
        <w:pStyle w:val="Heading2"/>
        <w:bidi/>
        <w:spacing w:before="120" w:beforeAutospacing="0" w:after="0" w:afterAutospacing="0" w:line="360" w:lineRule="auto"/>
        <w:jc w:val="mediumKashida"/>
        <w:rPr>
          <w:rStyle w:val="mw-headline"/>
          <w:rFonts w:cs="PT Bold Heading" w:hint="cs"/>
          <w:b w:val="0"/>
          <w:bCs w:val="0"/>
          <w:sz w:val="32"/>
          <w:szCs w:val="32"/>
          <w:u w:val="single"/>
          <w:rtl/>
        </w:rPr>
      </w:pPr>
      <w:r w:rsidRPr="00B23A83">
        <w:rPr>
          <w:rStyle w:val="mw-headline"/>
          <w:rFonts w:cs="PT Bold Heading" w:hint="cs"/>
          <w:b w:val="0"/>
          <w:bCs w:val="0"/>
          <w:sz w:val="32"/>
          <w:szCs w:val="32"/>
          <w:u w:val="single"/>
          <w:rtl/>
        </w:rPr>
        <w:t>يقول عنترة:</w:t>
      </w:r>
    </w:p>
    <w:p w:rsidR="00AA37DD" w:rsidRPr="00B23A83" w:rsidRDefault="00A93C4A" w:rsidP="00B23A83">
      <w:pPr>
        <w:pStyle w:val="NormalWeb"/>
        <w:bidi/>
        <w:spacing w:before="120" w:beforeAutospacing="0" w:after="0" w:afterAutospacing="0" w:line="360" w:lineRule="auto"/>
        <w:jc w:val="mediumKashida"/>
        <w:rPr>
          <w:sz w:val="32"/>
          <w:szCs w:val="32"/>
          <w:lang w:bidi="ar"/>
        </w:rPr>
      </w:pPr>
      <w:r w:rsidRPr="00B23A83">
        <w:rPr>
          <w:rFonts w:hint="cs"/>
          <w:sz w:val="32"/>
          <w:szCs w:val="32"/>
          <w:rtl/>
          <w:lang w:bidi="ar"/>
        </w:rPr>
        <w:t xml:space="preserve">لا تسقني ماءَ الحياة بذلةٍ </w:t>
      </w:r>
      <w:r w:rsidR="0076498C" w:rsidRPr="00B23A83">
        <w:rPr>
          <w:rFonts w:hint="cs"/>
          <w:sz w:val="32"/>
          <w:szCs w:val="32"/>
          <w:rtl/>
          <w:lang w:bidi="ar"/>
        </w:rPr>
        <w:tab/>
      </w:r>
      <w:r w:rsidRPr="00B23A83">
        <w:rPr>
          <w:rFonts w:hint="cs"/>
          <w:sz w:val="32"/>
          <w:szCs w:val="32"/>
          <w:rtl/>
          <w:lang w:bidi="ar"/>
        </w:rPr>
        <w:t xml:space="preserve">*** </w:t>
      </w:r>
      <w:r w:rsidR="0076498C" w:rsidRPr="00B23A83">
        <w:rPr>
          <w:rFonts w:hint="cs"/>
          <w:sz w:val="32"/>
          <w:szCs w:val="32"/>
          <w:rtl/>
          <w:lang w:bidi="ar"/>
        </w:rPr>
        <w:tab/>
      </w:r>
      <w:r w:rsidRPr="00B23A83">
        <w:rPr>
          <w:rFonts w:hint="cs"/>
          <w:sz w:val="32"/>
          <w:szCs w:val="32"/>
          <w:rtl/>
          <w:lang w:bidi="ar"/>
        </w:rPr>
        <w:t xml:space="preserve">بل فاسقني بالعز كأس الحنظَلِ </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ماءُ الحياة بذلةٍ كجهنم </w:t>
      </w:r>
      <w:r w:rsidR="0076498C" w:rsidRPr="00B23A83">
        <w:rPr>
          <w:rFonts w:hint="cs"/>
          <w:sz w:val="32"/>
          <w:szCs w:val="32"/>
          <w:rtl/>
          <w:lang w:bidi="ar"/>
        </w:rPr>
        <w:tab/>
      </w:r>
      <w:r w:rsidRPr="00B23A83">
        <w:rPr>
          <w:rFonts w:hint="cs"/>
          <w:sz w:val="32"/>
          <w:szCs w:val="32"/>
          <w:rtl/>
          <w:lang w:bidi="ar"/>
        </w:rPr>
        <w:t xml:space="preserve">*** </w:t>
      </w:r>
      <w:r w:rsidR="0076498C" w:rsidRPr="00B23A83">
        <w:rPr>
          <w:rFonts w:hint="cs"/>
          <w:sz w:val="32"/>
          <w:szCs w:val="32"/>
          <w:rtl/>
          <w:lang w:bidi="ar"/>
        </w:rPr>
        <w:tab/>
      </w:r>
      <w:r w:rsidRPr="00B23A83">
        <w:rPr>
          <w:rFonts w:hint="cs"/>
          <w:sz w:val="32"/>
          <w:szCs w:val="32"/>
          <w:rtl/>
          <w:lang w:bidi="ar"/>
        </w:rPr>
        <w:t>وجهنم بالع</w:t>
      </w:r>
      <w:r w:rsidR="0076498C" w:rsidRPr="00B23A83">
        <w:rPr>
          <w:rFonts w:hint="cs"/>
          <w:sz w:val="32"/>
          <w:szCs w:val="32"/>
          <w:rtl/>
          <w:lang w:bidi="ar"/>
        </w:rPr>
        <w:t>ـــــــــــ</w:t>
      </w:r>
      <w:r w:rsidRPr="00B23A83">
        <w:rPr>
          <w:rFonts w:hint="cs"/>
          <w:sz w:val="32"/>
          <w:szCs w:val="32"/>
          <w:rtl/>
          <w:lang w:bidi="ar"/>
        </w:rPr>
        <w:t>زِّ أطيب منزل</w:t>
      </w:r>
    </w:p>
    <w:p w:rsidR="00A93C4A" w:rsidRPr="00B23A83" w:rsidRDefault="00A93C4A"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وقد كانت عبلة وظلت الأثيرة في حياته وحتى مماته. وقد انتهت حياة البطل عنترة بعد أن بلغ من العمر عتيًا، ويشبه مماته ميتة </w:t>
      </w:r>
      <w:hyperlink r:id="rId35" w:tooltip="أخيل" w:history="1">
        <w:r w:rsidRPr="00B23A83">
          <w:rPr>
            <w:rStyle w:val="Hyperlink"/>
            <w:rFonts w:hint="cs"/>
            <w:color w:val="auto"/>
            <w:sz w:val="32"/>
            <w:szCs w:val="32"/>
            <w:u w:val="none"/>
            <w:rtl/>
            <w:lang w:bidi="ar"/>
          </w:rPr>
          <w:t>أخيل</w:t>
        </w:r>
      </w:hyperlink>
      <w:r w:rsidRPr="00B23A83">
        <w:rPr>
          <w:rFonts w:hint="cs"/>
          <w:sz w:val="32"/>
          <w:szCs w:val="32"/>
          <w:rtl/>
          <w:lang w:bidi="ar"/>
        </w:rPr>
        <w:t xml:space="preserve">، كفارس يقاتل في التسعين من عمره، في كبره، ومات مقتولاً إثر رمية سهم، وكان الذي قتله يلقب بالأسد الرهيص من قبيلة طيء. وكان </w:t>
      </w:r>
      <w:hyperlink r:id="rId36" w:tooltip="لامارتين" w:history="1">
        <w:r w:rsidRPr="00B23A83">
          <w:rPr>
            <w:rStyle w:val="Hyperlink"/>
            <w:rFonts w:hint="cs"/>
            <w:color w:val="auto"/>
            <w:sz w:val="32"/>
            <w:szCs w:val="32"/>
            <w:u w:val="none"/>
            <w:rtl/>
            <w:lang w:bidi="ar"/>
          </w:rPr>
          <w:t>لامارتين</w:t>
        </w:r>
      </w:hyperlink>
      <w:r w:rsidRPr="00B23A83">
        <w:rPr>
          <w:rFonts w:hint="cs"/>
          <w:sz w:val="32"/>
          <w:szCs w:val="32"/>
          <w:rtl/>
          <w:lang w:bidi="ar"/>
        </w:rPr>
        <w:t xml:space="preserve"> الشاعر الفرنسي معجبًا بميتة عنترة الذي ما إن أصيب بالسهم المسموم وأحسّ أنه ميت لا محالة، حتى اتخذ خطة المناضل - </w:t>
      </w:r>
      <w:r w:rsidRPr="00B23A83">
        <w:rPr>
          <w:rFonts w:hint="cs"/>
          <w:sz w:val="32"/>
          <w:szCs w:val="32"/>
          <w:rtl/>
          <w:lang w:bidi="ar"/>
        </w:rPr>
        <w:lastRenderedPageBreak/>
        <w:t>حتى بعد مماته - فظل ممتطيًا صهوة جواده، مرتكزًا على رمحه السمهري، وأمر الجيش بأن يتراجع القهقرى وينجو من بأس الأعداء، وظل في وقفته تلك حاميًا ظهر الجيش والعدو يبصر الجيش الهارب، ولكنه لا يستطيع اللحاق به لاستبسال قائده البطل في الذود عنه ووقوفه دونه، حتى نجا الجيش وأسلم عنترة الروح، باقيًا في مكانه، متكئًا على الرمح فوق جواده الأبجر.</w:t>
      </w:r>
    </w:p>
    <w:p w:rsidR="00054C5D" w:rsidRPr="00B23A83" w:rsidRDefault="00054C5D" w:rsidP="00B23A83">
      <w:pPr>
        <w:pStyle w:val="Heading2"/>
        <w:bidi/>
        <w:spacing w:before="120" w:beforeAutospacing="0" w:after="0" w:afterAutospacing="0" w:line="360" w:lineRule="auto"/>
        <w:jc w:val="mediumKashida"/>
        <w:rPr>
          <w:rStyle w:val="mw-headline"/>
          <w:rFonts w:cs="PT Bold Heading" w:hint="cs"/>
          <w:b w:val="0"/>
          <w:bCs w:val="0"/>
          <w:sz w:val="32"/>
          <w:szCs w:val="32"/>
          <w:u w:val="single"/>
          <w:rtl/>
        </w:rPr>
      </w:pPr>
      <w:r w:rsidRPr="00B23A83">
        <w:rPr>
          <w:rStyle w:val="mw-headline"/>
          <w:rFonts w:cs="PT Bold Heading" w:hint="cs"/>
          <w:b w:val="0"/>
          <w:bCs w:val="0"/>
          <w:sz w:val="32"/>
          <w:szCs w:val="32"/>
          <w:u w:val="single"/>
          <w:rtl/>
        </w:rPr>
        <w:t>وف</w:t>
      </w:r>
      <w:r w:rsidR="00DF5F8C" w:rsidRPr="00B23A83">
        <w:rPr>
          <w:rStyle w:val="mw-headline"/>
          <w:rFonts w:cs="PT Bold Heading" w:hint="cs"/>
          <w:b w:val="0"/>
          <w:bCs w:val="0"/>
          <w:sz w:val="32"/>
          <w:szCs w:val="32"/>
          <w:u w:val="single"/>
          <w:rtl/>
          <w:lang w:bidi="ar-EG"/>
        </w:rPr>
        <w:t>ـــــــــ</w:t>
      </w:r>
      <w:r w:rsidRPr="00B23A83">
        <w:rPr>
          <w:rStyle w:val="mw-headline"/>
          <w:rFonts w:cs="PT Bold Heading" w:hint="cs"/>
          <w:b w:val="0"/>
          <w:bCs w:val="0"/>
          <w:sz w:val="32"/>
          <w:szCs w:val="32"/>
          <w:u w:val="single"/>
          <w:rtl/>
        </w:rPr>
        <w:t>ا</w:t>
      </w:r>
      <w:r w:rsidR="00DF5F8C" w:rsidRPr="00B23A83">
        <w:rPr>
          <w:rStyle w:val="mw-headline"/>
          <w:rFonts w:cs="PT Bold Heading" w:hint="cs"/>
          <w:b w:val="0"/>
          <w:bCs w:val="0"/>
          <w:sz w:val="32"/>
          <w:szCs w:val="32"/>
          <w:u w:val="single"/>
          <w:rtl/>
        </w:rPr>
        <w:t>ت</w:t>
      </w:r>
      <w:r w:rsidR="00F5700D" w:rsidRPr="00B23A83">
        <w:rPr>
          <w:rStyle w:val="mw-headline"/>
          <w:rFonts w:cs="PT Bold Heading" w:hint="cs"/>
          <w:b w:val="0"/>
          <w:bCs w:val="0"/>
          <w:sz w:val="32"/>
          <w:szCs w:val="32"/>
          <w:u w:val="single"/>
          <w:rtl/>
        </w:rPr>
        <w:t>ه</w:t>
      </w:r>
      <w:r w:rsidRPr="00B23A83">
        <w:rPr>
          <w:rStyle w:val="mw-headline"/>
          <w:rFonts w:cs="PT Bold Heading" w:hint="cs"/>
          <w:b w:val="0"/>
          <w:bCs w:val="0"/>
          <w:sz w:val="32"/>
          <w:szCs w:val="32"/>
          <w:u w:val="single"/>
          <w:rtl/>
        </w:rPr>
        <w:t xml:space="preserve"> </w:t>
      </w:r>
    </w:p>
    <w:p w:rsidR="00054C5D" w:rsidRPr="00B23A83" w:rsidRDefault="004E0CCF" w:rsidP="00B23A83">
      <w:pPr>
        <w:pStyle w:val="NormalWeb"/>
        <w:bidi/>
        <w:spacing w:before="120" w:beforeAutospacing="0" w:after="0" w:afterAutospacing="0" w:line="360" w:lineRule="auto"/>
        <w:jc w:val="mediumKashida"/>
        <w:rPr>
          <w:rFonts w:hint="cs"/>
          <w:sz w:val="32"/>
          <w:szCs w:val="32"/>
          <w:rtl/>
          <w:lang w:bidi="ar-EG"/>
        </w:rPr>
      </w:pPr>
      <w:r w:rsidRPr="00B23A83">
        <w:rPr>
          <w:rFonts w:hint="cs"/>
          <w:sz w:val="32"/>
          <w:szCs w:val="32"/>
          <w:rtl/>
          <w:lang w:bidi="ar"/>
        </w:rPr>
        <w:t>ف</w:t>
      </w:r>
      <w:r w:rsidR="00054C5D" w:rsidRPr="00B23A83">
        <w:rPr>
          <w:rFonts w:hint="cs"/>
          <w:sz w:val="32"/>
          <w:szCs w:val="32"/>
          <w:rtl/>
          <w:lang w:bidi="ar"/>
        </w:rPr>
        <w:t>ي موت عنترة ثلاث روايات أشهرها صاحب الأغاني قال إنه أي عنترة أغار على بني نبه</w:t>
      </w:r>
      <w:r w:rsidR="0076498C" w:rsidRPr="00B23A83">
        <w:rPr>
          <w:rFonts w:hint="cs"/>
          <w:sz w:val="32"/>
          <w:szCs w:val="32"/>
          <w:rtl/>
          <w:lang w:bidi="ar"/>
        </w:rPr>
        <w:t>ــــــــــــــــــــــ</w:t>
      </w:r>
      <w:r w:rsidR="00054C5D" w:rsidRPr="00B23A83">
        <w:rPr>
          <w:rFonts w:hint="cs"/>
          <w:sz w:val="32"/>
          <w:szCs w:val="32"/>
          <w:rtl/>
          <w:lang w:bidi="ar"/>
        </w:rPr>
        <w:t>ان فأطرد لهم ط</w:t>
      </w:r>
      <w:r w:rsidR="0076498C" w:rsidRPr="00B23A83">
        <w:rPr>
          <w:rFonts w:hint="cs"/>
          <w:sz w:val="32"/>
          <w:szCs w:val="32"/>
          <w:rtl/>
          <w:lang w:bidi="ar"/>
        </w:rPr>
        <w:t>ـــــــــــــ</w:t>
      </w:r>
      <w:r w:rsidR="00054C5D" w:rsidRPr="00B23A83">
        <w:rPr>
          <w:rFonts w:hint="cs"/>
          <w:sz w:val="32"/>
          <w:szCs w:val="32"/>
          <w:rtl/>
          <w:lang w:bidi="ar"/>
        </w:rPr>
        <w:t>ريدة وهو شيخ كبير .</w:t>
      </w:r>
    </w:p>
    <w:p w:rsidR="0076498C" w:rsidRPr="00B23A83" w:rsidRDefault="00054C5D"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وكان جابر بن وزر النبهاني الملقب بالأسد الرهيص في فتوة فرماه وقال: </w:t>
      </w:r>
    </w:p>
    <w:p w:rsidR="00054C5D" w:rsidRPr="00B23A83" w:rsidRDefault="00054C5D"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خذها وأنا ابن سلمى فق</w:t>
      </w:r>
      <w:r w:rsidR="0076498C" w:rsidRPr="00B23A83">
        <w:rPr>
          <w:rFonts w:hint="cs"/>
          <w:sz w:val="32"/>
          <w:szCs w:val="32"/>
          <w:rtl/>
          <w:lang w:bidi="ar"/>
        </w:rPr>
        <w:t>د</w:t>
      </w:r>
      <w:r w:rsidR="002E2268" w:rsidRPr="00B23A83">
        <w:rPr>
          <w:rFonts w:hint="cs"/>
          <w:sz w:val="32"/>
          <w:szCs w:val="32"/>
          <w:rtl/>
          <w:lang w:bidi="ar"/>
        </w:rPr>
        <w:t xml:space="preserve"> </w:t>
      </w:r>
      <w:r w:rsidRPr="00B23A83">
        <w:rPr>
          <w:rFonts w:hint="cs"/>
          <w:sz w:val="32"/>
          <w:szCs w:val="32"/>
          <w:rtl/>
          <w:lang w:bidi="ar"/>
        </w:rPr>
        <w:t>طع</w:t>
      </w:r>
      <w:r w:rsidR="004E2ACD" w:rsidRPr="00B23A83">
        <w:rPr>
          <w:rFonts w:hint="cs"/>
          <w:sz w:val="32"/>
          <w:szCs w:val="32"/>
          <w:rtl/>
          <w:lang w:bidi="ar"/>
        </w:rPr>
        <w:t>ن</w:t>
      </w:r>
      <w:r w:rsidRPr="00B23A83">
        <w:rPr>
          <w:rFonts w:hint="cs"/>
          <w:sz w:val="32"/>
          <w:szCs w:val="32"/>
          <w:rtl/>
          <w:lang w:bidi="ar"/>
        </w:rPr>
        <w:t xml:space="preserve"> ظهره فتحامل بالرمية حتى أتى أهله وهو مجروح فقال أبياتا مطلعها:</w:t>
      </w:r>
    </w:p>
    <w:p w:rsidR="00054C5D" w:rsidRPr="00B23A83" w:rsidRDefault="00054C5D"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 xml:space="preserve">وإن ابن سلمى فأعلموا عنده دمي </w:t>
      </w:r>
      <w:r w:rsidR="000F7264" w:rsidRPr="00B23A83">
        <w:rPr>
          <w:rFonts w:hint="cs"/>
          <w:sz w:val="32"/>
          <w:szCs w:val="32"/>
          <w:rtl/>
          <w:lang w:bidi="ar"/>
        </w:rPr>
        <w:tab/>
      </w:r>
      <w:r w:rsidR="000F7264" w:rsidRPr="00B23A83">
        <w:rPr>
          <w:rFonts w:hint="cs"/>
          <w:sz w:val="32"/>
          <w:szCs w:val="32"/>
          <w:rtl/>
          <w:lang w:bidi="ar"/>
        </w:rPr>
        <w:tab/>
      </w:r>
      <w:r w:rsidRPr="00B23A83">
        <w:rPr>
          <w:rFonts w:hint="cs"/>
          <w:sz w:val="32"/>
          <w:szCs w:val="32"/>
          <w:rtl/>
          <w:lang w:bidi="ar"/>
        </w:rPr>
        <w:t>هيهات لا يرجى ابن سلمى ولا دمي.</w:t>
      </w:r>
    </w:p>
    <w:p w:rsidR="00054C5D" w:rsidRPr="00B23A83" w:rsidRDefault="004E0CCF" w:rsidP="00B23A83">
      <w:pPr>
        <w:pStyle w:val="NormalWeb"/>
        <w:bidi/>
        <w:spacing w:before="120" w:beforeAutospacing="0" w:after="0" w:afterAutospacing="0" w:line="360" w:lineRule="auto"/>
        <w:jc w:val="mediumKashida"/>
        <w:rPr>
          <w:rFonts w:hint="cs"/>
          <w:sz w:val="32"/>
          <w:szCs w:val="32"/>
          <w:rtl/>
          <w:lang w:bidi="ar"/>
        </w:rPr>
      </w:pPr>
      <w:r w:rsidRPr="00B23A83">
        <w:rPr>
          <w:rFonts w:hint="cs"/>
          <w:sz w:val="32"/>
          <w:szCs w:val="32"/>
          <w:rtl/>
          <w:lang w:bidi="ar"/>
        </w:rPr>
        <w:t>ويقال</w:t>
      </w:r>
      <w:r w:rsidR="00054C5D" w:rsidRPr="00B23A83">
        <w:rPr>
          <w:rFonts w:hint="cs"/>
          <w:sz w:val="32"/>
          <w:szCs w:val="32"/>
          <w:rtl/>
          <w:lang w:bidi="ar"/>
        </w:rPr>
        <w:t xml:space="preserve"> أن قومه ل</w:t>
      </w:r>
      <w:r w:rsidR="000F7264" w:rsidRPr="00B23A83">
        <w:rPr>
          <w:rFonts w:hint="cs"/>
          <w:sz w:val="32"/>
          <w:szCs w:val="32"/>
          <w:rtl/>
          <w:lang w:bidi="ar"/>
        </w:rPr>
        <w:t>م</w:t>
      </w:r>
      <w:r w:rsidR="00054C5D" w:rsidRPr="00B23A83">
        <w:rPr>
          <w:rFonts w:hint="cs"/>
          <w:sz w:val="32"/>
          <w:szCs w:val="32"/>
          <w:rtl/>
          <w:lang w:bidi="ar"/>
        </w:rPr>
        <w:t xml:space="preserve"> يتمكنوا من الأخذ بثأره.</w:t>
      </w:r>
    </w:p>
    <w:bookmarkEnd w:id="0"/>
    <w:p w:rsidR="00FB3FBF" w:rsidRPr="00B23A83" w:rsidRDefault="00FB3FBF" w:rsidP="00B23A83">
      <w:pPr>
        <w:bidi/>
        <w:spacing w:before="120" w:line="360" w:lineRule="auto"/>
        <w:jc w:val="mediumKashida"/>
        <w:rPr>
          <w:rFonts w:hint="cs"/>
          <w:sz w:val="32"/>
          <w:szCs w:val="32"/>
          <w:rtl/>
          <w:lang w:bidi="ar"/>
        </w:rPr>
      </w:pPr>
    </w:p>
    <w:sectPr w:rsidR="00FB3FBF" w:rsidRPr="00B23A83" w:rsidSect="00DF5F8C">
      <w:footerReference w:type="even" r:id="rId37"/>
      <w:footerReference w:type="default" r:id="rId38"/>
      <w:pgSz w:w="11907" w:h="16840" w:code="9"/>
      <w:pgMar w:top="1134" w:right="170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A7A" w:rsidRDefault="00810A7A">
      <w:r>
        <w:separator/>
      </w:r>
    </w:p>
  </w:endnote>
  <w:endnote w:type="continuationSeparator" w:id="0">
    <w:p w:rsidR="00810A7A" w:rsidRDefault="0081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ahoma">
    <w:altName w:val="Times New Roman"/>
    <w:panose1 w:val="00000000000000000000"/>
    <w:charset w:val="00"/>
    <w:family w:val="roman"/>
    <w:notTrueType/>
    <w:pitch w:val="default"/>
  </w:font>
  <w:font w:name="MCS Taybah S_U normal.">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98C" w:rsidRDefault="0076498C" w:rsidP="009E7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498C" w:rsidRDefault="00764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98C" w:rsidRDefault="0076498C" w:rsidP="009E7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A83">
      <w:rPr>
        <w:rStyle w:val="PageNumber"/>
        <w:noProof/>
      </w:rPr>
      <w:t>4</w:t>
    </w:r>
    <w:r>
      <w:rPr>
        <w:rStyle w:val="PageNumber"/>
      </w:rPr>
      <w:fldChar w:fldCharType="end"/>
    </w:r>
  </w:p>
  <w:p w:rsidR="0076498C" w:rsidRDefault="00764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A7A" w:rsidRDefault="00810A7A">
      <w:r>
        <w:separator/>
      </w:r>
    </w:p>
  </w:footnote>
  <w:footnote w:type="continuationSeparator" w:id="0">
    <w:p w:rsidR="00810A7A" w:rsidRDefault="00810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E6B2E"/>
    <w:multiLevelType w:val="multilevel"/>
    <w:tmpl w:val="236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4A"/>
    <w:rsid w:val="00010A2A"/>
    <w:rsid w:val="00054C5D"/>
    <w:rsid w:val="000D401D"/>
    <w:rsid w:val="000F53AE"/>
    <w:rsid w:val="000F7264"/>
    <w:rsid w:val="001A72C3"/>
    <w:rsid w:val="00264223"/>
    <w:rsid w:val="002E2268"/>
    <w:rsid w:val="00303678"/>
    <w:rsid w:val="003651EB"/>
    <w:rsid w:val="003D790E"/>
    <w:rsid w:val="00422DEF"/>
    <w:rsid w:val="004E0CCF"/>
    <w:rsid w:val="004E2ACD"/>
    <w:rsid w:val="005C196E"/>
    <w:rsid w:val="006F1EEA"/>
    <w:rsid w:val="0076498C"/>
    <w:rsid w:val="00770A18"/>
    <w:rsid w:val="007A78EF"/>
    <w:rsid w:val="00810A7A"/>
    <w:rsid w:val="008313D3"/>
    <w:rsid w:val="00880694"/>
    <w:rsid w:val="00976550"/>
    <w:rsid w:val="009E79D9"/>
    <w:rsid w:val="00A93C4A"/>
    <w:rsid w:val="00A94CAF"/>
    <w:rsid w:val="00AA37DD"/>
    <w:rsid w:val="00AC2071"/>
    <w:rsid w:val="00B23A83"/>
    <w:rsid w:val="00C568B9"/>
    <w:rsid w:val="00D54D6B"/>
    <w:rsid w:val="00DB2CDF"/>
    <w:rsid w:val="00DF5F8C"/>
    <w:rsid w:val="00F3520E"/>
    <w:rsid w:val="00F37185"/>
    <w:rsid w:val="00F5700D"/>
    <w:rsid w:val="00FB3FBF"/>
    <w:rsid w:val="00FE4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A93C4A"/>
    <w:pPr>
      <w:spacing w:before="100" w:beforeAutospacing="1" w:after="100" w:afterAutospacing="1"/>
      <w:outlineLvl w:val="1"/>
    </w:pPr>
    <w:rPr>
      <w:b/>
      <w:bCs/>
      <w:sz w:val="36"/>
      <w:szCs w:val="36"/>
    </w:rPr>
  </w:style>
  <w:style w:type="paragraph" w:styleId="Heading3">
    <w:name w:val="heading 3"/>
    <w:basedOn w:val="Normal"/>
    <w:next w:val="Normal"/>
    <w:qFormat/>
    <w:rsid w:val="0026422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93C4A"/>
    <w:rPr>
      <w:color w:val="0000FF"/>
      <w:u w:val="single"/>
    </w:rPr>
  </w:style>
  <w:style w:type="paragraph" w:styleId="NormalWeb">
    <w:name w:val="Normal (Web)"/>
    <w:basedOn w:val="Normal"/>
    <w:rsid w:val="00A93C4A"/>
    <w:pPr>
      <w:spacing w:before="100" w:beforeAutospacing="1" w:after="100" w:afterAutospacing="1"/>
    </w:pPr>
  </w:style>
  <w:style w:type="character" w:customStyle="1" w:styleId="toctoggle">
    <w:name w:val="toctoggle"/>
    <w:basedOn w:val="DefaultParagraphFont"/>
    <w:rsid w:val="00A93C4A"/>
  </w:style>
  <w:style w:type="character" w:customStyle="1" w:styleId="tocnumber">
    <w:name w:val="tocnumber"/>
    <w:basedOn w:val="DefaultParagraphFont"/>
    <w:rsid w:val="00A93C4A"/>
  </w:style>
  <w:style w:type="character" w:customStyle="1" w:styleId="toctext">
    <w:name w:val="toctext"/>
    <w:basedOn w:val="DefaultParagraphFont"/>
    <w:rsid w:val="00A93C4A"/>
  </w:style>
  <w:style w:type="character" w:customStyle="1" w:styleId="editsection">
    <w:name w:val="editsection"/>
    <w:basedOn w:val="DefaultParagraphFont"/>
    <w:rsid w:val="00A93C4A"/>
  </w:style>
  <w:style w:type="character" w:customStyle="1" w:styleId="mw-headline">
    <w:name w:val="mw-headline"/>
    <w:basedOn w:val="DefaultParagraphFont"/>
    <w:rsid w:val="00A93C4A"/>
  </w:style>
  <w:style w:type="paragraph" w:styleId="Footer">
    <w:name w:val="footer"/>
    <w:basedOn w:val="Normal"/>
    <w:rsid w:val="00422DEF"/>
    <w:pPr>
      <w:tabs>
        <w:tab w:val="center" w:pos="4320"/>
        <w:tab w:val="right" w:pos="8640"/>
      </w:tabs>
    </w:pPr>
  </w:style>
  <w:style w:type="character" w:styleId="PageNumber">
    <w:name w:val="page number"/>
    <w:basedOn w:val="DefaultParagraphFont"/>
    <w:rsid w:val="00422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A93C4A"/>
    <w:pPr>
      <w:spacing w:before="100" w:beforeAutospacing="1" w:after="100" w:afterAutospacing="1"/>
      <w:outlineLvl w:val="1"/>
    </w:pPr>
    <w:rPr>
      <w:b/>
      <w:bCs/>
      <w:sz w:val="36"/>
      <w:szCs w:val="36"/>
    </w:rPr>
  </w:style>
  <w:style w:type="paragraph" w:styleId="Heading3">
    <w:name w:val="heading 3"/>
    <w:basedOn w:val="Normal"/>
    <w:next w:val="Normal"/>
    <w:qFormat/>
    <w:rsid w:val="0026422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93C4A"/>
    <w:rPr>
      <w:color w:val="0000FF"/>
      <w:u w:val="single"/>
    </w:rPr>
  </w:style>
  <w:style w:type="paragraph" w:styleId="NormalWeb">
    <w:name w:val="Normal (Web)"/>
    <w:basedOn w:val="Normal"/>
    <w:rsid w:val="00A93C4A"/>
    <w:pPr>
      <w:spacing w:before="100" w:beforeAutospacing="1" w:after="100" w:afterAutospacing="1"/>
    </w:pPr>
  </w:style>
  <w:style w:type="character" w:customStyle="1" w:styleId="toctoggle">
    <w:name w:val="toctoggle"/>
    <w:basedOn w:val="DefaultParagraphFont"/>
    <w:rsid w:val="00A93C4A"/>
  </w:style>
  <w:style w:type="character" w:customStyle="1" w:styleId="tocnumber">
    <w:name w:val="tocnumber"/>
    <w:basedOn w:val="DefaultParagraphFont"/>
    <w:rsid w:val="00A93C4A"/>
  </w:style>
  <w:style w:type="character" w:customStyle="1" w:styleId="toctext">
    <w:name w:val="toctext"/>
    <w:basedOn w:val="DefaultParagraphFont"/>
    <w:rsid w:val="00A93C4A"/>
  </w:style>
  <w:style w:type="character" w:customStyle="1" w:styleId="editsection">
    <w:name w:val="editsection"/>
    <w:basedOn w:val="DefaultParagraphFont"/>
    <w:rsid w:val="00A93C4A"/>
  </w:style>
  <w:style w:type="character" w:customStyle="1" w:styleId="mw-headline">
    <w:name w:val="mw-headline"/>
    <w:basedOn w:val="DefaultParagraphFont"/>
    <w:rsid w:val="00A93C4A"/>
  </w:style>
  <w:style w:type="paragraph" w:styleId="Footer">
    <w:name w:val="footer"/>
    <w:basedOn w:val="Normal"/>
    <w:rsid w:val="00422DEF"/>
    <w:pPr>
      <w:tabs>
        <w:tab w:val="center" w:pos="4320"/>
        <w:tab w:val="right" w:pos="8640"/>
      </w:tabs>
    </w:pPr>
  </w:style>
  <w:style w:type="character" w:styleId="PageNumber">
    <w:name w:val="page number"/>
    <w:basedOn w:val="DefaultParagraphFont"/>
    <w:rsid w:val="0042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9782">
      <w:bodyDiv w:val="1"/>
      <w:marLeft w:val="0"/>
      <w:marRight w:val="0"/>
      <w:marTop w:val="0"/>
      <w:marBottom w:val="0"/>
      <w:divBdr>
        <w:top w:val="none" w:sz="0" w:space="0" w:color="auto"/>
        <w:left w:val="none" w:sz="0" w:space="0" w:color="auto"/>
        <w:bottom w:val="none" w:sz="0" w:space="0" w:color="auto"/>
        <w:right w:val="none" w:sz="0" w:space="0" w:color="auto"/>
      </w:divBdr>
      <w:divsChild>
        <w:div w:id="1172839493">
          <w:marLeft w:val="0"/>
          <w:marRight w:val="0"/>
          <w:marTop w:val="0"/>
          <w:marBottom w:val="0"/>
          <w:divBdr>
            <w:top w:val="none" w:sz="0" w:space="0" w:color="auto"/>
            <w:left w:val="none" w:sz="0" w:space="0" w:color="auto"/>
            <w:bottom w:val="none" w:sz="0" w:space="0" w:color="auto"/>
            <w:right w:val="none" w:sz="0" w:space="0" w:color="auto"/>
          </w:divBdr>
          <w:divsChild>
            <w:div w:id="15394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5169">
      <w:bodyDiv w:val="1"/>
      <w:marLeft w:val="0"/>
      <w:marRight w:val="0"/>
      <w:marTop w:val="0"/>
      <w:marBottom w:val="0"/>
      <w:divBdr>
        <w:top w:val="none" w:sz="0" w:space="0" w:color="auto"/>
        <w:left w:val="none" w:sz="0" w:space="0" w:color="auto"/>
        <w:bottom w:val="none" w:sz="0" w:space="0" w:color="auto"/>
        <w:right w:val="none" w:sz="0" w:space="0" w:color="auto"/>
      </w:divBdr>
      <w:divsChild>
        <w:div w:id="1344238068">
          <w:marLeft w:val="0"/>
          <w:marRight w:val="0"/>
          <w:marTop w:val="0"/>
          <w:marBottom w:val="0"/>
          <w:divBdr>
            <w:top w:val="none" w:sz="0" w:space="0" w:color="auto"/>
            <w:left w:val="none" w:sz="0" w:space="0" w:color="auto"/>
            <w:bottom w:val="none" w:sz="0" w:space="0" w:color="auto"/>
            <w:right w:val="none" w:sz="0" w:space="0" w:color="auto"/>
          </w:divBdr>
          <w:divsChild>
            <w:div w:id="1586376526">
              <w:marLeft w:val="0"/>
              <w:marRight w:val="0"/>
              <w:marTop w:val="0"/>
              <w:marBottom w:val="0"/>
              <w:divBdr>
                <w:top w:val="none" w:sz="0" w:space="0" w:color="auto"/>
                <w:left w:val="none" w:sz="0" w:space="0" w:color="auto"/>
                <w:bottom w:val="none" w:sz="0" w:space="0" w:color="auto"/>
                <w:right w:val="none" w:sz="0" w:space="0" w:color="auto"/>
              </w:divBdr>
              <w:divsChild>
                <w:div w:id="8650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8%D9%86%D9%88_%D8%B9%D8%A8%D8%B3" TargetMode="External"/><Relationship Id="rId13" Type="http://schemas.openxmlformats.org/officeDocument/2006/relationships/hyperlink" Target="http://ar.wikipedia.org/w/index.php?title=%D8%B4%D8%B9%D8%B1_%D8%A7%D9%84%D9%81%D8%B1%D9%88%D8%B3%D9%8A%D8%A9&amp;action=edit&amp;redlink=1" TargetMode="External"/><Relationship Id="rId18" Type="http://schemas.openxmlformats.org/officeDocument/2006/relationships/hyperlink" Target="http://ar.wikipedia.org/wiki/%D8%A8%D9%86%D9%88_%D8%B9%D8%A8%D8%B3" TargetMode="External"/><Relationship Id="rId26" Type="http://schemas.openxmlformats.org/officeDocument/2006/relationships/hyperlink" Target="http://ar.wikipedia.org/wiki/%D8%AF%D8%A7%D8%AD%D8%B3_%D9%88%D8%A7%D9%84%D8%BA%D8%A8%D8%B1%D8%A7%D8%A1"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r.wikipedia.org/w/index.php?title=%D8%AC%D8%A7%D8%A8%D8%B1_%D8%A8%D9%86_%D9%88%D8%B2%D8%B1&amp;action=edit&amp;redlink=1" TargetMode="External"/><Relationship Id="rId34" Type="http://schemas.openxmlformats.org/officeDocument/2006/relationships/hyperlink" Target="http://ar.wikipedia.org/wiki/%D8%B9%D8%B1%D9%88%D8%A9_%D8%A8%D9%86_%D8%A7%D9%84%D9%88%D8%B1%D8%AF" TargetMode="External"/><Relationship Id="rId7" Type="http://schemas.openxmlformats.org/officeDocument/2006/relationships/endnotes" Target="endnotes.xml"/><Relationship Id="rId12" Type="http://schemas.openxmlformats.org/officeDocument/2006/relationships/hyperlink" Target="http://ar.wikipedia.org/wiki/%D8%A7%D9%84%D8%AC%D8%A7%D9%87%D9%84%D9%8A%D8%A9" TargetMode="External"/><Relationship Id="rId17" Type="http://schemas.openxmlformats.org/officeDocument/2006/relationships/hyperlink" Target="http://ar.wikipedia.org/wiki/%D8%A8%D9%86%D9%8A_%D8%B9%D8%A8%D8%B3" TargetMode="External"/><Relationship Id="rId25" Type="http://schemas.openxmlformats.org/officeDocument/2006/relationships/hyperlink" Target="http://ar.wikipedia.org/wiki/%D8%A7%D9%84%D8%B9%D8%A8%D8%B3%D9%8A%D9%8A%D9%86" TargetMode="External"/><Relationship Id="rId33" Type="http://schemas.openxmlformats.org/officeDocument/2006/relationships/hyperlink" Target="http://ar.wikipedia.org/w/index.php?title=%D8%A7%D9%84%D8%B1%D8%A8%D9%8A%D8%B9_%D8%A8%D9%86_%D8%B2%D9%8A%D8%A7%D8%AF&amp;action=edit&amp;redlink=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ar.wikipedia.org/wiki/%D8%B0%D8%A8%D8%A7%D8%A8" TargetMode="External"/><Relationship Id="rId20" Type="http://schemas.openxmlformats.org/officeDocument/2006/relationships/hyperlink" Target="http://ar.wikipedia.org/wiki/%D8%A7%D9%84%D8%A3%D8%B5%D9%85%D8%B9%D9%8A" TargetMode="External"/><Relationship Id="rId29" Type="http://schemas.openxmlformats.org/officeDocument/2006/relationships/hyperlink" Target="http://ar.wikipedia.org/wiki/%D8%A3%D8%AE%D9%8A%D9%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B4%D8%B9%D8%B1%D8%A7%D8%A1_%D8%A7%D9%84%D8%B9%D8%B1%D8%A8" TargetMode="External"/><Relationship Id="rId24" Type="http://schemas.openxmlformats.org/officeDocument/2006/relationships/hyperlink" Target="http://ar.wikipedia.org/wiki/%D8%B7%D9%8A%D8%A6" TargetMode="External"/><Relationship Id="rId32" Type="http://schemas.openxmlformats.org/officeDocument/2006/relationships/hyperlink" Target="http://ar.wikipedia.org/w/index.php?title=%D9%82%D9%8A%D8%B3_%D8%A8%D9%86_%D8%B2%D9%87%D9%8A%D8%B1&amp;action=edit&amp;redlink=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r.wikipedia.org/wiki/%D8%B9%D8%A8%D9%84%D8%A9" TargetMode="External"/><Relationship Id="rId23" Type="http://schemas.openxmlformats.org/officeDocument/2006/relationships/hyperlink" Target="http://ar.wikipedia.org/wiki/%D8%B9%D8%A8%D8%B3" TargetMode="External"/><Relationship Id="rId28" Type="http://schemas.openxmlformats.org/officeDocument/2006/relationships/hyperlink" Target="http://ar.wikipedia.org/wiki/%D9%81%D9%8A%D9%84%D9%8A%D8%A8_%D8%AD%D8%AA%D9%8A" TargetMode="External"/><Relationship Id="rId36" Type="http://schemas.openxmlformats.org/officeDocument/2006/relationships/hyperlink" Target="http://ar.wikipedia.org/wiki/%D9%84%D8%A7%D9%85%D8%A7%D8%B1%D8%AA%D9%8A%D9%86" TargetMode="External"/><Relationship Id="rId10" Type="http://schemas.openxmlformats.org/officeDocument/2006/relationships/hyperlink" Target="http://ar.wikipedia.org/wiki/525" TargetMode="External"/><Relationship Id="rId19" Type="http://schemas.openxmlformats.org/officeDocument/2006/relationships/hyperlink" Target="http://ar.wikipedia.org/wiki/%D8%AD%D8%B1%D8%A8_%D8%AF%D8%A7%D8%AD%D8%B3_%D9%88%D8%A7%D9%84%D8%BA%D8%A8%D8%B1%D8%A7%D8%A1" TargetMode="External"/><Relationship Id="rId31" Type="http://schemas.openxmlformats.org/officeDocument/2006/relationships/hyperlink" Target="http://ar.wikipedia.org/wiki/%D8%B9%D9%85%D8%B1_%D8%A8%D9%86_%D8%A7%D9%84%D8%AE%D8%B7%D8%A7%D8%A8" TargetMode="External"/><Relationship Id="rId4" Type="http://schemas.openxmlformats.org/officeDocument/2006/relationships/settings" Target="settings.xml"/><Relationship Id="rId9" Type="http://schemas.openxmlformats.org/officeDocument/2006/relationships/hyperlink" Target="http://ar.wikipedia.org/wiki/22" TargetMode="External"/><Relationship Id="rId14" Type="http://schemas.openxmlformats.org/officeDocument/2006/relationships/hyperlink" Target="http://ar.wikipedia.org/wiki/%D8%A7%D9%84%D9%85%D8%B9%D9%84%D9%82%D8%A7%D8%AA" TargetMode="External"/><Relationship Id="rId22" Type="http://schemas.openxmlformats.org/officeDocument/2006/relationships/hyperlink" Target="http://ar.wikipedia.org/w/index.php?title=%D8%A8%D8%A7%D9%84%D8%A3%D8%B3%D8%AF_%D8%A7%D9%84%D8%B1%D9%87%D9%8A%D8%B5&amp;action=edit&amp;redlink=1" TargetMode="External"/><Relationship Id="rId27" Type="http://schemas.openxmlformats.org/officeDocument/2006/relationships/hyperlink" Target="http://ar.wikipedia.org/wiki/%D8%A7%D9%84%D8%A3%D8%B3%D8%AF_%D8%A7%D9%84%D8%B1%D9%87%D9%8A%D8%B5" TargetMode="External"/><Relationship Id="rId30" Type="http://schemas.openxmlformats.org/officeDocument/2006/relationships/hyperlink" Target="http://ar.wikipedia.org/wiki/%D9%85%D8%AD%D9%85%D8%AF" TargetMode="External"/><Relationship Id="rId35" Type="http://schemas.openxmlformats.org/officeDocument/2006/relationships/hyperlink" Target="http://ar.wikipedia.org/wiki/%D8%A3%D8%AE%D9%8A%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7289</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عنترة بن عمرو بن شداد بن معاوية بن قراد العبسي (؟-22 ق</vt:lpstr>
      <vt:lpstr>عنترة بن عمرو بن شداد بن معاوية بن قراد العبسي (؟-22 ق</vt:lpstr>
    </vt:vector>
  </TitlesOfParts>
  <Company/>
  <LinksUpToDate>false</LinksUpToDate>
  <CharactersWithSpaces>8550</CharactersWithSpaces>
  <SharedDoc>false</SharedDoc>
  <HLinks>
    <vt:vector size="174" baseType="variant">
      <vt:variant>
        <vt:i4>1572889</vt:i4>
      </vt:variant>
      <vt:variant>
        <vt:i4>84</vt:i4>
      </vt:variant>
      <vt:variant>
        <vt:i4>0</vt:i4>
      </vt:variant>
      <vt:variant>
        <vt:i4>5</vt:i4>
      </vt:variant>
      <vt:variant>
        <vt:lpwstr>http://ar.wikipedia.org/wiki/%D9%84%D8%A7%D9%85%D8%A7%D8%B1%D8%AA%D9%8A%D9%86</vt:lpwstr>
      </vt:variant>
      <vt:variant>
        <vt:lpwstr/>
      </vt:variant>
      <vt:variant>
        <vt:i4>1769502</vt:i4>
      </vt:variant>
      <vt:variant>
        <vt:i4>81</vt:i4>
      </vt:variant>
      <vt:variant>
        <vt:i4>0</vt:i4>
      </vt:variant>
      <vt:variant>
        <vt:i4>5</vt:i4>
      </vt:variant>
      <vt:variant>
        <vt:lpwstr>http://ar.wikipedia.org/wiki/%D8%A3%D8%AE%D9%8A%D9%84</vt:lpwstr>
      </vt:variant>
      <vt:variant>
        <vt:lpwstr/>
      </vt:variant>
      <vt:variant>
        <vt:i4>7143532</vt:i4>
      </vt:variant>
      <vt:variant>
        <vt:i4>78</vt:i4>
      </vt:variant>
      <vt:variant>
        <vt:i4>0</vt:i4>
      </vt:variant>
      <vt:variant>
        <vt:i4>5</vt:i4>
      </vt:variant>
      <vt:variant>
        <vt:lpwstr>http://ar.wikipedia.org/wiki/%D8%B9%D8%B1%D9%88%D8%A9_%D8%A8%D9%86_%D8%A7%D9%84%D9%88%D8%B1%D8%AF</vt:lpwstr>
      </vt:variant>
      <vt:variant>
        <vt:lpwstr/>
      </vt:variant>
      <vt:variant>
        <vt:i4>5963845</vt:i4>
      </vt:variant>
      <vt:variant>
        <vt:i4>75</vt:i4>
      </vt:variant>
      <vt:variant>
        <vt:i4>0</vt:i4>
      </vt:variant>
      <vt:variant>
        <vt:i4>5</vt:i4>
      </vt:variant>
      <vt:variant>
        <vt:lpwstr>http://ar.wikipedia.org/w/index.php?title=%D8%A7%D9%84%D8%B1%D8%A8%D9%8A%D8%B9_%D8%A8%D9%86_%D8%B2%D9%8A%D8%A7%D8%AF&amp;action=edit&amp;redlink=1</vt:lpwstr>
      </vt:variant>
      <vt:variant>
        <vt:lpwstr/>
      </vt:variant>
      <vt:variant>
        <vt:i4>8323169</vt:i4>
      </vt:variant>
      <vt:variant>
        <vt:i4>72</vt:i4>
      </vt:variant>
      <vt:variant>
        <vt:i4>0</vt:i4>
      </vt:variant>
      <vt:variant>
        <vt:i4>5</vt:i4>
      </vt:variant>
      <vt:variant>
        <vt:lpwstr>http://ar.wikipedia.org/w/index.php?title=%D9%82%D9%8A%D8%B3_%D8%A8%D9%86_%D8%B2%D9%87%D9%8A%D8%B1&amp;action=edit&amp;redlink=1</vt:lpwstr>
      </vt:variant>
      <vt:variant>
        <vt:lpwstr/>
      </vt:variant>
      <vt:variant>
        <vt:i4>3473460</vt:i4>
      </vt:variant>
      <vt:variant>
        <vt:i4>69</vt:i4>
      </vt:variant>
      <vt:variant>
        <vt:i4>0</vt:i4>
      </vt:variant>
      <vt:variant>
        <vt:i4>5</vt:i4>
      </vt:variant>
      <vt:variant>
        <vt:lpwstr>http://ar.wikipedia.org/wiki/%D8%B9%D9%85%D8%B1_%D8%A8%D9%86_%D8%A7%D9%84%D8%AE%D8%B7%D8%A7%D8%A8</vt:lpwstr>
      </vt:variant>
      <vt:variant>
        <vt:lpwstr/>
      </vt:variant>
      <vt:variant>
        <vt:i4>1769549</vt:i4>
      </vt:variant>
      <vt:variant>
        <vt:i4>66</vt:i4>
      </vt:variant>
      <vt:variant>
        <vt:i4>0</vt:i4>
      </vt:variant>
      <vt:variant>
        <vt:i4>5</vt:i4>
      </vt:variant>
      <vt:variant>
        <vt:lpwstr>http://ar.wikipedia.org/wiki/%D9%85%D8%AD%D9%85%D8%AF</vt:lpwstr>
      </vt:variant>
      <vt:variant>
        <vt:lpwstr/>
      </vt:variant>
      <vt:variant>
        <vt:i4>1769502</vt:i4>
      </vt:variant>
      <vt:variant>
        <vt:i4>63</vt:i4>
      </vt:variant>
      <vt:variant>
        <vt:i4>0</vt:i4>
      </vt:variant>
      <vt:variant>
        <vt:i4>5</vt:i4>
      </vt:variant>
      <vt:variant>
        <vt:lpwstr>http://ar.wikipedia.org/wiki/%D8%A3%D8%AE%D9%8A%D9%84</vt:lpwstr>
      </vt:variant>
      <vt:variant>
        <vt:lpwstr/>
      </vt:variant>
      <vt:variant>
        <vt:i4>1900657</vt:i4>
      </vt:variant>
      <vt:variant>
        <vt:i4>60</vt:i4>
      </vt:variant>
      <vt:variant>
        <vt:i4>0</vt:i4>
      </vt:variant>
      <vt:variant>
        <vt:i4>5</vt:i4>
      </vt:variant>
      <vt:variant>
        <vt:lpwstr>http://ar.wikipedia.org/wiki/%D9%81%D9%8A%D9%84%D9%8A%D8%A8_%D8%AD%D8%AA%D9%8A</vt:lpwstr>
      </vt:variant>
      <vt:variant>
        <vt:lpwstr/>
      </vt:variant>
      <vt:variant>
        <vt:i4>3276885</vt:i4>
      </vt:variant>
      <vt:variant>
        <vt:i4>57</vt:i4>
      </vt:variant>
      <vt:variant>
        <vt:i4>0</vt:i4>
      </vt:variant>
      <vt:variant>
        <vt:i4>5</vt:i4>
      </vt:variant>
      <vt:variant>
        <vt:lpwstr>http://ar.wikipedia.org/wiki/%D8%A7%D9%84%D8%A3%D8%B3%D8%AF_%D8%A7%D9%84%D8%B1%D9%87%D9%8A%D8%B5</vt:lpwstr>
      </vt:variant>
      <vt:variant>
        <vt:lpwstr/>
      </vt:variant>
      <vt:variant>
        <vt:i4>1179695</vt:i4>
      </vt:variant>
      <vt:variant>
        <vt:i4>54</vt:i4>
      </vt:variant>
      <vt:variant>
        <vt:i4>0</vt:i4>
      </vt:variant>
      <vt:variant>
        <vt:i4>5</vt:i4>
      </vt:variant>
      <vt:variant>
        <vt:lpwstr>http://ar.wikipedia.org/wiki/%D8%AF%D8%A7%D8%AD%D8%B3_%D9%88%D8%A7%D9%84%D8%BA%D8%A8%D8%B1%D8%A7%D8%A1</vt:lpwstr>
      </vt:variant>
      <vt:variant>
        <vt:lpwstr/>
      </vt:variant>
      <vt:variant>
        <vt:i4>1769496</vt:i4>
      </vt:variant>
      <vt:variant>
        <vt:i4>51</vt:i4>
      </vt:variant>
      <vt:variant>
        <vt:i4>0</vt:i4>
      </vt:variant>
      <vt:variant>
        <vt:i4>5</vt:i4>
      </vt:variant>
      <vt:variant>
        <vt:lpwstr>http://ar.wikipedia.org/wiki/%D8%A7%D9%84%D8%B9%D8%A8%D8%B3%D9%8A%D9%8A%D9%86</vt:lpwstr>
      </vt:variant>
      <vt:variant>
        <vt:lpwstr/>
      </vt:variant>
      <vt:variant>
        <vt:i4>3932222</vt:i4>
      </vt:variant>
      <vt:variant>
        <vt:i4>48</vt:i4>
      </vt:variant>
      <vt:variant>
        <vt:i4>0</vt:i4>
      </vt:variant>
      <vt:variant>
        <vt:i4>5</vt:i4>
      </vt:variant>
      <vt:variant>
        <vt:lpwstr>http://ar.wikipedia.org/wiki/%D8%B7%D9%8A%D8%A6</vt:lpwstr>
      </vt:variant>
      <vt:variant>
        <vt:lpwstr/>
      </vt:variant>
      <vt:variant>
        <vt:i4>6750313</vt:i4>
      </vt:variant>
      <vt:variant>
        <vt:i4>45</vt:i4>
      </vt:variant>
      <vt:variant>
        <vt:i4>0</vt:i4>
      </vt:variant>
      <vt:variant>
        <vt:i4>5</vt:i4>
      </vt:variant>
      <vt:variant>
        <vt:lpwstr>http://ar.wikipedia.org/wiki/%D8%B9%D8%A8%D8%B3</vt:lpwstr>
      </vt:variant>
      <vt:variant>
        <vt:lpwstr/>
      </vt:variant>
      <vt:variant>
        <vt:i4>4784235</vt:i4>
      </vt:variant>
      <vt:variant>
        <vt:i4>42</vt:i4>
      </vt:variant>
      <vt:variant>
        <vt:i4>0</vt:i4>
      </vt:variant>
      <vt:variant>
        <vt:i4>5</vt:i4>
      </vt:variant>
      <vt:variant>
        <vt:lpwstr>http://ar.wikipedia.org/w/index.php?title=%D8%A8%D8%A7%D9%84%D8%A3%D8%B3%D8%AF_%D8%A7%D9%84%D8%B1%D9%87%D9%8A%D8%B5&amp;action=edit&amp;redlink=1</vt:lpwstr>
      </vt:variant>
      <vt:variant>
        <vt:lpwstr/>
      </vt:variant>
      <vt:variant>
        <vt:i4>2883641</vt:i4>
      </vt:variant>
      <vt:variant>
        <vt:i4>39</vt:i4>
      </vt:variant>
      <vt:variant>
        <vt:i4>0</vt:i4>
      </vt:variant>
      <vt:variant>
        <vt:i4>5</vt:i4>
      </vt:variant>
      <vt:variant>
        <vt:lpwstr>http://ar.wikipedia.org/w/index.php?title=%D8%AC%D8%A7%D8%A8%D8%B1_%D8%A8%D9%86_%D9%88%D8%B2%D8%B1&amp;action=edit&amp;redlink=1</vt:lpwstr>
      </vt:variant>
      <vt:variant>
        <vt:lpwstr/>
      </vt:variant>
      <vt:variant>
        <vt:i4>4128865</vt:i4>
      </vt:variant>
      <vt:variant>
        <vt:i4>36</vt:i4>
      </vt:variant>
      <vt:variant>
        <vt:i4>0</vt:i4>
      </vt:variant>
      <vt:variant>
        <vt:i4>5</vt:i4>
      </vt:variant>
      <vt:variant>
        <vt:lpwstr>http://ar.wikipedia.org/wiki/%D8%A7%D9%84%D8%A3%D8%B5%D9%85%D8%B9%D9%8A</vt:lpwstr>
      </vt:variant>
      <vt:variant>
        <vt:lpwstr/>
      </vt:variant>
      <vt:variant>
        <vt:i4>3997757</vt:i4>
      </vt:variant>
      <vt:variant>
        <vt:i4>33</vt:i4>
      </vt:variant>
      <vt:variant>
        <vt:i4>0</vt:i4>
      </vt:variant>
      <vt:variant>
        <vt:i4>5</vt:i4>
      </vt:variant>
      <vt:variant>
        <vt:lpwstr>http://ar.wikipedia.org/wiki/%D8%AD%D8%B1%D8%A8_%D8%AF%D8%A7%D8%AD%D8%B3_%D9%88%D8%A7%D9%84%D8%BA%D8%A8%D8%B1%D8%A7%D8%A1</vt:lpwstr>
      </vt:variant>
      <vt:variant>
        <vt:lpwstr/>
      </vt:variant>
      <vt:variant>
        <vt:i4>4915234</vt:i4>
      </vt:variant>
      <vt:variant>
        <vt:i4>30</vt:i4>
      </vt:variant>
      <vt:variant>
        <vt:i4>0</vt:i4>
      </vt:variant>
      <vt:variant>
        <vt:i4>5</vt:i4>
      </vt:variant>
      <vt:variant>
        <vt:lpwstr>http://ar.wikipedia.org/wiki/%D8%A8%D9%86%D9%88_%D8%B9%D8%A8%D8%B3</vt:lpwstr>
      </vt:variant>
      <vt:variant>
        <vt:lpwstr/>
      </vt:variant>
      <vt:variant>
        <vt:i4>4915323</vt:i4>
      </vt:variant>
      <vt:variant>
        <vt:i4>27</vt:i4>
      </vt:variant>
      <vt:variant>
        <vt:i4>0</vt:i4>
      </vt:variant>
      <vt:variant>
        <vt:i4>5</vt:i4>
      </vt:variant>
      <vt:variant>
        <vt:lpwstr>http://ar.wikipedia.org/wiki/%D8%A8%D9%86%D9%8A_%D8%B9%D8%A8%D8%B3</vt:lpwstr>
      </vt:variant>
      <vt:variant>
        <vt:lpwstr/>
      </vt:variant>
      <vt:variant>
        <vt:i4>1572886</vt:i4>
      </vt:variant>
      <vt:variant>
        <vt:i4>24</vt:i4>
      </vt:variant>
      <vt:variant>
        <vt:i4>0</vt:i4>
      </vt:variant>
      <vt:variant>
        <vt:i4>5</vt:i4>
      </vt:variant>
      <vt:variant>
        <vt:lpwstr>http://ar.wikipedia.org/wiki/%D8%B0%D8%A8%D8%A7%D8%A8</vt:lpwstr>
      </vt:variant>
      <vt:variant>
        <vt:lpwstr/>
      </vt:variant>
      <vt:variant>
        <vt:i4>4194332</vt:i4>
      </vt:variant>
      <vt:variant>
        <vt:i4>21</vt:i4>
      </vt:variant>
      <vt:variant>
        <vt:i4>0</vt:i4>
      </vt:variant>
      <vt:variant>
        <vt:i4>5</vt:i4>
      </vt:variant>
      <vt:variant>
        <vt:lpwstr>http://ar.wikipedia.org/wiki/%D8%B9%D8%A8%D9%84%D8%A9</vt:lpwstr>
      </vt:variant>
      <vt:variant>
        <vt:lpwstr/>
      </vt:variant>
      <vt:variant>
        <vt:i4>1572887</vt:i4>
      </vt:variant>
      <vt:variant>
        <vt:i4>18</vt:i4>
      </vt:variant>
      <vt:variant>
        <vt:i4>0</vt:i4>
      </vt:variant>
      <vt:variant>
        <vt:i4>5</vt:i4>
      </vt:variant>
      <vt:variant>
        <vt:lpwstr>http://ar.wikipedia.org/wiki/%D8%A7%D9%84%D9%85%D8%B9%D9%84%D9%82%D8%A7%D8%AA</vt:lpwstr>
      </vt:variant>
      <vt:variant>
        <vt:lpwstr/>
      </vt:variant>
      <vt:variant>
        <vt:i4>3211342</vt:i4>
      </vt:variant>
      <vt:variant>
        <vt:i4>15</vt:i4>
      </vt:variant>
      <vt:variant>
        <vt:i4>0</vt:i4>
      </vt:variant>
      <vt:variant>
        <vt:i4>5</vt:i4>
      </vt:variant>
      <vt:variant>
        <vt:lpwstr>http://ar.wikipedia.org/w/index.php?title=%D8%B4%D8%B9%D8%B1_%D8%A7%D9%84%D9%81%D8%B1%D9%88%D8%B3%D9%8A%D8%A9&amp;action=edit&amp;redlink=1</vt:lpwstr>
      </vt:variant>
      <vt:variant>
        <vt:lpwstr/>
      </vt:variant>
      <vt:variant>
        <vt:i4>1769500</vt:i4>
      </vt:variant>
      <vt:variant>
        <vt:i4>12</vt:i4>
      </vt:variant>
      <vt:variant>
        <vt:i4>0</vt:i4>
      </vt:variant>
      <vt:variant>
        <vt:i4>5</vt:i4>
      </vt:variant>
      <vt:variant>
        <vt:lpwstr>http://ar.wikipedia.org/wiki/%D8%A7%D9%84%D8%AC%D8%A7%D9%87%D9%84%D9%8A%D8%A9</vt:lpwstr>
      </vt:variant>
      <vt:variant>
        <vt:lpwstr/>
      </vt:variant>
      <vt:variant>
        <vt:i4>4784246</vt:i4>
      </vt:variant>
      <vt:variant>
        <vt:i4>9</vt:i4>
      </vt:variant>
      <vt:variant>
        <vt:i4>0</vt:i4>
      </vt:variant>
      <vt:variant>
        <vt:i4>5</vt:i4>
      </vt:variant>
      <vt:variant>
        <vt:lpwstr>http://ar.wikipedia.org/wiki/%D8%B4%D8%B9%D8%B1%D8%A7%D8%A1_%D8%A7%D9%84%D8%B9%D8%B1%D8%A8</vt:lpwstr>
      </vt:variant>
      <vt:variant>
        <vt:lpwstr/>
      </vt:variant>
      <vt:variant>
        <vt:i4>1769499</vt:i4>
      </vt:variant>
      <vt:variant>
        <vt:i4>6</vt:i4>
      </vt:variant>
      <vt:variant>
        <vt:i4>0</vt:i4>
      </vt:variant>
      <vt:variant>
        <vt:i4>5</vt:i4>
      </vt:variant>
      <vt:variant>
        <vt:lpwstr>http://ar.wikipedia.org/wiki/525</vt:lpwstr>
      </vt:variant>
      <vt:variant>
        <vt:lpwstr/>
      </vt:variant>
      <vt:variant>
        <vt:i4>2687017</vt:i4>
      </vt:variant>
      <vt:variant>
        <vt:i4>3</vt:i4>
      </vt:variant>
      <vt:variant>
        <vt:i4>0</vt:i4>
      </vt:variant>
      <vt:variant>
        <vt:i4>5</vt:i4>
      </vt:variant>
      <vt:variant>
        <vt:lpwstr>http://ar.wikipedia.org/wiki/22</vt:lpwstr>
      </vt:variant>
      <vt:variant>
        <vt:lpwstr/>
      </vt:variant>
      <vt:variant>
        <vt:i4>4915234</vt:i4>
      </vt:variant>
      <vt:variant>
        <vt:i4>0</vt:i4>
      </vt:variant>
      <vt:variant>
        <vt:i4>0</vt:i4>
      </vt:variant>
      <vt:variant>
        <vt:i4>5</vt:i4>
      </vt:variant>
      <vt:variant>
        <vt:lpwstr>http://ar.wikipedia.org/wiki/%D8%A8%D9%86%D9%88_%D8%B9%D8%A8%D8%B3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عنترة بن عمرو بن شداد بن معاوية بن قراد العبسي (؟-22 ق</dc:title>
  <dc:creator>amir</dc:creator>
  <cp:lastModifiedBy>M</cp:lastModifiedBy>
  <cp:revision>3</cp:revision>
  <cp:lastPrinted>2010-10-24T17:15:00Z</cp:lastPrinted>
  <dcterms:created xsi:type="dcterms:W3CDTF">2021-08-26T12:05:00Z</dcterms:created>
  <dcterms:modified xsi:type="dcterms:W3CDTF">2021-08-26T12:05:00Z</dcterms:modified>
</cp:coreProperties>
</file>