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A90" w:rsidRPr="008A56C4" w:rsidRDefault="008A56C4" w:rsidP="008A56C4">
      <w:pPr>
        <w:pStyle w:val="Heading1"/>
        <w:tabs>
          <w:tab w:val="left" w:pos="3204"/>
        </w:tabs>
        <w:bidi/>
        <w:spacing w:before="0" w:beforeAutospacing="0" w:after="0" w:afterAutospacing="0" w:line="360" w:lineRule="auto"/>
        <w:jc w:val="both"/>
        <w:rPr>
          <w:rFonts w:cs="PT Bold Heading" w:hint="cs"/>
          <w:sz w:val="32"/>
          <w:szCs w:val="32"/>
          <w:u w:val="single"/>
          <w:rtl/>
          <w:lang w:bidi="ar"/>
        </w:rPr>
      </w:pPr>
      <w:bookmarkStart w:id="0" w:name="_GoBack"/>
      <w:r>
        <w:rPr>
          <w:noProof/>
          <w:sz w:val="32"/>
          <w:szCs w:val="32"/>
        </w:rPr>
        <w:drawing>
          <wp:anchor distT="0" distB="0" distL="114300" distR="114300" simplePos="0" relativeHeight="251659264" behindDoc="0" locked="0" layoutInCell="1" allowOverlap="1">
            <wp:simplePos x="0" y="0"/>
            <wp:positionH relativeFrom="column">
              <wp:posOffset>1642110</wp:posOffset>
            </wp:positionH>
            <wp:positionV relativeFrom="paragraph">
              <wp:posOffset>-192405</wp:posOffset>
            </wp:positionV>
            <wp:extent cx="2857500" cy="2857500"/>
            <wp:effectExtent l="0" t="0" r="0" b="0"/>
            <wp:wrapNone/>
            <wp:docPr id="7" name="Picture 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5A90" w:rsidRPr="008A56C4" w:rsidRDefault="00885A90" w:rsidP="008A56C4">
      <w:pPr>
        <w:pStyle w:val="Heading1"/>
        <w:bidi/>
        <w:spacing w:before="0" w:beforeAutospacing="0" w:after="0" w:afterAutospacing="0" w:line="360" w:lineRule="auto"/>
        <w:jc w:val="both"/>
        <w:rPr>
          <w:rFonts w:cs="PT Bold Heading" w:hint="cs"/>
          <w:sz w:val="32"/>
          <w:szCs w:val="32"/>
          <w:u w:val="single"/>
          <w:rtl/>
          <w:lang w:bidi="ar"/>
        </w:rPr>
      </w:pPr>
    </w:p>
    <w:p w:rsidR="00B01A8F" w:rsidRPr="008A56C4" w:rsidRDefault="00B01A8F" w:rsidP="008A56C4">
      <w:pPr>
        <w:pStyle w:val="Heading1"/>
        <w:bidi/>
        <w:spacing w:before="0" w:beforeAutospacing="0" w:after="0" w:afterAutospacing="0" w:line="360" w:lineRule="auto"/>
        <w:jc w:val="center"/>
        <w:rPr>
          <w:rFonts w:cs="AdvertisingBold" w:hint="cs"/>
          <w:sz w:val="32"/>
          <w:szCs w:val="32"/>
          <w:rtl/>
          <w:lang w:bidi="ar"/>
        </w:rPr>
      </w:pPr>
    </w:p>
    <w:p w:rsidR="00B01A8F" w:rsidRPr="008A56C4" w:rsidRDefault="00B01A8F" w:rsidP="008A56C4">
      <w:pPr>
        <w:pStyle w:val="Heading1"/>
        <w:bidi/>
        <w:spacing w:before="0" w:beforeAutospacing="0" w:after="0" w:afterAutospacing="0" w:line="360" w:lineRule="auto"/>
        <w:jc w:val="center"/>
        <w:rPr>
          <w:rFonts w:cs="AdvertisingBold" w:hint="cs"/>
          <w:sz w:val="32"/>
          <w:szCs w:val="32"/>
          <w:rtl/>
          <w:lang w:bidi="ar"/>
        </w:rPr>
      </w:pPr>
    </w:p>
    <w:p w:rsidR="0077280C" w:rsidRPr="008A56C4" w:rsidRDefault="0077280C" w:rsidP="008A56C4">
      <w:pPr>
        <w:pStyle w:val="Heading1"/>
        <w:bidi/>
        <w:spacing w:before="0" w:beforeAutospacing="0" w:after="0" w:afterAutospacing="0" w:line="360" w:lineRule="auto"/>
        <w:jc w:val="center"/>
        <w:rPr>
          <w:rFonts w:cs="AdvertisingBold" w:hint="cs"/>
          <w:sz w:val="32"/>
          <w:szCs w:val="32"/>
          <w:rtl/>
          <w:lang w:bidi="ar"/>
        </w:rPr>
      </w:pPr>
    </w:p>
    <w:p w:rsidR="004135E9" w:rsidRPr="008A56C4" w:rsidRDefault="004135E9" w:rsidP="008A56C4">
      <w:pPr>
        <w:pStyle w:val="Heading1"/>
        <w:bidi/>
        <w:spacing w:before="0" w:beforeAutospacing="0" w:after="0" w:afterAutospacing="0" w:line="360" w:lineRule="auto"/>
        <w:rPr>
          <w:rFonts w:cs="AdvertisingBold"/>
          <w:sz w:val="32"/>
          <w:szCs w:val="32"/>
          <w:lang w:bidi="ar"/>
        </w:rPr>
      </w:pPr>
    </w:p>
    <w:p w:rsidR="004135E9" w:rsidRPr="008A56C4" w:rsidRDefault="004135E9" w:rsidP="008A56C4">
      <w:pPr>
        <w:pStyle w:val="NormalWeb"/>
        <w:bidi/>
        <w:spacing w:before="0" w:beforeAutospacing="0" w:after="0" w:afterAutospacing="0" w:line="360" w:lineRule="auto"/>
        <w:rPr>
          <w:rFonts w:cs="mohammad bold art 1"/>
          <w:b/>
          <w:bCs/>
          <w:sz w:val="32"/>
          <w:szCs w:val="32"/>
          <w:lang w:bidi="ar"/>
        </w:rPr>
      </w:pPr>
    </w:p>
    <w:p w:rsidR="00BC76B4" w:rsidRPr="008A56C4" w:rsidRDefault="00BC76B4" w:rsidP="008A56C4">
      <w:pPr>
        <w:pStyle w:val="NormalWeb"/>
        <w:bidi/>
        <w:spacing w:before="0" w:beforeAutospacing="0" w:after="0" w:afterAutospacing="0" w:line="360" w:lineRule="auto"/>
        <w:jc w:val="both"/>
        <w:rPr>
          <w:rFonts w:cs="mohammad bold art 1" w:hint="cs"/>
          <w:sz w:val="32"/>
          <w:szCs w:val="32"/>
          <w:rtl/>
          <w:lang w:bidi="ar"/>
        </w:rPr>
      </w:pPr>
      <w:r w:rsidRPr="008A56C4">
        <w:rPr>
          <w:rFonts w:cs="mohammad bold art 1" w:hint="cs"/>
          <w:b/>
          <w:bCs/>
          <w:sz w:val="32"/>
          <w:szCs w:val="32"/>
          <w:rtl/>
          <w:lang w:bidi="ar"/>
        </w:rPr>
        <w:t>كليوباترا السابعة</w:t>
      </w:r>
      <w:r w:rsidRPr="008A56C4">
        <w:rPr>
          <w:rFonts w:cs="mohammad bold art 1" w:hint="cs"/>
          <w:sz w:val="32"/>
          <w:szCs w:val="32"/>
          <w:rtl/>
          <w:lang w:bidi="ar"/>
        </w:rPr>
        <w:t xml:space="preserve"> </w:t>
      </w:r>
      <w:r w:rsidR="003509C0" w:rsidRPr="008A56C4">
        <w:rPr>
          <w:rFonts w:cs="mohammad bold art 1" w:hint="cs"/>
          <w:sz w:val="32"/>
          <w:szCs w:val="32"/>
          <w:rtl/>
          <w:lang w:bidi="ar"/>
        </w:rPr>
        <w:t xml:space="preserve"> </w:t>
      </w:r>
      <w:r w:rsidRPr="008A56C4">
        <w:rPr>
          <w:rFonts w:cs="mohammad bold art 1" w:hint="cs"/>
          <w:sz w:val="32"/>
          <w:szCs w:val="32"/>
          <w:rtl/>
          <w:lang w:bidi="ar"/>
        </w:rPr>
        <w:t>(</w:t>
      </w:r>
      <w:hyperlink r:id="rId9" w:tooltip="لغة يونانية" w:history="1">
        <w:r w:rsidRPr="008A56C4">
          <w:rPr>
            <w:rStyle w:val="Hyperlink"/>
            <w:rFonts w:cs="mohammad bold art 1" w:hint="cs"/>
            <w:color w:val="auto"/>
            <w:sz w:val="32"/>
            <w:szCs w:val="32"/>
            <w:rtl/>
            <w:lang w:bidi="ar"/>
          </w:rPr>
          <w:t>باليونانية</w:t>
        </w:r>
      </w:hyperlink>
      <w:r w:rsidRPr="008A56C4">
        <w:rPr>
          <w:rFonts w:cs="mohammad bold art 1" w:hint="cs"/>
          <w:sz w:val="32"/>
          <w:szCs w:val="32"/>
          <w:rtl/>
          <w:lang w:bidi="ar"/>
        </w:rPr>
        <w:t>:</w:t>
      </w:r>
      <w:r w:rsidRPr="008A56C4">
        <w:rPr>
          <w:rFonts w:cs="mohammad bold art 1" w:hint="cs"/>
          <w:sz w:val="32"/>
          <w:szCs w:val="32"/>
          <w:lang w:bidi="ar"/>
        </w:rPr>
        <w:t>Κλεοπάτρα</w:t>
      </w:r>
      <w:r w:rsidRPr="008A56C4">
        <w:rPr>
          <w:rFonts w:cs="mohammad bold art 1" w:hint="cs"/>
          <w:sz w:val="32"/>
          <w:szCs w:val="32"/>
          <w:rtl/>
          <w:lang w:bidi="ar"/>
        </w:rPr>
        <w:t xml:space="preserve"> </w:t>
      </w:r>
      <w:r w:rsidRPr="008A56C4">
        <w:rPr>
          <w:rFonts w:cs="mohammad bold art 1" w:hint="cs"/>
          <w:sz w:val="32"/>
          <w:szCs w:val="32"/>
          <w:lang w:bidi="ar"/>
        </w:rPr>
        <w:t>Φιλοπάτωρ</w:t>
      </w:r>
      <w:r w:rsidRPr="008A56C4">
        <w:rPr>
          <w:rFonts w:cs="mohammad bold art 1" w:hint="cs"/>
          <w:sz w:val="32"/>
          <w:szCs w:val="32"/>
          <w:rtl/>
          <w:lang w:bidi="ar"/>
        </w:rPr>
        <w:t xml:space="preserve">) (يناير 69 قبل الميلاد - 30 قبل الميلاد) ملكة </w:t>
      </w:r>
      <w:hyperlink r:id="rId10" w:tooltip="مصر" w:history="1">
        <w:r w:rsidRPr="008A56C4">
          <w:rPr>
            <w:rStyle w:val="Hyperlink"/>
            <w:rFonts w:cs="mohammad bold art 1" w:hint="cs"/>
            <w:color w:val="auto"/>
            <w:sz w:val="32"/>
            <w:szCs w:val="32"/>
            <w:rtl/>
            <w:lang w:bidi="ar"/>
          </w:rPr>
          <w:t>مصر</w:t>
        </w:r>
      </w:hyperlink>
      <w:r w:rsidRPr="008A56C4">
        <w:rPr>
          <w:rFonts w:cs="mohammad bold art 1" w:hint="cs"/>
          <w:sz w:val="32"/>
          <w:szCs w:val="32"/>
          <w:rtl/>
          <w:lang w:bidi="ar"/>
        </w:rPr>
        <w:t xml:space="preserve">، الشهيرة في التاريخ والدراما بعلاقتها </w:t>
      </w:r>
      <w:hyperlink r:id="rId11" w:tooltip="يوليوس قيصر" w:history="1">
        <w:r w:rsidRPr="008A56C4">
          <w:rPr>
            <w:rStyle w:val="Hyperlink"/>
            <w:rFonts w:cs="mohammad bold art 1" w:hint="cs"/>
            <w:color w:val="auto"/>
            <w:sz w:val="32"/>
            <w:szCs w:val="32"/>
            <w:rtl/>
            <w:lang w:bidi="ar"/>
          </w:rPr>
          <w:t>بيوليوس قيصر</w:t>
        </w:r>
      </w:hyperlink>
      <w:r w:rsidRPr="008A56C4">
        <w:rPr>
          <w:rFonts w:cs="mohammad bold art 1" w:hint="cs"/>
          <w:sz w:val="32"/>
          <w:szCs w:val="32"/>
          <w:rtl/>
          <w:lang w:bidi="ar"/>
        </w:rPr>
        <w:t xml:space="preserve"> ثم </w:t>
      </w:r>
      <w:hyperlink r:id="rId12" w:tooltip="ماركوس أنطونيوس" w:history="1">
        <w:r w:rsidRPr="008A56C4">
          <w:rPr>
            <w:rStyle w:val="Hyperlink"/>
            <w:rFonts w:cs="mohammad bold art 1" w:hint="cs"/>
            <w:color w:val="auto"/>
            <w:sz w:val="32"/>
            <w:szCs w:val="32"/>
            <w:rtl/>
            <w:lang w:bidi="ar"/>
          </w:rPr>
          <w:t>ماركوس أنطونيوس</w:t>
        </w:r>
      </w:hyperlink>
      <w:r w:rsidRPr="008A56C4">
        <w:rPr>
          <w:rFonts w:cs="mohammad bold art 1" w:hint="cs"/>
          <w:sz w:val="32"/>
          <w:szCs w:val="32"/>
          <w:rtl/>
          <w:lang w:bidi="ar"/>
        </w:rPr>
        <w:t xml:space="preserve"> ووالدة </w:t>
      </w:r>
      <w:hyperlink r:id="rId13" w:tooltip="بطليموس الخامس عشر (قيصرون)" w:history="1">
        <w:r w:rsidRPr="008A56C4">
          <w:rPr>
            <w:rStyle w:val="Hyperlink"/>
            <w:rFonts w:cs="mohammad bold art 1" w:hint="cs"/>
            <w:color w:val="auto"/>
            <w:sz w:val="32"/>
            <w:szCs w:val="32"/>
            <w:rtl/>
            <w:lang w:bidi="ar"/>
          </w:rPr>
          <w:t>بطليموس الخامس عشر (قيصرون)</w:t>
        </w:r>
      </w:hyperlink>
      <w:r w:rsidRPr="008A56C4">
        <w:rPr>
          <w:rFonts w:cs="mohammad bold art 1" w:hint="cs"/>
          <w:sz w:val="32"/>
          <w:szCs w:val="32"/>
          <w:rtl/>
          <w:lang w:bidi="ar"/>
        </w:rPr>
        <w:t xml:space="preserve"> .</w:t>
      </w:r>
    </w:p>
    <w:p w:rsidR="00BC76B4" w:rsidRPr="008A56C4" w:rsidRDefault="00BC76B4" w:rsidP="008A56C4">
      <w:pPr>
        <w:pStyle w:val="NormalWeb"/>
        <w:bidi/>
        <w:spacing w:before="0" w:beforeAutospacing="0" w:after="0" w:afterAutospacing="0" w:line="360" w:lineRule="auto"/>
        <w:rPr>
          <w:rFonts w:cs="mohammad bold art 1"/>
          <w:sz w:val="32"/>
          <w:szCs w:val="32"/>
          <w:lang w:bidi="ar"/>
        </w:rPr>
      </w:pPr>
      <w:r w:rsidRPr="008A56C4">
        <w:rPr>
          <w:rFonts w:cs="mohammad bold art 1" w:hint="cs"/>
          <w:sz w:val="32"/>
          <w:szCs w:val="32"/>
          <w:rtl/>
          <w:lang w:bidi="ar"/>
        </w:rPr>
        <w:t xml:space="preserve">أصبحت ملكة عند وفاة والدها بطليموس الثاني عشر ، في العام 51 قبل الميلاد وحكمت تباعا مع شقيقاها </w:t>
      </w:r>
      <w:hyperlink r:id="rId14" w:tooltip="بطليموس الثالث عشر" w:history="1">
        <w:r w:rsidRPr="008A56C4">
          <w:rPr>
            <w:rStyle w:val="Hyperlink"/>
            <w:rFonts w:cs="mohammad bold art 1" w:hint="cs"/>
            <w:color w:val="auto"/>
            <w:sz w:val="32"/>
            <w:szCs w:val="32"/>
            <w:rtl/>
            <w:lang w:bidi="ar"/>
          </w:rPr>
          <w:t>بطليموس الثالث عشر</w:t>
        </w:r>
      </w:hyperlink>
      <w:r w:rsidRPr="008A56C4">
        <w:rPr>
          <w:rFonts w:cs="mohammad bold art 1" w:hint="cs"/>
          <w:sz w:val="32"/>
          <w:szCs w:val="32"/>
          <w:rtl/>
          <w:lang w:bidi="ar"/>
        </w:rPr>
        <w:t xml:space="preserve"> </w:t>
      </w:r>
      <w:hyperlink r:id="rId15" w:tooltip="بطليموس الرابع عشر" w:history="1">
        <w:r w:rsidRPr="008A56C4">
          <w:rPr>
            <w:rStyle w:val="Hyperlink"/>
            <w:rFonts w:cs="mohammad bold art 1" w:hint="cs"/>
            <w:color w:val="auto"/>
            <w:sz w:val="32"/>
            <w:szCs w:val="32"/>
            <w:rtl/>
            <w:lang w:bidi="ar"/>
          </w:rPr>
          <w:t>وبطليموس الرابع عشر</w:t>
        </w:r>
      </w:hyperlink>
      <w:r w:rsidRPr="008A56C4">
        <w:rPr>
          <w:rFonts w:cs="mohammad bold art 1" w:hint="cs"/>
          <w:sz w:val="32"/>
          <w:szCs w:val="32"/>
          <w:rtl/>
          <w:lang w:bidi="ar"/>
        </w:rPr>
        <w:t xml:space="preserve">(..،67) وابنها </w:t>
      </w:r>
      <w:hyperlink r:id="rId16" w:tooltip="بطليموس الخامس عشر" w:history="1">
        <w:r w:rsidRPr="008A56C4">
          <w:rPr>
            <w:rStyle w:val="Hyperlink"/>
            <w:rFonts w:cs="mohammad bold art 1" w:hint="cs"/>
            <w:color w:val="auto"/>
            <w:sz w:val="32"/>
            <w:szCs w:val="32"/>
            <w:rtl/>
            <w:lang w:bidi="ar"/>
          </w:rPr>
          <w:t>بطليموس الخامس عشر</w:t>
        </w:r>
      </w:hyperlink>
      <w:r w:rsidRPr="008A56C4">
        <w:rPr>
          <w:rFonts w:cs="mohammad bold art 1" w:hint="cs"/>
          <w:sz w:val="32"/>
          <w:szCs w:val="32"/>
          <w:rtl/>
          <w:lang w:bidi="ar"/>
        </w:rPr>
        <w:t xml:space="preserve"> قيصرون بعد انتصار جيوش الروم </w:t>
      </w:r>
      <w:hyperlink r:id="rId17" w:tooltip="أوكتافيان" w:history="1">
        <w:r w:rsidRPr="008A56C4">
          <w:rPr>
            <w:rStyle w:val="Hyperlink"/>
            <w:rFonts w:cs="mohammad bold art 1" w:hint="cs"/>
            <w:color w:val="auto"/>
            <w:sz w:val="32"/>
            <w:szCs w:val="32"/>
            <w:rtl/>
            <w:lang w:bidi="ar"/>
          </w:rPr>
          <w:t>أوكتافيان</w:t>
        </w:r>
      </w:hyperlink>
      <w:r w:rsidRPr="008A56C4">
        <w:rPr>
          <w:rFonts w:cs="mohammad bold art 1" w:hint="cs"/>
          <w:sz w:val="32"/>
          <w:szCs w:val="32"/>
          <w:rtl/>
          <w:lang w:bidi="ar"/>
        </w:rPr>
        <w:t xml:space="preserve"> ( الامبراطور </w:t>
      </w:r>
      <w:hyperlink r:id="rId18" w:tooltip="أوغسطس" w:history="1">
        <w:r w:rsidRPr="008A56C4">
          <w:rPr>
            <w:rStyle w:val="Hyperlink"/>
            <w:rFonts w:cs="mohammad bold art 1" w:hint="cs"/>
            <w:color w:val="auto"/>
            <w:sz w:val="32"/>
            <w:szCs w:val="32"/>
            <w:rtl/>
            <w:lang w:bidi="ar"/>
          </w:rPr>
          <w:t>أوغسطس</w:t>
        </w:r>
      </w:hyperlink>
      <w:r w:rsidRPr="008A56C4">
        <w:rPr>
          <w:rFonts w:cs="mohammad bold art 1" w:hint="cs"/>
          <w:sz w:val="32"/>
          <w:szCs w:val="32"/>
          <w:rtl/>
          <w:lang w:bidi="ar"/>
        </w:rPr>
        <w:t xml:space="preserve"> الجديد فيما بعد ) على قواتها المشتركة، انتحرت كليوباترا وكذلك فعل أنطونيوس، ووقعت مصر تحت سيطره الرومان.</w:t>
      </w:r>
    </w:p>
    <w:p w:rsidR="004A430A" w:rsidRPr="008A56C4" w:rsidRDefault="007A3E88" w:rsidP="008A56C4">
      <w:pPr>
        <w:pStyle w:val="NormalWeb"/>
        <w:bidi/>
        <w:spacing w:before="0" w:beforeAutospacing="0" w:after="0" w:afterAutospacing="0" w:line="360" w:lineRule="auto"/>
        <w:jc w:val="both"/>
        <w:rPr>
          <w:rFonts w:cs="mohammad bold art 1" w:hint="cs"/>
          <w:sz w:val="32"/>
          <w:szCs w:val="32"/>
          <w:rtl/>
          <w:lang w:bidi="ar"/>
        </w:rPr>
      </w:pPr>
      <w:r w:rsidRPr="008A56C4">
        <w:rPr>
          <w:rFonts w:cs="mohammad bold art 1"/>
          <w:sz w:val="32"/>
          <w:szCs w:val="32"/>
          <w:rtl/>
          <w:lang w:bidi="ar"/>
        </w:rPr>
        <w:t xml:space="preserve">كانت كليوباترا السابعة آخر الحكام البطالمة في مصر، وقد تفوقت على من سبقوها في الذكاء والحصافة والطموح. واعتلت كليوباترا العرش وحكمت مصر لنحو عشرين عاما (من عام 51 إلى عام 30 ق.م). </w:t>
      </w:r>
    </w:p>
    <w:p w:rsidR="00CA14B4" w:rsidRPr="008A56C4" w:rsidRDefault="007A3E88" w:rsidP="008A56C4">
      <w:pPr>
        <w:pStyle w:val="NormalWeb"/>
        <w:bidi/>
        <w:spacing w:before="0" w:beforeAutospacing="0" w:after="0" w:afterAutospacing="0" w:line="360" w:lineRule="auto"/>
        <w:jc w:val="both"/>
        <w:rPr>
          <w:rFonts w:cs="mohammad bold art 1"/>
          <w:sz w:val="32"/>
          <w:szCs w:val="32"/>
          <w:lang w:bidi="ar"/>
        </w:rPr>
      </w:pPr>
      <w:r w:rsidRPr="008A56C4">
        <w:rPr>
          <w:rFonts w:cs="mohammad bold art 1"/>
          <w:sz w:val="32"/>
          <w:szCs w:val="32"/>
          <w:rtl/>
          <w:lang w:bidi="ar"/>
        </w:rPr>
        <w:t xml:space="preserve">ووفق القانون المصرى، فإنها تزوجت من أخيها بطليموس الثالث عشر؛ ثم أحست بأن ذلك الزواج يعيق مخططاتها السياسية. اتهمت، بعد ثلاث سنوات من الحكم، بأنها تحاول الاستيلاء على العرش والاستئثار به؛ ففرت إلى الصحراء الشرقية وجمعت جيشا من العرب آملة في مهاجمة الإسكندرية والاستيلاء على الحكم. وحاول يوليوس قيصر، الذي دخل الإسكندرية، إنهاء الخلاف بين كليوباترا وشقيقها بطليموس. </w:t>
      </w:r>
    </w:p>
    <w:p w:rsidR="00CA14B4" w:rsidRPr="008A56C4" w:rsidRDefault="00CA14B4" w:rsidP="008A56C4">
      <w:pPr>
        <w:pStyle w:val="NormalWeb"/>
        <w:bidi/>
        <w:spacing w:before="0" w:beforeAutospacing="0" w:after="0" w:afterAutospacing="0" w:line="360" w:lineRule="auto"/>
        <w:jc w:val="center"/>
        <w:rPr>
          <w:rFonts w:cs="mohammad bold art 1"/>
          <w:b/>
          <w:bCs/>
          <w:sz w:val="32"/>
          <w:szCs w:val="32"/>
          <w:lang w:bidi="ar"/>
        </w:rPr>
      </w:pPr>
      <w:hyperlink r:id="rId19" w:history="1">
        <w:hyperlink r:id="rId20" w:history="1"/>
        <w:r w:rsidR="008A56C4">
          <w:rPr>
            <w:rFonts w:cs="mohammad bold art 1"/>
            <w:noProof/>
            <w:sz w:val="32"/>
            <w:szCs w:val="32"/>
          </w:rPr>
          <w:drawing>
            <wp:inline distT="0" distB="0" distL="0" distR="0">
              <wp:extent cx="1905000" cy="2524125"/>
              <wp:effectExtent l="0" t="0" r="0" b="9525"/>
              <wp:docPr id="1" name="Picture 1" descr="Kleopatra-VII.-Altes-Museum-Berl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opatra-VII.-Altes-Museum-Berlin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2524125"/>
                      </a:xfrm>
                      <a:prstGeom prst="rect">
                        <a:avLst/>
                      </a:prstGeom>
                      <a:noFill/>
                      <a:ln>
                        <a:noFill/>
                      </a:ln>
                    </pic:spPr>
                  </pic:pic>
                </a:graphicData>
              </a:graphic>
            </wp:inline>
          </w:drawing>
        </w:r>
      </w:hyperlink>
    </w:p>
    <w:p w:rsidR="004A430A" w:rsidRPr="008A56C4" w:rsidRDefault="007A3E88" w:rsidP="008A56C4">
      <w:pPr>
        <w:pStyle w:val="NormalWeb"/>
        <w:bidi/>
        <w:spacing w:before="0" w:beforeAutospacing="0" w:after="0" w:afterAutospacing="0" w:line="360" w:lineRule="auto"/>
        <w:rPr>
          <w:rFonts w:cs="mohammad bold art 1" w:hint="cs"/>
          <w:sz w:val="32"/>
          <w:szCs w:val="32"/>
          <w:rtl/>
          <w:lang w:bidi="ar"/>
        </w:rPr>
      </w:pPr>
      <w:r w:rsidRPr="008A56C4">
        <w:rPr>
          <w:rFonts w:cs="mohammad bold art 1"/>
          <w:sz w:val="32"/>
          <w:szCs w:val="32"/>
          <w:rtl/>
          <w:lang w:bidi="ar"/>
        </w:rPr>
        <w:t xml:space="preserve">تسللت كليوباترا خلف خطوط جيش أخيها، واختبأت داخل بساط كبير حمله أحد أتباعها كهدية إلى قيصر؛ وعندما دخل الرجل إلى القصر، ظهرت هي من البساط. ونشأت علاقة لقيصر معها، وافقت تطلعات كليوباترا أيضا؛ للاستيلاء على العرش. وقرر قيصر أن تشارك كليوباترا أخاها الحكم؛ كما أوصى والدهما. واعترض بطليموس وحارب قيصر، ولكنه أغرق في النهاية. </w:t>
      </w:r>
      <w:r w:rsidRPr="008A56C4">
        <w:rPr>
          <w:rFonts w:cs="mohammad bold art 1"/>
          <w:sz w:val="32"/>
          <w:szCs w:val="32"/>
          <w:rtl/>
          <w:lang w:bidi="ar"/>
        </w:rPr>
        <w:br/>
        <w:t xml:space="preserve">عقدت كليوباترا اتفاقا مع قيصر تعلن بموجبه في مصر زواجها منه، وأن يعلن هو الخبر في روما؛ عندما يصبح إمبراطورا هناك. وأنجبت كليوباترا طفلا من قيصر وسجلت على جدران معبد أرمنت بأن قيصر عاشرها في هيئة آمون رع؛ وهو ما جعلها زوجة شرعية لقيصر، في عيون المصريين. وانتقلت عندها إلى روما، انتظارا لليوم الذي يصبح قيصر فيه إمبراطورا ويعلن زواجهما رسميا؛ فتصبح هي بالتالي شريكة له في عرش الإمبراطورية الرومانية. </w:t>
      </w:r>
      <w:r w:rsidRPr="008A56C4">
        <w:rPr>
          <w:rFonts w:cs="mohammad bold art 1"/>
          <w:sz w:val="32"/>
          <w:szCs w:val="32"/>
          <w:rtl/>
          <w:lang w:bidi="ar"/>
        </w:rPr>
        <w:br/>
        <w:t>لكن الجمهوريين ضجوا من طموحات قيصر وقضوا عليه في شهر مارس من عام 44 ق.م. وعادت كليوباترا إلى مصر. ثم انتصر أعوان قيصر بقيادة مارك أنطونيو وأكتافيان (المسمى أيضا بأوغسطس) في خريف عام 42 ق.م. واستدعى أنطونيو، الذي آل إليه الجزء الشرقي من الإمبراطورية الرومانية، كليوباترا إلى صقلية لكي يقنعها بالا تقف مع أعوان قيصر. وسحرت كليوباترا أنطونيو، وعادت إلى الإسكندرية؛ واثقة بأنه سوف يتبعها، وهذا بالضبط ما فعله. وقضى أنطونيو خريف عام 41-40 ق.م. في متعة مع كليوباترا التي نجحت في تحويل ذهنه إلى الإسكندرية، وبعيدا عن روما. ولكن أنطونيو أسرع عائدا إلى روما، نتيجة للأحداث الدرامية هناك؛ وتزوج من أوكتافيا شقيقة أوغسطس. وبقي بعيدا عن كليوباترا؛ إلى أن خرج للإشراف على حملته في الشام.</w:t>
      </w:r>
    </w:p>
    <w:p w:rsidR="004A430A" w:rsidRPr="008A56C4" w:rsidRDefault="007A3E88" w:rsidP="008A56C4">
      <w:pPr>
        <w:pStyle w:val="NormalWeb"/>
        <w:bidi/>
        <w:spacing w:before="0" w:beforeAutospacing="0" w:after="0" w:afterAutospacing="0" w:line="360" w:lineRule="auto"/>
        <w:jc w:val="both"/>
        <w:rPr>
          <w:rFonts w:cs="mohammad bold art 1" w:hint="cs"/>
          <w:sz w:val="32"/>
          <w:szCs w:val="32"/>
          <w:rtl/>
          <w:lang w:bidi="ar"/>
        </w:rPr>
      </w:pPr>
      <w:r w:rsidRPr="008A56C4">
        <w:rPr>
          <w:rFonts w:cs="mohammad bold art 1"/>
          <w:sz w:val="32"/>
          <w:szCs w:val="32"/>
          <w:rtl/>
          <w:lang w:bidi="ar"/>
        </w:rPr>
        <w:lastRenderedPageBreak/>
        <w:t xml:space="preserve">عندها استدعى أنطونيو كليوباترا وأعلن زواجه منها واعترف بأبوته لتوأم أنجبتهما منه. وعاد من حملته منتصرا وأقام احتفالات بالإسكندرية. وأقلق الرومان أن أنطونيو أراد أن يجعل الإسكندرية عاصمة للإمبراطورية الرومانية. وسرعان ما أعلنت كليوباترا "ملكة الملكات"، ووزعت الولايات الشرقية للإمبراطورية الرومانية بينها وبين طفليها من أنطونيو. </w:t>
      </w:r>
      <w:r w:rsidRPr="008A56C4">
        <w:rPr>
          <w:rFonts w:cs="mohammad bold art 1"/>
          <w:sz w:val="32"/>
          <w:szCs w:val="32"/>
          <w:rtl/>
          <w:lang w:bidi="ar"/>
        </w:rPr>
        <w:br/>
        <w:t xml:space="preserve">ورأت كليوباترا نفسها إمبراطورة للمرة الثانية؛ وكل ما تبقى لتحقيق ذلك، هو أن يطيح أنطونيو بأوغسطس. ولكن أنطونيو هزم في عام 31 ق.م. وفر الاثنان إلى الإسكندرية. </w:t>
      </w:r>
      <w:r w:rsidRPr="008A56C4">
        <w:rPr>
          <w:rFonts w:cs="mohammad bold art 1"/>
          <w:sz w:val="32"/>
          <w:szCs w:val="32"/>
          <w:rtl/>
          <w:lang w:bidi="ar"/>
        </w:rPr>
        <w:br/>
        <w:t xml:space="preserve">قبل دخول أوغسطس إلى الإسكندرية قتل أنطونيو نفسه، واختبأت كليوباترا بمقبرتها في الحي الملكي بالإسكندرية؛ حيث كان قصرها الشهير، وقد احتفظت بكنوزها جميعا في المقبرة. </w:t>
      </w:r>
      <w:r w:rsidRPr="008A56C4">
        <w:rPr>
          <w:rFonts w:cs="mohammad bold art 1"/>
          <w:sz w:val="32"/>
          <w:szCs w:val="32"/>
          <w:rtl/>
          <w:lang w:bidi="ar"/>
        </w:rPr>
        <w:br/>
        <w:t>وهددت بأن تضرم النار في المقبرة؛ فتقتل بذلك نفسها وتدمر الكنوز؛ ومعها أحلام روما في عرض كليوباترا أثناء احتفالات النصر لأوغسطس، الذي خدعها وأوقع بها هى وكنوزها وكان بنيته أن يأخذها معه أسيرة.</w:t>
      </w:r>
    </w:p>
    <w:p w:rsidR="007A3E88" w:rsidRPr="008A56C4" w:rsidRDefault="007A3E88" w:rsidP="008A56C4">
      <w:pPr>
        <w:pStyle w:val="NormalWeb"/>
        <w:bidi/>
        <w:spacing w:before="0" w:beforeAutospacing="0" w:after="0" w:afterAutospacing="0" w:line="360" w:lineRule="auto"/>
        <w:jc w:val="both"/>
        <w:rPr>
          <w:rFonts w:cs="mohammad bold art 1"/>
          <w:sz w:val="32"/>
          <w:szCs w:val="32"/>
          <w:rtl/>
          <w:lang w:bidi="ar"/>
        </w:rPr>
      </w:pPr>
      <w:r w:rsidRPr="008A56C4">
        <w:rPr>
          <w:rFonts w:cs="mohammad bold art 1"/>
          <w:sz w:val="32"/>
          <w:szCs w:val="32"/>
          <w:rtl/>
          <w:lang w:bidi="ar"/>
        </w:rPr>
        <w:t>وفرت كليوباترا على نفسها الحرج، فقتلت نفسها. وتحكمت روما في العالم، بعد ذلك، لبضعة قرون. وتسابق كتاب وشعراء العصر، للظفر برضاء أوغسطس؛ بالسخرية من كليوباترا وتحقيرها. ولم يحاول أحد من أعوان الملكة الراحلة الدفاع عنها. وهكذا أصبحت كتابات منافسيها المصدر الوحيد المتاح عن حياتها. وكانت لتلك القصص الوقع الهائل على جميع ما كتب عن كليوباترا؛ منذ القدم، وحتى يومنا هذا</w:t>
      </w:r>
    </w:p>
    <w:p w:rsidR="00BC76B4" w:rsidRPr="008A56C4" w:rsidRDefault="00BC76B4" w:rsidP="008A56C4">
      <w:pPr>
        <w:pStyle w:val="Heading2"/>
        <w:bidi/>
        <w:spacing w:before="0" w:beforeAutospacing="0" w:after="0" w:afterAutospacing="0" w:line="360" w:lineRule="auto"/>
        <w:rPr>
          <w:rFonts w:cs="PT Bold Heading" w:hint="cs"/>
          <w:sz w:val="32"/>
          <w:szCs w:val="32"/>
          <w:u w:val="single"/>
          <w:rtl/>
          <w:lang w:bidi="ar"/>
        </w:rPr>
      </w:pPr>
      <w:r w:rsidRPr="008A56C4">
        <w:rPr>
          <w:rFonts w:cs="PT Bold Heading" w:hint="cs"/>
          <w:sz w:val="32"/>
          <w:szCs w:val="32"/>
          <w:u w:val="single"/>
          <w:lang w:bidi="ar"/>
        </w:rPr>
        <w:pict/>
      </w:r>
      <w:r w:rsidRPr="008A56C4">
        <w:rPr>
          <w:rStyle w:val="mw-headline"/>
          <w:rFonts w:cs="PT Bold Heading" w:hint="cs"/>
          <w:sz w:val="32"/>
          <w:szCs w:val="32"/>
          <w:u w:val="single"/>
          <w:rtl/>
          <w:lang w:bidi="ar"/>
        </w:rPr>
        <w:t>حياتها وحكمها</w:t>
      </w:r>
    </w:p>
    <w:p w:rsidR="00BC76B4" w:rsidRPr="008A56C4" w:rsidRDefault="00BC76B4" w:rsidP="008A56C4">
      <w:pPr>
        <w:pStyle w:val="NormalWeb"/>
        <w:bidi/>
        <w:spacing w:before="0" w:beforeAutospacing="0" w:after="0" w:afterAutospacing="0" w:line="360" w:lineRule="auto"/>
        <w:rPr>
          <w:rFonts w:cs="mohammad bold art 1" w:hint="cs"/>
          <w:sz w:val="32"/>
          <w:szCs w:val="32"/>
          <w:rtl/>
          <w:lang w:bidi="ar"/>
        </w:rPr>
      </w:pPr>
      <w:r w:rsidRPr="008A56C4">
        <w:rPr>
          <w:rFonts w:cs="mohammad bold art 1" w:hint="cs"/>
          <w:sz w:val="32"/>
          <w:szCs w:val="32"/>
          <w:rtl/>
          <w:lang w:bidi="ar"/>
        </w:rPr>
        <w:t xml:space="preserve">ولدت العام 69 قبل الميلاد، وصفت كليوباترا بأنها أثرت بنشاط على السياسة الرومانية في فترة حرجة ، كما وصفت بأنها جاءت لتمثل ، كما لم تفعل </w:t>
      </w:r>
      <w:r w:rsidR="004135E9" w:rsidRPr="008A56C4">
        <w:rPr>
          <w:rFonts w:cs="mohammad bold art 1" w:hint="cs"/>
          <w:sz w:val="32"/>
          <w:szCs w:val="32"/>
          <w:rtl/>
          <w:lang w:bidi="ar"/>
        </w:rPr>
        <w:t>أي</w:t>
      </w:r>
      <w:r w:rsidRPr="008A56C4">
        <w:rPr>
          <w:rFonts w:cs="mohammad bold art 1" w:hint="cs"/>
          <w:sz w:val="32"/>
          <w:szCs w:val="32"/>
          <w:rtl/>
          <w:lang w:bidi="ar"/>
        </w:rPr>
        <w:t xml:space="preserve"> امرأة أخرى من العصور القديمة ، النموذج الأول لرومانسية المرأة الفاتنة .</w:t>
      </w:r>
    </w:p>
    <w:p w:rsidR="00BC76B4" w:rsidRPr="008A56C4" w:rsidRDefault="00BC76B4" w:rsidP="008A56C4">
      <w:pPr>
        <w:pStyle w:val="NormalWeb"/>
        <w:bidi/>
        <w:spacing w:before="0" w:beforeAutospacing="0" w:after="0" w:afterAutospacing="0" w:line="360" w:lineRule="auto"/>
        <w:rPr>
          <w:rFonts w:cs="mohammad bold art 1" w:hint="cs"/>
          <w:sz w:val="32"/>
          <w:szCs w:val="32"/>
          <w:rtl/>
          <w:lang w:bidi="ar"/>
        </w:rPr>
      </w:pPr>
      <w:r w:rsidRPr="008A56C4">
        <w:rPr>
          <w:rFonts w:cs="mohammad bold art 1" w:hint="cs"/>
          <w:sz w:val="32"/>
          <w:szCs w:val="32"/>
          <w:rtl/>
          <w:lang w:bidi="ar"/>
        </w:rPr>
        <w:t xml:space="preserve">هي ابنة الملك </w:t>
      </w:r>
      <w:hyperlink r:id="rId22" w:tooltip="بطليموس الثاني عشر" w:history="1">
        <w:r w:rsidRPr="008A56C4">
          <w:rPr>
            <w:rStyle w:val="Hyperlink"/>
            <w:rFonts w:cs="mohammad bold art 1" w:hint="cs"/>
            <w:color w:val="auto"/>
            <w:sz w:val="32"/>
            <w:szCs w:val="32"/>
            <w:rtl/>
            <w:lang w:bidi="ar"/>
          </w:rPr>
          <w:t>بطليموس الثاني عشر</w:t>
        </w:r>
      </w:hyperlink>
      <w:r w:rsidRPr="008A56C4">
        <w:rPr>
          <w:rFonts w:cs="mohammad bold art 1" w:hint="cs"/>
          <w:sz w:val="32"/>
          <w:szCs w:val="32"/>
          <w:rtl/>
          <w:lang w:bidi="ar"/>
        </w:rPr>
        <w:t xml:space="preserve"> "أوليتيس " ، و كان قد قدر لكليوباترا في أن تصبح آخر ملكة للسلالة البطلمية التي حكمت مصر بعد موت </w:t>
      </w:r>
      <w:hyperlink r:id="rId23" w:tooltip="الاسكندر الأكبر" w:history="1">
        <w:r w:rsidRPr="008A56C4">
          <w:rPr>
            <w:rStyle w:val="Hyperlink"/>
            <w:rFonts w:cs="mohammad bold art 1" w:hint="cs"/>
            <w:color w:val="auto"/>
            <w:sz w:val="32"/>
            <w:szCs w:val="32"/>
            <w:rtl/>
            <w:lang w:bidi="ar"/>
          </w:rPr>
          <w:t>الاسكندر الأكبر</w:t>
        </w:r>
      </w:hyperlink>
      <w:r w:rsidRPr="008A56C4">
        <w:rPr>
          <w:rFonts w:cs="mohammad bold art 1" w:hint="cs"/>
          <w:sz w:val="32"/>
          <w:szCs w:val="32"/>
          <w:rtl/>
          <w:lang w:bidi="ar"/>
        </w:rPr>
        <w:t xml:space="preserve"> في 323 قبل الميلاد وضمها إلى </w:t>
      </w:r>
      <w:hyperlink r:id="rId24" w:tooltip="روما" w:history="1">
        <w:r w:rsidRPr="008A56C4">
          <w:rPr>
            <w:rStyle w:val="Hyperlink"/>
            <w:rFonts w:cs="mohammad bold art 1" w:hint="cs"/>
            <w:color w:val="auto"/>
            <w:sz w:val="32"/>
            <w:szCs w:val="32"/>
            <w:rtl/>
            <w:lang w:bidi="ar"/>
          </w:rPr>
          <w:t>روما</w:t>
        </w:r>
      </w:hyperlink>
      <w:r w:rsidRPr="008A56C4">
        <w:rPr>
          <w:rFonts w:cs="mohammad bold art 1" w:hint="cs"/>
          <w:sz w:val="32"/>
          <w:szCs w:val="32"/>
          <w:rtl/>
          <w:lang w:bidi="ar"/>
        </w:rPr>
        <w:t xml:space="preserve"> في 30 قبل الميلاد.</w:t>
      </w:r>
    </w:p>
    <w:p w:rsidR="00BC76B4" w:rsidRPr="008A56C4" w:rsidRDefault="00BC76B4" w:rsidP="008A56C4">
      <w:pPr>
        <w:pStyle w:val="NormalWeb"/>
        <w:bidi/>
        <w:spacing w:before="0" w:beforeAutospacing="0" w:after="0" w:afterAutospacing="0" w:line="360" w:lineRule="auto"/>
        <w:rPr>
          <w:rFonts w:cs="mohammad bold art 1" w:hint="cs"/>
          <w:sz w:val="32"/>
          <w:szCs w:val="32"/>
          <w:rtl/>
          <w:lang w:bidi="ar"/>
        </w:rPr>
      </w:pPr>
      <w:r w:rsidRPr="008A56C4">
        <w:rPr>
          <w:rFonts w:cs="mohammad bold art 1" w:hint="cs"/>
          <w:sz w:val="32"/>
          <w:szCs w:val="32"/>
          <w:rtl/>
          <w:lang w:bidi="ar"/>
        </w:rPr>
        <w:t xml:space="preserve">أسس السلالة ضابط الأسكندر بطليموس ، الذي أصبح الملك </w:t>
      </w:r>
      <w:hyperlink r:id="rId25" w:tooltip="بطليموس الأول" w:history="1">
        <w:r w:rsidRPr="008A56C4">
          <w:rPr>
            <w:rStyle w:val="Hyperlink"/>
            <w:rFonts w:cs="mohammad bold art 1" w:hint="cs"/>
            <w:color w:val="auto"/>
            <w:sz w:val="32"/>
            <w:szCs w:val="32"/>
            <w:rtl/>
            <w:lang w:bidi="ar"/>
          </w:rPr>
          <w:t>بطليموس الأول</w:t>
        </w:r>
      </w:hyperlink>
      <w:r w:rsidRPr="008A56C4">
        <w:rPr>
          <w:rFonts w:cs="mohammad bold art 1" w:hint="cs"/>
          <w:sz w:val="32"/>
          <w:szCs w:val="32"/>
          <w:rtl/>
          <w:lang w:bidi="ar"/>
        </w:rPr>
        <w:t xml:space="preserve"> حاكم مصر . كانت كليوباترا من </w:t>
      </w:r>
      <w:r w:rsidR="004135E9" w:rsidRPr="008A56C4">
        <w:rPr>
          <w:rFonts w:cs="mohammad bold art 1" w:hint="cs"/>
          <w:sz w:val="32"/>
          <w:szCs w:val="32"/>
          <w:rtl/>
          <w:lang w:bidi="ar"/>
        </w:rPr>
        <w:t>السلالة</w:t>
      </w:r>
      <w:r w:rsidRPr="008A56C4">
        <w:rPr>
          <w:rFonts w:cs="mohammad bold art 1" w:hint="cs"/>
          <w:sz w:val="32"/>
          <w:szCs w:val="32"/>
          <w:rtl/>
          <w:lang w:bidi="ar"/>
        </w:rPr>
        <w:t xml:space="preserve"> البطلمية، </w:t>
      </w:r>
      <w:r w:rsidR="004135E9" w:rsidRPr="008A56C4">
        <w:rPr>
          <w:rFonts w:cs="mohammad bold art 1" w:hint="cs"/>
          <w:sz w:val="32"/>
          <w:szCs w:val="32"/>
          <w:rtl/>
          <w:lang w:bidi="ar"/>
        </w:rPr>
        <w:t>فإنها</w:t>
      </w:r>
      <w:r w:rsidRPr="008A56C4">
        <w:rPr>
          <w:rFonts w:cs="mohammad bold art 1" w:hint="cs"/>
          <w:sz w:val="32"/>
          <w:szCs w:val="32"/>
          <w:rtl/>
          <w:lang w:bidi="ar"/>
        </w:rPr>
        <w:t xml:space="preserve"> و لأسباب سياسية أطلقت علي نفسها لقب "</w:t>
      </w:r>
      <w:hyperlink r:id="rId26" w:tooltip="ايزيس" w:history="1">
        <w:r w:rsidRPr="008A56C4">
          <w:rPr>
            <w:rStyle w:val="Hyperlink"/>
            <w:rFonts w:cs="mohammad bold art 1" w:hint="cs"/>
            <w:color w:val="auto"/>
            <w:sz w:val="32"/>
            <w:szCs w:val="32"/>
            <w:rtl/>
            <w:lang w:bidi="ar"/>
          </w:rPr>
          <w:t>ايزيس</w:t>
        </w:r>
      </w:hyperlink>
      <w:r w:rsidRPr="008A56C4">
        <w:rPr>
          <w:rFonts w:cs="mohammad bold art 1" w:hint="cs"/>
          <w:sz w:val="32"/>
          <w:szCs w:val="32"/>
          <w:rtl/>
          <w:lang w:bidi="ar"/>
        </w:rPr>
        <w:t xml:space="preserve"> الجديدة " و هو لقب ميزها عن الملكة </w:t>
      </w:r>
      <w:hyperlink r:id="rId27" w:tooltip="كليوباتراالثالثة (الصفحة غير موجودة)" w:history="1">
        <w:r w:rsidR="004135E9" w:rsidRPr="008A56C4">
          <w:rPr>
            <w:rFonts w:cs="mohammad bold art 1" w:hint="cs"/>
            <w:sz w:val="32"/>
            <w:szCs w:val="32"/>
            <w:rtl/>
            <w:lang w:bidi="ar"/>
          </w:rPr>
          <w:t>كليوباترا الثالث</w:t>
        </w:r>
        <w:r w:rsidR="004135E9" w:rsidRPr="008A56C4">
          <w:rPr>
            <w:rFonts w:cs="mohammad bold art 1" w:hint="eastAsia"/>
            <w:sz w:val="32"/>
            <w:szCs w:val="32"/>
            <w:rtl/>
            <w:lang w:bidi="ar"/>
          </w:rPr>
          <w:t>ة</w:t>
        </w:r>
      </w:hyperlink>
      <w:r w:rsidRPr="008A56C4">
        <w:rPr>
          <w:rFonts w:cs="mohammad bold art 1" w:hint="cs"/>
          <w:sz w:val="32"/>
          <w:szCs w:val="32"/>
          <w:rtl/>
          <w:lang w:bidi="ar"/>
        </w:rPr>
        <w:t xml:space="preserve"> ، والتي زعمت أيضا </w:t>
      </w:r>
      <w:r w:rsidR="004135E9" w:rsidRPr="008A56C4">
        <w:rPr>
          <w:rFonts w:cs="mohammad bold art 1" w:hint="cs"/>
          <w:sz w:val="32"/>
          <w:szCs w:val="32"/>
          <w:rtl/>
          <w:lang w:bidi="ar"/>
        </w:rPr>
        <w:t>أنها</w:t>
      </w:r>
      <w:r w:rsidRPr="008A56C4">
        <w:rPr>
          <w:rFonts w:cs="mohammad bold art 1" w:hint="cs"/>
          <w:sz w:val="32"/>
          <w:szCs w:val="32"/>
          <w:rtl/>
          <w:lang w:bidi="ar"/>
        </w:rPr>
        <w:t xml:space="preserve"> تجسيد حي للآلهة </w:t>
      </w:r>
      <w:hyperlink r:id="rId28" w:tooltip="ايزيس" w:history="1">
        <w:r w:rsidRPr="008A56C4">
          <w:rPr>
            <w:rStyle w:val="Hyperlink"/>
            <w:rFonts w:cs="mohammad bold art 1" w:hint="cs"/>
            <w:color w:val="auto"/>
            <w:sz w:val="32"/>
            <w:szCs w:val="32"/>
            <w:rtl/>
            <w:lang w:bidi="ar"/>
          </w:rPr>
          <w:t>ايزيس</w:t>
        </w:r>
      </w:hyperlink>
      <w:r w:rsidRPr="008A56C4">
        <w:rPr>
          <w:rFonts w:cs="mohammad bold art 1" w:hint="cs"/>
          <w:sz w:val="32"/>
          <w:szCs w:val="32"/>
          <w:rtl/>
          <w:lang w:bidi="ar"/>
        </w:rPr>
        <w:t>.</w:t>
      </w:r>
    </w:p>
    <w:p w:rsidR="00BC76B4" w:rsidRPr="008A56C4" w:rsidRDefault="00BC76B4" w:rsidP="008A56C4">
      <w:pPr>
        <w:pStyle w:val="NormalWeb"/>
        <w:bidi/>
        <w:spacing w:before="0" w:beforeAutospacing="0" w:after="0" w:afterAutospacing="0" w:line="360" w:lineRule="auto"/>
        <w:rPr>
          <w:rFonts w:cs="mohammad bold art 1" w:hint="cs"/>
          <w:sz w:val="32"/>
          <w:szCs w:val="32"/>
          <w:rtl/>
          <w:lang w:bidi="ar"/>
        </w:rPr>
      </w:pPr>
      <w:r w:rsidRPr="008A56C4">
        <w:rPr>
          <w:rFonts w:cs="mohammad bold art 1" w:hint="cs"/>
          <w:sz w:val="32"/>
          <w:szCs w:val="32"/>
          <w:rtl/>
          <w:lang w:bidi="ar"/>
        </w:rPr>
        <w:lastRenderedPageBreak/>
        <w:t xml:space="preserve">عندما توفي بطليموس الثاني عشر في 51 قبل الميلاد ، انتقل العرش إلى ابنه الصغير ، </w:t>
      </w:r>
      <w:hyperlink r:id="rId29" w:tooltip="بطليموس الثالث عشر" w:history="1">
        <w:r w:rsidRPr="008A56C4">
          <w:rPr>
            <w:rStyle w:val="Hyperlink"/>
            <w:rFonts w:cs="mohammad bold art 1" w:hint="cs"/>
            <w:color w:val="auto"/>
            <w:sz w:val="32"/>
            <w:szCs w:val="32"/>
            <w:rtl/>
            <w:lang w:bidi="ar"/>
          </w:rPr>
          <w:t>بطليموس الثالث عشر</w:t>
        </w:r>
      </w:hyperlink>
      <w:r w:rsidRPr="008A56C4">
        <w:rPr>
          <w:rFonts w:cs="mohammad bold art 1" w:hint="cs"/>
          <w:sz w:val="32"/>
          <w:szCs w:val="32"/>
          <w:rtl/>
          <w:lang w:bidi="ar"/>
        </w:rPr>
        <w:t xml:space="preserve"> ، وابنته كليوباترا السابعة .</w:t>
      </w:r>
    </w:p>
    <w:p w:rsidR="00BC76B4" w:rsidRPr="008A56C4" w:rsidRDefault="00BC76B4" w:rsidP="008A56C4">
      <w:pPr>
        <w:pStyle w:val="NormalWeb"/>
        <w:bidi/>
        <w:spacing w:before="0" w:beforeAutospacing="0" w:after="0" w:afterAutospacing="0" w:line="360" w:lineRule="auto"/>
        <w:rPr>
          <w:rFonts w:cs="mohammad bold art 1" w:hint="cs"/>
          <w:sz w:val="32"/>
          <w:szCs w:val="32"/>
          <w:rtl/>
          <w:lang w:bidi="ar"/>
        </w:rPr>
      </w:pPr>
      <w:r w:rsidRPr="008A56C4">
        <w:rPr>
          <w:rFonts w:cs="mohammad bold art 1" w:hint="cs"/>
          <w:sz w:val="32"/>
          <w:szCs w:val="32"/>
          <w:rtl/>
          <w:lang w:bidi="ar"/>
        </w:rPr>
        <w:t>ومن المرجح ، ولكن لم يثبت ،أن الاثنان تزوجا فور وفاة الأب . كليوباترا ابنة 18عاما تكبر شقيقها بنحو ثماني سنوات، أصبحت الحاكم المهيمن . الدلائل تشير إلى ان المرسوم الأول الذي فيه اسم بطليموس يسبق لكليوباترا كان في أكتوبر العام 50 قبل الميلاد.</w:t>
      </w:r>
    </w:p>
    <w:p w:rsidR="00BC76B4" w:rsidRPr="008A56C4" w:rsidRDefault="008A56C4" w:rsidP="008A56C4">
      <w:pPr>
        <w:pStyle w:val="NormalWeb"/>
        <w:bidi/>
        <w:spacing w:before="0" w:beforeAutospacing="0" w:after="0" w:afterAutospacing="0" w:line="360" w:lineRule="auto"/>
        <w:rPr>
          <w:rFonts w:cs="mohammad bold art 1" w:hint="cs"/>
          <w:sz w:val="32"/>
          <w:szCs w:val="32"/>
          <w:rtl/>
          <w:lang w:bidi="ar"/>
        </w:rPr>
      </w:pPr>
      <w:r>
        <w:rPr>
          <w:noProof/>
          <w:sz w:val="32"/>
          <w:szCs w:val="32"/>
        </w:rPr>
        <w:drawing>
          <wp:anchor distT="0" distB="0" distL="114300" distR="114300" simplePos="0" relativeHeight="251656192" behindDoc="0" locked="0" layoutInCell="1" allowOverlap="1">
            <wp:simplePos x="0" y="0"/>
            <wp:positionH relativeFrom="column">
              <wp:posOffset>0</wp:posOffset>
            </wp:positionH>
            <wp:positionV relativeFrom="paragraph">
              <wp:posOffset>506730</wp:posOffset>
            </wp:positionV>
            <wp:extent cx="1737360" cy="2157095"/>
            <wp:effectExtent l="0" t="0" r="0" b="0"/>
            <wp:wrapSquare wrapText="bothSides"/>
            <wp:docPr id="3" name="Picture 3" descr="http://upload.wikimedia.org/wikipedia/commons/thumb/4/49/Denderah3_Cleopatra_Cesarion.jpg/150px-Denderah3_Cleopatra_Cesar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4/49/Denderah3_Cleopatra_Cesarion.jpg/150px-Denderah3_Cleopatra_Cesarion.jpg"/>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737360" cy="215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BC76B4" w:rsidRPr="008A56C4">
        <w:rPr>
          <w:rFonts w:cs="mohammad bold art 1" w:hint="cs"/>
          <w:sz w:val="32"/>
          <w:szCs w:val="32"/>
          <w:rtl/>
          <w:lang w:bidi="ar"/>
        </w:rPr>
        <w:t xml:space="preserve">أدركت كليوباترا انها في حاجة لدعم </w:t>
      </w:r>
      <w:hyperlink r:id="rId32" w:tooltip="الرومان" w:history="1">
        <w:r w:rsidR="00BC76B4" w:rsidRPr="008A56C4">
          <w:rPr>
            <w:rStyle w:val="Hyperlink"/>
            <w:rFonts w:cs="mohammad bold art 1" w:hint="cs"/>
            <w:color w:val="auto"/>
            <w:sz w:val="32"/>
            <w:szCs w:val="32"/>
            <w:rtl/>
            <w:lang w:bidi="ar"/>
          </w:rPr>
          <w:t>الرومان</w:t>
        </w:r>
      </w:hyperlink>
      <w:r w:rsidR="00BC76B4" w:rsidRPr="008A56C4">
        <w:rPr>
          <w:rFonts w:cs="mohammad bold art 1" w:hint="cs"/>
          <w:sz w:val="32"/>
          <w:szCs w:val="32"/>
          <w:rtl/>
          <w:lang w:bidi="ar"/>
        </w:rPr>
        <w:t xml:space="preserve"> ، أو بشكل أكثر تحديدا دعم قيصر ، اذا كان عليها استعادة العرش .</w:t>
      </w:r>
    </w:p>
    <w:p w:rsidR="00BC76B4" w:rsidRPr="008A56C4" w:rsidRDefault="00BC76B4" w:rsidP="008A56C4">
      <w:pPr>
        <w:pStyle w:val="Heading2"/>
        <w:bidi/>
        <w:spacing w:before="0" w:beforeAutospacing="0" w:after="0" w:afterAutospacing="0" w:line="360" w:lineRule="auto"/>
        <w:rPr>
          <w:rFonts w:cs="PT Bold Heading" w:hint="cs"/>
          <w:sz w:val="32"/>
          <w:szCs w:val="32"/>
          <w:u w:val="single"/>
          <w:rtl/>
          <w:lang w:bidi="ar"/>
        </w:rPr>
      </w:pPr>
      <w:r w:rsidRPr="008A56C4">
        <w:rPr>
          <w:rStyle w:val="mw-headline"/>
          <w:rFonts w:cs="PT Bold Heading" w:hint="cs"/>
          <w:sz w:val="32"/>
          <w:szCs w:val="32"/>
          <w:u w:val="single"/>
          <w:rtl/>
          <w:lang w:bidi="ar"/>
        </w:rPr>
        <w:t>كليوبترا و يوليوس قيصر</w:t>
      </w:r>
    </w:p>
    <w:p w:rsidR="00BC76B4" w:rsidRPr="008A56C4" w:rsidRDefault="00BC76B4" w:rsidP="008A56C4">
      <w:pPr>
        <w:bidi/>
        <w:spacing w:line="360" w:lineRule="auto"/>
        <w:rPr>
          <w:rFonts w:cs="mohammad bold art 1" w:hint="cs"/>
          <w:sz w:val="32"/>
          <w:szCs w:val="32"/>
          <w:rtl/>
          <w:lang w:bidi="ar"/>
        </w:rPr>
      </w:pPr>
      <w:r w:rsidRPr="008A56C4">
        <w:rPr>
          <w:rFonts w:cs="mohammad bold art 1" w:hint="cs"/>
          <w:sz w:val="32"/>
          <w:szCs w:val="32"/>
          <w:rtl/>
          <w:lang w:bidi="ar"/>
        </w:rPr>
        <w:t xml:space="preserve">نحت للملكة كليوبترا و ابنها قيصرون في </w:t>
      </w:r>
      <w:hyperlink r:id="rId33" w:tooltip="معبد دندرة (الصفحة غير موجودة)" w:history="1">
        <w:r w:rsidRPr="008A56C4">
          <w:rPr>
            <w:rFonts w:cs="mohammad bold art 1" w:hint="cs"/>
            <w:sz w:val="32"/>
            <w:szCs w:val="32"/>
            <w:rtl/>
            <w:lang w:bidi="ar"/>
          </w:rPr>
          <w:t>معبد دندرة</w:t>
        </w:r>
      </w:hyperlink>
    </w:p>
    <w:p w:rsidR="00BC76B4" w:rsidRPr="008A56C4" w:rsidRDefault="00BC76B4" w:rsidP="008A56C4">
      <w:pPr>
        <w:pStyle w:val="NormalWeb"/>
        <w:bidi/>
        <w:spacing w:before="0" w:beforeAutospacing="0" w:after="0" w:afterAutospacing="0" w:line="360" w:lineRule="auto"/>
        <w:jc w:val="both"/>
        <w:rPr>
          <w:rFonts w:cs="mohammad bold art 1" w:hint="cs"/>
          <w:sz w:val="32"/>
          <w:szCs w:val="32"/>
          <w:rtl/>
          <w:lang w:bidi="ar"/>
        </w:rPr>
      </w:pPr>
      <w:r w:rsidRPr="008A56C4">
        <w:rPr>
          <w:rFonts w:cs="mohammad bold art 1" w:hint="cs"/>
          <w:sz w:val="32"/>
          <w:szCs w:val="32"/>
          <w:rtl/>
          <w:lang w:bidi="ar"/>
        </w:rPr>
        <w:t xml:space="preserve">يقول المؤرخون أن كلا من كليوباترا و قيصر سعيا لاستخدام الآخر ، فقيصر سعى للمال لتسديد الديون التي تكبدها من والد كليوباترا </w:t>
      </w:r>
      <w:hyperlink r:id="rId34" w:tooltip="اوليتيس (الصفحة غير موجودة)" w:history="1">
        <w:r w:rsidRPr="008A56C4">
          <w:rPr>
            <w:rFonts w:cs="mohammad bold art 1" w:hint="cs"/>
            <w:sz w:val="32"/>
            <w:szCs w:val="32"/>
            <w:rtl/>
            <w:lang w:bidi="ar"/>
          </w:rPr>
          <w:t>اوليتيس</w:t>
        </w:r>
      </w:hyperlink>
      <w:r w:rsidRPr="008A56C4">
        <w:rPr>
          <w:rFonts w:cs="mohammad bold art 1" w:hint="cs"/>
          <w:sz w:val="32"/>
          <w:szCs w:val="32"/>
          <w:rtl/>
          <w:lang w:bidi="ar"/>
        </w:rPr>
        <w:t xml:space="preserve"> ، من اجل الاحتفاظ بالعرش . في حين أن كليوباترا كانت عازمة على الاحتفاظ بعرشها ، واذا أمكن استعادة أمجاد البطالمة الأوائل واسترداد أكبر قدر ممكن من سطوتهم ، والتي شملت سوريا وفلسطين وقبرص. وتوطدت أواصر العلاقة بينهما وولدت له بعد رحيله طفلا أسمته </w:t>
      </w:r>
      <w:hyperlink r:id="rId35" w:tooltip="بطليموس قيصر" w:history="1">
        <w:r w:rsidRPr="008A56C4">
          <w:rPr>
            <w:rStyle w:val="Hyperlink"/>
            <w:rFonts w:cs="mohammad bold art 1" w:hint="cs"/>
            <w:color w:val="auto"/>
            <w:sz w:val="32"/>
            <w:szCs w:val="32"/>
            <w:rtl/>
            <w:lang w:bidi="ar"/>
          </w:rPr>
          <w:t>بطليموس قيصر</w:t>
        </w:r>
      </w:hyperlink>
      <w:r w:rsidRPr="008A56C4">
        <w:rPr>
          <w:rFonts w:cs="mohammad bold art 1" w:hint="cs"/>
          <w:sz w:val="32"/>
          <w:szCs w:val="32"/>
          <w:rtl/>
          <w:lang w:bidi="ar"/>
        </w:rPr>
        <w:t xml:space="preserve"> أو بطليموس الخامس عشر ( وأطلق عليه الاسكندريون اسم التصغير </w:t>
      </w:r>
      <w:hyperlink r:id="rId36" w:tooltip="قيصرون" w:history="1">
        <w:r w:rsidRPr="008A56C4">
          <w:rPr>
            <w:rStyle w:val="Hyperlink"/>
            <w:rFonts w:cs="mohammad bold art 1" w:hint="cs"/>
            <w:color w:val="auto"/>
            <w:sz w:val="32"/>
            <w:szCs w:val="32"/>
            <w:rtl/>
            <w:lang w:bidi="ar"/>
          </w:rPr>
          <w:t>قيصرون</w:t>
        </w:r>
      </w:hyperlink>
      <w:r w:rsidRPr="008A56C4">
        <w:rPr>
          <w:rFonts w:cs="mohammad bold art 1" w:hint="cs"/>
          <w:sz w:val="32"/>
          <w:szCs w:val="32"/>
          <w:rtl/>
          <w:lang w:bidi="ar"/>
        </w:rPr>
        <w:t xml:space="preserve"> </w:t>
      </w:r>
      <w:r w:rsidRPr="008A56C4">
        <w:rPr>
          <w:rFonts w:cs="mohammad bold art 1" w:hint="cs"/>
          <w:sz w:val="32"/>
          <w:szCs w:val="32"/>
          <w:lang w:bidi="ar"/>
        </w:rPr>
        <w:t>Kaisarion</w:t>
      </w:r>
      <w:r w:rsidRPr="008A56C4">
        <w:rPr>
          <w:rFonts w:cs="mohammad bold art 1" w:hint="cs"/>
          <w:sz w:val="32"/>
          <w:szCs w:val="32"/>
          <w:rtl/>
          <w:lang w:bidi="ar"/>
        </w:rPr>
        <w:t xml:space="preserve"> ).</w:t>
      </w:r>
    </w:p>
    <w:p w:rsidR="00BC76B4" w:rsidRPr="008A56C4" w:rsidRDefault="00BC76B4" w:rsidP="008A56C4">
      <w:pPr>
        <w:pStyle w:val="Heading2"/>
        <w:bidi/>
        <w:spacing w:before="0" w:beforeAutospacing="0" w:after="0" w:afterAutospacing="0" w:line="360" w:lineRule="auto"/>
        <w:rPr>
          <w:rFonts w:cs="PT Bold Heading" w:hint="cs"/>
          <w:sz w:val="32"/>
          <w:szCs w:val="32"/>
          <w:u w:val="single"/>
          <w:rtl/>
          <w:lang w:bidi="ar"/>
        </w:rPr>
      </w:pPr>
      <w:r w:rsidRPr="008A56C4">
        <w:rPr>
          <w:rStyle w:val="mw-headline"/>
          <w:rFonts w:cs="PT Bold Heading" w:hint="cs"/>
          <w:sz w:val="32"/>
          <w:szCs w:val="32"/>
          <w:u w:val="single"/>
          <w:rtl/>
          <w:lang w:bidi="ar"/>
        </w:rPr>
        <w:t>تكوينها لجيش ومواجهتها لأخيها</w:t>
      </w:r>
    </w:p>
    <w:p w:rsidR="00BC76B4" w:rsidRPr="008A56C4" w:rsidRDefault="00BC76B4" w:rsidP="008A56C4">
      <w:pPr>
        <w:pStyle w:val="NormalWeb"/>
        <w:bidi/>
        <w:spacing w:before="0" w:beforeAutospacing="0" w:after="0" w:afterAutospacing="0" w:line="360" w:lineRule="auto"/>
        <w:jc w:val="both"/>
        <w:rPr>
          <w:rFonts w:cs="mohammad bold art 1" w:hint="cs"/>
          <w:sz w:val="32"/>
          <w:szCs w:val="32"/>
          <w:rtl/>
          <w:lang w:bidi="ar"/>
        </w:rPr>
      </w:pPr>
      <w:r w:rsidRPr="008A56C4">
        <w:rPr>
          <w:rFonts w:cs="mohammad bold art 1" w:hint="cs"/>
          <w:sz w:val="32"/>
          <w:szCs w:val="32"/>
          <w:rtl/>
          <w:lang w:bidi="ar"/>
        </w:rPr>
        <w:t xml:space="preserve">وقع الملك </w:t>
      </w:r>
      <w:hyperlink r:id="rId37" w:tooltip="بطليموس الثالث عشر" w:history="1">
        <w:r w:rsidRPr="008A56C4">
          <w:rPr>
            <w:rStyle w:val="Hyperlink"/>
            <w:rFonts w:cs="mohammad bold art 1" w:hint="cs"/>
            <w:color w:val="auto"/>
            <w:sz w:val="32"/>
            <w:szCs w:val="32"/>
            <w:rtl/>
            <w:lang w:bidi="ar"/>
          </w:rPr>
          <w:t>بطليموس الثالث عشر</w:t>
        </w:r>
      </w:hyperlink>
      <w:r w:rsidRPr="008A56C4">
        <w:rPr>
          <w:rFonts w:cs="mohammad bold art 1" w:hint="cs"/>
          <w:sz w:val="32"/>
          <w:szCs w:val="32"/>
          <w:rtl/>
          <w:lang w:bidi="ar"/>
        </w:rPr>
        <w:t xml:space="preserve"> تحت تأثير مستشاريه الذين عملوا على ابعاد كليوباترا وطردها من الاسكندرية للانفراد بالسلطة, فلجأت إلى شرقي مصر واستطاعت تجنيد جيش من البدو لاستعادة موقعها. عند وصولها إلى بيلوزيوم (بور سعيد حاليا) حيث كان يتصدى لها جيش أخيها, وصلت سفينة القائد الروماني </w:t>
      </w:r>
      <w:hyperlink r:id="rId38" w:tooltip="بومبي" w:history="1">
        <w:r w:rsidRPr="008A56C4">
          <w:rPr>
            <w:rStyle w:val="Hyperlink"/>
            <w:rFonts w:cs="mohammad bold art 1" w:hint="cs"/>
            <w:color w:val="auto"/>
            <w:sz w:val="32"/>
            <w:szCs w:val="32"/>
            <w:rtl/>
            <w:lang w:bidi="ar"/>
          </w:rPr>
          <w:t>بومبي</w:t>
        </w:r>
      </w:hyperlink>
      <w:r w:rsidRPr="008A56C4">
        <w:rPr>
          <w:rFonts w:cs="mohammad bold art 1" w:hint="cs"/>
          <w:sz w:val="32"/>
          <w:szCs w:val="32"/>
          <w:rtl/>
          <w:lang w:bidi="ar"/>
        </w:rPr>
        <w:t xml:space="preserve"> ( </w:t>
      </w:r>
      <w:r w:rsidRPr="008A56C4">
        <w:rPr>
          <w:rFonts w:cs="mohammad bold art 1" w:hint="cs"/>
          <w:sz w:val="32"/>
          <w:szCs w:val="32"/>
          <w:lang w:bidi="ar"/>
        </w:rPr>
        <w:t>Pompeius</w:t>
      </w:r>
      <w:r w:rsidRPr="008A56C4">
        <w:rPr>
          <w:rFonts w:cs="mohammad bold art 1" w:hint="cs"/>
          <w:sz w:val="32"/>
          <w:szCs w:val="32"/>
          <w:rtl/>
          <w:lang w:bidi="ar"/>
        </w:rPr>
        <w:t xml:space="preserve"> ) على اثر هزيمته في معركة فرسالوس (48 ق.م), فما كان من أوصياء الملك الاّ أن دبّروا مقتله, وقدّموا رأسه إلى القائد المنتصر يوليوس قيصر الذي وصل الاسكندرية في 2 أكتوبر عام 48 ق.م. وقد نجحت كليوباترا في اختراق صفوف خصومها بعد أن حاول أخيها </w:t>
      </w:r>
      <w:hyperlink r:id="rId39" w:tooltip="بطليموس الثالث عشر" w:history="1">
        <w:r w:rsidRPr="008A56C4">
          <w:rPr>
            <w:rStyle w:val="Hyperlink"/>
            <w:rFonts w:cs="mohammad bold art 1" w:hint="cs"/>
            <w:color w:val="auto"/>
            <w:sz w:val="32"/>
            <w:szCs w:val="32"/>
            <w:rtl/>
            <w:lang w:bidi="ar"/>
          </w:rPr>
          <w:t>بطليموس الثالث عشر</w:t>
        </w:r>
      </w:hyperlink>
      <w:r w:rsidRPr="008A56C4">
        <w:rPr>
          <w:rFonts w:cs="mohammad bold art 1" w:hint="cs"/>
          <w:sz w:val="32"/>
          <w:szCs w:val="32"/>
          <w:rtl/>
          <w:lang w:bidi="ar"/>
        </w:rPr>
        <w:t xml:space="preserve"> التقرب إلى القيصر حيث وجدها فرصة </w:t>
      </w:r>
      <w:r w:rsidR="004135E9" w:rsidRPr="008A56C4">
        <w:rPr>
          <w:rFonts w:cs="mohammad bold art 1" w:hint="cs"/>
          <w:sz w:val="32"/>
          <w:szCs w:val="32"/>
          <w:rtl/>
          <w:lang w:bidi="ar"/>
        </w:rPr>
        <w:t>لإعلان</w:t>
      </w:r>
      <w:r w:rsidRPr="008A56C4">
        <w:rPr>
          <w:rFonts w:cs="mohammad bold art 1" w:hint="cs"/>
          <w:sz w:val="32"/>
          <w:szCs w:val="32"/>
          <w:rtl/>
          <w:lang w:bidi="ar"/>
        </w:rPr>
        <w:t xml:space="preserve"> ولائه الكامل, وعمل قدر طاقته على تملّقه والتقرب اليه, هكذا بدأت علاقة تاريخية بين قيصر و كليوباترا في القصر الملكي, فقد قرر الوقوف إلى جانبها واعادتها إلى عرش مصر. </w:t>
      </w:r>
      <w:r w:rsidRPr="008A56C4">
        <w:rPr>
          <w:rFonts w:cs="mohammad bold art 1" w:hint="cs"/>
          <w:sz w:val="32"/>
          <w:szCs w:val="32"/>
          <w:rtl/>
          <w:lang w:bidi="ar"/>
        </w:rPr>
        <w:lastRenderedPageBreak/>
        <w:t xml:space="preserve">لكن أوصياء أخيها حرّضوا جماهير </w:t>
      </w:r>
      <w:r w:rsidR="004135E9" w:rsidRPr="008A56C4">
        <w:rPr>
          <w:rFonts w:cs="mohammad bold art 1" w:hint="cs"/>
          <w:sz w:val="32"/>
          <w:szCs w:val="32"/>
          <w:rtl/>
          <w:lang w:bidi="ar"/>
        </w:rPr>
        <w:t>الإسكندرية</w:t>
      </w:r>
      <w:r w:rsidRPr="008A56C4">
        <w:rPr>
          <w:rFonts w:cs="mohammad bold art 1" w:hint="cs"/>
          <w:sz w:val="32"/>
          <w:szCs w:val="32"/>
          <w:rtl/>
          <w:lang w:bidi="ar"/>
        </w:rPr>
        <w:t xml:space="preserve"> ضد كليوباترا, وزحف الجيش الموالي لهم وحاصروا قيصر وكليوباترا في القصر الملكي, فبدأت حرب الاسكندرية التي حسمها يوليوس قيصر في مطلع عام 47 ق.م بعد أن وصلته النجدات وانتهت بمقتل الملك بطليموس الثاني عشر وأعوانه, وتسلمّت كليوباترا عرش مصر مع أخيها الاصغر بطليموس الثالث عشر وبقي قيصر إلى جانبها ثلاثة أشهر.</w:t>
      </w:r>
    </w:p>
    <w:p w:rsidR="004A430A" w:rsidRPr="008A56C4" w:rsidRDefault="004A430A" w:rsidP="008A56C4">
      <w:pPr>
        <w:pStyle w:val="NormalWeb"/>
        <w:bidi/>
        <w:spacing w:before="0" w:beforeAutospacing="0" w:after="0" w:afterAutospacing="0" w:line="360" w:lineRule="auto"/>
        <w:jc w:val="both"/>
        <w:rPr>
          <w:rFonts w:cs="mohammad bold art 1" w:hint="cs"/>
          <w:sz w:val="32"/>
          <w:szCs w:val="32"/>
          <w:rtl/>
          <w:lang w:bidi="ar"/>
        </w:rPr>
      </w:pPr>
    </w:p>
    <w:p w:rsidR="00A22E93" w:rsidRPr="008A56C4" w:rsidRDefault="00A22E93" w:rsidP="008A56C4">
      <w:pPr>
        <w:pStyle w:val="NormalWeb"/>
        <w:bidi/>
        <w:spacing w:before="0" w:beforeAutospacing="0" w:after="0" w:afterAutospacing="0" w:line="360" w:lineRule="auto"/>
        <w:jc w:val="both"/>
        <w:rPr>
          <w:rFonts w:cs="mohammad bold art 1" w:hint="cs"/>
          <w:sz w:val="32"/>
          <w:szCs w:val="32"/>
          <w:rtl/>
          <w:lang w:bidi="ar"/>
        </w:rPr>
      </w:pPr>
    </w:p>
    <w:p w:rsidR="00BC76B4" w:rsidRPr="008A56C4" w:rsidRDefault="00BC76B4" w:rsidP="008A56C4">
      <w:pPr>
        <w:pStyle w:val="Heading2"/>
        <w:bidi/>
        <w:spacing w:before="0" w:beforeAutospacing="0" w:after="0" w:afterAutospacing="0" w:line="360" w:lineRule="auto"/>
        <w:rPr>
          <w:rFonts w:cs="PT Bold Heading" w:hint="cs"/>
          <w:sz w:val="32"/>
          <w:szCs w:val="32"/>
          <w:u w:val="single"/>
          <w:rtl/>
          <w:lang w:bidi="ar"/>
        </w:rPr>
      </w:pPr>
      <w:r w:rsidRPr="008A56C4">
        <w:rPr>
          <w:rStyle w:val="mw-headline"/>
          <w:rFonts w:cs="PT Bold Heading" w:hint="cs"/>
          <w:sz w:val="32"/>
          <w:szCs w:val="32"/>
          <w:u w:val="single"/>
          <w:rtl/>
          <w:lang w:bidi="ar"/>
        </w:rPr>
        <w:t>كليوباترا وماركوس أنطونيوس</w:t>
      </w:r>
    </w:p>
    <w:p w:rsidR="00A22E93" w:rsidRPr="008A56C4" w:rsidRDefault="00A22E93" w:rsidP="008A56C4">
      <w:pPr>
        <w:pStyle w:val="NormalWeb"/>
        <w:bidi/>
        <w:spacing w:line="360" w:lineRule="auto"/>
        <w:jc w:val="both"/>
        <w:rPr>
          <w:rFonts w:cs="AdvertisingBold" w:hint="cs"/>
          <w:sz w:val="32"/>
          <w:szCs w:val="32"/>
          <w:rtl/>
          <w:lang w:bidi="ar"/>
        </w:rPr>
      </w:pPr>
      <w:r w:rsidRPr="008A56C4">
        <w:rPr>
          <w:rFonts w:cs="AdvertisingBold" w:hint="cs"/>
          <w:sz w:val="32"/>
          <w:szCs w:val="32"/>
          <w:rtl/>
          <w:lang w:bidi="ar"/>
        </w:rPr>
        <w:t xml:space="preserve">بنيت القصة على قصة الحب بين مارك أنطونيو </w:t>
      </w:r>
      <w:hyperlink r:id="rId40" w:tooltip="كليوباترا السابعة" w:history="1">
        <w:r w:rsidRPr="008A56C4">
          <w:rPr>
            <w:rStyle w:val="Hyperlink"/>
            <w:rFonts w:cs="AdvertisingBold" w:hint="cs"/>
            <w:color w:val="auto"/>
            <w:sz w:val="32"/>
            <w:szCs w:val="32"/>
            <w:rtl/>
            <w:lang w:bidi="ar"/>
          </w:rPr>
          <w:t>وكليوبترا</w:t>
        </w:r>
      </w:hyperlink>
      <w:r w:rsidRPr="008A56C4">
        <w:rPr>
          <w:rFonts w:cs="AdvertisingBold" w:hint="cs"/>
          <w:sz w:val="32"/>
          <w:szCs w:val="32"/>
          <w:rtl/>
          <w:lang w:bidi="ar"/>
        </w:rPr>
        <w:t xml:space="preserve"> منذ حروب البارثيان إلى انتحار كليوبترا، الشخصية الشريرة في هذه القصة برزت في القيصر أوكتافيوس (</w:t>
      </w:r>
      <w:hyperlink r:id="rId41" w:tooltip="أغسطس قيصر" w:history="1">
        <w:r w:rsidRPr="008A56C4">
          <w:rPr>
            <w:rStyle w:val="Hyperlink"/>
            <w:rFonts w:cs="AdvertisingBold" w:hint="cs"/>
            <w:color w:val="auto"/>
            <w:sz w:val="32"/>
            <w:szCs w:val="32"/>
            <w:rtl/>
            <w:lang w:bidi="ar"/>
          </w:rPr>
          <w:t>أغسطس قيصر</w:t>
        </w:r>
      </w:hyperlink>
      <w:r w:rsidRPr="008A56C4">
        <w:rPr>
          <w:rFonts w:cs="AdvertisingBold" w:hint="cs"/>
          <w:sz w:val="32"/>
          <w:szCs w:val="32"/>
          <w:rtl/>
          <w:lang w:bidi="ar"/>
        </w:rPr>
        <w:t xml:space="preserve">) أحد أتباع أنطونيو وأول أمبراطور لروما في المستقبل، هذه المأساة عبارة عن مسرحية رومانية تتسم بالسرعة والفجائية. والنظرة الشاملة المتسلسلة للأماكن الجغرافية، يمكن أعتبار دور كليوبترا في هذه المسرحية أحد أهم أدوار النساء في مسرحيات شيكسبير ،تمثل دور شخصية تافهة بأستمرار ومتكلفة الأداء، تستفز الجمهور إلى حد الضجر, في نفس الوقت, قام </w:t>
      </w:r>
      <w:hyperlink r:id="rId42" w:tooltip="ويليام شكسبير" w:history="1">
        <w:r w:rsidRPr="008A56C4">
          <w:rPr>
            <w:rStyle w:val="Hyperlink"/>
            <w:rFonts w:cs="AdvertisingBold" w:hint="cs"/>
            <w:color w:val="auto"/>
            <w:sz w:val="32"/>
            <w:szCs w:val="32"/>
            <w:rtl/>
            <w:lang w:bidi="ar"/>
          </w:rPr>
          <w:t>شكسبير</w:t>
        </w:r>
      </w:hyperlink>
      <w:r w:rsidRPr="008A56C4">
        <w:rPr>
          <w:rFonts w:cs="AdvertisingBold" w:hint="cs"/>
          <w:sz w:val="32"/>
          <w:szCs w:val="32"/>
          <w:rtl/>
          <w:lang w:bidi="ar"/>
        </w:rPr>
        <w:t xml:space="preserve"> ببذل الجهد لإبرازها وأنطونيو في صورة مأساوية تتميز بالبهاء. هذه الملامح المتناقضة أدت إلى انقسام شهير بين ردود فعل النقاد.</w:t>
      </w:r>
    </w:p>
    <w:p w:rsidR="00A22E93" w:rsidRPr="008A56C4" w:rsidRDefault="00A22E93" w:rsidP="008A56C4">
      <w:pPr>
        <w:pStyle w:val="NormalWeb"/>
        <w:bidi/>
        <w:spacing w:line="360" w:lineRule="auto"/>
        <w:jc w:val="both"/>
        <w:rPr>
          <w:rFonts w:cs="AdvertisingBold" w:hint="cs"/>
          <w:sz w:val="32"/>
          <w:szCs w:val="32"/>
          <w:rtl/>
          <w:lang w:bidi="ar"/>
        </w:rPr>
      </w:pPr>
      <w:r w:rsidRPr="008A56C4">
        <w:rPr>
          <w:rFonts w:cs="AdvertisingBold" w:hint="cs"/>
          <w:sz w:val="32"/>
          <w:szCs w:val="32"/>
          <w:rtl/>
          <w:lang w:bidi="ar"/>
        </w:rPr>
        <w:t xml:space="preserve">مارك أنطونيو أحد أعضاء الحكومة الثلاثية بروما مع أوكتافيوس القيصر وأميليوس ليبيدس, أهمل واجباته العسكرية بعد ان أنشغل بملكة </w:t>
      </w:r>
      <w:hyperlink r:id="rId43" w:tooltip="مصر" w:history="1">
        <w:r w:rsidRPr="008A56C4">
          <w:rPr>
            <w:rStyle w:val="Hyperlink"/>
            <w:rFonts w:cs="AdvertisingBold" w:hint="cs"/>
            <w:color w:val="auto"/>
            <w:sz w:val="32"/>
            <w:szCs w:val="32"/>
            <w:rtl/>
            <w:lang w:bidi="ar"/>
          </w:rPr>
          <w:t>مصر</w:t>
        </w:r>
      </w:hyperlink>
      <w:r w:rsidRPr="008A56C4">
        <w:rPr>
          <w:rFonts w:cs="AdvertisingBold" w:hint="cs"/>
          <w:sz w:val="32"/>
          <w:szCs w:val="32"/>
          <w:rtl/>
          <w:lang w:bidi="ar"/>
        </w:rPr>
        <w:t xml:space="preserve"> كليوباترا، حيث تجاهل مشاكل </w:t>
      </w:r>
      <w:hyperlink r:id="rId44" w:tooltip="روما" w:history="1">
        <w:r w:rsidRPr="008A56C4">
          <w:rPr>
            <w:rStyle w:val="Hyperlink"/>
            <w:rFonts w:cs="AdvertisingBold" w:hint="cs"/>
            <w:color w:val="auto"/>
            <w:sz w:val="32"/>
            <w:szCs w:val="32"/>
            <w:rtl/>
            <w:lang w:bidi="ar"/>
          </w:rPr>
          <w:t>روما</w:t>
        </w:r>
      </w:hyperlink>
      <w:r w:rsidRPr="008A56C4">
        <w:rPr>
          <w:rFonts w:cs="AdvertisingBold" w:hint="cs"/>
          <w:sz w:val="32"/>
          <w:szCs w:val="32"/>
          <w:rtl/>
          <w:lang w:bidi="ar"/>
        </w:rPr>
        <w:t xml:space="preserve"> الوطنية، بما فيها حقيقة أن زوجته فلوفيا, ثارت على أوكتافيوس ثم ماتت.</w:t>
      </w:r>
    </w:p>
    <w:p w:rsidR="00A22E93" w:rsidRPr="008A56C4" w:rsidRDefault="00A22E93" w:rsidP="008A56C4">
      <w:pPr>
        <w:pStyle w:val="NormalWeb"/>
        <w:bidi/>
        <w:spacing w:line="360" w:lineRule="auto"/>
        <w:jc w:val="both"/>
        <w:rPr>
          <w:rFonts w:cs="AdvertisingBold" w:hint="cs"/>
          <w:sz w:val="32"/>
          <w:szCs w:val="32"/>
          <w:rtl/>
          <w:lang w:bidi="ar"/>
        </w:rPr>
      </w:pPr>
      <w:r w:rsidRPr="008A56C4">
        <w:rPr>
          <w:rFonts w:cs="AdvertisingBold" w:hint="cs"/>
          <w:sz w:val="32"/>
          <w:szCs w:val="32"/>
          <w:rtl/>
          <w:lang w:bidi="ar"/>
        </w:rPr>
        <w:t xml:space="preserve">دعى أوكتافيوس أنطونيو للعودة من </w:t>
      </w:r>
      <w:hyperlink r:id="rId45" w:tooltip="الإسكندرية" w:history="1">
        <w:r w:rsidRPr="008A56C4">
          <w:rPr>
            <w:rStyle w:val="Hyperlink"/>
            <w:rFonts w:cs="AdvertisingBold" w:hint="cs"/>
            <w:color w:val="auto"/>
            <w:sz w:val="32"/>
            <w:szCs w:val="32"/>
            <w:rtl/>
            <w:lang w:bidi="ar"/>
          </w:rPr>
          <w:t>الأسكندرية</w:t>
        </w:r>
      </w:hyperlink>
      <w:r w:rsidRPr="008A56C4">
        <w:rPr>
          <w:rFonts w:cs="AdvertisingBold" w:hint="cs"/>
          <w:sz w:val="32"/>
          <w:szCs w:val="32"/>
          <w:rtl/>
          <w:lang w:bidi="ar"/>
        </w:rPr>
        <w:t xml:space="preserve"> إلى روما لمساعدته ضد البومباي، منيكراتس وميناس ثلاثة قراصنة ب </w:t>
      </w:r>
      <w:hyperlink r:id="rId46" w:tooltip="البحر الأبيض المتوسط" w:history="1">
        <w:r w:rsidRPr="008A56C4">
          <w:rPr>
            <w:rStyle w:val="Hyperlink"/>
            <w:rFonts w:cs="AdvertisingBold" w:hint="cs"/>
            <w:color w:val="auto"/>
            <w:sz w:val="32"/>
            <w:szCs w:val="32"/>
            <w:rtl/>
            <w:lang w:bidi="ar"/>
          </w:rPr>
          <w:t>البحر المتوسط</w:t>
        </w:r>
      </w:hyperlink>
      <w:r w:rsidRPr="008A56C4">
        <w:rPr>
          <w:rFonts w:cs="AdvertisingBold" w:hint="cs"/>
          <w:sz w:val="32"/>
          <w:szCs w:val="32"/>
          <w:rtl/>
          <w:lang w:bidi="ar"/>
        </w:rPr>
        <w:t xml:space="preserve"> ذوي سمعة رديئة, وفي الأسكندرية تتوسل كليوباترا لأنطونيو ألا يذهب, وتعتبر أنه بهذه الطريقة يثبت حبه لها ،ولكن في النهاية يغادر.</w:t>
      </w:r>
    </w:p>
    <w:p w:rsidR="00A22E93" w:rsidRPr="008A56C4" w:rsidRDefault="00A22E93" w:rsidP="008A56C4">
      <w:pPr>
        <w:pStyle w:val="NormalWeb"/>
        <w:bidi/>
        <w:spacing w:line="360" w:lineRule="auto"/>
        <w:jc w:val="both"/>
        <w:rPr>
          <w:rFonts w:cs="AdvertisingBold" w:hint="cs"/>
          <w:sz w:val="32"/>
          <w:szCs w:val="32"/>
          <w:rtl/>
          <w:lang w:bidi="ar"/>
        </w:rPr>
      </w:pPr>
      <w:r w:rsidRPr="008A56C4">
        <w:rPr>
          <w:rFonts w:cs="AdvertisingBold" w:hint="cs"/>
          <w:sz w:val="32"/>
          <w:szCs w:val="32"/>
          <w:rtl/>
          <w:lang w:bidi="ar"/>
        </w:rPr>
        <w:t xml:space="preserve">بالعودة إلى </w:t>
      </w:r>
      <w:hyperlink r:id="rId47" w:tooltip="روما" w:history="1">
        <w:r w:rsidRPr="008A56C4">
          <w:rPr>
            <w:rStyle w:val="Hyperlink"/>
            <w:rFonts w:cs="AdvertisingBold" w:hint="cs"/>
            <w:color w:val="auto"/>
            <w:sz w:val="32"/>
            <w:szCs w:val="32"/>
            <w:rtl/>
            <w:lang w:bidi="ar"/>
          </w:rPr>
          <w:t>روما</w:t>
        </w:r>
      </w:hyperlink>
      <w:r w:rsidRPr="008A56C4">
        <w:rPr>
          <w:rFonts w:cs="AdvertisingBold" w:hint="cs"/>
          <w:sz w:val="32"/>
          <w:szCs w:val="32"/>
          <w:rtl/>
          <w:lang w:bidi="ar"/>
        </w:rPr>
        <w:t xml:space="preserve">، أجريبا يعيد فكرة أن أنطونيو يجب أن يتزوج من أخت أوكتافيوس القيصر، أوكتافيا, لتقوية العلاقات بين الرجلين، أحد قادة أنطونيو ويدعى أنوباربس.بالرغم من ذلك ،يعلم أن </w:t>
      </w:r>
      <w:r w:rsidRPr="008A56C4">
        <w:rPr>
          <w:rFonts w:cs="AdvertisingBold" w:hint="cs"/>
          <w:sz w:val="32"/>
          <w:szCs w:val="32"/>
          <w:rtl/>
          <w:lang w:bidi="ar"/>
        </w:rPr>
        <w:lastRenderedPageBreak/>
        <w:t>أوكتافيا لن ترضيه أبداً بعد كليوباترا، وفي عبارة شهيرة يصف فتنة وجمال كليوباترا بعبارات مثل "العمر لا يمكن أن يذبل جمالها".</w:t>
      </w:r>
    </w:p>
    <w:p w:rsidR="00A22E93" w:rsidRPr="008A56C4" w:rsidRDefault="00A22E93" w:rsidP="008A56C4">
      <w:pPr>
        <w:pStyle w:val="NormalWeb"/>
        <w:bidi/>
        <w:spacing w:line="360" w:lineRule="auto"/>
        <w:jc w:val="both"/>
        <w:rPr>
          <w:rFonts w:cs="AdvertisingBold" w:hint="cs"/>
          <w:sz w:val="32"/>
          <w:szCs w:val="32"/>
          <w:rtl/>
          <w:lang w:bidi="ar"/>
        </w:rPr>
      </w:pPr>
      <w:r w:rsidRPr="008A56C4">
        <w:rPr>
          <w:rFonts w:cs="AdvertisingBold" w:hint="cs"/>
          <w:sz w:val="32"/>
          <w:szCs w:val="32"/>
          <w:rtl/>
          <w:lang w:bidi="ar"/>
        </w:rPr>
        <w:t>تتنبأ عرافة لأنطونيو أنه سيخسر إن حارب أوكتافيوس.</w:t>
      </w:r>
    </w:p>
    <w:p w:rsidR="00A22E93" w:rsidRPr="008A56C4" w:rsidRDefault="00A22E93" w:rsidP="008A56C4">
      <w:pPr>
        <w:pStyle w:val="NormalWeb"/>
        <w:bidi/>
        <w:spacing w:line="360" w:lineRule="auto"/>
        <w:jc w:val="both"/>
        <w:rPr>
          <w:rFonts w:cs="AdvertisingBold" w:hint="cs"/>
          <w:sz w:val="32"/>
          <w:szCs w:val="32"/>
          <w:rtl/>
          <w:lang w:bidi="ar"/>
        </w:rPr>
      </w:pPr>
      <w:r w:rsidRPr="008A56C4">
        <w:rPr>
          <w:rFonts w:cs="AdvertisingBold" w:hint="cs"/>
          <w:sz w:val="32"/>
          <w:szCs w:val="32"/>
          <w:rtl/>
          <w:lang w:bidi="ar"/>
        </w:rPr>
        <w:t>في مصر، تعلم كليوباترا بزواج أنطونيو وتوقع غضبها العارم على الرسول الذي بعث إليها بالرسالة, ولكن تنتابها السعادة عندما تعلم بأوصاف أوكتافيا الدميمة من حاشيتها.</w:t>
      </w:r>
    </w:p>
    <w:p w:rsidR="00A22E93" w:rsidRPr="008A56C4" w:rsidRDefault="00A22E93" w:rsidP="008A56C4">
      <w:pPr>
        <w:pStyle w:val="NormalWeb"/>
        <w:bidi/>
        <w:spacing w:line="360" w:lineRule="auto"/>
        <w:jc w:val="both"/>
        <w:rPr>
          <w:rFonts w:cs="AdvertisingBold" w:hint="cs"/>
          <w:sz w:val="32"/>
          <w:szCs w:val="32"/>
          <w:rtl/>
          <w:lang w:bidi="ar"/>
        </w:rPr>
      </w:pPr>
      <w:r w:rsidRPr="008A56C4">
        <w:rPr>
          <w:rFonts w:cs="AdvertisingBold" w:hint="cs"/>
          <w:sz w:val="32"/>
          <w:szCs w:val="32"/>
          <w:rtl/>
          <w:lang w:bidi="ar"/>
        </w:rPr>
        <w:t xml:space="preserve">في أحد المواجهات، الحكومة الثلاثية تساوم البومباي، وتعرض عليه هدنة حيث يمكنة الأحتفا ب </w:t>
      </w:r>
      <w:hyperlink r:id="rId48" w:tooltip="سردينية" w:history="1">
        <w:r w:rsidRPr="008A56C4">
          <w:rPr>
            <w:rStyle w:val="Hyperlink"/>
            <w:rFonts w:cs="AdvertisingBold" w:hint="cs"/>
            <w:color w:val="auto"/>
            <w:sz w:val="32"/>
            <w:szCs w:val="32"/>
            <w:rtl/>
            <w:lang w:bidi="ar"/>
          </w:rPr>
          <w:t>سردينيا</w:t>
        </w:r>
      </w:hyperlink>
      <w:r w:rsidRPr="008A56C4">
        <w:rPr>
          <w:rFonts w:cs="AdvertisingBold" w:hint="cs"/>
          <w:sz w:val="32"/>
          <w:szCs w:val="32"/>
          <w:rtl/>
          <w:lang w:bidi="ar"/>
        </w:rPr>
        <w:t xml:space="preserve"> </w:t>
      </w:r>
      <w:hyperlink r:id="rId49" w:tooltip="صقلية" w:history="1">
        <w:r w:rsidRPr="008A56C4">
          <w:rPr>
            <w:rStyle w:val="Hyperlink"/>
            <w:rFonts w:cs="AdvertisingBold" w:hint="cs"/>
            <w:color w:val="auto"/>
            <w:sz w:val="32"/>
            <w:szCs w:val="32"/>
            <w:rtl/>
            <w:lang w:bidi="ar"/>
          </w:rPr>
          <w:t>وصقلية</w:t>
        </w:r>
      </w:hyperlink>
      <w:r w:rsidRPr="008A56C4">
        <w:rPr>
          <w:rFonts w:cs="AdvertisingBold" w:hint="cs"/>
          <w:sz w:val="32"/>
          <w:szCs w:val="32"/>
          <w:rtl/>
          <w:lang w:bidi="ar"/>
        </w:rPr>
        <w:t xml:space="preserve">، ولكن عليه مساعدتهم في تخليص البحر من القراصنة ويرسل لهم </w:t>
      </w:r>
      <w:hyperlink r:id="rId50" w:tooltip="ضريبة" w:history="1">
        <w:r w:rsidRPr="008A56C4">
          <w:rPr>
            <w:rStyle w:val="Hyperlink"/>
            <w:rFonts w:cs="AdvertisingBold" w:hint="cs"/>
            <w:color w:val="auto"/>
            <w:sz w:val="32"/>
            <w:szCs w:val="32"/>
            <w:rtl/>
            <w:lang w:bidi="ar"/>
          </w:rPr>
          <w:t>ضريبة</w:t>
        </w:r>
      </w:hyperlink>
      <w:r w:rsidRPr="008A56C4">
        <w:rPr>
          <w:rFonts w:cs="AdvertisingBold" w:hint="cs"/>
          <w:sz w:val="32"/>
          <w:szCs w:val="32"/>
          <w:rtl/>
          <w:lang w:bidi="ar"/>
        </w:rPr>
        <w:t xml:space="preserve"> ثقيلة, وبعد تردد شديد يوافق بومباي، ويقام أحتفال صاخب على سفينة بومباي، يغري ميناس بومباي بفكرة أنه إن قتل القادة الثلاثة سيصبح قائداً لروما، ولكنه يرفض ذلك ويجد أن هذه الفعلة ضد الشرف ،ولكن سرعان ما ينقض أوكتافيس ولابيدوس الهدنة ويشنوا حربا على بومباي، كانت هذه الحرب ضد إرادة أنطونيو الذي أستشاط غضبه.</w:t>
      </w:r>
    </w:p>
    <w:p w:rsidR="00A22E93" w:rsidRPr="008A56C4" w:rsidRDefault="00A22E93" w:rsidP="008A56C4">
      <w:pPr>
        <w:pStyle w:val="NormalWeb"/>
        <w:bidi/>
        <w:spacing w:line="360" w:lineRule="auto"/>
        <w:jc w:val="both"/>
        <w:rPr>
          <w:rFonts w:cs="AdvertisingBold" w:hint="cs"/>
          <w:sz w:val="32"/>
          <w:szCs w:val="32"/>
          <w:rtl/>
          <w:lang w:bidi="ar"/>
        </w:rPr>
      </w:pPr>
      <w:r w:rsidRPr="008A56C4">
        <w:rPr>
          <w:rFonts w:cs="AdvertisingBold" w:hint="cs"/>
          <w:sz w:val="32"/>
          <w:szCs w:val="32"/>
          <w:rtl/>
          <w:lang w:bidi="ar"/>
        </w:rPr>
        <w:t xml:space="preserve">يعود أنطونيو إلى مصر ويتوج نفسه مع كليوباترا كملوك </w:t>
      </w:r>
      <w:hyperlink r:id="rId51" w:tooltip="مصر" w:history="1">
        <w:r w:rsidRPr="008A56C4">
          <w:rPr>
            <w:rStyle w:val="Hyperlink"/>
            <w:rFonts w:cs="AdvertisingBold" w:hint="cs"/>
            <w:color w:val="auto"/>
            <w:sz w:val="32"/>
            <w:szCs w:val="32"/>
            <w:rtl/>
            <w:lang w:bidi="ar"/>
          </w:rPr>
          <w:t>مصر</w:t>
        </w:r>
      </w:hyperlink>
      <w:r w:rsidRPr="008A56C4">
        <w:rPr>
          <w:rFonts w:cs="AdvertisingBold" w:hint="cs"/>
          <w:sz w:val="32"/>
          <w:szCs w:val="32"/>
          <w:rtl/>
          <w:lang w:bidi="ar"/>
        </w:rPr>
        <w:t>، والثلث الشرقي من إمبراطورية روما حيث كانت هذه المقاطعة نصيب أنطونيو من الحكم الثلاثي، أتهم أوكتافيوس أنه لم يعطيه حصته الكافية من أرض بومباي وغضب لأن لبيدوس "الذي كان قد سجن من قبل أوكتافيوس" خرج من السجن وولج من الحكم الثلاثي, وافق أوكتافيوس على طلباته، ولكن من ناحية أخرى لم يكن مسرورا مما فعله أنطونيو.</w:t>
      </w:r>
    </w:p>
    <w:p w:rsidR="00A22E93" w:rsidRPr="008A56C4" w:rsidRDefault="00A22E93" w:rsidP="008A56C4">
      <w:pPr>
        <w:pStyle w:val="NormalWeb"/>
        <w:bidi/>
        <w:spacing w:line="360" w:lineRule="auto"/>
        <w:jc w:val="both"/>
        <w:rPr>
          <w:rFonts w:cs="AdvertisingBold" w:hint="cs"/>
          <w:sz w:val="32"/>
          <w:szCs w:val="32"/>
          <w:rtl/>
          <w:lang w:bidi="ar"/>
        </w:rPr>
      </w:pPr>
      <w:r w:rsidRPr="008A56C4">
        <w:rPr>
          <w:rFonts w:cs="AdvertisingBold" w:hint="cs"/>
          <w:sz w:val="32"/>
          <w:szCs w:val="32"/>
          <w:rtl/>
          <w:lang w:bidi="ar"/>
        </w:rPr>
        <w:t>أستعد أنطونيوا لمحاربة أوكتافيوس، أنوباربس مساعده يحضه على القتال في اليابسة، حيث تكون الغلبة له، بدلا من قتال البحار حيث أن أسطول أوكتافيوس أقوى، ولكن أنطونيو يرفض بما أن أوكتافيوس تحداه على قتاله بالبحر, كليوباترا تأمر بأسطولها ليكون رهن إشارة أنطونيو، مع ذلك. في وسط المعركة أسطول كليوبترا بالستون سفينة، وأنطونيو يتبعها، يترك جيشه ليهزم، ويلاحقه العار بما فعله به حب كليوبارتا، يلومها أنطونيو بشدة لأنها جعلت منه جباناً, ولكنه يضع في النهاية هذا الحب فوق كل شيء بقوله " أعطيني قبلة ; ويفي هذا بكل شيء."</w:t>
      </w:r>
    </w:p>
    <w:p w:rsidR="00A22E93" w:rsidRPr="008A56C4" w:rsidRDefault="00A22E93" w:rsidP="008A56C4">
      <w:pPr>
        <w:pStyle w:val="NormalWeb"/>
        <w:bidi/>
        <w:spacing w:line="360" w:lineRule="auto"/>
        <w:jc w:val="both"/>
        <w:rPr>
          <w:rFonts w:cs="AdvertisingBold" w:hint="cs"/>
          <w:sz w:val="32"/>
          <w:szCs w:val="32"/>
          <w:rtl/>
          <w:lang w:bidi="ar"/>
        </w:rPr>
      </w:pPr>
      <w:r w:rsidRPr="008A56C4">
        <w:rPr>
          <w:rFonts w:cs="AdvertisingBold" w:hint="cs"/>
          <w:sz w:val="32"/>
          <w:szCs w:val="32"/>
          <w:rtl/>
          <w:lang w:bidi="ar"/>
        </w:rPr>
        <w:lastRenderedPageBreak/>
        <w:t>يرسل أوكتافيوس رسوله لكليوبترا ليحثها على تسليم أنطونيو والإنضمام لجانبه, تتردد وعبث بالرسول, يدخل أنطونيو ويشجب ما فعلته، ويرسل الرسول للجلد، وفي النهاية يسامح كليوباترا, ويتعهد بخوض معركة أخرى من أجلها، لكن هذه المرة عل اليابسة.</w:t>
      </w:r>
    </w:p>
    <w:p w:rsidR="00A22E93" w:rsidRPr="008A56C4" w:rsidRDefault="00A22E93" w:rsidP="008A56C4">
      <w:pPr>
        <w:pStyle w:val="NormalWeb"/>
        <w:bidi/>
        <w:spacing w:line="360" w:lineRule="auto"/>
        <w:jc w:val="both"/>
        <w:rPr>
          <w:rFonts w:cs="AdvertisingBold" w:hint="cs"/>
          <w:sz w:val="32"/>
          <w:szCs w:val="32"/>
          <w:rtl/>
          <w:lang w:bidi="ar"/>
        </w:rPr>
      </w:pPr>
      <w:r w:rsidRPr="008A56C4">
        <w:rPr>
          <w:rFonts w:cs="AdvertisingBold" w:hint="cs"/>
          <w:sz w:val="32"/>
          <w:szCs w:val="32"/>
          <w:rtl/>
          <w:lang w:bidi="ar"/>
        </w:rPr>
        <w:t xml:space="preserve">في مساء المعركة يسمع جنود أنطونيو أصوات إعجازية غريبة, حيث فسروها بأنها الإله </w:t>
      </w:r>
      <w:hyperlink r:id="rId52" w:tooltip="هرقل" w:history="1">
        <w:r w:rsidRPr="008A56C4">
          <w:rPr>
            <w:rStyle w:val="Hyperlink"/>
            <w:rFonts w:cs="AdvertisingBold" w:hint="cs"/>
            <w:color w:val="auto"/>
            <w:sz w:val="32"/>
            <w:szCs w:val="32"/>
            <w:rtl/>
            <w:lang w:bidi="ar"/>
          </w:rPr>
          <w:t>هرقل</w:t>
        </w:r>
      </w:hyperlink>
      <w:r w:rsidRPr="008A56C4">
        <w:rPr>
          <w:rFonts w:cs="AdvertisingBold" w:hint="cs"/>
          <w:sz w:val="32"/>
          <w:szCs w:val="32"/>
          <w:rtl/>
          <w:lang w:bidi="ar"/>
        </w:rPr>
        <w:t xml:space="preserve"> يتنحى عن حماية أنطونيو، أبعد من ذلك، قائد أنطنيو الذي هدمه لمدة طويلة يهجره ويذهب إلى جانب أوكتافيوس، بالإضافة إلى مصادرته لأشياء أنوباربس، والتي لم يأخذها معه عند الذهاب لأوكتافيوس, يأمر أنطونيو بالأشياء أن تذهب لأنوباربس مرة أخرى، ويمتن أنوربابس لكرم سيده.ويخجل من عدم إخلاصه, ويموت بقلب منكسر.</w:t>
      </w:r>
    </w:p>
    <w:p w:rsidR="00A22E93" w:rsidRPr="008A56C4" w:rsidRDefault="00A22E93" w:rsidP="008A56C4">
      <w:pPr>
        <w:pStyle w:val="NormalWeb"/>
        <w:bidi/>
        <w:spacing w:line="360" w:lineRule="auto"/>
        <w:jc w:val="both"/>
        <w:rPr>
          <w:rFonts w:cs="AdvertisingBold" w:hint="cs"/>
          <w:sz w:val="32"/>
          <w:szCs w:val="32"/>
          <w:rtl/>
          <w:lang w:bidi="ar"/>
        </w:rPr>
      </w:pPr>
      <w:r w:rsidRPr="008A56C4">
        <w:rPr>
          <w:rFonts w:cs="AdvertisingBold" w:hint="cs"/>
          <w:sz w:val="32"/>
          <w:szCs w:val="32"/>
          <w:rtl/>
          <w:lang w:bidi="ar"/>
        </w:rPr>
        <w:t>تسير المعركة لصالح أنطزنيو حيث أنطلقت من اليابسة، إلى أن قلبها أوكتافيوس لصراع بحري مرة أخرى، ويخسر أنطونيو عندما ينضم أسطول كليوباترا إلى جانب أوكتافيوس ويحاصره. ويشجب كليوبارت بقوله " هذه المصرية الحمقاء خدعتني !." ويعقد العزم على قتلها لخيانتها له، تقرر كليوباترا أن الطريقة الوحيدة لإستعادة حبه مرة أخرى هي أن تبعث له رسالة فحواها أنها ستنتحر. لتموت واسمه عل شفتيها, تحبس نفسها في مكان وتنتظر عودة أنطونيو.</w:t>
      </w:r>
    </w:p>
    <w:p w:rsidR="00A22E93" w:rsidRPr="008A56C4" w:rsidRDefault="00A22E93" w:rsidP="008A56C4">
      <w:pPr>
        <w:pStyle w:val="NormalWeb"/>
        <w:bidi/>
        <w:spacing w:line="360" w:lineRule="auto"/>
        <w:jc w:val="both"/>
        <w:rPr>
          <w:rFonts w:cs="AdvertisingBold" w:hint="cs"/>
          <w:sz w:val="32"/>
          <w:szCs w:val="32"/>
          <w:rtl/>
          <w:lang w:bidi="ar"/>
        </w:rPr>
      </w:pPr>
      <w:r w:rsidRPr="008A56C4">
        <w:rPr>
          <w:rFonts w:cs="AdvertisingBold" w:hint="cs"/>
          <w:sz w:val="32"/>
          <w:szCs w:val="32"/>
          <w:rtl/>
          <w:lang w:bidi="ar"/>
        </w:rPr>
        <w:t>ولكن خطتها تفشل وبدلا من أن يعود لها نادما يقرر أنطونيو أن حياته لا تُستحق، لذلك يأمر أحد مساعديه "روس" ليحضر له سيفا ولكن آروس لم يجرؤ عل هذه الفعلة ويقتل نفسه, يعجب أنطونيو بشجاعته ويحاول فعل نفس الشيء ولكنه يفشل ويكون كل ما أكتسبه هو جرح عميق، يعلم أنطونيو أن كليوباترا ما زالت حية فيقوم بالذهاب لها في مكان عزلتها ويموت بين زراعيها.</w:t>
      </w:r>
    </w:p>
    <w:p w:rsidR="00A22E93" w:rsidRPr="008A56C4" w:rsidRDefault="00A22E93" w:rsidP="008A56C4">
      <w:pPr>
        <w:pStyle w:val="NormalWeb"/>
        <w:bidi/>
        <w:spacing w:line="360" w:lineRule="auto"/>
        <w:jc w:val="both"/>
        <w:rPr>
          <w:rFonts w:cs="AdvertisingBold" w:hint="cs"/>
          <w:sz w:val="32"/>
          <w:szCs w:val="32"/>
          <w:rtl/>
          <w:lang w:bidi="ar"/>
        </w:rPr>
      </w:pPr>
      <w:r w:rsidRPr="008A56C4">
        <w:rPr>
          <w:rFonts w:cs="AdvertisingBold" w:hint="cs"/>
          <w:sz w:val="32"/>
          <w:szCs w:val="32"/>
          <w:rtl/>
          <w:lang w:bidi="ar"/>
        </w:rPr>
        <w:t>يذهب أوكتافيوس لكليوباترا ويحاول أن يقنعها بالأستسلام ولكنها ترفض بغضب شديد, تُخان كليوباترا وتحتجز من قبل الرومان.</w:t>
      </w:r>
    </w:p>
    <w:p w:rsidR="00A22E93" w:rsidRPr="008A56C4" w:rsidRDefault="00A22E93" w:rsidP="008A56C4">
      <w:pPr>
        <w:pStyle w:val="NormalWeb"/>
        <w:bidi/>
        <w:spacing w:line="360" w:lineRule="auto"/>
        <w:jc w:val="both"/>
        <w:rPr>
          <w:rFonts w:cs="AdvertisingBold" w:hint="cs"/>
          <w:sz w:val="32"/>
          <w:szCs w:val="32"/>
          <w:rtl/>
          <w:lang w:bidi="ar"/>
        </w:rPr>
      </w:pPr>
      <w:r w:rsidRPr="008A56C4">
        <w:rPr>
          <w:rFonts w:cs="AdvertisingBold" w:hint="cs"/>
          <w:sz w:val="32"/>
          <w:szCs w:val="32"/>
          <w:rtl/>
          <w:lang w:bidi="ar"/>
        </w:rPr>
        <w:t xml:space="preserve">تقرر كليوباترا الأنتحار باستخدام سم </w:t>
      </w:r>
      <w:hyperlink r:id="rId53" w:tooltip="أفعى الناشر" w:history="1">
        <w:r w:rsidRPr="008A56C4">
          <w:rPr>
            <w:rStyle w:val="Hyperlink"/>
            <w:rFonts w:cs="AdvertisingBold" w:hint="cs"/>
            <w:color w:val="auto"/>
            <w:sz w:val="32"/>
            <w:szCs w:val="32"/>
            <w:rtl/>
            <w:lang w:bidi="ar"/>
          </w:rPr>
          <w:t>أفعى الناشر</w:t>
        </w:r>
      </w:hyperlink>
      <w:r w:rsidRPr="008A56C4">
        <w:rPr>
          <w:rFonts w:cs="AdvertisingBold" w:hint="cs"/>
          <w:sz w:val="32"/>
          <w:szCs w:val="32"/>
          <w:rtl/>
          <w:lang w:bidi="ar"/>
        </w:rPr>
        <w:t>, وتموت في هدوء، وهي تتخيل ملاقاتها لأنطونيو في الحياة الأخرى, وينتحر خادمتيها آيرس وشارميان هنا الأخريان بنفس الطريقة، يكتشف أوكتافيوس الإنتحار ويظهر مشاعر مضطربة، يتركه موت أنطونيو وكليوباترا ليكون هو أول إمبراطور روماني "</w:t>
      </w:r>
      <w:hyperlink r:id="rId54" w:tooltip="أغسطس قيصر" w:history="1">
        <w:r w:rsidRPr="008A56C4">
          <w:rPr>
            <w:rStyle w:val="Hyperlink"/>
            <w:rFonts w:cs="AdvertisingBold" w:hint="cs"/>
            <w:color w:val="auto"/>
            <w:sz w:val="32"/>
            <w:szCs w:val="32"/>
            <w:rtl/>
            <w:lang w:bidi="ar"/>
          </w:rPr>
          <w:t>أغسطس قيصر</w:t>
        </w:r>
      </w:hyperlink>
      <w:r w:rsidRPr="008A56C4">
        <w:rPr>
          <w:rFonts w:cs="AdvertisingBold" w:hint="cs"/>
          <w:sz w:val="32"/>
          <w:szCs w:val="32"/>
          <w:rtl/>
          <w:lang w:bidi="ar"/>
        </w:rPr>
        <w:t xml:space="preserve">"، ولكنه يشعر ببعض التعاطف معهم حيث يقول "سوف </w:t>
      </w:r>
      <w:r w:rsidRPr="008A56C4">
        <w:rPr>
          <w:rFonts w:cs="AdvertisingBold" w:hint="cs"/>
          <w:sz w:val="32"/>
          <w:szCs w:val="32"/>
          <w:rtl/>
          <w:lang w:bidi="ar"/>
        </w:rPr>
        <w:lastRenderedPageBreak/>
        <w:t>تدفن إل جانب حبيبها أنطونيو، لا يوجد قبر على الأرض سيطوق هذين، زوجين رائعين", ويأمر بأن تكون جنازة شعبية عسكرية.</w:t>
      </w:r>
    </w:p>
    <w:p w:rsidR="00BC76B4" w:rsidRPr="008A56C4" w:rsidRDefault="008A56C4" w:rsidP="008A56C4">
      <w:pPr>
        <w:bidi/>
        <w:spacing w:line="360" w:lineRule="auto"/>
        <w:rPr>
          <w:rFonts w:cs="PT Bold Heading" w:hint="cs"/>
          <w:sz w:val="32"/>
          <w:szCs w:val="32"/>
          <w:u w:val="single"/>
          <w:rtl/>
          <w:lang w:bidi="ar"/>
        </w:rPr>
      </w:pPr>
      <w:r>
        <w:rPr>
          <w:noProof/>
          <w:sz w:val="32"/>
          <w:szCs w:val="32"/>
        </w:rPr>
        <w:drawing>
          <wp:anchor distT="0" distB="0" distL="114300" distR="114300" simplePos="0" relativeHeight="251657216" behindDoc="0" locked="0" layoutInCell="1" allowOverlap="1">
            <wp:simplePos x="0" y="0"/>
            <wp:positionH relativeFrom="column">
              <wp:posOffset>-228600</wp:posOffset>
            </wp:positionH>
            <wp:positionV relativeFrom="paragraph">
              <wp:posOffset>429260</wp:posOffset>
            </wp:positionV>
            <wp:extent cx="2971800" cy="2372360"/>
            <wp:effectExtent l="0" t="0" r="0" b="8890"/>
            <wp:wrapSquare wrapText="bothSides"/>
            <wp:docPr id="5" name="Picture 5" descr="http://upload.wikimedia.org/wikipedia/commons/thumb/9/95/Castro_Battle_of_Actium.jpg/200px-Castro_Battle_of_Act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9/95/Castro_Battle_of_Actium.jpg/200px-Castro_Battle_of_Actium.jpg"/>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bwMode="auto">
                    <a:xfrm>
                      <a:off x="0" y="0"/>
                      <a:ext cx="2971800" cy="2372360"/>
                    </a:xfrm>
                    <a:prstGeom prst="rect">
                      <a:avLst/>
                    </a:prstGeom>
                    <a:noFill/>
                    <a:ln>
                      <a:noFill/>
                    </a:ln>
                  </pic:spPr>
                </pic:pic>
              </a:graphicData>
            </a:graphic>
            <wp14:sizeRelH relativeFrom="page">
              <wp14:pctWidth>0</wp14:pctWidth>
            </wp14:sizeRelH>
            <wp14:sizeRelV relativeFrom="page">
              <wp14:pctHeight>0</wp14:pctHeight>
            </wp14:sizeRelV>
          </wp:anchor>
        </w:drawing>
      </w:r>
      <w:r w:rsidR="00BC76B4" w:rsidRPr="008A56C4">
        <w:rPr>
          <w:rFonts w:cs="PT Bold Heading" w:hint="cs"/>
          <w:sz w:val="32"/>
          <w:szCs w:val="32"/>
          <w:u w:val="single"/>
          <w:rtl/>
          <w:lang w:bidi="ar"/>
        </w:rPr>
        <w:t>معركة أكتيوم</w:t>
      </w:r>
    </w:p>
    <w:p w:rsidR="00BC76B4" w:rsidRPr="008A56C4" w:rsidRDefault="00BC76B4" w:rsidP="008A56C4">
      <w:pPr>
        <w:pStyle w:val="NormalWeb"/>
        <w:bidi/>
        <w:spacing w:before="0" w:beforeAutospacing="0" w:after="0" w:afterAutospacing="0" w:line="360" w:lineRule="auto"/>
        <w:jc w:val="both"/>
        <w:rPr>
          <w:rFonts w:cs="mohammad bold art 1" w:hint="cs"/>
          <w:sz w:val="32"/>
          <w:szCs w:val="32"/>
          <w:rtl/>
          <w:lang w:bidi="ar"/>
        </w:rPr>
      </w:pPr>
      <w:r w:rsidRPr="008A56C4">
        <w:rPr>
          <w:rFonts w:cs="mohammad bold art 1" w:hint="cs"/>
          <w:sz w:val="32"/>
          <w:szCs w:val="32"/>
          <w:rtl/>
          <w:lang w:bidi="ar"/>
        </w:rPr>
        <w:t xml:space="preserve">جرت </w:t>
      </w:r>
      <w:hyperlink r:id="rId57" w:tooltip="معركة أكتيوم" w:history="1">
        <w:r w:rsidRPr="008A56C4">
          <w:rPr>
            <w:rStyle w:val="Hyperlink"/>
            <w:rFonts w:cs="mohammad bold art 1" w:hint="cs"/>
            <w:color w:val="auto"/>
            <w:sz w:val="32"/>
            <w:szCs w:val="32"/>
            <w:rtl/>
            <w:lang w:bidi="ar"/>
          </w:rPr>
          <w:t>معركة أكتيوم</w:t>
        </w:r>
      </w:hyperlink>
      <w:r w:rsidRPr="008A56C4">
        <w:rPr>
          <w:rFonts w:cs="mohammad bold art 1" w:hint="cs"/>
          <w:sz w:val="32"/>
          <w:szCs w:val="32"/>
          <w:rtl/>
          <w:lang w:bidi="ar"/>
        </w:rPr>
        <w:t xml:space="preserve"> البحرية الفاصلة غربي اليونان وقررت مصير الحرب. خسر أنطونيوس كثيرا من سفنه في محاولته كسر الحصار الذي ضُرب حوله, وتسارعت الأحداث وعملت كليوباترا كل ما في وسعها لتفادي الكارثة بعد وصول أنباء الهزيمة إلى مصر, وقام أنطونيوس بمحاولة يائسة للتصدي لقوات أوكتافيانوس ، قيصر روما الجديد ،التي وصلت إلى مشارف الاسكندرية في صيف عام 30 ق.م, و الذي وجد في انطونيوس عقبة أمام انفراده بالحكم ولكن جهوده ذهبت سدى, وعندما بلغه نبأ كاذب بموت كليوباترا فضّل الموت على الحياة.</w:t>
      </w:r>
    </w:p>
    <w:p w:rsidR="00BC76B4" w:rsidRPr="008A56C4" w:rsidRDefault="00BC76B4" w:rsidP="008A56C4">
      <w:pPr>
        <w:pStyle w:val="Heading2"/>
        <w:bidi/>
        <w:spacing w:before="0" w:beforeAutospacing="0" w:after="0" w:afterAutospacing="0" w:line="360" w:lineRule="auto"/>
        <w:rPr>
          <w:rFonts w:cs="PT Bold Heading" w:hint="cs"/>
          <w:sz w:val="32"/>
          <w:szCs w:val="32"/>
          <w:u w:val="single"/>
          <w:rtl/>
          <w:lang w:bidi="ar"/>
        </w:rPr>
      </w:pPr>
      <w:r w:rsidRPr="008A56C4">
        <w:rPr>
          <w:rStyle w:val="mw-headline"/>
          <w:rFonts w:cs="PT Bold Heading" w:hint="cs"/>
          <w:sz w:val="32"/>
          <w:szCs w:val="32"/>
          <w:u w:val="single"/>
          <w:rtl/>
          <w:lang w:bidi="ar"/>
        </w:rPr>
        <w:t>الانتحار عوضا عن الأسر</w:t>
      </w:r>
    </w:p>
    <w:p w:rsidR="00BC76B4" w:rsidRPr="008A56C4" w:rsidRDefault="00BC76B4" w:rsidP="008A56C4">
      <w:pPr>
        <w:pStyle w:val="NormalWeb"/>
        <w:bidi/>
        <w:spacing w:before="0" w:beforeAutospacing="0" w:after="0" w:afterAutospacing="0" w:line="360" w:lineRule="auto"/>
        <w:jc w:val="both"/>
        <w:rPr>
          <w:rFonts w:cs="mohammad bold art 1" w:hint="cs"/>
          <w:sz w:val="32"/>
          <w:szCs w:val="32"/>
          <w:rtl/>
          <w:lang w:bidi="ar"/>
        </w:rPr>
      </w:pPr>
      <w:r w:rsidRPr="008A56C4">
        <w:rPr>
          <w:rFonts w:cs="mohammad bold art 1" w:hint="cs"/>
          <w:sz w:val="32"/>
          <w:szCs w:val="32"/>
          <w:rtl/>
          <w:lang w:bidi="ar"/>
        </w:rPr>
        <w:t xml:space="preserve">عادت كليوباترا الي الاسكندرية بعد خسارتها و ماركوس أنطونيوس وخافت كليوباترا ان تؤسر مثلما فعل بأختها كليوباترا السادسة ورود خبر انتحار الأخير بعد الهزيمة في معركة أكتيوم أمام أوكتافيوس ، قررت الملكة كليوباترا الانتحار و ذلك عن طريق لدغة أفعي الأصلة السامة والذى كان أغرب طرق </w:t>
      </w:r>
      <w:hyperlink r:id="rId58" w:tooltip="الانتحار" w:history="1">
        <w:r w:rsidRPr="008A56C4">
          <w:rPr>
            <w:rStyle w:val="Hyperlink"/>
            <w:rFonts w:cs="mohammad bold art 1" w:hint="cs"/>
            <w:color w:val="auto"/>
            <w:sz w:val="32"/>
            <w:szCs w:val="32"/>
            <w:rtl/>
            <w:lang w:bidi="ar"/>
          </w:rPr>
          <w:t>الانتحار</w:t>
        </w:r>
      </w:hyperlink>
      <w:r w:rsidRPr="008A56C4">
        <w:rPr>
          <w:rFonts w:cs="mohammad bold art 1" w:hint="cs"/>
          <w:sz w:val="32"/>
          <w:szCs w:val="32"/>
          <w:rtl/>
          <w:lang w:bidi="ar"/>
        </w:rPr>
        <w:t xml:space="preserve"> في ذلك الوقت، وكان سبب الانتحار أنها لم تكن تريد أن تمشى في شوارع روما كأسيرة مكبلة بالحديد في مواكب النصر الرومانية كأسيرة لأكتافيوس</w:t>
      </w:r>
      <w:r w:rsidR="004135E9" w:rsidRPr="008A56C4">
        <w:rPr>
          <w:rFonts w:cs="mohammad bold art 1" w:hint="cs"/>
          <w:sz w:val="32"/>
          <w:szCs w:val="32"/>
          <w:rtl/>
          <w:lang w:bidi="ar"/>
        </w:rPr>
        <w:t>.</w:t>
      </w:r>
    </w:p>
    <w:p w:rsidR="00BC76B4" w:rsidRPr="008A56C4" w:rsidRDefault="00BC76B4" w:rsidP="008A56C4">
      <w:pPr>
        <w:spacing w:line="360" w:lineRule="auto"/>
        <w:rPr>
          <w:rFonts w:cs="mohammad bold art 1" w:hint="cs"/>
          <w:sz w:val="32"/>
          <w:szCs w:val="32"/>
          <w:rtl/>
          <w:lang w:bidi="ar"/>
        </w:rPr>
      </w:pPr>
    </w:p>
    <w:p w:rsidR="0077280C" w:rsidRPr="008A56C4" w:rsidRDefault="0077280C" w:rsidP="008A56C4">
      <w:pPr>
        <w:spacing w:line="360" w:lineRule="auto"/>
        <w:rPr>
          <w:rFonts w:cs="mohammad bold art 1" w:hint="cs"/>
          <w:sz w:val="32"/>
          <w:szCs w:val="32"/>
          <w:rtl/>
          <w:lang w:bidi="ar"/>
        </w:rPr>
      </w:pPr>
    </w:p>
    <w:p w:rsidR="0077280C" w:rsidRPr="008A56C4" w:rsidRDefault="0077280C" w:rsidP="008A56C4">
      <w:pPr>
        <w:spacing w:line="360" w:lineRule="auto"/>
        <w:rPr>
          <w:rFonts w:cs="mohammad bold art 1" w:hint="cs"/>
          <w:sz w:val="32"/>
          <w:szCs w:val="32"/>
          <w:rtl/>
          <w:lang w:bidi="ar"/>
        </w:rPr>
      </w:pPr>
    </w:p>
    <w:p w:rsidR="0077280C" w:rsidRPr="008A56C4" w:rsidRDefault="0077280C" w:rsidP="008A56C4">
      <w:pPr>
        <w:spacing w:line="360" w:lineRule="auto"/>
        <w:rPr>
          <w:rFonts w:cs="mohammad bold art 1" w:hint="cs"/>
          <w:sz w:val="32"/>
          <w:szCs w:val="32"/>
          <w:rtl/>
          <w:lang w:bidi="ar"/>
        </w:rPr>
      </w:pPr>
    </w:p>
    <w:p w:rsidR="0077280C" w:rsidRPr="008A56C4" w:rsidRDefault="0077280C" w:rsidP="008A56C4">
      <w:pPr>
        <w:spacing w:line="360" w:lineRule="auto"/>
        <w:rPr>
          <w:rFonts w:cs="mohammad bold art 1" w:hint="cs"/>
          <w:sz w:val="32"/>
          <w:szCs w:val="32"/>
          <w:rtl/>
          <w:lang w:bidi="ar"/>
        </w:rPr>
      </w:pPr>
    </w:p>
    <w:p w:rsidR="0077280C" w:rsidRPr="008A56C4" w:rsidRDefault="0077280C" w:rsidP="008A56C4">
      <w:pPr>
        <w:spacing w:line="360" w:lineRule="auto"/>
        <w:rPr>
          <w:rFonts w:cs="mohammad bold art 1" w:hint="cs"/>
          <w:sz w:val="32"/>
          <w:szCs w:val="32"/>
          <w:rtl/>
          <w:lang w:bidi="ar"/>
        </w:rPr>
      </w:pPr>
    </w:p>
    <w:p w:rsidR="0077280C" w:rsidRPr="008A56C4" w:rsidRDefault="0077280C" w:rsidP="008A56C4">
      <w:pPr>
        <w:spacing w:line="360" w:lineRule="auto"/>
        <w:rPr>
          <w:rFonts w:cs="mohammad bold art 1" w:hint="cs"/>
          <w:sz w:val="32"/>
          <w:szCs w:val="32"/>
          <w:rtl/>
          <w:lang w:bidi="ar"/>
        </w:rPr>
      </w:pPr>
    </w:p>
    <w:p w:rsidR="0077280C" w:rsidRPr="008A56C4" w:rsidRDefault="0077280C" w:rsidP="008A56C4">
      <w:pPr>
        <w:spacing w:line="360" w:lineRule="auto"/>
        <w:rPr>
          <w:rFonts w:cs="mohammad bold art 1" w:hint="cs"/>
          <w:sz w:val="32"/>
          <w:szCs w:val="32"/>
          <w:rtl/>
          <w:lang w:bidi="ar"/>
        </w:rPr>
      </w:pPr>
    </w:p>
    <w:p w:rsidR="0077280C" w:rsidRPr="008A56C4" w:rsidRDefault="0077280C" w:rsidP="008A56C4">
      <w:pPr>
        <w:spacing w:line="360" w:lineRule="auto"/>
        <w:rPr>
          <w:rFonts w:cs="mohammad bold art 1" w:hint="cs"/>
          <w:sz w:val="32"/>
          <w:szCs w:val="32"/>
          <w:rtl/>
          <w:lang w:bidi="ar"/>
        </w:rPr>
      </w:pPr>
    </w:p>
    <w:p w:rsidR="0077280C" w:rsidRPr="008A56C4" w:rsidRDefault="0077280C" w:rsidP="008A56C4">
      <w:pPr>
        <w:spacing w:line="360" w:lineRule="auto"/>
        <w:rPr>
          <w:rFonts w:cs="mohammad bold art 1" w:hint="cs"/>
          <w:sz w:val="32"/>
          <w:szCs w:val="32"/>
          <w:rtl/>
          <w:lang w:bidi="ar"/>
        </w:rPr>
      </w:pPr>
    </w:p>
    <w:p w:rsidR="0077280C" w:rsidRPr="008A56C4" w:rsidRDefault="0077280C" w:rsidP="008A56C4">
      <w:pPr>
        <w:spacing w:line="360" w:lineRule="auto"/>
        <w:rPr>
          <w:rFonts w:cs="mohammad bold art 1" w:hint="cs"/>
          <w:sz w:val="32"/>
          <w:szCs w:val="32"/>
          <w:rtl/>
          <w:lang w:bidi="ar"/>
        </w:rPr>
      </w:pPr>
    </w:p>
    <w:p w:rsidR="0077280C" w:rsidRPr="008A56C4" w:rsidRDefault="0077280C" w:rsidP="008A56C4">
      <w:pPr>
        <w:spacing w:line="360" w:lineRule="auto"/>
        <w:rPr>
          <w:rFonts w:cs="mohammad bold art 1" w:hint="cs"/>
          <w:sz w:val="32"/>
          <w:szCs w:val="32"/>
          <w:rtl/>
          <w:lang w:bidi="ar"/>
        </w:rPr>
      </w:pPr>
    </w:p>
    <w:p w:rsidR="00084036" w:rsidRPr="008A56C4" w:rsidRDefault="00084036" w:rsidP="008A56C4">
      <w:pPr>
        <w:pStyle w:val="normal0"/>
        <w:bidi/>
        <w:spacing w:before="0" w:beforeAutospacing="0" w:after="0" w:afterAutospacing="0" w:line="360" w:lineRule="auto"/>
        <w:jc w:val="lowKashida"/>
        <w:rPr>
          <w:rFonts w:cs="PT Bold Heading" w:hint="cs"/>
          <w:sz w:val="32"/>
          <w:szCs w:val="32"/>
          <w:rtl/>
          <w:lang w:bidi="ar-EG"/>
        </w:rPr>
      </w:pPr>
      <w:r w:rsidRPr="008A56C4">
        <w:rPr>
          <w:rFonts w:cs="PT Bold Heading" w:hint="cs"/>
          <w:sz w:val="32"/>
          <w:szCs w:val="32"/>
          <w:u w:val="single"/>
          <w:rtl/>
          <w:lang w:bidi="ar-EG"/>
        </w:rPr>
        <w:t>أسباب اختيار الشخصية</w:t>
      </w:r>
      <w:r w:rsidRPr="008A56C4">
        <w:rPr>
          <w:rFonts w:cs="PT Bold Heading" w:hint="cs"/>
          <w:sz w:val="32"/>
          <w:szCs w:val="32"/>
          <w:rtl/>
          <w:lang w:bidi="ar-EG"/>
        </w:rPr>
        <w:t xml:space="preserve"> : </w:t>
      </w:r>
    </w:p>
    <w:p w:rsidR="00084036" w:rsidRPr="008A56C4" w:rsidRDefault="00084036" w:rsidP="008A56C4">
      <w:pPr>
        <w:pStyle w:val="normal0"/>
        <w:numPr>
          <w:ilvl w:val="0"/>
          <w:numId w:val="2"/>
        </w:numPr>
        <w:bidi/>
        <w:spacing w:before="0" w:beforeAutospacing="0" w:after="0" w:afterAutospacing="0" w:line="360" w:lineRule="auto"/>
        <w:jc w:val="lowKashida"/>
        <w:rPr>
          <w:rFonts w:hint="cs"/>
          <w:sz w:val="32"/>
          <w:szCs w:val="32"/>
          <w:rtl/>
          <w:lang w:bidi="ar-EG"/>
        </w:rPr>
      </w:pPr>
      <w:r w:rsidRPr="008A56C4">
        <w:rPr>
          <w:rFonts w:hint="cs"/>
          <w:sz w:val="32"/>
          <w:szCs w:val="32"/>
          <w:rtl/>
          <w:lang w:bidi="ar-EG"/>
        </w:rPr>
        <w:t xml:space="preserve">سيدة حكمت مصر وكان لها دور فى التاريخ  . </w:t>
      </w:r>
    </w:p>
    <w:p w:rsidR="00084036" w:rsidRPr="008A56C4" w:rsidRDefault="00084036" w:rsidP="008A56C4">
      <w:pPr>
        <w:pStyle w:val="normal0"/>
        <w:numPr>
          <w:ilvl w:val="0"/>
          <w:numId w:val="2"/>
        </w:numPr>
        <w:bidi/>
        <w:spacing w:before="0" w:beforeAutospacing="0" w:after="0" w:afterAutospacing="0" w:line="360" w:lineRule="auto"/>
        <w:jc w:val="lowKashida"/>
        <w:rPr>
          <w:rFonts w:hint="cs"/>
          <w:sz w:val="32"/>
          <w:szCs w:val="32"/>
          <w:lang w:bidi="ar-EG"/>
        </w:rPr>
      </w:pPr>
      <w:r w:rsidRPr="008A56C4">
        <w:rPr>
          <w:rFonts w:hint="cs"/>
          <w:sz w:val="32"/>
          <w:szCs w:val="32"/>
          <w:rtl/>
          <w:lang w:bidi="ar-EG"/>
        </w:rPr>
        <w:t xml:space="preserve">قصة الحب الرائعة التى جمعت بينها وبين أنطونيو . </w:t>
      </w:r>
    </w:p>
    <w:p w:rsidR="00084036" w:rsidRPr="008A56C4" w:rsidRDefault="00084036" w:rsidP="008A56C4">
      <w:pPr>
        <w:pStyle w:val="normal0"/>
        <w:numPr>
          <w:ilvl w:val="0"/>
          <w:numId w:val="2"/>
        </w:numPr>
        <w:bidi/>
        <w:spacing w:before="0" w:beforeAutospacing="0" w:after="0" w:afterAutospacing="0" w:line="360" w:lineRule="auto"/>
        <w:jc w:val="lowKashida"/>
        <w:rPr>
          <w:rFonts w:hint="cs"/>
          <w:sz w:val="32"/>
          <w:szCs w:val="32"/>
          <w:lang w:bidi="ar-EG"/>
        </w:rPr>
      </w:pPr>
      <w:r w:rsidRPr="008A56C4">
        <w:rPr>
          <w:rFonts w:hint="cs"/>
          <w:sz w:val="32"/>
          <w:szCs w:val="32"/>
          <w:rtl/>
          <w:lang w:bidi="ar-EG"/>
        </w:rPr>
        <w:t xml:space="preserve">مثال للجمال الذى يحتذى به بين النساء  . </w:t>
      </w:r>
    </w:p>
    <w:p w:rsidR="00084036" w:rsidRPr="008A56C4" w:rsidRDefault="00084036" w:rsidP="008A56C4">
      <w:pPr>
        <w:pStyle w:val="normal0"/>
        <w:numPr>
          <w:ilvl w:val="0"/>
          <w:numId w:val="2"/>
        </w:numPr>
        <w:bidi/>
        <w:spacing w:before="0" w:beforeAutospacing="0" w:after="0" w:afterAutospacing="0" w:line="360" w:lineRule="auto"/>
        <w:jc w:val="lowKashida"/>
        <w:rPr>
          <w:rFonts w:hint="cs"/>
          <w:sz w:val="32"/>
          <w:szCs w:val="32"/>
          <w:lang w:bidi="ar-EG"/>
        </w:rPr>
      </w:pPr>
      <w:r w:rsidRPr="008A56C4">
        <w:rPr>
          <w:rFonts w:hint="cs"/>
          <w:sz w:val="32"/>
          <w:szCs w:val="32"/>
          <w:rtl/>
          <w:lang w:bidi="ar-EG"/>
        </w:rPr>
        <w:t xml:space="preserve">دورها التاريخى فى حياة مصر فى العصر اليونان . </w:t>
      </w:r>
    </w:p>
    <w:p w:rsidR="00084036" w:rsidRPr="008A56C4" w:rsidRDefault="00084036" w:rsidP="008A56C4">
      <w:pPr>
        <w:pStyle w:val="normal0"/>
        <w:numPr>
          <w:ilvl w:val="0"/>
          <w:numId w:val="2"/>
        </w:numPr>
        <w:bidi/>
        <w:spacing w:before="0" w:beforeAutospacing="0" w:after="0" w:afterAutospacing="0" w:line="360" w:lineRule="auto"/>
        <w:jc w:val="lowKashida"/>
        <w:rPr>
          <w:rFonts w:hint="cs"/>
          <w:sz w:val="32"/>
          <w:szCs w:val="32"/>
          <w:lang w:bidi="ar-EG"/>
        </w:rPr>
      </w:pPr>
      <w:r w:rsidRPr="008A56C4">
        <w:rPr>
          <w:rFonts w:hint="cs"/>
          <w:sz w:val="32"/>
          <w:szCs w:val="32"/>
          <w:rtl/>
          <w:lang w:bidi="ar-EG"/>
        </w:rPr>
        <w:t xml:space="preserve">أعمال أخرى كثيرة قامت بها . </w:t>
      </w:r>
    </w:p>
    <w:bookmarkEnd w:id="0"/>
    <w:p w:rsidR="0077280C" w:rsidRPr="008A56C4" w:rsidRDefault="0077280C" w:rsidP="008A56C4">
      <w:pPr>
        <w:bidi/>
        <w:spacing w:line="360" w:lineRule="auto"/>
        <w:rPr>
          <w:rFonts w:cs="mohammad bold art 1" w:hint="cs"/>
          <w:sz w:val="32"/>
          <w:szCs w:val="32"/>
          <w:lang w:bidi="ar"/>
        </w:rPr>
      </w:pPr>
    </w:p>
    <w:sectPr w:rsidR="0077280C" w:rsidRPr="008A56C4" w:rsidSect="00E01694">
      <w:footerReference w:type="even" r:id="rId59"/>
      <w:footerReference w:type="default" r:id="rId60"/>
      <w:pgSz w:w="11907" w:h="16840" w:code="9"/>
      <w:pgMar w:top="1134" w:right="1134" w:bottom="1134" w:left="1134" w:header="720" w:footer="720" w:gutter="0"/>
      <w:pgBorders w:zOrder="back" w:offsetFrom="page">
        <w:top w:val="twistedLines1" w:sz="10" w:space="31" w:color="auto"/>
        <w:left w:val="twistedLines1" w:sz="10" w:space="31" w:color="auto"/>
        <w:bottom w:val="twistedLines1" w:sz="10" w:space="31" w:color="auto"/>
        <w:right w:val="twistedLines1" w:sz="10" w:space="31"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9F9" w:rsidRDefault="00EB79F9">
      <w:r>
        <w:separator/>
      </w:r>
    </w:p>
  </w:endnote>
  <w:endnote w:type="continuationSeparator" w:id="0">
    <w:p w:rsidR="00EB79F9" w:rsidRDefault="00EB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panose1 w:val="00000000000000000000"/>
    <w:charset w:val="00"/>
    <w:family w:val="roman"/>
    <w:notTrueType/>
    <w:pitch w:val="default"/>
  </w:font>
  <w:font w:name="PT Bold Heading">
    <w:altName w:val="Times New Roman"/>
    <w:charset w:val="B2"/>
    <w:family w:val="auto"/>
    <w:pitch w:val="variable"/>
    <w:sig w:usb0="00002000" w:usb1="00000000" w:usb2="00000000" w:usb3="00000000" w:csb0="00000040" w:csb1="00000000"/>
  </w:font>
  <w:font w:name="AdvertisingBold">
    <w:altName w:val="Times New Roman"/>
    <w:charset w:val="B2"/>
    <w:family w:val="auto"/>
    <w:pitch w:val="variable"/>
    <w:sig w:usb0="00002000"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084" w:rsidRDefault="00E27084" w:rsidP="006F7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7084" w:rsidRDefault="00E270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084" w:rsidRDefault="00E27084" w:rsidP="006F7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56C4">
      <w:rPr>
        <w:rStyle w:val="PageNumber"/>
        <w:noProof/>
      </w:rPr>
      <w:t>8</w:t>
    </w:r>
    <w:r>
      <w:rPr>
        <w:rStyle w:val="PageNumber"/>
      </w:rPr>
      <w:fldChar w:fldCharType="end"/>
    </w:r>
  </w:p>
  <w:p w:rsidR="00E27084" w:rsidRDefault="00E27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9F9" w:rsidRDefault="00EB79F9">
      <w:r>
        <w:separator/>
      </w:r>
    </w:p>
  </w:footnote>
  <w:footnote w:type="continuationSeparator" w:id="0">
    <w:p w:rsidR="00EB79F9" w:rsidRDefault="00EB7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D1C4D"/>
    <w:multiLevelType w:val="hybridMultilevel"/>
    <w:tmpl w:val="95A6677A"/>
    <w:lvl w:ilvl="0" w:tplc="33D03B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EA40D37"/>
    <w:multiLevelType w:val="multilevel"/>
    <w:tmpl w:val="C8A4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6B4"/>
    <w:rsid w:val="00084036"/>
    <w:rsid w:val="000F3885"/>
    <w:rsid w:val="002043EC"/>
    <w:rsid w:val="003509C0"/>
    <w:rsid w:val="003561DC"/>
    <w:rsid w:val="003F7523"/>
    <w:rsid w:val="004135E9"/>
    <w:rsid w:val="004A430A"/>
    <w:rsid w:val="00653616"/>
    <w:rsid w:val="006C2BD5"/>
    <w:rsid w:val="006F74AF"/>
    <w:rsid w:val="0077280C"/>
    <w:rsid w:val="007A3E88"/>
    <w:rsid w:val="00885A90"/>
    <w:rsid w:val="008A56C4"/>
    <w:rsid w:val="008F2A5A"/>
    <w:rsid w:val="00A22E93"/>
    <w:rsid w:val="00A260C5"/>
    <w:rsid w:val="00B01A8F"/>
    <w:rsid w:val="00BC76B4"/>
    <w:rsid w:val="00CA14B4"/>
    <w:rsid w:val="00CA326C"/>
    <w:rsid w:val="00DB5155"/>
    <w:rsid w:val="00E01694"/>
    <w:rsid w:val="00E27084"/>
    <w:rsid w:val="00EB79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BC76B4"/>
    <w:pPr>
      <w:spacing w:before="100" w:beforeAutospacing="1" w:after="100" w:afterAutospacing="1"/>
      <w:outlineLvl w:val="0"/>
    </w:pPr>
    <w:rPr>
      <w:b/>
      <w:bCs/>
      <w:kern w:val="36"/>
      <w:sz w:val="48"/>
      <w:szCs w:val="48"/>
    </w:rPr>
  </w:style>
  <w:style w:type="paragraph" w:styleId="Heading2">
    <w:name w:val="heading 2"/>
    <w:basedOn w:val="Normal"/>
    <w:qFormat/>
    <w:rsid w:val="00BC76B4"/>
    <w:pPr>
      <w:spacing w:before="100" w:beforeAutospacing="1" w:after="100" w:afterAutospacing="1"/>
      <w:outlineLvl w:val="1"/>
    </w:pPr>
    <w:rPr>
      <w:b/>
      <w:bCs/>
      <w:sz w:val="36"/>
      <w:szCs w:val="36"/>
    </w:rPr>
  </w:style>
  <w:style w:type="paragraph" w:styleId="Heading3">
    <w:name w:val="heading 3"/>
    <w:basedOn w:val="Normal"/>
    <w:qFormat/>
    <w:rsid w:val="00BC76B4"/>
    <w:pPr>
      <w:spacing w:before="100" w:beforeAutospacing="1" w:after="100" w:afterAutospacing="1"/>
      <w:outlineLvl w:val="2"/>
    </w:pPr>
    <w:rPr>
      <w:b/>
      <w:bCs/>
      <w:sz w:val="26"/>
      <w:szCs w:val="26"/>
    </w:rPr>
  </w:style>
  <w:style w:type="paragraph" w:styleId="Heading4">
    <w:name w:val="heading 4"/>
    <w:basedOn w:val="Normal"/>
    <w:qFormat/>
    <w:rsid w:val="00BC76B4"/>
    <w:pPr>
      <w:spacing w:before="100" w:beforeAutospacing="1" w:after="100" w:afterAutospacing="1"/>
      <w:outlineLvl w:val="3"/>
    </w:pPr>
    <w:rPr>
      <w:b/>
      <w:bCs/>
    </w:rPr>
  </w:style>
  <w:style w:type="paragraph" w:styleId="Heading5">
    <w:name w:val="heading 5"/>
    <w:basedOn w:val="Normal"/>
    <w:qFormat/>
    <w:rsid w:val="00BC76B4"/>
    <w:pPr>
      <w:spacing w:before="100" w:beforeAutospacing="1" w:after="100" w:afterAutospacing="1"/>
      <w:outlineLvl w:val="4"/>
    </w:pPr>
    <w:rPr>
      <w:b/>
      <w:bCs/>
      <w:sz w:val="22"/>
      <w:szCs w:val="22"/>
    </w:rPr>
  </w:style>
  <w:style w:type="paragraph" w:styleId="Heading6">
    <w:name w:val="heading 6"/>
    <w:basedOn w:val="Normal"/>
    <w:qFormat/>
    <w:rsid w:val="00BC76B4"/>
    <w:pPr>
      <w:spacing w:before="100" w:beforeAutospacing="1" w:after="100" w:afterAutospacing="1"/>
      <w:outlineLvl w:val="5"/>
    </w:pPr>
    <w:rPr>
      <w:b/>
      <w:bCs/>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C76B4"/>
    <w:rPr>
      <w:strike w:val="0"/>
      <w:dstrike w:val="0"/>
      <w:color w:val="0000FF"/>
      <w:u w:val="none"/>
      <w:effect w:val="none"/>
    </w:rPr>
  </w:style>
  <w:style w:type="character" w:styleId="FollowedHyperlink">
    <w:name w:val="FollowedHyperlink"/>
    <w:basedOn w:val="DefaultParagraphFont"/>
    <w:rsid w:val="00BC76B4"/>
    <w:rPr>
      <w:strike w:val="0"/>
      <w:dstrike w:val="0"/>
      <w:color w:val="0000FF"/>
      <w:u w:val="none"/>
      <w:effect w:val="none"/>
    </w:rPr>
  </w:style>
  <w:style w:type="paragraph" w:customStyle="1" w:styleId="error">
    <w:name w:val="error"/>
    <w:basedOn w:val="Normal"/>
    <w:rsid w:val="00BC76B4"/>
    <w:pPr>
      <w:spacing w:before="100" w:beforeAutospacing="1" w:after="100" w:afterAutospacing="1"/>
    </w:pPr>
    <w:rPr>
      <w:b/>
      <w:bCs/>
    </w:rPr>
  </w:style>
  <w:style w:type="paragraph" w:styleId="NormalWeb">
    <w:name w:val="Normal (Web)"/>
    <w:basedOn w:val="Normal"/>
    <w:rsid w:val="00BC76B4"/>
    <w:pPr>
      <w:spacing w:before="100" w:beforeAutospacing="1" w:after="100" w:afterAutospacing="1"/>
    </w:pPr>
  </w:style>
  <w:style w:type="paragraph" w:customStyle="1" w:styleId="flaggedrevsbasic">
    <w:name w:val="flaggedrevs_basic"/>
    <w:basedOn w:val="Normal"/>
    <w:rsid w:val="00BC76B4"/>
    <w:pPr>
      <w:pBdr>
        <w:top w:val="single" w:sz="6" w:space="4" w:color="AAAAAA"/>
        <w:left w:val="single" w:sz="6" w:space="4" w:color="AAAAAA"/>
        <w:bottom w:val="single" w:sz="6" w:space="4" w:color="AAAAAA"/>
        <w:right w:val="single" w:sz="6" w:space="4" w:color="AAAAAA"/>
      </w:pBdr>
      <w:shd w:val="clear" w:color="auto" w:fill="F0F8FF"/>
      <w:spacing w:before="120" w:line="360" w:lineRule="atLeast"/>
      <w:ind w:right="240"/>
      <w:jc w:val="center"/>
    </w:pPr>
  </w:style>
  <w:style w:type="paragraph" w:customStyle="1" w:styleId="flaggedrevsquality">
    <w:name w:val="flaggedrevs_quality"/>
    <w:basedOn w:val="Normal"/>
    <w:rsid w:val="00BC76B4"/>
    <w:pPr>
      <w:pBdr>
        <w:top w:val="single" w:sz="6" w:space="4" w:color="AAAAAA"/>
        <w:left w:val="single" w:sz="6" w:space="4" w:color="AAAAAA"/>
        <w:bottom w:val="single" w:sz="6" w:space="4" w:color="AAAAAA"/>
        <w:right w:val="single" w:sz="6" w:space="4" w:color="AAAAAA"/>
      </w:pBdr>
      <w:shd w:val="clear" w:color="auto" w:fill="F0FFF0"/>
      <w:spacing w:before="120" w:line="360" w:lineRule="atLeast"/>
      <w:ind w:right="240"/>
      <w:jc w:val="center"/>
    </w:pPr>
  </w:style>
  <w:style w:type="paragraph" w:customStyle="1" w:styleId="flaggedrevspristine">
    <w:name w:val="flaggedrevs_pristine"/>
    <w:basedOn w:val="Normal"/>
    <w:rsid w:val="00BC76B4"/>
    <w:pPr>
      <w:pBdr>
        <w:top w:val="single" w:sz="6" w:space="4" w:color="AAAAAA"/>
        <w:left w:val="single" w:sz="6" w:space="4" w:color="AAAAAA"/>
        <w:bottom w:val="single" w:sz="6" w:space="4" w:color="AAAAAA"/>
        <w:right w:val="single" w:sz="6" w:space="4" w:color="AAAAAA"/>
      </w:pBdr>
      <w:shd w:val="clear" w:color="auto" w:fill="FFFFF0"/>
      <w:spacing w:before="120" w:line="360" w:lineRule="atLeast"/>
      <w:ind w:right="240"/>
      <w:jc w:val="center"/>
    </w:pPr>
  </w:style>
  <w:style w:type="paragraph" w:customStyle="1" w:styleId="flaggedrevsnotice">
    <w:name w:val="flaggedrevs_notice"/>
    <w:basedOn w:val="Normal"/>
    <w:rsid w:val="00BC76B4"/>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style>
  <w:style w:type="paragraph" w:customStyle="1" w:styleId="flaggedrevseditnotice">
    <w:name w:val="flaggedrevs_editnotice"/>
    <w:basedOn w:val="Normal"/>
    <w:rsid w:val="00BC76B4"/>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sz w:val="20"/>
      <w:szCs w:val="20"/>
    </w:rPr>
  </w:style>
  <w:style w:type="paragraph" w:customStyle="1" w:styleId="flaggedrevsdiffnotice">
    <w:name w:val="flaggedrevs_diffnotice"/>
    <w:basedOn w:val="Normal"/>
    <w:rsid w:val="00BC76B4"/>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sz w:val="20"/>
      <w:szCs w:val="20"/>
    </w:rPr>
  </w:style>
  <w:style w:type="paragraph" w:customStyle="1" w:styleId="flaggedrevswarning">
    <w:name w:val="flaggedrevs_warning"/>
    <w:basedOn w:val="Normal"/>
    <w:rsid w:val="00BC76B4"/>
    <w:pPr>
      <w:pBdr>
        <w:top w:val="single" w:sz="6" w:space="4" w:color="AAAAAA"/>
        <w:left w:val="single" w:sz="6" w:space="4" w:color="AAAAAA"/>
        <w:bottom w:val="single" w:sz="6" w:space="4" w:color="AAAAAA"/>
        <w:right w:val="single" w:sz="6" w:space="4" w:color="AAAAAA"/>
      </w:pBdr>
      <w:shd w:val="clear" w:color="auto" w:fill="FFFFF0"/>
      <w:spacing w:line="360" w:lineRule="atLeast"/>
      <w:ind w:right="240"/>
      <w:jc w:val="center"/>
    </w:pPr>
    <w:rPr>
      <w:sz w:val="20"/>
      <w:szCs w:val="20"/>
    </w:rPr>
  </w:style>
  <w:style w:type="paragraph" w:customStyle="1" w:styleId="flaggedrevspreview">
    <w:name w:val="flaggedrevs_preview"/>
    <w:basedOn w:val="Normal"/>
    <w:rsid w:val="00BC76B4"/>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color w:val="8B0000"/>
    </w:rPr>
  </w:style>
  <w:style w:type="paragraph" w:customStyle="1" w:styleId="flaggedrevsnotes">
    <w:name w:val="flaggedrevs_notes"/>
    <w:basedOn w:val="Normal"/>
    <w:rsid w:val="00BC76B4"/>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ind w:left="750" w:right="750"/>
      <w:jc w:val="center"/>
    </w:pPr>
    <w:rPr>
      <w:sz w:val="20"/>
      <w:szCs w:val="20"/>
    </w:rPr>
  </w:style>
  <w:style w:type="paragraph" w:customStyle="1" w:styleId="fr-text-value">
    <w:name w:val="fr-text-value"/>
    <w:basedOn w:val="Normal"/>
    <w:rsid w:val="00BC76B4"/>
    <w:pPr>
      <w:spacing w:before="100" w:beforeAutospacing="1" w:after="100" w:afterAutospacing="1"/>
    </w:pPr>
  </w:style>
  <w:style w:type="paragraph" w:customStyle="1" w:styleId="fr-checkbox">
    <w:name w:val="fr-checkbox"/>
    <w:basedOn w:val="Normal"/>
    <w:rsid w:val="00BC76B4"/>
    <w:pPr>
      <w:spacing w:before="100" w:beforeAutospacing="1" w:after="100" w:afterAutospacing="1"/>
    </w:pPr>
  </w:style>
  <w:style w:type="paragraph" w:customStyle="1" w:styleId="fr-marker-20">
    <w:name w:val="fr-marker-20"/>
    <w:basedOn w:val="Normal"/>
    <w:rsid w:val="00BC76B4"/>
    <w:pPr>
      <w:spacing w:before="100" w:beforeAutospacing="1" w:after="100" w:afterAutospacing="1"/>
    </w:pPr>
  </w:style>
  <w:style w:type="paragraph" w:customStyle="1" w:styleId="fr-marker-40">
    <w:name w:val="fr-marker-40"/>
    <w:basedOn w:val="Normal"/>
    <w:rsid w:val="00BC76B4"/>
    <w:pPr>
      <w:spacing w:before="100" w:beforeAutospacing="1" w:after="100" w:afterAutospacing="1"/>
    </w:pPr>
  </w:style>
  <w:style w:type="paragraph" w:customStyle="1" w:styleId="fr-marker-60">
    <w:name w:val="fr-marker-60"/>
    <w:basedOn w:val="Normal"/>
    <w:rsid w:val="00BC76B4"/>
    <w:pPr>
      <w:spacing w:before="100" w:beforeAutospacing="1" w:after="100" w:afterAutospacing="1"/>
    </w:pPr>
  </w:style>
  <w:style w:type="paragraph" w:customStyle="1" w:styleId="fr-marker-80">
    <w:name w:val="fr-marker-80"/>
    <w:basedOn w:val="Normal"/>
    <w:rsid w:val="00BC76B4"/>
    <w:pPr>
      <w:spacing w:before="100" w:beforeAutospacing="1" w:after="100" w:afterAutospacing="1"/>
    </w:pPr>
  </w:style>
  <w:style w:type="paragraph" w:customStyle="1" w:styleId="fr-marker-100">
    <w:name w:val="fr-marker-100"/>
    <w:basedOn w:val="Normal"/>
    <w:rsid w:val="00BC76B4"/>
    <w:pPr>
      <w:spacing w:before="100" w:beforeAutospacing="1" w:after="100" w:afterAutospacing="1"/>
    </w:pPr>
  </w:style>
  <w:style w:type="paragraph" w:customStyle="1" w:styleId="flaggedrevsshort">
    <w:name w:val="flaggedrevs_short"/>
    <w:basedOn w:val="Normal"/>
    <w:rsid w:val="00BC76B4"/>
    <w:pPr>
      <w:shd w:val="clear" w:color="auto" w:fill="F9F9F9"/>
      <w:spacing w:line="240" w:lineRule="atLeast"/>
      <w:ind w:right="240"/>
    </w:pPr>
    <w:rPr>
      <w:sz w:val="23"/>
      <w:szCs w:val="23"/>
    </w:rPr>
  </w:style>
  <w:style w:type="paragraph" w:customStyle="1" w:styleId="fr-text">
    <w:name w:val="fr-text"/>
    <w:basedOn w:val="Normal"/>
    <w:rsid w:val="00BC76B4"/>
    <w:pPr>
      <w:spacing w:line="240" w:lineRule="atLeast"/>
      <w:ind w:right="105"/>
    </w:pPr>
    <w:rPr>
      <w:b/>
      <w:bCs/>
    </w:rPr>
  </w:style>
  <w:style w:type="paragraph" w:customStyle="1" w:styleId="fr-value20">
    <w:name w:val="fr-value20"/>
    <w:basedOn w:val="Normal"/>
    <w:rsid w:val="00BC76B4"/>
    <w:pPr>
      <w:spacing w:before="100" w:beforeAutospacing="1" w:after="100" w:afterAutospacing="1" w:line="240" w:lineRule="atLeast"/>
      <w:jc w:val="center"/>
    </w:pPr>
  </w:style>
  <w:style w:type="paragraph" w:customStyle="1" w:styleId="fr-value40">
    <w:name w:val="fr-value40"/>
    <w:basedOn w:val="Normal"/>
    <w:rsid w:val="00BC76B4"/>
    <w:pPr>
      <w:spacing w:before="100" w:beforeAutospacing="1" w:after="100" w:afterAutospacing="1" w:line="240" w:lineRule="atLeast"/>
      <w:jc w:val="center"/>
    </w:pPr>
  </w:style>
  <w:style w:type="paragraph" w:customStyle="1" w:styleId="fr-value60">
    <w:name w:val="fr-value60"/>
    <w:basedOn w:val="Normal"/>
    <w:rsid w:val="00BC76B4"/>
    <w:pPr>
      <w:spacing w:before="100" w:beforeAutospacing="1" w:after="100" w:afterAutospacing="1" w:line="240" w:lineRule="atLeast"/>
      <w:jc w:val="center"/>
    </w:pPr>
  </w:style>
  <w:style w:type="paragraph" w:customStyle="1" w:styleId="fr-value80">
    <w:name w:val="fr-value80"/>
    <w:basedOn w:val="Normal"/>
    <w:rsid w:val="00BC76B4"/>
    <w:pPr>
      <w:spacing w:before="100" w:beforeAutospacing="1" w:after="100" w:afterAutospacing="1" w:line="240" w:lineRule="atLeast"/>
      <w:jc w:val="center"/>
    </w:pPr>
  </w:style>
  <w:style w:type="paragraph" w:customStyle="1" w:styleId="fr-value100">
    <w:name w:val="fr-value100"/>
    <w:basedOn w:val="Normal"/>
    <w:rsid w:val="00BC76B4"/>
    <w:pPr>
      <w:spacing w:before="100" w:beforeAutospacing="1" w:after="100" w:afterAutospacing="1" w:line="240" w:lineRule="atLeast"/>
      <w:jc w:val="center"/>
    </w:pPr>
  </w:style>
  <w:style w:type="paragraph" w:customStyle="1" w:styleId="flaggedrevs-box0">
    <w:name w:val="flaggedrevs-box0"/>
    <w:basedOn w:val="Normal"/>
    <w:rsid w:val="00BC76B4"/>
    <w:pPr>
      <w:pBdr>
        <w:top w:val="single" w:sz="6" w:space="0" w:color="AAAAAA"/>
        <w:left w:val="single" w:sz="6" w:space="0" w:color="AAAAAA"/>
        <w:bottom w:val="single" w:sz="6" w:space="0" w:color="AAAAAA"/>
        <w:right w:val="single" w:sz="6" w:space="0" w:color="AAAAAA"/>
      </w:pBdr>
      <w:shd w:val="clear" w:color="auto" w:fill="F9F9F9"/>
      <w:spacing w:before="100" w:beforeAutospacing="1" w:after="100" w:afterAutospacing="1"/>
      <w:jc w:val="center"/>
    </w:pPr>
    <w:rPr>
      <w:sz w:val="20"/>
      <w:szCs w:val="20"/>
    </w:rPr>
  </w:style>
  <w:style w:type="paragraph" w:customStyle="1" w:styleId="flaggedrevs-box1">
    <w:name w:val="flaggedrevs-box1"/>
    <w:basedOn w:val="Normal"/>
    <w:rsid w:val="00BC76B4"/>
    <w:pPr>
      <w:pBdr>
        <w:top w:val="single" w:sz="6" w:space="0" w:color="AAAAAA"/>
        <w:left w:val="single" w:sz="6" w:space="0" w:color="AAAAAA"/>
        <w:bottom w:val="single" w:sz="6" w:space="0" w:color="AAAAAA"/>
        <w:right w:val="single" w:sz="6" w:space="0" w:color="AAAAAA"/>
      </w:pBdr>
      <w:shd w:val="clear" w:color="auto" w:fill="F0F8FF"/>
      <w:spacing w:before="100" w:beforeAutospacing="1" w:after="100" w:afterAutospacing="1"/>
      <w:jc w:val="center"/>
    </w:pPr>
    <w:rPr>
      <w:sz w:val="20"/>
      <w:szCs w:val="20"/>
    </w:rPr>
  </w:style>
  <w:style w:type="paragraph" w:customStyle="1" w:styleId="flaggedrevs-box2">
    <w:name w:val="flaggedrevs-box2"/>
    <w:basedOn w:val="Normal"/>
    <w:rsid w:val="00BC76B4"/>
    <w:pPr>
      <w:pBdr>
        <w:top w:val="single" w:sz="6" w:space="0" w:color="AAAAAA"/>
        <w:left w:val="single" w:sz="6" w:space="0" w:color="AAAAAA"/>
        <w:bottom w:val="single" w:sz="6" w:space="0" w:color="AAAAAA"/>
        <w:right w:val="single" w:sz="6" w:space="0" w:color="AAAAAA"/>
      </w:pBdr>
      <w:shd w:val="clear" w:color="auto" w:fill="F0FFF0"/>
      <w:spacing w:before="100" w:beforeAutospacing="1" w:after="100" w:afterAutospacing="1"/>
      <w:jc w:val="center"/>
    </w:pPr>
    <w:rPr>
      <w:sz w:val="20"/>
      <w:szCs w:val="20"/>
    </w:rPr>
  </w:style>
  <w:style w:type="paragraph" w:customStyle="1" w:styleId="flaggedrevs-box3">
    <w:name w:val="flaggedrevs-box3"/>
    <w:basedOn w:val="Normal"/>
    <w:rsid w:val="00BC76B4"/>
    <w:pPr>
      <w:pBdr>
        <w:top w:val="single" w:sz="6" w:space="0" w:color="AAAAAA"/>
        <w:left w:val="single" w:sz="6" w:space="0" w:color="AAAAAA"/>
        <w:bottom w:val="single" w:sz="6" w:space="0" w:color="AAAAAA"/>
        <w:right w:val="single" w:sz="6" w:space="0" w:color="AAAAAA"/>
      </w:pBdr>
      <w:shd w:val="clear" w:color="auto" w:fill="FFFFF0"/>
      <w:spacing w:before="100" w:beforeAutospacing="1" w:after="100" w:afterAutospacing="1"/>
      <w:jc w:val="center"/>
    </w:pPr>
    <w:rPr>
      <w:sz w:val="20"/>
      <w:szCs w:val="20"/>
    </w:rPr>
  </w:style>
  <w:style w:type="paragraph" w:customStyle="1" w:styleId="flaggedrevs-color-0">
    <w:name w:val="flaggedrevs-color-0"/>
    <w:basedOn w:val="Normal"/>
    <w:rsid w:val="00BC76B4"/>
    <w:pPr>
      <w:shd w:val="clear" w:color="auto" w:fill="F9F9F9"/>
      <w:spacing w:before="100" w:beforeAutospacing="1" w:after="100" w:afterAutospacing="1"/>
    </w:pPr>
  </w:style>
  <w:style w:type="paragraph" w:customStyle="1" w:styleId="flaggedrevs-color-1">
    <w:name w:val="flaggedrevs-color-1"/>
    <w:basedOn w:val="Normal"/>
    <w:rsid w:val="00BC76B4"/>
    <w:pPr>
      <w:shd w:val="clear" w:color="auto" w:fill="F0F8FF"/>
      <w:spacing w:before="100" w:beforeAutospacing="1" w:after="100" w:afterAutospacing="1"/>
    </w:pPr>
  </w:style>
  <w:style w:type="paragraph" w:customStyle="1" w:styleId="flaggedrevs-color-2">
    <w:name w:val="flaggedrevs-color-2"/>
    <w:basedOn w:val="Normal"/>
    <w:rsid w:val="00BC76B4"/>
    <w:pPr>
      <w:shd w:val="clear" w:color="auto" w:fill="F0FFF0"/>
      <w:spacing w:before="100" w:beforeAutospacing="1" w:after="100" w:afterAutospacing="1"/>
    </w:pPr>
  </w:style>
  <w:style w:type="paragraph" w:customStyle="1" w:styleId="flaggedrevs-color-3">
    <w:name w:val="flaggedrevs-color-3"/>
    <w:basedOn w:val="Normal"/>
    <w:rsid w:val="00BC76B4"/>
    <w:pPr>
      <w:shd w:val="clear" w:color="auto" w:fill="FFFFF0"/>
      <w:spacing w:before="100" w:beforeAutospacing="1" w:after="100" w:afterAutospacing="1"/>
    </w:pPr>
  </w:style>
  <w:style w:type="paragraph" w:customStyle="1" w:styleId="flaggedrevs-unreviewed">
    <w:name w:val="flaggedrevs-unreviewed"/>
    <w:basedOn w:val="Normal"/>
    <w:rsid w:val="00BC76B4"/>
    <w:pPr>
      <w:shd w:val="clear" w:color="auto" w:fill="FFFFF0"/>
      <w:spacing w:before="100" w:beforeAutospacing="1" w:after="100" w:afterAutospacing="1"/>
    </w:pPr>
  </w:style>
  <w:style w:type="paragraph" w:customStyle="1" w:styleId="flaggedrevs-unreviewed2">
    <w:name w:val="flaggedrevs-unreviewed2"/>
    <w:basedOn w:val="Normal"/>
    <w:rsid w:val="00BC76B4"/>
    <w:pPr>
      <w:shd w:val="clear" w:color="auto" w:fill="FAEBD7"/>
      <w:spacing w:before="100" w:beforeAutospacing="1" w:after="100" w:afterAutospacing="1"/>
    </w:pPr>
  </w:style>
  <w:style w:type="paragraph" w:customStyle="1" w:styleId="flaggedrevstoggle">
    <w:name w:val="flaggedrevs_toggle"/>
    <w:basedOn w:val="Normal"/>
    <w:rsid w:val="00BC76B4"/>
    <w:pPr>
      <w:spacing w:before="100" w:beforeAutospacing="1" w:after="100" w:afterAutospacing="1"/>
    </w:pPr>
    <w:rPr>
      <w:color w:val="0000FF"/>
    </w:rPr>
  </w:style>
  <w:style w:type="paragraph" w:customStyle="1" w:styleId="fr-icon-current">
    <w:name w:val="fr-icon-current"/>
    <w:basedOn w:val="Normal"/>
    <w:rsid w:val="00BC76B4"/>
    <w:pPr>
      <w:ind w:right="48"/>
    </w:pPr>
  </w:style>
  <w:style w:type="paragraph" w:customStyle="1" w:styleId="fr-icon-stable">
    <w:name w:val="fr-icon-stable"/>
    <w:basedOn w:val="Normal"/>
    <w:rsid w:val="00BC76B4"/>
    <w:pPr>
      <w:ind w:right="48"/>
    </w:pPr>
  </w:style>
  <w:style w:type="paragraph" w:customStyle="1" w:styleId="fr-icon-quality">
    <w:name w:val="fr-icon-quality"/>
    <w:basedOn w:val="Normal"/>
    <w:rsid w:val="00BC76B4"/>
    <w:pPr>
      <w:ind w:right="48"/>
    </w:pPr>
  </w:style>
  <w:style w:type="paragraph" w:customStyle="1" w:styleId="fr-icon-locked">
    <w:name w:val="fr-icon-locked"/>
    <w:basedOn w:val="Normal"/>
    <w:rsid w:val="00BC76B4"/>
    <w:pPr>
      <w:ind w:right="48"/>
    </w:pPr>
  </w:style>
  <w:style w:type="paragraph" w:customStyle="1" w:styleId="fr-icon-unlocked">
    <w:name w:val="fr-icon-unlocked"/>
    <w:basedOn w:val="Normal"/>
    <w:rsid w:val="00BC76B4"/>
    <w:pPr>
      <w:ind w:right="48"/>
    </w:pPr>
  </w:style>
  <w:style w:type="paragraph" w:customStyle="1" w:styleId="fr-diff-ratings">
    <w:name w:val="fr-diff-ratings"/>
    <w:basedOn w:val="Normal"/>
    <w:rsid w:val="00BC76B4"/>
    <w:pPr>
      <w:spacing w:before="100" w:beforeAutospacing="1" w:after="100" w:afterAutospacing="1" w:line="240" w:lineRule="atLeast"/>
    </w:pPr>
    <w:rPr>
      <w:sz w:val="22"/>
      <w:szCs w:val="22"/>
    </w:rPr>
  </w:style>
  <w:style w:type="paragraph" w:customStyle="1" w:styleId="fr-diff-to-stable">
    <w:name w:val="fr-diff-to-stable"/>
    <w:basedOn w:val="Normal"/>
    <w:rsid w:val="00BC76B4"/>
    <w:pPr>
      <w:spacing w:before="100" w:beforeAutospacing="1" w:after="100" w:afterAutospacing="1" w:line="240" w:lineRule="atLeast"/>
    </w:pPr>
  </w:style>
  <w:style w:type="paragraph" w:customStyle="1" w:styleId="fr-hist-stable-user">
    <w:name w:val="fr-hist-stable-user"/>
    <w:basedOn w:val="Normal"/>
    <w:rsid w:val="00BC76B4"/>
    <w:pPr>
      <w:spacing w:before="100" w:beforeAutospacing="1" w:after="100" w:afterAutospacing="1"/>
    </w:pPr>
    <w:rPr>
      <w:b/>
      <w:bCs/>
    </w:rPr>
  </w:style>
  <w:style w:type="paragraph" w:customStyle="1" w:styleId="fr-hist-quality-user">
    <w:name w:val="fr-hist-quality-user"/>
    <w:basedOn w:val="Normal"/>
    <w:rsid w:val="00BC76B4"/>
    <w:pPr>
      <w:spacing w:before="100" w:beforeAutospacing="1" w:after="100" w:afterAutospacing="1"/>
    </w:pPr>
    <w:rPr>
      <w:b/>
      <w:bCs/>
    </w:rPr>
  </w:style>
  <w:style w:type="paragraph" w:customStyle="1" w:styleId="fr-hist-autoreviewed">
    <w:name w:val="fr-hist-autoreviewed"/>
    <w:basedOn w:val="Normal"/>
    <w:rsid w:val="00BC76B4"/>
    <w:pPr>
      <w:spacing w:before="100" w:beforeAutospacing="1" w:after="100" w:afterAutospacing="1"/>
    </w:pPr>
    <w:rPr>
      <w:b/>
      <w:bCs/>
    </w:rPr>
  </w:style>
  <w:style w:type="paragraph" w:customStyle="1" w:styleId="fr-backlognotice">
    <w:name w:val="fr-backlognotice"/>
    <w:basedOn w:val="Normal"/>
    <w:rsid w:val="00BC76B4"/>
    <w:pPr>
      <w:pBdr>
        <w:top w:val="single" w:sz="6" w:space="2" w:color="990000"/>
        <w:left w:val="single" w:sz="6" w:space="2" w:color="990000"/>
        <w:bottom w:val="single" w:sz="6" w:space="2" w:color="990000"/>
        <w:right w:val="single" w:sz="6" w:space="2" w:color="990000"/>
      </w:pBdr>
      <w:shd w:val="clear" w:color="auto" w:fill="F5ECEC"/>
      <w:spacing w:before="75" w:after="75"/>
      <w:ind w:left="75" w:right="75"/>
    </w:pPr>
  </w:style>
  <w:style w:type="paragraph" w:customStyle="1" w:styleId="fr-watchlist-old-notice">
    <w:name w:val="fr-watchlist-old-notice"/>
    <w:basedOn w:val="Normal"/>
    <w:rsid w:val="00BC76B4"/>
    <w:pPr>
      <w:pBdr>
        <w:top w:val="single" w:sz="6" w:space="2" w:color="990000"/>
        <w:left w:val="single" w:sz="6" w:space="2" w:color="990000"/>
        <w:bottom w:val="single" w:sz="6" w:space="2" w:color="990000"/>
        <w:right w:val="single" w:sz="6" w:space="2" w:color="990000"/>
      </w:pBdr>
      <w:shd w:val="clear" w:color="auto" w:fill="FEECD7"/>
      <w:spacing w:before="75" w:after="75"/>
      <w:ind w:left="75" w:right="75"/>
    </w:pPr>
  </w:style>
  <w:style w:type="paragraph" w:customStyle="1" w:styleId="fr-pending-long">
    <w:name w:val="fr-pending-long"/>
    <w:basedOn w:val="Normal"/>
    <w:rsid w:val="00BC76B4"/>
    <w:pPr>
      <w:shd w:val="clear" w:color="auto" w:fill="F5ECEC"/>
      <w:spacing w:before="100" w:beforeAutospacing="1" w:after="100" w:afterAutospacing="1"/>
    </w:pPr>
  </w:style>
  <w:style w:type="paragraph" w:customStyle="1" w:styleId="fr-pending-long2">
    <w:name w:val="fr-pending-long2"/>
    <w:basedOn w:val="Normal"/>
    <w:rsid w:val="00BC76B4"/>
    <w:pPr>
      <w:shd w:val="clear" w:color="auto" w:fill="F5DDDD"/>
      <w:spacing w:before="100" w:beforeAutospacing="1" w:after="100" w:afterAutospacing="1"/>
    </w:pPr>
  </w:style>
  <w:style w:type="paragraph" w:customStyle="1" w:styleId="fr-pending-long3">
    <w:name w:val="fr-pending-long3"/>
    <w:basedOn w:val="Normal"/>
    <w:rsid w:val="00BC76B4"/>
    <w:pPr>
      <w:shd w:val="clear" w:color="auto" w:fill="E2CACA"/>
      <w:spacing w:before="100" w:beforeAutospacing="1" w:after="100" w:afterAutospacing="1"/>
    </w:pPr>
  </w:style>
  <w:style w:type="paragraph" w:customStyle="1" w:styleId="fr-unreviewed-unwatched">
    <w:name w:val="fr-unreviewed-unwatched"/>
    <w:basedOn w:val="Normal"/>
    <w:rsid w:val="00BC76B4"/>
    <w:pPr>
      <w:shd w:val="clear" w:color="auto" w:fill="FAEBD7"/>
      <w:spacing w:before="100" w:beforeAutospacing="1" w:after="100" w:afterAutospacing="1"/>
    </w:pPr>
  </w:style>
  <w:style w:type="paragraph" w:customStyle="1" w:styleId="fr-under-review">
    <w:name w:val="fr-under-review"/>
    <w:basedOn w:val="Normal"/>
    <w:rsid w:val="00BC76B4"/>
    <w:pPr>
      <w:shd w:val="clear" w:color="auto" w:fill="FFFF00"/>
      <w:spacing w:before="100" w:beforeAutospacing="1" w:after="100" w:afterAutospacing="1"/>
    </w:pPr>
  </w:style>
  <w:style w:type="paragraph" w:customStyle="1" w:styleId="flaggedrevsreviewform">
    <w:name w:val="flaggedrevs_reviewform"/>
    <w:basedOn w:val="Normal"/>
    <w:rsid w:val="00BC76B4"/>
    <w:pPr>
      <w:shd w:val="clear" w:color="auto" w:fill="F9F9F9"/>
      <w:spacing w:before="100" w:beforeAutospacing="1" w:after="100" w:afterAutospacing="1"/>
    </w:pPr>
    <w:rPr>
      <w:sz w:val="22"/>
      <w:szCs w:val="22"/>
    </w:rPr>
  </w:style>
  <w:style w:type="paragraph" w:customStyle="1" w:styleId="fr-rating-controls">
    <w:name w:val="fr-rating-controls"/>
    <w:basedOn w:val="Normal"/>
    <w:rsid w:val="00BC76B4"/>
    <w:pPr>
      <w:spacing w:before="100" w:beforeAutospacing="1" w:after="100" w:afterAutospacing="1" w:line="240" w:lineRule="atLeast"/>
      <w:textAlignment w:val="center"/>
    </w:pPr>
  </w:style>
  <w:style w:type="paragraph" w:customStyle="1" w:styleId="fr-rating-controls-disabled">
    <w:name w:val="fr-rating-controls-disabled"/>
    <w:basedOn w:val="Normal"/>
    <w:rsid w:val="00BC76B4"/>
    <w:pPr>
      <w:spacing w:before="100" w:beforeAutospacing="1" w:after="100" w:afterAutospacing="1" w:line="240" w:lineRule="atLeast"/>
      <w:textAlignment w:val="center"/>
    </w:pPr>
  </w:style>
  <w:style w:type="paragraph" w:customStyle="1" w:styleId="fr-rating-options">
    <w:name w:val="fr-rating-options"/>
    <w:basedOn w:val="Normal"/>
    <w:rsid w:val="00BC76B4"/>
    <w:pPr>
      <w:spacing w:before="100" w:beforeAutospacing="1" w:after="100" w:afterAutospacing="1"/>
      <w:ind w:right="360"/>
    </w:pPr>
  </w:style>
  <w:style w:type="paragraph" w:customStyle="1" w:styleId="fr-rating-option-0">
    <w:name w:val="fr-rating-option-0"/>
    <w:basedOn w:val="Normal"/>
    <w:rsid w:val="00BC76B4"/>
    <w:pPr>
      <w:shd w:val="clear" w:color="auto" w:fill="F5ECEC"/>
      <w:spacing w:before="100" w:beforeAutospacing="1" w:after="100" w:afterAutospacing="1"/>
    </w:pPr>
  </w:style>
  <w:style w:type="paragraph" w:customStyle="1" w:styleId="fr-rating-option-1">
    <w:name w:val="fr-rating-option-1"/>
    <w:basedOn w:val="Normal"/>
    <w:rsid w:val="00BC76B4"/>
    <w:pPr>
      <w:shd w:val="clear" w:color="auto" w:fill="F0F8FF"/>
      <w:spacing w:before="100" w:beforeAutospacing="1" w:after="100" w:afterAutospacing="1"/>
    </w:pPr>
  </w:style>
  <w:style w:type="paragraph" w:customStyle="1" w:styleId="fr-rating-option-2">
    <w:name w:val="fr-rating-option-2"/>
    <w:basedOn w:val="Normal"/>
    <w:rsid w:val="00BC76B4"/>
    <w:pPr>
      <w:shd w:val="clear" w:color="auto" w:fill="F0FFF0"/>
      <w:spacing w:before="100" w:beforeAutospacing="1" w:after="100" w:afterAutospacing="1"/>
    </w:pPr>
  </w:style>
  <w:style w:type="paragraph" w:customStyle="1" w:styleId="fr-rating-option-3">
    <w:name w:val="fr-rating-option-3"/>
    <w:basedOn w:val="Normal"/>
    <w:rsid w:val="00BC76B4"/>
    <w:pPr>
      <w:shd w:val="clear" w:color="auto" w:fill="FEF0DB"/>
      <w:spacing w:before="100" w:beforeAutospacing="1" w:after="100" w:afterAutospacing="1"/>
    </w:pPr>
  </w:style>
  <w:style w:type="paragraph" w:customStyle="1" w:styleId="fr-rating-option-4">
    <w:name w:val="fr-rating-option-4"/>
    <w:basedOn w:val="Normal"/>
    <w:rsid w:val="00BC76B4"/>
    <w:pPr>
      <w:shd w:val="clear" w:color="auto" w:fill="FFFFF0"/>
      <w:spacing w:before="100" w:beforeAutospacing="1" w:after="100" w:afterAutospacing="1"/>
    </w:pPr>
  </w:style>
  <w:style w:type="paragraph" w:customStyle="1" w:styleId="fr-diff-patrollink">
    <w:name w:val="fr-diff-patrollink"/>
    <w:basedOn w:val="Normal"/>
    <w:rsid w:val="00BC76B4"/>
    <w:pPr>
      <w:spacing w:before="100" w:beforeAutospacing="1" w:after="100" w:afterAutospacing="1"/>
      <w:jc w:val="center"/>
    </w:pPr>
  </w:style>
  <w:style w:type="paragraph" w:customStyle="1" w:styleId="fr-notes-box">
    <w:name w:val="fr-notes-box"/>
    <w:basedOn w:val="Normal"/>
    <w:rsid w:val="00BC76B4"/>
    <w:pPr>
      <w:ind w:left="120" w:right="240"/>
    </w:pPr>
  </w:style>
  <w:style w:type="paragraph" w:customStyle="1" w:styleId="fr-comment-box">
    <w:name w:val="fr-comment-box"/>
    <w:basedOn w:val="Normal"/>
    <w:rsid w:val="00BC76B4"/>
    <w:pPr>
      <w:spacing w:before="60" w:after="100" w:afterAutospacing="1"/>
    </w:pPr>
  </w:style>
  <w:style w:type="paragraph" w:customStyle="1" w:styleId="fr-rating-dave">
    <w:name w:val="fr-rating-dave"/>
    <w:basedOn w:val="Normal"/>
    <w:rsid w:val="00BC76B4"/>
    <w:pPr>
      <w:shd w:val="clear" w:color="auto" w:fill="E0ECF8"/>
      <w:spacing w:before="100" w:beforeAutospacing="1" w:after="100" w:afterAutospacing="1"/>
    </w:pPr>
  </w:style>
  <w:style w:type="paragraph" w:customStyle="1" w:styleId="fr-rating-rave">
    <w:name w:val="fr-rating-rave"/>
    <w:basedOn w:val="Normal"/>
    <w:rsid w:val="00BC76B4"/>
    <w:pPr>
      <w:shd w:val="clear" w:color="auto" w:fill="E0F8EC"/>
      <w:spacing w:before="100" w:beforeAutospacing="1" w:after="100" w:afterAutospacing="1"/>
    </w:pPr>
  </w:style>
  <w:style w:type="paragraph" w:customStyle="1" w:styleId="fr-hiddenform">
    <w:name w:val="fr-hiddenform"/>
    <w:basedOn w:val="Normal"/>
    <w:rsid w:val="00BC76B4"/>
    <w:pPr>
      <w:spacing w:before="100" w:beforeAutospacing="1" w:after="100" w:afterAutospacing="1"/>
    </w:pPr>
    <w:rPr>
      <w:vanish/>
    </w:rPr>
  </w:style>
  <w:style w:type="paragraph" w:customStyle="1" w:styleId="usermessage">
    <w:name w:val="usermessage"/>
    <w:basedOn w:val="Normal"/>
    <w:rsid w:val="00BC76B4"/>
    <w:pPr>
      <w:spacing w:before="100" w:beforeAutospacing="1" w:after="100" w:afterAutospacing="1"/>
      <w:textAlignment w:val="center"/>
    </w:pPr>
  </w:style>
  <w:style w:type="paragraph" w:customStyle="1" w:styleId="ipa">
    <w:name w:val="ipa"/>
    <w:basedOn w:val="Normal"/>
    <w:rsid w:val="00BC76B4"/>
    <w:pPr>
      <w:spacing w:before="100" w:beforeAutospacing="1" w:after="100" w:afterAutospacing="1"/>
    </w:pPr>
    <w:rPr>
      <w:rFonts w:ascii="inherit" w:hAnsi="inherit"/>
    </w:rPr>
  </w:style>
  <w:style w:type="paragraph" w:customStyle="1" w:styleId="infobox">
    <w:name w:val="infobox"/>
    <w:basedOn w:val="Normal"/>
    <w:rsid w:val="00BC76B4"/>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right="240"/>
    </w:pPr>
    <w:rPr>
      <w:color w:val="000000"/>
    </w:rPr>
  </w:style>
  <w:style w:type="paragraph" w:customStyle="1" w:styleId="hiddenstructure">
    <w:name w:val="hiddenstructure"/>
    <w:basedOn w:val="Normal"/>
    <w:rsid w:val="00BC76B4"/>
    <w:pPr>
      <w:spacing w:before="100" w:beforeAutospacing="1" w:after="100" w:afterAutospacing="1"/>
    </w:pPr>
    <w:rPr>
      <w:vanish/>
    </w:rPr>
  </w:style>
  <w:style w:type="paragraph" w:customStyle="1" w:styleId="messagebox">
    <w:name w:val="messagebox"/>
    <w:basedOn w:val="Normal"/>
    <w:rsid w:val="00BC76B4"/>
    <w:pPr>
      <w:pBdr>
        <w:top w:val="single" w:sz="6" w:space="2" w:color="AAAAAA"/>
        <w:left w:val="single" w:sz="6" w:space="2" w:color="AAAAAA"/>
        <w:bottom w:val="single" w:sz="6" w:space="2" w:color="AAAAAA"/>
        <w:right w:val="single" w:sz="6" w:space="2" w:color="AAAAAA"/>
      </w:pBdr>
      <w:shd w:val="clear" w:color="auto" w:fill="F9F9F9"/>
      <w:spacing w:after="240"/>
      <w:jc w:val="both"/>
    </w:pPr>
  </w:style>
  <w:style w:type="paragraph" w:customStyle="1" w:styleId="tickerstatusdone">
    <w:name w:val="tickerstatus_done"/>
    <w:basedOn w:val="Normal"/>
    <w:rsid w:val="00BC76B4"/>
    <w:pPr>
      <w:spacing w:before="100" w:beforeAutospacing="1" w:after="100" w:afterAutospacing="1"/>
    </w:pPr>
    <w:rPr>
      <w:strike/>
    </w:rPr>
  </w:style>
  <w:style w:type="paragraph" w:customStyle="1" w:styleId="tickerusage">
    <w:name w:val="tickerusage"/>
    <w:basedOn w:val="Normal"/>
    <w:rsid w:val="00BC76B4"/>
    <w:pPr>
      <w:spacing w:before="100" w:beforeAutospacing="1" w:after="100" w:afterAutospacing="1"/>
    </w:pPr>
    <w:rPr>
      <w:sz w:val="19"/>
      <w:szCs w:val="19"/>
    </w:rPr>
  </w:style>
  <w:style w:type="paragraph" w:customStyle="1" w:styleId="tickertemplateentry">
    <w:name w:val="tickertemplateentry"/>
    <w:basedOn w:val="Normal"/>
    <w:rsid w:val="00BC76B4"/>
    <w:pPr>
      <w:spacing w:before="100" w:beforeAutospacing="1" w:after="100" w:afterAutospacing="1"/>
    </w:pPr>
    <w:rPr>
      <w:b/>
      <w:bCs/>
    </w:rPr>
  </w:style>
  <w:style w:type="paragraph" w:customStyle="1" w:styleId="tickerminorentry">
    <w:name w:val="tickerminorentry"/>
    <w:basedOn w:val="Normal"/>
    <w:rsid w:val="00BC76B4"/>
    <w:pPr>
      <w:spacing w:before="100" w:beforeAutospacing="1" w:after="100" w:afterAutospacing="1"/>
    </w:pPr>
    <w:rPr>
      <w:color w:val="666666"/>
    </w:rPr>
  </w:style>
  <w:style w:type="paragraph" w:customStyle="1" w:styleId="references-small">
    <w:name w:val="references-small"/>
    <w:basedOn w:val="Normal"/>
    <w:rsid w:val="00BC76B4"/>
    <w:pPr>
      <w:spacing w:before="100" w:beforeAutospacing="1" w:after="100" w:afterAutospacing="1"/>
    </w:pPr>
    <w:rPr>
      <w:sz w:val="22"/>
      <w:szCs w:val="22"/>
    </w:rPr>
  </w:style>
  <w:style w:type="paragraph" w:customStyle="1" w:styleId="references-2column">
    <w:name w:val="references-2column"/>
    <w:basedOn w:val="Normal"/>
    <w:rsid w:val="00BC76B4"/>
    <w:pPr>
      <w:spacing w:before="100" w:beforeAutospacing="1" w:after="100" w:afterAutospacing="1"/>
    </w:pPr>
    <w:rPr>
      <w:sz w:val="22"/>
      <w:szCs w:val="22"/>
    </w:rPr>
  </w:style>
  <w:style w:type="paragraph" w:customStyle="1" w:styleId="same-bg">
    <w:name w:val="same-bg"/>
    <w:basedOn w:val="Normal"/>
    <w:rsid w:val="00BC76B4"/>
    <w:pPr>
      <w:spacing w:before="100" w:beforeAutospacing="1" w:after="100" w:afterAutospacing="1"/>
    </w:pPr>
  </w:style>
  <w:style w:type="paragraph" w:customStyle="1" w:styleId="infoboxv2">
    <w:name w:val="infobox_v2"/>
    <w:basedOn w:val="Normal"/>
    <w:rsid w:val="00BC76B4"/>
    <w:pPr>
      <w:pBdr>
        <w:top w:val="single" w:sz="6" w:space="1" w:color="AAAAAA"/>
        <w:left w:val="single" w:sz="6" w:space="1" w:color="AAAAAA"/>
        <w:bottom w:val="single" w:sz="6" w:space="1" w:color="AAAAAA"/>
        <w:right w:val="single" w:sz="6" w:space="1" w:color="AAAAAA"/>
      </w:pBdr>
      <w:shd w:val="clear" w:color="auto" w:fill="F9F9F9"/>
      <w:spacing w:after="240" w:line="264" w:lineRule="atLeast"/>
      <w:ind w:right="240"/>
    </w:pPr>
    <w:rPr>
      <w:color w:val="000000"/>
      <w:sz w:val="22"/>
      <w:szCs w:val="22"/>
    </w:rPr>
  </w:style>
  <w:style w:type="paragraph" w:customStyle="1" w:styleId="dablink">
    <w:name w:val="dablink"/>
    <w:basedOn w:val="Normal"/>
    <w:rsid w:val="00BC76B4"/>
    <w:pPr>
      <w:spacing w:before="100" w:beforeAutospacing="1" w:after="100" w:afterAutospacing="1"/>
    </w:pPr>
    <w:rPr>
      <w:i/>
      <w:iCs/>
    </w:rPr>
  </w:style>
  <w:style w:type="paragraph" w:customStyle="1" w:styleId="allpagesredirect">
    <w:name w:val="allpagesredirect"/>
    <w:basedOn w:val="Normal"/>
    <w:rsid w:val="00BC76B4"/>
    <w:pPr>
      <w:spacing w:before="100" w:beforeAutospacing="1" w:after="100" w:afterAutospacing="1"/>
    </w:pPr>
    <w:rPr>
      <w:i/>
      <w:iCs/>
    </w:rPr>
  </w:style>
  <w:style w:type="paragraph" w:customStyle="1" w:styleId="navbox-title">
    <w:name w:val="navbox-title"/>
    <w:basedOn w:val="Normal"/>
    <w:rsid w:val="00BC76B4"/>
    <w:pPr>
      <w:shd w:val="clear" w:color="auto" w:fill="CCCCFF"/>
      <w:spacing w:before="100" w:beforeAutospacing="1" w:after="100" w:afterAutospacing="1"/>
      <w:jc w:val="center"/>
    </w:pPr>
  </w:style>
  <w:style w:type="paragraph" w:customStyle="1" w:styleId="navbox-abovebelow">
    <w:name w:val="navbox-abovebelow"/>
    <w:basedOn w:val="Normal"/>
    <w:rsid w:val="00BC76B4"/>
    <w:pPr>
      <w:shd w:val="clear" w:color="auto" w:fill="DDDDFF"/>
      <w:spacing w:before="100" w:beforeAutospacing="1" w:after="100" w:afterAutospacing="1"/>
      <w:jc w:val="center"/>
    </w:pPr>
  </w:style>
  <w:style w:type="paragraph" w:customStyle="1" w:styleId="navbox-group">
    <w:name w:val="navbox-group"/>
    <w:basedOn w:val="Normal"/>
    <w:rsid w:val="00BC76B4"/>
    <w:pPr>
      <w:shd w:val="clear" w:color="auto" w:fill="DDDDFF"/>
      <w:spacing w:before="100" w:beforeAutospacing="1" w:after="100" w:afterAutospacing="1"/>
    </w:pPr>
    <w:rPr>
      <w:b/>
      <w:bCs/>
    </w:rPr>
  </w:style>
  <w:style w:type="paragraph" w:customStyle="1" w:styleId="navbox">
    <w:name w:val="navbox"/>
    <w:basedOn w:val="Normal"/>
    <w:rsid w:val="00BC76B4"/>
    <w:pPr>
      <w:shd w:val="clear" w:color="auto" w:fill="FDFDFD"/>
      <w:spacing w:before="100" w:beforeAutospacing="1" w:after="100" w:afterAutospacing="1"/>
    </w:pPr>
  </w:style>
  <w:style w:type="paragraph" w:customStyle="1" w:styleId="navbox-subgroup">
    <w:name w:val="navbox-subgroup"/>
    <w:basedOn w:val="Normal"/>
    <w:rsid w:val="00BC76B4"/>
    <w:pPr>
      <w:shd w:val="clear" w:color="auto" w:fill="FDFDFD"/>
      <w:spacing w:before="100" w:beforeAutospacing="1" w:after="100" w:afterAutospacing="1"/>
    </w:pPr>
  </w:style>
  <w:style w:type="paragraph" w:customStyle="1" w:styleId="navbox-list">
    <w:name w:val="navbox-list"/>
    <w:basedOn w:val="Normal"/>
    <w:rsid w:val="00BC76B4"/>
    <w:pPr>
      <w:spacing w:before="100" w:beforeAutospacing="1" w:after="100" w:afterAutospacing="1"/>
    </w:pPr>
  </w:style>
  <w:style w:type="paragraph" w:customStyle="1" w:styleId="navbox-even">
    <w:name w:val="navbox-even"/>
    <w:basedOn w:val="Normal"/>
    <w:rsid w:val="00BC76B4"/>
    <w:pPr>
      <w:shd w:val="clear" w:color="auto" w:fill="F7F7F7"/>
      <w:spacing w:before="100" w:beforeAutospacing="1" w:after="100" w:afterAutospacing="1"/>
    </w:pPr>
  </w:style>
  <w:style w:type="paragraph" w:customStyle="1" w:styleId="navbox-odd">
    <w:name w:val="navbox-odd"/>
    <w:basedOn w:val="Normal"/>
    <w:rsid w:val="00BC76B4"/>
    <w:pPr>
      <w:spacing w:before="100" w:beforeAutospacing="1" w:after="100" w:afterAutospacing="1"/>
    </w:pPr>
  </w:style>
  <w:style w:type="paragraph" w:customStyle="1" w:styleId="navtoggle">
    <w:name w:val="navtoggle"/>
    <w:basedOn w:val="Normal"/>
    <w:rsid w:val="00BC76B4"/>
    <w:pPr>
      <w:spacing w:before="100" w:beforeAutospacing="1" w:after="100" w:afterAutospacing="1"/>
    </w:pPr>
    <w:rPr>
      <w:sz w:val="20"/>
      <w:szCs w:val="20"/>
    </w:rPr>
  </w:style>
  <w:style w:type="paragraph" w:customStyle="1" w:styleId="editsection">
    <w:name w:val="editsection"/>
    <w:basedOn w:val="Normal"/>
    <w:rsid w:val="00BC76B4"/>
    <w:pPr>
      <w:spacing w:before="100" w:beforeAutospacing="1" w:after="100" w:afterAutospacing="1"/>
    </w:pPr>
    <w:rPr>
      <w:sz w:val="22"/>
      <w:szCs w:val="22"/>
    </w:rPr>
  </w:style>
  <w:style w:type="paragraph" w:customStyle="1" w:styleId="mw-plusminus-pos">
    <w:name w:val="mw-plusminus-pos"/>
    <w:basedOn w:val="Normal"/>
    <w:rsid w:val="00BC76B4"/>
    <w:pPr>
      <w:spacing w:before="100" w:beforeAutospacing="1" w:after="100" w:afterAutospacing="1"/>
    </w:pPr>
    <w:rPr>
      <w:color w:val="006400"/>
    </w:rPr>
  </w:style>
  <w:style w:type="paragraph" w:customStyle="1" w:styleId="mw-plusminus-neg">
    <w:name w:val="mw-plusminus-neg"/>
    <w:basedOn w:val="Normal"/>
    <w:rsid w:val="00BC76B4"/>
    <w:pPr>
      <w:spacing w:before="100" w:beforeAutospacing="1" w:after="100" w:afterAutospacing="1"/>
    </w:pPr>
    <w:rPr>
      <w:color w:val="8B0000"/>
    </w:rPr>
  </w:style>
  <w:style w:type="paragraph" w:customStyle="1" w:styleId="entete">
    <w:name w:val="entete"/>
    <w:basedOn w:val="Normal"/>
    <w:rsid w:val="00BC76B4"/>
    <w:pPr>
      <w:spacing w:before="100" w:beforeAutospacing="1" w:after="100" w:afterAutospacing="1"/>
    </w:pPr>
  </w:style>
  <w:style w:type="paragraph" w:customStyle="1" w:styleId="media">
    <w:name w:val="media"/>
    <w:basedOn w:val="Normal"/>
    <w:rsid w:val="00BC76B4"/>
    <w:pPr>
      <w:spacing w:before="100" w:beforeAutospacing="1" w:after="100" w:afterAutospacing="1"/>
    </w:pPr>
  </w:style>
  <w:style w:type="paragraph" w:customStyle="1" w:styleId="imbox">
    <w:name w:val="imbox"/>
    <w:basedOn w:val="Normal"/>
    <w:rsid w:val="00BC76B4"/>
    <w:pPr>
      <w:spacing w:before="100" w:beforeAutospacing="1" w:after="100" w:afterAutospacing="1"/>
    </w:pPr>
  </w:style>
  <w:style w:type="paragraph" w:customStyle="1" w:styleId="notice-thermometer-fill">
    <w:name w:val="notice-thermometer-fill"/>
    <w:basedOn w:val="Normal"/>
    <w:rsid w:val="00BC76B4"/>
    <w:pPr>
      <w:spacing w:before="100" w:beforeAutospacing="1" w:after="100" w:afterAutospacing="1"/>
    </w:pPr>
  </w:style>
  <w:style w:type="paragraph" w:customStyle="1" w:styleId="notice-thermometer-base">
    <w:name w:val="notice-thermometer-base"/>
    <w:basedOn w:val="Normal"/>
    <w:rsid w:val="00BC76B4"/>
    <w:pPr>
      <w:spacing w:before="100" w:beforeAutospacing="1" w:after="100" w:afterAutospacing="1"/>
    </w:pPr>
  </w:style>
  <w:style w:type="paragraph" w:customStyle="1" w:styleId="tmbox">
    <w:name w:val="tmbox"/>
    <w:basedOn w:val="Normal"/>
    <w:rsid w:val="00BC76B4"/>
    <w:pPr>
      <w:spacing w:before="100" w:beforeAutospacing="1" w:after="100" w:afterAutospacing="1"/>
    </w:pPr>
  </w:style>
  <w:style w:type="paragraph" w:customStyle="1" w:styleId="sitenoticesmall">
    <w:name w:val="sitenoticesmall"/>
    <w:basedOn w:val="Normal"/>
    <w:rsid w:val="00BC76B4"/>
    <w:pPr>
      <w:spacing w:before="100" w:beforeAutospacing="1" w:after="100" w:afterAutospacing="1"/>
    </w:pPr>
  </w:style>
  <w:style w:type="paragraph" w:customStyle="1" w:styleId="sitenoticesmallanon">
    <w:name w:val="sitenoticesmallanon"/>
    <w:basedOn w:val="Normal"/>
    <w:rsid w:val="00BC76B4"/>
    <w:pPr>
      <w:spacing w:before="100" w:beforeAutospacing="1" w:after="100" w:afterAutospacing="1"/>
    </w:pPr>
  </w:style>
  <w:style w:type="paragraph" w:customStyle="1" w:styleId="sitenoticesmalluser">
    <w:name w:val="sitenoticesmalluser"/>
    <w:basedOn w:val="Normal"/>
    <w:rsid w:val="00BC76B4"/>
    <w:pPr>
      <w:spacing w:before="100" w:beforeAutospacing="1" w:after="100" w:afterAutospacing="1"/>
    </w:pPr>
  </w:style>
  <w:style w:type="character" w:customStyle="1" w:styleId="diffchange">
    <w:name w:val="diffchange"/>
    <w:basedOn w:val="DefaultParagraphFont"/>
    <w:rsid w:val="00BC76B4"/>
    <w:rPr>
      <w:b/>
      <w:bCs/>
    </w:rPr>
  </w:style>
  <w:style w:type="paragraph" w:customStyle="1" w:styleId="flaggedrevsshort1">
    <w:name w:val="flaggedrevs_short1"/>
    <w:basedOn w:val="Normal"/>
    <w:rsid w:val="00BC76B4"/>
    <w:pPr>
      <w:shd w:val="clear" w:color="auto" w:fill="F9F9F9"/>
      <w:spacing w:line="240" w:lineRule="atLeast"/>
      <w:ind w:right="240"/>
    </w:pPr>
    <w:rPr>
      <w:sz w:val="23"/>
      <w:szCs w:val="23"/>
    </w:rPr>
  </w:style>
  <w:style w:type="character" w:customStyle="1" w:styleId="diffchange1">
    <w:name w:val="diffchange1"/>
    <w:basedOn w:val="DefaultParagraphFont"/>
    <w:rsid w:val="00BC76B4"/>
    <w:rPr>
      <w:b/>
      <w:bCs/>
      <w:color w:val="001040"/>
      <w:shd w:val="clear" w:color="auto" w:fill="B0C0F0"/>
    </w:rPr>
  </w:style>
  <w:style w:type="character" w:customStyle="1" w:styleId="diffchange2">
    <w:name w:val="diffchange2"/>
    <w:basedOn w:val="DefaultParagraphFont"/>
    <w:rsid w:val="00BC76B4"/>
    <w:rPr>
      <w:b/>
      <w:bCs/>
      <w:color w:val="104000"/>
      <w:shd w:val="clear" w:color="auto" w:fill="B0E897"/>
    </w:rPr>
  </w:style>
  <w:style w:type="paragraph" w:customStyle="1" w:styleId="entete1">
    <w:name w:val="entete1"/>
    <w:basedOn w:val="Normal"/>
    <w:rsid w:val="00BC76B4"/>
    <w:pPr>
      <w:spacing w:before="100" w:beforeAutospacing="1" w:after="100" w:afterAutospacing="1" w:line="288" w:lineRule="atLeast"/>
      <w:jc w:val="center"/>
      <w:textAlignment w:val="center"/>
    </w:pPr>
    <w:rPr>
      <w:b/>
      <w:bCs/>
      <w:color w:val="000000"/>
      <w:sz w:val="36"/>
      <w:szCs w:val="36"/>
    </w:rPr>
  </w:style>
  <w:style w:type="paragraph" w:customStyle="1" w:styleId="media1">
    <w:name w:val="media1"/>
    <w:basedOn w:val="Normal"/>
    <w:rsid w:val="00BC76B4"/>
    <w:pPr>
      <w:spacing w:before="100" w:beforeAutospacing="1" w:after="100" w:afterAutospacing="1"/>
      <w:jc w:val="center"/>
      <w:textAlignment w:val="center"/>
    </w:pPr>
    <w:rPr>
      <w:b/>
      <w:bCs/>
      <w:color w:val="000000"/>
    </w:rPr>
  </w:style>
  <w:style w:type="paragraph" w:customStyle="1" w:styleId="imbox1">
    <w:name w:val="imbox1"/>
    <w:basedOn w:val="Normal"/>
    <w:rsid w:val="00BC76B4"/>
    <w:pPr>
      <w:ind w:left="-120" w:right="-120"/>
    </w:pPr>
  </w:style>
  <w:style w:type="paragraph" w:customStyle="1" w:styleId="imbox2">
    <w:name w:val="imbox2"/>
    <w:basedOn w:val="Normal"/>
    <w:rsid w:val="00BC76B4"/>
    <w:pPr>
      <w:spacing w:before="60" w:after="60"/>
      <w:ind w:left="60" w:right="60"/>
    </w:pPr>
  </w:style>
  <w:style w:type="paragraph" w:customStyle="1" w:styleId="tmbox1">
    <w:name w:val="tmbox1"/>
    <w:basedOn w:val="Normal"/>
    <w:rsid w:val="00BC76B4"/>
    <w:pPr>
      <w:spacing w:before="30" w:after="30"/>
    </w:pPr>
  </w:style>
  <w:style w:type="paragraph" w:customStyle="1" w:styleId="navbox-title1">
    <w:name w:val="navbox-title1"/>
    <w:basedOn w:val="Normal"/>
    <w:rsid w:val="00BC76B4"/>
    <w:pPr>
      <w:shd w:val="clear" w:color="auto" w:fill="DDDDFF"/>
      <w:spacing w:before="100" w:beforeAutospacing="1" w:after="100" w:afterAutospacing="1"/>
      <w:jc w:val="center"/>
    </w:pPr>
  </w:style>
  <w:style w:type="paragraph" w:customStyle="1" w:styleId="navbox-group1">
    <w:name w:val="navbox-group1"/>
    <w:basedOn w:val="Normal"/>
    <w:rsid w:val="00BC76B4"/>
    <w:pPr>
      <w:shd w:val="clear" w:color="auto" w:fill="E6E6FF"/>
      <w:spacing w:before="100" w:beforeAutospacing="1" w:after="100" w:afterAutospacing="1"/>
    </w:pPr>
    <w:rPr>
      <w:b/>
      <w:bCs/>
    </w:rPr>
  </w:style>
  <w:style w:type="paragraph" w:customStyle="1" w:styleId="navbox-abovebelow1">
    <w:name w:val="navbox-abovebelow1"/>
    <w:basedOn w:val="Normal"/>
    <w:rsid w:val="00BC76B4"/>
    <w:pPr>
      <w:shd w:val="clear" w:color="auto" w:fill="E6E6FF"/>
      <w:spacing w:before="100" w:beforeAutospacing="1" w:after="100" w:afterAutospacing="1"/>
      <w:jc w:val="center"/>
    </w:pPr>
  </w:style>
  <w:style w:type="paragraph" w:customStyle="1" w:styleId="sitenoticesmall1">
    <w:name w:val="sitenoticesmall1"/>
    <w:basedOn w:val="Normal"/>
    <w:rsid w:val="00BC76B4"/>
    <w:pPr>
      <w:spacing w:before="100" w:beforeAutospacing="1" w:after="100" w:afterAutospacing="1"/>
    </w:pPr>
    <w:rPr>
      <w:vanish/>
    </w:rPr>
  </w:style>
  <w:style w:type="paragraph" w:customStyle="1" w:styleId="sitenoticesmallanon1">
    <w:name w:val="sitenoticesmallanon1"/>
    <w:basedOn w:val="Normal"/>
    <w:rsid w:val="00BC76B4"/>
    <w:pPr>
      <w:spacing w:before="100" w:beforeAutospacing="1" w:after="100" w:afterAutospacing="1"/>
    </w:pPr>
    <w:rPr>
      <w:vanish/>
    </w:rPr>
  </w:style>
  <w:style w:type="paragraph" w:customStyle="1" w:styleId="sitenoticesmalluser1">
    <w:name w:val="sitenoticesmalluser1"/>
    <w:basedOn w:val="Normal"/>
    <w:rsid w:val="00BC76B4"/>
    <w:pPr>
      <w:spacing w:before="100" w:beforeAutospacing="1" w:after="100" w:afterAutospacing="1"/>
    </w:pPr>
    <w:rPr>
      <w:vanish/>
    </w:rPr>
  </w:style>
  <w:style w:type="paragraph" w:customStyle="1" w:styleId="notice-thermometer-fill1">
    <w:name w:val="notice-thermometer-fill1"/>
    <w:basedOn w:val="Normal"/>
    <w:rsid w:val="00BC76B4"/>
    <w:pPr>
      <w:spacing w:before="100" w:beforeAutospacing="1" w:after="100" w:afterAutospacing="1"/>
    </w:pPr>
  </w:style>
  <w:style w:type="paragraph" w:customStyle="1" w:styleId="notice-thermometer-base1">
    <w:name w:val="notice-thermometer-base1"/>
    <w:basedOn w:val="Normal"/>
    <w:rsid w:val="00BC76B4"/>
    <w:pPr>
      <w:spacing w:before="100" w:beforeAutospacing="1" w:after="100" w:afterAutospacing="1"/>
    </w:pPr>
  </w:style>
  <w:style w:type="character" w:customStyle="1" w:styleId="fr-icon-currentplainlinks">
    <w:name w:val="fr-icon-current plainlinks"/>
    <w:basedOn w:val="DefaultParagraphFont"/>
    <w:rsid w:val="00BC76B4"/>
  </w:style>
  <w:style w:type="character" w:customStyle="1" w:styleId="toctoggle">
    <w:name w:val="toctoggle"/>
    <w:basedOn w:val="DefaultParagraphFont"/>
    <w:rsid w:val="00BC76B4"/>
  </w:style>
  <w:style w:type="character" w:customStyle="1" w:styleId="tocnumber">
    <w:name w:val="tocnumber"/>
    <w:basedOn w:val="DefaultParagraphFont"/>
    <w:rsid w:val="00BC76B4"/>
  </w:style>
  <w:style w:type="character" w:customStyle="1" w:styleId="toctext">
    <w:name w:val="toctext"/>
    <w:basedOn w:val="DefaultParagraphFont"/>
    <w:rsid w:val="00BC76B4"/>
  </w:style>
  <w:style w:type="character" w:customStyle="1" w:styleId="editsection1">
    <w:name w:val="editsection1"/>
    <w:basedOn w:val="DefaultParagraphFont"/>
    <w:rsid w:val="00BC76B4"/>
    <w:rPr>
      <w:sz w:val="22"/>
      <w:szCs w:val="22"/>
    </w:rPr>
  </w:style>
  <w:style w:type="character" w:customStyle="1" w:styleId="mw-headline">
    <w:name w:val="mw-headline"/>
    <w:basedOn w:val="DefaultParagraphFont"/>
    <w:rsid w:val="00BC76B4"/>
  </w:style>
  <w:style w:type="character" w:styleId="Strong">
    <w:name w:val="Strong"/>
    <w:basedOn w:val="DefaultParagraphFont"/>
    <w:qFormat/>
    <w:rsid w:val="00BC76B4"/>
    <w:rPr>
      <w:b/>
      <w:bCs/>
    </w:rPr>
  </w:style>
  <w:style w:type="character" w:customStyle="1" w:styleId="noprintplainlinksneverexpand">
    <w:name w:val="noprint plainlinksneverexpand"/>
    <w:basedOn w:val="DefaultParagraphFont"/>
    <w:rsid w:val="00BC76B4"/>
  </w:style>
  <w:style w:type="paragraph" w:styleId="Footer">
    <w:name w:val="footer"/>
    <w:basedOn w:val="Normal"/>
    <w:rsid w:val="004135E9"/>
    <w:pPr>
      <w:tabs>
        <w:tab w:val="center" w:pos="4320"/>
        <w:tab w:val="right" w:pos="8640"/>
      </w:tabs>
    </w:pPr>
  </w:style>
  <w:style w:type="character" w:styleId="PageNumber">
    <w:name w:val="page number"/>
    <w:basedOn w:val="DefaultParagraphFont"/>
    <w:rsid w:val="004135E9"/>
  </w:style>
  <w:style w:type="paragraph" w:customStyle="1" w:styleId="normal0">
    <w:name w:val="normal"/>
    <w:basedOn w:val="Normal"/>
    <w:rsid w:val="00084036"/>
    <w:pPr>
      <w:spacing w:before="100" w:beforeAutospacing="1" w:after="100" w:afterAutospacing="1"/>
    </w:pPr>
  </w:style>
  <w:style w:type="character" w:styleId="HTMLCite">
    <w:name w:val="HTML Cite"/>
    <w:basedOn w:val="DefaultParagraphFont"/>
    <w:rsid w:val="006C2BD5"/>
    <w:rPr>
      <w:i w:val="0"/>
      <w:iCs w:val="0"/>
      <w:color w:val="008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BC76B4"/>
    <w:pPr>
      <w:spacing w:before="100" w:beforeAutospacing="1" w:after="100" w:afterAutospacing="1"/>
      <w:outlineLvl w:val="0"/>
    </w:pPr>
    <w:rPr>
      <w:b/>
      <w:bCs/>
      <w:kern w:val="36"/>
      <w:sz w:val="48"/>
      <w:szCs w:val="48"/>
    </w:rPr>
  </w:style>
  <w:style w:type="paragraph" w:styleId="Heading2">
    <w:name w:val="heading 2"/>
    <w:basedOn w:val="Normal"/>
    <w:qFormat/>
    <w:rsid w:val="00BC76B4"/>
    <w:pPr>
      <w:spacing w:before="100" w:beforeAutospacing="1" w:after="100" w:afterAutospacing="1"/>
      <w:outlineLvl w:val="1"/>
    </w:pPr>
    <w:rPr>
      <w:b/>
      <w:bCs/>
      <w:sz w:val="36"/>
      <w:szCs w:val="36"/>
    </w:rPr>
  </w:style>
  <w:style w:type="paragraph" w:styleId="Heading3">
    <w:name w:val="heading 3"/>
    <w:basedOn w:val="Normal"/>
    <w:qFormat/>
    <w:rsid w:val="00BC76B4"/>
    <w:pPr>
      <w:spacing w:before="100" w:beforeAutospacing="1" w:after="100" w:afterAutospacing="1"/>
      <w:outlineLvl w:val="2"/>
    </w:pPr>
    <w:rPr>
      <w:b/>
      <w:bCs/>
      <w:sz w:val="26"/>
      <w:szCs w:val="26"/>
    </w:rPr>
  </w:style>
  <w:style w:type="paragraph" w:styleId="Heading4">
    <w:name w:val="heading 4"/>
    <w:basedOn w:val="Normal"/>
    <w:qFormat/>
    <w:rsid w:val="00BC76B4"/>
    <w:pPr>
      <w:spacing w:before="100" w:beforeAutospacing="1" w:after="100" w:afterAutospacing="1"/>
      <w:outlineLvl w:val="3"/>
    </w:pPr>
    <w:rPr>
      <w:b/>
      <w:bCs/>
    </w:rPr>
  </w:style>
  <w:style w:type="paragraph" w:styleId="Heading5">
    <w:name w:val="heading 5"/>
    <w:basedOn w:val="Normal"/>
    <w:qFormat/>
    <w:rsid w:val="00BC76B4"/>
    <w:pPr>
      <w:spacing w:before="100" w:beforeAutospacing="1" w:after="100" w:afterAutospacing="1"/>
      <w:outlineLvl w:val="4"/>
    </w:pPr>
    <w:rPr>
      <w:b/>
      <w:bCs/>
      <w:sz w:val="22"/>
      <w:szCs w:val="22"/>
    </w:rPr>
  </w:style>
  <w:style w:type="paragraph" w:styleId="Heading6">
    <w:name w:val="heading 6"/>
    <w:basedOn w:val="Normal"/>
    <w:qFormat/>
    <w:rsid w:val="00BC76B4"/>
    <w:pPr>
      <w:spacing w:before="100" w:beforeAutospacing="1" w:after="100" w:afterAutospacing="1"/>
      <w:outlineLvl w:val="5"/>
    </w:pPr>
    <w:rPr>
      <w:b/>
      <w:bCs/>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C76B4"/>
    <w:rPr>
      <w:strike w:val="0"/>
      <w:dstrike w:val="0"/>
      <w:color w:val="0000FF"/>
      <w:u w:val="none"/>
      <w:effect w:val="none"/>
    </w:rPr>
  </w:style>
  <w:style w:type="character" w:styleId="FollowedHyperlink">
    <w:name w:val="FollowedHyperlink"/>
    <w:basedOn w:val="DefaultParagraphFont"/>
    <w:rsid w:val="00BC76B4"/>
    <w:rPr>
      <w:strike w:val="0"/>
      <w:dstrike w:val="0"/>
      <w:color w:val="0000FF"/>
      <w:u w:val="none"/>
      <w:effect w:val="none"/>
    </w:rPr>
  </w:style>
  <w:style w:type="paragraph" w:customStyle="1" w:styleId="error">
    <w:name w:val="error"/>
    <w:basedOn w:val="Normal"/>
    <w:rsid w:val="00BC76B4"/>
    <w:pPr>
      <w:spacing w:before="100" w:beforeAutospacing="1" w:after="100" w:afterAutospacing="1"/>
    </w:pPr>
    <w:rPr>
      <w:b/>
      <w:bCs/>
    </w:rPr>
  </w:style>
  <w:style w:type="paragraph" w:styleId="NormalWeb">
    <w:name w:val="Normal (Web)"/>
    <w:basedOn w:val="Normal"/>
    <w:rsid w:val="00BC76B4"/>
    <w:pPr>
      <w:spacing w:before="100" w:beforeAutospacing="1" w:after="100" w:afterAutospacing="1"/>
    </w:pPr>
  </w:style>
  <w:style w:type="paragraph" w:customStyle="1" w:styleId="flaggedrevsbasic">
    <w:name w:val="flaggedrevs_basic"/>
    <w:basedOn w:val="Normal"/>
    <w:rsid w:val="00BC76B4"/>
    <w:pPr>
      <w:pBdr>
        <w:top w:val="single" w:sz="6" w:space="4" w:color="AAAAAA"/>
        <w:left w:val="single" w:sz="6" w:space="4" w:color="AAAAAA"/>
        <w:bottom w:val="single" w:sz="6" w:space="4" w:color="AAAAAA"/>
        <w:right w:val="single" w:sz="6" w:space="4" w:color="AAAAAA"/>
      </w:pBdr>
      <w:shd w:val="clear" w:color="auto" w:fill="F0F8FF"/>
      <w:spacing w:before="120" w:line="360" w:lineRule="atLeast"/>
      <w:ind w:right="240"/>
      <w:jc w:val="center"/>
    </w:pPr>
  </w:style>
  <w:style w:type="paragraph" w:customStyle="1" w:styleId="flaggedrevsquality">
    <w:name w:val="flaggedrevs_quality"/>
    <w:basedOn w:val="Normal"/>
    <w:rsid w:val="00BC76B4"/>
    <w:pPr>
      <w:pBdr>
        <w:top w:val="single" w:sz="6" w:space="4" w:color="AAAAAA"/>
        <w:left w:val="single" w:sz="6" w:space="4" w:color="AAAAAA"/>
        <w:bottom w:val="single" w:sz="6" w:space="4" w:color="AAAAAA"/>
        <w:right w:val="single" w:sz="6" w:space="4" w:color="AAAAAA"/>
      </w:pBdr>
      <w:shd w:val="clear" w:color="auto" w:fill="F0FFF0"/>
      <w:spacing w:before="120" w:line="360" w:lineRule="atLeast"/>
      <w:ind w:right="240"/>
      <w:jc w:val="center"/>
    </w:pPr>
  </w:style>
  <w:style w:type="paragraph" w:customStyle="1" w:styleId="flaggedrevspristine">
    <w:name w:val="flaggedrevs_pristine"/>
    <w:basedOn w:val="Normal"/>
    <w:rsid w:val="00BC76B4"/>
    <w:pPr>
      <w:pBdr>
        <w:top w:val="single" w:sz="6" w:space="4" w:color="AAAAAA"/>
        <w:left w:val="single" w:sz="6" w:space="4" w:color="AAAAAA"/>
        <w:bottom w:val="single" w:sz="6" w:space="4" w:color="AAAAAA"/>
        <w:right w:val="single" w:sz="6" w:space="4" w:color="AAAAAA"/>
      </w:pBdr>
      <w:shd w:val="clear" w:color="auto" w:fill="FFFFF0"/>
      <w:spacing w:before="120" w:line="360" w:lineRule="atLeast"/>
      <w:ind w:right="240"/>
      <w:jc w:val="center"/>
    </w:pPr>
  </w:style>
  <w:style w:type="paragraph" w:customStyle="1" w:styleId="flaggedrevsnotice">
    <w:name w:val="flaggedrevs_notice"/>
    <w:basedOn w:val="Normal"/>
    <w:rsid w:val="00BC76B4"/>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style>
  <w:style w:type="paragraph" w:customStyle="1" w:styleId="flaggedrevseditnotice">
    <w:name w:val="flaggedrevs_editnotice"/>
    <w:basedOn w:val="Normal"/>
    <w:rsid w:val="00BC76B4"/>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sz w:val="20"/>
      <w:szCs w:val="20"/>
    </w:rPr>
  </w:style>
  <w:style w:type="paragraph" w:customStyle="1" w:styleId="flaggedrevsdiffnotice">
    <w:name w:val="flaggedrevs_diffnotice"/>
    <w:basedOn w:val="Normal"/>
    <w:rsid w:val="00BC76B4"/>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sz w:val="20"/>
      <w:szCs w:val="20"/>
    </w:rPr>
  </w:style>
  <w:style w:type="paragraph" w:customStyle="1" w:styleId="flaggedrevswarning">
    <w:name w:val="flaggedrevs_warning"/>
    <w:basedOn w:val="Normal"/>
    <w:rsid w:val="00BC76B4"/>
    <w:pPr>
      <w:pBdr>
        <w:top w:val="single" w:sz="6" w:space="4" w:color="AAAAAA"/>
        <w:left w:val="single" w:sz="6" w:space="4" w:color="AAAAAA"/>
        <w:bottom w:val="single" w:sz="6" w:space="4" w:color="AAAAAA"/>
        <w:right w:val="single" w:sz="6" w:space="4" w:color="AAAAAA"/>
      </w:pBdr>
      <w:shd w:val="clear" w:color="auto" w:fill="FFFFF0"/>
      <w:spacing w:line="360" w:lineRule="atLeast"/>
      <w:ind w:right="240"/>
      <w:jc w:val="center"/>
    </w:pPr>
    <w:rPr>
      <w:sz w:val="20"/>
      <w:szCs w:val="20"/>
    </w:rPr>
  </w:style>
  <w:style w:type="paragraph" w:customStyle="1" w:styleId="flaggedrevspreview">
    <w:name w:val="flaggedrevs_preview"/>
    <w:basedOn w:val="Normal"/>
    <w:rsid w:val="00BC76B4"/>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color w:val="8B0000"/>
    </w:rPr>
  </w:style>
  <w:style w:type="paragraph" w:customStyle="1" w:styleId="flaggedrevsnotes">
    <w:name w:val="flaggedrevs_notes"/>
    <w:basedOn w:val="Normal"/>
    <w:rsid w:val="00BC76B4"/>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ind w:left="750" w:right="750"/>
      <w:jc w:val="center"/>
    </w:pPr>
    <w:rPr>
      <w:sz w:val="20"/>
      <w:szCs w:val="20"/>
    </w:rPr>
  </w:style>
  <w:style w:type="paragraph" w:customStyle="1" w:styleId="fr-text-value">
    <w:name w:val="fr-text-value"/>
    <w:basedOn w:val="Normal"/>
    <w:rsid w:val="00BC76B4"/>
    <w:pPr>
      <w:spacing w:before="100" w:beforeAutospacing="1" w:after="100" w:afterAutospacing="1"/>
    </w:pPr>
  </w:style>
  <w:style w:type="paragraph" w:customStyle="1" w:styleId="fr-checkbox">
    <w:name w:val="fr-checkbox"/>
    <w:basedOn w:val="Normal"/>
    <w:rsid w:val="00BC76B4"/>
    <w:pPr>
      <w:spacing w:before="100" w:beforeAutospacing="1" w:after="100" w:afterAutospacing="1"/>
    </w:pPr>
  </w:style>
  <w:style w:type="paragraph" w:customStyle="1" w:styleId="fr-marker-20">
    <w:name w:val="fr-marker-20"/>
    <w:basedOn w:val="Normal"/>
    <w:rsid w:val="00BC76B4"/>
    <w:pPr>
      <w:spacing w:before="100" w:beforeAutospacing="1" w:after="100" w:afterAutospacing="1"/>
    </w:pPr>
  </w:style>
  <w:style w:type="paragraph" w:customStyle="1" w:styleId="fr-marker-40">
    <w:name w:val="fr-marker-40"/>
    <w:basedOn w:val="Normal"/>
    <w:rsid w:val="00BC76B4"/>
    <w:pPr>
      <w:spacing w:before="100" w:beforeAutospacing="1" w:after="100" w:afterAutospacing="1"/>
    </w:pPr>
  </w:style>
  <w:style w:type="paragraph" w:customStyle="1" w:styleId="fr-marker-60">
    <w:name w:val="fr-marker-60"/>
    <w:basedOn w:val="Normal"/>
    <w:rsid w:val="00BC76B4"/>
    <w:pPr>
      <w:spacing w:before="100" w:beforeAutospacing="1" w:after="100" w:afterAutospacing="1"/>
    </w:pPr>
  </w:style>
  <w:style w:type="paragraph" w:customStyle="1" w:styleId="fr-marker-80">
    <w:name w:val="fr-marker-80"/>
    <w:basedOn w:val="Normal"/>
    <w:rsid w:val="00BC76B4"/>
    <w:pPr>
      <w:spacing w:before="100" w:beforeAutospacing="1" w:after="100" w:afterAutospacing="1"/>
    </w:pPr>
  </w:style>
  <w:style w:type="paragraph" w:customStyle="1" w:styleId="fr-marker-100">
    <w:name w:val="fr-marker-100"/>
    <w:basedOn w:val="Normal"/>
    <w:rsid w:val="00BC76B4"/>
    <w:pPr>
      <w:spacing w:before="100" w:beforeAutospacing="1" w:after="100" w:afterAutospacing="1"/>
    </w:pPr>
  </w:style>
  <w:style w:type="paragraph" w:customStyle="1" w:styleId="flaggedrevsshort">
    <w:name w:val="flaggedrevs_short"/>
    <w:basedOn w:val="Normal"/>
    <w:rsid w:val="00BC76B4"/>
    <w:pPr>
      <w:shd w:val="clear" w:color="auto" w:fill="F9F9F9"/>
      <w:spacing w:line="240" w:lineRule="atLeast"/>
      <w:ind w:right="240"/>
    </w:pPr>
    <w:rPr>
      <w:sz w:val="23"/>
      <w:szCs w:val="23"/>
    </w:rPr>
  </w:style>
  <w:style w:type="paragraph" w:customStyle="1" w:styleId="fr-text">
    <w:name w:val="fr-text"/>
    <w:basedOn w:val="Normal"/>
    <w:rsid w:val="00BC76B4"/>
    <w:pPr>
      <w:spacing w:line="240" w:lineRule="atLeast"/>
      <w:ind w:right="105"/>
    </w:pPr>
    <w:rPr>
      <w:b/>
      <w:bCs/>
    </w:rPr>
  </w:style>
  <w:style w:type="paragraph" w:customStyle="1" w:styleId="fr-value20">
    <w:name w:val="fr-value20"/>
    <w:basedOn w:val="Normal"/>
    <w:rsid w:val="00BC76B4"/>
    <w:pPr>
      <w:spacing w:before="100" w:beforeAutospacing="1" w:after="100" w:afterAutospacing="1" w:line="240" w:lineRule="atLeast"/>
      <w:jc w:val="center"/>
    </w:pPr>
  </w:style>
  <w:style w:type="paragraph" w:customStyle="1" w:styleId="fr-value40">
    <w:name w:val="fr-value40"/>
    <w:basedOn w:val="Normal"/>
    <w:rsid w:val="00BC76B4"/>
    <w:pPr>
      <w:spacing w:before="100" w:beforeAutospacing="1" w:after="100" w:afterAutospacing="1" w:line="240" w:lineRule="atLeast"/>
      <w:jc w:val="center"/>
    </w:pPr>
  </w:style>
  <w:style w:type="paragraph" w:customStyle="1" w:styleId="fr-value60">
    <w:name w:val="fr-value60"/>
    <w:basedOn w:val="Normal"/>
    <w:rsid w:val="00BC76B4"/>
    <w:pPr>
      <w:spacing w:before="100" w:beforeAutospacing="1" w:after="100" w:afterAutospacing="1" w:line="240" w:lineRule="atLeast"/>
      <w:jc w:val="center"/>
    </w:pPr>
  </w:style>
  <w:style w:type="paragraph" w:customStyle="1" w:styleId="fr-value80">
    <w:name w:val="fr-value80"/>
    <w:basedOn w:val="Normal"/>
    <w:rsid w:val="00BC76B4"/>
    <w:pPr>
      <w:spacing w:before="100" w:beforeAutospacing="1" w:after="100" w:afterAutospacing="1" w:line="240" w:lineRule="atLeast"/>
      <w:jc w:val="center"/>
    </w:pPr>
  </w:style>
  <w:style w:type="paragraph" w:customStyle="1" w:styleId="fr-value100">
    <w:name w:val="fr-value100"/>
    <w:basedOn w:val="Normal"/>
    <w:rsid w:val="00BC76B4"/>
    <w:pPr>
      <w:spacing w:before="100" w:beforeAutospacing="1" w:after="100" w:afterAutospacing="1" w:line="240" w:lineRule="atLeast"/>
      <w:jc w:val="center"/>
    </w:pPr>
  </w:style>
  <w:style w:type="paragraph" w:customStyle="1" w:styleId="flaggedrevs-box0">
    <w:name w:val="flaggedrevs-box0"/>
    <w:basedOn w:val="Normal"/>
    <w:rsid w:val="00BC76B4"/>
    <w:pPr>
      <w:pBdr>
        <w:top w:val="single" w:sz="6" w:space="0" w:color="AAAAAA"/>
        <w:left w:val="single" w:sz="6" w:space="0" w:color="AAAAAA"/>
        <w:bottom w:val="single" w:sz="6" w:space="0" w:color="AAAAAA"/>
        <w:right w:val="single" w:sz="6" w:space="0" w:color="AAAAAA"/>
      </w:pBdr>
      <w:shd w:val="clear" w:color="auto" w:fill="F9F9F9"/>
      <w:spacing w:before="100" w:beforeAutospacing="1" w:after="100" w:afterAutospacing="1"/>
      <w:jc w:val="center"/>
    </w:pPr>
    <w:rPr>
      <w:sz w:val="20"/>
      <w:szCs w:val="20"/>
    </w:rPr>
  </w:style>
  <w:style w:type="paragraph" w:customStyle="1" w:styleId="flaggedrevs-box1">
    <w:name w:val="flaggedrevs-box1"/>
    <w:basedOn w:val="Normal"/>
    <w:rsid w:val="00BC76B4"/>
    <w:pPr>
      <w:pBdr>
        <w:top w:val="single" w:sz="6" w:space="0" w:color="AAAAAA"/>
        <w:left w:val="single" w:sz="6" w:space="0" w:color="AAAAAA"/>
        <w:bottom w:val="single" w:sz="6" w:space="0" w:color="AAAAAA"/>
        <w:right w:val="single" w:sz="6" w:space="0" w:color="AAAAAA"/>
      </w:pBdr>
      <w:shd w:val="clear" w:color="auto" w:fill="F0F8FF"/>
      <w:spacing w:before="100" w:beforeAutospacing="1" w:after="100" w:afterAutospacing="1"/>
      <w:jc w:val="center"/>
    </w:pPr>
    <w:rPr>
      <w:sz w:val="20"/>
      <w:szCs w:val="20"/>
    </w:rPr>
  </w:style>
  <w:style w:type="paragraph" w:customStyle="1" w:styleId="flaggedrevs-box2">
    <w:name w:val="flaggedrevs-box2"/>
    <w:basedOn w:val="Normal"/>
    <w:rsid w:val="00BC76B4"/>
    <w:pPr>
      <w:pBdr>
        <w:top w:val="single" w:sz="6" w:space="0" w:color="AAAAAA"/>
        <w:left w:val="single" w:sz="6" w:space="0" w:color="AAAAAA"/>
        <w:bottom w:val="single" w:sz="6" w:space="0" w:color="AAAAAA"/>
        <w:right w:val="single" w:sz="6" w:space="0" w:color="AAAAAA"/>
      </w:pBdr>
      <w:shd w:val="clear" w:color="auto" w:fill="F0FFF0"/>
      <w:spacing w:before="100" w:beforeAutospacing="1" w:after="100" w:afterAutospacing="1"/>
      <w:jc w:val="center"/>
    </w:pPr>
    <w:rPr>
      <w:sz w:val="20"/>
      <w:szCs w:val="20"/>
    </w:rPr>
  </w:style>
  <w:style w:type="paragraph" w:customStyle="1" w:styleId="flaggedrevs-box3">
    <w:name w:val="flaggedrevs-box3"/>
    <w:basedOn w:val="Normal"/>
    <w:rsid w:val="00BC76B4"/>
    <w:pPr>
      <w:pBdr>
        <w:top w:val="single" w:sz="6" w:space="0" w:color="AAAAAA"/>
        <w:left w:val="single" w:sz="6" w:space="0" w:color="AAAAAA"/>
        <w:bottom w:val="single" w:sz="6" w:space="0" w:color="AAAAAA"/>
        <w:right w:val="single" w:sz="6" w:space="0" w:color="AAAAAA"/>
      </w:pBdr>
      <w:shd w:val="clear" w:color="auto" w:fill="FFFFF0"/>
      <w:spacing w:before="100" w:beforeAutospacing="1" w:after="100" w:afterAutospacing="1"/>
      <w:jc w:val="center"/>
    </w:pPr>
    <w:rPr>
      <w:sz w:val="20"/>
      <w:szCs w:val="20"/>
    </w:rPr>
  </w:style>
  <w:style w:type="paragraph" w:customStyle="1" w:styleId="flaggedrevs-color-0">
    <w:name w:val="flaggedrevs-color-0"/>
    <w:basedOn w:val="Normal"/>
    <w:rsid w:val="00BC76B4"/>
    <w:pPr>
      <w:shd w:val="clear" w:color="auto" w:fill="F9F9F9"/>
      <w:spacing w:before="100" w:beforeAutospacing="1" w:after="100" w:afterAutospacing="1"/>
    </w:pPr>
  </w:style>
  <w:style w:type="paragraph" w:customStyle="1" w:styleId="flaggedrevs-color-1">
    <w:name w:val="flaggedrevs-color-1"/>
    <w:basedOn w:val="Normal"/>
    <w:rsid w:val="00BC76B4"/>
    <w:pPr>
      <w:shd w:val="clear" w:color="auto" w:fill="F0F8FF"/>
      <w:spacing w:before="100" w:beforeAutospacing="1" w:after="100" w:afterAutospacing="1"/>
    </w:pPr>
  </w:style>
  <w:style w:type="paragraph" w:customStyle="1" w:styleId="flaggedrevs-color-2">
    <w:name w:val="flaggedrevs-color-2"/>
    <w:basedOn w:val="Normal"/>
    <w:rsid w:val="00BC76B4"/>
    <w:pPr>
      <w:shd w:val="clear" w:color="auto" w:fill="F0FFF0"/>
      <w:spacing w:before="100" w:beforeAutospacing="1" w:after="100" w:afterAutospacing="1"/>
    </w:pPr>
  </w:style>
  <w:style w:type="paragraph" w:customStyle="1" w:styleId="flaggedrevs-color-3">
    <w:name w:val="flaggedrevs-color-3"/>
    <w:basedOn w:val="Normal"/>
    <w:rsid w:val="00BC76B4"/>
    <w:pPr>
      <w:shd w:val="clear" w:color="auto" w:fill="FFFFF0"/>
      <w:spacing w:before="100" w:beforeAutospacing="1" w:after="100" w:afterAutospacing="1"/>
    </w:pPr>
  </w:style>
  <w:style w:type="paragraph" w:customStyle="1" w:styleId="flaggedrevs-unreviewed">
    <w:name w:val="flaggedrevs-unreviewed"/>
    <w:basedOn w:val="Normal"/>
    <w:rsid w:val="00BC76B4"/>
    <w:pPr>
      <w:shd w:val="clear" w:color="auto" w:fill="FFFFF0"/>
      <w:spacing w:before="100" w:beforeAutospacing="1" w:after="100" w:afterAutospacing="1"/>
    </w:pPr>
  </w:style>
  <w:style w:type="paragraph" w:customStyle="1" w:styleId="flaggedrevs-unreviewed2">
    <w:name w:val="flaggedrevs-unreviewed2"/>
    <w:basedOn w:val="Normal"/>
    <w:rsid w:val="00BC76B4"/>
    <w:pPr>
      <w:shd w:val="clear" w:color="auto" w:fill="FAEBD7"/>
      <w:spacing w:before="100" w:beforeAutospacing="1" w:after="100" w:afterAutospacing="1"/>
    </w:pPr>
  </w:style>
  <w:style w:type="paragraph" w:customStyle="1" w:styleId="flaggedrevstoggle">
    <w:name w:val="flaggedrevs_toggle"/>
    <w:basedOn w:val="Normal"/>
    <w:rsid w:val="00BC76B4"/>
    <w:pPr>
      <w:spacing w:before="100" w:beforeAutospacing="1" w:after="100" w:afterAutospacing="1"/>
    </w:pPr>
    <w:rPr>
      <w:color w:val="0000FF"/>
    </w:rPr>
  </w:style>
  <w:style w:type="paragraph" w:customStyle="1" w:styleId="fr-icon-current">
    <w:name w:val="fr-icon-current"/>
    <w:basedOn w:val="Normal"/>
    <w:rsid w:val="00BC76B4"/>
    <w:pPr>
      <w:ind w:right="48"/>
    </w:pPr>
  </w:style>
  <w:style w:type="paragraph" w:customStyle="1" w:styleId="fr-icon-stable">
    <w:name w:val="fr-icon-stable"/>
    <w:basedOn w:val="Normal"/>
    <w:rsid w:val="00BC76B4"/>
    <w:pPr>
      <w:ind w:right="48"/>
    </w:pPr>
  </w:style>
  <w:style w:type="paragraph" w:customStyle="1" w:styleId="fr-icon-quality">
    <w:name w:val="fr-icon-quality"/>
    <w:basedOn w:val="Normal"/>
    <w:rsid w:val="00BC76B4"/>
    <w:pPr>
      <w:ind w:right="48"/>
    </w:pPr>
  </w:style>
  <w:style w:type="paragraph" w:customStyle="1" w:styleId="fr-icon-locked">
    <w:name w:val="fr-icon-locked"/>
    <w:basedOn w:val="Normal"/>
    <w:rsid w:val="00BC76B4"/>
    <w:pPr>
      <w:ind w:right="48"/>
    </w:pPr>
  </w:style>
  <w:style w:type="paragraph" w:customStyle="1" w:styleId="fr-icon-unlocked">
    <w:name w:val="fr-icon-unlocked"/>
    <w:basedOn w:val="Normal"/>
    <w:rsid w:val="00BC76B4"/>
    <w:pPr>
      <w:ind w:right="48"/>
    </w:pPr>
  </w:style>
  <w:style w:type="paragraph" w:customStyle="1" w:styleId="fr-diff-ratings">
    <w:name w:val="fr-diff-ratings"/>
    <w:basedOn w:val="Normal"/>
    <w:rsid w:val="00BC76B4"/>
    <w:pPr>
      <w:spacing w:before="100" w:beforeAutospacing="1" w:after="100" w:afterAutospacing="1" w:line="240" w:lineRule="atLeast"/>
    </w:pPr>
    <w:rPr>
      <w:sz w:val="22"/>
      <w:szCs w:val="22"/>
    </w:rPr>
  </w:style>
  <w:style w:type="paragraph" w:customStyle="1" w:styleId="fr-diff-to-stable">
    <w:name w:val="fr-diff-to-stable"/>
    <w:basedOn w:val="Normal"/>
    <w:rsid w:val="00BC76B4"/>
    <w:pPr>
      <w:spacing w:before="100" w:beforeAutospacing="1" w:after="100" w:afterAutospacing="1" w:line="240" w:lineRule="atLeast"/>
    </w:pPr>
  </w:style>
  <w:style w:type="paragraph" w:customStyle="1" w:styleId="fr-hist-stable-user">
    <w:name w:val="fr-hist-stable-user"/>
    <w:basedOn w:val="Normal"/>
    <w:rsid w:val="00BC76B4"/>
    <w:pPr>
      <w:spacing w:before="100" w:beforeAutospacing="1" w:after="100" w:afterAutospacing="1"/>
    </w:pPr>
    <w:rPr>
      <w:b/>
      <w:bCs/>
    </w:rPr>
  </w:style>
  <w:style w:type="paragraph" w:customStyle="1" w:styleId="fr-hist-quality-user">
    <w:name w:val="fr-hist-quality-user"/>
    <w:basedOn w:val="Normal"/>
    <w:rsid w:val="00BC76B4"/>
    <w:pPr>
      <w:spacing w:before="100" w:beforeAutospacing="1" w:after="100" w:afterAutospacing="1"/>
    </w:pPr>
    <w:rPr>
      <w:b/>
      <w:bCs/>
    </w:rPr>
  </w:style>
  <w:style w:type="paragraph" w:customStyle="1" w:styleId="fr-hist-autoreviewed">
    <w:name w:val="fr-hist-autoreviewed"/>
    <w:basedOn w:val="Normal"/>
    <w:rsid w:val="00BC76B4"/>
    <w:pPr>
      <w:spacing w:before="100" w:beforeAutospacing="1" w:after="100" w:afterAutospacing="1"/>
    </w:pPr>
    <w:rPr>
      <w:b/>
      <w:bCs/>
    </w:rPr>
  </w:style>
  <w:style w:type="paragraph" w:customStyle="1" w:styleId="fr-backlognotice">
    <w:name w:val="fr-backlognotice"/>
    <w:basedOn w:val="Normal"/>
    <w:rsid w:val="00BC76B4"/>
    <w:pPr>
      <w:pBdr>
        <w:top w:val="single" w:sz="6" w:space="2" w:color="990000"/>
        <w:left w:val="single" w:sz="6" w:space="2" w:color="990000"/>
        <w:bottom w:val="single" w:sz="6" w:space="2" w:color="990000"/>
        <w:right w:val="single" w:sz="6" w:space="2" w:color="990000"/>
      </w:pBdr>
      <w:shd w:val="clear" w:color="auto" w:fill="F5ECEC"/>
      <w:spacing w:before="75" w:after="75"/>
      <w:ind w:left="75" w:right="75"/>
    </w:pPr>
  </w:style>
  <w:style w:type="paragraph" w:customStyle="1" w:styleId="fr-watchlist-old-notice">
    <w:name w:val="fr-watchlist-old-notice"/>
    <w:basedOn w:val="Normal"/>
    <w:rsid w:val="00BC76B4"/>
    <w:pPr>
      <w:pBdr>
        <w:top w:val="single" w:sz="6" w:space="2" w:color="990000"/>
        <w:left w:val="single" w:sz="6" w:space="2" w:color="990000"/>
        <w:bottom w:val="single" w:sz="6" w:space="2" w:color="990000"/>
        <w:right w:val="single" w:sz="6" w:space="2" w:color="990000"/>
      </w:pBdr>
      <w:shd w:val="clear" w:color="auto" w:fill="FEECD7"/>
      <w:spacing w:before="75" w:after="75"/>
      <w:ind w:left="75" w:right="75"/>
    </w:pPr>
  </w:style>
  <w:style w:type="paragraph" w:customStyle="1" w:styleId="fr-pending-long">
    <w:name w:val="fr-pending-long"/>
    <w:basedOn w:val="Normal"/>
    <w:rsid w:val="00BC76B4"/>
    <w:pPr>
      <w:shd w:val="clear" w:color="auto" w:fill="F5ECEC"/>
      <w:spacing w:before="100" w:beforeAutospacing="1" w:after="100" w:afterAutospacing="1"/>
    </w:pPr>
  </w:style>
  <w:style w:type="paragraph" w:customStyle="1" w:styleId="fr-pending-long2">
    <w:name w:val="fr-pending-long2"/>
    <w:basedOn w:val="Normal"/>
    <w:rsid w:val="00BC76B4"/>
    <w:pPr>
      <w:shd w:val="clear" w:color="auto" w:fill="F5DDDD"/>
      <w:spacing w:before="100" w:beforeAutospacing="1" w:after="100" w:afterAutospacing="1"/>
    </w:pPr>
  </w:style>
  <w:style w:type="paragraph" w:customStyle="1" w:styleId="fr-pending-long3">
    <w:name w:val="fr-pending-long3"/>
    <w:basedOn w:val="Normal"/>
    <w:rsid w:val="00BC76B4"/>
    <w:pPr>
      <w:shd w:val="clear" w:color="auto" w:fill="E2CACA"/>
      <w:spacing w:before="100" w:beforeAutospacing="1" w:after="100" w:afterAutospacing="1"/>
    </w:pPr>
  </w:style>
  <w:style w:type="paragraph" w:customStyle="1" w:styleId="fr-unreviewed-unwatched">
    <w:name w:val="fr-unreviewed-unwatched"/>
    <w:basedOn w:val="Normal"/>
    <w:rsid w:val="00BC76B4"/>
    <w:pPr>
      <w:shd w:val="clear" w:color="auto" w:fill="FAEBD7"/>
      <w:spacing w:before="100" w:beforeAutospacing="1" w:after="100" w:afterAutospacing="1"/>
    </w:pPr>
  </w:style>
  <w:style w:type="paragraph" w:customStyle="1" w:styleId="fr-under-review">
    <w:name w:val="fr-under-review"/>
    <w:basedOn w:val="Normal"/>
    <w:rsid w:val="00BC76B4"/>
    <w:pPr>
      <w:shd w:val="clear" w:color="auto" w:fill="FFFF00"/>
      <w:spacing w:before="100" w:beforeAutospacing="1" w:after="100" w:afterAutospacing="1"/>
    </w:pPr>
  </w:style>
  <w:style w:type="paragraph" w:customStyle="1" w:styleId="flaggedrevsreviewform">
    <w:name w:val="flaggedrevs_reviewform"/>
    <w:basedOn w:val="Normal"/>
    <w:rsid w:val="00BC76B4"/>
    <w:pPr>
      <w:shd w:val="clear" w:color="auto" w:fill="F9F9F9"/>
      <w:spacing w:before="100" w:beforeAutospacing="1" w:after="100" w:afterAutospacing="1"/>
    </w:pPr>
    <w:rPr>
      <w:sz w:val="22"/>
      <w:szCs w:val="22"/>
    </w:rPr>
  </w:style>
  <w:style w:type="paragraph" w:customStyle="1" w:styleId="fr-rating-controls">
    <w:name w:val="fr-rating-controls"/>
    <w:basedOn w:val="Normal"/>
    <w:rsid w:val="00BC76B4"/>
    <w:pPr>
      <w:spacing w:before="100" w:beforeAutospacing="1" w:after="100" w:afterAutospacing="1" w:line="240" w:lineRule="atLeast"/>
      <w:textAlignment w:val="center"/>
    </w:pPr>
  </w:style>
  <w:style w:type="paragraph" w:customStyle="1" w:styleId="fr-rating-controls-disabled">
    <w:name w:val="fr-rating-controls-disabled"/>
    <w:basedOn w:val="Normal"/>
    <w:rsid w:val="00BC76B4"/>
    <w:pPr>
      <w:spacing w:before="100" w:beforeAutospacing="1" w:after="100" w:afterAutospacing="1" w:line="240" w:lineRule="atLeast"/>
      <w:textAlignment w:val="center"/>
    </w:pPr>
  </w:style>
  <w:style w:type="paragraph" w:customStyle="1" w:styleId="fr-rating-options">
    <w:name w:val="fr-rating-options"/>
    <w:basedOn w:val="Normal"/>
    <w:rsid w:val="00BC76B4"/>
    <w:pPr>
      <w:spacing w:before="100" w:beforeAutospacing="1" w:after="100" w:afterAutospacing="1"/>
      <w:ind w:right="360"/>
    </w:pPr>
  </w:style>
  <w:style w:type="paragraph" w:customStyle="1" w:styleId="fr-rating-option-0">
    <w:name w:val="fr-rating-option-0"/>
    <w:basedOn w:val="Normal"/>
    <w:rsid w:val="00BC76B4"/>
    <w:pPr>
      <w:shd w:val="clear" w:color="auto" w:fill="F5ECEC"/>
      <w:spacing w:before="100" w:beforeAutospacing="1" w:after="100" w:afterAutospacing="1"/>
    </w:pPr>
  </w:style>
  <w:style w:type="paragraph" w:customStyle="1" w:styleId="fr-rating-option-1">
    <w:name w:val="fr-rating-option-1"/>
    <w:basedOn w:val="Normal"/>
    <w:rsid w:val="00BC76B4"/>
    <w:pPr>
      <w:shd w:val="clear" w:color="auto" w:fill="F0F8FF"/>
      <w:spacing w:before="100" w:beforeAutospacing="1" w:after="100" w:afterAutospacing="1"/>
    </w:pPr>
  </w:style>
  <w:style w:type="paragraph" w:customStyle="1" w:styleId="fr-rating-option-2">
    <w:name w:val="fr-rating-option-2"/>
    <w:basedOn w:val="Normal"/>
    <w:rsid w:val="00BC76B4"/>
    <w:pPr>
      <w:shd w:val="clear" w:color="auto" w:fill="F0FFF0"/>
      <w:spacing w:before="100" w:beforeAutospacing="1" w:after="100" w:afterAutospacing="1"/>
    </w:pPr>
  </w:style>
  <w:style w:type="paragraph" w:customStyle="1" w:styleId="fr-rating-option-3">
    <w:name w:val="fr-rating-option-3"/>
    <w:basedOn w:val="Normal"/>
    <w:rsid w:val="00BC76B4"/>
    <w:pPr>
      <w:shd w:val="clear" w:color="auto" w:fill="FEF0DB"/>
      <w:spacing w:before="100" w:beforeAutospacing="1" w:after="100" w:afterAutospacing="1"/>
    </w:pPr>
  </w:style>
  <w:style w:type="paragraph" w:customStyle="1" w:styleId="fr-rating-option-4">
    <w:name w:val="fr-rating-option-4"/>
    <w:basedOn w:val="Normal"/>
    <w:rsid w:val="00BC76B4"/>
    <w:pPr>
      <w:shd w:val="clear" w:color="auto" w:fill="FFFFF0"/>
      <w:spacing w:before="100" w:beforeAutospacing="1" w:after="100" w:afterAutospacing="1"/>
    </w:pPr>
  </w:style>
  <w:style w:type="paragraph" w:customStyle="1" w:styleId="fr-diff-patrollink">
    <w:name w:val="fr-diff-patrollink"/>
    <w:basedOn w:val="Normal"/>
    <w:rsid w:val="00BC76B4"/>
    <w:pPr>
      <w:spacing w:before="100" w:beforeAutospacing="1" w:after="100" w:afterAutospacing="1"/>
      <w:jc w:val="center"/>
    </w:pPr>
  </w:style>
  <w:style w:type="paragraph" w:customStyle="1" w:styleId="fr-notes-box">
    <w:name w:val="fr-notes-box"/>
    <w:basedOn w:val="Normal"/>
    <w:rsid w:val="00BC76B4"/>
    <w:pPr>
      <w:ind w:left="120" w:right="240"/>
    </w:pPr>
  </w:style>
  <w:style w:type="paragraph" w:customStyle="1" w:styleId="fr-comment-box">
    <w:name w:val="fr-comment-box"/>
    <w:basedOn w:val="Normal"/>
    <w:rsid w:val="00BC76B4"/>
    <w:pPr>
      <w:spacing w:before="60" w:after="100" w:afterAutospacing="1"/>
    </w:pPr>
  </w:style>
  <w:style w:type="paragraph" w:customStyle="1" w:styleId="fr-rating-dave">
    <w:name w:val="fr-rating-dave"/>
    <w:basedOn w:val="Normal"/>
    <w:rsid w:val="00BC76B4"/>
    <w:pPr>
      <w:shd w:val="clear" w:color="auto" w:fill="E0ECF8"/>
      <w:spacing w:before="100" w:beforeAutospacing="1" w:after="100" w:afterAutospacing="1"/>
    </w:pPr>
  </w:style>
  <w:style w:type="paragraph" w:customStyle="1" w:styleId="fr-rating-rave">
    <w:name w:val="fr-rating-rave"/>
    <w:basedOn w:val="Normal"/>
    <w:rsid w:val="00BC76B4"/>
    <w:pPr>
      <w:shd w:val="clear" w:color="auto" w:fill="E0F8EC"/>
      <w:spacing w:before="100" w:beforeAutospacing="1" w:after="100" w:afterAutospacing="1"/>
    </w:pPr>
  </w:style>
  <w:style w:type="paragraph" w:customStyle="1" w:styleId="fr-hiddenform">
    <w:name w:val="fr-hiddenform"/>
    <w:basedOn w:val="Normal"/>
    <w:rsid w:val="00BC76B4"/>
    <w:pPr>
      <w:spacing w:before="100" w:beforeAutospacing="1" w:after="100" w:afterAutospacing="1"/>
    </w:pPr>
    <w:rPr>
      <w:vanish/>
    </w:rPr>
  </w:style>
  <w:style w:type="paragraph" w:customStyle="1" w:styleId="usermessage">
    <w:name w:val="usermessage"/>
    <w:basedOn w:val="Normal"/>
    <w:rsid w:val="00BC76B4"/>
    <w:pPr>
      <w:spacing w:before="100" w:beforeAutospacing="1" w:after="100" w:afterAutospacing="1"/>
      <w:textAlignment w:val="center"/>
    </w:pPr>
  </w:style>
  <w:style w:type="paragraph" w:customStyle="1" w:styleId="ipa">
    <w:name w:val="ipa"/>
    <w:basedOn w:val="Normal"/>
    <w:rsid w:val="00BC76B4"/>
    <w:pPr>
      <w:spacing w:before="100" w:beforeAutospacing="1" w:after="100" w:afterAutospacing="1"/>
    </w:pPr>
    <w:rPr>
      <w:rFonts w:ascii="inherit" w:hAnsi="inherit"/>
    </w:rPr>
  </w:style>
  <w:style w:type="paragraph" w:customStyle="1" w:styleId="infobox">
    <w:name w:val="infobox"/>
    <w:basedOn w:val="Normal"/>
    <w:rsid w:val="00BC76B4"/>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right="240"/>
    </w:pPr>
    <w:rPr>
      <w:color w:val="000000"/>
    </w:rPr>
  </w:style>
  <w:style w:type="paragraph" w:customStyle="1" w:styleId="hiddenstructure">
    <w:name w:val="hiddenstructure"/>
    <w:basedOn w:val="Normal"/>
    <w:rsid w:val="00BC76B4"/>
    <w:pPr>
      <w:spacing w:before="100" w:beforeAutospacing="1" w:after="100" w:afterAutospacing="1"/>
    </w:pPr>
    <w:rPr>
      <w:vanish/>
    </w:rPr>
  </w:style>
  <w:style w:type="paragraph" w:customStyle="1" w:styleId="messagebox">
    <w:name w:val="messagebox"/>
    <w:basedOn w:val="Normal"/>
    <w:rsid w:val="00BC76B4"/>
    <w:pPr>
      <w:pBdr>
        <w:top w:val="single" w:sz="6" w:space="2" w:color="AAAAAA"/>
        <w:left w:val="single" w:sz="6" w:space="2" w:color="AAAAAA"/>
        <w:bottom w:val="single" w:sz="6" w:space="2" w:color="AAAAAA"/>
        <w:right w:val="single" w:sz="6" w:space="2" w:color="AAAAAA"/>
      </w:pBdr>
      <w:shd w:val="clear" w:color="auto" w:fill="F9F9F9"/>
      <w:spacing w:after="240"/>
      <w:jc w:val="both"/>
    </w:pPr>
  </w:style>
  <w:style w:type="paragraph" w:customStyle="1" w:styleId="tickerstatusdone">
    <w:name w:val="tickerstatus_done"/>
    <w:basedOn w:val="Normal"/>
    <w:rsid w:val="00BC76B4"/>
    <w:pPr>
      <w:spacing w:before="100" w:beforeAutospacing="1" w:after="100" w:afterAutospacing="1"/>
    </w:pPr>
    <w:rPr>
      <w:strike/>
    </w:rPr>
  </w:style>
  <w:style w:type="paragraph" w:customStyle="1" w:styleId="tickerusage">
    <w:name w:val="tickerusage"/>
    <w:basedOn w:val="Normal"/>
    <w:rsid w:val="00BC76B4"/>
    <w:pPr>
      <w:spacing w:before="100" w:beforeAutospacing="1" w:after="100" w:afterAutospacing="1"/>
    </w:pPr>
    <w:rPr>
      <w:sz w:val="19"/>
      <w:szCs w:val="19"/>
    </w:rPr>
  </w:style>
  <w:style w:type="paragraph" w:customStyle="1" w:styleId="tickertemplateentry">
    <w:name w:val="tickertemplateentry"/>
    <w:basedOn w:val="Normal"/>
    <w:rsid w:val="00BC76B4"/>
    <w:pPr>
      <w:spacing w:before="100" w:beforeAutospacing="1" w:after="100" w:afterAutospacing="1"/>
    </w:pPr>
    <w:rPr>
      <w:b/>
      <w:bCs/>
    </w:rPr>
  </w:style>
  <w:style w:type="paragraph" w:customStyle="1" w:styleId="tickerminorentry">
    <w:name w:val="tickerminorentry"/>
    <w:basedOn w:val="Normal"/>
    <w:rsid w:val="00BC76B4"/>
    <w:pPr>
      <w:spacing w:before="100" w:beforeAutospacing="1" w:after="100" w:afterAutospacing="1"/>
    </w:pPr>
    <w:rPr>
      <w:color w:val="666666"/>
    </w:rPr>
  </w:style>
  <w:style w:type="paragraph" w:customStyle="1" w:styleId="references-small">
    <w:name w:val="references-small"/>
    <w:basedOn w:val="Normal"/>
    <w:rsid w:val="00BC76B4"/>
    <w:pPr>
      <w:spacing w:before="100" w:beforeAutospacing="1" w:after="100" w:afterAutospacing="1"/>
    </w:pPr>
    <w:rPr>
      <w:sz w:val="22"/>
      <w:szCs w:val="22"/>
    </w:rPr>
  </w:style>
  <w:style w:type="paragraph" w:customStyle="1" w:styleId="references-2column">
    <w:name w:val="references-2column"/>
    <w:basedOn w:val="Normal"/>
    <w:rsid w:val="00BC76B4"/>
    <w:pPr>
      <w:spacing w:before="100" w:beforeAutospacing="1" w:after="100" w:afterAutospacing="1"/>
    </w:pPr>
    <w:rPr>
      <w:sz w:val="22"/>
      <w:szCs w:val="22"/>
    </w:rPr>
  </w:style>
  <w:style w:type="paragraph" w:customStyle="1" w:styleId="same-bg">
    <w:name w:val="same-bg"/>
    <w:basedOn w:val="Normal"/>
    <w:rsid w:val="00BC76B4"/>
    <w:pPr>
      <w:spacing w:before="100" w:beforeAutospacing="1" w:after="100" w:afterAutospacing="1"/>
    </w:pPr>
  </w:style>
  <w:style w:type="paragraph" w:customStyle="1" w:styleId="infoboxv2">
    <w:name w:val="infobox_v2"/>
    <w:basedOn w:val="Normal"/>
    <w:rsid w:val="00BC76B4"/>
    <w:pPr>
      <w:pBdr>
        <w:top w:val="single" w:sz="6" w:space="1" w:color="AAAAAA"/>
        <w:left w:val="single" w:sz="6" w:space="1" w:color="AAAAAA"/>
        <w:bottom w:val="single" w:sz="6" w:space="1" w:color="AAAAAA"/>
        <w:right w:val="single" w:sz="6" w:space="1" w:color="AAAAAA"/>
      </w:pBdr>
      <w:shd w:val="clear" w:color="auto" w:fill="F9F9F9"/>
      <w:spacing w:after="240" w:line="264" w:lineRule="atLeast"/>
      <w:ind w:right="240"/>
    </w:pPr>
    <w:rPr>
      <w:color w:val="000000"/>
      <w:sz w:val="22"/>
      <w:szCs w:val="22"/>
    </w:rPr>
  </w:style>
  <w:style w:type="paragraph" w:customStyle="1" w:styleId="dablink">
    <w:name w:val="dablink"/>
    <w:basedOn w:val="Normal"/>
    <w:rsid w:val="00BC76B4"/>
    <w:pPr>
      <w:spacing w:before="100" w:beforeAutospacing="1" w:after="100" w:afterAutospacing="1"/>
    </w:pPr>
    <w:rPr>
      <w:i/>
      <w:iCs/>
    </w:rPr>
  </w:style>
  <w:style w:type="paragraph" w:customStyle="1" w:styleId="allpagesredirect">
    <w:name w:val="allpagesredirect"/>
    <w:basedOn w:val="Normal"/>
    <w:rsid w:val="00BC76B4"/>
    <w:pPr>
      <w:spacing w:before="100" w:beforeAutospacing="1" w:after="100" w:afterAutospacing="1"/>
    </w:pPr>
    <w:rPr>
      <w:i/>
      <w:iCs/>
    </w:rPr>
  </w:style>
  <w:style w:type="paragraph" w:customStyle="1" w:styleId="navbox-title">
    <w:name w:val="navbox-title"/>
    <w:basedOn w:val="Normal"/>
    <w:rsid w:val="00BC76B4"/>
    <w:pPr>
      <w:shd w:val="clear" w:color="auto" w:fill="CCCCFF"/>
      <w:spacing w:before="100" w:beforeAutospacing="1" w:after="100" w:afterAutospacing="1"/>
      <w:jc w:val="center"/>
    </w:pPr>
  </w:style>
  <w:style w:type="paragraph" w:customStyle="1" w:styleId="navbox-abovebelow">
    <w:name w:val="navbox-abovebelow"/>
    <w:basedOn w:val="Normal"/>
    <w:rsid w:val="00BC76B4"/>
    <w:pPr>
      <w:shd w:val="clear" w:color="auto" w:fill="DDDDFF"/>
      <w:spacing w:before="100" w:beforeAutospacing="1" w:after="100" w:afterAutospacing="1"/>
      <w:jc w:val="center"/>
    </w:pPr>
  </w:style>
  <w:style w:type="paragraph" w:customStyle="1" w:styleId="navbox-group">
    <w:name w:val="navbox-group"/>
    <w:basedOn w:val="Normal"/>
    <w:rsid w:val="00BC76B4"/>
    <w:pPr>
      <w:shd w:val="clear" w:color="auto" w:fill="DDDDFF"/>
      <w:spacing w:before="100" w:beforeAutospacing="1" w:after="100" w:afterAutospacing="1"/>
    </w:pPr>
    <w:rPr>
      <w:b/>
      <w:bCs/>
    </w:rPr>
  </w:style>
  <w:style w:type="paragraph" w:customStyle="1" w:styleId="navbox">
    <w:name w:val="navbox"/>
    <w:basedOn w:val="Normal"/>
    <w:rsid w:val="00BC76B4"/>
    <w:pPr>
      <w:shd w:val="clear" w:color="auto" w:fill="FDFDFD"/>
      <w:spacing w:before="100" w:beforeAutospacing="1" w:after="100" w:afterAutospacing="1"/>
    </w:pPr>
  </w:style>
  <w:style w:type="paragraph" w:customStyle="1" w:styleId="navbox-subgroup">
    <w:name w:val="navbox-subgroup"/>
    <w:basedOn w:val="Normal"/>
    <w:rsid w:val="00BC76B4"/>
    <w:pPr>
      <w:shd w:val="clear" w:color="auto" w:fill="FDFDFD"/>
      <w:spacing w:before="100" w:beforeAutospacing="1" w:after="100" w:afterAutospacing="1"/>
    </w:pPr>
  </w:style>
  <w:style w:type="paragraph" w:customStyle="1" w:styleId="navbox-list">
    <w:name w:val="navbox-list"/>
    <w:basedOn w:val="Normal"/>
    <w:rsid w:val="00BC76B4"/>
    <w:pPr>
      <w:spacing w:before="100" w:beforeAutospacing="1" w:after="100" w:afterAutospacing="1"/>
    </w:pPr>
  </w:style>
  <w:style w:type="paragraph" w:customStyle="1" w:styleId="navbox-even">
    <w:name w:val="navbox-even"/>
    <w:basedOn w:val="Normal"/>
    <w:rsid w:val="00BC76B4"/>
    <w:pPr>
      <w:shd w:val="clear" w:color="auto" w:fill="F7F7F7"/>
      <w:spacing w:before="100" w:beforeAutospacing="1" w:after="100" w:afterAutospacing="1"/>
    </w:pPr>
  </w:style>
  <w:style w:type="paragraph" w:customStyle="1" w:styleId="navbox-odd">
    <w:name w:val="navbox-odd"/>
    <w:basedOn w:val="Normal"/>
    <w:rsid w:val="00BC76B4"/>
    <w:pPr>
      <w:spacing w:before="100" w:beforeAutospacing="1" w:after="100" w:afterAutospacing="1"/>
    </w:pPr>
  </w:style>
  <w:style w:type="paragraph" w:customStyle="1" w:styleId="navtoggle">
    <w:name w:val="navtoggle"/>
    <w:basedOn w:val="Normal"/>
    <w:rsid w:val="00BC76B4"/>
    <w:pPr>
      <w:spacing w:before="100" w:beforeAutospacing="1" w:after="100" w:afterAutospacing="1"/>
    </w:pPr>
    <w:rPr>
      <w:sz w:val="20"/>
      <w:szCs w:val="20"/>
    </w:rPr>
  </w:style>
  <w:style w:type="paragraph" w:customStyle="1" w:styleId="editsection">
    <w:name w:val="editsection"/>
    <w:basedOn w:val="Normal"/>
    <w:rsid w:val="00BC76B4"/>
    <w:pPr>
      <w:spacing w:before="100" w:beforeAutospacing="1" w:after="100" w:afterAutospacing="1"/>
    </w:pPr>
    <w:rPr>
      <w:sz w:val="22"/>
      <w:szCs w:val="22"/>
    </w:rPr>
  </w:style>
  <w:style w:type="paragraph" w:customStyle="1" w:styleId="mw-plusminus-pos">
    <w:name w:val="mw-plusminus-pos"/>
    <w:basedOn w:val="Normal"/>
    <w:rsid w:val="00BC76B4"/>
    <w:pPr>
      <w:spacing w:before="100" w:beforeAutospacing="1" w:after="100" w:afterAutospacing="1"/>
    </w:pPr>
    <w:rPr>
      <w:color w:val="006400"/>
    </w:rPr>
  </w:style>
  <w:style w:type="paragraph" w:customStyle="1" w:styleId="mw-plusminus-neg">
    <w:name w:val="mw-plusminus-neg"/>
    <w:basedOn w:val="Normal"/>
    <w:rsid w:val="00BC76B4"/>
    <w:pPr>
      <w:spacing w:before="100" w:beforeAutospacing="1" w:after="100" w:afterAutospacing="1"/>
    </w:pPr>
    <w:rPr>
      <w:color w:val="8B0000"/>
    </w:rPr>
  </w:style>
  <w:style w:type="paragraph" w:customStyle="1" w:styleId="entete">
    <w:name w:val="entete"/>
    <w:basedOn w:val="Normal"/>
    <w:rsid w:val="00BC76B4"/>
    <w:pPr>
      <w:spacing w:before="100" w:beforeAutospacing="1" w:after="100" w:afterAutospacing="1"/>
    </w:pPr>
  </w:style>
  <w:style w:type="paragraph" w:customStyle="1" w:styleId="media">
    <w:name w:val="media"/>
    <w:basedOn w:val="Normal"/>
    <w:rsid w:val="00BC76B4"/>
    <w:pPr>
      <w:spacing w:before="100" w:beforeAutospacing="1" w:after="100" w:afterAutospacing="1"/>
    </w:pPr>
  </w:style>
  <w:style w:type="paragraph" w:customStyle="1" w:styleId="imbox">
    <w:name w:val="imbox"/>
    <w:basedOn w:val="Normal"/>
    <w:rsid w:val="00BC76B4"/>
    <w:pPr>
      <w:spacing w:before="100" w:beforeAutospacing="1" w:after="100" w:afterAutospacing="1"/>
    </w:pPr>
  </w:style>
  <w:style w:type="paragraph" w:customStyle="1" w:styleId="notice-thermometer-fill">
    <w:name w:val="notice-thermometer-fill"/>
    <w:basedOn w:val="Normal"/>
    <w:rsid w:val="00BC76B4"/>
    <w:pPr>
      <w:spacing w:before="100" w:beforeAutospacing="1" w:after="100" w:afterAutospacing="1"/>
    </w:pPr>
  </w:style>
  <w:style w:type="paragraph" w:customStyle="1" w:styleId="notice-thermometer-base">
    <w:name w:val="notice-thermometer-base"/>
    <w:basedOn w:val="Normal"/>
    <w:rsid w:val="00BC76B4"/>
    <w:pPr>
      <w:spacing w:before="100" w:beforeAutospacing="1" w:after="100" w:afterAutospacing="1"/>
    </w:pPr>
  </w:style>
  <w:style w:type="paragraph" w:customStyle="1" w:styleId="tmbox">
    <w:name w:val="tmbox"/>
    <w:basedOn w:val="Normal"/>
    <w:rsid w:val="00BC76B4"/>
    <w:pPr>
      <w:spacing w:before="100" w:beforeAutospacing="1" w:after="100" w:afterAutospacing="1"/>
    </w:pPr>
  </w:style>
  <w:style w:type="paragraph" w:customStyle="1" w:styleId="sitenoticesmall">
    <w:name w:val="sitenoticesmall"/>
    <w:basedOn w:val="Normal"/>
    <w:rsid w:val="00BC76B4"/>
    <w:pPr>
      <w:spacing w:before="100" w:beforeAutospacing="1" w:after="100" w:afterAutospacing="1"/>
    </w:pPr>
  </w:style>
  <w:style w:type="paragraph" w:customStyle="1" w:styleId="sitenoticesmallanon">
    <w:name w:val="sitenoticesmallanon"/>
    <w:basedOn w:val="Normal"/>
    <w:rsid w:val="00BC76B4"/>
    <w:pPr>
      <w:spacing w:before="100" w:beforeAutospacing="1" w:after="100" w:afterAutospacing="1"/>
    </w:pPr>
  </w:style>
  <w:style w:type="paragraph" w:customStyle="1" w:styleId="sitenoticesmalluser">
    <w:name w:val="sitenoticesmalluser"/>
    <w:basedOn w:val="Normal"/>
    <w:rsid w:val="00BC76B4"/>
    <w:pPr>
      <w:spacing w:before="100" w:beforeAutospacing="1" w:after="100" w:afterAutospacing="1"/>
    </w:pPr>
  </w:style>
  <w:style w:type="character" w:customStyle="1" w:styleId="diffchange">
    <w:name w:val="diffchange"/>
    <w:basedOn w:val="DefaultParagraphFont"/>
    <w:rsid w:val="00BC76B4"/>
    <w:rPr>
      <w:b/>
      <w:bCs/>
    </w:rPr>
  </w:style>
  <w:style w:type="paragraph" w:customStyle="1" w:styleId="flaggedrevsshort1">
    <w:name w:val="flaggedrevs_short1"/>
    <w:basedOn w:val="Normal"/>
    <w:rsid w:val="00BC76B4"/>
    <w:pPr>
      <w:shd w:val="clear" w:color="auto" w:fill="F9F9F9"/>
      <w:spacing w:line="240" w:lineRule="atLeast"/>
      <w:ind w:right="240"/>
    </w:pPr>
    <w:rPr>
      <w:sz w:val="23"/>
      <w:szCs w:val="23"/>
    </w:rPr>
  </w:style>
  <w:style w:type="character" w:customStyle="1" w:styleId="diffchange1">
    <w:name w:val="diffchange1"/>
    <w:basedOn w:val="DefaultParagraphFont"/>
    <w:rsid w:val="00BC76B4"/>
    <w:rPr>
      <w:b/>
      <w:bCs/>
      <w:color w:val="001040"/>
      <w:shd w:val="clear" w:color="auto" w:fill="B0C0F0"/>
    </w:rPr>
  </w:style>
  <w:style w:type="character" w:customStyle="1" w:styleId="diffchange2">
    <w:name w:val="diffchange2"/>
    <w:basedOn w:val="DefaultParagraphFont"/>
    <w:rsid w:val="00BC76B4"/>
    <w:rPr>
      <w:b/>
      <w:bCs/>
      <w:color w:val="104000"/>
      <w:shd w:val="clear" w:color="auto" w:fill="B0E897"/>
    </w:rPr>
  </w:style>
  <w:style w:type="paragraph" w:customStyle="1" w:styleId="entete1">
    <w:name w:val="entete1"/>
    <w:basedOn w:val="Normal"/>
    <w:rsid w:val="00BC76B4"/>
    <w:pPr>
      <w:spacing w:before="100" w:beforeAutospacing="1" w:after="100" w:afterAutospacing="1" w:line="288" w:lineRule="atLeast"/>
      <w:jc w:val="center"/>
      <w:textAlignment w:val="center"/>
    </w:pPr>
    <w:rPr>
      <w:b/>
      <w:bCs/>
      <w:color w:val="000000"/>
      <w:sz w:val="36"/>
      <w:szCs w:val="36"/>
    </w:rPr>
  </w:style>
  <w:style w:type="paragraph" w:customStyle="1" w:styleId="media1">
    <w:name w:val="media1"/>
    <w:basedOn w:val="Normal"/>
    <w:rsid w:val="00BC76B4"/>
    <w:pPr>
      <w:spacing w:before="100" w:beforeAutospacing="1" w:after="100" w:afterAutospacing="1"/>
      <w:jc w:val="center"/>
      <w:textAlignment w:val="center"/>
    </w:pPr>
    <w:rPr>
      <w:b/>
      <w:bCs/>
      <w:color w:val="000000"/>
    </w:rPr>
  </w:style>
  <w:style w:type="paragraph" w:customStyle="1" w:styleId="imbox1">
    <w:name w:val="imbox1"/>
    <w:basedOn w:val="Normal"/>
    <w:rsid w:val="00BC76B4"/>
    <w:pPr>
      <w:ind w:left="-120" w:right="-120"/>
    </w:pPr>
  </w:style>
  <w:style w:type="paragraph" w:customStyle="1" w:styleId="imbox2">
    <w:name w:val="imbox2"/>
    <w:basedOn w:val="Normal"/>
    <w:rsid w:val="00BC76B4"/>
    <w:pPr>
      <w:spacing w:before="60" w:after="60"/>
      <w:ind w:left="60" w:right="60"/>
    </w:pPr>
  </w:style>
  <w:style w:type="paragraph" w:customStyle="1" w:styleId="tmbox1">
    <w:name w:val="tmbox1"/>
    <w:basedOn w:val="Normal"/>
    <w:rsid w:val="00BC76B4"/>
    <w:pPr>
      <w:spacing w:before="30" w:after="30"/>
    </w:pPr>
  </w:style>
  <w:style w:type="paragraph" w:customStyle="1" w:styleId="navbox-title1">
    <w:name w:val="navbox-title1"/>
    <w:basedOn w:val="Normal"/>
    <w:rsid w:val="00BC76B4"/>
    <w:pPr>
      <w:shd w:val="clear" w:color="auto" w:fill="DDDDFF"/>
      <w:spacing w:before="100" w:beforeAutospacing="1" w:after="100" w:afterAutospacing="1"/>
      <w:jc w:val="center"/>
    </w:pPr>
  </w:style>
  <w:style w:type="paragraph" w:customStyle="1" w:styleId="navbox-group1">
    <w:name w:val="navbox-group1"/>
    <w:basedOn w:val="Normal"/>
    <w:rsid w:val="00BC76B4"/>
    <w:pPr>
      <w:shd w:val="clear" w:color="auto" w:fill="E6E6FF"/>
      <w:spacing w:before="100" w:beforeAutospacing="1" w:after="100" w:afterAutospacing="1"/>
    </w:pPr>
    <w:rPr>
      <w:b/>
      <w:bCs/>
    </w:rPr>
  </w:style>
  <w:style w:type="paragraph" w:customStyle="1" w:styleId="navbox-abovebelow1">
    <w:name w:val="navbox-abovebelow1"/>
    <w:basedOn w:val="Normal"/>
    <w:rsid w:val="00BC76B4"/>
    <w:pPr>
      <w:shd w:val="clear" w:color="auto" w:fill="E6E6FF"/>
      <w:spacing w:before="100" w:beforeAutospacing="1" w:after="100" w:afterAutospacing="1"/>
      <w:jc w:val="center"/>
    </w:pPr>
  </w:style>
  <w:style w:type="paragraph" w:customStyle="1" w:styleId="sitenoticesmall1">
    <w:name w:val="sitenoticesmall1"/>
    <w:basedOn w:val="Normal"/>
    <w:rsid w:val="00BC76B4"/>
    <w:pPr>
      <w:spacing w:before="100" w:beforeAutospacing="1" w:after="100" w:afterAutospacing="1"/>
    </w:pPr>
    <w:rPr>
      <w:vanish/>
    </w:rPr>
  </w:style>
  <w:style w:type="paragraph" w:customStyle="1" w:styleId="sitenoticesmallanon1">
    <w:name w:val="sitenoticesmallanon1"/>
    <w:basedOn w:val="Normal"/>
    <w:rsid w:val="00BC76B4"/>
    <w:pPr>
      <w:spacing w:before="100" w:beforeAutospacing="1" w:after="100" w:afterAutospacing="1"/>
    </w:pPr>
    <w:rPr>
      <w:vanish/>
    </w:rPr>
  </w:style>
  <w:style w:type="paragraph" w:customStyle="1" w:styleId="sitenoticesmalluser1">
    <w:name w:val="sitenoticesmalluser1"/>
    <w:basedOn w:val="Normal"/>
    <w:rsid w:val="00BC76B4"/>
    <w:pPr>
      <w:spacing w:before="100" w:beforeAutospacing="1" w:after="100" w:afterAutospacing="1"/>
    </w:pPr>
    <w:rPr>
      <w:vanish/>
    </w:rPr>
  </w:style>
  <w:style w:type="paragraph" w:customStyle="1" w:styleId="notice-thermometer-fill1">
    <w:name w:val="notice-thermometer-fill1"/>
    <w:basedOn w:val="Normal"/>
    <w:rsid w:val="00BC76B4"/>
    <w:pPr>
      <w:spacing w:before="100" w:beforeAutospacing="1" w:after="100" w:afterAutospacing="1"/>
    </w:pPr>
  </w:style>
  <w:style w:type="paragraph" w:customStyle="1" w:styleId="notice-thermometer-base1">
    <w:name w:val="notice-thermometer-base1"/>
    <w:basedOn w:val="Normal"/>
    <w:rsid w:val="00BC76B4"/>
    <w:pPr>
      <w:spacing w:before="100" w:beforeAutospacing="1" w:after="100" w:afterAutospacing="1"/>
    </w:pPr>
  </w:style>
  <w:style w:type="character" w:customStyle="1" w:styleId="fr-icon-currentplainlinks">
    <w:name w:val="fr-icon-current plainlinks"/>
    <w:basedOn w:val="DefaultParagraphFont"/>
    <w:rsid w:val="00BC76B4"/>
  </w:style>
  <w:style w:type="character" w:customStyle="1" w:styleId="toctoggle">
    <w:name w:val="toctoggle"/>
    <w:basedOn w:val="DefaultParagraphFont"/>
    <w:rsid w:val="00BC76B4"/>
  </w:style>
  <w:style w:type="character" w:customStyle="1" w:styleId="tocnumber">
    <w:name w:val="tocnumber"/>
    <w:basedOn w:val="DefaultParagraphFont"/>
    <w:rsid w:val="00BC76B4"/>
  </w:style>
  <w:style w:type="character" w:customStyle="1" w:styleId="toctext">
    <w:name w:val="toctext"/>
    <w:basedOn w:val="DefaultParagraphFont"/>
    <w:rsid w:val="00BC76B4"/>
  </w:style>
  <w:style w:type="character" w:customStyle="1" w:styleId="editsection1">
    <w:name w:val="editsection1"/>
    <w:basedOn w:val="DefaultParagraphFont"/>
    <w:rsid w:val="00BC76B4"/>
    <w:rPr>
      <w:sz w:val="22"/>
      <w:szCs w:val="22"/>
    </w:rPr>
  </w:style>
  <w:style w:type="character" w:customStyle="1" w:styleId="mw-headline">
    <w:name w:val="mw-headline"/>
    <w:basedOn w:val="DefaultParagraphFont"/>
    <w:rsid w:val="00BC76B4"/>
  </w:style>
  <w:style w:type="character" w:styleId="Strong">
    <w:name w:val="Strong"/>
    <w:basedOn w:val="DefaultParagraphFont"/>
    <w:qFormat/>
    <w:rsid w:val="00BC76B4"/>
    <w:rPr>
      <w:b/>
      <w:bCs/>
    </w:rPr>
  </w:style>
  <w:style w:type="character" w:customStyle="1" w:styleId="noprintplainlinksneverexpand">
    <w:name w:val="noprint plainlinksneverexpand"/>
    <w:basedOn w:val="DefaultParagraphFont"/>
    <w:rsid w:val="00BC76B4"/>
  </w:style>
  <w:style w:type="paragraph" w:styleId="Footer">
    <w:name w:val="footer"/>
    <w:basedOn w:val="Normal"/>
    <w:rsid w:val="004135E9"/>
    <w:pPr>
      <w:tabs>
        <w:tab w:val="center" w:pos="4320"/>
        <w:tab w:val="right" w:pos="8640"/>
      </w:tabs>
    </w:pPr>
  </w:style>
  <w:style w:type="character" w:styleId="PageNumber">
    <w:name w:val="page number"/>
    <w:basedOn w:val="DefaultParagraphFont"/>
    <w:rsid w:val="004135E9"/>
  </w:style>
  <w:style w:type="paragraph" w:customStyle="1" w:styleId="normal0">
    <w:name w:val="normal"/>
    <w:basedOn w:val="Normal"/>
    <w:rsid w:val="00084036"/>
    <w:pPr>
      <w:spacing w:before="100" w:beforeAutospacing="1" w:after="100" w:afterAutospacing="1"/>
    </w:pPr>
  </w:style>
  <w:style w:type="character" w:styleId="HTMLCite">
    <w:name w:val="HTML Cite"/>
    <w:basedOn w:val="DefaultParagraphFont"/>
    <w:rsid w:val="006C2BD5"/>
    <w:rPr>
      <w:i w:val="0"/>
      <w:iCs w:val="0"/>
      <w:color w:val="008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89077">
      <w:bodyDiv w:val="1"/>
      <w:marLeft w:val="0"/>
      <w:marRight w:val="0"/>
      <w:marTop w:val="0"/>
      <w:marBottom w:val="0"/>
      <w:divBdr>
        <w:top w:val="none" w:sz="0" w:space="0" w:color="auto"/>
        <w:left w:val="none" w:sz="0" w:space="0" w:color="auto"/>
        <w:bottom w:val="none" w:sz="0" w:space="0" w:color="auto"/>
        <w:right w:val="none" w:sz="0" w:space="0" w:color="auto"/>
      </w:divBdr>
      <w:divsChild>
        <w:div w:id="1818839389">
          <w:marLeft w:val="0"/>
          <w:marRight w:val="0"/>
          <w:marTop w:val="0"/>
          <w:marBottom w:val="0"/>
          <w:divBdr>
            <w:top w:val="none" w:sz="0" w:space="0" w:color="auto"/>
            <w:left w:val="none" w:sz="0" w:space="0" w:color="auto"/>
            <w:bottom w:val="none" w:sz="0" w:space="0" w:color="auto"/>
            <w:right w:val="none" w:sz="0" w:space="0" w:color="auto"/>
          </w:divBdr>
          <w:divsChild>
            <w:div w:id="723143695">
              <w:marLeft w:val="0"/>
              <w:marRight w:val="0"/>
              <w:marTop w:val="0"/>
              <w:marBottom w:val="0"/>
              <w:divBdr>
                <w:top w:val="none" w:sz="0" w:space="0" w:color="auto"/>
                <w:left w:val="none" w:sz="0" w:space="0" w:color="auto"/>
                <w:bottom w:val="none" w:sz="0" w:space="0" w:color="auto"/>
                <w:right w:val="none" w:sz="0" w:space="0" w:color="auto"/>
              </w:divBdr>
              <w:divsChild>
                <w:div w:id="599218887">
                  <w:marLeft w:val="0"/>
                  <w:marRight w:val="0"/>
                  <w:marTop w:val="0"/>
                  <w:marBottom w:val="0"/>
                  <w:divBdr>
                    <w:top w:val="none" w:sz="0" w:space="0" w:color="auto"/>
                    <w:left w:val="none" w:sz="0" w:space="0" w:color="auto"/>
                    <w:bottom w:val="none" w:sz="0" w:space="0" w:color="auto"/>
                    <w:right w:val="none" w:sz="0" w:space="0" w:color="auto"/>
                  </w:divBdr>
                  <w:divsChild>
                    <w:div w:id="873886122">
                      <w:marLeft w:val="0"/>
                      <w:marRight w:val="0"/>
                      <w:marTop w:val="0"/>
                      <w:marBottom w:val="0"/>
                      <w:divBdr>
                        <w:top w:val="none" w:sz="0" w:space="0" w:color="auto"/>
                        <w:left w:val="none" w:sz="0" w:space="0" w:color="auto"/>
                        <w:bottom w:val="none" w:sz="0" w:space="0" w:color="auto"/>
                        <w:right w:val="none" w:sz="0" w:space="0" w:color="auto"/>
                      </w:divBdr>
                      <w:divsChild>
                        <w:div w:id="242221993">
                          <w:marLeft w:val="0"/>
                          <w:marRight w:val="0"/>
                          <w:marTop w:val="0"/>
                          <w:marBottom w:val="480"/>
                          <w:divBdr>
                            <w:top w:val="none" w:sz="0" w:space="0" w:color="auto"/>
                            <w:left w:val="none" w:sz="0" w:space="0" w:color="auto"/>
                            <w:bottom w:val="none" w:sz="0" w:space="0" w:color="auto"/>
                            <w:right w:val="none" w:sz="0" w:space="0" w:color="auto"/>
                          </w:divBdr>
                          <w:divsChild>
                            <w:div w:id="1297685620">
                              <w:marLeft w:val="0"/>
                              <w:marRight w:val="0"/>
                              <w:marTop w:val="0"/>
                              <w:marBottom w:val="0"/>
                              <w:divBdr>
                                <w:top w:val="none" w:sz="0" w:space="0" w:color="auto"/>
                                <w:left w:val="none" w:sz="0" w:space="0" w:color="auto"/>
                                <w:bottom w:val="none" w:sz="0" w:space="0" w:color="auto"/>
                                <w:right w:val="none" w:sz="0" w:space="0" w:color="auto"/>
                              </w:divBdr>
                            </w:div>
                          </w:divsChild>
                        </w:div>
                        <w:div w:id="526525284">
                          <w:marLeft w:val="0"/>
                          <w:marRight w:val="0"/>
                          <w:marTop w:val="0"/>
                          <w:marBottom w:val="0"/>
                          <w:divBdr>
                            <w:top w:val="none" w:sz="0" w:space="0" w:color="auto"/>
                            <w:left w:val="none" w:sz="0" w:space="0" w:color="auto"/>
                            <w:bottom w:val="none" w:sz="0" w:space="0" w:color="auto"/>
                            <w:right w:val="none" w:sz="0" w:space="0" w:color="auto"/>
                          </w:divBdr>
                          <w:divsChild>
                            <w:div w:id="1058669542">
                              <w:marLeft w:val="0"/>
                              <w:marRight w:val="0"/>
                              <w:marTop w:val="0"/>
                              <w:marBottom w:val="0"/>
                              <w:divBdr>
                                <w:top w:val="none" w:sz="0" w:space="0" w:color="auto"/>
                                <w:left w:val="none" w:sz="0" w:space="0" w:color="auto"/>
                                <w:bottom w:val="none" w:sz="0" w:space="0" w:color="auto"/>
                                <w:right w:val="none" w:sz="0" w:space="0" w:color="auto"/>
                              </w:divBdr>
                              <w:divsChild>
                                <w:div w:id="135225956">
                                  <w:marLeft w:val="0"/>
                                  <w:marRight w:val="0"/>
                                  <w:marTop w:val="0"/>
                                  <w:marBottom w:val="0"/>
                                  <w:divBdr>
                                    <w:top w:val="none" w:sz="0" w:space="0" w:color="auto"/>
                                    <w:left w:val="none" w:sz="0" w:space="0" w:color="auto"/>
                                    <w:bottom w:val="none" w:sz="0" w:space="0" w:color="auto"/>
                                    <w:right w:val="none" w:sz="0" w:space="0" w:color="auto"/>
                                  </w:divBdr>
                                  <w:divsChild>
                                    <w:div w:id="1608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78367">
                          <w:marLeft w:val="0"/>
                          <w:marRight w:val="0"/>
                          <w:marTop w:val="0"/>
                          <w:marBottom w:val="0"/>
                          <w:divBdr>
                            <w:top w:val="none" w:sz="0" w:space="0" w:color="auto"/>
                            <w:left w:val="none" w:sz="0" w:space="0" w:color="auto"/>
                            <w:bottom w:val="none" w:sz="0" w:space="0" w:color="auto"/>
                            <w:right w:val="none" w:sz="0" w:space="0" w:color="auto"/>
                          </w:divBdr>
                          <w:divsChild>
                            <w:div w:id="1159618388">
                              <w:marLeft w:val="0"/>
                              <w:marRight w:val="0"/>
                              <w:marTop w:val="0"/>
                              <w:marBottom w:val="0"/>
                              <w:divBdr>
                                <w:top w:val="none" w:sz="0" w:space="0" w:color="auto"/>
                                <w:left w:val="none" w:sz="0" w:space="0" w:color="auto"/>
                                <w:bottom w:val="none" w:sz="0" w:space="0" w:color="auto"/>
                                <w:right w:val="none" w:sz="0" w:space="0" w:color="auto"/>
                              </w:divBdr>
                              <w:divsChild>
                                <w:div w:id="1418595884">
                                  <w:marLeft w:val="0"/>
                                  <w:marRight w:val="0"/>
                                  <w:marTop w:val="0"/>
                                  <w:marBottom w:val="0"/>
                                  <w:divBdr>
                                    <w:top w:val="none" w:sz="0" w:space="0" w:color="auto"/>
                                    <w:left w:val="none" w:sz="0" w:space="0" w:color="auto"/>
                                    <w:bottom w:val="none" w:sz="0" w:space="0" w:color="auto"/>
                                    <w:right w:val="none" w:sz="0" w:space="0" w:color="auto"/>
                                  </w:divBdr>
                                  <w:divsChild>
                                    <w:div w:id="14064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3174">
                          <w:marLeft w:val="0"/>
                          <w:marRight w:val="0"/>
                          <w:marTop w:val="0"/>
                          <w:marBottom w:val="0"/>
                          <w:divBdr>
                            <w:top w:val="none" w:sz="0" w:space="0" w:color="auto"/>
                            <w:left w:val="none" w:sz="0" w:space="0" w:color="auto"/>
                            <w:bottom w:val="none" w:sz="0" w:space="0" w:color="auto"/>
                            <w:right w:val="none" w:sz="0" w:space="0" w:color="auto"/>
                          </w:divBdr>
                        </w:div>
                        <w:div w:id="1573197721">
                          <w:marLeft w:val="0"/>
                          <w:marRight w:val="0"/>
                          <w:marTop w:val="0"/>
                          <w:marBottom w:val="0"/>
                          <w:divBdr>
                            <w:top w:val="none" w:sz="0" w:space="0" w:color="auto"/>
                            <w:left w:val="none" w:sz="0" w:space="0" w:color="auto"/>
                            <w:bottom w:val="none" w:sz="0" w:space="0" w:color="auto"/>
                            <w:right w:val="none" w:sz="0" w:space="0" w:color="auto"/>
                          </w:divBdr>
                        </w:div>
                        <w:div w:id="1841969328">
                          <w:marLeft w:val="0"/>
                          <w:marRight w:val="0"/>
                          <w:marTop w:val="0"/>
                          <w:marBottom w:val="0"/>
                          <w:divBdr>
                            <w:top w:val="none" w:sz="0" w:space="0" w:color="auto"/>
                            <w:left w:val="none" w:sz="0" w:space="0" w:color="auto"/>
                            <w:bottom w:val="none" w:sz="0" w:space="0" w:color="auto"/>
                            <w:right w:val="none" w:sz="0" w:space="0" w:color="auto"/>
                          </w:divBdr>
                        </w:div>
                        <w:div w:id="1960794819">
                          <w:marLeft w:val="0"/>
                          <w:marRight w:val="0"/>
                          <w:marTop w:val="0"/>
                          <w:marBottom w:val="0"/>
                          <w:divBdr>
                            <w:top w:val="none" w:sz="0" w:space="0" w:color="auto"/>
                            <w:left w:val="none" w:sz="0" w:space="0" w:color="auto"/>
                            <w:bottom w:val="none" w:sz="0" w:space="0" w:color="auto"/>
                            <w:right w:val="none" w:sz="0" w:space="0" w:color="auto"/>
                          </w:divBdr>
                          <w:divsChild>
                            <w:div w:id="385884976">
                              <w:marLeft w:val="0"/>
                              <w:marRight w:val="0"/>
                              <w:marTop w:val="0"/>
                              <w:marBottom w:val="0"/>
                              <w:divBdr>
                                <w:top w:val="none" w:sz="0" w:space="0" w:color="auto"/>
                                <w:left w:val="none" w:sz="0" w:space="0" w:color="auto"/>
                                <w:bottom w:val="none" w:sz="0" w:space="0" w:color="auto"/>
                                <w:right w:val="none" w:sz="0" w:space="0" w:color="auto"/>
                              </w:divBdr>
                              <w:divsChild>
                                <w:div w:id="879778856">
                                  <w:marLeft w:val="0"/>
                                  <w:marRight w:val="0"/>
                                  <w:marTop w:val="0"/>
                                  <w:marBottom w:val="0"/>
                                  <w:divBdr>
                                    <w:top w:val="none" w:sz="0" w:space="0" w:color="auto"/>
                                    <w:left w:val="none" w:sz="0" w:space="0" w:color="auto"/>
                                    <w:bottom w:val="none" w:sz="0" w:space="0" w:color="auto"/>
                                    <w:right w:val="none" w:sz="0" w:space="0" w:color="auto"/>
                                  </w:divBdr>
                                  <w:divsChild>
                                    <w:div w:id="198843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17743">
      <w:bodyDiv w:val="1"/>
      <w:marLeft w:val="0"/>
      <w:marRight w:val="0"/>
      <w:marTop w:val="0"/>
      <w:marBottom w:val="0"/>
      <w:divBdr>
        <w:top w:val="none" w:sz="0" w:space="0" w:color="auto"/>
        <w:left w:val="none" w:sz="0" w:space="0" w:color="auto"/>
        <w:bottom w:val="none" w:sz="0" w:space="0" w:color="auto"/>
        <w:right w:val="none" w:sz="0" w:space="0" w:color="auto"/>
      </w:divBdr>
      <w:divsChild>
        <w:div w:id="1803571231">
          <w:marLeft w:val="0"/>
          <w:marRight w:val="0"/>
          <w:marTop w:val="0"/>
          <w:marBottom w:val="0"/>
          <w:divBdr>
            <w:top w:val="none" w:sz="0" w:space="0" w:color="auto"/>
            <w:left w:val="none" w:sz="0" w:space="0" w:color="auto"/>
            <w:bottom w:val="none" w:sz="0" w:space="0" w:color="auto"/>
            <w:right w:val="none" w:sz="0" w:space="0" w:color="auto"/>
          </w:divBdr>
          <w:divsChild>
            <w:div w:id="1357464143">
              <w:marLeft w:val="0"/>
              <w:marRight w:val="0"/>
              <w:marTop w:val="0"/>
              <w:marBottom w:val="0"/>
              <w:divBdr>
                <w:top w:val="none" w:sz="0" w:space="0" w:color="auto"/>
                <w:left w:val="none" w:sz="0" w:space="0" w:color="auto"/>
                <w:bottom w:val="none" w:sz="0" w:space="0" w:color="auto"/>
                <w:right w:val="none" w:sz="0" w:space="0" w:color="auto"/>
              </w:divBdr>
              <w:divsChild>
                <w:div w:id="1133870384">
                  <w:marLeft w:val="0"/>
                  <w:marRight w:val="0"/>
                  <w:marTop w:val="0"/>
                  <w:marBottom w:val="0"/>
                  <w:divBdr>
                    <w:top w:val="none" w:sz="0" w:space="0" w:color="auto"/>
                    <w:left w:val="none" w:sz="0" w:space="0" w:color="auto"/>
                    <w:bottom w:val="none" w:sz="0" w:space="0" w:color="auto"/>
                    <w:right w:val="none" w:sz="0" w:space="0" w:color="auto"/>
                  </w:divBdr>
                  <w:divsChild>
                    <w:div w:id="17398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ar.wikipedia.org/wiki/%D8%A8%D8%B7%D9%84%D9%8A%D9%85%D9%88%D8%B3_%D8%A7%D9%84%D8%AE%D8%A7%D9%85%D8%B3_%D8%B9%D8%B4%D8%B1_(%D9%82%D9%8A%D8%B5%D8%B1%D9%88%D9%86)" TargetMode="External"/><Relationship Id="rId18" Type="http://schemas.openxmlformats.org/officeDocument/2006/relationships/hyperlink" Target="http://ar.wikipedia.org/wiki/%D8%A3%D9%88%D8%BA%D8%B3%D8%B7%D8%B3" TargetMode="External"/><Relationship Id="rId26" Type="http://schemas.openxmlformats.org/officeDocument/2006/relationships/hyperlink" Target="http://ar.wikipedia.org/wiki/%D8%A7%D9%8A%D8%B2%D9%8A%D8%B3" TargetMode="External"/><Relationship Id="rId39" Type="http://schemas.openxmlformats.org/officeDocument/2006/relationships/hyperlink" Target="http://ar.wikipedia.org/wiki/%D8%A8%D8%B7%D9%84%D9%8A%D9%85%D9%88%D8%B3_%D8%A7%D9%84%D8%AB%D8%A7%D9%84%D8%AB_%D8%B9%D8%B4%D8%B1" TargetMode="External"/><Relationship Id="rId21" Type="http://schemas.openxmlformats.org/officeDocument/2006/relationships/image" Target="media/image2.jpeg"/><Relationship Id="rId34" Type="http://schemas.openxmlformats.org/officeDocument/2006/relationships/hyperlink" Target="http://ar.wikipedia.org/w/index.php?title=%D8%A7%D9%88%D9%84%D9%8A%D8%AA%D9%8A%D8%B3&amp;action=edit&amp;redlink=1" TargetMode="External"/><Relationship Id="rId42" Type="http://schemas.openxmlformats.org/officeDocument/2006/relationships/hyperlink" Target="http://ar.wikipedia.org/wiki/%D9%88%D9%8A%D9%84%D9%8A%D8%A7%D9%85_%D8%B4%D9%83%D8%B3%D8%A8%D9%8A%D8%B1" TargetMode="External"/><Relationship Id="rId47" Type="http://schemas.openxmlformats.org/officeDocument/2006/relationships/hyperlink" Target="http://ar.wikipedia.org/wiki/%D8%B1%D9%88%D9%85%D8%A7" TargetMode="External"/><Relationship Id="rId50" Type="http://schemas.openxmlformats.org/officeDocument/2006/relationships/hyperlink" Target="http://ar.wikipedia.org/wiki/%D8%B6%D8%B1%D9%8A%D8%A8%D8%A9" TargetMode="External"/><Relationship Id="rId55" Type="http://schemas.openxmlformats.org/officeDocument/2006/relationships/image" Target="media/image4.jpeg"/><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ar.wikipedia.org/wiki/%D8%A8%D8%B7%D9%84%D9%8A%D9%85%D9%88%D8%B3_%D8%A7%D9%84%D8%AE%D8%A7%D9%85%D8%B3_%D8%B9%D8%B4%D8%B1" TargetMode="External"/><Relationship Id="rId20" Type="http://schemas.openxmlformats.org/officeDocument/2006/relationships/hyperlink" Target="http://www.google.com.eg/imgres?imgurl=http://img.el-ahly4ever.com/images/899596Cleopatra.jpg&amp;imgrefurl=http://www.sohbanet.com/vb/showthread.php%3Ft%3D9400&amp;h=335&amp;w=500&amp;sz=42&amp;tbnid=zJgjr-wQDoMMpM:&amp;tbnh=87&amp;tbnw=130&amp;prev=/images%3Fq%3D%25D9%2583%25D9%2584%25D9%258A%25D9%2588%25D8%25A8%25D8%25A7%25D8%25AA%25D8%25B1%25D8%25A7&amp;hl=ar&amp;usg=__FeCZpL209EM-Q0UR5OsOKv_Spv0=&amp;ei=C00GS5KUDI3bjQfF5Oy4Cw&amp;sa=X&amp;oi=image_result&amp;resnum=3&amp;ct=image&amp;ved=0CAsQ9QEwAg" TargetMode="External"/><Relationship Id="rId29" Type="http://schemas.openxmlformats.org/officeDocument/2006/relationships/hyperlink" Target="http://ar.wikipedia.org/wiki/%D8%A8%D8%B7%D9%84%D9%8A%D9%85%D9%88%D8%B3_%D8%A7%D9%84%D8%AB%D8%A7%D9%84%D8%AB_%D8%B9%D8%B4%D8%B1" TargetMode="External"/><Relationship Id="rId41" Type="http://schemas.openxmlformats.org/officeDocument/2006/relationships/hyperlink" Target="http://ar.wikipedia.org/wiki/%D8%A3%D8%BA%D8%B3%D8%B7%D8%B3_%D9%82%D9%8A%D8%B5%D8%B1" TargetMode="External"/><Relationship Id="rId54" Type="http://schemas.openxmlformats.org/officeDocument/2006/relationships/hyperlink" Target="http://ar.wikipedia.org/wiki/%D8%A3%D8%BA%D8%B3%D8%B7%D8%B3_%D9%82%D9%8A%D8%B5%D8%B1"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r.wikipedia.org/wiki/%D9%8A%D9%88%D9%84%D9%8A%D9%88%D8%B3_%D9%82%D9%8A%D8%B5%D8%B1" TargetMode="External"/><Relationship Id="rId24" Type="http://schemas.openxmlformats.org/officeDocument/2006/relationships/hyperlink" Target="http://ar.wikipedia.org/wiki/%D8%B1%D9%88%D9%85%D8%A7" TargetMode="External"/><Relationship Id="rId32" Type="http://schemas.openxmlformats.org/officeDocument/2006/relationships/hyperlink" Target="http://ar.wikipedia.org/wiki/%D8%A7%D9%84%D8%B1%D9%88%D9%85%D8%A7%D9%86" TargetMode="External"/><Relationship Id="rId37" Type="http://schemas.openxmlformats.org/officeDocument/2006/relationships/hyperlink" Target="http://ar.wikipedia.org/wiki/%D8%A8%D8%B7%D9%84%D9%8A%D9%85%D9%88%D8%B3_%D8%A7%D9%84%D8%AB%D8%A7%D9%84%D8%AB_%D8%B9%D8%B4%D8%B1" TargetMode="External"/><Relationship Id="rId40" Type="http://schemas.openxmlformats.org/officeDocument/2006/relationships/hyperlink" Target="http://ar.wikipedia.org/wiki/%D9%83%D9%84%D9%8A%D9%88%D8%A8%D8%A7%D8%AA%D8%B1%D8%A7_%D8%A7%D9%84%D8%B3%D8%A7%D8%A8%D8%B9%D8%A9" TargetMode="External"/><Relationship Id="rId45" Type="http://schemas.openxmlformats.org/officeDocument/2006/relationships/hyperlink" Target="http://ar.wikipedia.org/wiki/%D8%A7%D9%84%D8%A5%D8%B3%D9%83%D9%86%D8%AF%D8%B1%D9%8A%D8%A9" TargetMode="External"/><Relationship Id="rId53" Type="http://schemas.openxmlformats.org/officeDocument/2006/relationships/hyperlink" Target="http://ar.wikipedia.org/wiki/%D8%A3%D9%81%D8%B9%D9%89_%D8%A7%D9%84%D9%86%D8%A7%D8%B4%D8%B1" TargetMode="External"/><Relationship Id="rId58" Type="http://schemas.openxmlformats.org/officeDocument/2006/relationships/hyperlink" Target="http://ar.wikipedia.org/wiki/%D8%A7%D9%84%D8%A7%D9%86%D8%AA%D8%AD%D8%A7%D8%B1" TargetMode="External"/><Relationship Id="rId5" Type="http://schemas.openxmlformats.org/officeDocument/2006/relationships/webSettings" Target="webSettings.xml"/><Relationship Id="rId15" Type="http://schemas.openxmlformats.org/officeDocument/2006/relationships/hyperlink" Target="http://ar.wikipedia.org/wiki/%D8%A8%D8%B7%D9%84%D9%8A%D9%85%D9%88%D8%B3_%D8%A7%D9%84%D8%B1%D8%A7%D8%A8%D8%B9_%D8%B9%D8%B4%D8%B1" TargetMode="External"/><Relationship Id="rId23" Type="http://schemas.openxmlformats.org/officeDocument/2006/relationships/hyperlink" Target="http://ar.wikipedia.org/wiki/%D8%A7%D9%84%D8%A7%D8%B3%D9%83%D9%86%D8%AF%D8%B1_%D8%A7%D9%84%D8%A3%D9%83%D8%A8%D8%B1" TargetMode="External"/><Relationship Id="rId28" Type="http://schemas.openxmlformats.org/officeDocument/2006/relationships/hyperlink" Target="http://ar.wikipedia.org/wiki/%D8%A7%D9%8A%D8%B2%D9%8A%D8%B3" TargetMode="External"/><Relationship Id="rId36" Type="http://schemas.openxmlformats.org/officeDocument/2006/relationships/hyperlink" Target="http://ar.wikipedia.org/wiki/%D9%82%D9%8A%D8%B5%D8%B1%D9%88%D9%86" TargetMode="External"/><Relationship Id="rId49" Type="http://schemas.openxmlformats.org/officeDocument/2006/relationships/hyperlink" Target="http://ar.wikipedia.org/wiki/%D8%B5%D9%82%D9%84%D9%8A%D8%A9" TargetMode="External"/><Relationship Id="rId57" Type="http://schemas.openxmlformats.org/officeDocument/2006/relationships/hyperlink" Target="http://ar.wikipedia.org/wiki/%D9%85%D8%B9%D8%B1%D9%83%D8%A9_%D8%A3%D9%83%D8%AA%D9%8A%D9%88%D9%85" TargetMode="External"/><Relationship Id="rId61" Type="http://schemas.openxmlformats.org/officeDocument/2006/relationships/fontTable" Target="fontTable.xml"/><Relationship Id="rId10" Type="http://schemas.openxmlformats.org/officeDocument/2006/relationships/hyperlink" Target="http://ar.wikipedia.org/wiki/%D9%85%D8%B5%D8%B1" TargetMode="External"/><Relationship Id="rId19" Type="http://schemas.openxmlformats.org/officeDocument/2006/relationships/hyperlink" Target="http://ar.wikipedia.org/wiki/%D9%85%D9%84%D9%81:Kleopatra-VII.-Altes-Museum-Berlin1.jpg" TargetMode="External"/><Relationship Id="rId31" Type="http://schemas.openxmlformats.org/officeDocument/2006/relationships/image" Target="http://upload.wikimedia.org/wikipedia/commons/thumb/4/49/Denderah3_Cleopatra_Cesarion.jpg/150px-Denderah3_Cleopatra_Cesarion.jpg" TargetMode="External"/><Relationship Id="rId44" Type="http://schemas.openxmlformats.org/officeDocument/2006/relationships/hyperlink" Target="http://ar.wikipedia.org/wiki/%D8%B1%D9%88%D9%85%D8%A7" TargetMode="External"/><Relationship Id="rId52" Type="http://schemas.openxmlformats.org/officeDocument/2006/relationships/hyperlink" Target="http://ar.wikipedia.org/wiki/%D9%87%D8%B1%D9%82%D9%84"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ar.wikipedia.org/wiki/%D9%84%D8%BA%D8%A9_%D9%8A%D9%88%D9%86%D8%A7%D9%86%D9%8A%D8%A9" TargetMode="External"/><Relationship Id="rId14" Type="http://schemas.openxmlformats.org/officeDocument/2006/relationships/hyperlink" Target="http://ar.wikipedia.org/wiki/%D8%A8%D8%B7%D9%84%D9%8A%D9%85%D9%88%D8%B3_%D8%A7%D9%84%D8%AB%D8%A7%D9%84%D8%AB_%D8%B9%D8%B4%D8%B1" TargetMode="External"/><Relationship Id="rId22" Type="http://schemas.openxmlformats.org/officeDocument/2006/relationships/hyperlink" Target="http://ar.wikipedia.org/wiki/%D8%A8%D8%B7%D9%84%D9%8A%D9%85%D9%88%D8%B3_%D8%A7%D9%84%D8%AB%D8%A7%D9%86%D9%8A_%D8%B9%D8%B4%D8%B1" TargetMode="External"/><Relationship Id="rId27" Type="http://schemas.openxmlformats.org/officeDocument/2006/relationships/hyperlink" Target="http://ar.wikipedia.org/w/index.php?title=%D9%83%D9%84%D9%8A%D9%88%D8%A8%D8%A7%D8%AA%D8%B1%D8%A7%D8%A7%D9%84%D8%AB%D8%A7%D9%84%D8%AB%D8%A9&amp;action=edit&amp;redlink=1" TargetMode="External"/><Relationship Id="rId30" Type="http://schemas.openxmlformats.org/officeDocument/2006/relationships/image" Target="media/image3.jpeg"/><Relationship Id="rId35" Type="http://schemas.openxmlformats.org/officeDocument/2006/relationships/hyperlink" Target="http://ar.wikipedia.org/wiki/%D8%A8%D8%B7%D9%84%D9%8A%D9%85%D9%88%D8%B3_%D9%82%D9%8A%D8%B5%D8%B1" TargetMode="External"/><Relationship Id="rId43" Type="http://schemas.openxmlformats.org/officeDocument/2006/relationships/hyperlink" Target="http://ar.wikipedia.org/wiki/%D9%85%D8%B5%D8%B1" TargetMode="External"/><Relationship Id="rId48" Type="http://schemas.openxmlformats.org/officeDocument/2006/relationships/hyperlink" Target="http://ar.wikipedia.org/wiki/%D8%B3%D8%B1%D8%AF%D9%8A%D9%86%D9%8A%D8%A9" TargetMode="External"/><Relationship Id="rId56" Type="http://schemas.openxmlformats.org/officeDocument/2006/relationships/image" Target="http://upload.wikimedia.org/wikipedia/commons/thumb/9/95/Castro_Battle_of_Actium.jpg/200px-Castro_Battle_of_Actium.jpg" TargetMode="External"/><Relationship Id="rId8" Type="http://schemas.openxmlformats.org/officeDocument/2006/relationships/image" Target="media/image1.png"/><Relationship Id="rId51" Type="http://schemas.openxmlformats.org/officeDocument/2006/relationships/hyperlink" Target="http://ar.wikipedia.org/wiki/%D9%85%D8%B5%D8%B1" TargetMode="External"/><Relationship Id="rId3" Type="http://schemas.microsoft.com/office/2007/relationships/stylesWithEffects" Target="stylesWithEffects.xml"/><Relationship Id="rId12" Type="http://schemas.openxmlformats.org/officeDocument/2006/relationships/hyperlink" Target="http://ar.wikipedia.org/wiki/%D9%85%D8%A7%D8%B1%D9%83%D9%88%D8%B3_%D8%A3%D9%86%D8%B7%D9%88%D9%86%D9%8A%D9%88%D8%B3" TargetMode="External"/><Relationship Id="rId17" Type="http://schemas.openxmlformats.org/officeDocument/2006/relationships/hyperlink" Target="http://ar.wikipedia.org/wiki/%D8%A3%D9%88%D9%83%D8%AA%D8%A7%D9%81%D9%8A%D8%A7%D9%86" TargetMode="External"/><Relationship Id="rId25" Type="http://schemas.openxmlformats.org/officeDocument/2006/relationships/hyperlink" Target="http://ar.wikipedia.org/wiki/%D8%A8%D8%B7%D9%84%D9%8A%D9%85%D9%88%D8%B3_%D8%A7%D9%84%D8%A3%D9%88%D9%84" TargetMode="External"/><Relationship Id="rId33" Type="http://schemas.openxmlformats.org/officeDocument/2006/relationships/hyperlink" Target="http://ar.wikipedia.org/w/index.php?title=%D9%85%D8%B9%D8%A8%D8%AF_%D8%AF%D9%86%D8%AF%D8%B1%D8%A9&amp;action=edit&amp;redlink=1" TargetMode="External"/><Relationship Id="rId38" Type="http://schemas.openxmlformats.org/officeDocument/2006/relationships/hyperlink" Target="http://ar.wikipedia.org/wiki/%D8%A8%D9%88%D9%85%D8%A8%D9%8A" TargetMode="External"/><Relationship Id="rId46" Type="http://schemas.openxmlformats.org/officeDocument/2006/relationships/hyperlink" Target="http://ar.wikipedia.org/wiki/%D8%A7%D9%84%D8%A8%D8%AD%D8%B1_%D8%A7%D9%84%D8%A3%D8%A8%D9%8A%D8%B6_%D8%A7%D9%84%D9%85%D8%AA%D9%88%D8%B3%D8%B7"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2777</Words>
  <Characters>15832</Characters>
  <Application>Microsoft Office Word</Application>
  <DocSecurity>0</DocSecurity>
  <Lines>131</Lines>
  <Paragraphs>37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كليوباترا السابعة</vt:lpstr>
      <vt:lpstr>كليوباترا السابعة</vt:lpstr>
    </vt:vector>
  </TitlesOfParts>
  <Company>amir</Company>
  <LinksUpToDate>false</LinksUpToDate>
  <CharactersWithSpaces>18572</CharactersWithSpaces>
  <SharedDoc>false</SharedDoc>
  <HLinks>
    <vt:vector size="282" baseType="variant">
      <vt:variant>
        <vt:i4>1572889</vt:i4>
      </vt:variant>
      <vt:variant>
        <vt:i4>135</vt:i4>
      </vt:variant>
      <vt:variant>
        <vt:i4>0</vt:i4>
      </vt:variant>
      <vt:variant>
        <vt:i4>5</vt:i4>
      </vt:variant>
      <vt:variant>
        <vt:lpwstr>http://ar.wikipedia.org/wiki/%D8%A7%D9%84%D8%A7%D9%86%D8%AA%D8%AD%D8%A7%D8%B1</vt:lpwstr>
      </vt:variant>
      <vt:variant>
        <vt:lpwstr/>
      </vt:variant>
      <vt:variant>
        <vt:i4>3473503</vt:i4>
      </vt:variant>
      <vt:variant>
        <vt:i4>132</vt:i4>
      </vt:variant>
      <vt:variant>
        <vt:i4>0</vt:i4>
      </vt:variant>
      <vt:variant>
        <vt:i4>5</vt:i4>
      </vt:variant>
      <vt:variant>
        <vt:lpwstr>http://ar.wikipedia.org/wiki/%D9%85%D8%B9%D8%B1%D9%83%D8%A9_%D8%A3%D9%83%D8%AA%D9%8A%D9%88%D9%85</vt:lpwstr>
      </vt:variant>
      <vt:variant>
        <vt:lpwstr/>
      </vt:variant>
      <vt:variant>
        <vt:i4>7274509</vt:i4>
      </vt:variant>
      <vt:variant>
        <vt:i4>129</vt:i4>
      </vt:variant>
      <vt:variant>
        <vt:i4>0</vt:i4>
      </vt:variant>
      <vt:variant>
        <vt:i4>5</vt:i4>
      </vt:variant>
      <vt:variant>
        <vt:lpwstr>http://ar.wikipedia.org/wiki/%D8%A3%D8%BA%D8%B3%D8%B7%D8%B3_%D9%82%D9%8A%D8%B5%D8%B1</vt:lpwstr>
      </vt:variant>
      <vt:variant>
        <vt:lpwstr/>
      </vt:variant>
      <vt:variant>
        <vt:i4>4194347</vt:i4>
      </vt:variant>
      <vt:variant>
        <vt:i4>126</vt:i4>
      </vt:variant>
      <vt:variant>
        <vt:i4>0</vt:i4>
      </vt:variant>
      <vt:variant>
        <vt:i4>5</vt:i4>
      </vt:variant>
      <vt:variant>
        <vt:lpwstr>http://ar.wikipedia.org/wiki/%D8%A3%D9%81%D8%B9%D9%89_%D8%A7%D9%84%D9%86%D8%A7%D8%B4%D8%B1</vt:lpwstr>
      </vt:variant>
      <vt:variant>
        <vt:lpwstr/>
      </vt:variant>
      <vt:variant>
        <vt:i4>4194333</vt:i4>
      </vt:variant>
      <vt:variant>
        <vt:i4>123</vt:i4>
      </vt:variant>
      <vt:variant>
        <vt:i4>0</vt:i4>
      </vt:variant>
      <vt:variant>
        <vt:i4>5</vt:i4>
      </vt:variant>
      <vt:variant>
        <vt:lpwstr>http://ar.wikipedia.org/wiki/%D9%87%D8%B1%D9%82%D9%84</vt:lpwstr>
      </vt:variant>
      <vt:variant>
        <vt:lpwstr/>
      </vt:variant>
      <vt:variant>
        <vt:i4>4128872</vt:i4>
      </vt:variant>
      <vt:variant>
        <vt:i4>120</vt:i4>
      </vt:variant>
      <vt:variant>
        <vt:i4>0</vt:i4>
      </vt:variant>
      <vt:variant>
        <vt:i4>5</vt:i4>
      </vt:variant>
      <vt:variant>
        <vt:lpwstr>http://ar.wikipedia.org/wiki/%D9%85%D8%B5%D8%B1</vt:lpwstr>
      </vt:variant>
      <vt:variant>
        <vt:lpwstr/>
      </vt:variant>
      <vt:variant>
        <vt:i4>4128822</vt:i4>
      </vt:variant>
      <vt:variant>
        <vt:i4>117</vt:i4>
      </vt:variant>
      <vt:variant>
        <vt:i4>0</vt:i4>
      </vt:variant>
      <vt:variant>
        <vt:i4>5</vt:i4>
      </vt:variant>
      <vt:variant>
        <vt:lpwstr>http://ar.wikipedia.org/wiki/%D8%B6%D8%B1%D9%8A%D8%A8%D8%A9</vt:lpwstr>
      </vt:variant>
      <vt:variant>
        <vt:lpwstr/>
      </vt:variant>
      <vt:variant>
        <vt:i4>3932218</vt:i4>
      </vt:variant>
      <vt:variant>
        <vt:i4>114</vt:i4>
      </vt:variant>
      <vt:variant>
        <vt:i4>0</vt:i4>
      </vt:variant>
      <vt:variant>
        <vt:i4>5</vt:i4>
      </vt:variant>
      <vt:variant>
        <vt:lpwstr>http://ar.wikipedia.org/wiki/%D8%B5%D9%82%D9%84%D9%8A%D8%A9</vt:lpwstr>
      </vt:variant>
      <vt:variant>
        <vt:lpwstr/>
      </vt:variant>
      <vt:variant>
        <vt:i4>4128826</vt:i4>
      </vt:variant>
      <vt:variant>
        <vt:i4>111</vt:i4>
      </vt:variant>
      <vt:variant>
        <vt:i4>0</vt:i4>
      </vt:variant>
      <vt:variant>
        <vt:i4>5</vt:i4>
      </vt:variant>
      <vt:variant>
        <vt:lpwstr>http://ar.wikipedia.org/wiki/%D8%B3%D8%B1%D8%AF%D9%8A%D9%86%D9%8A%D8%A9</vt:lpwstr>
      </vt:variant>
      <vt:variant>
        <vt:lpwstr/>
      </vt:variant>
      <vt:variant>
        <vt:i4>1572885</vt:i4>
      </vt:variant>
      <vt:variant>
        <vt:i4>108</vt:i4>
      </vt:variant>
      <vt:variant>
        <vt:i4>0</vt:i4>
      </vt:variant>
      <vt:variant>
        <vt:i4>5</vt:i4>
      </vt:variant>
      <vt:variant>
        <vt:lpwstr>http://ar.wikipedia.org/wiki/%D8%B1%D9%88%D9%85%D8%A7</vt:lpwstr>
      </vt:variant>
      <vt:variant>
        <vt:lpwstr/>
      </vt:variant>
      <vt:variant>
        <vt:i4>1572935</vt:i4>
      </vt:variant>
      <vt:variant>
        <vt:i4>105</vt:i4>
      </vt:variant>
      <vt:variant>
        <vt:i4>0</vt:i4>
      </vt:variant>
      <vt:variant>
        <vt:i4>5</vt:i4>
      </vt:variant>
      <vt:variant>
        <vt:lpwstr>http://ar.wikipedia.org/wiki/%D8%A7%D9%84%D8%A8%D8%AD%D8%B1_%D8%A7%D9%84%D8%A3%D8%A8%D9%8A%D8%B6_%D8%A7%D9%84%D9%85%D8%AA%D9%88%D8%B3%D8%B7</vt:lpwstr>
      </vt:variant>
      <vt:variant>
        <vt:lpwstr/>
      </vt:variant>
      <vt:variant>
        <vt:i4>1769503</vt:i4>
      </vt:variant>
      <vt:variant>
        <vt:i4>102</vt:i4>
      </vt:variant>
      <vt:variant>
        <vt:i4>0</vt:i4>
      </vt:variant>
      <vt:variant>
        <vt:i4>5</vt:i4>
      </vt:variant>
      <vt:variant>
        <vt:lpwstr>http://ar.wikipedia.org/wiki/%D8%A7%D9%84%D8%A5%D8%B3%D9%83%D9%86%D8%AF%D8%B1%D9%8A%D8%A9</vt:lpwstr>
      </vt:variant>
      <vt:variant>
        <vt:lpwstr/>
      </vt:variant>
      <vt:variant>
        <vt:i4>1572885</vt:i4>
      </vt:variant>
      <vt:variant>
        <vt:i4>99</vt:i4>
      </vt:variant>
      <vt:variant>
        <vt:i4>0</vt:i4>
      </vt:variant>
      <vt:variant>
        <vt:i4>5</vt:i4>
      </vt:variant>
      <vt:variant>
        <vt:lpwstr>http://ar.wikipedia.org/wiki/%D8%B1%D9%88%D9%85%D8%A7</vt:lpwstr>
      </vt:variant>
      <vt:variant>
        <vt:lpwstr/>
      </vt:variant>
      <vt:variant>
        <vt:i4>4128872</vt:i4>
      </vt:variant>
      <vt:variant>
        <vt:i4>96</vt:i4>
      </vt:variant>
      <vt:variant>
        <vt:i4>0</vt:i4>
      </vt:variant>
      <vt:variant>
        <vt:i4>5</vt:i4>
      </vt:variant>
      <vt:variant>
        <vt:lpwstr>http://ar.wikipedia.org/wiki/%D9%85%D8%B5%D8%B1</vt:lpwstr>
      </vt:variant>
      <vt:variant>
        <vt:lpwstr/>
      </vt:variant>
      <vt:variant>
        <vt:i4>4194340</vt:i4>
      </vt:variant>
      <vt:variant>
        <vt:i4>93</vt:i4>
      </vt:variant>
      <vt:variant>
        <vt:i4>0</vt:i4>
      </vt:variant>
      <vt:variant>
        <vt:i4>5</vt:i4>
      </vt:variant>
      <vt:variant>
        <vt:lpwstr>http://ar.wikipedia.org/wiki/%D9%88%D9%8A%D9%84%D9%8A%D8%A7%D9%85_%D8%B4%D9%83%D8%B3%D8%A8%D9%8A%D8%B1</vt:lpwstr>
      </vt:variant>
      <vt:variant>
        <vt:lpwstr/>
      </vt:variant>
      <vt:variant>
        <vt:i4>7274509</vt:i4>
      </vt:variant>
      <vt:variant>
        <vt:i4>90</vt:i4>
      </vt:variant>
      <vt:variant>
        <vt:i4>0</vt:i4>
      </vt:variant>
      <vt:variant>
        <vt:i4>5</vt:i4>
      </vt:variant>
      <vt:variant>
        <vt:lpwstr>http://ar.wikipedia.org/wiki/%D8%A3%D8%BA%D8%B3%D8%B7%D8%B3_%D9%82%D9%8A%D8%B5%D8%B1</vt:lpwstr>
      </vt:variant>
      <vt:variant>
        <vt:lpwstr/>
      </vt:variant>
      <vt:variant>
        <vt:i4>4522106</vt:i4>
      </vt:variant>
      <vt:variant>
        <vt:i4>87</vt:i4>
      </vt:variant>
      <vt:variant>
        <vt:i4>0</vt:i4>
      </vt:variant>
      <vt:variant>
        <vt:i4>5</vt:i4>
      </vt:variant>
      <vt:variant>
        <vt:lpwstr>http://ar.wikipedia.org/wiki/%D9%83%D9%84%D9%8A%D9%88%D8%A8%D8%A7%D8%AA%D8%B1%D8%A7_%D8%A7%D9%84%D8%B3%D8%A7%D8%A8%D8%B9%D8%A9</vt:lpwstr>
      </vt:variant>
      <vt:variant>
        <vt:lpwstr/>
      </vt:variant>
      <vt:variant>
        <vt:i4>4653087</vt:i4>
      </vt:variant>
      <vt:variant>
        <vt:i4>84</vt:i4>
      </vt:variant>
      <vt:variant>
        <vt:i4>0</vt:i4>
      </vt:variant>
      <vt:variant>
        <vt:i4>5</vt:i4>
      </vt:variant>
      <vt:variant>
        <vt:lpwstr>http://ar.wikipedia.org/wiki/%D8%A8%D8%B7%D9%84%D9%8A%D9%85%D9%88%D8%B3_%D8%A7%D9%84%D8%AB%D8%A7%D9%84%D8%AB_%D8%B9%D8%B4%D8%B1</vt:lpwstr>
      </vt:variant>
      <vt:variant>
        <vt:lpwstr/>
      </vt:variant>
      <vt:variant>
        <vt:i4>4128869</vt:i4>
      </vt:variant>
      <vt:variant>
        <vt:i4>81</vt:i4>
      </vt:variant>
      <vt:variant>
        <vt:i4>0</vt:i4>
      </vt:variant>
      <vt:variant>
        <vt:i4>5</vt:i4>
      </vt:variant>
      <vt:variant>
        <vt:lpwstr>http://ar.wikipedia.org/wiki/%D8%A8%D9%88%D9%85%D8%A8%D9%8A</vt:lpwstr>
      </vt:variant>
      <vt:variant>
        <vt:lpwstr/>
      </vt:variant>
      <vt:variant>
        <vt:i4>4653087</vt:i4>
      </vt:variant>
      <vt:variant>
        <vt:i4>78</vt:i4>
      </vt:variant>
      <vt:variant>
        <vt:i4>0</vt:i4>
      </vt:variant>
      <vt:variant>
        <vt:i4>5</vt:i4>
      </vt:variant>
      <vt:variant>
        <vt:lpwstr>http://ar.wikipedia.org/wiki/%D8%A8%D8%B7%D9%84%D9%8A%D9%85%D9%88%D8%B3_%D8%A7%D9%84%D8%AB%D8%A7%D9%84%D8%AB_%D8%B9%D8%B4%D8%B1</vt:lpwstr>
      </vt:variant>
      <vt:variant>
        <vt:lpwstr/>
      </vt:variant>
      <vt:variant>
        <vt:i4>1769542</vt:i4>
      </vt:variant>
      <vt:variant>
        <vt:i4>75</vt:i4>
      </vt:variant>
      <vt:variant>
        <vt:i4>0</vt:i4>
      </vt:variant>
      <vt:variant>
        <vt:i4>5</vt:i4>
      </vt:variant>
      <vt:variant>
        <vt:lpwstr>http://ar.wikipedia.org/wiki/%D9%82%D9%8A%D8%B5%D8%B1%D9%88%D9%86</vt:lpwstr>
      </vt:variant>
      <vt:variant>
        <vt:lpwstr/>
      </vt:variant>
      <vt:variant>
        <vt:i4>7274508</vt:i4>
      </vt:variant>
      <vt:variant>
        <vt:i4>72</vt:i4>
      </vt:variant>
      <vt:variant>
        <vt:i4>0</vt:i4>
      </vt:variant>
      <vt:variant>
        <vt:i4>5</vt:i4>
      </vt:variant>
      <vt:variant>
        <vt:lpwstr>http://ar.wikipedia.org/wiki/%D8%A8%D8%B7%D9%84%D9%8A%D9%85%D9%88%D8%B3_%D9%82%D9%8A%D8%B5%D8%B1</vt:lpwstr>
      </vt:variant>
      <vt:variant>
        <vt:lpwstr/>
      </vt:variant>
      <vt:variant>
        <vt:i4>2359344</vt:i4>
      </vt:variant>
      <vt:variant>
        <vt:i4>69</vt:i4>
      </vt:variant>
      <vt:variant>
        <vt:i4>0</vt:i4>
      </vt:variant>
      <vt:variant>
        <vt:i4>5</vt:i4>
      </vt:variant>
      <vt:variant>
        <vt:lpwstr>http://ar.wikipedia.org/w/index.php?title=%D8%A7%D9%88%D9%84%D9%8A%D8%AA%D9%8A%D8%B3&amp;action=edit&amp;redlink=1</vt:lpwstr>
      </vt:variant>
      <vt:variant>
        <vt:lpwstr/>
      </vt:variant>
      <vt:variant>
        <vt:i4>3735621</vt:i4>
      </vt:variant>
      <vt:variant>
        <vt:i4>66</vt:i4>
      </vt:variant>
      <vt:variant>
        <vt:i4>0</vt:i4>
      </vt:variant>
      <vt:variant>
        <vt:i4>5</vt:i4>
      </vt:variant>
      <vt:variant>
        <vt:lpwstr>http://ar.wikipedia.org/w/index.php?title=%D9%85%D8%B9%D8%A8%D8%AF_%D8%AF%D9%86%D8%AF%D8%B1%D8%A9&amp;action=edit&amp;redlink=1</vt:lpwstr>
      </vt:variant>
      <vt:variant>
        <vt:lpwstr/>
      </vt:variant>
      <vt:variant>
        <vt:i4>6553696</vt:i4>
      </vt:variant>
      <vt:variant>
        <vt:i4>63</vt:i4>
      </vt:variant>
      <vt:variant>
        <vt:i4>0</vt:i4>
      </vt:variant>
      <vt:variant>
        <vt:i4>5</vt:i4>
      </vt:variant>
      <vt:variant>
        <vt:lpwstr>http://ar.wikipedia.org/wiki/%D8%A7%D9%84%D8%B1%D9%88%D9%85%D8%A7%D9%86</vt:lpwstr>
      </vt:variant>
      <vt:variant>
        <vt:lpwstr/>
      </vt:variant>
      <vt:variant>
        <vt:i4>4653087</vt:i4>
      </vt:variant>
      <vt:variant>
        <vt:i4>60</vt:i4>
      </vt:variant>
      <vt:variant>
        <vt:i4>0</vt:i4>
      </vt:variant>
      <vt:variant>
        <vt:i4>5</vt:i4>
      </vt:variant>
      <vt:variant>
        <vt:lpwstr>http://ar.wikipedia.org/wiki/%D8%A8%D8%B7%D9%84%D9%8A%D9%85%D9%88%D8%B3_%D8%A7%D9%84%D8%AB%D8%A7%D9%84%D8%AB_%D8%B9%D8%B4%D8%B1</vt:lpwstr>
      </vt:variant>
      <vt:variant>
        <vt:lpwstr/>
      </vt:variant>
      <vt:variant>
        <vt:i4>6750317</vt:i4>
      </vt:variant>
      <vt:variant>
        <vt:i4>57</vt:i4>
      </vt:variant>
      <vt:variant>
        <vt:i4>0</vt:i4>
      </vt:variant>
      <vt:variant>
        <vt:i4>5</vt:i4>
      </vt:variant>
      <vt:variant>
        <vt:lpwstr>http://ar.wikipedia.org/wiki/%D8%A7%D9%8A%D8%B2%D9%8A%D8%B3</vt:lpwstr>
      </vt:variant>
      <vt:variant>
        <vt:lpwstr/>
      </vt:variant>
      <vt:variant>
        <vt:i4>196684</vt:i4>
      </vt:variant>
      <vt:variant>
        <vt:i4>54</vt:i4>
      </vt:variant>
      <vt:variant>
        <vt:i4>0</vt:i4>
      </vt:variant>
      <vt:variant>
        <vt:i4>5</vt:i4>
      </vt:variant>
      <vt:variant>
        <vt:lpwstr>http://ar.wikipedia.org/w/index.php?title=%D9%83%D9%84%D9%8A%D9%88%D8%A8%D8%A7%D8%AA%D8%B1%D8%A7%D8%A7%D9%84%D8%AB%D8%A7%D9%84%D8%AB%D8%A9&amp;action=edit&amp;redlink=1</vt:lpwstr>
      </vt:variant>
      <vt:variant>
        <vt:lpwstr/>
      </vt:variant>
      <vt:variant>
        <vt:i4>6750317</vt:i4>
      </vt:variant>
      <vt:variant>
        <vt:i4>51</vt:i4>
      </vt:variant>
      <vt:variant>
        <vt:i4>0</vt:i4>
      </vt:variant>
      <vt:variant>
        <vt:i4>5</vt:i4>
      </vt:variant>
      <vt:variant>
        <vt:lpwstr>http://ar.wikipedia.org/wiki/%D8%A7%D9%8A%D8%B2%D9%8A%D8%B3</vt:lpwstr>
      </vt:variant>
      <vt:variant>
        <vt:lpwstr/>
      </vt:variant>
      <vt:variant>
        <vt:i4>4522024</vt:i4>
      </vt:variant>
      <vt:variant>
        <vt:i4>48</vt:i4>
      </vt:variant>
      <vt:variant>
        <vt:i4>0</vt:i4>
      </vt:variant>
      <vt:variant>
        <vt:i4>5</vt:i4>
      </vt:variant>
      <vt:variant>
        <vt:lpwstr>http://ar.wikipedia.org/wiki/%D8%A8%D8%B7%D9%84%D9%8A%D9%85%D9%88%D8%B3_%D8%A7%D9%84%D8%A3%D9%88%D9%84</vt:lpwstr>
      </vt:variant>
      <vt:variant>
        <vt:lpwstr/>
      </vt:variant>
      <vt:variant>
        <vt:i4>1572885</vt:i4>
      </vt:variant>
      <vt:variant>
        <vt:i4>45</vt:i4>
      </vt:variant>
      <vt:variant>
        <vt:i4>0</vt:i4>
      </vt:variant>
      <vt:variant>
        <vt:i4>5</vt:i4>
      </vt:variant>
      <vt:variant>
        <vt:lpwstr>http://ar.wikipedia.org/wiki/%D8%B1%D9%88%D9%85%D8%A7</vt:lpwstr>
      </vt:variant>
      <vt:variant>
        <vt:lpwstr/>
      </vt:variant>
      <vt:variant>
        <vt:i4>1441919</vt:i4>
      </vt:variant>
      <vt:variant>
        <vt:i4>42</vt:i4>
      </vt:variant>
      <vt:variant>
        <vt:i4>0</vt:i4>
      </vt:variant>
      <vt:variant>
        <vt:i4>5</vt:i4>
      </vt:variant>
      <vt:variant>
        <vt:lpwstr>http://ar.wikipedia.org/wiki/%D8%A7%D9%84%D8%A7%D8%B3%D9%83%D9%86%D8%AF%D8%B1_%D8%A7%D9%84%D8%A3%D9%83%D8%A8%D8%B1</vt:lpwstr>
      </vt:variant>
      <vt:variant>
        <vt:lpwstr/>
      </vt:variant>
      <vt:variant>
        <vt:i4>4587591</vt:i4>
      </vt:variant>
      <vt:variant>
        <vt:i4>39</vt:i4>
      </vt:variant>
      <vt:variant>
        <vt:i4>0</vt:i4>
      </vt:variant>
      <vt:variant>
        <vt:i4>5</vt:i4>
      </vt:variant>
      <vt:variant>
        <vt:lpwstr>http://ar.wikipedia.org/wiki/%D8%A8%D8%B7%D9%84%D9%8A%D9%85%D9%88%D8%B3_%D8%A7%D9%84%D8%AB%D8%A7%D9%86%D9%8A_%D8%B9%D8%B4%D8%B1</vt:lpwstr>
      </vt:variant>
      <vt:variant>
        <vt:lpwstr/>
      </vt:variant>
      <vt:variant>
        <vt:i4>3538990</vt:i4>
      </vt:variant>
      <vt:variant>
        <vt:i4>32</vt:i4>
      </vt:variant>
      <vt:variant>
        <vt:i4>0</vt:i4>
      </vt:variant>
      <vt:variant>
        <vt:i4>5</vt:i4>
      </vt:variant>
      <vt:variant>
        <vt:lpwstr>http://www.google.com.eg/imgres?imgurl=http://img.el-ahly4ever.com/images/899596Cleopatra.jpg&amp;imgrefurl=http://www.sohbanet.com/vb/showthread.php%3Ft%3D9400&amp;h=335&amp;w=500&amp;sz=42&amp;tbnid=zJgjr-wQDoMMpM:&amp;tbnh=87&amp;tbnw=130&amp;prev=/images%3Fq%3D%25D9%2583%25D9%2584%25D9%258A%25D9%2588%25D8%25A8%25D8%25A7%25D8%25AA%25D8%25B1%25D8%25A7&amp;hl=ar&amp;usg=__FeCZpL209EM-Q0UR5OsOKv_Spv0=&amp;ei=C00GS5KUDI3bjQfF5Oy4Cw&amp;sa=X&amp;oi=image_result&amp;resnum=3&amp;ct=image&amp;ved=0CAsQ9QEwAg</vt:lpwstr>
      </vt:variant>
      <vt:variant>
        <vt:lpwstr/>
      </vt:variant>
      <vt:variant>
        <vt:i4>6684794</vt:i4>
      </vt:variant>
      <vt:variant>
        <vt:i4>30</vt:i4>
      </vt:variant>
      <vt:variant>
        <vt:i4>0</vt:i4>
      </vt:variant>
      <vt:variant>
        <vt:i4>5</vt:i4>
      </vt:variant>
      <vt:variant>
        <vt:lpwstr>http://ar.wikipedia.org/wiki/%D9%85%D9%84%D9%81:Kleopatra-VII.-Altes-Museum-Berlin1.jpg</vt:lpwstr>
      </vt:variant>
      <vt:variant>
        <vt:lpwstr/>
      </vt:variant>
      <vt:variant>
        <vt:i4>4390983</vt:i4>
      </vt:variant>
      <vt:variant>
        <vt:i4>27</vt:i4>
      </vt:variant>
      <vt:variant>
        <vt:i4>0</vt:i4>
      </vt:variant>
      <vt:variant>
        <vt:i4>5</vt:i4>
      </vt:variant>
      <vt:variant>
        <vt:lpwstr>http://ar.wikipedia.org/wiki/%D8%A3%D9%88%D8%BA%D8%B3%D8%B7%D8%B3</vt:lpwstr>
      </vt:variant>
      <vt:variant>
        <vt:lpwstr/>
      </vt:variant>
      <vt:variant>
        <vt:i4>4128865</vt:i4>
      </vt:variant>
      <vt:variant>
        <vt:i4>24</vt:i4>
      </vt:variant>
      <vt:variant>
        <vt:i4>0</vt:i4>
      </vt:variant>
      <vt:variant>
        <vt:i4>5</vt:i4>
      </vt:variant>
      <vt:variant>
        <vt:lpwstr>http://ar.wikipedia.org/wiki/%D8%A3%D9%88%D9%83%D8%AA%D8%A7%D9%81%D9%8A%D8%A7%D9%86</vt:lpwstr>
      </vt:variant>
      <vt:variant>
        <vt:lpwstr/>
      </vt:variant>
      <vt:variant>
        <vt:i4>1048604</vt:i4>
      </vt:variant>
      <vt:variant>
        <vt:i4>21</vt:i4>
      </vt:variant>
      <vt:variant>
        <vt:i4>0</vt:i4>
      </vt:variant>
      <vt:variant>
        <vt:i4>5</vt:i4>
      </vt:variant>
      <vt:variant>
        <vt:lpwstr>http://ar.wikipedia.org/wiki/%D8%A8%D8%B7%D9%84%D9%8A%D9%85%D9%88%D8%B3_%D8%A7%D9%84%D8%AE%D8%A7%D9%85%D8%B3_%D8%B9%D8%B4%D8%B1</vt:lpwstr>
      </vt:variant>
      <vt:variant>
        <vt:lpwstr/>
      </vt:variant>
      <vt:variant>
        <vt:i4>4390983</vt:i4>
      </vt:variant>
      <vt:variant>
        <vt:i4>18</vt:i4>
      </vt:variant>
      <vt:variant>
        <vt:i4>0</vt:i4>
      </vt:variant>
      <vt:variant>
        <vt:i4>5</vt:i4>
      </vt:variant>
      <vt:variant>
        <vt:lpwstr>http://ar.wikipedia.org/wiki/%D8%A8%D8%B7%D9%84%D9%8A%D9%85%D9%88%D8%B3_%D8%A7%D9%84%D8%B1%D8%A7%D8%A8%D8%B9_%D8%B9%D8%B4%D8%B1</vt:lpwstr>
      </vt:variant>
      <vt:variant>
        <vt:lpwstr/>
      </vt:variant>
      <vt:variant>
        <vt:i4>4653087</vt:i4>
      </vt:variant>
      <vt:variant>
        <vt:i4>15</vt:i4>
      </vt:variant>
      <vt:variant>
        <vt:i4>0</vt:i4>
      </vt:variant>
      <vt:variant>
        <vt:i4>5</vt:i4>
      </vt:variant>
      <vt:variant>
        <vt:lpwstr>http://ar.wikipedia.org/wiki/%D8%A8%D8%B7%D9%84%D9%8A%D9%85%D9%88%D8%B3_%D8%A7%D9%84%D8%AB%D8%A7%D9%84%D8%AB_%D8%B9%D8%B4%D8%B1</vt:lpwstr>
      </vt:variant>
      <vt:variant>
        <vt:lpwstr/>
      </vt:variant>
      <vt:variant>
        <vt:i4>6684764</vt:i4>
      </vt:variant>
      <vt:variant>
        <vt:i4>12</vt:i4>
      </vt:variant>
      <vt:variant>
        <vt:i4>0</vt:i4>
      </vt:variant>
      <vt:variant>
        <vt:i4>5</vt:i4>
      </vt:variant>
      <vt:variant>
        <vt:lpwstr>http://ar.wikipedia.org/wiki/%D8%A8%D8%B7%D9%84%D9%8A%D9%85%D9%88%D8%B3_%D8%A7%D9%84%D8%AE%D8%A7%D9%85%D8%B3_%D8%B9%D8%B4%D8%B1_(%D9%82%D9%8A%D8%B5%D8%B1%D9%88%D9%86)</vt:lpwstr>
      </vt:variant>
      <vt:variant>
        <vt:lpwstr/>
      </vt:variant>
      <vt:variant>
        <vt:i4>4849786</vt:i4>
      </vt:variant>
      <vt:variant>
        <vt:i4>9</vt:i4>
      </vt:variant>
      <vt:variant>
        <vt:i4>0</vt:i4>
      </vt:variant>
      <vt:variant>
        <vt:i4>5</vt:i4>
      </vt:variant>
      <vt:variant>
        <vt:lpwstr>http://ar.wikipedia.org/wiki/%D9%85%D8%A7%D8%B1%D9%83%D9%88%D8%B3_%D8%A3%D9%86%D8%B7%D9%88%D9%86%D9%8A%D9%88%D8%B3</vt:lpwstr>
      </vt:variant>
      <vt:variant>
        <vt:lpwstr/>
      </vt:variant>
      <vt:variant>
        <vt:i4>4718638</vt:i4>
      </vt:variant>
      <vt:variant>
        <vt:i4>6</vt:i4>
      </vt:variant>
      <vt:variant>
        <vt:i4>0</vt:i4>
      </vt:variant>
      <vt:variant>
        <vt:i4>5</vt:i4>
      </vt:variant>
      <vt:variant>
        <vt:lpwstr>http://ar.wikipedia.org/wiki/%D9%8A%D9%88%D9%84%D9%8A%D9%88%D8%B3_%D9%82%D9%8A%D8%B5%D8%B1</vt:lpwstr>
      </vt:variant>
      <vt:variant>
        <vt:lpwstr/>
      </vt:variant>
      <vt:variant>
        <vt:i4>4128872</vt:i4>
      </vt:variant>
      <vt:variant>
        <vt:i4>3</vt:i4>
      </vt:variant>
      <vt:variant>
        <vt:i4>0</vt:i4>
      </vt:variant>
      <vt:variant>
        <vt:i4>5</vt:i4>
      </vt:variant>
      <vt:variant>
        <vt:lpwstr>http://ar.wikipedia.org/wiki/%D9%85%D8%B5%D8%B1</vt:lpwstr>
      </vt:variant>
      <vt:variant>
        <vt:lpwstr/>
      </vt:variant>
      <vt:variant>
        <vt:i4>1310752</vt:i4>
      </vt:variant>
      <vt:variant>
        <vt:i4>0</vt:i4>
      </vt:variant>
      <vt:variant>
        <vt:i4>0</vt:i4>
      </vt:variant>
      <vt:variant>
        <vt:i4>5</vt:i4>
      </vt:variant>
      <vt:variant>
        <vt:lpwstr>http://ar.wikipedia.org/wiki/%D9%84%D8%BA%D8%A9_%D9%8A%D9%88%D9%86%D8%A7%D9%86%D9%8A%D8%A9</vt:lpwstr>
      </vt:variant>
      <vt:variant>
        <vt:lpwstr/>
      </vt:variant>
      <vt:variant>
        <vt:i4>1114184</vt:i4>
      </vt:variant>
      <vt:variant>
        <vt:i4>-1</vt:i4>
      </vt:variant>
      <vt:variant>
        <vt:i4>1027</vt:i4>
      </vt:variant>
      <vt:variant>
        <vt:i4>1</vt:i4>
      </vt:variant>
      <vt:variant>
        <vt:lpwstr>http://upload.wikimedia.org/wikipedia/commons/thumb/4/49/Denderah3_Cleopatra_Cesarion.jpg/150px-Denderah3_Cleopatra_Cesarion.jpg</vt:lpwstr>
      </vt:variant>
      <vt:variant>
        <vt:lpwstr/>
      </vt:variant>
      <vt:variant>
        <vt:i4>2621563</vt:i4>
      </vt:variant>
      <vt:variant>
        <vt:i4>-1</vt:i4>
      </vt:variant>
      <vt:variant>
        <vt:i4>1029</vt:i4>
      </vt:variant>
      <vt:variant>
        <vt:i4>1</vt:i4>
      </vt:variant>
      <vt:variant>
        <vt:lpwstr>http://upload.wikimedia.org/wikipedia/commons/thumb/9/95/Castro_Battle_of_Actium.jpg/200px-Castro_Battle_of_Actium.jpg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كليوباترا السابعة</dc:title>
  <dc:creator>saidkamel</dc:creator>
  <cp:lastModifiedBy>M</cp:lastModifiedBy>
  <cp:revision>2</cp:revision>
  <cp:lastPrinted>2010-04-09T07:11:00Z</cp:lastPrinted>
  <dcterms:created xsi:type="dcterms:W3CDTF">2021-08-28T08:36:00Z</dcterms:created>
  <dcterms:modified xsi:type="dcterms:W3CDTF">2021-08-28T08:36:00Z</dcterms:modified>
</cp:coreProperties>
</file>