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47" w:rsidRPr="002740E8" w:rsidRDefault="009E7849" w:rsidP="002740E8">
      <w:pPr>
        <w:spacing w:line="360" w:lineRule="auto"/>
        <w:rPr>
          <w:color w:val="000000" w:themeColor="text1"/>
          <w:sz w:val="32"/>
          <w:szCs w:val="32"/>
        </w:rPr>
      </w:pP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الحياة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بالنسبة للإنسان مدرسة يتعلم ف</w:t>
      </w:r>
      <w:bookmarkStart w:id="0" w:name="_GoBack"/>
      <w:bookmarkEnd w:id="0"/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يها الأخلاق والمعاملات والعبادات وكثيرة هي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المدارس التي يتعلم منها المسلم فمن مدرسة الصيام التي يتعلم فيها المراقبة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والقيام والوحدة الإسلامية وغيرها إلى مدرسة الشتاء الذي قيل عنه إنه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فاكهة المسلم لأنه يقصر فيه النهار فيسهل فيه الصيام ويطول فيه الليل فيسهل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عليه القيام . ومن هذه المدارس التي أغفلت عند كثير من الناس هي مدرسة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الصحابة ذلك الجيل العظيم الذي صحب نبينا محمد صلى الله عليه وسلم فنحن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نحبهم ونسأل الله أن يجمعنا بحبهم في جنته لذلك سوف نتطرق في هذه العجالة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إلى بعض الدروس التي تستفاد من مدرسة الصحابة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.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br/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الصحابة ومحبة النبي صلى الله عليه وسلم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br/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ضربوا لنا أروع الأمثلة في حبه عليه الصلاة والسلام يقول الكافر لما رجع‏ ‏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‏إلى أصحابه ( أي قوم والله لقد وفدت على الملوك ووفدت على ‏ ‏قيصر ‏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‏وكسرى ‏ ‏والنجاشي ‏ ‏والله إن رأيت ملكا قط يعظمه أصحابه ما يعظم ‏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‏أصحاب ‏ ‏محمد ‏ ‏صلى الله عليه وسلم ‏ ‏محمدا ‏ ‏والله إن تنخم نخامة إلا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وقعت في كف رجل منهم فدلك بها وجهه وجلده وإذا أمرهم ابتدروا أمره وإذا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توضأ كادوا يقتتلون على وضوئه وإذا تكلم خفضوا أصواتهم عنده وما يحدون إليه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النظر تعظيما له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)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br/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يقول عمرو بن العاص ( وما كان أحد أحب إلي من رسول الله ‏ ‏صلى الله عليه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وسلم ‏ ‏ولا أجل في عيني منه وما كنت أطيق أن أملأ عيني منه إجلالا له ولو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سئلت أن أصفه ما أطقت لأني لم أكن أملأ عيني منه ) (‏عن ‏ ‏عبد الرحمن بن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عوف ‏ ‏أنه قال ‏ بينا أنا واقف في الصف يوم ‏ ‏بدر ‏ ‏نظرت عن يميني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وشمالي فإذا أنا بين ‏ ‏غلامين ‏ ‏من ‏ ‏الأنصار ‏ ‏حديثة أسنانهما تمنيت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لو كنت بين ‏ ‏أضلع ‏ ‏منهما فغمزني أحدهما فقال يا عم هل تعرف ‏‏ أبا جهل ‏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‏قال قلت نعم وما حاجتك إليه يا ابن أخي قال أخبرت أنه يسب رسول الله ‏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‏صلى الله عليه وسلم ‏ ‏والذي نفسي بيده لئن رأيته لا يفارق ‏ ‏سوادي سواده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‏ ‏حتى يموت الأعجل منا قال فتعجبت لذلك فغمزني الآخر فقال مثلها قال فلم ‏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‏أنشب ‏ ‏أن نظرت إلى ‏‏ أبي جهل ‏ ‏يزول ‏ ‏في الناس فقلت ألا تريان هذا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صاحبكما الذي تسألان عنه قال ‏ ‏فابتدراه ‏ ‏فضرباه بسيفيهما حتى قتلاه ثم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انصرفا إلى رسول الله ‏ ‏صلى الله عليه وسلم ‏ ‏فأخبراه فقال ‏ ‏أيكما قتله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فقال كل واحد منهما أنا قتلت فقال هل مسحتما سيفيكما قالا لا فنظر في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السيفين فقال كلاكما قتله وقضى ‏ ‏بسلبه ‏ ‏لمعاذ بن عمرو بن الجموح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>!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br/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‏ ‏والرجلان ‏ ‏معاذ بن عمرو بن الجموح ‏ ‏ومعاذ بن عفراء ) هؤلاء هم صغار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الصحابة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.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br/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كان الصحبة رضوان الله عليهم يفدون رسول الله بأنفسهم ( ‏عن ‏ ‏الزبير بن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 xml:space="preserve">العوام ‏ ‏قال ‏كان على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lastRenderedPageBreak/>
        <w:t>النبي ‏ ‏صلى الله عليه وسلم ‏ ‏درعان يوم ‏ ‏أحد ‏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‏فنهض إلى الصخرة فلم يستطع فأقعد ‏ ‏طلحة ‏‏ تحته فصعد النبي ‏ ‏صلى الله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عليه وسلم ‏ ‏عليه حتى استوى على الصخرة فقال سمعت النبي ‏ ‏صلى الله عليه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وسلم ‏ ‏يقول ‏ ‏أوجب ‏ ‏طلحة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) .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br/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في معركة أحد عندما انهزم الناس عن رسول الله صلى الله عليه وسلم يقول أنس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في الحديث الذي رواه البخاري (فيقول ‏ ‏أبو طلحة ‏ ‏يا نبي الله بأبي أنت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وأمي لا تشرف يصيبك سهم من سهام القوم نحري دون نحرك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)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br/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الصحابة وسرعة الاستجابة لأوامر النبي صلى الله عليه وسلم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br/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كن الواحد منهم يأخذ النص لينفذ ويعمل مباشرة دون أي تردد حتى ولو كان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العمل ضد هوى الواحد منهم (عن معقل بن يسار أن زوج أخته رجلاً من المسلمين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على عهد رسول الله صلى الله عليه وسلم فكانت عنده ماكانت ثم طلقها تطليقة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لم يراجعها حتى انقضت العدة هويها وهويته ثم خطبها مع الخطاب فقال له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: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يالكع أكرمتك بها وزوجتكها فطلقتها والله لا ترجع إليك أبدا آخر ما عليك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قال : فعلم الله حاجته إليها وحاجتها إلى بعلها فأنزل الله تبارك وتعالى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(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وإذا طلقتم النساء فبلغن أجلهن – إلى قوله – وأنتم لا تعلمون ) فلما سمعها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‏‏ معقل ‏‏ قال سمعا لربي وطاعة ثم دعاه فقال أزوجك وأكرمك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) .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br/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‏‏ ‏وكذلك أبو بكر لما حلف بعدما وقع بعض الناس في بنته عائشة رضي الله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عنها حتى ذاقت المر وبكت حتى انقطع بكائها وجف دمعها وكان من اللذين تورطوا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في هذه القضية مسطح ( قال أبو بكر وكان ينفق على مسطح لقرابته منه والله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لا أنفق على مسطح شيئاً أبدا بعد ما قاله على عائشة فأنزل الله ( ولا يأتل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أولو الفضل منكم – إلى قوله – غفور رحيم ) قال أبو بكر بلى والله إني لأحب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أن يغفر الله لي فرجع إلى مسطح النفقة التي كان ينفق عليه وقال والله لا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أنزعها عنه أبدا</w:t>
      </w:r>
      <w:r w:rsidR="00526CC5"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)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br/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الصحابة و الصدق مع الله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br/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لا كذب ولا إخلاف عهد مع الله ( عن شداد بن الهاد أن رجلا من ‏ ‏الأعراب ‏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‏جاء إلى النبي ‏ ‏صلى الله عليه وسلم ‏ ‏فآمن به واتبعه ثم قال أهاجر معك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فأوصى به النبي ‏ ‏صلى الله عليه وسلم ‏ ‏بعض أصحابه فلما كانت غزوة غنم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النبي ‏ ‏صلى الله عليه وسلم ‏ ‏سبيا ‏ ‏فقسم وقسم له فأعطى أصحابه ما قسم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له وكان ‏ ‏يرعى ظهرهم فلما جاء دفعوه إليه فقال ما هذا قالوا قسم قسمه لك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النبي ‏ ‏صلى الله عليه وسلم ‏ ‏فأخذه فجاء به إلى النبي ‏ ‏صلى الله عليه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وسلم ‏ ‏فقال ما هذا قال قسمته لك قال ما على هذا اتبعتك ولكني اتبعتك على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 xml:space="preserve">أن ‏‏ أرمى إلى هاهنا وأشار إلى حلقه بسهم فأموت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lastRenderedPageBreak/>
        <w:t>فأدخل الجنة فقال ‏ ‏إن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تصدق الله يصدقك فلبثوا قليلا ثم نهضوا في قتال العدو فأتي به النبي ‏ ‏صلى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الله عليه وسلم ‏ ‏يحمل قد أصابه سهم حيث أشار فقال النبي ‏ ‏صلى الله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عليه وسلم ‏ ‏أهو هو قالوا نعم قال صدق الله فصدقه ثم كفنه النبي ‏ ‏صلى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الله عليه وسلم ‏ ‏في ‏ ‏جبة ‏ ‏النبي ‏ ‏صلى الله عليه وسلم ‏ ‏ثم قدمه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فصلى عليه فكان فيما ظهر من صلاته اللهم هذا عبدك خرج مهاجرا في سبيلك فقتل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شهيدا أنا شهيد على ذلك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)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br/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عرف الالتزام عرف التطوع عرف الهداية قل ما شئت لكن المسألة والله العظيم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في النهاية شيء واحد الصدق مع الله فقط</w:t>
      </w:r>
      <w:r w:rsidR="00526CC5"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. .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br/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الصحابة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و تلاوة القرآن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br/>
        <w:t xml:space="preserve">(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‏فابتنى مسجدا ‏ ‏بفناء ‏ ‏داره فكان ‏ ‏يصلي فيه ويقرأ القرآن فيقف عليه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نساء المشركين وأبناؤهم يعجبون منه وينظرون إليه وكان ‏ ‏أبو بكر ‏ ‏رجلا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بكاء لا يملك عينيه إذا قرأ القرآن فأفزع ذلك أشراف ‏ ‏قريش ‏ ‏من المشركين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)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br/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وكذلك مدينة النبي صلى الله عليه وسلم فتحت بالقرآن ولم تفتح بالسيف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والسنان عندما فتحها مصعب بن عمير و ابن أم مكتوم</w:t>
      </w:r>
      <w:r w:rsidR="00526CC5"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.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br/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الصحابة و ترك الدنيا لأجل العلم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br/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أبو هريرة يقول (‏أالله الذي لا إله إلا هو إن كنت لأعتمد بكبدي على الأرض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من الجوع وإن كنت لأشد الحجر على بطني من الجوع ) كل ذلك من أجل العلم لذلك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سطرت دواوين الحديث خمسة آلاف حديث لأبي هريرة وأكثر من روى الحديث أبو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هريرة ويقول : ‏لقد رأيتني وإني لأخر فيما بين منبر رسول الله ‏ ‏صلى الله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عليه وسلم ‏ ‏إلى حجرة ‏ ‏عائشة ‏ ‏مغشيا علي فيجيء ‏ ‏الجائي فيضع رجله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على عنقي ويرى أني مجنون وما بي من جنون ما بي إلا الجوع</w:t>
      </w:r>
      <w:r w:rsidR="00526CC5"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.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br/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الصحابة والتواضع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br/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فإن هؤلاء الصحابة الفقراء لما إنفتحت عليهم الدنيا وجاءتهم الغنائم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والمناصب لم يتغيروا ولم تتبدل نفوسهم ولما جاءت خزائن كسرى وقيصر لم تتبدل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نفوسهم</w:t>
      </w:r>
      <w:r w:rsidR="00526CC5"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.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br/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الصحابة والشجاعة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br/>
        <w:t>(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عن ‏ ‏عروة بن الزبير ‏ ‏قال سألت ‏ ‏عبد الله بن عمرو ‏عن أشد ما صنع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المشركون برسول الله ‏ ‏صلى الله عليه وسلم ‏ ‏قال رأيت ‏ ‏عقبة بن أبي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معيط ‏ ‏جاء إلى النبي ‏ ‏صلى الله عليه وسلم ‏ ‏وهو ‏ ‏يصلي ‏ ‏فوضع رداءه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في عنقه فخنقه به خنقا شديدا فجاء ‏ ‏أبو بكر ‏ ‏حتى دفعه عنه فقال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(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 xml:space="preserve">أتقتلون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lastRenderedPageBreak/>
        <w:t>رجلاً أن يقول ربي الله وقد جاءكم بالبينات من ربكم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)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br/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وهذا موقف آخر لحمزة رضي الله عنه يبين شجاعته في غزوة أحد يقول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الراوي(فلما أن اصطفوا للقتال خرج ‏ ‏سباع ‏ ‏فقال هل من مبارز قال فخرج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إليه ‏ ‏حمزة بن عبد المطلب ‏ ‏فقال يا ‏ ‏سباع ‏ ‏يا ‏ ‏ابن أم أنمار ‏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‏مقطعة ‏ ‏البظور ‏ ‏أتحاد الله ورسوله ‏ ‏صلى الله عليه وسلم ‏ ‏قال ثم شد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عليه فكان ‏ ‏كأمس الذاهب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)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br/>
        <w:t xml:space="preserve">(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عن ‏هشام بن عروة ‏ ‏عن ‏ ‏أبيه ‏ ‏أن ‏ ‏أصحاب رسول الله ‏ ‏صلى الله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عليه وسلم ‏ ‏قالوا ‏ ‏للزبير ‏يوم ‏ ‏اليرموك ‏ ‏ألا تشد فنشد معك فقال ‏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‏إني إن ‏ ‏شددت ‏ ‏كذبتم فقالوا لا نفعل فحمل عليهم حتى شق صفوفهم فجاوزهم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وما معه أحد ثم رجع مقبلا فأخذوا بلجامه فضربوه ضربتين على عاتقه بينهما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ضربة ضربها يوم ‏ ‏بدر ‏ ‏قال ‏ ‏عروة ‏ ‏كنت أدخل أصابعي في تلك الضربات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ألعب وأنا صغير قال ‏ ‏عروة ‏ ‏وكان معه ‏ ‏عبد الله بن الزبير ‏ ‏يومئذ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وهو ابن عشر سنين فحمله على فرس ووكل به رجلا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)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br/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وخال يقول عن غزوة مؤته ( قد انقطعت في يدي يوم ‏ ‏مؤتة ‏‏ تسعة أسياف فما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بقي في يدي إلا صفيحة يمانية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)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br/>
        <w:t xml:space="preserve">(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فخرج رسول الله ‏ ‏صلى الله عليه وسلم ‏ ‏في غزوة له قال فلما ‏ ‏أفاء ‏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‏الله عليه قال لأصحابه هل تفقدون من أحد قالوا نفقد فلانا ونفقد فلانا قال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انظروا هل تفقدون من أحد قالوا لا قال لكني أفقد ‏ ‏جليبيبا ‏ ‏قال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فاطلبوه في القتلى قال فطلبوه فوجدوه إلى جنب سبعة قد قتلهم ثم قتلوه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فقالوا يا رسول الله ها هو ذا إلى جنب سبعة قد قتلهم ثم قتلوه فأتاه النبي ‏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‏صلى الله عليه وسلم ‏ ‏فقام عليه فقال قتل سبعة وقتلوه هذا مني وأنا منه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هذا مني وأنا منه مرتين ‏ ‏أو ثلاثا ‏ ‏ثم وضعه رسول الله ‏ ‏صلى الله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عليه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وسلم ‏ ‏على ساعديه وحفر له ما له سرير إلا ساعدا رسول الله ‏ ‏صلى الله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عليه وسلم ‏ ‏ثم وضعه في قبره ولم يذكر أنه غسله</w:t>
      </w:r>
      <w:r w:rsidR="00526CC5"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)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br/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الصحابة وتسخير الطاقات لنصرة هذا الدين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br/>
        <w:t>(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عن ‏ ‏زيد بن ثابت ‏ ‏قال ‏أمرني رسول الله ‏ ‏صلى الله عليه وسلم ‏ ‏أن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أتعلم له كلمات من كتاب ‏ ‏يهود ‏ ‏قال ‏ ‏إني والله ما آمن ‏ ‏يهود ‏ ‏على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كتابي قال فما مر بي نصف شهر حتى تعلمته له قال فلما تعلمته كان إذا كتب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إلى ‏ ‏يهود ‏ ‏كتبت إليهم وإذا كتبوا إليه قرأت له كتابهم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)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br/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اللذين يتعلمون الآن اللغة الإنجليزية هل فكروا في الدعوة إلى الله والذين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عندهم مواهب وطاقات في الكمبيوتر والخطابة والكتابة هل قاموا بتسخير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 xml:space="preserve">طاقاتهم في الدعوة إلى الله ونصرت هذا الدين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lastRenderedPageBreak/>
        <w:t>؟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br/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الصحابة والتفاعل مع النصوص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br/>
        <w:t>(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قال ‏ ‏أبو هريرة ‏ ‏رضي الله عنه ‏ ‏قال رسول الله ‏ ‏صلى الله عليه وسلم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‏ ‏للعبد المملوك الصالح أجران ‏ ‏والذي نفسي بيده لولا الجهاد في سبيل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الله والحج وبر أمي لأحببت أن أموت وأنا مملوك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)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br/>
        <w:t>(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وكذلك عندما قال رسول الله ‏ ‏صلى الله عليه وسلم ‏ ‏قوموا إلى جنة عرضها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السموات والأرض قال يقول ‏‏ عمير بن الحمام الأنصاري ‏ ‏يا رسول الله جنة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عرضها السموات والأرض قال نعم قال ‏ ‏بخ بخ ‏ ‏فقال رسول الله ‏ ‏صلى الله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عليه وسلم ‏ ‏ما يحملك على قولك ‏ ‏بخ بخ ‏ ‏قال لا والله يا رسول الله إلا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رجاءا أن أكون من أهلها قال فإنك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)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br/>
        <w:t>(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‏عن ‏ ‏حبيب بن عبيد ‏ ‏عن ‏ ‏جبير بن نفير ‏ ‏سمعه يقول سمعت ‏ ‏عوف بن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مالك ‏ ‏يقول ‏صلى رسول الله ‏ ‏صلى الله عليه وسلم ‏ ‏على جنازة فحفظت من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دعائه وهو يقول ‏ ‏اللهم اغفر له وارحمه وعافه واعف عنه وأكرم ‏ ‏نزله ‏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‏ووسع ‏ ‏مدخله ‏ ‏واغسله بالماء والثلج والبرد ونقه من الخطايا كما نقيت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الثوب الأبيض من ‏ ‏الدنس ‏ ‏وأبدله دارا خيرا من داره وأهلا خيرا من أهله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وزوجا خيرا من زوجه وأدخله الجنة وأعذه من عذاب القبر ‏ ‏أو من عذاب النار ‏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‏قال حتى تمنيت أن أكون أنا ذلك الميت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)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br/>
        <w:t>(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‏فقال ‏‏ نعم الرجل ‏ ‏عبد الله ‏ ‏لو كان ‏ ‏يصلي بالليل قال ‏ ‏سالم ‏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‏فكان ‏ ‏عبد الله ‏ ‏لا ينام من الليل إلا قليلا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)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br/>
        <w:t>(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‏‏عمر بن أبي سلمة ‏ ‏يقول كنت غلاما في حجر رسول الله ‏ ‏صلى الله عليه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وسلم ‏ ‏وكانت يدي تطيش في الصحفة فقال لي رسول الله ‏ ‏صلى الله عليه وسلم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‏ ‏يا غلام سم الله وكل بيمينك وكل مما يليك فما زالت تلك طعمتي بعد</w:t>
      </w:r>
      <w:r w:rsidR="00526CC5"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)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br/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الصحابة والشعور بالمسؤولية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br/>
        <w:t>(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أرسل إلي ‏ ‏أبو بكر ‏ ‏مقتل أهل ‏ ‏اليمامة ‏ ‏فإذا ‏ ‏عمر ‏ ‏عنده جالس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وقال ‏ ‏أبو بكر ‏ ‏يا ‏ ‏زيد بن ثابت ‏ ‏إنك غلام شاب عاقل لا نتهمك قد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كنت تكتب الوحي لرسول الله ‏ ‏صلى الله عليه وسلم ‏ ‏فتتبع القرآن فاجمعه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قال ‏ ‏زيد ‏ ‏فوالله ‏ ‏لو كلفوني نقل جبل من الجبال ما كان أثقل علي مما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أمرني به من جمع القرآن</w:t>
      </w:r>
      <w:r w:rsidR="00526CC5"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)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br/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الصحابة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والإيثار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br/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lastRenderedPageBreak/>
        <w:t>الأنصار أعطوا المهاجرين نصف الثمرة كما في البخاري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.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br/>
      </w:r>
      <w:r w:rsidR="00526CC5" w:rsidRPr="002740E8">
        <w:rPr>
          <w:rFonts w:ascii="DecoType Naskh" w:hAnsi="DecoType Naskh" w:cs="Arial"/>
          <w:color w:val="000000" w:themeColor="text1"/>
          <w:sz w:val="32"/>
          <w:szCs w:val="32"/>
        </w:rPr>
        <w:t>(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عن ‏ ‏أبي هريرة ‏ ‏رضي الله عنه ‏ ‏قال‏أتى ‏ ‏رجل ‏ ‏رسول الله ‏ ‏صلى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الله عليه وسلم ‏ ‏فقال يا رسول الله أصابني ‏ ‏الجهد ‏ ‏فأرسل إلى نسائه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فلم يجد عندهن شيئا فقال رسول الله ‏ ‏صلى الله عليه وسلم ‏ ‏ألا رجل يضيفه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هذه الليلة يرحمه الله فقام ‏ ‏رجل ‏ ‏من ‏ ‏الأنصار ‏ ‏فقال أنا يا رسول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الله فذهب إلى أهله فقال ‏ ‏لامرأته ‏ ‏ضيف رسول الله ‏ ‏صلى الله عليه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وسلم ‏ ‏لا تدخريه شيئا قالت والله ما عندي إلا قوت الصبية قال فإذا أراد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الصبية العشاء فنوميهم وتعالي فأطفئي السراج ونطوي بطوننا الليلة ففعلت ثم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غدا الرجل على رسول الله ‏ ‏صلى الله عليه وسلم ‏ ‏فقال لقد عجب الله عز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وجل أو ضحك من ‏ ‏فلان ‏ ‏وفلانة ‏ ‏فأنزل الله عز وجل ( ويؤثرون على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أنفسهم ولو كان بهم خصاصة</w:t>
      </w:r>
      <w:r w:rsidR="00526CC5"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)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br/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الصحابة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الرحمة والتآلف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br/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كانوا كالجسد الواحد لما حكم سعد بن معاذ رضي الله عنه في يهود بني قريظة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وحضره الموت (قالت عائشة فحضره رسول الله صلى الله عليه وسلم وابو بكر وعمر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قالت فوالذي نفس محمد بيده إني لأعرف بكاء عمر من بكاء أبي بكر وأنا في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حجرتي وكانوا كما قال الله عز وجل (رحماء بينهم</w:t>
      </w:r>
      <w:r w:rsidR="00526CC5"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)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br/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الصحابة والمشاركة الأخوية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br/>
        <w:t>(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فبينا أنا جالس على الحال التي ذكر الله عز وجل منا قد ضاقت علي نفسي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وضاقت علي الأرض بما ‏ ‏رحبت ‏ ‏سمعت صوت صارخ ‏ ‏أوفي على ‏ ‏سلع ‏ ‏يقول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بأعلى صوته يا ‏ ‏كعب بن مالك ‏ ‏أبشر قال ‏ ‏فخررت ‏ ‏ساجدا وعرفت أن قد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جاء فرج قال ‏ ‏فآذن ‏ ‏رسول الله ‏ ‏صلى الله عليه وسلم ‏ ‏الناس بتوبة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الله علينا حين صلى صلاة الفجر فذهب الناس يبشروننا فذهب قبل صاحبي مبشرون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وركض رجل إلي فرسا وسعى ساع من ‏ ‏أسلم ‏ ‏قبلي ‏ ‏وأوفى ‏ ‏الجبل فكان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الصوت أسرع من الفرس فلما جاءني الذي سمعت صوته يبشرني فنزعت له ثوبي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فكسوتهما إياه ببشارته والله ما أملك غيرهما يومئذ واستعرت ثوبين فلبستهما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فانطلقت ‏ ‏أتأمم ‏ ‏رسول الله ‏ ‏صلى الله عليه وسلم ‏ ‏يتلقاني الناس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فوجا فوجا يهنئوني بالتوبة ويقولون ‏ ‏لتهنئك توبة الله عليك حتى دخلت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المسجد فإذا رسول الله ‏ ‏صلى الله عليه وسلم ‏ ‏جالس في المسجد وحوله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الناس فقام ‏ ‏طلحة بن عبيد الله ‏ ‏يهرول حتى صافحني وهنأني</w:t>
      </w:r>
      <w:r w:rsidR="00526CC5"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)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br/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وختاماً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br/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الصحابة مدرسة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في الأخلاق في الجهاد في التعامل بل في كل أمور الدنيا والآخرة فهل نقتدي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lastRenderedPageBreak/>
        <w:t>بهم ونهتم بسيرهم والله إنا نشهد الله على حبهم فيه وأسأل الله أن يجمعنا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rtl/>
        </w:rPr>
        <w:t>بهم بفضله ومنه في جنته وصلى الله وسلم على عبده ونبيه محمد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</w:rPr>
        <w:br/>
      </w:r>
      <w:r w:rsidRPr="002740E8">
        <w:rPr>
          <w:rFonts w:ascii="DecoType Naskh" w:hAnsi="DecoType Naskh" w:cs="Arial"/>
          <w:color w:val="000000" w:themeColor="text1"/>
          <w:sz w:val="32"/>
          <w:szCs w:val="32"/>
          <w:u w:val="single"/>
          <w:rtl/>
        </w:rPr>
        <w:t>أسأل الله أن ينفع بها الإسلام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u w:val="single"/>
        </w:rPr>
        <w:t xml:space="preserve"> 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u w:val="single"/>
          <w:rtl/>
        </w:rPr>
        <w:t>والمسلمين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u w:val="single"/>
        </w:rPr>
        <w:br/>
      </w:r>
      <w:r w:rsidRPr="002740E8">
        <w:rPr>
          <w:rFonts w:ascii="DecoType Naskh" w:hAnsi="DecoType Naskh" w:cs="Arial"/>
          <w:color w:val="000000" w:themeColor="text1"/>
          <w:sz w:val="32"/>
          <w:szCs w:val="32"/>
          <w:u w:val="single"/>
          <w:rtl/>
        </w:rPr>
        <w:t>وأن يرزقنا الإخلاص في الأقوال والأعمال والأحوال</w:t>
      </w:r>
      <w:r w:rsidRPr="002740E8">
        <w:rPr>
          <w:rFonts w:ascii="DecoType Naskh" w:hAnsi="DecoType Naskh" w:cs="Arial"/>
          <w:color w:val="000000" w:themeColor="text1"/>
          <w:sz w:val="32"/>
          <w:szCs w:val="32"/>
          <w:u w:val="single"/>
        </w:rPr>
        <w:br/>
      </w:r>
      <w:r w:rsidRPr="002740E8">
        <w:rPr>
          <w:rFonts w:ascii="DecoType Naskh" w:hAnsi="DecoType Naskh" w:cs="Arial"/>
          <w:color w:val="000000" w:themeColor="text1"/>
          <w:sz w:val="32"/>
          <w:szCs w:val="32"/>
          <w:u w:val="single"/>
          <w:rtl/>
        </w:rPr>
        <w:t>وفقنا الله وإياكم لما يحبه ويرضاه</w:t>
      </w:r>
    </w:p>
    <w:sectPr w:rsidR="00D25347" w:rsidRPr="002740E8" w:rsidSect="00526CC5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Naskh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849"/>
    <w:rsid w:val="002740E8"/>
    <w:rsid w:val="00375CD6"/>
    <w:rsid w:val="00526CC5"/>
    <w:rsid w:val="007D58B4"/>
    <w:rsid w:val="009E7849"/>
    <w:rsid w:val="00D2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3</cp:revision>
  <dcterms:created xsi:type="dcterms:W3CDTF">2021-08-31T16:17:00Z</dcterms:created>
  <dcterms:modified xsi:type="dcterms:W3CDTF">2021-08-31T16:17:00Z</dcterms:modified>
</cp:coreProperties>
</file>