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BA" w:rsidRDefault="00134ABA" w:rsidP="0068284E">
      <w:pPr>
        <w:ind w:firstLine="688"/>
        <w:jc w:val="center"/>
        <w:rPr>
          <w:rFonts w:cs="Simplified Arabic"/>
          <w:b/>
          <w:bCs/>
          <w:sz w:val="28"/>
          <w:szCs w:val="28"/>
          <w:rtl/>
        </w:rPr>
      </w:pPr>
      <w:bookmarkStart w:id="0" w:name="_GoBack"/>
      <w:bookmarkEnd w:id="0"/>
    </w:p>
    <w:p w:rsidR="00134ABA" w:rsidRDefault="00134ABA" w:rsidP="0068284E">
      <w:pPr>
        <w:ind w:firstLine="688"/>
        <w:jc w:val="center"/>
        <w:rPr>
          <w:rFonts w:cs="Simplified Arabic"/>
          <w:b/>
          <w:bCs/>
          <w:sz w:val="28"/>
          <w:szCs w:val="28"/>
          <w:rtl/>
        </w:rPr>
      </w:pPr>
    </w:p>
    <w:p w:rsidR="00134ABA" w:rsidRDefault="00134ABA" w:rsidP="0068284E">
      <w:pPr>
        <w:ind w:firstLine="688"/>
        <w:jc w:val="center"/>
        <w:rPr>
          <w:rFonts w:cs="Simplified Arabic"/>
          <w:b/>
          <w:bCs/>
          <w:sz w:val="28"/>
          <w:szCs w:val="28"/>
          <w:rtl/>
        </w:rPr>
      </w:pPr>
    </w:p>
    <w:p w:rsidR="0068284E" w:rsidRPr="00134ABA" w:rsidRDefault="0068284E" w:rsidP="0068284E">
      <w:pPr>
        <w:ind w:firstLine="688"/>
        <w:jc w:val="center"/>
        <w:rPr>
          <w:rFonts w:cs="Simplified Arabic"/>
          <w:b/>
          <w:bCs/>
          <w:sz w:val="48"/>
          <w:szCs w:val="48"/>
          <w:vertAlign w:val="subscript"/>
          <w:rtl/>
        </w:rPr>
      </w:pPr>
      <w:r w:rsidRPr="00134ABA">
        <w:rPr>
          <w:rFonts w:cs="Simplified Arabic"/>
          <w:b/>
          <w:bCs/>
          <w:sz w:val="48"/>
          <w:szCs w:val="48"/>
          <w:vertAlign w:val="subscript"/>
          <w:rtl/>
        </w:rPr>
        <w:t xml:space="preserve">البناء العاملى للذكاء فى ضوء تصنيف جاردنر وعلاقته </w:t>
      </w:r>
      <w:r w:rsidRPr="00134ABA">
        <w:rPr>
          <w:rFonts w:cs="Simplified Arabic" w:hint="cs"/>
          <w:b/>
          <w:bCs/>
          <w:sz w:val="48"/>
          <w:szCs w:val="48"/>
          <w:vertAlign w:val="subscript"/>
          <w:rtl/>
        </w:rPr>
        <w:t>بكل من فعالية الذات وحل المشكلات والتحصيل الدراسى لدى طلاب الجامعة 0</w:t>
      </w: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134ABA" w:rsidRDefault="00134ABA" w:rsidP="0042655B">
      <w:pPr>
        <w:ind w:firstLine="688"/>
        <w:jc w:val="lowKashida"/>
        <w:rPr>
          <w:rFonts w:cs="Simplified Arabic"/>
          <w:sz w:val="28"/>
          <w:szCs w:val="28"/>
          <w:rtl/>
        </w:rPr>
      </w:pPr>
    </w:p>
    <w:p w:rsidR="00D500C0" w:rsidRPr="00C36BE5" w:rsidRDefault="00D500C0" w:rsidP="0042655B">
      <w:pPr>
        <w:ind w:firstLine="688"/>
        <w:jc w:val="lowKashida"/>
        <w:rPr>
          <w:rFonts w:cs="Simplified Arabic"/>
          <w:b/>
          <w:bCs/>
          <w:rtl/>
        </w:rPr>
      </w:pPr>
      <w:r w:rsidRPr="00C36BE5">
        <w:rPr>
          <w:rFonts w:cs="Simplified Arabic" w:hint="cs"/>
          <w:b/>
          <w:bCs/>
          <w:rtl/>
        </w:rPr>
        <w:t>الملخص :</w:t>
      </w:r>
    </w:p>
    <w:p w:rsidR="00590999" w:rsidRPr="00304F96" w:rsidRDefault="00590999" w:rsidP="00A616E7">
      <w:pPr>
        <w:ind w:firstLine="688"/>
        <w:jc w:val="lowKashida"/>
        <w:rPr>
          <w:rFonts w:cs="Simplified Arabic"/>
          <w:b/>
          <w:bCs/>
          <w:sz w:val="22"/>
          <w:szCs w:val="22"/>
          <w:rtl/>
        </w:rPr>
      </w:pPr>
      <w:r w:rsidRPr="00304F96">
        <w:rPr>
          <w:rFonts w:cs="Simplified Arabic" w:hint="cs"/>
          <w:b/>
          <w:bCs/>
          <w:sz w:val="22"/>
          <w:szCs w:val="22"/>
          <w:rtl/>
        </w:rPr>
        <w:t xml:space="preserve">هدف البحث الحالى إلى التعرف على طبيعة البناء العاملى للذكاء فى ضوء تصنيف جاردنر ، وتحديد </w:t>
      </w:r>
      <w:r w:rsidR="001440D9" w:rsidRPr="00304F96">
        <w:rPr>
          <w:rFonts w:cs="Simplified Arabic" w:hint="cs"/>
          <w:b/>
          <w:bCs/>
          <w:sz w:val="22"/>
          <w:szCs w:val="22"/>
          <w:rtl/>
        </w:rPr>
        <w:t>مسار العلاقة بين الذكاءات المتعددة و</w:t>
      </w:r>
      <w:r w:rsidR="001C139E">
        <w:rPr>
          <w:rFonts w:cs="Simplified Arabic" w:hint="cs"/>
          <w:b/>
          <w:bCs/>
          <w:sz w:val="22"/>
          <w:szCs w:val="22"/>
          <w:rtl/>
        </w:rPr>
        <w:t>كل من : فعالية الـذات ، وأسلوب حـ</w:t>
      </w:r>
      <w:r w:rsidR="001440D9" w:rsidRPr="00304F96">
        <w:rPr>
          <w:rFonts w:cs="Simplified Arabic" w:hint="cs"/>
          <w:b/>
          <w:bCs/>
          <w:sz w:val="22"/>
          <w:szCs w:val="22"/>
          <w:rtl/>
        </w:rPr>
        <w:t>ل المشكلات ، والتحصيل الدراسى ، وكذلك دراسة تـأثير كل من :</w:t>
      </w:r>
      <w:r w:rsidRPr="00304F96">
        <w:rPr>
          <w:rFonts w:cs="Simplified Arabic" w:hint="cs"/>
          <w:b/>
          <w:bCs/>
          <w:sz w:val="22"/>
          <w:szCs w:val="22"/>
          <w:rtl/>
        </w:rPr>
        <w:t xml:space="preserve"> النوع و</w:t>
      </w:r>
      <w:r w:rsidR="001440D9" w:rsidRPr="00304F96">
        <w:rPr>
          <w:rFonts w:cs="Simplified Arabic" w:hint="cs"/>
          <w:b/>
          <w:bCs/>
          <w:sz w:val="22"/>
          <w:szCs w:val="22"/>
          <w:rtl/>
        </w:rPr>
        <w:t>الفرق</w:t>
      </w:r>
      <w:r w:rsidR="001C139E">
        <w:rPr>
          <w:rFonts w:cs="Simplified Arabic" w:hint="cs"/>
          <w:b/>
          <w:bCs/>
          <w:sz w:val="22"/>
          <w:szCs w:val="22"/>
          <w:rtl/>
        </w:rPr>
        <w:t>ة الدراسية</w:t>
      </w:r>
      <w:r w:rsidR="001440D9" w:rsidRPr="00304F96">
        <w:rPr>
          <w:rFonts w:cs="Simplified Arabic" w:hint="cs"/>
          <w:b/>
          <w:bCs/>
          <w:sz w:val="22"/>
          <w:szCs w:val="22"/>
          <w:rtl/>
        </w:rPr>
        <w:t xml:space="preserve"> و</w:t>
      </w:r>
      <w:r w:rsidRPr="00304F96">
        <w:rPr>
          <w:rFonts w:cs="Simplified Arabic" w:hint="cs"/>
          <w:b/>
          <w:bCs/>
          <w:sz w:val="22"/>
          <w:szCs w:val="22"/>
          <w:rtl/>
        </w:rPr>
        <w:t xml:space="preserve">التخصص الدراسى </w:t>
      </w:r>
      <w:r w:rsidR="001440D9" w:rsidRPr="00304F96">
        <w:rPr>
          <w:rFonts w:cs="Simplified Arabic" w:hint="cs"/>
          <w:b/>
          <w:bCs/>
          <w:sz w:val="22"/>
          <w:szCs w:val="22"/>
          <w:rtl/>
        </w:rPr>
        <w:t xml:space="preserve">والتفاعلات ( الثنائية والثلاثى ) بينها على درجات الذكاءات المتعددة </w:t>
      </w:r>
      <w:r w:rsidRPr="00304F96">
        <w:rPr>
          <w:rFonts w:cs="Simplified Arabic" w:hint="cs"/>
          <w:b/>
          <w:bCs/>
          <w:sz w:val="22"/>
          <w:szCs w:val="22"/>
          <w:rtl/>
        </w:rPr>
        <w:t xml:space="preserve">0 وتكونت العينة من ( </w:t>
      </w:r>
      <w:r w:rsidR="001440D9" w:rsidRPr="00304F96">
        <w:rPr>
          <w:rFonts w:cs="Simplified Arabic" w:hint="cs"/>
          <w:b/>
          <w:bCs/>
          <w:sz w:val="22"/>
          <w:szCs w:val="22"/>
          <w:rtl/>
        </w:rPr>
        <w:t>475</w:t>
      </w:r>
      <w:r w:rsidRPr="00304F96">
        <w:rPr>
          <w:rFonts w:cs="Simplified Arabic" w:hint="cs"/>
          <w:b/>
          <w:bCs/>
          <w:sz w:val="22"/>
          <w:szCs w:val="22"/>
          <w:rtl/>
        </w:rPr>
        <w:t>) طالباً وطالبة بكلية التربية جامعة ال</w:t>
      </w:r>
      <w:r w:rsidR="00994112" w:rsidRPr="00304F96">
        <w:rPr>
          <w:rFonts w:cs="Simplified Arabic" w:hint="cs"/>
          <w:b/>
          <w:bCs/>
          <w:sz w:val="22"/>
          <w:szCs w:val="22"/>
          <w:rtl/>
        </w:rPr>
        <w:t>ـ</w:t>
      </w:r>
      <w:r w:rsidRPr="00304F96">
        <w:rPr>
          <w:rFonts w:cs="Simplified Arabic" w:hint="cs"/>
          <w:b/>
          <w:bCs/>
          <w:sz w:val="22"/>
          <w:szCs w:val="22"/>
          <w:rtl/>
        </w:rPr>
        <w:t xml:space="preserve">زقازيق ، منهم ( </w:t>
      </w:r>
      <w:r w:rsidR="005C6A0A" w:rsidRPr="00304F96">
        <w:rPr>
          <w:rFonts w:cs="Simplified Arabic" w:hint="cs"/>
          <w:b/>
          <w:bCs/>
          <w:sz w:val="22"/>
          <w:szCs w:val="22"/>
          <w:rtl/>
        </w:rPr>
        <w:t>184</w:t>
      </w:r>
      <w:r w:rsidRPr="00304F96">
        <w:rPr>
          <w:rFonts w:cs="Simplified Arabic" w:hint="cs"/>
          <w:b/>
          <w:bCs/>
          <w:sz w:val="22"/>
          <w:szCs w:val="22"/>
          <w:rtl/>
        </w:rPr>
        <w:t xml:space="preserve">) طالباً ، ( </w:t>
      </w:r>
      <w:r w:rsidR="005C6A0A" w:rsidRPr="00304F96">
        <w:rPr>
          <w:rFonts w:cs="Simplified Arabic" w:hint="cs"/>
          <w:b/>
          <w:bCs/>
          <w:sz w:val="22"/>
          <w:szCs w:val="22"/>
          <w:rtl/>
        </w:rPr>
        <w:t>291</w:t>
      </w:r>
      <w:r w:rsidRPr="00304F96">
        <w:rPr>
          <w:rFonts w:cs="Simplified Arabic" w:hint="cs"/>
          <w:b/>
          <w:bCs/>
          <w:sz w:val="22"/>
          <w:szCs w:val="22"/>
          <w:rtl/>
        </w:rPr>
        <w:t xml:space="preserve">) طالبة 0 وتم تطبيق </w:t>
      </w:r>
      <w:r w:rsidR="00B94068" w:rsidRPr="00304F96">
        <w:rPr>
          <w:rFonts w:cs="Simplified Arabic" w:hint="cs"/>
          <w:b/>
          <w:bCs/>
          <w:sz w:val="22"/>
          <w:szCs w:val="22"/>
          <w:rtl/>
        </w:rPr>
        <w:t>قائمة</w:t>
      </w:r>
      <w:r w:rsidRPr="00304F96">
        <w:rPr>
          <w:rFonts w:cs="Simplified Arabic" w:hint="cs"/>
          <w:b/>
          <w:bCs/>
          <w:sz w:val="22"/>
          <w:szCs w:val="22"/>
          <w:rtl/>
        </w:rPr>
        <w:t xml:space="preserve"> الذكاءات المتعددة ، ومقياس فعالية الذات ، ومقياس </w:t>
      </w:r>
      <w:r w:rsidR="000D12A1" w:rsidRPr="00304F96">
        <w:rPr>
          <w:rFonts w:cs="Simplified Arabic" w:hint="cs"/>
          <w:b/>
          <w:bCs/>
          <w:sz w:val="22"/>
          <w:szCs w:val="22"/>
          <w:rtl/>
        </w:rPr>
        <w:t xml:space="preserve">أسلوب </w:t>
      </w:r>
      <w:r w:rsidRPr="00304F96">
        <w:rPr>
          <w:rFonts w:cs="Simplified Arabic" w:hint="cs"/>
          <w:b/>
          <w:bCs/>
          <w:sz w:val="22"/>
          <w:szCs w:val="22"/>
          <w:rtl/>
        </w:rPr>
        <w:t xml:space="preserve">حل المشكلات ، </w:t>
      </w:r>
      <w:r w:rsidR="001C139E">
        <w:rPr>
          <w:rFonts w:cs="Simplified Arabic" w:hint="cs"/>
          <w:b/>
          <w:bCs/>
          <w:sz w:val="22"/>
          <w:szCs w:val="22"/>
          <w:rtl/>
        </w:rPr>
        <w:t>و</w:t>
      </w:r>
      <w:r w:rsidRPr="00304F96">
        <w:rPr>
          <w:rFonts w:cs="Simplified Arabic" w:hint="cs"/>
          <w:b/>
          <w:bCs/>
          <w:sz w:val="22"/>
          <w:szCs w:val="22"/>
          <w:rtl/>
        </w:rPr>
        <w:t xml:space="preserve">درجات </w:t>
      </w:r>
      <w:r w:rsidR="00A2603A" w:rsidRPr="00304F96">
        <w:rPr>
          <w:rFonts w:cs="Simplified Arabic" w:hint="cs"/>
          <w:b/>
          <w:bCs/>
          <w:sz w:val="22"/>
          <w:szCs w:val="22"/>
          <w:rtl/>
        </w:rPr>
        <w:t>ال</w:t>
      </w:r>
      <w:r w:rsidRPr="00304F96">
        <w:rPr>
          <w:rFonts w:cs="Simplified Arabic" w:hint="cs"/>
          <w:b/>
          <w:bCs/>
          <w:sz w:val="22"/>
          <w:szCs w:val="22"/>
          <w:rtl/>
        </w:rPr>
        <w:t>تحصيل</w:t>
      </w:r>
      <w:r w:rsidR="00A2603A" w:rsidRPr="00304F96">
        <w:rPr>
          <w:rFonts w:cs="Simplified Arabic" w:hint="cs"/>
          <w:b/>
          <w:bCs/>
          <w:sz w:val="22"/>
          <w:szCs w:val="22"/>
          <w:rtl/>
        </w:rPr>
        <w:t xml:space="preserve"> الدراسى</w:t>
      </w:r>
      <w:r w:rsidRPr="00304F96">
        <w:rPr>
          <w:rFonts w:cs="Simplified Arabic" w:hint="cs"/>
          <w:b/>
          <w:bCs/>
          <w:sz w:val="22"/>
          <w:szCs w:val="22"/>
          <w:rtl/>
        </w:rPr>
        <w:t xml:space="preserve"> من واقع نتائج الاختبارات النهائية </w:t>
      </w:r>
      <w:r w:rsidR="009D1C1C" w:rsidRPr="00304F96">
        <w:rPr>
          <w:rFonts w:cs="Simplified Arabic" w:hint="cs"/>
          <w:b/>
          <w:bCs/>
          <w:sz w:val="22"/>
          <w:szCs w:val="22"/>
          <w:rtl/>
        </w:rPr>
        <w:t xml:space="preserve">0 </w:t>
      </w:r>
      <w:r w:rsidR="00F472CA" w:rsidRPr="00304F96">
        <w:rPr>
          <w:rFonts w:cs="Simplified Arabic" w:hint="cs"/>
          <w:b/>
          <w:bCs/>
          <w:sz w:val="22"/>
          <w:szCs w:val="22"/>
          <w:rtl/>
        </w:rPr>
        <w:t xml:space="preserve">وباستخدام التحليل العاملى </w:t>
      </w:r>
      <w:r w:rsidR="00A2603A" w:rsidRPr="00304F96">
        <w:rPr>
          <w:rFonts w:cs="Simplified Arabic" w:hint="cs"/>
          <w:b/>
          <w:bCs/>
          <w:sz w:val="22"/>
          <w:szCs w:val="22"/>
          <w:rtl/>
        </w:rPr>
        <w:t xml:space="preserve">الاستكشافى ، والتحليل العاملى </w:t>
      </w:r>
      <w:r w:rsidR="00F472CA" w:rsidRPr="00304F96">
        <w:rPr>
          <w:rFonts w:cs="Simplified Arabic" w:hint="cs"/>
          <w:b/>
          <w:bCs/>
          <w:sz w:val="22"/>
          <w:szCs w:val="22"/>
          <w:rtl/>
        </w:rPr>
        <w:t xml:space="preserve">التوكيدى </w:t>
      </w:r>
      <w:r w:rsidR="001440D9" w:rsidRPr="00304F96">
        <w:rPr>
          <w:rFonts w:cs="Simplified Arabic" w:hint="cs"/>
          <w:b/>
          <w:bCs/>
          <w:sz w:val="22"/>
          <w:szCs w:val="22"/>
          <w:rtl/>
        </w:rPr>
        <w:t>، وتحليل المس</w:t>
      </w:r>
      <w:r w:rsidR="0068285F" w:rsidRPr="00304F96">
        <w:rPr>
          <w:rFonts w:cs="Simplified Arabic" w:hint="cs"/>
          <w:b/>
          <w:bCs/>
          <w:sz w:val="22"/>
          <w:szCs w:val="22"/>
          <w:rtl/>
        </w:rPr>
        <w:t>ـ</w:t>
      </w:r>
      <w:r w:rsidR="001440D9" w:rsidRPr="00304F96">
        <w:rPr>
          <w:rFonts w:cs="Simplified Arabic" w:hint="cs"/>
          <w:b/>
          <w:bCs/>
          <w:sz w:val="22"/>
          <w:szCs w:val="22"/>
          <w:rtl/>
        </w:rPr>
        <w:t>ار ، وتحليل التغاير متعدد المتغيرات التابعة ، واختبار ش</w:t>
      </w:r>
      <w:r w:rsidR="00A616E7">
        <w:rPr>
          <w:rFonts w:cs="Simplified Arabic" w:hint="cs"/>
          <w:b/>
          <w:bCs/>
          <w:sz w:val="22"/>
          <w:szCs w:val="22"/>
          <w:rtl/>
        </w:rPr>
        <w:t>فية</w:t>
      </w:r>
      <w:r w:rsidR="001440D9" w:rsidRPr="00304F96">
        <w:rPr>
          <w:rFonts w:cs="Simplified Arabic" w:hint="cs"/>
          <w:b/>
          <w:bCs/>
          <w:sz w:val="22"/>
          <w:szCs w:val="22"/>
          <w:rtl/>
        </w:rPr>
        <w:t xml:space="preserve"> أظهرت النتائج ما يلى :  </w:t>
      </w:r>
    </w:p>
    <w:p w:rsidR="00723571" w:rsidRPr="00304F96" w:rsidRDefault="00082318" w:rsidP="00B94068">
      <w:pPr>
        <w:ind w:firstLine="688"/>
        <w:jc w:val="lowKashida"/>
        <w:rPr>
          <w:rFonts w:cs="Simplified Arabic"/>
          <w:b/>
          <w:bCs/>
          <w:sz w:val="22"/>
          <w:szCs w:val="22"/>
          <w:rtl/>
        </w:rPr>
      </w:pPr>
      <w:r w:rsidRPr="00304F96">
        <w:rPr>
          <w:rFonts w:cs="Simplified Arabic" w:hint="cs"/>
          <w:b/>
          <w:bCs/>
          <w:sz w:val="22"/>
          <w:szCs w:val="22"/>
          <w:rtl/>
        </w:rPr>
        <w:t>(1) أن الذكاءات المتعددة لدى طلاب وطالبات الجامعة عبارة عن عامل كامن عام تنتظم حوله العوامل المشاهدة التسعة 0</w:t>
      </w:r>
    </w:p>
    <w:p w:rsidR="00304F96" w:rsidRPr="00304F96" w:rsidRDefault="00082318" w:rsidP="00304F96">
      <w:pPr>
        <w:ind w:firstLine="688"/>
        <w:jc w:val="lowKashida"/>
        <w:rPr>
          <w:rFonts w:cs="Simplified Arabic"/>
          <w:b/>
          <w:bCs/>
          <w:sz w:val="22"/>
          <w:szCs w:val="22"/>
          <w:rtl/>
        </w:rPr>
      </w:pPr>
      <w:r w:rsidRPr="00304F96">
        <w:rPr>
          <w:rFonts w:cs="Simplified Arabic" w:hint="cs"/>
          <w:b/>
          <w:bCs/>
          <w:sz w:val="22"/>
          <w:szCs w:val="22"/>
          <w:rtl/>
        </w:rPr>
        <w:t xml:space="preserve">(2) </w:t>
      </w:r>
      <w:r w:rsidR="00304F96" w:rsidRPr="00304F96">
        <w:rPr>
          <w:rFonts w:cs="Simplified Arabic" w:hint="cs"/>
          <w:b/>
          <w:bCs/>
          <w:sz w:val="22"/>
          <w:szCs w:val="22"/>
          <w:rtl/>
        </w:rPr>
        <w:t>وجود تأثير دال إحصائياً للذكاءات المتعددة على كل من : فعالية الذات وحل المشكلات والتحصيل الدراسى 0</w:t>
      </w:r>
    </w:p>
    <w:p w:rsidR="00082318" w:rsidRPr="00304F96" w:rsidRDefault="00082318" w:rsidP="00B94068">
      <w:pPr>
        <w:ind w:firstLine="688"/>
        <w:jc w:val="lowKashida"/>
        <w:rPr>
          <w:rFonts w:cs="Simplified Arabic"/>
          <w:b/>
          <w:bCs/>
          <w:sz w:val="22"/>
          <w:szCs w:val="22"/>
          <w:rtl/>
        </w:rPr>
      </w:pPr>
      <w:r w:rsidRPr="00304F96">
        <w:rPr>
          <w:rFonts w:cs="Simplified Arabic" w:hint="cs"/>
          <w:b/>
          <w:bCs/>
          <w:sz w:val="22"/>
          <w:szCs w:val="22"/>
          <w:rtl/>
        </w:rPr>
        <w:t xml:space="preserve">(3) </w:t>
      </w:r>
      <w:r w:rsidR="00994112" w:rsidRPr="00304F96">
        <w:rPr>
          <w:rFonts w:cs="Simplified Arabic" w:hint="cs"/>
          <w:b/>
          <w:bCs/>
          <w:sz w:val="22"/>
          <w:szCs w:val="22"/>
          <w:rtl/>
        </w:rPr>
        <w:t>عدم وجود فروق ذات دلالة إحصائية بين متوسطات درجات الذكور والإناث فى الذكاءات المتعددة 0</w:t>
      </w:r>
    </w:p>
    <w:p w:rsidR="00082318" w:rsidRPr="00304F96" w:rsidRDefault="00082318" w:rsidP="00F41B3B">
      <w:pPr>
        <w:ind w:firstLine="688"/>
        <w:jc w:val="lowKashida"/>
        <w:rPr>
          <w:rFonts w:cs="Simplified Arabic"/>
          <w:b/>
          <w:bCs/>
          <w:sz w:val="22"/>
          <w:szCs w:val="22"/>
          <w:rtl/>
        </w:rPr>
      </w:pPr>
      <w:r w:rsidRPr="00304F96">
        <w:rPr>
          <w:rFonts w:cs="Simplified Arabic" w:hint="cs"/>
          <w:b/>
          <w:bCs/>
          <w:sz w:val="22"/>
          <w:szCs w:val="22"/>
          <w:rtl/>
        </w:rPr>
        <w:t>(4)</w:t>
      </w:r>
      <w:r w:rsidR="00F41B3B" w:rsidRPr="00304F96">
        <w:rPr>
          <w:rFonts w:cs="Simplified Arabic" w:hint="cs"/>
          <w:b/>
          <w:bCs/>
          <w:sz w:val="22"/>
          <w:szCs w:val="22"/>
          <w:rtl/>
        </w:rPr>
        <w:t xml:space="preserve"> وجود فروق ذات دلالة إحصائية بين طلاب وطالبات الفرقة الثانية ، وطلاب وطالبات الفرقة الرابعة فى بعض الذكاءات ( اللغوى ، والمنطقى ، والمكانى ، والوجودى ) 0وذلك لصالح طلاب وطالبات الفرقة الرابعة 0 </w:t>
      </w:r>
    </w:p>
    <w:p w:rsidR="00082318" w:rsidRPr="00304F96" w:rsidRDefault="00082318" w:rsidP="00B94068">
      <w:pPr>
        <w:ind w:firstLine="688"/>
        <w:jc w:val="lowKashida"/>
        <w:rPr>
          <w:rFonts w:cs="Simplified Arabic"/>
          <w:b/>
          <w:bCs/>
          <w:sz w:val="22"/>
          <w:szCs w:val="22"/>
          <w:rtl/>
        </w:rPr>
      </w:pPr>
      <w:r w:rsidRPr="00304F96">
        <w:rPr>
          <w:rFonts w:cs="Simplified Arabic" w:hint="cs"/>
          <w:b/>
          <w:bCs/>
          <w:sz w:val="22"/>
          <w:szCs w:val="22"/>
          <w:rtl/>
        </w:rPr>
        <w:t>(5)</w:t>
      </w:r>
      <w:r w:rsidR="00F41B3B" w:rsidRPr="00304F96">
        <w:rPr>
          <w:rFonts w:cs="Simplified Arabic" w:hint="cs"/>
          <w:b/>
          <w:bCs/>
          <w:sz w:val="22"/>
          <w:szCs w:val="22"/>
          <w:rtl/>
        </w:rPr>
        <w:t xml:space="preserve"> </w:t>
      </w:r>
      <w:r w:rsidRPr="00304F96">
        <w:rPr>
          <w:rFonts w:cs="Simplified Arabic" w:hint="cs"/>
          <w:b/>
          <w:bCs/>
          <w:sz w:val="22"/>
          <w:szCs w:val="22"/>
          <w:rtl/>
        </w:rPr>
        <w:t xml:space="preserve"> </w:t>
      </w:r>
      <w:r w:rsidR="00F41B3B" w:rsidRPr="00304F96">
        <w:rPr>
          <w:rFonts w:cs="Simplified Arabic" w:hint="cs"/>
          <w:b/>
          <w:bCs/>
          <w:sz w:val="22"/>
          <w:szCs w:val="22"/>
          <w:rtl/>
        </w:rPr>
        <w:t>وجود فروق ذات دلالة إحصائية بين التخصصات العلمية والتخصصات الأدبية فى الذكاءات ( المكانى ، والجسمى ، والموسيقى ، والاجتماعى ، والطبيعى ، والوجودى ، والدرجة الكلية ) وذلك لصالح التخصصات العلمية 0</w:t>
      </w:r>
    </w:p>
    <w:p w:rsidR="00082318" w:rsidRPr="00304F96" w:rsidRDefault="00082318" w:rsidP="009315CD">
      <w:pPr>
        <w:ind w:firstLine="688"/>
        <w:jc w:val="lowKashida"/>
        <w:rPr>
          <w:rFonts w:cs="Simplified Arabic"/>
          <w:b/>
          <w:bCs/>
          <w:sz w:val="22"/>
          <w:szCs w:val="22"/>
          <w:rtl/>
        </w:rPr>
      </w:pPr>
      <w:r w:rsidRPr="00304F96">
        <w:rPr>
          <w:rFonts w:cs="Simplified Arabic" w:hint="cs"/>
          <w:b/>
          <w:bCs/>
          <w:sz w:val="22"/>
          <w:szCs w:val="22"/>
          <w:rtl/>
        </w:rPr>
        <w:t>(6)</w:t>
      </w:r>
      <w:r w:rsidR="00FC741E" w:rsidRPr="00304F96">
        <w:rPr>
          <w:rFonts w:cs="Simplified Arabic" w:hint="cs"/>
          <w:b/>
          <w:bCs/>
          <w:sz w:val="22"/>
          <w:szCs w:val="22"/>
          <w:rtl/>
        </w:rPr>
        <w:t xml:space="preserve"> </w:t>
      </w:r>
      <w:r w:rsidRPr="00304F96">
        <w:rPr>
          <w:rFonts w:cs="Simplified Arabic" w:hint="cs"/>
          <w:b/>
          <w:bCs/>
          <w:sz w:val="22"/>
          <w:szCs w:val="22"/>
          <w:rtl/>
        </w:rPr>
        <w:t xml:space="preserve"> </w:t>
      </w:r>
      <w:r w:rsidR="00FC741E" w:rsidRPr="00304F96">
        <w:rPr>
          <w:rFonts w:cs="Simplified Arabic" w:hint="cs"/>
          <w:b/>
          <w:bCs/>
          <w:sz w:val="22"/>
          <w:szCs w:val="22"/>
          <w:rtl/>
        </w:rPr>
        <w:t>عدم وجود تأثير دال إحصائياً للتفاعل الثنائى بين النوع والفرقة الدراسية على الذكاءات</w:t>
      </w:r>
      <w:r w:rsidR="009315CD">
        <w:rPr>
          <w:rFonts w:cs="Simplified Arabic" w:hint="cs"/>
          <w:b/>
          <w:bCs/>
          <w:sz w:val="22"/>
          <w:szCs w:val="22"/>
          <w:rtl/>
        </w:rPr>
        <w:t>0</w:t>
      </w:r>
      <w:r w:rsidR="00FC741E" w:rsidRPr="00304F96">
        <w:rPr>
          <w:rFonts w:cs="Simplified Arabic" w:hint="cs"/>
          <w:b/>
          <w:bCs/>
          <w:sz w:val="22"/>
          <w:szCs w:val="22"/>
          <w:rtl/>
        </w:rPr>
        <w:t xml:space="preserve"> </w:t>
      </w:r>
    </w:p>
    <w:p w:rsidR="00304F96" w:rsidRPr="00304F96" w:rsidRDefault="00304F96" w:rsidP="00A616E7">
      <w:pPr>
        <w:ind w:firstLine="688"/>
        <w:jc w:val="lowKashida"/>
        <w:rPr>
          <w:rFonts w:cs="Simplified Arabic"/>
          <w:b/>
          <w:bCs/>
          <w:sz w:val="22"/>
          <w:szCs w:val="22"/>
          <w:rtl/>
        </w:rPr>
      </w:pPr>
      <w:r w:rsidRPr="00304F96">
        <w:rPr>
          <w:rFonts w:cs="Simplified Arabic" w:hint="cs"/>
          <w:b/>
          <w:bCs/>
          <w:sz w:val="22"/>
          <w:szCs w:val="22"/>
          <w:rtl/>
        </w:rPr>
        <w:t xml:space="preserve">(7) وجود تأثير دال إحصائياً للتفاعل الثنائى بين النوع والتخصص الدراسى فى الذكاءات </w:t>
      </w:r>
      <w:r w:rsidR="00A616E7">
        <w:rPr>
          <w:rFonts w:cs="Simplified Arabic" w:hint="cs"/>
          <w:b/>
          <w:bCs/>
          <w:sz w:val="22"/>
          <w:szCs w:val="22"/>
          <w:rtl/>
        </w:rPr>
        <w:t xml:space="preserve"> (</w:t>
      </w:r>
      <w:r w:rsidRPr="00304F96">
        <w:rPr>
          <w:rFonts w:cs="Simplified Arabic" w:hint="cs"/>
          <w:b/>
          <w:bCs/>
          <w:sz w:val="22"/>
          <w:szCs w:val="22"/>
          <w:rtl/>
        </w:rPr>
        <w:t xml:space="preserve">المنطقى ، والمكانى ، والجسمى ، والطبيعى ، والدرجة الكلية </w:t>
      </w:r>
      <w:r w:rsidR="00A616E7">
        <w:rPr>
          <w:rFonts w:cs="Simplified Arabic" w:hint="cs"/>
          <w:b/>
          <w:bCs/>
          <w:sz w:val="22"/>
          <w:szCs w:val="22"/>
          <w:rtl/>
        </w:rPr>
        <w:t>)</w:t>
      </w:r>
      <w:r w:rsidRPr="00304F96">
        <w:rPr>
          <w:rFonts w:cs="Simplified Arabic" w:hint="cs"/>
          <w:b/>
          <w:bCs/>
          <w:sz w:val="22"/>
          <w:szCs w:val="22"/>
          <w:rtl/>
        </w:rPr>
        <w:t>، وذلك لصالح ذكور علمى 0</w:t>
      </w:r>
    </w:p>
    <w:p w:rsidR="00304F96" w:rsidRDefault="00304F96" w:rsidP="00304F96">
      <w:pPr>
        <w:ind w:firstLine="688"/>
        <w:jc w:val="lowKashida"/>
        <w:rPr>
          <w:rFonts w:cs="Simplified Arabic"/>
          <w:b/>
          <w:bCs/>
          <w:sz w:val="22"/>
          <w:szCs w:val="22"/>
          <w:rtl/>
        </w:rPr>
      </w:pPr>
      <w:r w:rsidRPr="00304F96">
        <w:rPr>
          <w:rFonts w:cs="Simplified Arabic" w:hint="cs"/>
          <w:b/>
          <w:bCs/>
          <w:sz w:val="22"/>
          <w:szCs w:val="22"/>
          <w:rtl/>
        </w:rPr>
        <w:t>8) وجود تأثير دال إحصائياً للتفاعل الثنائى بين الف</w:t>
      </w:r>
      <w:r w:rsidR="00FF7C46">
        <w:rPr>
          <w:rFonts w:cs="Simplified Arabic" w:hint="cs"/>
          <w:b/>
          <w:bCs/>
          <w:sz w:val="22"/>
          <w:szCs w:val="22"/>
          <w:rtl/>
        </w:rPr>
        <w:t>ـ</w:t>
      </w:r>
      <w:r w:rsidRPr="00304F96">
        <w:rPr>
          <w:rFonts w:cs="Simplified Arabic" w:hint="cs"/>
          <w:b/>
          <w:bCs/>
          <w:sz w:val="22"/>
          <w:szCs w:val="22"/>
          <w:rtl/>
        </w:rPr>
        <w:t xml:space="preserve">رقة والتخصص الدراسى فى الذكاءات </w:t>
      </w:r>
      <w:r w:rsidR="00A616E7">
        <w:rPr>
          <w:rFonts w:cs="Simplified Arabic" w:hint="cs"/>
          <w:b/>
          <w:bCs/>
          <w:sz w:val="22"/>
          <w:szCs w:val="22"/>
          <w:rtl/>
        </w:rPr>
        <w:t>(</w:t>
      </w:r>
      <w:r w:rsidRPr="00304F96">
        <w:rPr>
          <w:rFonts w:cs="Simplified Arabic" w:hint="cs"/>
          <w:b/>
          <w:bCs/>
          <w:sz w:val="22"/>
          <w:szCs w:val="22"/>
          <w:rtl/>
        </w:rPr>
        <w:t>اللغوى ، والمكانى</w:t>
      </w:r>
      <w:r w:rsidR="00A616E7">
        <w:rPr>
          <w:rFonts w:cs="Simplified Arabic" w:hint="cs"/>
          <w:b/>
          <w:bCs/>
          <w:sz w:val="22"/>
          <w:szCs w:val="22"/>
          <w:rtl/>
        </w:rPr>
        <w:t xml:space="preserve"> )</w:t>
      </w:r>
      <w:r w:rsidRPr="00304F96">
        <w:rPr>
          <w:rFonts w:cs="Simplified Arabic" w:hint="cs"/>
          <w:b/>
          <w:bCs/>
          <w:sz w:val="22"/>
          <w:szCs w:val="22"/>
          <w:rtl/>
        </w:rPr>
        <w:t xml:space="preserve"> ، وذلك لصالح رابعة علمى فى جميع المقارنات 0</w:t>
      </w:r>
    </w:p>
    <w:p w:rsidR="009315CD" w:rsidRPr="00304F96" w:rsidRDefault="009315CD" w:rsidP="00304F96">
      <w:pPr>
        <w:ind w:firstLine="688"/>
        <w:jc w:val="lowKashida"/>
        <w:rPr>
          <w:rFonts w:cs="Simplified Arabic"/>
          <w:b/>
          <w:bCs/>
          <w:sz w:val="22"/>
          <w:szCs w:val="22"/>
          <w:rtl/>
        </w:rPr>
      </w:pPr>
      <w:r>
        <w:rPr>
          <w:rFonts w:cs="Simplified Arabic" w:hint="cs"/>
          <w:b/>
          <w:bCs/>
          <w:sz w:val="22"/>
          <w:szCs w:val="22"/>
          <w:rtl/>
        </w:rPr>
        <w:t>9) عدم وجود تأثير دال إحصائياً للتفاعل الثلاثى بين النوع والتخصص والفرقة على الذكاءات</w:t>
      </w:r>
    </w:p>
    <w:p w:rsidR="00723571" w:rsidRPr="009315CD" w:rsidRDefault="00316F20" w:rsidP="00726219">
      <w:pPr>
        <w:ind w:firstLine="688"/>
        <w:jc w:val="lowKashida"/>
        <w:rPr>
          <w:rFonts w:cs="Simplified Arabic"/>
          <w:b/>
          <w:bCs/>
          <w:sz w:val="22"/>
          <w:szCs w:val="22"/>
          <w:rtl/>
        </w:rPr>
      </w:pPr>
      <w:r>
        <w:rPr>
          <w:rFonts w:cs="Simplified Arabic"/>
          <w:b/>
          <w:bCs/>
          <w:noProof/>
          <w:sz w:val="22"/>
          <w:szCs w:val="22"/>
          <w:rtl/>
        </w:rPr>
        <w:pict>
          <v:line id="_x0000_s1120" style="position:absolute;left:0;text-align:left;flip:x;z-index:251655680" from="234pt,1.8pt" to="378pt,1.8pt" strokeweight="4.5pt">
            <v:stroke linestyle="thinThick"/>
            <w10:wrap side="left"/>
          </v:line>
        </w:pict>
      </w:r>
      <w:r w:rsidR="00723571" w:rsidRPr="009315CD">
        <w:rPr>
          <w:rFonts w:cs="Simplified Arabic" w:hint="cs"/>
          <w:b/>
          <w:bCs/>
          <w:sz w:val="22"/>
          <w:szCs w:val="22"/>
          <w:rtl/>
        </w:rPr>
        <w:t xml:space="preserve">* أستاذ مساعد </w:t>
      </w:r>
      <w:r w:rsidR="00723571" w:rsidRPr="009315CD">
        <w:rPr>
          <w:rFonts w:cs="Simplified Arabic"/>
          <w:b/>
          <w:bCs/>
          <w:sz w:val="22"/>
          <w:szCs w:val="22"/>
          <w:rtl/>
        </w:rPr>
        <w:t>–</w:t>
      </w:r>
      <w:r w:rsidR="00723571" w:rsidRPr="009315CD">
        <w:rPr>
          <w:rFonts w:cs="Simplified Arabic" w:hint="cs"/>
          <w:b/>
          <w:bCs/>
          <w:sz w:val="22"/>
          <w:szCs w:val="22"/>
          <w:rtl/>
        </w:rPr>
        <w:t xml:space="preserve"> قسم علم النفس </w:t>
      </w:r>
      <w:r w:rsidR="001440D9" w:rsidRPr="009315CD">
        <w:rPr>
          <w:rFonts w:cs="Simplified Arabic" w:hint="cs"/>
          <w:b/>
          <w:bCs/>
          <w:sz w:val="22"/>
          <w:szCs w:val="22"/>
          <w:rtl/>
        </w:rPr>
        <w:t xml:space="preserve">التربوى - </w:t>
      </w:r>
      <w:r w:rsidR="00723571" w:rsidRPr="009315CD">
        <w:rPr>
          <w:rFonts w:cs="Simplified Arabic" w:hint="cs"/>
          <w:b/>
          <w:bCs/>
          <w:sz w:val="22"/>
          <w:szCs w:val="22"/>
          <w:rtl/>
        </w:rPr>
        <w:t xml:space="preserve">كلية التربية </w:t>
      </w:r>
      <w:r w:rsidR="00723571" w:rsidRPr="009315CD">
        <w:rPr>
          <w:rFonts w:cs="Simplified Arabic"/>
          <w:b/>
          <w:bCs/>
          <w:sz w:val="22"/>
          <w:szCs w:val="22"/>
          <w:rtl/>
        </w:rPr>
        <w:t>–</w:t>
      </w:r>
      <w:r w:rsidR="00723571" w:rsidRPr="009315CD">
        <w:rPr>
          <w:rFonts w:cs="Simplified Arabic" w:hint="cs"/>
          <w:b/>
          <w:bCs/>
          <w:sz w:val="22"/>
          <w:szCs w:val="22"/>
          <w:rtl/>
        </w:rPr>
        <w:t xml:space="preserve"> جامعة الزقازيق0</w:t>
      </w:r>
    </w:p>
    <w:p w:rsidR="00723571" w:rsidRPr="009315CD" w:rsidRDefault="00723571" w:rsidP="00723571">
      <w:pPr>
        <w:ind w:firstLine="688"/>
        <w:jc w:val="lowKashida"/>
        <w:rPr>
          <w:rFonts w:cs="Simplified Arabic"/>
          <w:b/>
          <w:bCs/>
          <w:sz w:val="22"/>
          <w:szCs w:val="22"/>
          <w:rtl/>
        </w:rPr>
      </w:pPr>
      <w:r w:rsidRPr="009315CD">
        <w:rPr>
          <w:rFonts w:cs="Simplified Arabic" w:hint="cs"/>
          <w:b/>
          <w:bCs/>
          <w:sz w:val="22"/>
          <w:szCs w:val="22"/>
          <w:rtl/>
        </w:rPr>
        <w:t xml:space="preserve">** أستاذ مساعد </w:t>
      </w:r>
      <w:r w:rsidRPr="009315CD">
        <w:rPr>
          <w:rFonts w:cs="Simplified Arabic"/>
          <w:b/>
          <w:bCs/>
          <w:sz w:val="22"/>
          <w:szCs w:val="22"/>
          <w:rtl/>
        </w:rPr>
        <w:t>–</w:t>
      </w:r>
      <w:r w:rsidRPr="009315CD">
        <w:rPr>
          <w:rFonts w:cs="Simplified Arabic" w:hint="cs"/>
          <w:b/>
          <w:bCs/>
          <w:sz w:val="22"/>
          <w:szCs w:val="22"/>
          <w:rtl/>
        </w:rPr>
        <w:t xml:space="preserve"> قسم علم النفس </w:t>
      </w:r>
      <w:r w:rsidR="001440D9" w:rsidRPr="009315CD">
        <w:rPr>
          <w:rFonts w:cs="Simplified Arabic" w:hint="cs"/>
          <w:b/>
          <w:bCs/>
          <w:sz w:val="22"/>
          <w:szCs w:val="22"/>
          <w:rtl/>
        </w:rPr>
        <w:t xml:space="preserve">التربوى - </w:t>
      </w:r>
      <w:r w:rsidRPr="009315CD">
        <w:rPr>
          <w:rFonts w:cs="Simplified Arabic" w:hint="cs"/>
          <w:b/>
          <w:bCs/>
          <w:sz w:val="22"/>
          <w:szCs w:val="22"/>
          <w:rtl/>
        </w:rPr>
        <w:t xml:space="preserve">كلية التربية </w:t>
      </w:r>
      <w:r w:rsidRPr="009315CD">
        <w:rPr>
          <w:rFonts w:cs="Simplified Arabic"/>
          <w:b/>
          <w:bCs/>
          <w:sz w:val="22"/>
          <w:szCs w:val="22"/>
          <w:rtl/>
        </w:rPr>
        <w:t>–</w:t>
      </w:r>
      <w:r w:rsidRPr="009315CD">
        <w:rPr>
          <w:rFonts w:cs="Simplified Arabic" w:hint="cs"/>
          <w:b/>
          <w:bCs/>
          <w:sz w:val="22"/>
          <w:szCs w:val="22"/>
          <w:rtl/>
        </w:rPr>
        <w:t xml:space="preserve"> جامعة الزقازيق0</w:t>
      </w:r>
    </w:p>
    <w:p w:rsidR="00EC3277" w:rsidRDefault="00F41B3B" w:rsidP="0042655B">
      <w:pPr>
        <w:ind w:firstLine="688"/>
        <w:jc w:val="lowKashida"/>
        <w:rPr>
          <w:rFonts w:cs="Simplified Arabic"/>
          <w:b/>
          <w:bCs/>
          <w:sz w:val="28"/>
          <w:szCs w:val="28"/>
          <w:rtl/>
        </w:rPr>
      </w:pPr>
      <w:r>
        <w:rPr>
          <w:rFonts w:cs="Simplified Arabic" w:hint="cs"/>
          <w:b/>
          <w:bCs/>
          <w:sz w:val="28"/>
          <w:szCs w:val="28"/>
          <w:rtl/>
        </w:rPr>
        <w:t>ا</w:t>
      </w:r>
      <w:r w:rsidR="00C22F18">
        <w:rPr>
          <w:rFonts w:cs="Simplified Arabic" w:hint="cs"/>
          <w:b/>
          <w:bCs/>
          <w:sz w:val="28"/>
          <w:szCs w:val="28"/>
          <w:rtl/>
        </w:rPr>
        <w:t>ل</w:t>
      </w:r>
      <w:r w:rsidR="00EC3277">
        <w:rPr>
          <w:rFonts w:cs="Simplified Arabic" w:hint="cs"/>
          <w:b/>
          <w:bCs/>
          <w:sz w:val="28"/>
          <w:szCs w:val="28"/>
          <w:rtl/>
        </w:rPr>
        <w:t>مقدمة :</w:t>
      </w:r>
    </w:p>
    <w:p w:rsidR="00D46903" w:rsidRDefault="00D46903" w:rsidP="00110525">
      <w:pPr>
        <w:ind w:firstLine="688"/>
        <w:jc w:val="lowKashida"/>
        <w:rPr>
          <w:rFonts w:cs="Simplified Arabic"/>
          <w:sz w:val="28"/>
          <w:szCs w:val="28"/>
          <w:rtl/>
        </w:rPr>
      </w:pPr>
      <w:r>
        <w:rPr>
          <w:rFonts w:cs="Simplified Arabic" w:hint="cs"/>
          <w:sz w:val="28"/>
          <w:szCs w:val="28"/>
          <w:rtl/>
        </w:rPr>
        <w:lastRenderedPageBreak/>
        <w:t xml:space="preserve">يعتبر المجال العقلى المعرفى من المجالات التى جذبت اهتمام الكثير من الباحثين فى علم النفس ، وأدى ذلك إلى ظهور الكثير من الاتجاهات والنظريات التى حاولت فهم وتفسير العقل البشرى والتى انقسمت إلى اتجاهات ثلاثة </w:t>
      </w:r>
      <w:r w:rsidR="00120862">
        <w:rPr>
          <w:rFonts w:cs="Simplified Arabic" w:hint="cs"/>
          <w:sz w:val="28"/>
          <w:szCs w:val="28"/>
          <w:rtl/>
        </w:rPr>
        <w:t>هى</w:t>
      </w:r>
      <w:r>
        <w:rPr>
          <w:rFonts w:cs="Simplified Arabic" w:hint="cs"/>
          <w:sz w:val="28"/>
          <w:szCs w:val="28"/>
          <w:rtl/>
        </w:rPr>
        <w:t xml:space="preserve"> </w:t>
      </w:r>
      <w:r w:rsidR="00110525">
        <w:rPr>
          <w:rFonts w:cs="Simplified Arabic" w:hint="cs"/>
          <w:sz w:val="28"/>
          <w:szCs w:val="28"/>
          <w:rtl/>
        </w:rPr>
        <w:t xml:space="preserve">: </w:t>
      </w:r>
      <w:r>
        <w:rPr>
          <w:rFonts w:cs="Simplified Arabic" w:hint="cs"/>
          <w:sz w:val="28"/>
          <w:szCs w:val="28"/>
          <w:rtl/>
        </w:rPr>
        <w:t xml:space="preserve">الاتجاه التقليدى المتمثل فى دراسة الذكاء كقدرة عقلية عامة ، واتجاه تكوين وتناول المعلومات أو العمليات المعرفية ، واتجاه القدرات العقلية المتعددة أو الذكاءات المتعددة </w:t>
      </w:r>
      <w:r w:rsidR="00120862">
        <w:rPr>
          <w:rFonts w:cs="Simplified Arabic" w:hint="cs"/>
          <w:sz w:val="28"/>
          <w:szCs w:val="28"/>
          <w:rtl/>
        </w:rPr>
        <w:t>0</w:t>
      </w:r>
      <w:r>
        <w:rPr>
          <w:rFonts w:cs="Simplified Arabic" w:hint="cs"/>
          <w:sz w:val="28"/>
          <w:szCs w:val="28"/>
          <w:rtl/>
        </w:rPr>
        <w:t xml:space="preserve">  </w:t>
      </w:r>
    </w:p>
    <w:p w:rsidR="001D452C" w:rsidRDefault="00120862" w:rsidP="005840B1">
      <w:pPr>
        <w:ind w:firstLine="688"/>
        <w:jc w:val="lowKashida"/>
        <w:rPr>
          <w:rFonts w:cs="Simplified Arabic"/>
          <w:sz w:val="28"/>
          <w:szCs w:val="28"/>
          <w:rtl/>
        </w:rPr>
      </w:pPr>
      <w:r>
        <w:rPr>
          <w:rFonts w:cs="Simplified Arabic" w:hint="cs"/>
          <w:sz w:val="28"/>
          <w:szCs w:val="28"/>
          <w:rtl/>
        </w:rPr>
        <w:t>و</w:t>
      </w:r>
      <w:r w:rsidR="002B4088">
        <w:rPr>
          <w:rFonts w:cs="Simplified Arabic" w:hint="cs"/>
          <w:sz w:val="28"/>
          <w:szCs w:val="28"/>
          <w:rtl/>
        </w:rPr>
        <w:t xml:space="preserve">قدم جاردنر </w:t>
      </w:r>
      <w:r w:rsidR="00110525" w:rsidRPr="002B4088">
        <w:rPr>
          <w:rFonts w:cs="Simplified Arabic"/>
          <w:b/>
          <w:bCs/>
        </w:rPr>
        <w:t>Gardner</w:t>
      </w:r>
      <w:r w:rsidR="002B4088">
        <w:rPr>
          <w:rFonts w:cs="Simplified Arabic" w:hint="cs"/>
          <w:sz w:val="28"/>
          <w:szCs w:val="28"/>
          <w:rtl/>
        </w:rPr>
        <w:t xml:space="preserve"> (1983) فى كتابه أطر العقل البشرى </w:t>
      </w:r>
      <w:r w:rsidR="002B4088" w:rsidRPr="002B4088">
        <w:rPr>
          <w:rFonts w:cs="Simplified Arabic"/>
          <w:b/>
          <w:bCs/>
        </w:rPr>
        <w:t>Fram</w:t>
      </w:r>
      <w:r w:rsidR="00110525">
        <w:rPr>
          <w:rFonts w:cs="Simplified Arabic"/>
          <w:b/>
          <w:bCs/>
        </w:rPr>
        <w:t>e</w:t>
      </w:r>
      <w:r w:rsidR="002B4088" w:rsidRPr="002B4088">
        <w:rPr>
          <w:rFonts w:cs="Simplified Arabic"/>
          <w:b/>
          <w:bCs/>
        </w:rPr>
        <w:t>s of mind</w:t>
      </w:r>
      <w:r w:rsidR="002B4088">
        <w:rPr>
          <w:rFonts w:cs="Simplified Arabic" w:hint="cs"/>
          <w:sz w:val="28"/>
          <w:szCs w:val="28"/>
          <w:rtl/>
        </w:rPr>
        <w:t xml:space="preserve"> مفهوم</w:t>
      </w:r>
      <w:r w:rsidR="000E7EC0">
        <w:rPr>
          <w:rFonts w:cs="Simplified Arabic" w:hint="cs"/>
          <w:sz w:val="28"/>
          <w:szCs w:val="28"/>
          <w:rtl/>
        </w:rPr>
        <w:t>اً</w:t>
      </w:r>
      <w:r w:rsidR="002B4088">
        <w:rPr>
          <w:rFonts w:cs="Simplified Arabic" w:hint="cs"/>
          <w:sz w:val="28"/>
          <w:szCs w:val="28"/>
          <w:rtl/>
        </w:rPr>
        <w:t xml:space="preserve"> جديد</w:t>
      </w:r>
      <w:r w:rsidR="000E7EC0">
        <w:rPr>
          <w:rFonts w:cs="Simplified Arabic" w:hint="cs"/>
          <w:sz w:val="28"/>
          <w:szCs w:val="28"/>
          <w:rtl/>
        </w:rPr>
        <w:t>اً</w:t>
      </w:r>
      <w:r w:rsidR="002B4088">
        <w:rPr>
          <w:rFonts w:cs="Simplified Arabic" w:hint="cs"/>
          <w:sz w:val="28"/>
          <w:szCs w:val="28"/>
          <w:rtl/>
        </w:rPr>
        <w:t xml:space="preserve"> للذكاء الإنسانى من خلال نظرية الذكاءات المتعددة </w:t>
      </w:r>
      <w:r w:rsidR="002B4088" w:rsidRPr="002B4088">
        <w:rPr>
          <w:rFonts w:cs="Simplified Arabic"/>
          <w:b/>
          <w:bCs/>
        </w:rPr>
        <w:t>Multiple Intelligenc</w:t>
      </w:r>
      <w:r w:rsidR="008F5A9A">
        <w:rPr>
          <w:rFonts w:cs="Simplified Arabic"/>
          <w:b/>
          <w:bCs/>
        </w:rPr>
        <w:t>e Theory</w:t>
      </w:r>
      <w:r w:rsidR="002B4088">
        <w:rPr>
          <w:rFonts w:cs="Simplified Arabic" w:hint="cs"/>
          <w:sz w:val="28"/>
          <w:szCs w:val="28"/>
          <w:rtl/>
        </w:rPr>
        <w:t xml:space="preserve"> ، والتى وضع دعائمها الأساسية من فروع علم النفس المختلفة (المعرفى ، والنمائى ، والعصبى </w:t>
      </w:r>
      <w:r w:rsidR="00EB3753">
        <w:rPr>
          <w:rFonts w:cs="Simplified Arabic" w:hint="cs"/>
          <w:sz w:val="28"/>
          <w:szCs w:val="28"/>
          <w:rtl/>
        </w:rPr>
        <w:t xml:space="preserve">) 0 </w:t>
      </w:r>
      <w:r w:rsidR="008F5A9A">
        <w:rPr>
          <w:rFonts w:cs="Simplified Arabic" w:hint="cs"/>
          <w:sz w:val="28"/>
          <w:szCs w:val="28"/>
          <w:rtl/>
        </w:rPr>
        <w:t>مقترحاً وجود سبعة ذكاءات أساسية على الأقل هى الذكاءات ( الحس</w:t>
      </w:r>
      <w:r w:rsidR="007B4687">
        <w:rPr>
          <w:rFonts w:cs="Simplified Arabic" w:hint="cs"/>
          <w:sz w:val="28"/>
          <w:szCs w:val="28"/>
          <w:rtl/>
        </w:rPr>
        <w:t>ـ</w:t>
      </w:r>
      <w:r w:rsidR="008F5A9A">
        <w:rPr>
          <w:rFonts w:cs="Simplified Arabic" w:hint="cs"/>
          <w:sz w:val="28"/>
          <w:szCs w:val="28"/>
          <w:rtl/>
        </w:rPr>
        <w:t>ابى ، واللغوى ، والمكانى ، والجسمى ، والموسيقى ، والشخصى ، والاجتماعى )0 ولقد سعى جاردنر فى نظريته عن الذكاءات المتعددة إلى توسيع مجال الإمكانيات الإنس</w:t>
      </w:r>
      <w:r w:rsidR="000D12A1">
        <w:rPr>
          <w:rFonts w:cs="Simplified Arabic" w:hint="cs"/>
          <w:sz w:val="28"/>
          <w:szCs w:val="28"/>
          <w:rtl/>
        </w:rPr>
        <w:t>ـ</w:t>
      </w:r>
      <w:r w:rsidR="008F5A9A">
        <w:rPr>
          <w:rFonts w:cs="Simplified Arabic" w:hint="cs"/>
          <w:sz w:val="28"/>
          <w:szCs w:val="28"/>
          <w:rtl/>
        </w:rPr>
        <w:t>انية بحيث تتعدى تقدير نسبة الذكاء ، ولقد تشكك على نحو جاد وتساءل عن صدق تحديد ذكاء الفرد عن طريق نزع شخص من بيئة تعلمه الطبيعية وسؤاله أو الطلب منه أن يؤدى مهام منعزلة لم يهتم بها من قبل ، ويحتمل أنه لن يختار</w:t>
      </w:r>
      <w:r w:rsidR="006D7F85">
        <w:rPr>
          <w:rFonts w:cs="Simplified Arabic" w:hint="cs"/>
          <w:sz w:val="28"/>
          <w:szCs w:val="28"/>
          <w:rtl/>
        </w:rPr>
        <w:t xml:space="preserve"> أبداً</w:t>
      </w:r>
      <w:r w:rsidR="008F5A9A">
        <w:rPr>
          <w:rFonts w:cs="Simplified Arabic" w:hint="cs"/>
          <w:sz w:val="28"/>
          <w:szCs w:val="28"/>
          <w:rtl/>
        </w:rPr>
        <w:t xml:space="preserve"> القيام بها ، ولقد اقترح جاردن</w:t>
      </w:r>
      <w:r w:rsidR="005840B1">
        <w:rPr>
          <w:rFonts w:cs="Simplified Arabic" w:hint="cs"/>
          <w:sz w:val="28"/>
          <w:szCs w:val="28"/>
          <w:rtl/>
        </w:rPr>
        <w:t>ـ</w:t>
      </w:r>
      <w:r w:rsidR="008F5A9A">
        <w:rPr>
          <w:rFonts w:cs="Simplified Arabic" w:hint="cs"/>
          <w:sz w:val="28"/>
          <w:szCs w:val="28"/>
          <w:rtl/>
        </w:rPr>
        <w:t>ر بدلاً من ذلك أن الذكاء إمكانية تتعلق بالقدرة على ح</w:t>
      </w:r>
      <w:r w:rsidR="007C1398">
        <w:rPr>
          <w:rFonts w:cs="Simplified Arabic" w:hint="cs"/>
          <w:sz w:val="28"/>
          <w:szCs w:val="28"/>
          <w:rtl/>
        </w:rPr>
        <w:t>ـ</w:t>
      </w:r>
      <w:r w:rsidR="000D12A1">
        <w:rPr>
          <w:rFonts w:cs="Simplified Arabic" w:hint="cs"/>
          <w:sz w:val="28"/>
          <w:szCs w:val="28"/>
          <w:rtl/>
        </w:rPr>
        <w:t>ل المشكلات ، وتشكيل النواتج فى س</w:t>
      </w:r>
      <w:r w:rsidR="008F5A9A">
        <w:rPr>
          <w:rFonts w:cs="Simplified Arabic" w:hint="cs"/>
          <w:sz w:val="28"/>
          <w:szCs w:val="28"/>
          <w:rtl/>
        </w:rPr>
        <w:t xml:space="preserve">ياق خصب وموقف طبيعى ( جابر عبد الحميد ،2003 : </w:t>
      </w:r>
      <w:r w:rsidR="001D452C">
        <w:rPr>
          <w:rFonts w:cs="Simplified Arabic" w:hint="cs"/>
          <w:sz w:val="28"/>
          <w:szCs w:val="28"/>
          <w:rtl/>
        </w:rPr>
        <w:t>9)0</w:t>
      </w:r>
      <w:r w:rsidR="007C1398">
        <w:rPr>
          <w:rFonts w:cs="Simplified Arabic" w:hint="cs"/>
          <w:sz w:val="28"/>
          <w:szCs w:val="28"/>
          <w:rtl/>
        </w:rPr>
        <w:t xml:space="preserve"> </w:t>
      </w:r>
    </w:p>
    <w:p w:rsidR="007B4687" w:rsidRDefault="007B4687" w:rsidP="000E7EC0">
      <w:pPr>
        <w:ind w:firstLine="688"/>
        <w:jc w:val="lowKashida"/>
        <w:rPr>
          <w:rFonts w:cs="Simplified Arabic"/>
          <w:sz w:val="28"/>
          <w:szCs w:val="28"/>
          <w:rtl/>
        </w:rPr>
      </w:pPr>
      <w:r>
        <w:rPr>
          <w:rFonts w:cs="Simplified Arabic" w:hint="cs"/>
          <w:sz w:val="28"/>
          <w:szCs w:val="28"/>
          <w:rtl/>
        </w:rPr>
        <w:t xml:space="preserve">والذكاء عند جاردنر عبارة عن مجموعة من المهارات تمكن الشخص من حل مشكلاته 0وكذلك القدرات التى تمكن الشخص من إنتاج </w:t>
      </w:r>
      <w:r w:rsidR="000E7EC0">
        <w:rPr>
          <w:rFonts w:cs="Simplified Arabic" w:hint="cs"/>
          <w:sz w:val="28"/>
          <w:szCs w:val="28"/>
          <w:rtl/>
        </w:rPr>
        <w:t>له</w:t>
      </w:r>
      <w:r>
        <w:rPr>
          <w:rFonts w:cs="Simplified Arabic" w:hint="cs"/>
          <w:sz w:val="28"/>
          <w:szCs w:val="28"/>
          <w:rtl/>
        </w:rPr>
        <w:t xml:space="preserve"> تقدي</w:t>
      </w:r>
      <w:r w:rsidR="000E7EC0">
        <w:rPr>
          <w:rFonts w:cs="Simplified Arabic" w:hint="cs"/>
          <w:sz w:val="28"/>
          <w:szCs w:val="28"/>
          <w:rtl/>
        </w:rPr>
        <w:t>ـ</w:t>
      </w:r>
      <w:r>
        <w:rPr>
          <w:rFonts w:cs="Simplified Arabic" w:hint="cs"/>
          <w:sz w:val="28"/>
          <w:szCs w:val="28"/>
          <w:rtl/>
        </w:rPr>
        <w:t>ره وقيمته فى المجتمع 0 والقدرة على إضافة معرفة جديدة ، وليس عبارة عن بعد واحد فقط بل عدة أبعاد (مدثر أحمد ، 2003: 179) 0</w:t>
      </w:r>
    </w:p>
    <w:p w:rsidR="00052494" w:rsidRDefault="005840B1" w:rsidP="005840B1">
      <w:pPr>
        <w:ind w:firstLine="688"/>
        <w:jc w:val="lowKashida"/>
        <w:rPr>
          <w:rFonts w:cs="Simplified Arabic"/>
          <w:sz w:val="28"/>
          <w:szCs w:val="28"/>
          <w:rtl/>
        </w:rPr>
      </w:pPr>
      <w:r>
        <w:rPr>
          <w:rFonts w:cs="Simplified Arabic" w:hint="cs"/>
          <w:sz w:val="28"/>
          <w:szCs w:val="28"/>
          <w:rtl/>
        </w:rPr>
        <w:t xml:space="preserve">فنظرية الذكاءات المتعددة تقدم رؤية أخرى للذكاء لها أساس معرفى بيولوجى فى إطار ثقافى محدد ، وتعتبر مفهوم الذكاء أكثر اتساعاً ومرونة وقابلية للنمو نتيجة تراكم المعرفة ، وأكثر تحرراً من القيود التى كان يفرضها الاتجاه التقليدى الضيق فى قياس وتقييم الذكاء ، وتقدم اختبار ذكاء تتميز بالمألوفية للفرد لأنها ضمن إطاره الثقافى الذى يعيش فيه (صلاح الدين الشريف </w:t>
      </w:r>
      <w:r w:rsidR="00AE09F9">
        <w:rPr>
          <w:rFonts w:cs="Simplified Arabic" w:hint="cs"/>
          <w:sz w:val="28"/>
          <w:szCs w:val="28"/>
          <w:rtl/>
        </w:rPr>
        <w:t xml:space="preserve">وآخرون </w:t>
      </w:r>
      <w:r>
        <w:rPr>
          <w:rFonts w:cs="Simplified Arabic" w:hint="cs"/>
          <w:sz w:val="28"/>
          <w:szCs w:val="28"/>
          <w:rtl/>
        </w:rPr>
        <w:t xml:space="preserve">،2004 :56 ) </w:t>
      </w:r>
      <w:r w:rsidR="00052494">
        <w:rPr>
          <w:rFonts w:cs="Simplified Arabic" w:hint="cs"/>
          <w:sz w:val="28"/>
          <w:szCs w:val="28"/>
          <w:rtl/>
        </w:rPr>
        <w:t>0</w:t>
      </w:r>
    </w:p>
    <w:p w:rsidR="002B4088" w:rsidRDefault="00590999" w:rsidP="000E7EC0">
      <w:pPr>
        <w:ind w:firstLine="688"/>
        <w:jc w:val="lowKashida"/>
        <w:rPr>
          <w:rFonts w:cs="Simplified Arabic"/>
          <w:sz w:val="28"/>
          <w:szCs w:val="28"/>
          <w:rtl/>
        </w:rPr>
      </w:pPr>
      <w:r>
        <w:rPr>
          <w:rFonts w:cs="Simplified Arabic" w:hint="cs"/>
          <w:sz w:val="28"/>
          <w:szCs w:val="28"/>
          <w:rtl/>
        </w:rPr>
        <w:lastRenderedPageBreak/>
        <w:t xml:space="preserve">ويرى كل من جاردنر وهتش </w:t>
      </w:r>
      <w:r w:rsidRPr="00590999">
        <w:rPr>
          <w:rFonts w:cs="Simplified Arabic"/>
          <w:b/>
          <w:bCs/>
        </w:rPr>
        <w:t>Gardner &amp; Hatch</w:t>
      </w:r>
      <w:r>
        <w:rPr>
          <w:rFonts w:cs="Simplified Arabic" w:hint="cs"/>
          <w:sz w:val="28"/>
          <w:szCs w:val="28"/>
          <w:rtl/>
        </w:rPr>
        <w:t xml:space="preserve"> (1989) أن تلك الذكاءات منفصلة عن بعضها تشريحياً ، إلا أنه من ال</w:t>
      </w:r>
      <w:r w:rsidR="006D7F85">
        <w:rPr>
          <w:rFonts w:cs="Simplified Arabic" w:hint="cs"/>
          <w:sz w:val="28"/>
          <w:szCs w:val="28"/>
          <w:rtl/>
        </w:rPr>
        <w:t>ن</w:t>
      </w:r>
      <w:r>
        <w:rPr>
          <w:rFonts w:cs="Simplified Arabic" w:hint="cs"/>
          <w:sz w:val="28"/>
          <w:szCs w:val="28"/>
          <w:rtl/>
        </w:rPr>
        <w:t>ادر أن تعمل مستقلة بعضها عن بعض ، بل تعمل وتستخدم بصورة توافقية منسجمة وتكمل بعضها فعندما يقوم الفرد بتطوير مهارات معينة أو حل مشكلات أثناء تعلمه يحتاج إلى معظمها ، فعلى سبيل المثال يستطيع الطالب أن يتفوق فى دراسته إذا كان لديه : ذكاء رياضى أو منطقى يمكنه من فهم وربط الحقائ</w:t>
      </w:r>
      <w:r w:rsidR="004C1D38">
        <w:rPr>
          <w:rFonts w:cs="Simplified Arabic" w:hint="cs"/>
          <w:sz w:val="28"/>
          <w:szCs w:val="28"/>
          <w:rtl/>
        </w:rPr>
        <w:t>ـ</w:t>
      </w:r>
      <w:r>
        <w:rPr>
          <w:rFonts w:cs="Simplified Arabic" w:hint="cs"/>
          <w:sz w:val="28"/>
          <w:szCs w:val="28"/>
          <w:rtl/>
        </w:rPr>
        <w:t>ق واكتشاف النماذج والأنم</w:t>
      </w:r>
      <w:r w:rsidR="004C1D38">
        <w:rPr>
          <w:rFonts w:cs="Simplified Arabic" w:hint="cs"/>
          <w:sz w:val="28"/>
          <w:szCs w:val="28"/>
          <w:rtl/>
        </w:rPr>
        <w:t>ـ</w:t>
      </w:r>
      <w:r>
        <w:rPr>
          <w:rFonts w:cs="Simplified Arabic" w:hint="cs"/>
          <w:sz w:val="28"/>
          <w:szCs w:val="28"/>
          <w:rtl/>
        </w:rPr>
        <w:t>اط واستخلاص النتائج 0وذكاء لغوى يمكنه من التعبير عن نفسه بلغة سهلة مفهومـه ويعبر عن المعلومات التى لديه بطـلاقة 0وذكاء شخصى يؤدى به إلى حل التناقضات الداخلية واحترام الذات وقوة الشخصية 0وذكاء اجتماعى يمكنه من فه</w:t>
      </w:r>
      <w:r w:rsidR="000E7EC0">
        <w:rPr>
          <w:rFonts w:cs="Simplified Arabic" w:hint="cs"/>
          <w:sz w:val="28"/>
          <w:szCs w:val="28"/>
          <w:rtl/>
        </w:rPr>
        <w:t>م كيفية إقناع زملائه وأساتذته بشىء</w:t>
      </w:r>
      <w:r>
        <w:rPr>
          <w:rFonts w:cs="Simplified Arabic" w:hint="cs"/>
          <w:sz w:val="28"/>
          <w:szCs w:val="28"/>
          <w:rtl/>
        </w:rPr>
        <w:t xml:space="preserve"> معين وجذبهم عاطفياً نحو أعماله 0   </w:t>
      </w:r>
    </w:p>
    <w:p w:rsidR="005B4860" w:rsidRDefault="00A9022F" w:rsidP="000E7EC0">
      <w:pPr>
        <w:ind w:firstLine="688"/>
        <w:jc w:val="lowKashida"/>
        <w:rPr>
          <w:rFonts w:cs="Simplified Arabic"/>
          <w:sz w:val="28"/>
          <w:szCs w:val="28"/>
          <w:rtl/>
        </w:rPr>
      </w:pPr>
      <w:r>
        <w:rPr>
          <w:rFonts w:cs="Simplified Arabic" w:hint="cs"/>
          <w:sz w:val="28"/>
          <w:szCs w:val="28"/>
          <w:rtl/>
        </w:rPr>
        <w:t xml:space="preserve">واتجه بعض الباحثين إلى دراسة الذكاءات المتعددة دراسة عاملية فتوصل شيرر </w:t>
      </w:r>
      <w:r w:rsidRPr="006C03EF">
        <w:rPr>
          <w:rFonts w:cs="Simplified Arabic"/>
          <w:b/>
          <w:bCs/>
        </w:rPr>
        <w:t>Shearer</w:t>
      </w:r>
      <w:r>
        <w:rPr>
          <w:rFonts w:cs="Simplified Arabic" w:hint="cs"/>
          <w:sz w:val="28"/>
          <w:szCs w:val="28"/>
          <w:rtl/>
        </w:rPr>
        <w:t xml:space="preserve"> (1997) إلى وجود سبعة عوامل مستقلة من خلال ثلاث دراسات تم إجراؤها على عينات من مستويات اجتماعية واقتصادية مختلفة 0</w:t>
      </w:r>
      <w:r w:rsidR="00C75316">
        <w:rPr>
          <w:rFonts w:cs="Simplified Arabic" w:hint="cs"/>
          <w:sz w:val="28"/>
          <w:szCs w:val="28"/>
          <w:rtl/>
        </w:rPr>
        <w:t xml:space="preserve"> </w:t>
      </w:r>
      <w:r w:rsidR="005B4860">
        <w:rPr>
          <w:rFonts w:cs="Simplified Arabic" w:hint="cs"/>
          <w:sz w:val="28"/>
          <w:szCs w:val="28"/>
          <w:rtl/>
        </w:rPr>
        <w:t xml:space="preserve">بالإضافة إلى وجود فروق دالة إحصائياً بين تقديرات الآباء والأطفال فى تقييم مستويات الذكاء 0 </w:t>
      </w:r>
      <w:r w:rsidR="004E6C0E">
        <w:rPr>
          <w:rFonts w:cs="Simplified Arabic" w:hint="cs"/>
          <w:sz w:val="28"/>
          <w:szCs w:val="28"/>
          <w:rtl/>
        </w:rPr>
        <w:t xml:space="preserve">وهدف </w:t>
      </w:r>
      <w:r w:rsidR="00C75316">
        <w:rPr>
          <w:rFonts w:cs="Simplified Arabic" w:hint="cs"/>
          <w:sz w:val="28"/>
          <w:szCs w:val="28"/>
          <w:rtl/>
        </w:rPr>
        <w:t xml:space="preserve">شيرر وجيمس </w:t>
      </w:r>
      <w:r w:rsidR="00C75316">
        <w:rPr>
          <w:rFonts w:cs="Simplified Arabic"/>
          <w:b/>
          <w:bCs/>
        </w:rPr>
        <w:t xml:space="preserve">Shearer </w:t>
      </w:r>
      <w:r w:rsidR="00C75316" w:rsidRPr="005038EB">
        <w:rPr>
          <w:rFonts w:cs="Simplified Arabic"/>
          <w:b/>
          <w:bCs/>
        </w:rPr>
        <w:t>&amp; J</w:t>
      </w:r>
      <w:r w:rsidR="00C75316">
        <w:rPr>
          <w:rFonts w:cs="Simplified Arabic"/>
          <w:b/>
          <w:bCs/>
        </w:rPr>
        <w:t>ames</w:t>
      </w:r>
      <w:r w:rsidR="00C75316">
        <w:rPr>
          <w:rFonts w:cs="Simplified Arabic"/>
          <w:sz w:val="28"/>
          <w:szCs w:val="28"/>
        </w:rPr>
        <w:t xml:space="preserve"> </w:t>
      </w:r>
      <w:r w:rsidR="00C75316">
        <w:rPr>
          <w:rFonts w:cs="Simplified Arabic" w:hint="cs"/>
          <w:sz w:val="28"/>
          <w:szCs w:val="28"/>
          <w:rtl/>
        </w:rPr>
        <w:t xml:space="preserve"> (1994) إلى التحقق من صدق مقياس للذكاءات المدركة فى ضوء نظرية الذكاءات المتعددة ، وأوضحت النتائج أن الأداة المستخدمة موضوعية وسليمة من الناحية السيكومترية ، وتقيس سبع</w:t>
      </w:r>
      <w:r w:rsidR="000E7EC0">
        <w:rPr>
          <w:rFonts w:cs="Simplified Arabic" w:hint="cs"/>
          <w:sz w:val="28"/>
          <w:szCs w:val="28"/>
          <w:rtl/>
        </w:rPr>
        <w:t>ة</w:t>
      </w:r>
      <w:r w:rsidR="00C75316">
        <w:rPr>
          <w:rFonts w:cs="Simplified Arabic" w:hint="cs"/>
          <w:sz w:val="28"/>
          <w:szCs w:val="28"/>
          <w:rtl/>
        </w:rPr>
        <w:t xml:space="preserve"> أنواع من الذكاءات ، ووجود ارتباط موجب دال إحصائياً بين الذكاءات المتعددة جميعها والتحصيل الدراسى مع اختلاف قيم معاملات الارتباط وأن أعلى قيمة لمعامل الارتباط كانت مع الذكاء الشخصى 0 </w:t>
      </w:r>
      <w:r w:rsidR="005B4860">
        <w:rPr>
          <w:rFonts w:cs="Simplified Arabic" w:hint="cs"/>
          <w:sz w:val="28"/>
          <w:szCs w:val="28"/>
          <w:rtl/>
        </w:rPr>
        <w:t xml:space="preserve">وتوصل فيورنهام وآخرون  </w:t>
      </w:r>
      <w:r w:rsidR="005B4860" w:rsidRPr="0001440F">
        <w:rPr>
          <w:rFonts w:cs="Simplified Arabic"/>
          <w:b/>
          <w:bCs/>
        </w:rPr>
        <w:t>Furnham , et al</w:t>
      </w:r>
      <w:r w:rsidR="005B4860">
        <w:rPr>
          <w:rFonts w:cs="Simplified Arabic" w:hint="cs"/>
          <w:sz w:val="28"/>
          <w:szCs w:val="28"/>
          <w:rtl/>
        </w:rPr>
        <w:t xml:space="preserve"> (1999) إلى وجود ثلاثة عوامل للذكاءات المتعددة أمكن تسميتها بالذكاء الاجتماعى ، والذكاء الموسيقى ، والذكاء الحسابى ، وأكدت النتائج كذلك وجود فروق دالة إحصائياً فى الذكاء الحسابى لصالح الذكور 0</w:t>
      </w:r>
      <w:r w:rsidR="00D67A0D">
        <w:rPr>
          <w:rFonts w:cs="Simplified Arabic" w:hint="cs"/>
          <w:sz w:val="28"/>
          <w:szCs w:val="28"/>
          <w:rtl/>
        </w:rPr>
        <w:t xml:space="preserve"> وباستخدام التحليل العاملى التوكيدى توصل </w:t>
      </w:r>
      <w:r w:rsidR="005B4860" w:rsidRPr="005B4860">
        <w:rPr>
          <w:rFonts w:cs="Simplified Arabic" w:hint="cs"/>
          <w:sz w:val="28"/>
          <w:szCs w:val="28"/>
          <w:rtl/>
        </w:rPr>
        <w:t xml:space="preserve"> </w:t>
      </w:r>
      <w:r w:rsidR="00D67A0D">
        <w:rPr>
          <w:rFonts w:cs="Simplified Arabic" w:hint="cs"/>
          <w:sz w:val="28"/>
          <w:szCs w:val="28"/>
          <w:rtl/>
        </w:rPr>
        <w:t xml:space="preserve">شان </w:t>
      </w:r>
      <w:r w:rsidR="00D67A0D" w:rsidRPr="00BB59EE">
        <w:rPr>
          <w:rFonts w:cs="Simplified Arabic"/>
          <w:b/>
          <w:bCs/>
        </w:rPr>
        <w:t xml:space="preserve">Chan </w:t>
      </w:r>
      <w:r w:rsidR="00D67A0D" w:rsidRPr="00BB59EE">
        <w:rPr>
          <w:rFonts w:cs="Simplified Arabic" w:hint="cs"/>
          <w:b/>
          <w:bCs/>
          <w:rtl/>
        </w:rPr>
        <w:t xml:space="preserve"> </w:t>
      </w:r>
      <w:r w:rsidR="00D67A0D">
        <w:rPr>
          <w:rFonts w:cs="Simplified Arabic" w:hint="cs"/>
          <w:sz w:val="28"/>
          <w:szCs w:val="28"/>
          <w:rtl/>
        </w:rPr>
        <w:t>(2003) إلى تشبع مفردات قائمة الذكاءات المتعددة على ثماني</w:t>
      </w:r>
      <w:r w:rsidR="00AE09F9">
        <w:rPr>
          <w:rFonts w:cs="Simplified Arabic" w:hint="cs"/>
          <w:sz w:val="28"/>
          <w:szCs w:val="28"/>
          <w:rtl/>
        </w:rPr>
        <w:t>ـ</w:t>
      </w:r>
      <w:r w:rsidR="00D67A0D">
        <w:rPr>
          <w:rFonts w:cs="Simplified Arabic" w:hint="cs"/>
          <w:sz w:val="28"/>
          <w:szCs w:val="28"/>
          <w:rtl/>
        </w:rPr>
        <w:t xml:space="preserve">ة عوامل ( المكانى ، والشخصى ، والاجتماعى ، والجسمى ، والحسابى ، واللغوى ، والموسيقى ، والطبيعى) وجميعها تحقق شروط حسن المطابقة 0 ووجود ارتباط موجب دال إحصائياً بين الذكاءات الثمانية  </w:t>
      </w:r>
      <w:r w:rsidR="00D67A0D">
        <w:rPr>
          <w:rFonts w:cs="Simplified Arabic" w:hint="cs"/>
          <w:sz w:val="28"/>
          <w:szCs w:val="28"/>
          <w:rtl/>
        </w:rPr>
        <w:lastRenderedPageBreak/>
        <w:t>0</w:t>
      </w:r>
      <w:r w:rsidR="005B4860">
        <w:rPr>
          <w:rFonts w:cs="Simplified Arabic" w:hint="cs"/>
          <w:sz w:val="28"/>
          <w:szCs w:val="28"/>
          <w:rtl/>
        </w:rPr>
        <w:t xml:space="preserve">وقارن جيمس </w:t>
      </w:r>
      <w:r w:rsidR="005B4860" w:rsidRPr="002E69F3">
        <w:rPr>
          <w:rFonts w:cs="Simplified Arabic"/>
          <w:b/>
          <w:bCs/>
        </w:rPr>
        <w:t>James</w:t>
      </w:r>
      <w:r w:rsidR="005B4860">
        <w:rPr>
          <w:rFonts w:cs="Simplified Arabic" w:hint="cs"/>
          <w:sz w:val="28"/>
          <w:szCs w:val="28"/>
          <w:rtl/>
        </w:rPr>
        <w:t xml:space="preserve"> (2003) البناء العاملى للذكاءات المتعددة فى ضوء البناءات الثقافية المختلفة لدى طلاب المدارس العليا والجامعة</w:t>
      </w:r>
      <w:r w:rsidR="005B4860" w:rsidRPr="005B4860">
        <w:rPr>
          <w:rFonts w:cs="Simplified Arabic" w:hint="cs"/>
          <w:sz w:val="28"/>
          <w:szCs w:val="28"/>
          <w:rtl/>
        </w:rPr>
        <w:t xml:space="preserve"> </w:t>
      </w:r>
      <w:r w:rsidR="005B4860">
        <w:rPr>
          <w:rFonts w:cs="Simplified Arabic" w:hint="cs"/>
          <w:sz w:val="28"/>
          <w:szCs w:val="28"/>
          <w:rtl/>
        </w:rPr>
        <w:t>، وأظهرت النتائج اختلاف البناء العاملى باختلاف البنية الثقافية ، وأن البناء العاملى الجيد والمحقق لشروط حسن المطابقة لم يتحقق لدى جميع العينات ، وإنما امتد لدى بعضها إلى وجود خمس</w:t>
      </w:r>
      <w:r w:rsidR="000E7EC0">
        <w:rPr>
          <w:rFonts w:cs="Simplified Arabic" w:hint="cs"/>
          <w:sz w:val="28"/>
          <w:szCs w:val="28"/>
          <w:rtl/>
        </w:rPr>
        <w:t>ة</w:t>
      </w:r>
      <w:r w:rsidR="005B4860">
        <w:rPr>
          <w:rFonts w:cs="Simplified Arabic" w:hint="cs"/>
          <w:sz w:val="28"/>
          <w:szCs w:val="28"/>
          <w:rtl/>
        </w:rPr>
        <w:t xml:space="preserve"> نماذج أو أكثر ، وإلى حد ما يمكن القول بتشابه البناءات العاملية للذكاءات المتعددة فى كندا وبريطانيا وكوريا ، واختلافها بدرجة كبيرة عن البناء العاملى لدى الطلاب الامريك</w:t>
      </w:r>
      <w:r w:rsidR="000E7EC0">
        <w:rPr>
          <w:rFonts w:cs="Simplified Arabic" w:hint="cs"/>
          <w:sz w:val="28"/>
          <w:szCs w:val="28"/>
          <w:rtl/>
        </w:rPr>
        <w:t>ي</w:t>
      </w:r>
      <w:r w:rsidR="005B4860">
        <w:rPr>
          <w:rFonts w:cs="Simplified Arabic" w:hint="cs"/>
          <w:sz w:val="28"/>
          <w:szCs w:val="28"/>
          <w:rtl/>
        </w:rPr>
        <w:t>ين 0</w:t>
      </w:r>
      <w:r w:rsidR="005B4860" w:rsidRPr="005B4860">
        <w:rPr>
          <w:rFonts w:cs="Simplified Arabic" w:hint="cs"/>
          <w:sz w:val="28"/>
          <w:szCs w:val="28"/>
          <w:rtl/>
        </w:rPr>
        <w:t xml:space="preserve"> </w:t>
      </w:r>
      <w:r w:rsidR="005B4860">
        <w:rPr>
          <w:rFonts w:cs="Simplified Arabic" w:hint="cs"/>
          <w:sz w:val="28"/>
          <w:szCs w:val="28"/>
          <w:rtl/>
        </w:rPr>
        <w:t xml:space="preserve">وبحث فيورنهام وآكاند  </w:t>
      </w:r>
      <w:r w:rsidR="005B4860" w:rsidRPr="0001440F">
        <w:rPr>
          <w:rFonts w:cs="Simplified Arabic"/>
          <w:b/>
          <w:bCs/>
        </w:rPr>
        <w:t xml:space="preserve">Furnham , </w:t>
      </w:r>
      <w:r w:rsidR="005B4860">
        <w:rPr>
          <w:rFonts w:cs="Simplified Arabic"/>
          <w:b/>
          <w:bCs/>
        </w:rPr>
        <w:t>Akande</w:t>
      </w:r>
      <w:r w:rsidR="005B4860">
        <w:rPr>
          <w:rFonts w:cs="Simplified Arabic" w:hint="cs"/>
          <w:sz w:val="28"/>
          <w:szCs w:val="28"/>
          <w:rtl/>
        </w:rPr>
        <w:t xml:space="preserve"> (2004) تقدير الآباء الاف</w:t>
      </w:r>
      <w:r w:rsidR="00AE09F9">
        <w:rPr>
          <w:rFonts w:cs="Simplified Arabic" w:hint="cs"/>
          <w:sz w:val="28"/>
          <w:szCs w:val="28"/>
          <w:rtl/>
        </w:rPr>
        <w:t>ـ</w:t>
      </w:r>
      <w:r w:rsidR="005B4860">
        <w:rPr>
          <w:rFonts w:cs="Simplified Arabic" w:hint="cs"/>
          <w:sz w:val="28"/>
          <w:szCs w:val="28"/>
          <w:rtl/>
        </w:rPr>
        <w:t>ريق</w:t>
      </w:r>
      <w:r w:rsidR="000E7EC0">
        <w:rPr>
          <w:rFonts w:cs="Simplified Arabic" w:hint="cs"/>
          <w:sz w:val="28"/>
          <w:szCs w:val="28"/>
          <w:rtl/>
        </w:rPr>
        <w:t>ي</w:t>
      </w:r>
      <w:r w:rsidR="005B4860">
        <w:rPr>
          <w:rFonts w:cs="Simplified Arabic" w:hint="cs"/>
          <w:sz w:val="28"/>
          <w:szCs w:val="28"/>
          <w:rtl/>
        </w:rPr>
        <w:t>ين للذكاءات المتعددة لديهم ، وكذلك لدى أبنائهم</w:t>
      </w:r>
      <w:r w:rsidR="00F072A6" w:rsidRPr="00F072A6">
        <w:rPr>
          <w:rFonts w:cs="Simplified Arabic" w:hint="cs"/>
          <w:sz w:val="28"/>
          <w:szCs w:val="28"/>
          <w:rtl/>
        </w:rPr>
        <w:t xml:space="preserve"> </w:t>
      </w:r>
      <w:r w:rsidR="00AE09F9">
        <w:rPr>
          <w:rFonts w:cs="Simplified Arabic" w:hint="cs"/>
          <w:sz w:val="28"/>
          <w:szCs w:val="28"/>
          <w:rtl/>
        </w:rPr>
        <w:t xml:space="preserve">0 </w:t>
      </w:r>
      <w:r w:rsidR="00F072A6">
        <w:rPr>
          <w:rFonts w:cs="Simplified Arabic" w:hint="cs"/>
          <w:sz w:val="28"/>
          <w:szCs w:val="28"/>
          <w:rtl/>
        </w:rPr>
        <w:t xml:space="preserve">وأظهرت النتائج وجود تأثير دال إحصائياً للجنس على تقدير الذكاءات المتعددة حيث تعطى الإناث أنفسهن تقديرات مرتفعة مقارنة بالذكور ، وإن الأمهات </w:t>
      </w:r>
      <w:r w:rsidR="000E7EC0">
        <w:rPr>
          <w:rFonts w:cs="Simplified Arabic" w:hint="cs"/>
          <w:sz w:val="28"/>
          <w:szCs w:val="28"/>
          <w:rtl/>
        </w:rPr>
        <w:t>أعطين</w:t>
      </w:r>
      <w:r w:rsidR="00F072A6">
        <w:rPr>
          <w:rFonts w:cs="Simplified Arabic" w:hint="cs"/>
          <w:sz w:val="28"/>
          <w:szCs w:val="28"/>
          <w:rtl/>
        </w:rPr>
        <w:t xml:space="preserve"> الأبناء تقديرات مرتفعة جداً مقارنة بالآباء 0</w:t>
      </w:r>
      <w:r w:rsidR="00212A3C" w:rsidRPr="00212A3C">
        <w:rPr>
          <w:rFonts w:cs="Simplified Arabic" w:hint="cs"/>
          <w:sz w:val="28"/>
          <w:szCs w:val="28"/>
          <w:rtl/>
        </w:rPr>
        <w:t xml:space="preserve"> </w:t>
      </w:r>
      <w:r w:rsidR="00212A3C">
        <w:rPr>
          <w:rFonts w:cs="Simplified Arabic" w:hint="cs"/>
          <w:sz w:val="28"/>
          <w:szCs w:val="28"/>
          <w:rtl/>
        </w:rPr>
        <w:t xml:space="preserve">وتناول فيورنهام و موتاب  </w:t>
      </w:r>
      <w:r w:rsidR="00212A3C" w:rsidRPr="0001440F">
        <w:rPr>
          <w:rFonts w:cs="Simplified Arabic"/>
          <w:b/>
          <w:bCs/>
        </w:rPr>
        <w:t xml:space="preserve">Furnham , </w:t>
      </w:r>
      <w:r w:rsidR="00212A3C">
        <w:rPr>
          <w:rFonts w:cs="Simplified Arabic"/>
          <w:b/>
          <w:bCs/>
        </w:rPr>
        <w:t>Mottabu</w:t>
      </w:r>
      <w:r w:rsidR="00212A3C">
        <w:rPr>
          <w:rFonts w:cs="Simplified Arabic" w:hint="cs"/>
          <w:sz w:val="28"/>
          <w:szCs w:val="28"/>
          <w:rtl/>
        </w:rPr>
        <w:t xml:space="preserve"> (2004) الفروق الثقافية والجنسية فى تقدير الذكاء المتعدد لدى الطلاب البريطانيين والمصريين ،</w:t>
      </w:r>
      <w:r w:rsidR="00212A3C" w:rsidRPr="00212A3C">
        <w:rPr>
          <w:rFonts w:cs="Simplified Arabic" w:hint="cs"/>
          <w:sz w:val="28"/>
          <w:szCs w:val="28"/>
          <w:rtl/>
        </w:rPr>
        <w:t xml:space="preserve"> </w:t>
      </w:r>
      <w:r w:rsidR="00212A3C">
        <w:rPr>
          <w:rFonts w:cs="Simplified Arabic" w:hint="cs"/>
          <w:sz w:val="28"/>
          <w:szCs w:val="28"/>
          <w:rtl/>
        </w:rPr>
        <w:t>وأظهرت النتائج وجود خمس</w:t>
      </w:r>
      <w:r w:rsidR="000E7EC0">
        <w:rPr>
          <w:rFonts w:cs="Simplified Arabic" w:hint="cs"/>
          <w:sz w:val="28"/>
          <w:szCs w:val="28"/>
          <w:rtl/>
        </w:rPr>
        <w:t>ة</w:t>
      </w:r>
      <w:r w:rsidR="00212A3C">
        <w:rPr>
          <w:rFonts w:cs="Simplified Arabic" w:hint="cs"/>
          <w:sz w:val="28"/>
          <w:szCs w:val="28"/>
          <w:rtl/>
        </w:rPr>
        <w:t xml:space="preserve"> عوامل وهى الذكاءات (اللفظية ، والعملية ، والمكانية ، والحسابية ، والجسمية ) 0</w:t>
      </w:r>
      <w:r w:rsidR="00AE09F9">
        <w:rPr>
          <w:rFonts w:cs="Simplified Arabic" w:hint="cs"/>
          <w:sz w:val="28"/>
          <w:szCs w:val="28"/>
          <w:rtl/>
        </w:rPr>
        <w:t xml:space="preserve"> و</w:t>
      </w:r>
      <w:r w:rsidR="00212A3C">
        <w:rPr>
          <w:rFonts w:cs="Simplified Arabic" w:hint="cs"/>
          <w:sz w:val="28"/>
          <w:szCs w:val="28"/>
          <w:rtl/>
        </w:rPr>
        <w:t xml:space="preserve">وجود فروق دالة إحصائياً بين الذكور والإناث فى الذكاءات المتعددة ، وذلك لصالح الذكور فى الذكاء اللغوى ، والحسابى ، والجسمى 0 وقارنت لورا </w:t>
      </w:r>
      <w:r w:rsidR="00212A3C">
        <w:rPr>
          <w:rFonts w:cs="Simplified Arabic"/>
          <w:b/>
          <w:bCs/>
        </w:rPr>
        <w:t>L</w:t>
      </w:r>
      <w:r w:rsidR="00212A3C" w:rsidRPr="008225C2">
        <w:rPr>
          <w:rFonts w:cs="Simplified Arabic"/>
          <w:b/>
          <w:bCs/>
        </w:rPr>
        <w:t xml:space="preserve">orri </w:t>
      </w:r>
      <w:r w:rsidR="00212A3C">
        <w:rPr>
          <w:rFonts w:cs="Simplified Arabic" w:hint="cs"/>
          <w:sz w:val="28"/>
          <w:szCs w:val="28"/>
          <w:rtl/>
        </w:rPr>
        <w:t xml:space="preserve"> (2005) بين الذكور والإناث فى الذكاءات المتعددة ،</w:t>
      </w:r>
      <w:r w:rsidR="00212A3C" w:rsidRPr="00212A3C">
        <w:rPr>
          <w:rFonts w:cs="Simplified Arabic" w:hint="cs"/>
          <w:sz w:val="28"/>
          <w:szCs w:val="28"/>
          <w:rtl/>
        </w:rPr>
        <w:t xml:space="preserve"> </w:t>
      </w:r>
      <w:r w:rsidR="00212A3C">
        <w:rPr>
          <w:rFonts w:cs="Simplified Arabic" w:hint="cs"/>
          <w:sz w:val="28"/>
          <w:szCs w:val="28"/>
          <w:rtl/>
        </w:rPr>
        <w:t>وأظهرت النتائج وجود فروق دالة إحصائياً بين متوسطات درجات الذكور والإناث فى كل من الذكاء الحسابى والشخصى ، وذلك لصالح الذكور فى الذكاء الحسابى ، ولصالح الإناث فى الذكاء الشخصى 0 بينما لم توجد فروق بينهم فى الذكاءات الأخرى 0</w:t>
      </w:r>
    </w:p>
    <w:p w:rsidR="0030296A" w:rsidRDefault="005B4860" w:rsidP="000E7EC0">
      <w:pPr>
        <w:ind w:firstLine="688"/>
        <w:jc w:val="lowKashida"/>
        <w:rPr>
          <w:rFonts w:cs="Simplified Arabic"/>
          <w:sz w:val="28"/>
          <w:szCs w:val="28"/>
          <w:rtl/>
        </w:rPr>
      </w:pPr>
      <w:r>
        <w:rPr>
          <w:rFonts w:cs="Simplified Arabic" w:hint="cs"/>
          <w:sz w:val="28"/>
          <w:szCs w:val="28"/>
          <w:rtl/>
        </w:rPr>
        <w:t xml:space="preserve"> </w:t>
      </w:r>
      <w:r w:rsidR="00D67A0D">
        <w:rPr>
          <w:rFonts w:cs="Simplified Arabic" w:hint="cs"/>
          <w:sz w:val="28"/>
          <w:szCs w:val="28"/>
          <w:rtl/>
        </w:rPr>
        <w:t xml:space="preserve">وعن علاقة الذكاءات المتعددة بفعالية الذات توصل شان </w:t>
      </w:r>
      <w:r w:rsidR="00D67A0D" w:rsidRPr="00BB59EE">
        <w:rPr>
          <w:rFonts w:cs="Simplified Arabic"/>
          <w:b/>
          <w:bCs/>
        </w:rPr>
        <w:t xml:space="preserve">Chan </w:t>
      </w:r>
      <w:r w:rsidR="00D67A0D" w:rsidRPr="00BB59EE">
        <w:rPr>
          <w:rFonts w:cs="Simplified Arabic" w:hint="cs"/>
          <w:b/>
          <w:bCs/>
          <w:rtl/>
        </w:rPr>
        <w:t xml:space="preserve"> </w:t>
      </w:r>
      <w:r w:rsidR="00D67A0D">
        <w:rPr>
          <w:rFonts w:cs="Simplified Arabic" w:hint="cs"/>
          <w:sz w:val="28"/>
          <w:szCs w:val="28"/>
          <w:rtl/>
        </w:rPr>
        <w:t xml:space="preserve">(2003) </w:t>
      </w:r>
      <w:r w:rsidR="00AE09F9">
        <w:rPr>
          <w:rFonts w:cs="Simplified Arabic" w:hint="cs"/>
          <w:sz w:val="28"/>
          <w:szCs w:val="28"/>
          <w:rtl/>
        </w:rPr>
        <w:t xml:space="preserve">إلى </w:t>
      </w:r>
      <w:r w:rsidR="00D67A0D">
        <w:rPr>
          <w:rFonts w:cs="Simplified Arabic" w:hint="cs"/>
          <w:sz w:val="28"/>
          <w:szCs w:val="28"/>
          <w:rtl/>
        </w:rPr>
        <w:t>وجود تأثير دال إحصائياً لكل من الجنس والعمر والتفاعلات بينهم</w:t>
      </w:r>
      <w:r w:rsidR="000E7EC0">
        <w:rPr>
          <w:rFonts w:cs="Simplified Arabic" w:hint="cs"/>
          <w:sz w:val="28"/>
          <w:szCs w:val="28"/>
          <w:rtl/>
        </w:rPr>
        <w:t>ا</w:t>
      </w:r>
      <w:r w:rsidR="00D67A0D">
        <w:rPr>
          <w:rFonts w:cs="Simplified Arabic" w:hint="cs"/>
          <w:sz w:val="28"/>
          <w:szCs w:val="28"/>
          <w:rtl/>
        </w:rPr>
        <w:t xml:space="preserve"> على الذكاءات الثمانية ، ووجود ارتباط موجب دال إحصائياً بين الذكاءات المتعددة وفعالية الذات المدركة لدى المعلمين والمعلمات 0 وأن الذكاءات اللغوى والشخصى والموسيقى والمكانى </w:t>
      </w:r>
      <w:r w:rsidR="000E7EC0">
        <w:rPr>
          <w:rFonts w:cs="Simplified Arabic" w:hint="cs"/>
          <w:sz w:val="28"/>
          <w:szCs w:val="28"/>
          <w:rtl/>
        </w:rPr>
        <w:t>منبآت</w:t>
      </w:r>
      <w:r w:rsidR="00D67A0D">
        <w:rPr>
          <w:rFonts w:cs="Simplified Arabic" w:hint="cs"/>
          <w:sz w:val="28"/>
          <w:szCs w:val="28"/>
          <w:rtl/>
        </w:rPr>
        <w:t xml:space="preserve"> جيدة بفعالية الذات العامة ، بينما كانت الذكاءات الاجتماعى الجسمى منب</w:t>
      </w:r>
      <w:r w:rsidR="000E7EC0">
        <w:rPr>
          <w:rFonts w:cs="Simplified Arabic" w:hint="cs"/>
          <w:sz w:val="28"/>
          <w:szCs w:val="28"/>
          <w:rtl/>
        </w:rPr>
        <w:t>ئاً</w:t>
      </w:r>
      <w:r w:rsidR="00D67A0D">
        <w:rPr>
          <w:rFonts w:cs="Simplified Arabic" w:hint="cs"/>
          <w:sz w:val="28"/>
          <w:szCs w:val="28"/>
          <w:rtl/>
        </w:rPr>
        <w:t xml:space="preserve"> جيد</w:t>
      </w:r>
      <w:r w:rsidR="000E7EC0">
        <w:rPr>
          <w:rFonts w:cs="Simplified Arabic" w:hint="cs"/>
          <w:sz w:val="28"/>
          <w:szCs w:val="28"/>
          <w:rtl/>
        </w:rPr>
        <w:t>اً</w:t>
      </w:r>
      <w:r w:rsidR="00D67A0D">
        <w:rPr>
          <w:rFonts w:cs="Simplified Arabic" w:hint="cs"/>
          <w:sz w:val="28"/>
          <w:szCs w:val="28"/>
          <w:rtl/>
        </w:rPr>
        <w:t xml:space="preserve"> بفعالية الذات نحو مساعدة الآخرين 0</w:t>
      </w:r>
    </w:p>
    <w:p w:rsidR="0030296A" w:rsidRPr="00C21A23" w:rsidRDefault="0030296A" w:rsidP="000E7EC0">
      <w:pPr>
        <w:ind w:firstLine="688"/>
        <w:jc w:val="lowKashida"/>
        <w:rPr>
          <w:rFonts w:cs="Simplified Arabic"/>
          <w:sz w:val="28"/>
          <w:szCs w:val="28"/>
          <w:rtl/>
        </w:rPr>
      </w:pPr>
      <w:r>
        <w:rPr>
          <w:rFonts w:ascii="AGA Arabesque" w:hAnsi="AGA Arabesque" w:cs="Simplified Arabic" w:hint="cs"/>
          <w:sz w:val="28"/>
          <w:szCs w:val="28"/>
          <w:rtl/>
        </w:rPr>
        <w:lastRenderedPageBreak/>
        <w:t xml:space="preserve">ويعتبر </w:t>
      </w:r>
      <w:r w:rsidRPr="00502ED9">
        <w:rPr>
          <w:rFonts w:ascii="AGA Arabesque" w:hAnsi="AGA Arabesque" w:cs="Simplified Arabic" w:hint="cs"/>
          <w:sz w:val="28"/>
          <w:szCs w:val="28"/>
          <w:rtl/>
        </w:rPr>
        <w:t>مستوى ذكاء الفرد</w:t>
      </w:r>
      <w:r>
        <w:rPr>
          <w:rFonts w:ascii="AGA Arabesque" w:hAnsi="AGA Arabesque" w:cs="Simplified Arabic" w:hint="cs"/>
          <w:sz w:val="28"/>
          <w:szCs w:val="28"/>
          <w:rtl/>
        </w:rPr>
        <w:t xml:space="preserve"> من العوامل المهمة المحددة للإقبال على تعلم </w:t>
      </w:r>
      <w:r w:rsidRPr="00502ED9">
        <w:rPr>
          <w:rFonts w:ascii="AGA Arabesque" w:hAnsi="AGA Arabesque" w:cs="Simplified Arabic" w:hint="cs"/>
          <w:sz w:val="28"/>
          <w:szCs w:val="28"/>
          <w:rtl/>
        </w:rPr>
        <w:t xml:space="preserve">حل المشكلات </w:t>
      </w:r>
      <w:r>
        <w:rPr>
          <w:rFonts w:ascii="AGA Arabesque" w:hAnsi="AGA Arabesque" w:cs="Simplified Arabic" w:hint="cs"/>
          <w:sz w:val="28"/>
          <w:szCs w:val="28"/>
          <w:rtl/>
        </w:rPr>
        <w:t xml:space="preserve">، فالأفراد ذوو الذكاء المرتفع أقل إقبالاً على المخاطرة أثناء حل المشكلة مقارنة بذوى الذكاء المنخفض ، ويختلف مستوى الأداء وشكل الاستراتيجيات المستخدمة أثناء حل المشكلات باختلاف مستوى الـذكاء " مرتفع </w:t>
      </w:r>
      <w:r>
        <w:rPr>
          <w:rFonts w:ascii="AGA Arabesque" w:hAnsi="AGA Arabesque" w:cs="Simplified Arabic"/>
          <w:sz w:val="28"/>
          <w:szCs w:val="28"/>
          <w:rtl/>
        </w:rPr>
        <w:t>–</w:t>
      </w:r>
      <w:r>
        <w:rPr>
          <w:rFonts w:ascii="AGA Arabesque" w:hAnsi="AGA Arabesque" w:cs="Simplified Arabic" w:hint="cs"/>
          <w:sz w:val="28"/>
          <w:szCs w:val="28"/>
          <w:rtl/>
        </w:rPr>
        <w:t xml:space="preserve"> متوسط </w:t>
      </w:r>
      <w:r>
        <w:rPr>
          <w:rFonts w:ascii="AGA Arabesque" w:hAnsi="AGA Arabesque" w:cs="Simplified Arabic"/>
          <w:sz w:val="28"/>
          <w:szCs w:val="28"/>
          <w:rtl/>
        </w:rPr>
        <w:t>–</w:t>
      </w:r>
      <w:r>
        <w:rPr>
          <w:rFonts w:ascii="AGA Arabesque" w:hAnsi="AGA Arabesque" w:cs="Simplified Arabic" w:hint="cs"/>
          <w:sz w:val="28"/>
          <w:szCs w:val="28"/>
          <w:rtl/>
        </w:rPr>
        <w:t xml:space="preserve"> منخفض " </w:t>
      </w:r>
      <w:r w:rsidRPr="00D66615">
        <w:rPr>
          <w:rFonts w:cs="Simplified Arabic"/>
          <w:b/>
          <w:bCs/>
        </w:rPr>
        <w:t>( Raheim , 1997 : 85)</w:t>
      </w:r>
      <w:r w:rsidRPr="00D66615">
        <w:rPr>
          <w:rFonts w:ascii="AGA Arabesque" w:hAnsi="AGA Arabesque" w:cs="Simplified Arabic" w:hint="cs"/>
          <w:b/>
          <w:bCs/>
          <w:rtl/>
        </w:rPr>
        <w:t xml:space="preserve"> </w:t>
      </w:r>
      <w:r>
        <w:rPr>
          <w:rFonts w:ascii="AGA Arabesque" w:hAnsi="AGA Arabesque" w:cs="Simplified Arabic" w:hint="cs"/>
          <w:sz w:val="28"/>
          <w:szCs w:val="28"/>
          <w:rtl/>
        </w:rPr>
        <w:t xml:space="preserve">0 </w:t>
      </w:r>
      <w:r w:rsidR="0073108E">
        <w:rPr>
          <w:rFonts w:cs="Simplified Arabic" w:hint="cs"/>
          <w:sz w:val="28"/>
          <w:szCs w:val="28"/>
          <w:rtl/>
        </w:rPr>
        <w:t xml:space="preserve">ويؤكد ما سبق نتائج كل من روجالى ومارجسون </w:t>
      </w:r>
      <w:r w:rsidR="0073108E" w:rsidRPr="005903BA">
        <w:rPr>
          <w:rFonts w:cs="Simplified Arabic"/>
          <w:b/>
          <w:bCs/>
        </w:rPr>
        <w:t>Rogalla &amp; Margison</w:t>
      </w:r>
      <w:r w:rsidR="0073108E">
        <w:rPr>
          <w:rFonts w:cs="Simplified Arabic" w:hint="cs"/>
          <w:sz w:val="28"/>
          <w:szCs w:val="28"/>
          <w:rtl/>
        </w:rPr>
        <w:t xml:space="preserve"> (2004) حيث تشير إلى وجود ارتباط موجب دال إحصائياً بين الذكاءات المتعددة وكل من الفعالية العامة والقدرة على حل المشكلات 0</w:t>
      </w:r>
      <w:r w:rsidR="00D67A0D">
        <w:rPr>
          <w:rFonts w:cs="Simplified Arabic" w:hint="cs"/>
          <w:sz w:val="28"/>
          <w:szCs w:val="28"/>
          <w:rtl/>
        </w:rPr>
        <w:t xml:space="preserve">وأوضحت </w:t>
      </w:r>
      <w:r w:rsidR="000E7EC0">
        <w:rPr>
          <w:rFonts w:cs="Simplified Arabic" w:hint="cs"/>
          <w:sz w:val="28"/>
          <w:szCs w:val="28"/>
          <w:rtl/>
        </w:rPr>
        <w:t>دراسة</w:t>
      </w:r>
      <w:r w:rsidR="00D67A0D">
        <w:rPr>
          <w:rFonts w:cs="Simplified Arabic" w:hint="cs"/>
          <w:sz w:val="28"/>
          <w:szCs w:val="28"/>
          <w:rtl/>
        </w:rPr>
        <w:t xml:space="preserve"> كل من سفدير </w:t>
      </w:r>
      <w:r w:rsidR="00D67A0D">
        <w:rPr>
          <w:rFonts w:cs="Simplified Arabic"/>
          <w:b/>
          <w:bCs/>
        </w:rPr>
        <w:t>S</w:t>
      </w:r>
      <w:r w:rsidR="00D67A0D" w:rsidRPr="00CA0B19">
        <w:rPr>
          <w:rFonts w:cs="Simplified Arabic"/>
          <w:b/>
          <w:bCs/>
        </w:rPr>
        <w:t>nvder</w:t>
      </w:r>
      <w:r w:rsidR="00D67A0D">
        <w:rPr>
          <w:rFonts w:cs="Simplified Arabic" w:hint="cs"/>
          <w:sz w:val="28"/>
          <w:szCs w:val="28"/>
          <w:rtl/>
        </w:rPr>
        <w:t xml:space="preserve"> (2000) ، جولن هورست وويسلز </w:t>
      </w:r>
      <w:r w:rsidR="00D67A0D" w:rsidRPr="00495C51">
        <w:rPr>
          <w:rFonts w:cs="Simplified Arabic"/>
          <w:b/>
          <w:bCs/>
        </w:rPr>
        <w:t>Gohlinghorst &amp; Wessels</w:t>
      </w:r>
      <w:r w:rsidR="00D67A0D">
        <w:rPr>
          <w:rFonts w:cs="Simplified Arabic" w:hint="cs"/>
          <w:sz w:val="28"/>
          <w:szCs w:val="28"/>
          <w:rtl/>
        </w:rPr>
        <w:t xml:space="preserve"> (2001) ، كاتشل </w:t>
      </w:r>
      <w:r w:rsidR="00D67A0D">
        <w:rPr>
          <w:rFonts w:cs="Simplified Arabic"/>
          <w:b/>
          <w:bCs/>
        </w:rPr>
        <w:t>C</w:t>
      </w:r>
      <w:r w:rsidR="00D67A0D" w:rsidRPr="00FC7B60">
        <w:rPr>
          <w:rFonts w:cs="Simplified Arabic"/>
          <w:b/>
          <w:bCs/>
        </w:rPr>
        <w:t>utshall</w:t>
      </w:r>
      <w:r w:rsidR="00D67A0D">
        <w:rPr>
          <w:rFonts w:cs="Simplified Arabic" w:hint="cs"/>
          <w:sz w:val="28"/>
          <w:szCs w:val="28"/>
          <w:rtl/>
        </w:rPr>
        <w:t xml:space="preserve"> (2003)</w:t>
      </w:r>
      <w:r w:rsidR="0073108E">
        <w:rPr>
          <w:rFonts w:cs="Simplified Arabic" w:hint="cs"/>
          <w:sz w:val="28"/>
          <w:szCs w:val="28"/>
          <w:rtl/>
        </w:rPr>
        <w:t xml:space="preserve"> ، شيرر </w:t>
      </w:r>
      <w:r w:rsidR="0073108E">
        <w:rPr>
          <w:rFonts w:cs="Simplified Arabic"/>
          <w:b/>
          <w:bCs/>
        </w:rPr>
        <w:t xml:space="preserve"> Shearer</w:t>
      </w:r>
      <w:r w:rsidR="0073108E">
        <w:rPr>
          <w:rFonts w:cs="Simplified Arabic"/>
          <w:sz w:val="28"/>
          <w:szCs w:val="28"/>
        </w:rPr>
        <w:t xml:space="preserve"> </w:t>
      </w:r>
      <w:r w:rsidR="0073108E">
        <w:rPr>
          <w:rFonts w:cs="Simplified Arabic" w:hint="cs"/>
          <w:sz w:val="28"/>
          <w:szCs w:val="28"/>
          <w:rtl/>
        </w:rPr>
        <w:t xml:space="preserve">(2004) ، آل بلهان </w:t>
      </w:r>
      <w:r w:rsidR="0073108E" w:rsidRPr="00FC7B60">
        <w:rPr>
          <w:rFonts w:cs="Simplified Arabic"/>
          <w:b/>
          <w:bCs/>
        </w:rPr>
        <w:t>Al-Balhan</w:t>
      </w:r>
      <w:r w:rsidR="0073108E">
        <w:rPr>
          <w:rFonts w:cs="Simplified Arabic" w:hint="cs"/>
          <w:sz w:val="28"/>
          <w:szCs w:val="28"/>
          <w:rtl/>
        </w:rPr>
        <w:t xml:space="preserve"> (2006) وجود ارتباط موجب دال إحصائياً بين الذكاءات المتعددة والتحصيل الدراسى 0 </w:t>
      </w:r>
    </w:p>
    <w:p w:rsidR="00507C7E" w:rsidRDefault="00507C7E" w:rsidP="00AE09F9">
      <w:pPr>
        <w:ind w:firstLine="688"/>
        <w:jc w:val="lowKashida"/>
        <w:rPr>
          <w:rFonts w:cs="Simplified Arabic"/>
          <w:sz w:val="28"/>
          <w:szCs w:val="28"/>
          <w:rtl/>
        </w:rPr>
      </w:pPr>
      <w:r>
        <w:rPr>
          <w:rFonts w:cs="Simplified Arabic" w:hint="cs"/>
          <w:sz w:val="28"/>
          <w:szCs w:val="28"/>
          <w:rtl/>
        </w:rPr>
        <w:t xml:space="preserve">وتوصل صلاح الدين الشريف (2001) </w:t>
      </w:r>
      <w:r w:rsidR="00884535">
        <w:rPr>
          <w:rFonts w:cs="Simplified Arabic" w:hint="cs"/>
          <w:sz w:val="28"/>
          <w:szCs w:val="28"/>
          <w:rtl/>
        </w:rPr>
        <w:t xml:space="preserve">إلى </w:t>
      </w:r>
      <w:r>
        <w:rPr>
          <w:rFonts w:cs="Simplified Arabic" w:hint="cs"/>
          <w:sz w:val="28"/>
          <w:szCs w:val="28"/>
          <w:rtl/>
        </w:rPr>
        <w:t xml:space="preserve">وجود ارتباط دال إحصائياً بين </w:t>
      </w:r>
      <w:r w:rsidR="006E5648">
        <w:rPr>
          <w:rFonts w:cs="Simplified Arabic" w:hint="cs"/>
          <w:sz w:val="28"/>
          <w:szCs w:val="28"/>
          <w:rtl/>
        </w:rPr>
        <w:t>الذكاءات المتعددة و</w:t>
      </w:r>
      <w:r>
        <w:rPr>
          <w:rFonts w:cs="Simplified Arabic" w:hint="cs"/>
          <w:sz w:val="28"/>
          <w:szCs w:val="28"/>
          <w:rtl/>
        </w:rPr>
        <w:t xml:space="preserve">التحصيل الدراسى  لدى كل من البنين والبنات فى المرحلة الابتدائية ، </w:t>
      </w:r>
      <w:r w:rsidR="007C1398">
        <w:rPr>
          <w:rFonts w:cs="Simplified Arabic" w:hint="cs"/>
          <w:sz w:val="28"/>
          <w:szCs w:val="28"/>
          <w:rtl/>
        </w:rPr>
        <w:t>بينما لم يوجد تأث</w:t>
      </w:r>
      <w:r w:rsidR="00AE09F9">
        <w:rPr>
          <w:rFonts w:cs="Simplified Arabic" w:hint="cs"/>
          <w:sz w:val="28"/>
          <w:szCs w:val="28"/>
          <w:rtl/>
        </w:rPr>
        <w:t>ي</w:t>
      </w:r>
      <w:r w:rsidR="007C1398">
        <w:rPr>
          <w:rFonts w:cs="Simplified Arabic" w:hint="cs"/>
          <w:sz w:val="28"/>
          <w:szCs w:val="28"/>
          <w:rtl/>
        </w:rPr>
        <w:t>ر دال إحصائياً للجنس على الذكاءات المتعدد</w:t>
      </w:r>
      <w:r>
        <w:rPr>
          <w:rFonts w:cs="Simplified Arabic" w:hint="cs"/>
          <w:sz w:val="28"/>
          <w:szCs w:val="28"/>
          <w:rtl/>
        </w:rPr>
        <w:t xml:space="preserve"> 0ويمكن القول أن هذه الدراسة العربية الوحيدة </w:t>
      </w:r>
      <w:r>
        <w:rPr>
          <w:rFonts w:cs="Simplified Arabic"/>
          <w:sz w:val="28"/>
          <w:szCs w:val="28"/>
          <w:rtl/>
        </w:rPr>
        <w:t>–</w:t>
      </w:r>
      <w:r>
        <w:rPr>
          <w:rFonts w:cs="Simplified Arabic" w:hint="cs"/>
          <w:sz w:val="28"/>
          <w:szCs w:val="28"/>
          <w:rtl/>
        </w:rPr>
        <w:t xml:space="preserve"> فى حدود ما قام به الباحثان من مسح </w:t>
      </w:r>
      <w:r>
        <w:rPr>
          <w:rFonts w:cs="Simplified Arabic"/>
          <w:sz w:val="28"/>
          <w:szCs w:val="28"/>
          <w:rtl/>
        </w:rPr>
        <w:t>–</w:t>
      </w:r>
      <w:r>
        <w:rPr>
          <w:rFonts w:cs="Simplified Arabic" w:hint="cs"/>
          <w:sz w:val="28"/>
          <w:szCs w:val="28"/>
          <w:rtl/>
        </w:rPr>
        <w:t xml:space="preserve"> تناولت الذكاءات المتعددة فى عـلاقتها </w:t>
      </w:r>
      <w:r w:rsidR="00DC3B3D">
        <w:rPr>
          <w:rFonts w:cs="Simplified Arabic" w:hint="cs"/>
          <w:sz w:val="28"/>
          <w:szCs w:val="28"/>
          <w:rtl/>
        </w:rPr>
        <w:t xml:space="preserve">بالتحصيل الدراسى </w:t>
      </w:r>
      <w:r>
        <w:rPr>
          <w:rFonts w:cs="Simplified Arabic" w:hint="cs"/>
          <w:sz w:val="28"/>
          <w:szCs w:val="28"/>
          <w:rtl/>
        </w:rPr>
        <w:t xml:space="preserve">، </w:t>
      </w:r>
      <w:r w:rsidR="00DC3B3D">
        <w:rPr>
          <w:rFonts w:cs="Simplified Arabic" w:hint="cs"/>
          <w:sz w:val="28"/>
          <w:szCs w:val="28"/>
          <w:rtl/>
        </w:rPr>
        <w:t xml:space="preserve">بينما استخدم إمام مصطفى سيد (2001) بعض أنشطة الذكاءات المتعددة ( المنطقى الرياضى ، والمكانى ، واللغوى ) فى اكتشاف الموهوبين0  </w:t>
      </w:r>
      <w:r>
        <w:rPr>
          <w:rFonts w:cs="Simplified Arabic" w:hint="cs"/>
          <w:sz w:val="28"/>
          <w:szCs w:val="28"/>
          <w:rtl/>
        </w:rPr>
        <w:t xml:space="preserve">ولكن فى مقابل </w:t>
      </w:r>
      <w:r w:rsidR="00DC3B3D">
        <w:rPr>
          <w:rFonts w:cs="Simplified Arabic" w:hint="cs"/>
          <w:sz w:val="28"/>
          <w:szCs w:val="28"/>
          <w:rtl/>
        </w:rPr>
        <w:t xml:space="preserve">ذلك </w:t>
      </w:r>
      <w:r>
        <w:rPr>
          <w:rFonts w:cs="Simplified Arabic" w:hint="cs"/>
          <w:sz w:val="28"/>
          <w:szCs w:val="28"/>
          <w:rtl/>
        </w:rPr>
        <w:t xml:space="preserve">اهتم بعض الباحثين العرب بإصدار بعض الكتب التى تناولت الجوانب النظرية لمفهوم الذكاءات المتعددة وتطبيقاتها التربوية المختلفة منها جابر عبد </w:t>
      </w:r>
      <w:r w:rsidR="00DA05E3">
        <w:rPr>
          <w:rFonts w:cs="Simplified Arabic" w:hint="cs"/>
          <w:sz w:val="28"/>
          <w:szCs w:val="28"/>
          <w:rtl/>
        </w:rPr>
        <w:t>الحميد</w:t>
      </w:r>
      <w:r w:rsidR="00DC3B3D">
        <w:rPr>
          <w:rFonts w:cs="Simplified Arabic" w:hint="cs"/>
          <w:sz w:val="28"/>
          <w:szCs w:val="28"/>
          <w:rtl/>
        </w:rPr>
        <w:t xml:space="preserve"> (1997&amp;2003) ، محمد عبد الهادى حسين (2005) ، م</w:t>
      </w:r>
      <w:r w:rsidR="006E5648">
        <w:rPr>
          <w:rFonts w:cs="Simplified Arabic" w:hint="cs"/>
          <w:sz w:val="28"/>
          <w:szCs w:val="28"/>
          <w:rtl/>
        </w:rPr>
        <w:t>د</w:t>
      </w:r>
      <w:r w:rsidR="00DC3B3D">
        <w:rPr>
          <w:rFonts w:cs="Simplified Arabic" w:hint="cs"/>
          <w:sz w:val="28"/>
          <w:szCs w:val="28"/>
          <w:rtl/>
        </w:rPr>
        <w:t xml:space="preserve">ثر سليم أحمد (2003) ، عبد الواحد </w:t>
      </w:r>
      <w:r w:rsidR="006E5648">
        <w:rPr>
          <w:rFonts w:cs="Simplified Arabic" w:hint="cs"/>
          <w:sz w:val="28"/>
          <w:szCs w:val="28"/>
          <w:rtl/>
        </w:rPr>
        <w:t>ال</w:t>
      </w:r>
      <w:r w:rsidR="00DC3B3D">
        <w:rPr>
          <w:rFonts w:cs="Simplified Arabic" w:hint="cs"/>
          <w:sz w:val="28"/>
          <w:szCs w:val="28"/>
          <w:rtl/>
        </w:rPr>
        <w:t xml:space="preserve">فقهيى (2003) ، صلاح الدين </w:t>
      </w:r>
      <w:r w:rsidR="005840B1">
        <w:rPr>
          <w:rFonts w:cs="Simplified Arabic" w:hint="cs"/>
          <w:sz w:val="28"/>
          <w:szCs w:val="28"/>
          <w:rtl/>
        </w:rPr>
        <w:t>ال</w:t>
      </w:r>
      <w:r w:rsidR="00DC3B3D">
        <w:rPr>
          <w:rFonts w:cs="Simplified Arabic" w:hint="cs"/>
          <w:sz w:val="28"/>
          <w:szCs w:val="28"/>
          <w:rtl/>
        </w:rPr>
        <w:t>شريف وآخرون (2004) ، حفنى إسماعيل محمد ودياب محمد دياب (2005) 0 ولاشك أن هذه الكتب  والمقالات أفادت</w:t>
      </w:r>
      <w:r w:rsidR="00AE09F9">
        <w:rPr>
          <w:rFonts w:cs="Simplified Arabic" w:hint="cs"/>
          <w:sz w:val="28"/>
          <w:szCs w:val="28"/>
          <w:rtl/>
        </w:rPr>
        <w:t xml:space="preserve"> </w:t>
      </w:r>
      <w:r w:rsidR="00DC3B3D">
        <w:rPr>
          <w:rFonts w:cs="Simplified Arabic" w:hint="cs"/>
          <w:sz w:val="28"/>
          <w:szCs w:val="28"/>
          <w:rtl/>
        </w:rPr>
        <w:t xml:space="preserve">فى تزويد فهم الباحثين عن الذكاءات المتعددة ، لأنه مفهوم حديث فى التراث السيكولوجى ، وعلى الرغم من هذا الاهتمام من قبل الباحثين العرب إلا أنه لا توجد </w:t>
      </w:r>
      <w:r w:rsidR="00DC3B3D">
        <w:rPr>
          <w:rFonts w:cs="Simplified Arabic"/>
          <w:sz w:val="28"/>
          <w:szCs w:val="28"/>
          <w:rtl/>
        </w:rPr>
        <w:t>–</w:t>
      </w:r>
      <w:r w:rsidR="000E7EC0">
        <w:rPr>
          <w:rFonts w:cs="Simplified Arabic" w:hint="cs"/>
          <w:sz w:val="28"/>
          <w:szCs w:val="28"/>
          <w:rtl/>
        </w:rPr>
        <w:t xml:space="preserve"> فى حدود علم الباحثي</w:t>
      </w:r>
      <w:r w:rsidR="00DC3B3D">
        <w:rPr>
          <w:rFonts w:cs="Simplified Arabic" w:hint="cs"/>
          <w:sz w:val="28"/>
          <w:szCs w:val="28"/>
          <w:rtl/>
        </w:rPr>
        <w:t xml:space="preserve">ن </w:t>
      </w:r>
      <w:r w:rsidR="00DC3B3D">
        <w:rPr>
          <w:rFonts w:cs="Simplified Arabic"/>
          <w:sz w:val="28"/>
          <w:szCs w:val="28"/>
          <w:rtl/>
        </w:rPr>
        <w:t>–</w:t>
      </w:r>
      <w:r w:rsidR="00DC3B3D">
        <w:rPr>
          <w:rFonts w:cs="Simplified Arabic" w:hint="cs"/>
          <w:sz w:val="28"/>
          <w:szCs w:val="28"/>
          <w:rtl/>
        </w:rPr>
        <w:t xml:space="preserve"> دراسة تناولت البناء العاملى للذكاء فى ضوء تصنيف جاردنر </w:t>
      </w:r>
      <w:r w:rsidR="00A9022F">
        <w:rPr>
          <w:rFonts w:cs="Simplified Arabic" w:hint="cs"/>
          <w:sz w:val="28"/>
          <w:szCs w:val="28"/>
          <w:rtl/>
        </w:rPr>
        <w:t xml:space="preserve">ومعرفة مدى اختلاف هذا البناء العاملى باختلاف كل من </w:t>
      </w:r>
      <w:r w:rsidR="00A9022F">
        <w:rPr>
          <w:rFonts w:cs="Simplified Arabic" w:hint="cs"/>
          <w:sz w:val="28"/>
          <w:szCs w:val="28"/>
          <w:rtl/>
        </w:rPr>
        <w:lastRenderedPageBreak/>
        <w:t xml:space="preserve">النوع ، والمستوى الدراسى والتخصص الدراسى ، بالإضافة إلى </w:t>
      </w:r>
      <w:r w:rsidR="00DC3B3D">
        <w:rPr>
          <w:rFonts w:cs="Simplified Arabic" w:hint="cs"/>
          <w:sz w:val="28"/>
          <w:szCs w:val="28"/>
          <w:rtl/>
        </w:rPr>
        <w:t xml:space="preserve">علاقته بكل من فعالية الذات وحل المشكلات والتحصيل الدراسى لدى طلاب الجامعة </w:t>
      </w:r>
      <w:r w:rsidR="00A9022F">
        <w:rPr>
          <w:rFonts w:cs="Simplified Arabic" w:hint="cs"/>
          <w:sz w:val="28"/>
          <w:szCs w:val="28"/>
          <w:rtl/>
        </w:rPr>
        <w:t xml:space="preserve">0 </w:t>
      </w:r>
    </w:p>
    <w:p w:rsidR="0031579D" w:rsidRPr="00C22F18" w:rsidRDefault="0031579D" w:rsidP="00D500C0">
      <w:pPr>
        <w:ind w:firstLine="688"/>
        <w:jc w:val="lowKashida"/>
        <w:rPr>
          <w:rFonts w:cs="Simplified Arabic"/>
          <w:b/>
          <w:bCs/>
          <w:sz w:val="28"/>
          <w:szCs w:val="28"/>
          <w:rtl/>
        </w:rPr>
      </w:pPr>
      <w:r w:rsidRPr="00C22F18">
        <w:rPr>
          <w:rFonts w:cs="Simplified Arabic" w:hint="cs"/>
          <w:b/>
          <w:bCs/>
          <w:sz w:val="28"/>
          <w:szCs w:val="28"/>
          <w:rtl/>
        </w:rPr>
        <w:t xml:space="preserve">مشكلة </w:t>
      </w:r>
      <w:r w:rsidR="00D500C0">
        <w:rPr>
          <w:rFonts w:cs="Simplified Arabic" w:hint="cs"/>
          <w:b/>
          <w:bCs/>
          <w:sz w:val="28"/>
          <w:szCs w:val="28"/>
          <w:rtl/>
        </w:rPr>
        <w:t>البحث</w:t>
      </w:r>
      <w:r w:rsidRPr="00C22F18">
        <w:rPr>
          <w:rFonts w:cs="Simplified Arabic" w:hint="cs"/>
          <w:b/>
          <w:bCs/>
          <w:sz w:val="28"/>
          <w:szCs w:val="28"/>
          <w:rtl/>
        </w:rPr>
        <w:t xml:space="preserve"> : </w:t>
      </w:r>
    </w:p>
    <w:p w:rsidR="00AD6212" w:rsidRPr="00AD6212" w:rsidRDefault="00C22F18" w:rsidP="00A9022F">
      <w:pPr>
        <w:ind w:firstLine="688"/>
        <w:jc w:val="lowKashida"/>
        <w:rPr>
          <w:rFonts w:cs="Simplified Arabic"/>
          <w:sz w:val="28"/>
          <w:szCs w:val="28"/>
          <w:rtl/>
        </w:rPr>
      </w:pPr>
      <w:r>
        <w:rPr>
          <w:rFonts w:cs="Simplified Arabic" w:hint="cs"/>
          <w:sz w:val="28"/>
          <w:szCs w:val="28"/>
          <w:rtl/>
        </w:rPr>
        <w:t>و</w:t>
      </w:r>
      <w:r w:rsidR="00A9022F">
        <w:rPr>
          <w:rFonts w:cs="Simplified Arabic" w:hint="cs"/>
          <w:sz w:val="28"/>
          <w:szCs w:val="28"/>
          <w:rtl/>
        </w:rPr>
        <w:t xml:space="preserve">مما سبق </w:t>
      </w:r>
      <w:r>
        <w:rPr>
          <w:rFonts w:cs="Simplified Arabic" w:hint="cs"/>
          <w:sz w:val="28"/>
          <w:szCs w:val="28"/>
          <w:rtl/>
        </w:rPr>
        <w:t xml:space="preserve">تحددت مشكلة </w:t>
      </w:r>
      <w:r w:rsidR="00D30803">
        <w:rPr>
          <w:rFonts w:cs="Simplified Arabic" w:hint="cs"/>
          <w:sz w:val="28"/>
          <w:szCs w:val="28"/>
          <w:rtl/>
        </w:rPr>
        <w:t>البحث الحالى</w:t>
      </w:r>
      <w:r>
        <w:rPr>
          <w:rFonts w:cs="Simplified Arabic" w:hint="cs"/>
          <w:sz w:val="28"/>
          <w:szCs w:val="28"/>
          <w:rtl/>
        </w:rPr>
        <w:t xml:space="preserve"> فى دراسة البناء العاملى للذكاء فى ضوء تصنيف جاردنر لدى طلاب الجامعة وعلاقته ببعض المتغيرات العقلية والمعرفية فى البيئة العربية من خلال الإجابة عن التساؤلات الآتية : </w:t>
      </w:r>
    </w:p>
    <w:p w:rsidR="003E038D" w:rsidRPr="00AD6212" w:rsidRDefault="003E038D" w:rsidP="003E038D">
      <w:pPr>
        <w:ind w:firstLine="688"/>
        <w:jc w:val="lowKashida"/>
        <w:rPr>
          <w:rFonts w:cs="Simplified Arabic"/>
          <w:sz w:val="28"/>
          <w:szCs w:val="28"/>
          <w:rtl/>
        </w:rPr>
      </w:pPr>
      <w:r>
        <w:rPr>
          <w:rFonts w:cs="Simplified Arabic" w:hint="cs"/>
          <w:b/>
          <w:bCs/>
          <w:sz w:val="28"/>
          <w:szCs w:val="28"/>
          <w:rtl/>
        </w:rPr>
        <w:t>(1)</w:t>
      </w:r>
      <w:r w:rsidRPr="00AD6212">
        <w:rPr>
          <w:rFonts w:cs="Simplified Arabic"/>
          <w:sz w:val="28"/>
          <w:szCs w:val="28"/>
          <w:rtl/>
        </w:rPr>
        <w:t xml:space="preserve"> </w:t>
      </w:r>
      <w:r>
        <w:rPr>
          <w:rFonts w:cs="Simplified Arabic" w:hint="cs"/>
          <w:sz w:val="28"/>
          <w:szCs w:val="28"/>
          <w:rtl/>
        </w:rPr>
        <w:t>ما طبيعة البناء العاملى لل</w:t>
      </w:r>
      <w:r w:rsidRPr="00AD6212">
        <w:rPr>
          <w:rFonts w:cs="Simplified Arabic"/>
          <w:sz w:val="28"/>
          <w:szCs w:val="28"/>
          <w:rtl/>
        </w:rPr>
        <w:t xml:space="preserve">ذكاء فى ضوء تصنيف جاردنر </w:t>
      </w:r>
      <w:r>
        <w:rPr>
          <w:rFonts w:cs="Simplified Arabic" w:hint="cs"/>
          <w:sz w:val="28"/>
          <w:szCs w:val="28"/>
          <w:rtl/>
        </w:rPr>
        <w:t>لدى طلاب وطالبات الجامعة ؟ 0</w:t>
      </w:r>
    </w:p>
    <w:p w:rsidR="003E038D" w:rsidRPr="00AD6212" w:rsidRDefault="003E038D" w:rsidP="003E038D">
      <w:pPr>
        <w:ind w:firstLine="688"/>
        <w:jc w:val="lowKashida"/>
        <w:rPr>
          <w:rFonts w:cs="Simplified Arabic"/>
          <w:sz w:val="28"/>
          <w:szCs w:val="28"/>
          <w:rtl/>
        </w:rPr>
      </w:pPr>
      <w:r>
        <w:rPr>
          <w:rFonts w:cs="Simplified Arabic" w:hint="cs"/>
          <w:b/>
          <w:bCs/>
          <w:sz w:val="28"/>
          <w:szCs w:val="28"/>
          <w:rtl/>
        </w:rPr>
        <w:t>(2)</w:t>
      </w:r>
      <w:r>
        <w:rPr>
          <w:rFonts w:cs="Simplified Arabic" w:hint="cs"/>
          <w:sz w:val="28"/>
          <w:szCs w:val="28"/>
          <w:rtl/>
        </w:rPr>
        <w:t xml:space="preserve"> ما مسار العلاقة بين الذكاءات المتعددة وكل من : فعالية الذات ، وأسلوب حل المشكلات ، والتحصيل الدراسى لدى طلاب وطالبات الجامعة</w:t>
      </w:r>
      <w:r w:rsidRPr="00AD6212">
        <w:rPr>
          <w:rFonts w:cs="Simplified Arabic"/>
          <w:sz w:val="28"/>
          <w:szCs w:val="28"/>
          <w:rtl/>
        </w:rPr>
        <w:t xml:space="preserve"> </w:t>
      </w:r>
      <w:r>
        <w:rPr>
          <w:rFonts w:cs="Simplified Arabic" w:hint="cs"/>
          <w:sz w:val="28"/>
          <w:szCs w:val="28"/>
          <w:rtl/>
        </w:rPr>
        <w:t>؟ 0</w:t>
      </w:r>
    </w:p>
    <w:p w:rsidR="003E038D" w:rsidRDefault="003E038D" w:rsidP="003E038D">
      <w:pPr>
        <w:ind w:firstLine="688"/>
        <w:jc w:val="lowKashida"/>
        <w:rPr>
          <w:rFonts w:cs="Simplified Arabic"/>
          <w:sz w:val="28"/>
          <w:szCs w:val="28"/>
          <w:rtl/>
        </w:rPr>
      </w:pPr>
      <w:r>
        <w:rPr>
          <w:rFonts w:cs="Simplified Arabic" w:hint="cs"/>
          <w:b/>
          <w:bCs/>
          <w:sz w:val="28"/>
          <w:szCs w:val="28"/>
          <w:rtl/>
        </w:rPr>
        <w:t>(3)</w:t>
      </w:r>
      <w:r w:rsidRPr="00AD6212">
        <w:rPr>
          <w:rFonts w:cs="Simplified Arabic"/>
          <w:sz w:val="28"/>
          <w:szCs w:val="28"/>
          <w:rtl/>
        </w:rPr>
        <w:t xml:space="preserve"> </w:t>
      </w:r>
      <w:r>
        <w:rPr>
          <w:rFonts w:cs="Simplified Arabic" w:hint="cs"/>
          <w:sz w:val="28"/>
          <w:szCs w:val="28"/>
          <w:rtl/>
        </w:rPr>
        <w:t xml:space="preserve">ما تأثير النوع (ذكور </w:t>
      </w:r>
      <w:r>
        <w:rPr>
          <w:rFonts w:cs="Simplified Arabic"/>
          <w:sz w:val="28"/>
          <w:szCs w:val="28"/>
          <w:rtl/>
        </w:rPr>
        <w:t>–</w:t>
      </w:r>
      <w:r>
        <w:rPr>
          <w:rFonts w:cs="Simplified Arabic" w:hint="cs"/>
          <w:sz w:val="28"/>
          <w:szCs w:val="28"/>
          <w:rtl/>
        </w:rPr>
        <w:t xml:space="preserve"> إناث ) على درجات الذكاءات المتعددة لدى طلاب وطالبات الجامعة ؟ 0</w:t>
      </w:r>
    </w:p>
    <w:p w:rsidR="003E038D" w:rsidRDefault="003E038D" w:rsidP="003E038D">
      <w:pPr>
        <w:ind w:firstLine="688"/>
        <w:jc w:val="lowKashida"/>
        <w:rPr>
          <w:rFonts w:cs="Simplified Arabic"/>
          <w:sz w:val="28"/>
          <w:szCs w:val="28"/>
          <w:rtl/>
        </w:rPr>
      </w:pPr>
      <w:r>
        <w:rPr>
          <w:rFonts w:cs="Simplified Arabic" w:hint="cs"/>
          <w:b/>
          <w:bCs/>
          <w:sz w:val="28"/>
          <w:szCs w:val="28"/>
          <w:rtl/>
        </w:rPr>
        <w:t>(4)</w:t>
      </w:r>
      <w:r>
        <w:rPr>
          <w:rFonts w:cs="Simplified Arabic" w:hint="cs"/>
          <w:sz w:val="28"/>
          <w:szCs w:val="28"/>
          <w:rtl/>
        </w:rPr>
        <w:t xml:space="preserve"> ما تأثير الفرقة الدراسية ( ثانية </w:t>
      </w:r>
      <w:r>
        <w:rPr>
          <w:rFonts w:cs="Simplified Arabic"/>
          <w:sz w:val="28"/>
          <w:szCs w:val="28"/>
          <w:rtl/>
        </w:rPr>
        <w:t>–</w:t>
      </w:r>
      <w:r>
        <w:rPr>
          <w:rFonts w:cs="Simplified Arabic" w:hint="cs"/>
          <w:sz w:val="28"/>
          <w:szCs w:val="28"/>
          <w:rtl/>
        </w:rPr>
        <w:t xml:space="preserve"> رابعة ) على درجات الذكاءات المتعددة لدى طلاب وطالبات الجامعة ؟ 0</w:t>
      </w:r>
    </w:p>
    <w:p w:rsidR="003E038D" w:rsidRDefault="003E038D" w:rsidP="003E038D">
      <w:pPr>
        <w:ind w:firstLine="688"/>
        <w:jc w:val="lowKashida"/>
        <w:rPr>
          <w:rFonts w:cs="Simplified Arabic"/>
          <w:sz w:val="28"/>
          <w:szCs w:val="28"/>
          <w:rtl/>
        </w:rPr>
      </w:pPr>
      <w:r>
        <w:rPr>
          <w:rFonts w:cs="Simplified Arabic" w:hint="cs"/>
          <w:b/>
          <w:bCs/>
          <w:sz w:val="28"/>
          <w:szCs w:val="28"/>
          <w:rtl/>
        </w:rPr>
        <w:t>(5)</w:t>
      </w:r>
      <w:r>
        <w:rPr>
          <w:rFonts w:cs="Simplified Arabic" w:hint="cs"/>
          <w:sz w:val="28"/>
          <w:szCs w:val="28"/>
          <w:rtl/>
        </w:rPr>
        <w:t xml:space="preserve"> ما تأثير التخصص الدراسى ( علمى </w:t>
      </w:r>
      <w:r>
        <w:rPr>
          <w:rFonts w:cs="Simplified Arabic"/>
          <w:sz w:val="28"/>
          <w:szCs w:val="28"/>
          <w:rtl/>
        </w:rPr>
        <w:t>–</w:t>
      </w:r>
      <w:r>
        <w:rPr>
          <w:rFonts w:cs="Simplified Arabic" w:hint="cs"/>
          <w:sz w:val="28"/>
          <w:szCs w:val="28"/>
          <w:rtl/>
        </w:rPr>
        <w:t xml:space="preserve"> أدبى ) على درجات الذكاءات المتعددة لدى طلاب وطالبات الجامعة ؟ 0</w:t>
      </w:r>
    </w:p>
    <w:p w:rsidR="003E038D" w:rsidRDefault="003E038D" w:rsidP="003E038D">
      <w:pPr>
        <w:ind w:firstLine="688"/>
        <w:jc w:val="lowKashida"/>
        <w:rPr>
          <w:rFonts w:cs="Simplified Arabic"/>
          <w:sz w:val="28"/>
          <w:szCs w:val="28"/>
          <w:rtl/>
        </w:rPr>
      </w:pPr>
      <w:r>
        <w:rPr>
          <w:rFonts w:cs="Simplified Arabic" w:hint="cs"/>
          <w:b/>
          <w:bCs/>
          <w:sz w:val="28"/>
          <w:szCs w:val="28"/>
          <w:rtl/>
        </w:rPr>
        <w:t>(6)</w:t>
      </w:r>
      <w:r>
        <w:rPr>
          <w:rFonts w:cs="Simplified Arabic" w:hint="cs"/>
          <w:sz w:val="28"/>
          <w:szCs w:val="28"/>
          <w:rtl/>
        </w:rPr>
        <w:t xml:space="preserve"> ما تأثير التفاعلات ( الثنائية والثلاثى ) بين النوع والفرقة والتخصص على درجات الذكاءات المتعددة لدى طلاب وطالبات الجامعة ؟ 0</w:t>
      </w:r>
    </w:p>
    <w:p w:rsidR="0042655B" w:rsidRDefault="0042655B" w:rsidP="009D1C46">
      <w:pPr>
        <w:ind w:firstLine="688"/>
        <w:jc w:val="lowKashida"/>
        <w:rPr>
          <w:rFonts w:cs="Simplified Arabic"/>
          <w:sz w:val="28"/>
          <w:szCs w:val="28"/>
          <w:rtl/>
        </w:rPr>
      </w:pPr>
      <w:r w:rsidRPr="0042655B">
        <w:rPr>
          <w:rFonts w:cs="Simplified Arabic" w:hint="cs"/>
          <w:b/>
          <w:bCs/>
          <w:sz w:val="28"/>
          <w:szCs w:val="28"/>
          <w:rtl/>
        </w:rPr>
        <w:t>أه</w:t>
      </w:r>
      <w:r>
        <w:rPr>
          <w:rFonts w:cs="Simplified Arabic" w:hint="cs"/>
          <w:b/>
          <w:bCs/>
          <w:sz w:val="28"/>
          <w:szCs w:val="28"/>
          <w:rtl/>
        </w:rPr>
        <w:t>داف</w:t>
      </w:r>
      <w:r w:rsidRPr="0042655B">
        <w:rPr>
          <w:rFonts w:cs="Simplified Arabic" w:hint="cs"/>
          <w:b/>
          <w:bCs/>
          <w:sz w:val="28"/>
          <w:szCs w:val="28"/>
          <w:rtl/>
        </w:rPr>
        <w:t xml:space="preserve"> </w:t>
      </w:r>
      <w:r w:rsidR="00D500C0">
        <w:rPr>
          <w:rFonts w:cs="Simplified Arabic" w:hint="cs"/>
          <w:b/>
          <w:bCs/>
          <w:sz w:val="28"/>
          <w:szCs w:val="28"/>
          <w:rtl/>
        </w:rPr>
        <w:t>البحث</w:t>
      </w:r>
      <w:r w:rsidRPr="0042655B">
        <w:rPr>
          <w:rFonts w:cs="Simplified Arabic" w:hint="cs"/>
          <w:b/>
          <w:bCs/>
          <w:sz w:val="28"/>
          <w:szCs w:val="28"/>
          <w:rtl/>
        </w:rPr>
        <w:t xml:space="preserve"> : </w:t>
      </w:r>
      <w:r w:rsidR="009D1C46">
        <w:rPr>
          <w:rFonts w:cs="Simplified Arabic" w:hint="cs"/>
          <w:sz w:val="28"/>
          <w:szCs w:val="28"/>
          <w:rtl/>
        </w:rPr>
        <w:t>ي</w:t>
      </w:r>
      <w:r>
        <w:rPr>
          <w:rFonts w:cs="Simplified Arabic" w:hint="cs"/>
          <w:sz w:val="28"/>
          <w:szCs w:val="28"/>
          <w:rtl/>
        </w:rPr>
        <w:t xml:space="preserve">هدف </w:t>
      </w:r>
      <w:r w:rsidR="009D1C46">
        <w:rPr>
          <w:rFonts w:cs="Simplified Arabic" w:hint="cs"/>
          <w:sz w:val="28"/>
          <w:szCs w:val="28"/>
          <w:rtl/>
        </w:rPr>
        <w:t>البحث الحالى</w:t>
      </w:r>
      <w:r>
        <w:rPr>
          <w:rFonts w:cs="Simplified Arabic" w:hint="cs"/>
          <w:sz w:val="28"/>
          <w:szCs w:val="28"/>
          <w:rtl/>
        </w:rPr>
        <w:t xml:space="preserve"> إلى التعرف على : </w:t>
      </w:r>
    </w:p>
    <w:p w:rsidR="0042655B" w:rsidRDefault="0042655B" w:rsidP="003E038D">
      <w:pPr>
        <w:ind w:firstLine="688"/>
        <w:jc w:val="lowKashida"/>
        <w:rPr>
          <w:rFonts w:cs="Simplified Arabic"/>
          <w:sz w:val="28"/>
          <w:szCs w:val="28"/>
          <w:rtl/>
        </w:rPr>
      </w:pPr>
      <w:r>
        <w:rPr>
          <w:rFonts w:cs="Simplified Arabic" w:hint="cs"/>
          <w:sz w:val="28"/>
          <w:szCs w:val="28"/>
          <w:rtl/>
        </w:rPr>
        <w:t xml:space="preserve">1- طبيعة البناء العاملى للذكاء فى ضوء تصنيف جاردنر </w:t>
      </w:r>
      <w:r w:rsidR="003E038D">
        <w:rPr>
          <w:rFonts w:cs="Simplified Arabic" w:hint="cs"/>
          <w:sz w:val="28"/>
          <w:szCs w:val="28"/>
          <w:rtl/>
        </w:rPr>
        <w:t>0</w:t>
      </w:r>
    </w:p>
    <w:p w:rsidR="004643BC" w:rsidRDefault="004643BC" w:rsidP="003E038D">
      <w:pPr>
        <w:ind w:firstLine="688"/>
        <w:jc w:val="lowKashida"/>
        <w:rPr>
          <w:rFonts w:cs="Simplified Arabic"/>
          <w:sz w:val="28"/>
          <w:szCs w:val="28"/>
          <w:rtl/>
        </w:rPr>
      </w:pPr>
      <w:r>
        <w:rPr>
          <w:rFonts w:cs="Simplified Arabic" w:hint="cs"/>
          <w:sz w:val="28"/>
          <w:szCs w:val="28"/>
          <w:rtl/>
        </w:rPr>
        <w:t xml:space="preserve">2- </w:t>
      </w:r>
      <w:r w:rsidR="003E038D">
        <w:rPr>
          <w:rFonts w:cs="Simplified Arabic" w:hint="cs"/>
          <w:sz w:val="28"/>
          <w:szCs w:val="28"/>
          <w:rtl/>
        </w:rPr>
        <w:t>التوصل إلى أفضل نموذج تحليل مسار يكشف عن مسارات العلاقات الدالة إحصائياً بين</w:t>
      </w:r>
      <w:r>
        <w:rPr>
          <w:rFonts w:cs="Simplified Arabic" w:hint="cs"/>
          <w:sz w:val="28"/>
          <w:szCs w:val="28"/>
          <w:rtl/>
        </w:rPr>
        <w:t xml:space="preserve"> </w:t>
      </w:r>
      <w:r w:rsidR="007B46EE">
        <w:rPr>
          <w:rFonts w:cs="Simplified Arabic" w:hint="cs"/>
          <w:sz w:val="28"/>
          <w:szCs w:val="28"/>
          <w:rtl/>
        </w:rPr>
        <w:t>الذكاءات المتعددة</w:t>
      </w:r>
      <w:r>
        <w:rPr>
          <w:rFonts w:cs="Simplified Arabic" w:hint="cs"/>
          <w:sz w:val="28"/>
          <w:szCs w:val="28"/>
          <w:rtl/>
        </w:rPr>
        <w:t xml:space="preserve"> فى ضوء تصينف جاردنر </w:t>
      </w:r>
      <w:r w:rsidR="003E038D">
        <w:rPr>
          <w:rFonts w:cs="Simplified Arabic" w:hint="cs"/>
          <w:sz w:val="28"/>
          <w:szCs w:val="28"/>
          <w:rtl/>
        </w:rPr>
        <w:t>و</w:t>
      </w:r>
      <w:r>
        <w:rPr>
          <w:rFonts w:cs="Simplified Arabic" w:hint="cs"/>
          <w:sz w:val="28"/>
          <w:szCs w:val="28"/>
          <w:rtl/>
        </w:rPr>
        <w:t>كل من</w:t>
      </w:r>
      <w:r w:rsidR="0068284E">
        <w:rPr>
          <w:rFonts w:cs="Simplified Arabic" w:hint="cs"/>
          <w:sz w:val="28"/>
          <w:szCs w:val="28"/>
          <w:rtl/>
        </w:rPr>
        <w:t xml:space="preserve"> </w:t>
      </w:r>
      <w:r>
        <w:rPr>
          <w:rFonts w:cs="Simplified Arabic" w:hint="cs"/>
          <w:sz w:val="28"/>
          <w:szCs w:val="28"/>
          <w:rtl/>
        </w:rPr>
        <w:t xml:space="preserve">: </w:t>
      </w:r>
      <w:r w:rsidRPr="00AD6212">
        <w:rPr>
          <w:rFonts w:cs="Simplified Arabic"/>
          <w:sz w:val="28"/>
          <w:szCs w:val="28"/>
          <w:rtl/>
        </w:rPr>
        <w:t>فعالية الذات</w:t>
      </w:r>
      <w:r w:rsidRPr="0031579D">
        <w:rPr>
          <w:rFonts w:cs="Simplified Arabic"/>
          <w:sz w:val="28"/>
          <w:szCs w:val="28"/>
          <w:rtl/>
        </w:rPr>
        <w:t xml:space="preserve"> </w:t>
      </w:r>
      <w:r>
        <w:rPr>
          <w:rFonts w:cs="Simplified Arabic" w:hint="cs"/>
          <w:sz w:val="28"/>
          <w:szCs w:val="28"/>
          <w:rtl/>
        </w:rPr>
        <w:t xml:space="preserve"> ، وحل المشكلات</w:t>
      </w:r>
      <w:r w:rsidRPr="0031579D">
        <w:rPr>
          <w:rFonts w:cs="Simplified Arabic"/>
          <w:sz w:val="28"/>
          <w:szCs w:val="28"/>
          <w:rtl/>
        </w:rPr>
        <w:t xml:space="preserve"> </w:t>
      </w:r>
      <w:r>
        <w:rPr>
          <w:rFonts w:cs="Simplified Arabic" w:hint="cs"/>
          <w:sz w:val="28"/>
          <w:szCs w:val="28"/>
          <w:rtl/>
        </w:rPr>
        <w:t>، والتحصيل الدراسى</w:t>
      </w:r>
      <w:r w:rsidRPr="0031579D">
        <w:rPr>
          <w:rFonts w:cs="Simplified Arabic"/>
          <w:sz w:val="28"/>
          <w:szCs w:val="28"/>
          <w:rtl/>
        </w:rPr>
        <w:t xml:space="preserve"> </w:t>
      </w:r>
      <w:r>
        <w:rPr>
          <w:rFonts w:cs="Simplified Arabic" w:hint="cs"/>
          <w:sz w:val="28"/>
          <w:szCs w:val="28"/>
          <w:rtl/>
        </w:rPr>
        <w:t xml:space="preserve">0 </w:t>
      </w:r>
    </w:p>
    <w:p w:rsidR="003E038D" w:rsidRDefault="003E038D" w:rsidP="003E038D">
      <w:pPr>
        <w:ind w:firstLine="688"/>
        <w:jc w:val="lowKashida"/>
        <w:rPr>
          <w:rFonts w:cs="Simplified Arabic"/>
          <w:sz w:val="28"/>
          <w:szCs w:val="28"/>
          <w:rtl/>
        </w:rPr>
      </w:pPr>
      <w:r>
        <w:rPr>
          <w:rFonts w:cs="Simplified Arabic" w:hint="cs"/>
          <w:sz w:val="28"/>
          <w:szCs w:val="28"/>
          <w:rtl/>
        </w:rPr>
        <w:t>3- التعرف على أثر متغيرات النوع ، والتخصص الدراسى ، والفرقة الدراسية والتفاعلات الثنائية والتفاعل الثلاثى بينها على درجات الذكاءات المتعددة 0</w:t>
      </w:r>
    </w:p>
    <w:p w:rsidR="0011158E" w:rsidRDefault="0011158E" w:rsidP="0011158E">
      <w:pPr>
        <w:ind w:firstLine="688"/>
        <w:jc w:val="lowKashida"/>
        <w:rPr>
          <w:rFonts w:cs="Simplified Arabic"/>
          <w:sz w:val="28"/>
          <w:szCs w:val="28"/>
          <w:rtl/>
        </w:rPr>
      </w:pPr>
      <w:r w:rsidRPr="0042655B">
        <w:rPr>
          <w:rFonts w:cs="Simplified Arabic" w:hint="cs"/>
          <w:b/>
          <w:bCs/>
          <w:sz w:val="28"/>
          <w:szCs w:val="28"/>
          <w:rtl/>
        </w:rPr>
        <w:t xml:space="preserve">أهمية </w:t>
      </w:r>
      <w:r>
        <w:rPr>
          <w:rFonts w:cs="Simplified Arabic" w:hint="cs"/>
          <w:b/>
          <w:bCs/>
          <w:sz w:val="28"/>
          <w:szCs w:val="28"/>
          <w:rtl/>
        </w:rPr>
        <w:t>البحث</w:t>
      </w:r>
      <w:r w:rsidRPr="0042655B">
        <w:rPr>
          <w:rFonts w:cs="Simplified Arabic" w:hint="cs"/>
          <w:b/>
          <w:bCs/>
          <w:sz w:val="28"/>
          <w:szCs w:val="28"/>
          <w:rtl/>
        </w:rPr>
        <w:t xml:space="preserve"> : </w:t>
      </w:r>
      <w:r>
        <w:rPr>
          <w:rFonts w:cs="Simplified Arabic" w:hint="cs"/>
          <w:sz w:val="28"/>
          <w:szCs w:val="28"/>
          <w:rtl/>
        </w:rPr>
        <w:t>تنبع أهمية البحث الحالى من عدة اعتبارات أهمها :</w:t>
      </w:r>
    </w:p>
    <w:p w:rsidR="0011158E" w:rsidRDefault="0011158E" w:rsidP="0011158E">
      <w:pPr>
        <w:ind w:firstLine="688"/>
        <w:jc w:val="lowKashida"/>
        <w:rPr>
          <w:rFonts w:cs="Simplified Arabic"/>
          <w:b/>
          <w:bCs/>
          <w:rtl/>
        </w:rPr>
      </w:pPr>
      <w:r>
        <w:rPr>
          <w:rFonts w:cs="Simplified Arabic" w:hint="cs"/>
          <w:sz w:val="28"/>
          <w:szCs w:val="28"/>
          <w:rtl/>
        </w:rPr>
        <w:lastRenderedPageBreak/>
        <w:t xml:space="preserve">1- نظراً لأن مفهوم الذكاءات المتعددة من المفاهيم التى ظهرت حديثاً فى التراث النفسى ، فهذا يتطلب إعداد مقياس وتقنينه فى ضوء هذا التوجه الحديث أسوة بمقاييس الذكاء التقليدية ، لذا تكمن أهمية البحث الحالى في إعدادها لمقياس الذكاءات المتعددة فى البيئة العربية التى تفتقر إلى مثل هذا النوع من المقاييس </w:t>
      </w:r>
      <w:r>
        <w:rPr>
          <w:rFonts w:cs="Simplified Arabic"/>
          <w:sz w:val="28"/>
          <w:szCs w:val="28"/>
          <w:rtl/>
        </w:rPr>
        <w:t>–</w:t>
      </w:r>
      <w:r>
        <w:rPr>
          <w:rFonts w:cs="Simplified Arabic" w:hint="cs"/>
          <w:sz w:val="28"/>
          <w:szCs w:val="28"/>
          <w:rtl/>
        </w:rPr>
        <w:t xml:space="preserve"> فى حدود علم الباحثين </w:t>
      </w:r>
      <w:r>
        <w:rPr>
          <w:rFonts w:cs="Simplified Arabic"/>
          <w:sz w:val="28"/>
          <w:szCs w:val="28"/>
          <w:rtl/>
        </w:rPr>
        <w:t>–</w:t>
      </w:r>
      <w:r>
        <w:rPr>
          <w:rFonts w:cs="Simplified Arabic" w:hint="cs"/>
          <w:sz w:val="28"/>
          <w:szCs w:val="28"/>
          <w:rtl/>
        </w:rPr>
        <w:t xml:space="preserve"> يمكن الاستفادة منه فى إجـراء المزيد من البحوث والدراسـات المستقبلية حول الذكاءات المتعددة ، كما يسمح هذا المقياس لأفراد عينة البحث (طلاب كلية التربية ) بأن ينموا الوعى عن ذكاءاتهم وأن ينقلوا هذه الخبرة إلى تلاميذهم مستقبلاً 0 حيث يرى جـاردنر </w:t>
      </w:r>
      <w:r>
        <w:rPr>
          <w:rFonts w:cs="Simplified Arabic"/>
          <w:b/>
          <w:bCs/>
        </w:rPr>
        <w:t xml:space="preserve"> </w:t>
      </w:r>
      <w:r w:rsidRPr="00A1246B">
        <w:rPr>
          <w:rFonts w:cs="Simplified Arabic"/>
          <w:b/>
          <w:bCs/>
        </w:rPr>
        <w:t xml:space="preserve">Gardner </w:t>
      </w:r>
      <w:r>
        <w:rPr>
          <w:rFonts w:cs="Simplified Arabic" w:hint="cs"/>
          <w:sz w:val="28"/>
          <w:szCs w:val="28"/>
          <w:rtl/>
        </w:rPr>
        <w:t>(1991 : 135) أن معرفة الفرد بذكاءاته المتعددة تجعله على وعى ذاتى بما لدية من قـدرات ، تتصف بالقوة وقدرات تتطلب تدعيم</w:t>
      </w:r>
      <w:r w:rsidR="000E7EC0">
        <w:rPr>
          <w:rFonts w:cs="Simplified Arabic" w:hint="cs"/>
          <w:sz w:val="28"/>
          <w:szCs w:val="28"/>
          <w:rtl/>
        </w:rPr>
        <w:t>اً</w:t>
      </w:r>
      <w:r>
        <w:rPr>
          <w:rFonts w:cs="Simplified Arabic" w:hint="cs"/>
          <w:sz w:val="28"/>
          <w:szCs w:val="28"/>
          <w:rtl/>
        </w:rPr>
        <w:t xml:space="preserve"> أو تحفيز</w:t>
      </w:r>
      <w:r w:rsidR="000E7EC0">
        <w:rPr>
          <w:rFonts w:cs="Simplified Arabic" w:hint="cs"/>
          <w:sz w:val="28"/>
          <w:szCs w:val="28"/>
          <w:rtl/>
        </w:rPr>
        <w:t>اً</w:t>
      </w:r>
      <w:r>
        <w:rPr>
          <w:rFonts w:cs="Simplified Arabic" w:hint="cs"/>
          <w:sz w:val="28"/>
          <w:szCs w:val="28"/>
          <w:rtl/>
        </w:rPr>
        <w:t xml:space="preserve"> </w:t>
      </w:r>
      <w:r>
        <w:rPr>
          <w:rFonts w:cs="Simplified Arabic" w:hint="cs"/>
          <w:b/>
          <w:bCs/>
          <w:rtl/>
        </w:rPr>
        <w:t>0</w:t>
      </w:r>
    </w:p>
    <w:p w:rsidR="0011158E" w:rsidRDefault="0011158E" w:rsidP="0011158E">
      <w:pPr>
        <w:ind w:firstLine="688"/>
        <w:jc w:val="lowKashida"/>
        <w:rPr>
          <w:rFonts w:cs="Simplified Arabic"/>
          <w:sz w:val="28"/>
          <w:szCs w:val="28"/>
          <w:rtl/>
        </w:rPr>
      </w:pPr>
      <w:r w:rsidRPr="00A1246B">
        <w:rPr>
          <w:rFonts w:cs="Simplified Arabic" w:hint="cs"/>
          <w:sz w:val="28"/>
          <w:szCs w:val="28"/>
          <w:rtl/>
        </w:rPr>
        <w:t xml:space="preserve">2- أن </w:t>
      </w:r>
      <w:r>
        <w:rPr>
          <w:rFonts w:cs="Simplified Arabic" w:hint="cs"/>
          <w:sz w:val="28"/>
          <w:szCs w:val="28"/>
          <w:rtl/>
        </w:rPr>
        <w:t xml:space="preserve">فهم المعلمين للذكاءات المتعددة ، يجعلهم يطورون الاستراتيجيات التى تساعدهم على تحقيق الأهداف وتطوير استراتيجيات التعلم الشخصية ، وممارسة التفكير الإيجابى واكتشاف الميول والاتجاهات وتنمية تأكيد الذات من خلال الأنشطة والمنهج الدراسى 0 </w:t>
      </w:r>
    </w:p>
    <w:p w:rsidR="00EB3753" w:rsidRPr="00A1246B" w:rsidRDefault="00EB3753" w:rsidP="00EB3753">
      <w:pPr>
        <w:ind w:firstLine="688"/>
        <w:jc w:val="lowKashida"/>
        <w:rPr>
          <w:rFonts w:cs="Simplified Arabic"/>
          <w:sz w:val="28"/>
          <w:szCs w:val="28"/>
          <w:rtl/>
        </w:rPr>
      </w:pPr>
      <w:r>
        <w:rPr>
          <w:rFonts w:cs="Simplified Arabic" w:hint="cs"/>
          <w:sz w:val="28"/>
          <w:szCs w:val="28"/>
          <w:rtl/>
        </w:rPr>
        <w:t>3- المقولة الشهيرة لجاردنر (1987) : من الأهمية بمكان أن نعرف الذكاءات الإنسانية المتنوعة وأن نتعهدها بالرعاية والتنمية ، وكذلك جميع التوافقات بين هذه الذكاءات ونحن جميعاً مختلفون جداً ويرجع ذلك إلى حد كبير أن لدينا توافقات مختلفة من الذكاءات وإذا أدركنا ذلك ، فسوف تتاح لنا على الأقل فرصة أفضل للتعامل على نحو مناسب مع كثير من المشكلات التى تواجهنا فى العالم 0</w:t>
      </w:r>
    </w:p>
    <w:p w:rsidR="003D59ED" w:rsidRPr="003D59ED" w:rsidRDefault="003D59ED" w:rsidP="00D500C0">
      <w:pPr>
        <w:ind w:firstLine="688"/>
        <w:jc w:val="lowKashida"/>
        <w:rPr>
          <w:rFonts w:cs="Simplified Arabic"/>
          <w:b/>
          <w:bCs/>
          <w:sz w:val="28"/>
          <w:szCs w:val="28"/>
          <w:rtl/>
        </w:rPr>
      </w:pPr>
      <w:r w:rsidRPr="003D59ED">
        <w:rPr>
          <w:rFonts w:cs="Simplified Arabic" w:hint="cs"/>
          <w:b/>
          <w:bCs/>
          <w:sz w:val="28"/>
          <w:szCs w:val="28"/>
          <w:rtl/>
        </w:rPr>
        <w:t xml:space="preserve">حدود </w:t>
      </w:r>
      <w:r w:rsidR="00D500C0">
        <w:rPr>
          <w:rFonts w:cs="Simplified Arabic" w:hint="cs"/>
          <w:b/>
          <w:bCs/>
          <w:sz w:val="28"/>
          <w:szCs w:val="28"/>
          <w:rtl/>
        </w:rPr>
        <w:t>البحث</w:t>
      </w:r>
      <w:r w:rsidRPr="003D59ED">
        <w:rPr>
          <w:rFonts w:cs="Simplified Arabic" w:hint="cs"/>
          <w:b/>
          <w:bCs/>
          <w:sz w:val="28"/>
          <w:szCs w:val="28"/>
          <w:rtl/>
        </w:rPr>
        <w:t xml:space="preserve"> : </w:t>
      </w:r>
    </w:p>
    <w:p w:rsidR="003D59ED" w:rsidRDefault="003D59ED" w:rsidP="00E146E8">
      <w:pPr>
        <w:ind w:firstLine="688"/>
        <w:jc w:val="lowKashida"/>
        <w:rPr>
          <w:rFonts w:cs="Simplified Arabic"/>
          <w:sz w:val="28"/>
          <w:szCs w:val="28"/>
          <w:rtl/>
        </w:rPr>
      </w:pPr>
      <w:r>
        <w:rPr>
          <w:rFonts w:cs="Simplified Arabic" w:hint="cs"/>
          <w:sz w:val="28"/>
          <w:szCs w:val="28"/>
          <w:rtl/>
        </w:rPr>
        <w:t>تتحدد نتائج الدراسة الحالية بالعينة المستخدمة والتى بلغ قوامها (</w:t>
      </w:r>
      <w:r w:rsidR="003E038D">
        <w:rPr>
          <w:rFonts w:cs="Simplified Arabic" w:hint="cs"/>
          <w:sz w:val="28"/>
          <w:szCs w:val="28"/>
          <w:rtl/>
        </w:rPr>
        <w:t>475</w:t>
      </w:r>
      <w:r>
        <w:rPr>
          <w:rFonts w:cs="Simplified Arabic" w:hint="cs"/>
          <w:sz w:val="28"/>
          <w:szCs w:val="28"/>
          <w:rtl/>
        </w:rPr>
        <w:t xml:space="preserve"> ) طالباً وطالبة ، من طلاب الفرقتين </w:t>
      </w:r>
      <w:r w:rsidR="00E146E8">
        <w:rPr>
          <w:rFonts w:cs="Simplified Arabic" w:hint="cs"/>
          <w:sz w:val="28"/>
          <w:szCs w:val="28"/>
          <w:rtl/>
        </w:rPr>
        <w:t>الثانية</w:t>
      </w:r>
      <w:r>
        <w:rPr>
          <w:rFonts w:cs="Simplified Arabic" w:hint="cs"/>
          <w:sz w:val="28"/>
          <w:szCs w:val="28"/>
          <w:rtl/>
        </w:rPr>
        <w:t xml:space="preserve"> والرابعة بكلية التربية جامعة الزقازيق من الأقسام العلمية والأدبية خلال العام الجامعى 2005-2006 م0 </w:t>
      </w:r>
    </w:p>
    <w:p w:rsidR="00134ABA" w:rsidRDefault="00134ABA" w:rsidP="00E146E8">
      <w:pPr>
        <w:ind w:firstLine="688"/>
        <w:jc w:val="lowKashida"/>
        <w:rPr>
          <w:rFonts w:cs="Simplified Arabic"/>
          <w:sz w:val="28"/>
          <w:szCs w:val="28"/>
          <w:rtl/>
        </w:rPr>
      </w:pPr>
    </w:p>
    <w:p w:rsidR="00134ABA" w:rsidRDefault="00134ABA" w:rsidP="00E146E8">
      <w:pPr>
        <w:ind w:firstLine="688"/>
        <w:jc w:val="lowKashida"/>
        <w:rPr>
          <w:rFonts w:cs="Simplified Arabic"/>
          <w:sz w:val="28"/>
          <w:szCs w:val="28"/>
          <w:rtl/>
        </w:rPr>
      </w:pPr>
    </w:p>
    <w:p w:rsidR="00134ABA" w:rsidRDefault="00134ABA" w:rsidP="00E146E8">
      <w:pPr>
        <w:ind w:firstLine="688"/>
        <w:jc w:val="lowKashida"/>
        <w:rPr>
          <w:rFonts w:cs="Simplified Arabic"/>
          <w:sz w:val="28"/>
          <w:szCs w:val="28"/>
          <w:rtl/>
        </w:rPr>
      </w:pPr>
    </w:p>
    <w:p w:rsidR="00134ABA" w:rsidRDefault="00134ABA" w:rsidP="00E146E8">
      <w:pPr>
        <w:ind w:firstLine="688"/>
        <w:jc w:val="lowKashida"/>
        <w:rPr>
          <w:rFonts w:cs="Simplified Arabic"/>
          <w:sz w:val="28"/>
          <w:szCs w:val="28"/>
          <w:rtl/>
        </w:rPr>
      </w:pPr>
    </w:p>
    <w:p w:rsidR="003D59ED" w:rsidRPr="003D59ED" w:rsidRDefault="003D59ED" w:rsidP="00D500C0">
      <w:pPr>
        <w:ind w:firstLine="688"/>
        <w:jc w:val="lowKashida"/>
        <w:rPr>
          <w:rFonts w:cs="Simplified Arabic"/>
          <w:b/>
          <w:bCs/>
          <w:sz w:val="28"/>
          <w:szCs w:val="28"/>
          <w:rtl/>
        </w:rPr>
      </w:pPr>
      <w:r w:rsidRPr="003D59ED">
        <w:rPr>
          <w:rFonts w:cs="Simplified Arabic" w:hint="cs"/>
          <w:b/>
          <w:bCs/>
          <w:sz w:val="28"/>
          <w:szCs w:val="28"/>
          <w:rtl/>
        </w:rPr>
        <w:lastRenderedPageBreak/>
        <w:t xml:space="preserve">مصطلحات </w:t>
      </w:r>
      <w:r w:rsidR="00D500C0">
        <w:rPr>
          <w:rFonts w:cs="Simplified Arabic" w:hint="cs"/>
          <w:b/>
          <w:bCs/>
          <w:sz w:val="28"/>
          <w:szCs w:val="28"/>
          <w:rtl/>
        </w:rPr>
        <w:t>البحث</w:t>
      </w:r>
      <w:r w:rsidRPr="003D59ED">
        <w:rPr>
          <w:rFonts w:cs="Simplified Arabic" w:hint="cs"/>
          <w:b/>
          <w:bCs/>
          <w:sz w:val="28"/>
          <w:szCs w:val="28"/>
          <w:rtl/>
        </w:rPr>
        <w:t xml:space="preserve"> :</w:t>
      </w:r>
    </w:p>
    <w:p w:rsidR="00F74E62" w:rsidRPr="00841222" w:rsidRDefault="003D59ED" w:rsidP="006D4F9D">
      <w:pPr>
        <w:ind w:firstLine="688"/>
        <w:jc w:val="lowKashida"/>
        <w:rPr>
          <w:rFonts w:cs="Simplified Arabic"/>
          <w:sz w:val="28"/>
          <w:szCs w:val="28"/>
          <w:rtl/>
        </w:rPr>
      </w:pPr>
      <w:r w:rsidRPr="003D59ED">
        <w:rPr>
          <w:rFonts w:cs="Simplified Arabic" w:hint="cs"/>
          <w:b/>
          <w:bCs/>
          <w:sz w:val="28"/>
          <w:szCs w:val="28"/>
          <w:rtl/>
        </w:rPr>
        <w:t xml:space="preserve">1- الذكاء فى ضوء تصنيف جاردنر </w:t>
      </w:r>
      <w:r w:rsidR="00841222">
        <w:rPr>
          <w:rFonts w:cs="Simplified Arabic" w:hint="cs"/>
          <w:b/>
          <w:bCs/>
          <w:sz w:val="28"/>
          <w:szCs w:val="28"/>
          <w:rtl/>
        </w:rPr>
        <w:t xml:space="preserve">: </w:t>
      </w:r>
      <w:r w:rsidR="00F74E62">
        <w:rPr>
          <w:rFonts w:cs="Simplified Arabic" w:hint="cs"/>
          <w:sz w:val="28"/>
          <w:szCs w:val="28"/>
          <w:rtl/>
        </w:rPr>
        <w:t xml:space="preserve">عرف جاردنر فى كتابه أطر العقل </w:t>
      </w:r>
      <w:r w:rsidR="00F74E62">
        <w:rPr>
          <w:rFonts w:cs="Traditional Arabic"/>
          <w:b/>
          <w:bCs/>
        </w:rPr>
        <w:t xml:space="preserve">Gardner , H . (1983). Frames of mind </w:t>
      </w:r>
      <w:r w:rsidR="00F74E62">
        <w:rPr>
          <w:rFonts w:cs="Simplified Arabic" w:hint="cs"/>
          <w:sz w:val="28"/>
          <w:szCs w:val="28"/>
          <w:rtl/>
        </w:rPr>
        <w:t xml:space="preserve"> الذكاء الإنسانى بأنه </w:t>
      </w:r>
      <w:r w:rsidR="00841222">
        <w:rPr>
          <w:rFonts w:cs="Simplified Arabic" w:hint="cs"/>
          <w:sz w:val="28"/>
          <w:szCs w:val="28"/>
          <w:rtl/>
        </w:rPr>
        <w:t xml:space="preserve">مجموعة من المهارات التى تساعد الفرد على حل مشاكل جوهرية فى الحياة ، وقدرة على خلق نتاج فعال أو خدمة ذات قيمة فى ثقافة ما ، وقابلية على تمييز أو خلق المشاكل مما يستدعى معرفة جديدة </w:t>
      </w:r>
      <w:r w:rsidR="00F74E62">
        <w:rPr>
          <w:rFonts w:cs="Simplified Arabic" w:hint="cs"/>
          <w:sz w:val="28"/>
          <w:szCs w:val="28"/>
          <w:rtl/>
        </w:rPr>
        <w:t xml:space="preserve">0 ويرى أنه بنية معقدة تتألف من عدد كبير من القدرات المنفصلة المستقلة نسبياً عن بعضها بحيث تشكل كل قدرة منها نوعاً من الذكاء تختص به منطقة معينة من الدماغ 0 وتتحدد فى البحث الحالى بالدرجات التى يحصل عليها الفرد فى قائمة الذكاءات المتعددة ، وهذه الذكاءات هى: ( اللغوى ، والرياضى ، والشخصى ، والاجتماعى ، </w:t>
      </w:r>
      <w:r w:rsidR="00E50B4F">
        <w:rPr>
          <w:rFonts w:cs="Simplified Arabic" w:hint="cs"/>
          <w:sz w:val="28"/>
          <w:szCs w:val="28"/>
          <w:rtl/>
        </w:rPr>
        <w:t xml:space="preserve">والموسيقى ، </w:t>
      </w:r>
      <w:r w:rsidR="00F74E62">
        <w:rPr>
          <w:rFonts w:cs="Simplified Arabic" w:hint="cs"/>
          <w:sz w:val="28"/>
          <w:szCs w:val="28"/>
          <w:rtl/>
        </w:rPr>
        <w:t>والمكانى ، والجسمى ، والطبيعى ، والوجودى ) 0</w:t>
      </w:r>
    </w:p>
    <w:p w:rsidR="00387D0A" w:rsidRPr="006E5648" w:rsidRDefault="003D59ED" w:rsidP="006E5648">
      <w:pPr>
        <w:ind w:left="-32" w:firstLine="720"/>
        <w:jc w:val="lowKashida"/>
        <w:rPr>
          <w:rFonts w:cs="Simplified Arabic"/>
          <w:sz w:val="28"/>
          <w:szCs w:val="28"/>
        </w:rPr>
      </w:pPr>
      <w:r>
        <w:rPr>
          <w:rFonts w:cs="Simplified Arabic" w:hint="cs"/>
          <w:b/>
          <w:bCs/>
          <w:sz w:val="28"/>
          <w:szCs w:val="28"/>
          <w:rtl/>
        </w:rPr>
        <w:t>2</w:t>
      </w:r>
      <w:r w:rsidR="00387D0A">
        <w:rPr>
          <w:rFonts w:cs="Simplified Arabic" w:hint="cs"/>
          <w:b/>
          <w:bCs/>
          <w:sz w:val="28"/>
          <w:szCs w:val="28"/>
          <w:rtl/>
        </w:rPr>
        <w:t>-</w:t>
      </w:r>
      <w:r>
        <w:rPr>
          <w:rFonts w:cs="Simplified Arabic" w:hint="cs"/>
          <w:b/>
          <w:bCs/>
          <w:sz w:val="28"/>
          <w:szCs w:val="28"/>
          <w:rtl/>
        </w:rPr>
        <w:t xml:space="preserve"> </w:t>
      </w:r>
      <w:r w:rsidR="00387D0A" w:rsidRPr="00102D5D">
        <w:rPr>
          <w:rFonts w:cs="Simplified Arabic" w:hint="cs"/>
          <w:b/>
          <w:bCs/>
          <w:sz w:val="28"/>
          <w:szCs w:val="28"/>
          <w:rtl/>
        </w:rPr>
        <w:t>فعالية الذات</w:t>
      </w:r>
      <w:r w:rsidR="00387D0A">
        <w:rPr>
          <w:rFonts w:cs="Simplified Arabic" w:hint="cs"/>
          <w:sz w:val="28"/>
          <w:szCs w:val="28"/>
          <w:rtl/>
        </w:rPr>
        <w:t xml:space="preserve"> </w:t>
      </w:r>
      <w:r w:rsidR="00387D0A" w:rsidRPr="00DE0EA1">
        <w:rPr>
          <w:rFonts w:cs="Simplified Arabic"/>
          <w:b/>
          <w:bCs/>
        </w:rPr>
        <w:t xml:space="preserve">Self </w:t>
      </w:r>
      <w:r w:rsidR="00387D0A">
        <w:rPr>
          <w:rFonts w:cs="Simplified Arabic"/>
          <w:b/>
          <w:bCs/>
        </w:rPr>
        <w:t>–</w:t>
      </w:r>
      <w:r w:rsidR="00387D0A" w:rsidRPr="00DE0EA1">
        <w:rPr>
          <w:rFonts w:cs="Simplified Arabic"/>
          <w:b/>
          <w:bCs/>
        </w:rPr>
        <w:t>Efficacy</w:t>
      </w:r>
      <w:r w:rsidR="00387D0A">
        <w:rPr>
          <w:rFonts w:cs="Simplified Arabic" w:hint="cs"/>
          <w:b/>
          <w:bCs/>
          <w:sz w:val="28"/>
          <w:szCs w:val="28"/>
          <w:rtl/>
        </w:rPr>
        <w:t xml:space="preserve"> </w:t>
      </w:r>
      <w:r w:rsidR="00387D0A">
        <w:rPr>
          <w:rFonts w:cs="Simplified Arabic" w:hint="cs"/>
          <w:sz w:val="28"/>
          <w:szCs w:val="28"/>
          <w:rtl/>
        </w:rPr>
        <w:t>: هى مجموعة الأحكام الصادرة عن الف</w:t>
      </w:r>
      <w:r w:rsidR="006E5648">
        <w:rPr>
          <w:rFonts w:cs="Simplified Arabic" w:hint="cs"/>
          <w:sz w:val="28"/>
          <w:szCs w:val="28"/>
          <w:rtl/>
        </w:rPr>
        <w:t>ـ</w:t>
      </w:r>
      <w:r w:rsidR="00387D0A">
        <w:rPr>
          <w:rFonts w:cs="Simplified Arabic" w:hint="cs"/>
          <w:sz w:val="28"/>
          <w:szCs w:val="28"/>
          <w:rtl/>
        </w:rPr>
        <w:t xml:space="preserve">رد ، والتى تعبر عن معتقداته حول قـدرته على القيام بسلوكيات معينة ، ومرونته فى التعامـل مع المواقف الصعبة والمعقدة ، وتحدى الصعاب ، ومدى مثابرته لإنجاز المهام المكلف بها </w:t>
      </w:r>
      <w:r w:rsidR="00387D0A" w:rsidRPr="00883819">
        <w:rPr>
          <w:rFonts w:cs="Simplified Arabic"/>
          <w:b/>
          <w:bCs/>
        </w:rPr>
        <w:t>(</w:t>
      </w:r>
      <w:r w:rsidR="00387D0A">
        <w:rPr>
          <w:rFonts w:cs="Simplified Arabic"/>
          <w:b/>
          <w:bCs/>
        </w:rPr>
        <w:t xml:space="preserve"> </w:t>
      </w:r>
      <w:r w:rsidR="00387D0A" w:rsidRPr="00883819">
        <w:rPr>
          <w:rFonts w:cs="Simplified Arabic"/>
          <w:b/>
          <w:bCs/>
        </w:rPr>
        <w:t>Bandura,1977 : 192)</w:t>
      </w:r>
      <w:r w:rsidR="006E5648">
        <w:rPr>
          <w:rFonts w:cs="Simplified Arabic" w:hint="cs"/>
          <w:b/>
          <w:bCs/>
          <w:rtl/>
        </w:rPr>
        <w:t xml:space="preserve"> 0</w:t>
      </w:r>
      <w:r w:rsidR="006E5648">
        <w:rPr>
          <w:rFonts w:cs="Simplified Arabic" w:hint="cs"/>
          <w:sz w:val="28"/>
          <w:szCs w:val="28"/>
          <w:rtl/>
        </w:rPr>
        <w:t>وتتحدد فى البحث الحالى بالـدرجة التى يحصل عليها الفـرد فى مقياس فعالية الذات العامة بمكوناتـه الفرعية (</w:t>
      </w:r>
      <w:r w:rsidR="00387D0A">
        <w:rPr>
          <w:rFonts w:cs="Simplified Arabic" w:hint="cs"/>
          <w:b/>
          <w:bCs/>
          <w:rtl/>
        </w:rPr>
        <w:t xml:space="preserve"> </w:t>
      </w:r>
      <w:r w:rsidR="006E5648" w:rsidRPr="006E5648">
        <w:rPr>
          <w:rFonts w:cs="Simplified Arabic" w:hint="cs"/>
          <w:sz w:val="28"/>
          <w:szCs w:val="28"/>
          <w:rtl/>
        </w:rPr>
        <w:t>فعالية تنظيم الذات ، والثقة بالذات ، وتفضيل المهام الصعبة )</w:t>
      </w:r>
      <w:r w:rsidR="006E5648">
        <w:rPr>
          <w:rFonts w:cs="Simplified Arabic" w:hint="cs"/>
          <w:sz w:val="28"/>
          <w:szCs w:val="28"/>
          <w:rtl/>
        </w:rPr>
        <w:t xml:space="preserve"> 0</w:t>
      </w:r>
    </w:p>
    <w:p w:rsidR="004C1D38" w:rsidRDefault="007F1073" w:rsidP="005E4D9E">
      <w:pPr>
        <w:ind w:firstLine="540"/>
        <w:jc w:val="lowKashida"/>
        <w:rPr>
          <w:rFonts w:ascii="AGA Arabesque" w:hAnsi="AGA Arabesque" w:cs="Simplified Arabic"/>
          <w:sz w:val="28"/>
          <w:szCs w:val="28"/>
          <w:rtl/>
        </w:rPr>
      </w:pPr>
      <w:r>
        <w:rPr>
          <w:rFonts w:cs="Simplified Arabic" w:hint="cs"/>
          <w:b/>
          <w:bCs/>
          <w:sz w:val="28"/>
          <w:szCs w:val="28"/>
          <w:rtl/>
        </w:rPr>
        <w:t>3</w:t>
      </w:r>
      <w:r w:rsidR="003D59ED">
        <w:rPr>
          <w:rFonts w:cs="Simplified Arabic" w:hint="cs"/>
          <w:b/>
          <w:bCs/>
          <w:sz w:val="28"/>
          <w:szCs w:val="28"/>
          <w:rtl/>
        </w:rPr>
        <w:t xml:space="preserve">- </w:t>
      </w:r>
      <w:r w:rsidR="00F431C5">
        <w:rPr>
          <w:rFonts w:cs="Simplified Arabic" w:hint="cs"/>
          <w:b/>
          <w:bCs/>
          <w:sz w:val="28"/>
          <w:szCs w:val="28"/>
          <w:rtl/>
        </w:rPr>
        <w:t xml:space="preserve">أسلوب </w:t>
      </w:r>
      <w:r w:rsidR="003D59ED">
        <w:rPr>
          <w:rFonts w:cs="Simplified Arabic" w:hint="cs"/>
          <w:b/>
          <w:bCs/>
          <w:sz w:val="28"/>
          <w:szCs w:val="28"/>
          <w:rtl/>
        </w:rPr>
        <w:t>حل المشك</w:t>
      </w:r>
      <w:r w:rsidR="005E4D9E">
        <w:rPr>
          <w:rFonts w:cs="Simplified Arabic" w:hint="cs"/>
          <w:b/>
          <w:bCs/>
          <w:sz w:val="28"/>
          <w:szCs w:val="28"/>
          <w:rtl/>
        </w:rPr>
        <w:t>لات</w:t>
      </w:r>
      <w:r w:rsidR="003D59ED">
        <w:rPr>
          <w:rFonts w:cs="Simplified Arabic" w:hint="cs"/>
          <w:b/>
          <w:bCs/>
          <w:sz w:val="28"/>
          <w:szCs w:val="28"/>
          <w:rtl/>
        </w:rPr>
        <w:t xml:space="preserve"> </w:t>
      </w:r>
      <w:r w:rsidR="00226FCA" w:rsidRPr="008C5742">
        <w:rPr>
          <w:rFonts w:cs="Simplified Arabic"/>
          <w:b/>
          <w:bCs/>
        </w:rPr>
        <w:t>Problem</w:t>
      </w:r>
      <w:r w:rsidR="00226FCA" w:rsidRPr="0010604A">
        <w:rPr>
          <w:rFonts w:cs="Simplified Arabic"/>
          <w:b/>
          <w:bCs/>
        </w:rPr>
        <w:t xml:space="preserve"> Solvin</w:t>
      </w:r>
      <w:r w:rsidR="00226FCA">
        <w:rPr>
          <w:rFonts w:cs="Simplified Arabic"/>
          <w:b/>
          <w:bCs/>
        </w:rPr>
        <w:t>g Style</w:t>
      </w:r>
      <w:r w:rsidR="00226FCA">
        <w:rPr>
          <w:rFonts w:ascii="AGA Arabesque" w:hAnsi="AGA Arabesque" w:cs="Simplified Arabic" w:hint="cs"/>
          <w:sz w:val="28"/>
          <w:szCs w:val="28"/>
          <w:rtl/>
        </w:rPr>
        <w:t xml:space="preserve"> </w:t>
      </w:r>
      <w:r w:rsidR="005E4D9E">
        <w:rPr>
          <w:rFonts w:ascii="AGA Arabesque" w:hAnsi="AGA Arabesque" w:cs="Simplified Arabic" w:hint="cs"/>
          <w:sz w:val="28"/>
          <w:szCs w:val="28"/>
          <w:rtl/>
        </w:rPr>
        <w:t xml:space="preserve"> : </w:t>
      </w:r>
      <w:r w:rsidR="005E4D9E">
        <w:rPr>
          <w:rFonts w:cs="Simplified Arabic" w:hint="cs"/>
          <w:sz w:val="28"/>
          <w:szCs w:val="28"/>
          <w:rtl/>
        </w:rPr>
        <w:t xml:space="preserve">هو </w:t>
      </w:r>
      <w:r w:rsidR="005E4D9E" w:rsidRPr="005E4D9E">
        <w:rPr>
          <w:rFonts w:cs="Simplified Arabic" w:hint="cs"/>
          <w:sz w:val="28"/>
          <w:szCs w:val="28"/>
          <w:rtl/>
        </w:rPr>
        <w:t xml:space="preserve">عملية معرفية </w:t>
      </w:r>
      <w:r w:rsidR="005E4D9E">
        <w:rPr>
          <w:rFonts w:cs="Simplified Arabic" w:hint="cs"/>
          <w:sz w:val="28"/>
          <w:szCs w:val="28"/>
          <w:rtl/>
        </w:rPr>
        <w:t xml:space="preserve">يحاول الأفراد من خلالها اكتشاف استراتيجيات وطرق فعالة للتعامل مع المشكلات اليومية التى يواجهونها فى حياتهم </w:t>
      </w:r>
      <w:r w:rsidR="005E4D9E">
        <w:rPr>
          <w:rFonts w:cs="Simplified Arabic"/>
          <w:sz w:val="28"/>
          <w:szCs w:val="28"/>
        </w:rPr>
        <w:t xml:space="preserve"> </w:t>
      </w:r>
      <w:r w:rsidR="005E4D9E" w:rsidRPr="005E4D9E">
        <w:rPr>
          <w:rFonts w:cs="Simplified Arabic"/>
          <w:b/>
          <w:bCs/>
        </w:rPr>
        <w:t>(Cassidy &amp; Long , 1996: 265)</w:t>
      </w:r>
      <w:r w:rsidR="005E4D9E">
        <w:rPr>
          <w:rFonts w:cs="Simplified Arabic" w:hint="cs"/>
          <w:sz w:val="28"/>
          <w:szCs w:val="28"/>
          <w:rtl/>
        </w:rPr>
        <w:t>0</w:t>
      </w:r>
      <w:r w:rsidR="004C1D38" w:rsidRPr="005E4D9E">
        <w:rPr>
          <w:rFonts w:cs="Simplified Arabic" w:hint="cs"/>
          <w:sz w:val="28"/>
          <w:szCs w:val="28"/>
          <w:rtl/>
        </w:rPr>
        <w:t>وتتحدد فى البحث الحالى بالـدرجة التى يحصل عليها الفـرد</w:t>
      </w:r>
      <w:r w:rsidR="004C1D38">
        <w:rPr>
          <w:rFonts w:cs="Simplified Arabic" w:hint="cs"/>
          <w:sz w:val="28"/>
          <w:szCs w:val="28"/>
          <w:rtl/>
        </w:rPr>
        <w:t xml:space="preserve"> فى مقياس أسلوب حل المشكلات بمكوناتـه الفرعية  ( توجه المشكلة ، والضبط الشخصى ، والأسلوب الإبداعى</w:t>
      </w:r>
      <w:r w:rsidR="004C1D38" w:rsidRPr="00D2469D">
        <w:rPr>
          <w:rFonts w:cs="Simplified Arabic" w:hint="cs"/>
          <w:b/>
          <w:bCs/>
          <w:rtl/>
        </w:rPr>
        <w:t xml:space="preserve"> </w:t>
      </w:r>
      <w:r w:rsidR="004C1D38">
        <w:rPr>
          <w:rFonts w:cs="Simplified Arabic" w:hint="cs"/>
          <w:sz w:val="28"/>
          <w:szCs w:val="28"/>
          <w:rtl/>
        </w:rPr>
        <w:t>، والثقة فى حل المشكلة ، وأسلوب الإحجام ، وأسلوب الإقدام</w:t>
      </w:r>
      <w:r w:rsidR="004C1D38">
        <w:rPr>
          <w:rFonts w:ascii="AGA Arabesque" w:hAnsi="AGA Arabesque" w:cs="Simplified Arabic" w:hint="cs"/>
          <w:sz w:val="28"/>
          <w:szCs w:val="28"/>
          <w:rtl/>
        </w:rPr>
        <w:t xml:space="preserve"> )</w:t>
      </w:r>
      <w:r w:rsidR="005E4D9E">
        <w:rPr>
          <w:rFonts w:ascii="AGA Arabesque" w:hAnsi="AGA Arabesque" w:cs="Simplified Arabic" w:hint="cs"/>
          <w:sz w:val="28"/>
          <w:szCs w:val="28"/>
          <w:rtl/>
        </w:rPr>
        <w:t xml:space="preserve"> 0</w:t>
      </w:r>
    </w:p>
    <w:p w:rsidR="003D59ED" w:rsidRDefault="007F1073" w:rsidP="00CA7700">
      <w:pPr>
        <w:ind w:firstLine="688"/>
        <w:jc w:val="lowKashida"/>
        <w:rPr>
          <w:rFonts w:cs="Simplified Arabic"/>
          <w:sz w:val="28"/>
          <w:szCs w:val="28"/>
          <w:rtl/>
        </w:rPr>
      </w:pPr>
      <w:r>
        <w:rPr>
          <w:rFonts w:cs="Simplified Arabic" w:hint="cs"/>
          <w:b/>
          <w:bCs/>
          <w:sz w:val="28"/>
          <w:szCs w:val="28"/>
          <w:rtl/>
        </w:rPr>
        <w:t>4</w:t>
      </w:r>
      <w:r w:rsidR="003D59ED">
        <w:rPr>
          <w:rFonts w:cs="Simplified Arabic" w:hint="cs"/>
          <w:b/>
          <w:bCs/>
          <w:sz w:val="28"/>
          <w:szCs w:val="28"/>
          <w:rtl/>
        </w:rPr>
        <w:t xml:space="preserve">- التحصيل الدراسى </w:t>
      </w:r>
      <w:r w:rsidR="00CA7700">
        <w:rPr>
          <w:rFonts w:cs="Simplified Arabic"/>
          <w:b/>
          <w:bCs/>
          <w:sz w:val="28"/>
          <w:szCs w:val="28"/>
        </w:rPr>
        <w:t xml:space="preserve"> </w:t>
      </w:r>
      <w:r w:rsidR="00CA7700" w:rsidRPr="00CA7700">
        <w:rPr>
          <w:rFonts w:cs="Simplified Arabic"/>
          <w:b/>
          <w:bCs/>
        </w:rPr>
        <w:t>Scholastic Achievement</w:t>
      </w:r>
      <w:r w:rsidR="004C1D38">
        <w:rPr>
          <w:rFonts w:cs="Simplified Arabic" w:hint="cs"/>
          <w:b/>
          <w:bCs/>
          <w:sz w:val="28"/>
          <w:szCs w:val="28"/>
          <w:rtl/>
        </w:rPr>
        <w:t xml:space="preserve">: </w:t>
      </w:r>
      <w:r w:rsidR="00CA7700">
        <w:rPr>
          <w:rFonts w:cs="Simplified Arabic" w:hint="cs"/>
          <w:sz w:val="28"/>
          <w:szCs w:val="28"/>
          <w:rtl/>
        </w:rPr>
        <w:t xml:space="preserve">ويقاس بمجموع الدرجات التى يحصل عليها الطالب أو الطالبة فى اختبارات آخر العام 0 </w:t>
      </w:r>
    </w:p>
    <w:p w:rsidR="00134ABA" w:rsidRDefault="00134ABA" w:rsidP="00CA7700">
      <w:pPr>
        <w:ind w:firstLine="688"/>
        <w:jc w:val="lowKashida"/>
        <w:rPr>
          <w:rFonts w:cs="Simplified Arabic"/>
          <w:sz w:val="28"/>
          <w:szCs w:val="28"/>
          <w:rtl/>
        </w:rPr>
      </w:pPr>
    </w:p>
    <w:p w:rsidR="001C139E" w:rsidRDefault="001C139E" w:rsidP="003D59ED">
      <w:pPr>
        <w:ind w:firstLine="688"/>
        <w:jc w:val="lowKashida"/>
        <w:rPr>
          <w:rFonts w:cs="Simplified Arabic"/>
          <w:b/>
          <w:bCs/>
          <w:sz w:val="28"/>
          <w:szCs w:val="28"/>
          <w:rtl/>
        </w:rPr>
      </w:pPr>
    </w:p>
    <w:p w:rsidR="009D1C46" w:rsidRDefault="009D1C46" w:rsidP="003D59ED">
      <w:pPr>
        <w:ind w:firstLine="688"/>
        <w:jc w:val="lowKashida"/>
        <w:rPr>
          <w:rFonts w:cs="Simplified Arabic"/>
          <w:b/>
          <w:bCs/>
          <w:sz w:val="28"/>
          <w:szCs w:val="28"/>
          <w:rtl/>
        </w:rPr>
      </w:pPr>
      <w:r>
        <w:rPr>
          <w:rFonts w:cs="Simplified Arabic" w:hint="cs"/>
          <w:b/>
          <w:bCs/>
          <w:sz w:val="28"/>
          <w:szCs w:val="28"/>
          <w:rtl/>
        </w:rPr>
        <w:lastRenderedPageBreak/>
        <w:t>الإطار النظرى :</w:t>
      </w:r>
    </w:p>
    <w:p w:rsidR="00F54EFD" w:rsidRDefault="009D1C46" w:rsidP="00F54EFD">
      <w:pPr>
        <w:ind w:firstLine="688"/>
        <w:jc w:val="lowKashida"/>
        <w:rPr>
          <w:rFonts w:cs="Simplified Arabic"/>
          <w:b/>
          <w:bCs/>
          <w:sz w:val="28"/>
          <w:szCs w:val="28"/>
          <w:rtl/>
        </w:rPr>
      </w:pPr>
      <w:r>
        <w:rPr>
          <w:rFonts w:cs="Simplified Arabic" w:hint="cs"/>
          <w:b/>
          <w:bCs/>
          <w:sz w:val="28"/>
          <w:szCs w:val="28"/>
          <w:rtl/>
        </w:rPr>
        <w:t>أولاً :</w:t>
      </w:r>
      <w:r w:rsidR="00F54EFD" w:rsidRPr="003D59ED">
        <w:rPr>
          <w:rFonts w:cs="Simplified Arabic" w:hint="cs"/>
          <w:b/>
          <w:bCs/>
          <w:sz w:val="28"/>
          <w:szCs w:val="28"/>
          <w:rtl/>
        </w:rPr>
        <w:t xml:space="preserve"> الذكاء فى ضوء تصنيف جاردنر </w:t>
      </w:r>
    </w:p>
    <w:p w:rsidR="00560507" w:rsidRDefault="00560507" w:rsidP="00C20E51">
      <w:pPr>
        <w:ind w:firstLine="688"/>
        <w:jc w:val="lowKashida"/>
        <w:rPr>
          <w:rFonts w:cs="Simplified Arabic"/>
          <w:sz w:val="28"/>
          <w:szCs w:val="28"/>
          <w:rtl/>
        </w:rPr>
      </w:pPr>
      <w:r>
        <w:rPr>
          <w:rFonts w:cs="Simplified Arabic" w:hint="cs"/>
          <w:sz w:val="28"/>
          <w:szCs w:val="28"/>
          <w:rtl/>
        </w:rPr>
        <w:t>تمايزت نظ</w:t>
      </w:r>
      <w:r w:rsidR="00C20E51">
        <w:rPr>
          <w:rFonts w:cs="Simplified Arabic" w:hint="cs"/>
          <w:sz w:val="28"/>
          <w:szCs w:val="28"/>
          <w:rtl/>
        </w:rPr>
        <w:t>ـ</w:t>
      </w:r>
      <w:r>
        <w:rPr>
          <w:rFonts w:cs="Simplified Arabic" w:hint="cs"/>
          <w:sz w:val="28"/>
          <w:szCs w:val="28"/>
          <w:rtl/>
        </w:rPr>
        <w:t xml:space="preserve">ريات التكوين العقلى التى حاولت تفسير </w:t>
      </w:r>
      <w:r w:rsidR="00C20E51">
        <w:rPr>
          <w:rFonts w:cs="Simplified Arabic" w:hint="cs"/>
          <w:sz w:val="28"/>
          <w:szCs w:val="28"/>
          <w:rtl/>
        </w:rPr>
        <w:t>الذكاء</w:t>
      </w:r>
      <w:r>
        <w:rPr>
          <w:rFonts w:cs="Simplified Arabic" w:hint="cs"/>
          <w:sz w:val="28"/>
          <w:szCs w:val="28"/>
          <w:rtl/>
        </w:rPr>
        <w:t xml:space="preserve"> تمايزاً يعكس وجهة نظر رواد هذه النظ</w:t>
      </w:r>
      <w:r w:rsidR="00C20E51">
        <w:rPr>
          <w:rFonts w:cs="Simplified Arabic" w:hint="cs"/>
          <w:sz w:val="28"/>
          <w:szCs w:val="28"/>
          <w:rtl/>
        </w:rPr>
        <w:t>ـ</w:t>
      </w:r>
      <w:r>
        <w:rPr>
          <w:rFonts w:cs="Simplified Arabic" w:hint="cs"/>
          <w:sz w:val="28"/>
          <w:szCs w:val="28"/>
          <w:rtl/>
        </w:rPr>
        <w:t>ريات فى رؤيتهم للتكوين العقلى من ناحية ، كما يعكس التطورات التى لحقت بأساليب القياس والتقويم والأس</w:t>
      </w:r>
      <w:r w:rsidR="00C20E51">
        <w:rPr>
          <w:rFonts w:cs="Simplified Arabic" w:hint="cs"/>
          <w:sz w:val="28"/>
          <w:szCs w:val="28"/>
          <w:rtl/>
        </w:rPr>
        <w:t>ـ</w:t>
      </w:r>
      <w:r>
        <w:rPr>
          <w:rFonts w:cs="Simplified Arabic" w:hint="cs"/>
          <w:sz w:val="28"/>
          <w:szCs w:val="28"/>
          <w:rtl/>
        </w:rPr>
        <w:t>اليب الإحصائي</w:t>
      </w:r>
      <w:r w:rsidR="00C20E51">
        <w:rPr>
          <w:rFonts w:cs="Simplified Arabic" w:hint="cs"/>
          <w:sz w:val="28"/>
          <w:szCs w:val="28"/>
          <w:rtl/>
        </w:rPr>
        <w:t>ـ</w:t>
      </w:r>
      <w:r>
        <w:rPr>
          <w:rFonts w:cs="Simplified Arabic" w:hint="cs"/>
          <w:sz w:val="28"/>
          <w:szCs w:val="28"/>
          <w:rtl/>
        </w:rPr>
        <w:t>ة المستخدمة فيه من ناحية أخرى ، حيث اتخذ علماء النفس أس</w:t>
      </w:r>
      <w:r w:rsidR="00C20E51">
        <w:rPr>
          <w:rFonts w:cs="Simplified Arabic" w:hint="cs"/>
          <w:sz w:val="28"/>
          <w:szCs w:val="28"/>
          <w:rtl/>
        </w:rPr>
        <w:t>ـ</w:t>
      </w:r>
      <w:r>
        <w:rPr>
          <w:rFonts w:cs="Simplified Arabic" w:hint="cs"/>
          <w:sz w:val="28"/>
          <w:szCs w:val="28"/>
          <w:rtl/>
        </w:rPr>
        <w:t>اليب متنوعة فى فهم طبيعته ومكوناته (فتحى الزيات ،1995: 126)0</w:t>
      </w:r>
    </w:p>
    <w:p w:rsidR="00965BF0" w:rsidRDefault="00637A82" w:rsidP="000E7EC0">
      <w:pPr>
        <w:ind w:firstLine="688"/>
        <w:jc w:val="lowKashida"/>
        <w:rPr>
          <w:rFonts w:cs="Simplified Arabic"/>
          <w:sz w:val="28"/>
          <w:szCs w:val="28"/>
          <w:rtl/>
        </w:rPr>
      </w:pPr>
      <w:r>
        <w:rPr>
          <w:rFonts w:cs="Simplified Arabic" w:hint="cs"/>
          <w:sz w:val="28"/>
          <w:szCs w:val="28"/>
          <w:rtl/>
        </w:rPr>
        <w:t xml:space="preserve">وانتقد جاردنر فى كتابه أطر العقل عام (1983) اختبارات الذكاء التى تقيس الذكاء فى ضوء أنه قدرة عقلية عامة (عامل عام ) ، حيث رأى أنها متحيزة ثقافياً كما أنها تقيس نوعين فقط من الذكاء هما : الذكاء اللغوى والذكاء المنطقى أو الرياضى ، وأكد على أنه لا يوجد </w:t>
      </w:r>
      <w:r w:rsidR="000E7EC0">
        <w:rPr>
          <w:rFonts w:cs="Simplified Arabic" w:hint="cs"/>
          <w:sz w:val="28"/>
          <w:szCs w:val="28"/>
          <w:rtl/>
        </w:rPr>
        <w:t>شىء</w:t>
      </w:r>
      <w:r>
        <w:rPr>
          <w:rFonts w:cs="Simplified Arabic" w:hint="cs"/>
          <w:sz w:val="28"/>
          <w:szCs w:val="28"/>
          <w:rtl/>
        </w:rPr>
        <w:t xml:space="preserve"> واحد اسمه ذكاء وأن الذكاء يتكون من ذكاءات متعددة 0 وأن جميع الأفراد لديهم سبعة أنواع مختلفة من الذكاءات بدرجات متباينة هى : اللغوى ، المنطقى </w:t>
      </w:r>
      <w:r>
        <w:rPr>
          <w:rFonts w:cs="Simplified Arabic"/>
          <w:sz w:val="28"/>
          <w:szCs w:val="28"/>
          <w:rtl/>
        </w:rPr>
        <w:t>–</w:t>
      </w:r>
      <w:r>
        <w:rPr>
          <w:rFonts w:cs="Simplified Arabic" w:hint="cs"/>
          <w:sz w:val="28"/>
          <w:szCs w:val="28"/>
          <w:rtl/>
        </w:rPr>
        <w:t xml:space="preserve"> الرياضى ، المكانى ، الجسمى </w:t>
      </w:r>
      <w:r>
        <w:rPr>
          <w:rFonts w:cs="Simplified Arabic"/>
          <w:sz w:val="28"/>
          <w:szCs w:val="28"/>
          <w:rtl/>
        </w:rPr>
        <w:t>–</w:t>
      </w:r>
      <w:r>
        <w:rPr>
          <w:rFonts w:cs="Simplified Arabic" w:hint="cs"/>
          <w:sz w:val="28"/>
          <w:szCs w:val="28"/>
          <w:rtl/>
        </w:rPr>
        <w:t xml:space="preserve"> الحركى ، الموسيقى ، الشخصى ، الاجتماعى </w:t>
      </w:r>
      <w:r w:rsidR="00413560">
        <w:rPr>
          <w:rFonts w:cs="Simplified Arabic" w:hint="cs"/>
          <w:sz w:val="28"/>
          <w:szCs w:val="28"/>
          <w:rtl/>
        </w:rPr>
        <w:t xml:space="preserve">0 </w:t>
      </w:r>
    </w:p>
    <w:p w:rsidR="003C29CA" w:rsidRDefault="003932BB" w:rsidP="000E7EC0">
      <w:pPr>
        <w:ind w:firstLine="688"/>
        <w:jc w:val="lowKashida"/>
        <w:rPr>
          <w:rFonts w:cs="Simplified Arabic"/>
          <w:sz w:val="28"/>
          <w:szCs w:val="28"/>
          <w:rtl/>
        </w:rPr>
      </w:pPr>
      <w:r>
        <w:rPr>
          <w:rFonts w:cs="Simplified Arabic" w:hint="cs"/>
          <w:sz w:val="28"/>
          <w:szCs w:val="28"/>
          <w:rtl/>
        </w:rPr>
        <w:t>ويضيف</w:t>
      </w:r>
      <w:r w:rsidR="003C29CA">
        <w:rPr>
          <w:rFonts w:cs="Simplified Arabic" w:hint="cs"/>
          <w:sz w:val="28"/>
          <w:szCs w:val="28"/>
          <w:rtl/>
        </w:rPr>
        <w:t xml:space="preserve"> جاردنر (1994) أن الذكاء المقاس بالطريقة التقليدية يحدد مجا</w:t>
      </w:r>
      <w:r w:rsidR="000E7EC0">
        <w:rPr>
          <w:rFonts w:cs="Simplified Arabic" w:hint="cs"/>
          <w:sz w:val="28"/>
          <w:szCs w:val="28"/>
          <w:rtl/>
        </w:rPr>
        <w:t>لاً</w:t>
      </w:r>
      <w:r w:rsidR="003C29CA">
        <w:rPr>
          <w:rFonts w:cs="Simplified Arabic" w:hint="cs"/>
          <w:sz w:val="28"/>
          <w:szCs w:val="28"/>
          <w:rtl/>
        </w:rPr>
        <w:t xml:space="preserve"> معين</w:t>
      </w:r>
      <w:r w:rsidR="000E7EC0">
        <w:rPr>
          <w:rFonts w:cs="Simplified Arabic" w:hint="cs"/>
          <w:sz w:val="28"/>
          <w:szCs w:val="28"/>
          <w:rtl/>
        </w:rPr>
        <w:t>اً</w:t>
      </w:r>
      <w:r w:rsidR="003C29CA">
        <w:rPr>
          <w:rFonts w:cs="Simplified Arabic" w:hint="cs"/>
          <w:sz w:val="28"/>
          <w:szCs w:val="28"/>
          <w:rtl/>
        </w:rPr>
        <w:t xml:space="preserve"> أو تنظيم</w:t>
      </w:r>
      <w:r w:rsidR="000E7EC0">
        <w:rPr>
          <w:rFonts w:cs="Simplified Arabic" w:hint="cs"/>
          <w:sz w:val="28"/>
          <w:szCs w:val="28"/>
          <w:rtl/>
        </w:rPr>
        <w:t>اً</w:t>
      </w:r>
      <w:r w:rsidR="003C29CA">
        <w:rPr>
          <w:rFonts w:cs="Simplified Arabic" w:hint="cs"/>
          <w:sz w:val="28"/>
          <w:szCs w:val="28"/>
          <w:rtl/>
        </w:rPr>
        <w:t xml:space="preserve"> محدد</w:t>
      </w:r>
      <w:r w:rsidR="000E7EC0">
        <w:rPr>
          <w:rFonts w:cs="Simplified Arabic" w:hint="cs"/>
          <w:sz w:val="28"/>
          <w:szCs w:val="28"/>
          <w:rtl/>
        </w:rPr>
        <w:t>اً</w:t>
      </w:r>
      <w:r w:rsidR="003C29CA">
        <w:rPr>
          <w:rFonts w:cs="Simplified Arabic" w:hint="cs"/>
          <w:sz w:val="28"/>
          <w:szCs w:val="28"/>
          <w:rtl/>
        </w:rPr>
        <w:t xml:space="preserve"> ، أما منظور الذكاءات المتعددة فينظر للذكاء باعتباره قدرة سيكولوجية بيولوجية ، يمكن الحصول عليها إلى مدى أكبر أو أقل نتيجة للعوامل الثقافية وال</w:t>
      </w:r>
      <w:r>
        <w:rPr>
          <w:rFonts w:cs="Simplified Arabic" w:hint="cs"/>
          <w:sz w:val="28"/>
          <w:szCs w:val="28"/>
          <w:rtl/>
        </w:rPr>
        <w:t>ـ</w:t>
      </w:r>
      <w:r w:rsidR="003C29CA">
        <w:rPr>
          <w:rFonts w:cs="Simplified Arabic" w:hint="cs"/>
          <w:sz w:val="28"/>
          <w:szCs w:val="28"/>
          <w:rtl/>
        </w:rPr>
        <w:t xml:space="preserve">دافعية والخبرة التى تؤثر على الفرد </w:t>
      </w:r>
      <w:r>
        <w:rPr>
          <w:rFonts w:cs="Simplified Arabic" w:hint="cs"/>
          <w:sz w:val="28"/>
          <w:szCs w:val="28"/>
          <w:rtl/>
        </w:rPr>
        <w:t>، وأن الرياضيات ، والفيزياء ، واللغة ، وزراعة الحدائق ، والموسيقى مجالات تتخلل الثقافة ، ويمكن تحقيق أى مجال من خلال استخدام العديد من الذكاءات ، فعلى سبيل المثال فإن مجال الأداء فى الفيزياء يتضمن الذكاء الرياضى والمنطقى ، والشخصى ، والجسمى الحركى 0</w:t>
      </w:r>
    </w:p>
    <w:p w:rsidR="00965BF0" w:rsidRDefault="00965BF0" w:rsidP="003932BB">
      <w:pPr>
        <w:ind w:firstLine="688"/>
        <w:jc w:val="lowKashida"/>
        <w:rPr>
          <w:rFonts w:cs="Simplified Arabic"/>
          <w:sz w:val="28"/>
          <w:szCs w:val="28"/>
          <w:rtl/>
        </w:rPr>
      </w:pPr>
      <w:r>
        <w:rPr>
          <w:rFonts w:cs="Simplified Arabic" w:hint="cs"/>
          <w:sz w:val="28"/>
          <w:szCs w:val="28"/>
          <w:rtl/>
        </w:rPr>
        <w:t>و</w:t>
      </w:r>
      <w:r w:rsidR="003932BB">
        <w:rPr>
          <w:rFonts w:cs="Simplified Arabic" w:hint="cs"/>
          <w:sz w:val="28"/>
          <w:szCs w:val="28"/>
          <w:rtl/>
        </w:rPr>
        <w:t>يرى</w:t>
      </w:r>
      <w:r>
        <w:rPr>
          <w:rFonts w:cs="Simplified Arabic" w:hint="cs"/>
          <w:sz w:val="28"/>
          <w:szCs w:val="28"/>
          <w:rtl/>
        </w:rPr>
        <w:t xml:space="preserve"> فاسكو </w:t>
      </w:r>
      <w:r w:rsidRPr="00965BF0">
        <w:rPr>
          <w:rFonts w:cs="Simplified Arabic"/>
          <w:b/>
          <w:bCs/>
        </w:rPr>
        <w:t>Fasko</w:t>
      </w:r>
      <w:r>
        <w:rPr>
          <w:rFonts w:cs="Simplified Arabic" w:hint="cs"/>
          <w:sz w:val="28"/>
          <w:szCs w:val="28"/>
          <w:rtl/>
        </w:rPr>
        <w:t xml:space="preserve"> (1992) أن نظرية جاردنر تصف سبعة أنواع من الكفاءة البشرية التى تعد مستقلة جزئياً ، وأن النتائج الأولية الخاصة باستخدام البرامج المعتمدة على الذكاءات المتعددة تدل على أنه يمكن تحفيز أو تشجيع الطلاب بصورة أكبر كما أن ذوى صعوبات التعلم يمكنهم التفوق 0 </w:t>
      </w:r>
      <w:r w:rsidR="009F4A4A">
        <w:rPr>
          <w:rFonts w:cs="Simplified Arabic" w:hint="cs"/>
          <w:sz w:val="28"/>
          <w:szCs w:val="28"/>
          <w:rtl/>
        </w:rPr>
        <w:t xml:space="preserve">وتوالت البحوث والدراسات بحيث أضيف عدد آخر من الذكاءات منها الذكاء الطبيعى والذكاء الوجودى 0 </w:t>
      </w:r>
    </w:p>
    <w:p w:rsidR="00B6628E" w:rsidRDefault="009F4A4A" w:rsidP="000E7EC0">
      <w:pPr>
        <w:ind w:firstLine="688"/>
        <w:jc w:val="lowKashida"/>
        <w:rPr>
          <w:rFonts w:cs="Simplified Arabic"/>
          <w:sz w:val="28"/>
          <w:szCs w:val="28"/>
          <w:rtl/>
        </w:rPr>
      </w:pPr>
      <w:r>
        <w:rPr>
          <w:rFonts w:cs="Simplified Arabic" w:hint="cs"/>
          <w:sz w:val="28"/>
          <w:szCs w:val="28"/>
          <w:rtl/>
        </w:rPr>
        <w:lastRenderedPageBreak/>
        <w:t>ويضيف عبد الواحد الفقيهى (2003) أن هناك خمسة وعشر</w:t>
      </w:r>
      <w:r w:rsidR="000E7EC0">
        <w:rPr>
          <w:rFonts w:cs="Simplified Arabic" w:hint="cs"/>
          <w:sz w:val="28"/>
          <w:szCs w:val="28"/>
          <w:rtl/>
        </w:rPr>
        <w:t>ي</w:t>
      </w:r>
      <w:r>
        <w:rPr>
          <w:rFonts w:cs="Simplified Arabic" w:hint="cs"/>
          <w:sz w:val="28"/>
          <w:szCs w:val="28"/>
          <w:rtl/>
        </w:rPr>
        <w:t>ن ذكاء تحت البحث واللائحة مفتوحة ، مما يكشف عن ضخامة واتساع القدرات والإمكانيات الإنسانية التى لم تكن موضوع بحث من قبل بالشكل الذى اعتمده جاردنر 0</w:t>
      </w:r>
      <w:r w:rsidR="005E2C28">
        <w:rPr>
          <w:rFonts w:cs="Simplified Arabic" w:hint="cs"/>
          <w:sz w:val="28"/>
          <w:szCs w:val="28"/>
          <w:rtl/>
        </w:rPr>
        <w:t>و</w:t>
      </w:r>
      <w:r>
        <w:rPr>
          <w:rFonts w:cs="Simplified Arabic" w:hint="cs"/>
          <w:sz w:val="28"/>
          <w:szCs w:val="28"/>
          <w:rtl/>
        </w:rPr>
        <w:t>أنه لا يمكن اعتبار أى ذكاء على أنه كذلك وإدراجه فى خانة الذكاءات إلا إذا تو</w:t>
      </w:r>
      <w:r w:rsidR="007D1607">
        <w:rPr>
          <w:rFonts w:cs="Simplified Arabic" w:hint="cs"/>
          <w:sz w:val="28"/>
          <w:szCs w:val="28"/>
          <w:rtl/>
        </w:rPr>
        <w:t>ا</w:t>
      </w:r>
      <w:r>
        <w:rPr>
          <w:rFonts w:cs="Simplified Arabic" w:hint="cs"/>
          <w:sz w:val="28"/>
          <w:szCs w:val="28"/>
          <w:rtl/>
        </w:rPr>
        <w:t xml:space="preserve">فرت فيه </w:t>
      </w:r>
      <w:r w:rsidR="005E2C28">
        <w:rPr>
          <w:rFonts w:cs="Simplified Arabic" w:hint="cs"/>
          <w:sz w:val="28"/>
          <w:szCs w:val="28"/>
          <w:rtl/>
        </w:rPr>
        <w:t>عدة</w:t>
      </w:r>
      <w:r>
        <w:rPr>
          <w:rFonts w:cs="Simplified Arabic" w:hint="cs"/>
          <w:sz w:val="28"/>
          <w:szCs w:val="28"/>
          <w:rtl/>
        </w:rPr>
        <w:t xml:space="preserve"> معايير أو علامات هى بمثابة الأسس النظرية والعلمية لنظرية الذكاءات المتعددة</w:t>
      </w:r>
      <w:r w:rsidR="005E2C28">
        <w:rPr>
          <w:rFonts w:cs="Simplified Arabic" w:hint="cs"/>
          <w:sz w:val="28"/>
          <w:szCs w:val="28"/>
          <w:rtl/>
        </w:rPr>
        <w:t>0</w:t>
      </w:r>
    </w:p>
    <w:p w:rsidR="009F4A4A" w:rsidRDefault="005E2C28" w:rsidP="00B6628E">
      <w:pPr>
        <w:ind w:firstLine="688"/>
        <w:jc w:val="lowKashida"/>
        <w:rPr>
          <w:rFonts w:cs="Simplified Arabic"/>
          <w:sz w:val="28"/>
          <w:szCs w:val="28"/>
          <w:rtl/>
        </w:rPr>
      </w:pPr>
      <w:r>
        <w:rPr>
          <w:rFonts w:cs="Simplified Arabic" w:hint="cs"/>
          <w:sz w:val="28"/>
          <w:szCs w:val="28"/>
          <w:rtl/>
        </w:rPr>
        <w:t xml:space="preserve"> </w:t>
      </w:r>
      <w:r w:rsidR="009F4A4A">
        <w:rPr>
          <w:rFonts w:cs="Simplified Arabic" w:hint="cs"/>
          <w:sz w:val="28"/>
          <w:szCs w:val="28"/>
          <w:rtl/>
        </w:rPr>
        <w:t xml:space="preserve"> </w:t>
      </w:r>
      <w:r w:rsidR="00B6628E">
        <w:rPr>
          <w:rFonts w:cs="Simplified Arabic" w:hint="cs"/>
          <w:sz w:val="28"/>
          <w:szCs w:val="28"/>
          <w:rtl/>
        </w:rPr>
        <w:t>والمعايير التى استخدمها جاردنر تضم العوامل النمائية الآتية : إمكانية عزل الذكاء نتيجة تلف الدماغ ، ووجود الأطفال غير العاديين ،</w:t>
      </w:r>
      <w:r w:rsidR="003C29CA">
        <w:rPr>
          <w:rFonts w:cs="Simplified Arabic" w:hint="cs"/>
          <w:sz w:val="28"/>
          <w:szCs w:val="28"/>
          <w:rtl/>
        </w:rPr>
        <w:t xml:space="preserve"> وتاريخ نمائى متميز ومجموعة من الأداءات الواضحة التحديد والخبرة ، والتاريخ الارتقائى والتطورى ، ودعم من المهام السيكولوجية التجريبية ، والقابلية للترميز فى نظام رمزى ، وعملية محورية يمكن تمييزها وتحديدها أو مجموعة من العمليات والإجراءات بالإضافة إلى النتائج السيكومترية (جابر عبد الحميد ، 2003 : 12-20) 0  </w:t>
      </w:r>
      <w:r w:rsidR="00B6628E">
        <w:rPr>
          <w:rFonts w:cs="Simplified Arabic" w:hint="cs"/>
          <w:sz w:val="28"/>
          <w:szCs w:val="28"/>
          <w:rtl/>
        </w:rPr>
        <w:t xml:space="preserve"> </w:t>
      </w:r>
      <w:r w:rsidR="009F4A4A">
        <w:rPr>
          <w:rFonts w:cs="Simplified Arabic" w:hint="cs"/>
          <w:sz w:val="28"/>
          <w:szCs w:val="28"/>
          <w:rtl/>
        </w:rPr>
        <w:t xml:space="preserve">  </w:t>
      </w:r>
    </w:p>
    <w:p w:rsidR="003C29CA" w:rsidRDefault="00C20E51" w:rsidP="00C20E51">
      <w:pPr>
        <w:ind w:firstLine="688"/>
        <w:jc w:val="lowKashida"/>
        <w:rPr>
          <w:rFonts w:cs="Simplified Arabic"/>
          <w:sz w:val="28"/>
          <w:szCs w:val="28"/>
          <w:rtl/>
        </w:rPr>
      </w:pPr>
      <w:r>
        <w:rPr>
          <w:rFonts w:cs="Simplified Arabic" w:hint="cs"/>
          <w:sz w:val="28"/>
          <w:szCs w:val="28"/>
          <w:rtl/>
        </w:rPr>
        <w:t xml:space="preserve">ويمكن وصف أنواع الذكاءات التى تتناولها نظرية جاردنر على النحو التالى : </w:t>
      </w:r>
    </w:p>
    <w:p w:rsidR="0015508A" w:rsidRDefault="003C29CA" w:rsidP="00C20E51">
      <w:pPr>
        <w:ind w:firstLine="688"/>
        <w:jc w:val="lowKashida"/>
        <w:rPr>
          <w:rFonts w:cs="Simplified Arabic"/>
          <w:sz w:val="28"/>
          <w:szCs w:val="28"/>
          <w:rtl/>
        </w:rPr>
      </w:pPr>
      <w:r>
        <w:rPr>
          <w:rFonts w:cs="Simplified Arabic" w:hint="cs"/>
          <w:sz w:val="28"/>
          <w:szCs w:val="28"/>
          <w:rtl/>
        </w:rPr>
        <w:t xml:space="preserve">1- الذكاء اللغوى </w:t>
      </w:r>
      <w:r w:rsidR="003932BB" w:rsidRPr="003932BB">
        <w:rPr>
          <w:rFonts w:cs="Simplified Arabic"/>
          <w:b/>
          <w:bCs/>
        </w:rPr>
        <w:t>Linguistic Intelligence</w:t>
      </w:r>
      <w:r w:rsidR="00C20E51">
        <w:rPr>
          <w:rFonts w:cs="Simplified Arabic" w:hint="cs"/>
          <w:sz w:val="28"/>
          <w:szCs w:val="28"/>
          <w:rtl/>
        </w:rPr>
        <w:t xml:space="preserve"> </w:t>
      </w:r>
      <w:r w:rsidR="003F123A">
        <w:rPr>
          <w:rFonts w:cs="Simplified Arabic" w:hint="cs"/>
          <w:sz w:val="28"/>
          <w:szCs w:val="28"/>
          <w:rtl/>
        </w:rPr>
        <w:t>:</w:t>
      </w:r>
    </w:p>
    <w:p w:rsidR="00F37955" w:rsidRDefault="00F37955" w:rsidP="00767C2B">
      <w:pPr>
        <w:ind w:firstLine="688"/>
        <w:jc w:val="lowKashida"/>
        <w:rPr>
          <w:rFonts w:cs="Simplified Arabic"/>
          <w:sz w:val="28"/>
          <w:szCs w:val="28"/>
          <w:rtl/>
        </w:rPr>
      </w:pPr>
      <w:r>
        <w:rPr>
          <w:rFonts w:cs="Simplified Arabic" w:hint="cs"/>
          <w:sz w:val="28"/>
          <w:szCs w:val="28"/>
          <w:rtl/>
        </w:rPr>
        <w:t>ويحدده جاردنر (1983 ) بأنه القدرة على امتلاك اللغة والتمكن من استخدامها 0وهو من أكثر الكفاءات الإنسانية التى تعرضت للبحث 0 والشواهد التى تدعم هذا النوع من الذكاء مستقاة من علم نفس النمو ، ويطلق عليه الذكاء اللفظى ويضم قدرات استخدام المفردات اللغوية والقيام بالتحليل اللفظى وفهم المادة اللفظية وفهم المجاز والاستعارة (جابر عبد الحميد ، 199</w:t>
      </w:r>
      <w:r w:rsidR="00767C2B">
        <w:rPr>
          <w:rFonts w:cs="Simplified Arabic" w:hint="cs"/>
          <w:sz w:val="28"/>
          <w:szCs w:val="28"/>
          <w:rtl/>
        </w:rPr>
        <w:t>7</w:t>
      </w:r>
      <w:r>
        <w:rPr>
          <w:rFonts w:cs="Simplified Arabic" w:hint="cs"/>
          <w:sz w:val="28"/>
          <w:szCs w:val="28"/>
          <w:rtl/>
        </w:rPr>
        <w:t xml:space="preserve"> : 272 ) 0</w:t>
      </w:r>
    </w:p>
    <w:p w:rsidR="003F123A" w:rsidRPr="00767C2B" w:rsidRDefault="00767C2B" w:rsidP="007D1607">
      <w:pPr>
        <w:ind w:firstLine="688"/>
        <w:jc w:val="lowKashida"/>
        <w:rPr>
          <w:b/>
          <w:bCs/>
          <w:rtl/>
        </w:rPr>
      </w:pPr>
      <w:r>
        <w:rPr>
          <w:rFonts w:cs="Simplified Arabic" w:hint="cs"/>
          <w:sz w:val="28"/>
          <w:szCs w:val="28"/>
          <w:rtl/>
        </w:rPr>
        <w:t>وهو</w:t>
      </w:r>
      <w:r w:rsidR="003F123A">
        <w:rPr>
          <w:rFonts w:cs="Simplified Arabic" w:hint="cs"/>
          <w:sz w:val="28"/>
          <w:szCs w:val="28"/>
          <w:rtl/>
        </w:rPr>
        <w:t xml:space="preserve"> القدرة على استخدام الكلمات بكفاءة شفهياً ( كما فى رواية الحكايات والخطابة لدى السياسين أو كتابة الشعر والتمثيل والتأليف ) 0 ويتضمن هذا الذكاء القدرة على </w:t>
      </w:r>
      <w:r>
        <w:rPr>
          <w:rFonts w:cs="Simplified Arabic" w:hint="cs"/>
          <w:sz w:val="28"/>
          <w:szCs w:val="28"/>
          <w:rtl/>
        </w:rPr>
        <w:t>تناول و</w:t>
      </w:r>
      <w:r w:rsidR="003F123A">
        <w:rPr>
          <w:rFonts w:cs="Simplified Arabic" w:hint="cs"/>
          <w:sz w:val="28"/>
          <w:szCs w:val="28"/>
          <w:rtl/>
        </w:rPr>
        <w:t xml:space="preserve">معالجة البناء اللغوى ، </w:t>
      </w:r>
      <w:r>
        <w:rPr>
          <w:rFonts w:cs="Simplified Arabic" w:hint="cs"/>
          <w:sz w:val="28"/>
          <w:szCs w:val="28"/>
          <w:rtl/>
        </w:rPr>
        <w:t>و</w:t>
      </w:r>
      <w:r w:rsidR="003F123A">
        <w:rPr>
          <w:rFonts w:cs="Simplified Arabic" w:hint="cs"/>
          <w:sz w:val="28"/>
          <w:szCs w:val="28"/>
          <w:rtl/>
        </w:rPr>
        <w:t xml:space="preserve">الصوتيات ، </w:t>
      </w:r>
      <w:r>
        <w:rPr>
          <w:rFonts w:cs="Simplified Arabic" w:hint="cs"/>
          <w:sz w:val="28"/>
          <w:szCs w:val="28"/>
          <w:rtl/>
        </w:rPr>
        <w:t>و</w:t>
      </w:r>
      <w:r w:rsidR="003F123A">
        <w:rPr>
          <w:rFonts w:cs="Simplified Arabic" w:hint="cs"/>
          <w:sz w:val="28"/>
          <w:szCs w:val="28"/>
          <w:rtl/>
        </w:rPr>
        <w:t xml:space="preserve">المعانى وكذلك الاستخدام العملى للغة ، وهذا الاستخدام قد يكون بهدف البلاغة أو البيان ( استخدام اللغة لإقناع الآخرين بعمل </w:t>
      </w:r>
      <w:r w:rsidR="007D1607">
        <w:rPr>
          <w:rFonts w:cs="Simplified Arabic" w:hint="cs"/>
          <w:sz w:val="28"/>
          <w:szCs w:val="28"/>
          <w:rtl/>
        </w:rPr>
        <w:t>شىء</w:t>
      </w:r>
      <w:r w:rsidR="003F123A">
        <w:rPr>
          <w:rFonts w:cs="Simplified Arabic" w:hint="cs"/>
          <w:sz w:val="28"/>
          <w:szCs w:val="28"/>
          <w:rtl/>
        </w:rPr>
        <w:t xml:space="preserve"> معين ) أو التذكـر (استخدام اللغة لتذكـر معلومات معينة ) أو التوضيح ( استخدام اللغة لإيصال معلومات معينة</w:t>
      </w:r>
      <w:r w:rsidR="00F37955">
        <w:rPr>
          <w:rFonts w:cs="Simplified Arabic" w:hint="cs"/>
          <w:sz w:val="28"/>
          <w:szCs w:val="28"/>
          <w:rtl/>
        </w:rPr>
        <w:t xml:space="preserve">) </w:t>
      </w:r>
      <w:r>
        <w:rPr>
          <w:rFonts w:cs="Simplified Arabic" w:hint="cs"/>
          <w:sz w:val="28"/>
          <w:szCs w:val="28"/>
          <w:rtl/>
        </w:rPr>
        <w:t xml:space="preserve">، وما بعد اللغة </w:t>
      </w:r>
      <w:r>
        <w:rPr>
          <w:rFonts w:cs="Simplified Arabic"/>
          <w:b/>
          <w:bCs/>
        </w:rPr>
        <w:t xml:space="preserve"> </w:t>
      </w:r>
      <w:r>
        <w:rPr>
          <w:rFonts w:cs="Simplified Arabic" w:hint="cs"/>
          <w:b/>
          <w:bCs/>
          <w:rtl/>
        </w:rPr>
        <w:t xml:space="preserve"> </w:t>
      </w:r>
      <w:r w:rsidRPr="00767C2B">
        <w:rPr>
          <w:rFonts w:cs="Simplified Arabic"/>
          <w:b/>
          <w:bCs/>
        </w:rPr>
        <w:t>Meta</w:t>
      </w:r>
      <w:r>
        <w:rPr>
          <w:rFonts w:cs="Simplified Arabic"/>
          <w:b/>
          <w:bCs/>
        </w:rPr>
        <w:t xml:space="preserve"> </w:t>
      </w:r>
      <w:r w:rsidRPr="00767C2B">
        <w:rPr>
          <w:rFonts w:cs="Simplified Arabic"/>
          <w:b/>
          <w:bCs/>
        </w:rPr>
        <w:t>language</w:t>
      </w:r>
      <w:r>
        <w:rPr>
          <w:rFonts w:cs="Simplified Arabic"/>
          <w:sz w:val="28"/>
          <w:szCs w:val="28"/>
        </w:rPr>
        <w:t xml:space="preserve"> </w:t>
      </w:r>
      <w:r>
        <w:rPr>
          <w:rFonts w:cs="Simplified Arabic" w:hint="cs"/>
          <w:sz w:val="28"/>
          <w:szCs w:val="28"/>
          <w:rtl/>
        </w:rPr>
        <w:t xml:space="preserve">استخدام اللغة لتتحدث عن نفسها (محمد عبد الهادى ، 2003 : 37 </w:t>
      </w:r>
      <w:r w:rsidRPr="00767C2B">
        <w:rPr>
          <w:b/>
          <w:bCs/>
          <w:rtl/>
        </w:rPr>
        <w:t xml:space="preserve">&amp; </w:t>
      </w:r>
      <w:r w:rsidRPr="00767C2B">
        <w:rPr>
          <w:b/>
          <w:bCs/>
        </w:rPr>
        <w:t>Nolen , 2003:115</w:t>
      </w:r>
      <w:r w:rsidRPr="00767C2B">
        <w:rPr>
          <w:b/>
          <w:bCs/>
          <w:rtl/>
        </w:rPr>
        <w:t>)</w:t>
      </w:r>
      <w:r>
        <w:rPr>
          <w:rFonts w:hint="cs"/>
          <w:b/>
          <w:bCs/>
          <w:rtl/>
        </w:rPr>
        <w:t>0</w:t>
      </w:r>
      <w:r w:rsidR="00F37955" w:rsidRPr="00767C2B">
        <w:rPr>
          <w:b/>
          <w:bCs/>
          <w:rtl/>
        </w:rPr>
        <w:t xml:space="preserve"> </w:t>
      </w:r>
      <w:r w:rsidR="003F123A" w:rsidRPr="00767C2B">
        <w:rPr>
          <w:b/>
          <w:bCs/>
          <w:rtl/>
        </w:rPr>
        <w:t xml:space="preserve"> </w:t>
      </w:r>
    </w:p>
    <w:p w:rsidR="003932BB" w:rsidRDefault="003932BB" w:rsidP="00586B7C">
      <w:pPr>
        <w:ind w:firstLine="688"/>
        <w:jc w:val="lowKashida"/>
        <w:rPr>
          <w:rFonts w:cs="Simplified Arabic"/>
          <w:sz w:val="28"/>
          <w:szCs w:val="28"/>
          <w:rtl/>
        </w:rPr>
      </w:pPr>
      <w:r>
        <w:rPr>
          <w:rFonts w:cs="Simplified Arabic" w:hint="cs"/>
          <w:sz w:val="28"/>
          <w:szCs w:val="28"/>
          <w:rtl/>
        </w:rPr>
        <w:lastRenderedPageBreak/>
        <w:t xml:space="preserve">2- الذكاء </w:t>
      </w:r>
      <w:r w:rsidR="00586B7C">
        <w:rPr>
          <w:rFonts w:cs="Simplified Arabic" w:hint="cs"/>
          <w:sz w:val="28"/>
          <w:szCs w:val="28"/>
          <w:rtl/>
        </w:rPr>
        <w:t>المنطقى - الرياضى</w:t>
      </w:r>
      <w:r>
        <w:rPr>
          <w:rFonts w:cs="Simplified Arabic" w:hint="cs"/>
          <w:sz w:val="28"/>
          <w:szCs w:val="28"/>
          <w:rtl/>
        </w:rPr>
        <w:t xml:space="preserve"> </w:t>
      </w:r>
      <w:r w:rsidRPr="003932BB">
        <w:rPr>
          <w:rFonts w:cs="Simplified Arabic"/>
          <w:b/>
          <w:bCs/>
        </w:rPr>
        <w:t>L</w:t>
      </w:r>
      <w:r w:rsidR="00586B7C">
        <w:rPr>
          <w:rFonts w:cs="Simplified Arabic"/>
          <w:b/>
          <w:bCs/>
        </w:rPr>
        <w:t xml:space="preserve">ogical- Mathematical </w:t>
      </w:r>
      <w:r w:rsidRPr="003932BB">
        <w:rPr>
          <w:rFonts w:cs="Simplified Arabic"/>
          <w:b/>
          <w:bCs/>
        </w:rPr>
        <w:t xml:space="preserve"> Intelligence</w:t>
      </w:r>
      <w:r>
        <w:rPr>
          <w:rFonts w:cs="Simplified Arabic" w:hint="cs"/>
          <w:sz w:val="28"/>
          <w:szCs w:val="28"/>
          <w:rtl/>
        </w:rPr>
        <w:t xml:space="preserve"> </w:t>
      </w:r>
      <w:r w:rsidR="009D7B97">
        <w:rPr>
          <w:rFonts w:cs="Simplified Arabic" w:hint="cs"/>
          <w:sz w:val="28"/>
          <w:szCs w:val="28"/>
          <w:rtl/>
        </w:rPr>
        <w:t xml:space="preserve">: </w:t>
      </w:r>
    </w:p>
    <w:p w:rsidR="009D7B97" w:rsidRPr="00D46903" w:rsidRDefault="009D7B97" w:rsidP="000D34E5">
      <w:pPr>
        <w:ind w:firstLine="688"/>
        <w:jc w:val="lowKashida"/>
        <w:rPr>
          <w:rFonts w:cs="Simplified Arabic"/>
          <w:sz w:val="28"/>
          <w:szCs w:val="28"/>
          <w:rtl/>
        </w:rPr>
      </w:pPr>
      <w:r>
        <w:rPr>
          <w:rFonts w:cs="Simplified Arabic" w:hint="cs"/>
          <w:sz w:val="28"/>
          <w:szCs w:val="28"/>
          <w:rtl/>
        </w:rPr>
        <w:t xml:space="preserve">ويحدده جاردنر (1994) فى القدرة على معالجة السلاسل من الحجج والبراهين والوقائع للتعرف على أنماطها ودلالتها ، أى يتطلب استخدام العلاقات المجردة وتقديرها 0 ومن العمليات المستخدمة فى هذا الذكاء التجميع فى فئات ، والتصنيف ، والاستنتاج ، والتعميم ، واختبار الفروض ، والمعالجات الحسابية </w:t>
      </w:r>
      <w:r>
        <w:rPr>
          <w:rFonts w:cs="Traditional Arabic"/>
          <w:b/>
          <w:bCs/>
        </w:rPr>
        <w:t xml:space="preserve"> (Costanzo,2001:104) </w:t>
      </w:r>
      <w:r>
        <w:rPr>
          <w:rFonts w:cs="Simplified Arabic" w:hint="cs"/>
          <w:sz w:val="28"/>
          <w:szCs w:val="28"/>
          <w:rtl/>
        </w:rPr>
        <w:t xml:space="preserve"> 0 </w:t>
      </w:r>
      <w:r w:rsidR="000D34E5">
        <w:rPr>
          <w:rFonts w:cs="Simplified Arabic" w:hint="cs"/>
          <w:sz w:val="28"/>
          <w:szCs w:val="28"/>
          <w:rtl/>
        </w:rPr>
        <w:t xml:space="preserve">ومن العمليات المحورية فى هذا الذكاء الترقيم </w:t>
      </w:r>
      <w:r w:rsidR="000D34E5" w:rsidRPr="000D34E5">
        <w:rPr>
          <w:rFonts w:cs="Simplified Arabic"/>
          <w:b/>
          <w:bCs/>
        </w:rPr>
        <w:t>Numbering</w:t>
      </w:r>
      <w:r w:rsidR="000D34E5" w:rsidRPr="000D34E5">
        <w:rPr>
          <w:rFonts w:cs="Simplified Arabic" w:hint="cs"/>
          <w:b/>
          <w:bCs/>
          <w:rtl/>
        </w:rPr>
        <w:t xml:space="preserve"> </w:t>
      </w:r>
      <w:r w:rsidR="000D34E5">
        <w:rPr>
          <w:rFonts w:cs="Simplified Arabic" w:hint="cs"/>
          <w:sz w:val="28"/>
          <w:szCs w:val="28"/>
          <w:rtl/>
        </w:rPr>
        <w:t xml:space="preserve">أى القدرة على تحديد رقم أو عدد يطابق شيئاً فى سلسلة من الأشياء أو الموضوعات ، ويتمثل هذا النوع من الذكاء على نحو واضح عند علماء الرياضيات ، ويتطلب الحساب والجبر والمنطق الرمزى (جابر عبد الحميد ، 1997 : 272 ) 0 </w:t>
      </w:r>
    </w:p>
    <w:p w:rsidR="003932BB" w:rsidRDefault="003932BB" w:rsidP="00586B7C">
      <w:pPr>
        <w:ind w:firstLine="688"/>
        <w:jc w:val="lowKashida"/>
        <w:rPr>
          <w:rFonts w:cs="Simplified Arabic"/>
          <w:sz w:val="28"/>
          <w:szCs w:val="28"/>
          <w:rtl/>
        </w:rPr>
      </w:pPr>
      <w:r>
        <w:rPr>
          <w:rFonts w:cs="Simplified Arabic" w:hint="cs"/>
          <w:sz w:val="28"/>
          <w:szCs w:val="28"/>
          <w:rtl/>
        </w:rPr>
        <w:t xml:space="preserve">3- الذكاء </w:t>
      </w:r>
      <w:r w:rsidR="00586B7C">
        <w:rPr>
          <w:rFonts w:cs="Simplified Arabic" w:hint="cs"/>
          <w:sz w:val="28"/>
          <w:szCs w:val="28"/>
          <w:rtl/>
        </w:rPr>
        <w:t>الشخصى</w:t>
      </w:r>
      <w:r>
        <w:rPr>
          <w:rFonts w:cs="Simplified Arabic" w:hint="cs"/>
          <w:sz w:val="28"/>
          <w:szCs w:val="28"/>
          <w:rtl/>
        </w:rPr>
        <w:t xml:space="preserve"> </w:t>
      </w:r>
      <w:r w:rsidR="00586B7C">
        <w:rPr>
          <w:rFonts w:cs="Simplified Arabic"/>
          <w:b/>
          <w:bCs/>
        </w:rPr>
        <w:t>Intrapersonal</w:t>
      </w:r>
      <w:r w:rsidRPr="003932BB">
        <w:rPr>
          <w:rFonts w:cs="Simplified Arabic"/>
          <w:b/>
          <w:bCs/>
        </w:rPr>
        <w:t xml:space="preserve"> Intelligence</w:t>
      </w:r>
      <w:r>
        <w:rPr>
          <w:rFonts w:cs="Simplified Arabic" w:hint="cs"/>
          <w:sz w:val="28"/>
          <w:szCs w:val="28"/>
          <w:rtl/>
        </w:rPr>
        <w:t xml:space="preserve"> </w:t>
      </w:r>
      <w:r w:rsidR="0080363B">
        <w:rPr>
          <w:rFonts w:cs="Simplified Arabic" w:hint="cs"/>
          <w:sz w:val="28"/>
          <w:szCs w:val="28"/>
          <w:rtl/>
        </w:rPr>
        <w:t>:</w:t>
      </w:r>
    </w:p>
    <w:p w:rsidR="00ED6BED" w:rsidRPr="00D46903" w:rsidRDefault="00ED6BED" w:rsidP="00ED6BED">
      <w:pPr>
        <w:ind w:firstLine="688"/>
        <w:jc w:val="lowKashida"/>
        <w:rPr>
          <w:rFonts w:cs="Simplified Arabic"/>
          <w:sz w:val="28"/>
          <w:szCs w:val="28"/>
          <w:rtl/>
        </w:rPr>
      </w:pPr>
      <w:r>
        <w:rPr>
          <w:rFonts w:cs="Simplified Arabic" w:hint="cs"/>
          <w:sz w:val="28"/>
          <w:szCs w:val="28"/>
          <w:rtl/>
        </w:rPr>
        <w:t>ويرى جاردنر ( 1983) أن هذا الذكاء يعتمد على عمليات محورية تمكن الأفراد من التمييز بين مشاعرهم وبناء نموذج عقلى لأنفسهم ، حيث يعمل كمؤسسة مركزية للذكاءات تمكنهم من أن يعرفوا قدراتهم وكيفية استخدامها على نحو أفضل 0</w:t>
      </w:r>
    </w:p>
    <w:p w:rsidR="0080363B" w:rsidRDefault="0080363B" w:rsidP="00471659">
      <w:pPr>
        <w:ind w:firstLine="688"/>
        <w:jc w:val="lowKashida"/>
        <w:rPr>
          <w:rFonts w:cs="Simplified Arabic"/>
          <w:sz w:val="28"/>
          <w:szCs w:val="28"/>
          <w:rtl/>
        </w:rPr>
      </w:pPr>
      <w:r>
        <w:rPr>
          <w:rFonts w:cs="Simplified Arabic" w:hint="cs"/>
          <w:sz w:val="28"/>
          <w:szCs w:val="28"/>
          <w:rtl/>
        </w:rPr>
        <w:t>وهو معرفة الذات والقدرة على التصرف المتوائم مع هذه المعرفة ، ويتضمن ذلك أن تكون لديك صورة دقيقة عن نفسك (جوانب القوة والقصور ) والوعى بحالات المزاجية ، نواياك ، دوافعك ، رغباتك ، قدرتك على الضبط الذاتى ، الفهم الذاتى ، الاحترام الذاتى (محمد عبد الهادى ، 2003: 39</w:t>
      </w:r>
      <w:r w:rsidR="00A40197">
        <w:rPr>
          <w:rFonts w:cs="Simplified Arabic" w:hint="cs"/>
          <w:sz w:val="28"/>
          <w:szCs w:val="28"/>
          <w:rtl/>
        </w:rPr>
        <w:t>&amp; جابر عبد الحميد ، 200</w:t>
      </w:r>
      <w:r w:rsidR="00471659">
        <w:rPr>
          <w:rFonts w:cs="Simplified Arabic" w:hint="cs"/>
          <w:sz w:val="28"/>
          <w:szCs w:val="28"/>
          <w:rtl/>
        </w:rPr>
        <w:t>3</w:t>
      </w:r>
      <w:r w:rsidR="00A40197">
        <w:rPr>
          <w:rFonts w:cs="Simplified Arabic" w:hint="cs"/>
          <w:sz w:val="28"/>
          <w:szCs w:val="28"/>
          <w:rtl/>
        </w:rPr>
        <w:t xml:space="preserve"> :12)</w:t>
      </w:r>
    </w:p>
    <w:p w:rsidR="00A40197" w:rsidRDefault="00A40197" w:rsidP="00ED6BED">
      <w:pPr>
        <w:ind w:firstLine="688"/>
        <w:jc w:val="lowKashida"/>
        <w:rPr>
          <w:rFonts w:cs="Simplified Arabic"/>
          <w:sz w:val="28"/>
          <w:szCs w:val="28"/>
          <w:rtl/>
        </w:rPr>
      </w:pPr>
      <w:r>
        <w:rPr>
          <w:rFonts w:cs="Simplified Arabic" w:hint="cs"/>
          <w:sz w:val="28"/>
          <w:szCs w:val="28"/>
          <w:rtl/>
        </w:rPr>
        <w:t>و</w:t>
      </w:r>
      <w:r w:rsidR="00ED6BED">
        <w:rPr>
          <w:rFonts w:cs="Simplified Arabic" w:hint="cs"/>
          <w:sz w:val="28"/>
          <w:szCs w:val="28"/>
          <w:rtl/>
        </w:rPr>
        <w:t>يعرفه</w:t>
      </w:r>
      <w:r>
        <w:rPr>
          <w:rFonts w:cs="Simplified Arabic" w:hint="cs"/>
          <w:sz w:val="28"/>
          <w:szCs w:val="28"/>
          <w:rtl/>
        </w:rPr>
        <w:t xml:space="preserve"> مدثر</w:t>
      </w:r>
      <w:r w:rsidR="00ED6BED">
        <w:rPr>
          <w:rFonts w:cs="Simplified Arabic" w:hint="cs"/>
          <w:sz w:val="28"/>
          <w:szCs w:val="28"/>
          <w:rtl/>
        </w:rPr>
        <w:t xml:space="preserve"> سليم أحمد (2003) بأنه قدرة الشخص على تشكيل نموذج دقيق من نفسه واستعمال هذا النموذج بفاعلية فى الحياة فى مستوى أساسى ومعرفة مشاعر المتعة والألم 0</w:t>
      </w:r>
      <w:r>
        <w:rPr>
          <w:rFonts w:cs="Simplified Arabic" w:hint="cs"/>
          <w:sz w:val="28"/>
          <w:szCs w:val="28"/>
          <w:rtl/>
        </w:rPr>
        <w:t xml:space="preserve"> </w:t>
      </w:r>
    </w:p>
    <w:p w:rsidR="00ED6BED" w:rsidRDefault="003932BB" w:rsidP="00586B7C">
      <w:pPr>
        <w:ind w:firstLine="688"/>
        <w:jc w:val="lowKashida"/>
        <w:rPr>
          <w:rFonts w:cs="Simplified Arabic"/>
          <w:sz w:val="28"/>
          <w:szCs w:val="28"/>
          <w:rtl/>
        </w:rPr>
      </w:pPr>
      <w:r>
        <w:rPr>
          <w:rFonts w:cs="Simplified Arabic" w:hint="cs"/>
          <w:sz w:val="28"/>
          <w:szCs w:val="28"/>
          <w:rtl/>
        </w:rPr>
        <w:t>4- الذكاء</w:t>
      </w:r>
      <w:r w:rsidR="00586B7C">
        <w:rPr>
          <w:rFonts w:cs="Simplified Arabic" w:hint="cs"/>
          <w:sz w:val="28"/>
          <w:szCs w:val="28"/>
          <w:rtl/>
        </w:rPr>
        <w:t xml:space="preserve"> الاجتماعى </w:t>
      </w:r>
      <w:r w:rsidR="00586B7C">
        <w:rPr>
          <w:rFonts w:cs="Simplified Arabic"/>
          <w:b/>
          <w:bCs/>
        </w:rPr>
        <w:t>Interpersonal</w:t>
      </w:r>
      <w:r w:rsidRPr="003932BB">
        <w:rPr>
          <w:rFonts w:cs="Simplified Arabic"/>
          <w:b/>
          <w:bCs/>
        </w:rPr>
        <w:t xml:space="preserve"> Intelligence</w:t>
      </w:r>
      <w:r w:rsidR="00ED6BED">
        <w:rPr>
          <w:rFonts w:cs="Simplified Arabic" w:hint="cs"/>
          <w:sz w:val="28"/>
          <w:szCs w:val="28"/>
          <w:rtl/>
        </w:rPr>
        <w:t xml:space="preserve"> : </w:t>
      </w:r>
    </w:p>
    <w:p w:rsidR="00376046" w:rsidRPr="00376046" w:rsidRDefault="00376046" w:rsidP="00376046">
      <w:pPr>
        <w:ind w:firstLine="688"/>
        <w:jc w:val="lowKashida"/>
        <w:rPr>
          <w:rFonts w:cs="Simplified Arabic"/>
          <w:sz w:val="28"/>
          <w:szCs w:val="28"/>
          <w:rtl/>
        </w:rPr>
      </w:pPr>
      <w:r w:rsidRPr="00376046">
        <w:rPr>
          <w:rFonts w:cs="Simplified Arabic" w:hint="cs"/>
          <w:sz w:val="28"/>
          <w:szCs w:val="28"/>
          <w:rtl/>
        </w:rPr>
        <w:t>وربط جاردنر</w:t>
      </w:r>
      <w:r>
        <w:rPr>
          <w:rFonts w:cs="Simplified Arabic" w:hint="cs"/>
          <w:sz w:val="28"/>
          <w:szCs w:val="28"/>
          <w:rtl/>
        </w:rPr>
        <w:t xml:space="preserve"> (1983) </w:t>
      </w:r>
      <w:r w:rsidRPr="00376046">
        <w:rPr>
          <w:rFonts w:cs="Simplified Arabic" w:hint="cs"/>
          <w:sz w:val="28"/>
          <w:szCs w:val="28"/>
          <w:rtl/>
        </w:rPr>
        <w:t>بين الذكا</w:t>
      </w:r>
      <w:r>
        <w:rPr>
          <w:rFonts w:cs="Simplified Arabic" w:hint="cs"/>
          <w:sz w:val="28"/>
          <w:szCs w:val="28"/>
          <w:rtl/>
        </w:rPr>
        <w:t>ء الشخصى بما يتضمنه من مشاعر داخل الفرد وبين الذكاء الاجتماعى والذى يعنى قدرة الفرد على فهم الآخرين 0حيث أكد فى عرضه لنظريته على الترابط بين كل من الذكاء الشخصى والذكاء الاجتماعى ، وذكر أنه رغم انفصالهم</w:t>
      </w:r>
      <w:r w:rsidR="007D1607">
        <w:rPr>
          <w:rFonts w:cs="Simplified Arabic" w:hint="cs"/>
          <w:sz w:val="28"/>
          <w:szCs w:val="28"/>
          <w:rtl/>
        </w:rPr>
        <w:t>ا</w:t>
      </w:r>
      <w:r>
        <w:rPr>
          <w:rFonts w:cs="Simplified Arabic" w:hint="cs"/>
          <w:sz w:val="28"/>
          <w:szCs w:val="28"/>
          <w:rtl/>
        </w:rPr>
        <w:t xml:space="preserve"> إلا أن العلاقات الضيقة داخل معظم الثقافات تجعلهما غالباً ما يرتبطان معاً 0  </w:t>
      </w:r>
    </w:p>
    <w:p w:rsidR="00A35336" w:rsidRDefault="00ED6BED" w:rsidP="00A35336">
      <w:pPr>
        <w:ind w:firstLine="688"/>
        <w:jc w:val="lowKashida"/>
        <w:rPr>
          <w:rFonts w:cs="Simplified Arabic"/>
          <w:b/>
          <w:bCs/>
          <w:rtl/>
        </w:rPr>
      </w:pPr>
      <w:r>
        <w:rPr>
          <w:rFonts w:cs="Simplified Arabic" w:hint="cs"/>
          <w:sz w:val="28"/>
          <w:szCs w:val="28"/>
          <w:rtl/>
        </w:rPr>
        <w:lastRenderedPageBreak/>
        <w:t>و</w:t>
      </w:r>
      <w:r w:rsidR="00A35336">
        <w:rPr>
          <w:rFonts w:cs="Simplified Arabic" w:hint="cs"/>
          <w:sz w:val="28"/>
          <w:szCs w:val="28"/>
          <w:rtl/>
        </w:rPr>
        <w:t>يحدده جاردنر (1992) فى</w:t>
      </w:r>
      <w:r>
        <w:rPr>
          <w:rFonts w:cs="Simplified Arabic" w:hint="cs"/>
          <w:sz w:val="28"/>
          <w:szCs w:val="28"/>
          <w:rtl/>
        </w:rPr>
        <w:t xml:space="preserve"> القدرة على فهم الأفراد والعلاقات الاجتماعية ، أى القدرة على فهم مشاعر الآخرين والتمييز بينها والقدرة على فهم اتجاهاتهم ودوافعهم والتصرف بحكمة حيالها والقدرة على التعامل بفاعلية مع الآخرين </w:t>
      </w:r>
      <w:r w:rsidR="00A35336">
        <w:rPr>
          <w:rFonts w:cs="Simplified Arabic" w:hint="cs"/>
          <w:b/>
          <w:bCs/>
          <w:rtl/>
        </w:rPr>
        <w:t>0</w:t>
      </w:r>
    </w:p>
    <w:p w:rsidR="003932BB" w:rsidRPr="00A35336" w:rsidRDefault="00A35336" w:rsidP="00471659">
      <w:pPr>
        <w:ind w:firstLine="688"/>
        <w:jc w:val="lowKashida"/>
        <w:rPr>
          <w:rFonts w:cs="Simplified Arabic"/>
          <w:sz w:val="28"/>
          <w:szCs w:val="28"/>
          <w:rtl/>
        </w:rPr>
      </w:pPr>
      <w:r w:rsidRPr="00A35336">
        <w:rPr>
          <w:rFonts w:cs="Simplified Arabic" w:hint="cs"/>
          <w:sz w:val="28"/>
          <w:szCs w:val="28"/>
          <w:rtl/>
        </w:rPr>
        <w:t xml:space="preserve">وهو القدرة على إدراك أمزجة الآخرين </w:t>
      </w:r>
      <w:r>
        <w:rPr>
          <w:rFonts w:cs="Simplified Arabic" w:hint="cs"/>
          <w:sz w:val="28"/>
          <w:szCs w:val="28"/>
          <w:rtl/>
        </w:rPr>
        <w:t>ومقاصدهم ودوافعهم ومشاعرهم والتمييز بينها ، ويضم هذا الحساسية للتعبيرات الوجهية والصوت والإيماءات والقدرة على التمييز بين مختلف الأنواع من الإلماعات بين الشخصية والقدرة على الاستجابة بفاعلية لتلك الإلماعات بطريقة برجماتية ( أى تؤثر فى مجموعة من الأفراد ليتبعوا خطاً معيناً من الفعل) (جابر عبد الحميد ، 200</w:t>
      </w:r>
      <w:r w:rsidR="00471659">
        <w:rPr>
          <w:rFonts w:cs="Simplified Arabic" w:hint="cs"/>
          <w:sz w:val="28"/>
          <w:szCs w:val="28"/>
          <w:rtl/>
        </w:rPr>
        <w:t>3</w:t>
      </w:r>
      <w:r>
        <w:rPr>
          <w:rFonts w:cs="Simplified Arabic" w:hint="cs"/>
          <w:sz w:val="28"/>
          <w:szCs w:val="28"/>
          <w:rtl/>
        </w:rPr>
        <w:t xml:space="preserve"> : 11) 0 </w:t>
      </w:r>
      <w:r w:rsidR="003932BB" w:rsidRPr="00A35336">
        <w:rPr>
          <w:rFonts w:cs="Simplified Arabic" w:hint="cs"/>
          <w:sz w:val="28"/>
          <w:szCs w:val="28"/>
          <w:rtl/>
        </w:rPr>
        <w:t xml:space="preserve"> </w:t>
      </w:r>
    </w:p>
    <w:p w:rsidR="003932BB" w:rsidRDefault="003932BB" w:rsidP="00586B7C">
      <w:pPr>
        <w:ind w:firstLine="688"/>
        <w:jc w:val="lowKashida"/>
        <w:rPr>
          <w:rFonts w:cs="Simplified Arabic"/>
          <w:sz w:val="28"/>
          <w:szCs w:val="28"/>
          <w:rtl/>
        </w:rPr>
      </w:pPr>
      <w:r>
        <w:rPr>
          <w:rFonts w:cs="Simplified Arabic" w:hint="cs"/>
          <w:sz w:val="28"/>
          <w:szCs w:val="28"/>
          <w:rtl/>
        </w:rPr>
        <w:t>5- الذكاء</w:t>
      </w:r>
      <w:r w:rsidR="00586B7C">
        <w:rPr>
          <w:rFonts w:cs="Simplified Arabic" w:hint="cs"/>
          <w:sz w:val="28"/>
          <w:szCs w:val="28"/>
          <w:rtl/>
        </w:rPr>
        <w:t xml:space="preserve"> الموسيقى </w:t>
      </w:r>
      <w:r w:rsidR="00586B7C">
        <w:rPr>
          <w:rFonts w:cs="Simplified Arabic"/>
          <w:b/>
          <w:bCs/>
        </w:rPr>
        <w:t>Musical</w:t>
      </w:r>
      <w:r w:rsidRPr="003932BB">
        <w:rPr>
          <w:rFonts w:cs="Simplified Arabic"/>
          <w:b/>
          <w:bCs/>
        </w:rPr>
        <w:t xml:space="preserve"> Intelligence</w:t>
      </w:r>
      <w:r>
        <w:rPr>
          <w:rFonts w:cs="Simplified Arabic" w:hint="cs"/>
          <w:sz w:val="28"/>
          <w:szCs w:val="28"/>
          <w:rtl/>
        </w:rPr>
        <w:t xml:space="preserve"> </w:t>
      </w:r>
      <w:r w:rsidR="00F842BB">
        <w:rPr>
          <w:rFonts w:cs="Simplified Arabic" w:hint="cs"/>
          <w:sz w:val="28"/>
          <w:szCs w:val="28"/>
          <w:rtl/>
        </w:rPr>
        <w:t>:</w:t>
      </w:r>
    </w:p>
    <w:p w:rsidR="00F842BB" w:rsidRDefault="00F842BB" w:rsidP="00F842BB">
      <w:pPr>
        <w:ind w:firstLine="688"/>
        <w:jc w:val="lowKashida"/>
        <w:rPr>
          <w:rFonts w:cs="Simplified Arabic"/>
          <w:sz w:val="28"/>
          <w:szCs w:val="28"/>
          <w:rtl/>
        </w:rPr>
      </w:pPr>
      <w:r>
        <w:rPr>
          <w:rFonts w:cs="Simplified Arabic" w:hint="cs"/>
          <w:sz w:val="28"/>
          <w:szCs w:val="28"/>
          <w:rtl/>
        </w:rPr>
        <w:t xml:space="preserve">ويتضمن الحساسية لاتساق الأصوات والألحان والأوزان الشعرية وتعيين درجة النغم أو طبقة الصوت والتناغم والميزان الموسيقى لقطعة موسيقية ما ، أى القدرة على التركيبات الموسيقية والحساسية للأصوات والآلات الموسيقية والأنغام ، كما يعنى هذا الذكاء الفهم الحدسى الكلى للموسيقى ، أو الفهم التحليلى الرسمى لها ، أو الجمع بين هذا وذاك </w:t>
      </w:r>
      <w:r w:rsidRPr="00F842BB">
        <w:rPr>
          <w:b/>
          <w:bCs/>
        </w:rPr>
        <w:t>Gardner &amp; Hatch , 1989 :5 &amp; Harry , 1992 : 29</w:t>
      </w:r>
      <w:r>
        <w:rPr>
          <w:b/>
          <w:bCs/>
        </w:rPr>
        <w:t>)</w:t>
      </w:r>
      <w:r w:rsidRPr="00F842BB">
        <w:rPr>
          <w:b/>
          <w:bCs/>
          <w:rtl/>
        </w:rPr>
        <w:t>)</w:t>
      </w:r>
      <w:r>
        <w:rPr>
          <w:rFonts w:cs="Simplified Arabic" w:hint="cs"/>
          <w:sz w:val="28"/>
          <w:szCs w:val="28"/>
          <w:rtl/>
        </w:rPr>
        <w:t xml:space="preserve"> 0</w:t>
      </w:r>
    </w:p>
    <w:p w:rsidR="00F842BB" w:rsidRPr="00D46903" w:rsidRDefault="00F842BB" w:rsidP="00F842BB">
      <w:pPr>
        <w:ind w:firstLine="688"/>
        <w:jc w:val="lowKashida"/>
        <w:rPr>
          <w:rFonts w:cs="Simplified Arabic"/>
          <w:sz w:val="28"/>
          <w:szCs w:val="28"/>
          <w:rtl/>
        </w:rPr>
      </w:pPr>
      <w:r>
        <w:rPr>
          <w:rFonts w:cs="Simplified Arabic" w:hint="cs"/>
          <w:sz w:val="28"/>
          <w:szCs w:val="28"/>
          <w:rtl/>
        </w:rPr>
        <w:t xml:space="preserve">ويتيح هذا الذكاء للأفراد أن يخلقوا المعانى التى تتكون من الصوت وأن يعبروا عنها ويتواصلوا مع الآخرين وأن يفهموها ، وقليل من الأفراد يحققون مهارة عالية فيه بدون تدريب طويل </w:t>
      </w:r>
      <w:r w:rsidR="00CB5AF3">
        <w:rPr>
          <w:rFonts w:cs="Simplified Arabic" w:hint="cs"/>
          <w:sz w:val="28"/>
          <w:szCs w:val="28"/>
          <w:rtl/>
        </w:rPr>
        <w:t>(جابر عبد الحميد ، 1997 :273)0</w:t>
      </w:r>
    </w:p>
    <w:p w:rsidR="003932BB" w:rsidRDefault="003932BB" w:rsidP="00586B7C">
      <w:pPr>
        <w:ind w:firstLine="688"/>
        <w:jc w:val="lowKashida"/>
        <w:rPr>
          <w:rFonts w:cs="Simplified Arabic"/>
          <w:sz w:val="28"/>
          <w:szCs w:val="28"/>
          <w:rtl/>
        </w:rPr>
      </w:pPr>
      <w:r>
        <w:rPr>
          <w:rFonts w:cs="Simplified Arabic" w:hint="cs"/>
          <w:sz w:val="28"/>
          <w:szCs w:val="28"/>
          <w:rtl/>
        </w:rPr>
        <w:t>6- الذكاء</w:t>
      </w:r>
      <w:r w:rsidR="00586B7C">
        <w:rPr>
          <w:rFonts w:cs="Simplified Arabic" w:hint="cs"/>
          <w:sz w:val="28"/>
          <w:szCs w:val="28"/>
          <w:rtl/>
        </w:rPr>
        <w:t xml:space="preserve"> المكانى </w:t>
      </w:r>
      <w:r w:rsidR="00586B7C">
        <w:rPr>
          <w:rFonts w:cs="Simplified Arabic"/>
          <w:b/>
          <w:bCs/>
        </w:rPr>
        <w:t>Spatial</w:t>
      </w:r>
      <w:r w:rsidRPr="003932BB">
        <w:rPr>
          <w:rFonts w:cs="Simplified Arabic"/>
          <w:b/>
          <w:bCs/>
        </w:rPr>
        <w:t xml:space="preserve"> Intelligence</w:t>
      </w:r>
      <w:r>
        <w:rPr>
          <w:rFonts w:cs="Simplified Arabic" w:hint="cs"/>
          <w:sz w:val="28"/>
          <w:szCs w:val="28"/>
          <w:rtl/>
        </w:rPr>
        <w:t xml:space="preserve"> </w:t>
      </w:r>
      <w:r w:rsidR="00471659">
        <w:rPr>
          <w:rFonts w:cs="Simplified Arabic" w:hint="cs"/>
          <w:sz w:val="28"/>
          <w:szCs w:val="28"/>
          <w:rtl/>
        </w:rPr>
        <w:t>:</w:t>
      </w:r>
    </w:p>
    <w:p w:rsidR="00471659" w:rsidRPr="00D46903" w:rsidRDefault="00471659" w:rsidP="00471659">
      <w:pPr>
        <w:ind w:firstLine="688"/>
        <w:jc w:val="lowKashida"/>
        <w:rPr>
          <w:rFonts w:cs="Simplified Arabic"/>
          <w:sz w:val="28"/>
          <w:szCs w:val="28"/>
          <w:rtl/>
        </w:rPr>
      </w:pPr>
      <w:r>
        <w:rPr>
          <w:rFonts w:cs="Simplified Arabic" w:hint="cs"/>
          <w:sz w:val="28"/>
          <w:szCs w:val="28"/>
          <w:rtl/>
        </w:rPr>
        <w:t xml:space="preserve">ويحدده جاردنر (1983) بالقدرة على رؤية الكون على نحو دقيق وتحويل أو تجديد مظاهر هذا الكون ، وإدراك المعلومات البصريـة والمكانية والتفكير فى حـركة ومواضع الأشياء فى الفراغ ، والقدرة على إدراك صور أو تخيلات ذهنية داخلية 0ويتضمن الحساسية للألوان ، والخطوط ، والأشكال ، والحيز والعلاقات بين هذه العناصر ، وهى تتضمن القدرة على التصور البصرى والتمثيل الجغرافى للأفكار ذات الطبيعة البصرية أو المكانية وكذلك تحديد الوجهة الذاتية (محمد عبد الهادى ، 2003 :38 ) 0 ويضم هذا الذكاء القدرة على التصوير البصرى ، وأن يمثل الفرد ويصور </w:t>
      </w:r>
      <w:r>
        <w:rPr>
          <w:rFonts w:cs="Simplified Arabic" w:hint="cs"/>
          <w:sz w:val="28"/>
          <w:szCs w:val="28"/>
          <w:rtl/>
        </w:rPr>
        <w:lastRenderedPageBreak/>
        <w:t>بيانياً الأفكار البصرية أو المكانية ،و أن يوجه نفسه على نحو مناسب فى مصفوفة مكانية دقيقة (جابر عبد الحميد ، 2003 : 11) 0</w:t>
      </w:r>
    </w:p>
    <w:p w:rsidR="003932BB" w:rsidRDefault="003932BB" w:rsidP="00586B7C">
      <w:pPr>
        <w:ind w:firstLine="688"/>
        <w:jc w:val="lowKashida"/>
        <w:rPr>
          <w:rFonts w:cs="Simplified Arabic"/>
          <w:sz w:val="28"/>
          <w:szCs w:val="28"/>
          <w:rtl/>
        </w:rPr>
      </w:pPr>
      <w:r>
        <w:rPr>
          <w:rFonts w:cs="Simplified Arabic" w:hint="cs"/>
          <w:sz w:val="28"/>
          <w:szCs w:val="28"/>
          <w:rtl/>
        </w:rPr>
        <w:t>7- الذكاء</w:t>
      </w:r>
      <w:r w:rsidR="00586B7C" w:rsidRPr="00586B7C">
        <w:rPr>
          <w:rFonts w:cs="Simplified Arabic" w:hint="cs"/>
          <w:sz w:val="28"/>
          <w:szCs w:val="28"/>
          <w:rtl/>
        </w:rPr>
        <w:t xml:space="preserve"> </w:t>
      </w:r>
      <w:r w:rsidR="00586B7C">
        <w:rPr>
          <w:rFonts w:cs="Simplified Arabic" w:hint="cs"/>
          <w:sz w:val="28"/>
          <w:szCs w:val="28"/>
          <w:rtl/>
        </w:rPr>
        <w:t xml:space="preserve">الجسمى - الحركى </w:t>
      </w:r>
      <w:r w:rsidR="00586B7C">
        <w:rPr>
          <w:rFonts w:cs="Simplified Arabic"/>
          <w:b/>
          <w:bCs/>
        </w:rPr>
        <w:t>Bodily - Kinesthetic</w:t>
      </w:r>
      <w:r w:rsidRPr="003932BB">
        <w:rPr>
          <w:rFonts w:cs="Simplified Arabic"/>
          <w:b/>
          <w:bCs/>
        </w:rPr>
        <w:t xml:space="preserve"> Intelligence</w:t>
      </w:r>
      <w:r>
        <w:rPr>
          <w:rFonts w:cs="Simplified Arabic" w:hint="cs"/>
          <w:sz w:val="28"/>
          <w:szCs w:val="28"/>
          <w:rtl/>
        </w:rPr>
        <w:t xml:space="preserve"> </w:t>
      </w:r>
      <w:r w:rsidR="00DA6C33">
        <w:rPr>
          <w:rFonts w:cs="Simplified Arabic" w:hint="cs"/>
          <w:sz w:val="28"/>
          <w:szCs w:val="28"/>
          <w:rtl/>
        </w:rPr>
        <w:t>:</w:t>
      </w:r>
    </w:p>
    <w:p w:rsidR="00DA6C33" w:rsidRPr="00D46903" w:rsidRDefault="00DA6C33" w:rsidP="00DA6C33">
      <w:pPr>
        <w:ind w:firstLine="688"/>
        <w:jc w:val="lowKashida"/>
        <w:rPr>
          <w:rFonts w:cs="Simplified Arabic"/>
          <w:sz w:val="28"/>
          <w:szCs w:val="28"/>
          <w:rtl/>
        </w:rPr>
      </w:pPr>
      <w:r>
        <w:rPr>
          <w:rFonts w:cs="Simplified Arabic" w:hint="cs"/>
          <w:sz w:val="28"/>
          <w:szCs w:val="28"/>
          <w:rtl/>
        </w:rPr>
        <w:t xml:space="preserve">ويتضمن القدرة على استخدام الجسم ببراعة ومعالجة الموضوعات يدوياً ، بمهارة للتعبير عن الأفكار والمشاعر ، أى يرتبط بالحركات الطبيعية ومعرفة الجسم ويشمل القشرة المخية المحركة التى تتحكم فى الحركات الإرادية والربط بين الجسم والمخ ، ويتضمن هذا الذكاء مهارات جسمية معينة منها التآزر ، القوة ، المرونة والسرعة وغيرها </w:t>
      </w:r>
      <w:r w:rsidRPr="00F842BB">
        <w:rPr>
          <w:b/>
          <w:bCs/>
        </w:rPr>
        <w:t>Gardner &amp; Hatch , 1989 :</w:t>
      </w:r>
      <w:r>
        <w:rPr>
          <w:b/>
          <w:bCs/>
        </w:rPr>
        <w:t xml:space="preserve"> 6)</w:t>
      </w:r>
      <w:r w:rsidRPr="00F842BB">
        <w:rPr>
          <w:b/>
          <w:bCs/>
          <w:rtl/>
        </w:rPr>
        <w:t>)</w:t>
      </w:r>
      <w:r>
        <w:rPr>
          <w:rFonts w:cs="Simplified Arabic" w:hint="cs"/>
          <w:sz w:val="28"/>
          <w:szCs w:val="28"/>
          <w:rtl/>
        </w:rPr>
        <w:t xml:space="preserve"> 0 ويبدو هذا الذكاء أكثر الذكاءات بعداً عن النظرة التقليدية للذكاء 0 والعمليات المحورية التى ترتبط بهذا الذكاء هى السيطرة على الأفعال الحركية الكتلية والرفيعة ، والقدرة على تناول الأشياء الخارجية 0 والأسس البيولوجية لهذا الذكاء معقدة وهى تضم التآزر بين الأجهزة العصبية والعقلية والإدراكية </w:t>
      </w:r>
      <w:r w:rsidR="005950BF">
        <w:rPr>
          <w:rFonts w:cs="Simplified Arabic" w:hint="cs"/>
          <w:sz w:val="28"/>
          <w:szCs w:val="28"/>
          <w:rtl/>
        </w:rPr>
        <w:t>(جابر عبد الحميد ، 1997 : 275)0</w:t>
      </w:r>
    </w:p>
    <w:p w:rsidR="003932BB" w:rsidRDefault="003932BB" w:rsidP="00586B7C">
      <w:pPr>
        <w:ind w:firstLine="688"/>
        <w:jc w:val="lowKashida"/>
        <w:rPr>
          <w:rFonts w:cs="Simplified Arabic"/>
          <w:sz w:val="28"/>
          <w:szCs w:val="28"/>
          <w:rtl/>
        </w:rPr>
      </w:pPr>
      <w:r>
        <w:rPr>
          <w:rFonts w:cs="Simplified Arabic" w:hint="cs"/>
          <w:sz w:val="28"/>
          <w:szCs w:val="28"/>
          <w:rtl/>
        </w:rPr>
        <w:t xml:space="preserve">8- الذكاء </w:t>
      </w:r>
      <w:r w:rsidR="00586B7C">
        <w:rPr>
          <w:rFonts w:cs="Simplified Arabic" w:hint="cs"/>
          <w:sz w:val="28"/>
          <w:szCs w:val="28"/>
          <w:rtl/>
        </w:rPr>
        <w:t>الطبيعى</w:t>
      </w:r>
      <w:r>
        <w:rPr>
          <w:rFonts w:cs="Simplified Arabic" w:hint="cs"/>
          <w:sz w:val="28"/>
          <w:szCs w:val="28"/>
          <w:rtl/>
        </w:rPr>
        <w:t xml:space="preserve"> </w:t>
      </w:r>
      <w:r w:rsidR="00586B7C">
        <w:rPr>
          <w:rFonts w:cs="Simplified Arabic"/>
          <w:b/>
          <w:bCs/>
        </w:rPr>
        <w:t xml:space="preserve">Natural </w:t>
      </w:r>
      <w:r w:rsidRPr="003932BB">
        <w:rPr>
          <w:rFonts w:cs="Simplified Arabic"/>
          <w:b/>
          <w:bCs/>
        </w:rPr>
        <w:t>Intelligence</w:t>
      </w:r>
      <w:r>
        <w:rPr>
          <w:rFonts w:cs="Simplified Arabic" w:hint="cs"/>
          <w:sz w:val="28"/>
          <w:szCs w:val="28"/>
          <w:rtl/>
        </w:rPr>
        <w:t xml:space="preserve"> </w:t>
      </w:r>
      <w:r w:rsidR="005950BF">
        <w:rPr>
          <w:rFonts w:cs="Simplified Arabic" w:hint="cs"/>
          <w:sz w:val="28"/>
          <w:szCs w:val="28"/>
          <w:rtl/>
        </w:rPr>
        <w:t>:</w:t>
      </w:r>
    </w:p>
    <w:p w:rsidR="005950BF" w:rsidRPr="00D46903" w:rsidRDefault="005950BF" w:rsidP="005950BF">
      <w:pPr>
        <w:ind w:firstLine="688"/>
        <w:jc w:val="lowKashida"/>
        <w:rPr>
          <w:rFonts w:cs="Simplified Arabic"/>
          <w:sz w:val="28"/>
          <w:szCs w:val="28"/>
          <w:rtl/>
        </w:rPr>
      </w:pPr>
      <w:r>
        <w:rPr>
          <w:rFonts w:cs="Simplified Arabic" w:hint="cs"/>
          <w:sz w:val="28"/>
          <w:szCs w:val="28"/>
          <w:rtl/>
        </w:rPr>
        <w:t>ويحدده جاردنر (2004) فى الحساسية لمظاهر الكون الطبيعية ، وقدرة التعرف على النماذج والأشكال فى الطبيعة ، أى القدرة على فهم الطبيعة وما بها من حيوانات ونباتات ، والقدرة على التصنيف والحساسية لملامح أخرى فى الطبيعة كالسحب والصخور وغيرها 0 ولهذه القدرة قيمتها وفائدتها فى تاريخنا التطورى ، وهى مستمرة من حيث كونها محورية فى القيام بأدوار مختلفة فى الحياة ، وتفيد من هذا الذكاء الطبيعى العلوم التى تتطلب التعرف على الأنماط والتمييز بينها 0</w:t>
      </w:r>
    </w:p>
    <w:p w:rsidR="005950BF" w:rsidRDefault="003932BB" w:rsidP="00586B7C">
      <w:pPr>
        <w:ind w:firstLine="688"/>
        <w:jc w:val="lowKashida"/>
        <w:rPr>
          <w:rFonts w:cs="Simplified Arabic"/>
          <w:sz w:val="28"/>
          <w:szCs w:val="28"/>
          <w:rtl/>
        </w:rPr>
      </w:pPr>
      <w:r>
        <w:rPr>
          <w:rFonts w:cs="Simplified Arabic" w:hint="cs"/>
          <w:sz w:val="28"/>
          <w:szCs w:val="28"/>
          <w:rtl/>
        </w:rPr>
        <w:t xml:space="preserve">9- الذكاء الوجودى </w:t>
      </w:r>
      <w:r w:rsidR="00586B7C">
        <w:rPr>
          <w:rFonts w:cs="Simplified Arabic"/>
          <w:b/>
          <w:bCs/>
        </w:rPr>
        <w:t>Existential</w:t>
      </w:r>
      <w:r w:rsidRPr="003932BB">
        <w:rPr>
          <w:rFonts w:cs="Simplified Arabic"/>
          <w:b/>
          <w:bCs/>
        </w:rPr>
        <w:t xml:space="preserve"> Intelligence</w:t>
      </w:r>
      <w:r w:rsidR="005950BF">
        <w:rPr>
          <w:rFonts w:cs="Simplified Arabic" w:hint="cs"/>
          <w:sz w:val="28"/>
          <w:szCs w:val="28"/>
          <w:rtl/>
        </w:rPr>
        <w:t xml:space="preserve"> : </w:t>
      </w:r>
    </w:p>
    <w:p w:rsidR="00AF7372" w:rsidRDefault="005950BF" w:rsidP="00AF7372">
      <w:pPr>
        <w:ind w:firstLine="688"/>
        <w:jc w:val="lowKashida"/>
        <w:rPr>
          <w:rFonts w:cs="Simplified Arabic"/>
          <w:sz w:val="28"/>
          <w:szCs w:val="28"/>
          <w:rtl/>
        </w:rPr>
      </w:pPr>
      <w:r>
        <w:rPr>
          <w:rFonts w:cs="Simplified Arabic" w:hint="cs"/>
          <w:sz w:val="28"/>
          <w:szCs w:val="28"/>
          <w:rtl/>
        </w:rPr>
        <w:t>ويرى جاردنر (2004) أنه القدرة على التفكير بطريقة تجريدية ، ومعالجة أسئلة عميقة حول الوجود الإنسانى مثل الحياة ، والموت ، وما</w:t>
      </w:r>
      <w:r w:rsidR="00AF7372">
        <w:rPr>
          <w:rFonts w:cs="Simplified Arabic" w:hint="cs"/>
          <w:sz w:val="28"/>
          <w:szCs w:val="28"/>
          <w:rtl/>
        </w:rPr>
        <w:t xml:space="preserve"> </w:t>
      </w:r>
      <w:r>
        <w:rPr>
          <w:rFonts w:cs="Simplified Arabic" w:hint="cs"/>
          <w:sz w:val="28"/>
          <w:szCs w:val="28"/>
          <w:rtl/>
        </w:rPr>
        <w:t>وراء الطبيعة</w:t>
      </w:r>
      <w:r w:rsidR="00AF7372">
        <w:rPr>
          <w:rFonts w:cs="Simplified Arabic" w:hint="cs"/>
          <w:sz w:val="28"/>
          <w:szCs w:val="28"/>
          <w:rtl/>
        </w:rPr>
        <w:t xml:space="preserve"> 0 ومازالت البحوث مستمرة حول هذا النوع من الذكاء للتعرف أكثر عليه ، والوصول إلى أهم العمليات المحورية التى تسهم فيه 0</w:t>
      </w:r>
    </w:p>
    <w:p w:rsidR="00AF7372" w:rsidRDefault="00AF7372" w:rsidP="00AF7372">
      <w:pPr>
        <w:ind w:firstLine="688"/>
        <w:jc w:val="lowKashida"/>
        <w:rPr>
          <w:rFonts w:cs="Simplified Arabic"/>
          <w:sz w:val="28"/>
          <w:szCs w:val="28"/>
          <w:rtl/>
        </w:rPr>
      </w:pPr>
      <w:r>
        <w:rPr>
          <w:rFonts w:cs="Simplified Arabic" w:hint="cs"/>
          <w:sz w:val="28"/>
          <w:szCs w:val="28"/>
          <w:rtl/>
        </w:rPr>
        <w:t xml:space="preserve">من خلال العرض السابق للذكاءات المتعددة من وجهة نظر جاردنر يمكن القول : </w:t>
      </w:r>
    </w:p>
    <w:p w:rsidR="00AF7372" w:rsidRDefault="00AF7372" w:rsidP="00AF7372">
      <w:pPr>
        <w:ind w:firstLine="688"/>
        <w:jc w:val="lowKashida"/>
        <w:rPr>
          <w:rFonts w:cs="Simplified Arabic"/>
          <w:sz w:val="28"/>
          <w:szCs w:val="28"/>
          <w:rtl/>
        </w:rPr>
      </w:pPr>
      <w:r>
        <w:rPr>
          <w:rFonts w:cs="Simplified Arabic" w:hint="cs"/>
          <w:sz w:val="28"/>
          <w:szCs w:val="28"/>
          <w:rtl/>
        </w:rPr>
        <w:lastRenderedPageBreak/>
        <w:t>أ- أن كل فرد لديه عدة ذكاءات وفقاً لهذه النظرية وهى : اللغوى ، والرياضى المنطقى ، والشخصى ، والاجتماعى ، والجسمى الحركى ، والمكانى أو البصرى ، والموسيقى ، والطبيعى ، والوجودى 0</w:t>
      </w:r>
    </w:p>
    <w:p w:rsidR="005C6581" w:rsidRDefault="00AF7372" w:rsidP="006D4F9D">
      <w:pPr>
        <w:ind w:firstLine="746"/>
        <w:jc w:val="lowKashida"/>
        <w:rPr>
          <w:rFonts w:cs="Simplified Arabic"/>
          <w:sz w:val="28"/>
          <w:szCs w:val="28"/>
          <w:rtl/>
        </w:rPr>
      </w:pPr>
      <w:r>
        <w:rPr>
          <w:rFonts w:cs="Simplified Arabic" w:hint="cs"/>
          <w:sz w:val="28"/>
          <w:szCs w:val="28"/>
          <w:rtl/>
        </w:rPr>
        <w:t>ب- أن هذه الذكاءات تعمل بشكل مستقل ، وتتفاوت مستوياتها داخل الفرد الواحد 0</w:t>
      </w:r>
    </w:p>
    <w:p w:rsidR="005C6581" w:rsidRDefault="005C6581" w:rsidP="006D4F9D">
      <w:pPr>
        <w:ind w:firstLine="566"/>
        <w:jc w:val="lowKashida"/>
        <w:rPr>
          <w:rFonts w:cs="Simplified Arabic"/>
          <w:sz w:val="28"/>
          <w:szCs w:val="28"/>
          <w:rtl/>
        </w:rPr>
      </w:pPr>
      <w:r>
        <w:rPr>
          <w:rFonts w:cs="Simplified Arabic" w:hint="cs"/>
          <w:sz w:val="28"/>
          <w:szCs w:val="28"/>
          <w:rtl/>
        </w:rPr>
        <w:t xml:space="preserve">ج- أن مستوى الذكاءات المتعددة يختلف من فرد لآخر ، كما أن كل فرد يختص بمزيج أو توليفة من الذكاءات 0 ومثال ذلك أصحاب الرقص التعبيرى يحتاجون إلى الاعتماد على الذكاء الجسمى الحركى غير أنه ينبغى أيضاً أن يمتلكوا ذكاء موسيقياً يمكنهم من أداء الحركة التعبيرية والإيقاع الصحيح 0 وينبغى أن يستخدموا الذكاءين الشخصى والاجتماعى إذا أرادوا أن يفسروا الشخصيات التى يلعبونها أو الأدوار التى يؤدونها أو ن يجعلوا الجمهور يهتم بأدائهم ويشجعه0 </w:t>
      </w:r>
    </w:p>
    <w:p w:rsidR="002C090A" w:rsidRDefault="005C6581" w:rsidP="006D4F9D">
      <w:pPr>
        <w:ind w:firstLine="566"/>
        <w:jc w:val="lowKashida"/>
        <w:rPr>
          <w:rFonts w:cs="Simplified Arabic"/>
          <w:sz w:val="28"/>
          <w:szCs w:val="28"/>
          <w:rtl/>
        </w:rPr>
      </w:pPr>
      <w:r>
        <w:rPr>
          <w:rFonts w:cs="Simplified Arabic" w:hint="cs"/>
          <w:sz w:val="28"/>
          <w:szCs w:val="28"/>
          <w:rtl/>
        </w:rPr>
        <w:t xml:space="preserve">د- يذهب جاردنر </w:t>
      </w:r>
      <w:r w:rsidR="002C090A">
        <w:rPr>
          <w:rFonts w:cs="Simplified Arabic" w:hint="cs"/>
          <w:sz w:val="28"/>
          <w:szCs w:val="28"/>
          <w:rtl/>
        </w:rPr>
        <w:t xml:space="preserve">(1983) </w:t>
      </w:r>
      <w:r>
        <w:rPr>
          <w:rFonts w:cs="Simplified Arabic" w:hint="cs"/>
          <w:sz w:val="28"/>
          <w:szCs w:val="28"/>
          <w:rtl/>
        </w:rPr>
        <w:t>إلى أن الأسوياء من الناس قادرون على أن يفيدوا ويوظفوا جميع ذكاءاتهم ، ولكن الأفراد يتمايزون ببروفيلهم أو صورتهم الذكائية فملامح هذا البروفي</w:t>
      </w:r>
      <w:r w:rsidR="002C090A">
        <w:rPr>
          <w:rFonts w:cs="Simplified Arabic" w:hint="cs"/>
          <w:sz w:val="28"/>
          <w:szCs w:val="28"/>
          <w:rtl/>
        </w:rPr>
        <w:t>ل هى توليفة فريدة من ذكاءات قوية نسبياً وذكاءات ضعيفة نسبياً يستخدمونها لحل مشكلاتهم أو لتشكيل نواتج عملهم 0 ونواحى القوة النسبية هذه ونواحى الضعف تساعد فى تفسير الفروق الفردية 0</w:t>
      </w:r>
      <w:r>
        <w:rPr>
          <w:rFonts w:cs="Simplified Arabic" w:hint="cs"/>
          <w:sz w:val="28"/>
          <w:szCs w:val="28"/>
          <w:rtl/>
        </w:rPr>
        <w:t xml:space="preserve">  </w:t>
      </w:r>
      <w:r w:rsidR="00AF7372">
        <w:rPr>
          <w:rFonts w:cs="Simplified Arabic" w:hint="cs"/>
          <w:sz w:val="28"/>
          <w:szCs w:val="28"/>
          <w:rtl/>
        </w:rPr>
        <w:t xml:space="preserve"> </w:t>
      </w:r>
    </w:p>
    <w:p w:rsidR="006D4F9D" w:rsidRDefault="002C090A" w:rsidP="006D4F9D">
      <w:pPr>
        <w:ind w:firstLine="566"/>
        <w:jc w:val="lowKashida"/>
        <w:rPr>
          <w:rFonts w:cs="Simplified Arabic"/>
          <w:sz w:val="28"/>
          <w:szCs w:val="28"/>
          <w:rtl/>
        </w:rPr>
      </w:pPr>
      <w:r>
        <w:rPr>
          <w:rFonts w:cs="Simplified Arabic" w:hint="cs"/>
          <w:sz w:val="28"/>
          <w:szCs w:val="28"/>
          <w:rtl/>
        </w:rPr>
        <w:t>هـ- أن كل فرد يستطيع التعبير عن كل ذكاء من ذكاءاته المتعددة بأكثر من وسيلة0</w:t>
      </w:r>
      <w:r w:rsidR="00AF7372">
        <w:rPr>
          <w:rFonts w:cs="Simplified Arabic" w:hint="cs"/>
          <w:sz w:val="28"/>
          <w:szCs w:val="28"/>
          <w:rtl/>
        </w:rPr>
        <w:t xml:space="preserve"> </w:t>
      </w:r>
      <w:r w:rsidR="005950BF">
        <w:rPr>
          <w:rFonts w:cs="Simplified Arabic" w:hint="cs"/>
          <w:sz w:val="28"/>
          <w:szCs w:val="28"/>
          <w:rtl/>
        </w:rPr>
        <w:t xml:space="preserve"> </w:t>
      </w:r>
    </w:p>
    <w:p w:rsidR="00F54EFD" w:rsidRDefault="009D1C46" w:rsidP="009D1C46">
      <w:pPr>
        <w:ind w:left="-32" w:firstLine="720"/>
        <w:jc w:val="lowKashida"/>
        <w:rPr>
          <w:rFonts w:cs="Simplified Arabic"/>
          <w:b/>
          <w:bCs/>
          <w:rtl/>
        </w:rPr>
      </w:pPr>
      <w:r>
        <w:rPr>
          <w:rFonts w:cs="Simplified Arabic" w:hint="cs"/>
          <w:b/>
          <w:bCs/>
          <w:sz w:val="28"/>
          <w:szCs w:val="28"/>
          <w:rtl/>
        </w:rPr>
        <w:t>ثانياً :</w:t>
      </w:r>
      <w:r w:rsidR="00F54EFD">
        <w:rPr>
          <w:rFonts w:cs="Simplified Arabic" w:hint="cs"/>
          <w:b/>
          <w:bCs/>
          <w:sz w:val="28"/>
          <w:szCs w:val="28"/>
          <w:rtl/>
        </w:rPr>
        <w:t xml:space="preserve"> </w:t>
      </w:r>
      <w:r w:rsidR="00F54EFD" w:rsidRPr="00102D5D">
        <w:rPr>
          <w:rFonts w:cs="Simplified Arabic" w:hint="cs"/>
          <w:b/>
          <w:bCs/>
          <w:sz w:val="28"/>
          <w:szCs w:val="28"/>
          <w:rtl/>
        </w:rPr>
        <w:t>فعالية الذات</w:t>
      </w:r>
      <w:r w:rsidR="00F54EFD">
        <w:rPr>
          <w:rFonts w:cs="Simplified Arabic" w:hint="cs"/>
          <w:sz w:val="28"/>
          <w:szCs w:val="28"/>
          <w:rtl/>
        </w:rPr>
        <w:t xml:space="preserve"> </w:t>
      </w:r>
      <w:r w:rsidR="00CC3C04">
        <w:rPr>
          <w:rFonts w:cs="Simplified Arabic"/>
          <w:b/>
          <w:bCs/>
        </w:rPr>
        <w:t>Self Efficacy</w:t>
      </w:r>
    </w:p>
    <w:p w:rsidR="00CC3C04" w:rsidRDefault="00CC3C04" w:rsidP="00CC3C04">
      <w:pPr>
        <w:ind w:left="17" w:firstLine="539"/>
        <w:jc w:val="lowKashida"/>
        <w:rPr>
          <w:rFonts w:cs="Simplified Arabic"/>
          <w:sz w:val="28"/>
          <w:szCs w:val="28"/>
          <w:rtl/>
        </w:rPr>
      </w:pPr>
      <w:r>
        <w:rPr>
          <w:rFonts w:ascii="Arial Black" w:hAnsi="Arial Black" w:cs="Simplified Arabic" w:hint="cs"/>
          <w:sz w:val="28"/>
          <w:szCs w:val="28"/>
          <w:rtl/>
        </w:rPr>
        <w:t xml:space="preserve">تعتبر فعالية الذات من المكونات المهمة للنظرية المعرفية الاجتماعية </w:t>
      </w:r>
      <w:r w:rsidRPr="001D6A8A">
        <w:rPr>
          <w:b/>
          <w:bCs/>
        </w:rPr>
        <w:t>Social</w:t>
      </w:r>
      <w:r>
        <w:rPr>
          <w:rFonts w:ascii="Arial Black" w:hAnsi="Arial Black" w:cs="Simplified Arabic"/>
          <w:sz w:val="28"/>
          <w:szCs w:val="28"/>
        </w:rPr>
        <w:t xml:space="preserve"> </w:t>
      </w:r>
      <w:r w:rsidRPr="001D6A8A">
        <w:rPr>
          <w:b/>
          <w:bCs/>
        </w:rPr>
        <w:t>Cognitive Theory</w:t>
      </w:r>
      <w:r>
        <w:rPr>
          <w:rFonts w:ascii="Arial Black" w:hAnsi="Arial Black" w:cs="Simplified Arabic" w:hint="cs"/>
          <w:sz w:val="28"/>
          <w:szCs w:val="28"/>
          <w:rtl/>
        </w:rPr>
        <w:t xml:space="preserve"> لــ "باندورا " </w:t>
      </w:r>
      <w:r w:rsidR="009535FC">
        <w:rPr>
          <w:b/>
          <w:bCs/>
        </w:rPr>
        <w:t>Bandura</w:t>
      </w:r>
      <w:r w:rsidR="009535FC">
        <w:rPr>
          <w:rFonts w:ascii="Arial Black" w:hAnsi="Arial Black" w:cs="Simplified Arabic" w:hint="cs"/>
          <w:sz w:val="28"/>
          <w:szCs w:val="28"/>
          <w:rtl/>
        </w:rPr>
        <w:t xml:space="preserve"> </w:t>
      </w:r>
      <w:r>
        <w:rPr>
          <w:rFonts w:ascii="Arial Black" w:hAnsi="Arial Black" w:cs="Simplified Arabic" w:hint="cs"/>
          <w:sz w:val="28"/>
          <w:szCs w:val="28"/>
          <w:rtl/>
        </w:rPr>
        <w:t xml:space="preserve">والتى افترضت أن سـلوك الفرد ، والبيئة ، والعوامل الاجتماعية تتداخل بدرجة كبيرة ، فالسلوك الإنسانى فى ضوء نظرية باندورا يتحدد تبادلياً بتفاعل ثلاثة مؤثرات هى : العوامل الذاتية </w:t>
      </w:r>
      <w:r>
        <w:rPr>
          <w:b/>
          <w:bCs/>
        </w:rPr>
        <w:t>Personal Factors</w:t>
      </w:r>
      <w:r>
        <w:rPr>
          <w:rFonts w:hint="cs"/>
          <w:b/>
          <w:bCs/>
          <w:rtl/>
        </w:rPr>
        <w:t xml:space="preserve"> </w:t>
      </w:r>
      <w:r>
        <w:rPr>
          <w:rFonts w:cs="Simplified Arabic" w:hint="cs"/>
          <w:sz w:val="28"/>
          <w:szCs w:val="28"/>
          <w:rtl/>
        </w:rPr>
        <w:t xml:space="preserve">، والعوامل السلوكية </w:t>
      </w:r>
      <w:r>
        <w:rPr>
          <w:b/>
          <w:bCs/>
        </w:rPr>
        <w:t>Behavioral Factors</w:t>
      </w:r>
      <w:r>
        <w:rPr>
          <w:rFonts w:cs="Simplified Arabic" w:hint="cs"/>
          <w:sz w:val="28"/>
          <w:szCs w:val="28"/>
          <w:rtl/>
        </w:rPr>
        <w:t xml:space="preserve"> ، والعوامل البيئية </w:t>
      </w:r>
      <w:r>
        <w:rPr>
          <w:b/>
          <w:bCs/>
        </w:rPr>
        <w:t>Environmental Factors</w:t>
      </w:r>
      <w:r>
        <w:rPr>
          <w:rFonts w:cs="Simplified Arabic" w:hint="cs"/>
          <w:sz w:val="28"/>
          <w:szCs w:val="28"/>
          <w:rtl/>
        </w:rPr>
        <w:t xml:space="preserve"> 0 وأطلق على هذه المؤثرات نموذج الحتمية التبادلية </w:t>
      </w:r>
      <w:r w:rsidRPr="00D73A17">
        <w:rPr>
          <w:rFonts w:cs="Simplified Arabic"/>
          <w:b/>
          <w:bCs/>
        </w:rPr>
        <w:t>Reciprocal determinism</w:t>
      </w:r>
      <w:r>
        <w:rPr>
          <w:rFonts w:cs="Simplified Arabic" w:hint="cs"/>
          <w:sz w:val="28"/>
          <w:szCs w:val="28"/>
          <w:rtl/>
        </w:rPr>
        <w:t xml:space="preserve"> ويوضحها الشكل التالى :</w:t>
      </w:r>
    </w:p>
    <w:p w:rsidR="00CC3C04" w:rsidRDefault="00316F20" w:rsidP="00CC3C04">
      <w:pPr>
        <w:ind w:left="17" w:firstLine="539"/>
        <w:jc w:val="lowKashida"/>
        <w:rPr>
          <w:rFonts w:cs="Simplified Arabic"/>
          <w:sz w:val="28"/>
          <w:szCs w:val="28"/>
          <w:rtl/>
        </w:rPr>
      </w:pPr>
      <w:r>
        <w:rPr>
          <w:rFonts w:cs="Simplified Arabic"/>
          <w:noProof/>
          <w:sz w:val="28"/>
          <w:szCs w:val="28"/>
          <w:rtl/>
        </w:rPr>
        <w:lastRenderedPageBreak/>
        <w:pict>
          <v:line id="_x0000_s1031" style="position:absolute;left:0;text-align:left;z-index:251635200" from="3in,16.15pt" to="261pt,79.15pt">
            <v:stroke startarrow="block" endarrow="block"/>
            <w10:wrap anchorx="page"/>
          </v:line>
        </w:pict>
      </w:r>
      <w:r>
        <w:rPr>
          <w:rFonts w:cs="Simplified Arabic"/>
          <w:noProof/>
          <w:sz w:val="28"/>
          <w:szCs w:val="28"/>
          <w:rtl/>
        </w:rPr>
        <w:pict>
          <v:line id="_x0000_s1030" style="position:absolute;left:0;text-align:left;flip:x;z-index:251634176" from="81pt,16.15pt" to="126pt,79.15pt">
            <v:stroke startarrow="block" endarrow="block"/>
            <w10:wrap anchorx="page"/>
          </v:line>
        </w:pict>
      </w:r>
      <w:r>
        <w:rPr>
          <w:rFonts w:cs="Simplified Arabic"/>
          <w:noProof/>
          <w:sz w:val="28"/>
          <w:szCs w:val="28"/>
          <w:rtl/>
        </w:rPr>
        <w:pict>
          <v:rect id="_x0000_s1027" style="position:absolute;left:0;text-align:left;margin-left:126pt;margin-top:7.15pt;width:90pt;height:54pt;z-index:251631104" strokeweight="3pt">
            <v:stroke linestyle="thinThin"/>
            <v:textbox style="mso-next-textbox:#_x0000_s1027">
              <w:txbxContent>
                <w:p w:rsidR="00CC3C04" w:rsidRPr="00CE7F83" w:rsidRDefault="00CC3C04" w:rsidP="00CC3C04">
                  <w:pPr>
                    <w:jc w:val="center"/>
                    <w:rPr>
                      <w:rFonts w:cs="Simplified Arabic"/>
                      <w:sz w:val="28"/>
                      <w:szCs w:val="28"/>
                      <w:rtl/>
                    </w:rPr>
                  </w:pPr>
                  <w:r w:rsidRPr="00CE7F83">
                    <w:rPr>
                      <w:rFonts w:cs="Simplified Arabic" w:hint="cs"/>
                      <w:sz w:val="28"/>
                      <w:szCs w:val="28"/>
                      <w:rtl/>
                    </w:rPr>
                    <w:t>عوامل شخصية</w:t>
                  </w:r>
                </w:p>
                <w:p w:rsidR="00CC3C04" w:rsidRPr="00CE7F83" w:rsidRDefault="00CC3C04" w:rsidP="00CC3C04">
                  <w:pPr>
                    <w:jc w:val="center"/>
                    <w:rPr>
                      <w:rFonts w:cs="Simplified Arabic"/>
                      <w:sz w:val="28"/>
                      <w:szCs w:val="28"/>
                    </w:rPr>
                  </w:pPr>
                  <w:r w:rsidRPr="00CE7F83">
                    <w:rPr>
                      <w:rFonts w:cs="Simplified Arabic" w:hint="cs"/>
                      <w:sz w:val="28"/>
                      <w:szCs w:val="28"/>
                      <w:rtl/>
                    </w:rPr>
                    <w:t>"فعالية الذات "</w:t>
                  </w:r>
                </w:p>
              </w:txbxContent>
            </v:textbox>
            <w10:wrap anchorx="page"/>
          </v:rect>
        </w:pict>
      </w:r>
    </w:p>
    <w:p w:rsidR="00CC3C04" w:rsidRPr="008735B5" w:rsidRDefault="00CC3C04" w:rsidP="00CC3C04">
      <w:pPr>
        <w:ind w:left="17" w:firstLine="539"/>
        <w:jc w:val="center"/>
        <w:rPr>
          <w:rFonts w:cs="Simplified Arabic"/>
          <w:sz w:val="28"/>
          <w:szCs w:val="28"/>
          <w:rtl/>
        </w:rPr>
      </w:pPr>
    </w:p>
    <w:p w:rsidR="00CC3C04" w:rsidRDefault="00CC3C04" w:rsidP="00CC3C04">
      <w:pPr>
        <w:ind w:left="17" w:firstLine="539"/>
        <w:jc w:val="lowKashida"/>
        <w:rPr>
          <w:rFonts w:ascii="Arial Black" w:hAnsi="Arial Black" w:cs="Simplified Arabic"/>
          <w:b/>
          <w:bCs/>
          <w:sz w:val="28"/>
          <w:szCs w:val="28"/>
          <w:rtl/>
        </w:rPr>
      </w:pPr>
    </w:p>
    <w:p w:rsidR="00CC3C04" w:rsidRDefault="00316F20" w:rsidP="00CC3C04">
      <w:pPr>
        <w:ind w:left="17" w:firstLine="539"/>
        <w:jc w:val="lowKashida"/>
        <w:rPr>
          <w:rFonts w:ascii="Arial Black" w:hAnsi="Arial Black" w:cs="Simplified Arabic"/>
          <w:b/>
          <w:bCs/>
          <w:sz w:val="28"/>
          <w:szCs w:val="28"/>
          <w:rtl/>
        </w:rPr>
      </w:pPr>
      <w:r>
        <w:rPr>
          <w:rFonts w:ascii="Arial Black" w:hAnsi="Arial Black" w:cs="Simplified Arabic"/>
          <w:b/>
          <w:bCs/>
          <w:noProof/>
          <w:sz w:val="28"/>
          <w:szCs w:val="28"/>
          <w:rtl/>
        </w:rPr>
        <w:pict>
          <v:rect id="_x0000_s1028" style="position:absolute;left:0;text-align:left;margin-left:45pt;margin-top:9.45pt;width:99pt;height:54pt;z-index:251632128" strokeweight="3pt">
            <v:stroke linestyle="thinThin"/>
            <v:textbox style="mso-next-textbox:#_x0000_s1028">
              <w:txbxContent>
                <w:p w:rsidR="00CC3C04" w:rsidRPr="00CE7F83" w:rsidRDefault="00CC3C04" w:rsidP="00CC3C04">
                  <w:pPr>
                    <w:jc w:val="center"/>
                    <w:rPr>
                      <w:rFonts w:cs="Simplified Arabic"/>
                      <w:sz w:val="28"/>
                      <w:szCs w:val="28"/>
                      <w:rtl/>
                    </w:rPr>
                  </w:pPr>
                  <w:r w:rsidRPr="00CE7F83">
                    <w:rPr>
                      <w:rFonts w:cs="Simplified Arabic" w:hint="cs"/>
                      <w:sz w:val="28"/>
                      <w:szCs w:val="28"/>
                      <w:rtl/>
                    </w:rPr>
                    <w:t xml:space="preserve">عوامل </w:t>
                  </w:r>
                  <w:r>
                    <w:rPr>
                      <w:rFonts w:cs="Simplified Arabic" w:hint="cs"/>
                      <w:sz w:val="28"/>
                      <w:szCs w:val="28"/>
                      <w:rtl/>
                    </w:rPr>
                    <w:t>بيئية</w:t>
                  </w:r>
                </w:p>
                <w:p w:rsidR="00CC3C04" w:rsidRDefault="00CC3C04" w:rsidP="00CC3C04">
                  <w:r w:rsidRPr="00CE7F83">
                    <w:rPr>
                      <w:rFonts w:cs="Simplified Arabic" w:hint="cs"/>
                      <w:sz w:val="28"/>
                      <w:szCs w:val="28"/>
                      <w:rtl/>
                    </w:rPr>
                    <w:t>"</w:t>
                  </w:r>
                  <w:r>
                    <w:rPr>
                      <w:rFonts w:cs="Simplified Arabic" w:hint="cs"/>
                      <w:sz w:val="28"/>
                      <w:szCs w:val="28"/>
                      <w:rtl/>
                    </w:rPr>
                    <w:t>التغذية الراجعة</w:t>
                  </w:r>
                  <w:r>
                    <w:rPr>
                      <w:rFonts w:hint="cs"/>
                      <w:rtl/>
                    </w:rPr>
                    <w:t xml:space="preserve"> "</w:t>
                  </w:r>
                </w:p>
              </w:txbxContent>
            </v:textbox>
            <w10:wrap anchorx="page"/>
          </v:rect>
        </w:pict>
      </w:r>
      <w:r>
        <w:rPr>
          <w:rFonts w:ascii="Arial Black" w:hAnsi="Arial Black" w:cs="Simplified Arabic"/>
          <w:b/>
          <w:bCs/>
          <w:noProof/>
          <w:sz w:val="28"/>
          <w:szCs w:val="28"/>
          <w:rtl/>
        </w:rPr>
        <w:pict>
          <v:rect id="_x0000_s1029" style="position:absolute;left:0;text-align:left;margin-left:225pt;margin-top:9.45pt;width:90pt;height:54pt;z-index:251633152" strokeweight="3pt">
            <v:stroke linestyle="thinThin"/>
            <v:textbox style="mso-next-textbox:#_x0000_s1029">
              <w:txbxContent>
                <w:p w:rsidR="00CC3C04" w:rsidRPr="00CE7F83" w:rsidRDefault="00CC3C04" w:rsidP="00CC3C04">
                  <w:pPr>
                    <w:jc w:val="center"/>
                    <w:rPr>
                      <w:rFonts w:cs="Simplified Arabic"/>
                      <w:sz w:val="28"/>
                      <w:szCs w:val="28"/>
                      <w:rtl/>
                    </w:rPr>
                  </w:pPr>
                  <w:r w:rsidRPr="00CE7F83">
                    <w:rPr>
                      <w:rFonts w:cs="Simplified Arabic" w:hint="cs"/>
                      <w:sz w:val="28"/>
                      <w:szCs w:val="28"/>
                      <w:rtl/>
                    </w:rPr>
                    <w:t>عوامل</w:t>
                  </w:r>
                  <w:r>
                    <w:rPr>
                      <w:rFonts w:cs="Simplified Arabic" w:hint="cs"/>
                      <w:sz w:val="28"/>
                      <w:szCs w:val="28"/>
                      <w:rtl/>
                    </w:rPr>
                    <w:t xml:space="preserve"> سلوكية</w:t>
                  </w:r>
                </w:p>
                <w:p w:rsidR="00CC3C04" w:rsidRPr="00CE7F83" w:rsidRDefault="00CC3C04" w:rsidP="00CC3C04">
                  <w:pPr>
                    <w:jc w:val="center"/>
                  </w:pPr>
                  <w:r w:rsidRPr="00CE7F83">
                    <w:rPr>
                      <w:rFonts w:cs="Simplified Arabic" w:hint="cs"/>
                      <w:sz w:val="28"/>
                      <w:szCs w:val="28"/>
                      <w:rtl/>
                    </w:rPr>
                    <w:t>"</w:t>
                  </w:r>
                  <w:r>
                    <w:rPr>
                      <w:rFonts w:cs="Simplified Arabic" w:hint="cs"/>
                      <w:sz w:val="28"/>
                      <w:szCs w:val="28"/>
                      <w:rtl/>
                    </w:rPr>
                    <w:t>الأداء</w:t>
                  </w:r>
                  <w:r>
                    <w:rPr>
                      <w:rFonts w:hint="cs"/>
                      <w:rtl/>
                    </w:rPr>
                    <w:t xml:space="preserve"> "</w:t>
                  </w:r>
                </w:p>
              </w:txbxContent>
            </v:textbox>
            <w10:wrap anchorx="page"/>
          </v:rect>
        </w:pict>
      </w:r>
    </w:p>
    <w:p w:rsidR="00CC3C04" w:rsidRDefault="00316F20" w:rsidP="00CC3C04">
      <w:pPr>
        <w:ind w:left="17" w:firstLine="539"/>
        <w:jc w:val="lowKashida"/>
        <w:rPr>
          <w:rFonts w:ascii="Arial Black" w:hAnsi="Arial Black" w:cs="Simplified Arabic"/>
          <w:b/>
          <w:bCs/>
          <w:sz w:val="28"/>
          <w:szCs w:val="28"/>
          <w:rtl/>
        </w:rPr>
      </w:pPr>
      <w:r>
        <w:rPr>
          <w:rFonts w:ascii="Arial Black" w:hAnsi="Arial Black" w:cs="Simplified Arabic"/>
          <w:b/>
          <w:bCs/>
          <w:noProof/>
          <w:sz w:val="28"/>
          <w:szCs w:val="28"/>
          <w:rtl/>
        </w:rPr>
        <w:pict>
          <v:line id="_x0000_s1032" style="position:absolute;left:0;text-align:left;flip:y;z-index:251636224" from="2in,13.2pt" to="225pt,13.2pt">
            <v:stroke startarrow="block" endarrow="block"/>
            <w10:wrap anchorx="page"/>
          </v:line>
        </w:pict>
      </w:r>
    </w:p>
    <w:p w:rsidR="00CC3C04" w:rsidRDefault="00CC3C04" w:rsidP="00CC3C04">
      <w:pPr>
        <w:ind w:left="17" w:firstLine="539"/>
        <w:jc w:val="center"/>
        <w:rPr>
          <w:rFonts w:ascii="Arial Black" w:hAnsi="Arial Black" w:cs="Simplified Arabic"/>
          <w:sz w:val="28"/>
          <w:szCs w:val="28"/>
          <w:rtl/>
        </w:rPr>
      </w:pPr>
    </w:p>
    <w:p w:rsidR="00CC3C04" w:rsidRDefault="00CC3C04" w:rsidP="00CC3C04">
      <w:pPr>
        <w:ind w:left="17" w:firstLine="539"/>
        <w:jc w:val="center"/>
        <w:rPr>
          <w:rFonts w:ascii="Arial Black" w:hAnsi="Arial Black" w:cs="Simplified Arabic"/>
          <w:sz w:val="28"/>
          <w:szCs w:val="28"/>
          <w:rtl/>
        </w:rPr>
      </w:pPr>
      <w:r>
        <w:rPr>
          <w:rFonts w:ascii="Arial Black" w:hAnsi="Arial Black" w:cs="Simplified Arabic" w:hint="cs"/>
          <w:sz w:val="28"/>
          <w:szCs w:val="28"/>
          <w:rtl/>
        </w:rPr>
        <w:t>شكل (1)</w:t>
      </w:r>
    </w:p>
    <w:p w:rsidR="00CC3C04" w:rsidRDefault="00CC3C04" w:rsidP="00CC3C04">
      <w:pPr>
        <w:ind w:left="17" w:firstLine="539"/>
        <w:jc w:val="center"/>
        <w:rPr>
          <w:rFonts w:ascii="Arial Black" w:hAnsi="Arial Black" w:cs="Simplified Arabic"/>
          <w:sz w:val="28"/>
          <w:szCs w:val="28"/>
          <w:rtl/>
        </w:rPr>
      </w:pPr>
      <w:r>
        <w:rPr>
          <w:rFonts w:ascii="Arial Black" w:hAnsi="Arial Black" w:cs="Simplified Arabic" w:hint="cs"/>
          <w:sz w:val="28"/>
          <w:szCs w:val="28"/>
          <w:rtl/>
        </w:rPr>
        <w:t>نموذج الحتمية التبادلية كما اقترحه "باندورا "</w:t>
      </w:r>
    </w:p>
    <w:p w:rsidR="00CC3C04" w:rsidRDefault="00CC3C04" w:rsidP="007D1607">
      <w:pPr>
        <w:ind w:left="17" w:firstLine="539"/>
        <w:jc w:val="lowKashida"/>
        <w:rPr>
          <w:b/>
          <w:bCs/>
          <w:rtl/>
        </w:rPr>
      </w:pPr>
      <w:r>
        <w:rPr>
          <w:rFonts w:ascii="Arial Black" w:hAnsi="Arial Black" w:cs="Simplified Arabic" w:hint="cs"/>
          <w:sz w:val="28"/>
          <w:szCs w:val="28"/>
          <w:rtl/>
        </w:rPr>
        <w:t>وطبقاً لهذا النموذج فإن المتعلم يحتاج إلى ع</w:t>
      </w:r>
      <w:r w:rsidR="006402C1">
        <w:rPr>
          <w:rFonts w:ascii="Arial Black" w:hAnsi="Arial Black" w:cs="Simplified Arabic" w:hint="cs"/>
          <w:sz w:val="28"/>
          <w:szCs w:val="28"/>
          <w:rtl/>
        </w:rPr>
        <w:t>ـ</w:t>
      </w:r>
      <w:r>
        <w:rPr>
          <w:rFonts w:ascii="Arial Black" w:hAnsi="Arial Black" w:cs="Simplified Arabic" w:hint="cs"/>
          <w:sz w:val="28"/>
          <w:szCs w:val="28"/>
          <w:rtl/>
        </w:rPr>
        <w:t xml:space="preserve">دد من العوامل المتفاعلة (شخصية ، وسلوكية ، وبيئية ) ، وتطلق العوامل الشخصية على معتقدات الفرد حول قدراته واتجاهاته ، أما العوامل السلوكية فتتضمن مجموعة الاستجابات الصادرة عن الفرد فى موقف ما ، وعوامل البيئة تشـمل الأدوار التى يقوم بها من يتعاملون مع </w:t>
      </w:r>
      <w:r w:rsidR="0047765E">
        <w:rPr>
          <w:rFonts w:ascii="Arial Black" w:hAnsi="Arial Black" w:cs="Simplified Arabic" w:hint="cs"/>
          <w:sz w:val="28"/>
          <w:szCs w:val="28"/>
          <w:rtl/>
        </w:rPr>
        <w:t>الفرد</w:t>
      </w:r>
      <w:r>
        <w:rPr>
          <w:rFonts w:ascii="Arial Black" w:hAnsi="Arial Black" w:cs="Simplified Arabic" w:hint="cs"/>
          <w:sz w:val="28"/>
          <w:szCs w:val="28"/>
          <w:rtl/>
        </w:rPr>
        <w:t xml:space="preserve"> ومنهم الآباء ، والمعلم</w:t>
      </w:r>
      <w:r w:rsidR="007D1607">
        <w:rPr>
          <w:rFonts w:ascii="Arial Black" w:hAnsi="Arial Black" w:cs="Simplified Arabic" w:hint="cs"/>
          <w:sz w:val="28"/>
          <w:szCs w:val="28"/>
          <w:rtl/>
        </w:rPr>
        <w:t>و</w:t>
      </w:r>
      <w:r>
        <w:rPr>
          <w:rFonts w:ascii="Arial Black" w:hAnsi="Arial Black" w:cs="Simplified Arabic" w:hint="cs"/>
          <w:sz w:val="28"/>
          <w:szCs w:val="28"/>
          <w:rtl/>
        </w:rPr>
        <w:t xml:space="preserve">ن ، والأقران </w:t>
      </w:r>
      <w:r>
        <w:rPr>
          <w:b/>
          <w:bCs/>
        </w:rPr>
        <w:t>(Zimmerman ,1989 :330)</w:t>
      </w:r>
      <w:r>
        <w:rPr>
          <w:rFonts w:hint="cs"/>
          <w:b/>
          <w:bCs/>
          <w:rtl/>
        </w:rPr>
        <w:t xml:space="preserve"> 0</w:t>
      </w:r>
    </w:p>
    <w:p w:rsidR="00CC3C04" w:rsidRDefault="00CC3C04" w:rsidP="00CC3C04">
      <w:pPr>
        <w:ind w:left="17" w:firstLine="539"/>
        <w:jc w:val="lowKashida"/>
        <w:rPr>
          <w:rFonts w:cs="Simplified Arabic"/>
          <w:sz w:val="28"/>
          <w:szCs w:val="28"/>
          <w:rtl/>
        </w:rPr>
      </w:pPr>
      <w:r>
        <w:rPr>
          <w:rFonts w:cs="Simplified Arabic" w:hint="cs"/>
          <w:sz w:val="28"/>
          <w:szCs w:val="28"/>
          <w:rtl/>
        </w:rPr>
        <w:t>ويشير</w:t>
      </w:r>
      <w:r w:rsidRPr="00F559D5">
        <w:rPr>
          <w:rFonts w:cs="Simplified Arabic" w:hint="cs"/>
          <w:b/>
          <w:bCs/>
          <w:sz w:val="28"/>
          <w:szCs w:val="28"/>
          <w:rtl/>
        </w:rPr>
        <w:t xml:space="preserve"> </w:t>
      </w:r>
      <w:r w:rsidRPr="009535FC">
        <w:rPr>
          <w:rFonts w:cs="Simplified Arabic" w:hint="cs"/>
          <w:sz w:val="28"/>
          <w:szCs w:val="28"/>
          <w:rtl/>
        </w:rPr>
        <w:t>باندورا (1977)</w:t>
      </w:r>
      <w:r>
        <w:rPr>
          <w:rFonts w:cs="Simplified Arabic" w:hint="cs"/>
          <w:sz w:val="28"/>
          <w:szCs w:val="28"/>
          <w:rtl/>
        </w:rPr>
        <w:t xml:space="preserve"> إلى عدم وجود أفضلية لأى من العوامل الثلاثة المكونة لنموذج الحتمية التبادلية فى إعطاء الناتج النهائى للسلوك ، وأن كل عامل من هذه العوامل يحتوى على متغيرات معرفية ، ومن بين هذه المتغيرات التى تحدث قبل قيام الفرد بالسلوك ما يسمى "بالتوقعات أو الأحكام " سواء </w:t>
      </w:r>
      <w:r w:rsidR="007D1607">
        <w:rPr>
          <w:rFonts w:cs="Simplified Arabic" w:hint="cs"/>
          <w:sz w:val="28"/>
          <w:szCs w:val="28"/>
          <w:rtl/>
        </w:rPr>
        <w:t>أ</w:t>
      </w:r>
      <w:r>
        <w:rPr>
          <w:rFonts w:cs="Simplified Arabic" w:hint="cs"/>
          <w:sz w:val="28"/>
          <w:szCs w:val="28"/>
          <w:rtl/>
        </w:rPr>
        <w:t xml:space="preserve">كانت هذه التوقعات أو الأحكام خاصة بإجراءات السلوك أو الناتج النهائى له ، وهو ما سماه </w:t>
      </w:r>
      <w:r w:rsidRPr="006402C1">
        <w:rPr>
          <w:rFonts w:cs="Simplified Arabic" w:hint="cs"/>
          <w:sz w:val="28"/>
          <w:szCs w:val="28"/>
          <w:rtl/>
        </w:rPr>
        <w:t>باندورا</w:t>
      </w:r>
      <w:r>
        <w:rPr>
          <w:rFonts w:cs="Simplified Arabic" w:hint="cs"/>
          <w:sz w:val="28"/>
          <w:szCs w:val="28"/>
          <w:rtl/>
        </w:rPr>
        <w:t xml:space="preserve"> بفعالية الذات وتعنى أحكام الفرد أو توقعاته عن أدائه للسلوك فى مواقف تتسم بالغموض وتنعكس هذه التوقعات على اختيار الفرد للأنشطة المتضمنة فى الأداء والمجهود المبذول ومواجهة المصاعب وإنجاز السلوك 0 </w:t>
      </w:r>
    </w:p>
    <w:p w:rsidR="00CC3C04" w:rsidRDefault="00CC3C04" w:rsidP="00700348">
      <w:pPr>
        <w:ind w:left="17" w:firstLine="539"/>
        <w:jc w:val="lowKashida"/>
        <w:rPr>
          <w:rFonts w:cs="Simplified Arabic"/>
          <w:sz w:val="28"/>
          <w:szCs w:val="28"/>
          <w:rtl/>
        </w:rPr>
      </w:pPr>
      <w:r>
        <w:rPr>
          <w:rFonts w:cs="Simplified Arabic" w:hint="cs"/>
          <w:sz w:val="28"/>
          <w:szCs w:val="28"/>
          <w:rtl/>
        </w:rPr>
        <w:t>ونجد أن</w:t>
      </w:r>
      <w:r w:rsidRPr="00700348">
        <w:rPr>
          <w:rFonts w:cs="Simplified Arabic" w:hint="cs"/>
          <w:sz w:val="28"/>
          <w:szCs w:val="28"/>
          <w:rtl/>
        </w:rPr>
        <w:t xml:space="preserve"> باندورا</w:t>
      </w:r>
      <w:r>
        <w:rPr>
          <w:rFonts w:cs="Simplified Arabic" w:hint="cs"/>
          <w:sz w:val="28"/>
          <w:szCs w:val="28"/>
          <w:rtl/>
        </w:rPr>
        <w:t xml:space="preserve"> قدم نظرية متكاملة لفعالية الذات مؤكداً أنها نتاج لعشرين عاماً من البحث السيكولوجى امتد من </w:t>
      </w:r>
      <w:r w:rsidRPr="00700348">
        <w:rPr>
          <w:rFonts w:cs="Simplified Arabic" w:hint="cs"/>
          <w:sz w:val="28"/>
          <w:szCs w:val="28"/>
          <w:rtl/>
        </w:rPr>
        <w:t xml:space="preserve">(1977 حتى 1997) </w:t>
      </w:r>
      <w:r>
        <w:rPr>
          <w:rFonts w:cs="Simplified Arabic" w:hint="cs"/>
          <w:sz w:val="28"/>
          <w:szCs w:val="28"/>
          <w:rtl/>
        </w:rPr>
        <w:t>، وعبر عن فعـالية الـذات بأنها ق</w:t>
      </w:r>
      <w:r w:rsidR="00700348">
        <w:rPr>
          <w:rFonts w:cs="Simplified Arabic" w:hint="cs"/>
          <w:sz w:val="28"/>
          <w:szCs w:val="28"/>
          <w:rtl/>
        </w:rPr>
        <w:t>ـ</w:t>
      </w:r>
      <w:r>
        <w:rPr>
          <w:rFonts w:cs="Simplified Arabic" w:hint="cs"/>
          <w:sz w:val="28"/>
          <w:szCs w:val="28"/>
          <w:rtl/>
        </w:rPr>
        <w:t xml:space="preserve">وة مهمة تفسـر الدوافـع الكامنة وراء أداء الأفـراد فى المجـالات المختلفة ، وإن إدراك الفعـالية الذاتيـة يسـهم فى فهم وتحديد أسباب المدى المتنوع من السـلوك الفردى والمتضمنة فى التغيرات ، وفى سـلوك المثابـرة الناتج عن حالات الأفراد المختلفة ، </w:t>
      </w:r>
      <w:r>
        <w:rPr>
          <w:rFonts w:cs="Simplified Arabic" w:hint="cs"/>
          <w:sz w:val="28"/>
          <w:szCs w:val="28"/>
          <w:rtl/>
        </w:rPr>
        <w:lastRenderedPageBreak/>
        <w:t>ومستويات ردود الأفعال للضغوط الانفعالية ، وضبط ال</w:t>
      </w:r>
      <w:r w:rsidR="00700348">
        <w:rPr>
          <w:rFonts w:cs="Simplified Arabic" w:hint="cs"/>
          <w:sz w:val="28"/>
          <w:szCs w:val="28"/>
          <w:rtl/>
        </w:rPr>
        <w:t>ـ</w:t>
      </w:r>
      <w:r>
        <w:rPr>
          <w:rFonts w:cs="Simplified Arabic" w:hint="cs"/>
          <w:sz w:val="28"/>
          <w:szCs w:val="28"/>
          <w:rtl/>
        </w:rPr>
        <w:t xml:space="preserve">ذات ، والمثابـرة من أجل الإنجاز ، ونمو الاهتمامات فى مجالات خاصة ، والاختيار المهنى </w:t>
      </w:r>
      <w:r w:rsidRPr="00F97CB8">
        <w:rPr>
          <w:rFonts w:cs="Simplified Arabic"/>
          <w:b/>
          <w:bCs/>
        </w:rPr>
        <w:t>(</w:t>
      </w:r>
      <w:r>
        <w:rPr>
          <w:rFonts w:cs="Simplified Arabic"/>
          <w:b/>
          <w:bCs/>
        </w:rPr>
        <w:t xml:space="preserve"> </w:t>
      </w:r>
      <w:r w:rsidRPr="00F97CB8">
        <w:rPr>
          <w:rFonts w:cs="Simplified Arabic"/>
          <w:b/>
          <w:bCs/>
        </w:rPr>
        <w:t>Bandura,1997:25)</w:t>
      </w:r>
      <w:r>
        <w:rPr>
          <w:rFonts w:cs="Simplified Arabic" w:hint="cs"/>
          <w:sz w:val="28"/>
          <w:szCs w:val="28"/>
          <w:rtl/>
        </w:rPr>
        <w:t xml:space="preserve"> 0</w:t>
      </w:r>
    </w:p>
    <w:p w:rsidR="00CC3C04" w:rsidRDefault="00CC3C04" w:rsidP="00CC3C04">
      <w:pPr>
        <w:ind w:left="17" w:firstLine="539"/>
        <w:jc w:val="lowKashida"/>
        <w:rPr>
          <w:rFonts w:cs="Simplified Arabic"/>
          <w:sz w:val="28"/>
          <w:szCs w:val="28"/>
          <w:rtl/>
        </w:rPr>
      </w:pPr>
      <w:r w:rsidRPr="00700348">
        <w:rPr>
          <w:rFonts w:cs="Simplified Arabic" w:hint="cs"/>
          <w:sz w:val="28"/>
          <w:szCs w:val="28"/>
          <w:rtl/>
        </w:rPr>
        <w:t>ويحدد باندورا ثلاثة أبعاد لفعالية الذات</w:t>
      </w:r>
      <w:r>
        <w:rPr>
          <w:rFonts w:cs="Simplified Arabic" w:hint="cs"/>
          <w:sz w:val="28"/>
          <w:szCs w:val="28"/>
          <w:rtl/>
        </w:rPr>
        <w:t xml:space="preserve"> مرتبطة بالأداء ، ويرى أن معتقدات الفرد عن فعالية ذاته تختلف تبعاً لهذه الأبعاد ، ويبين الشكل رقم (2) أبعاد الفعالية الذاتية وعلاقتها بالأداء لدى الأفراد :</w:t>
      </w:r>
    </w:p>
    <w:p w:rsidR="00444B21" w:rsidRDefault="00444B21" w:rsidP="00CC3C04">
      <w:pPr>
        <w:ind w:left="17" w:firstLine="539"/>
        <w:jc w:val="lowKashida"/>
        <w:rPr>
          <w:rFonts w:cs="Simplified Arabic"/>
          <w:sz w:val="28"/>
          <w:szCs w:val="28"/>
          <w:rtl/>
        </w:rPr>
      </w:pPr>
    </w:p>
    <w:p w:rsidR="00CC3C04" w:rsidRDefault="00316F20" w:rsidP="00CC3C04">
      <w:pPr>
        <w:ind w:left="17" w:firstLine="539"/>
        <w:jc w:val="lowKashida"/>
        <w:rPr>
          <w:rFonts w:cs="Simplified Arabic"/>
          <w:sz w:val="28"/>
          <w:szCs w:val="28"/>
          <w:rtl/>
        </w:rPr>
      </w:pPr>
      <w:r>
        <w:rPr>
          <w:rFonts w:cs="Simplified Arabic"/>
          <w:noProof/>
          <w:sz w:val="28"/>
          <w:szCs w:val="28"/>
          <w:rtl/>
        </w:rPr>
        <w:pict>
          <v:rect id="_x0000_s1036" style="position:absolute;left:0;text-align:left;margin-left:198pt;margin-top:-9pt;width:99pt;height:36pt;z-index:251639296" strokeweight="3pt">
            <v:stroke linestyle="thinThin"/>
            <v:textbox style="mso-next-textbox:#_x0000_s1036">
              <w:txbxContent>
                <w:p w:rsidR="00CC3C04" w:rsidRPr="00CE7F83" w:rsidRDefault="00CC3C04" w:rsidP="00CC3C04">
                  <w:pPr>
                    <w:jc w:val="center"/>
                  </w:pPr>
                  <w:r>
                    <w:rPr>
                      <w:rFonts w:cs="Simplified Arabic" w:hint="cs"/>
                      <w:sz w:val="28"/>
                      <w:szCs w:val="28"/>
                      <w:rtl/>
                    </w:rPr>
                    <w:t>قدر الفعالية</w:t>
                  </w:r>
                </w:p>
              </w:txbxContent>
            </v:textbox>
            <w10:wrap anchorx="page"/>
          </v:rect>
        </w:pict>
      </w:r>
      <w:r>
        <w:rPr>
          <w:rFonts w:cs="Simplified Arabic"/>
          <w:noProof/>
          <w:sz w:val="28"/>
          <w:szCs w:val="28"/>
          <w:rtl/>
        </w:rPr>
        <w:pict>
          <v:line id="_x0000_s1039" style="position:absolute;left:0;text-align:left;flip:x;z-index:251641344" from="117pt,9pt" to="198pt,36pt">
            <v:stroke endarrow="block"/>
            <w10:wrap anchorx="page"/>
          </v:line>
        </w:pict>
      </w:r>
    </w:p>
    <w:p w:rsidR="00CC3C04" w:rsidRDefault="00316F20" w:rsidP="00CC3C04">
      <w:pPr>
        <w:ind w:left="17" w:firstLine="539"/>
        <w:jc w:val="center"/>
        <w:rPr>
          <w:rFonts w:cs="Simplified Arabic"/>
          <w:sz w:val="28"/>
          <w:szCs w:val="28"/>
          <w:rtl/>
        </w:rPr>
      </w:pPr>
      <w:r>
        <w:rPr>
          <w:rFonts w:cs="Simplified Arabic"/>
          <w:noProof/>
          <w:sz w:val="28"/>
          <w:szCs w:val="28"/>
          <w:rtl/>
        </w:rPr>
        <w:pict>
          <v:line id="_x0000_s1040" style="position:absolute;left:0;text-align:left;flip:x;z-index:251642368" from="117pt,21.8pt" to="198pt,21.8pt">
            <v:stroke endarrow="block"/>
            <w10:wrap anchorx="page"/>
          </v:line>
        </w:pict>
      </w:r>
      <w:r>
        <w:rPr>
          <w:rFonts w:cs="Simplified Arabic"/>
          <w:noProof/>
          <w:sz w:val="28"/>
          <w:szCs w:val="28"/>
          <w:rtl/>
        </w:rPr>
        <w:pict>
          <v:rect id="_x0000_s1033" style="position:absolute;left:0;text-align:left;margin-left:198pt;margin-top:3.8pt;width:99pt;height:36pt;z-index:251637248" strokeweight="3pt">
            <v:stroke linestyle="thinThin"/>
            <v:textbox style="mso-next-textbox:#_x0000_s1033">
              <w:txbxContent>
                <w:p w:rsidR="00CC3C04" w:rsidRPr="00CE7F83" w:rsidRDefault="00CC3C04" w:rsidP="00CC3C04">
                  <w:pPr>
                    <w:jc w:val="center"/>
                  </w:pPr>
                  <w:r>
                    <w:rPr>
                      <w:rFonts w:cs="Simplified Arabic" w:hint="cs"/>
                      <w:sz w:val="28"/>
                      <w:szCs w:val="28"/>
                      <w:rtl/>
                    </w:rPr>
                    <w:t>العمومية</w:t>
                  </w:r>
                </w:p>
              </w:txbxContent>
            </v:textbox>
            <w10:wrap anchorx="page"/>
          </v:rect>
        </w:pict>
      </w:r>
      <w:r>
        <w:rPr>
          <w:rFonts w:cs="Simplified Arabic"/>
          <w:noProof/>
          <w:sz w:val="28"/>
          <w:szCs w:val="28"/>
          <w:rtl/>
        </w:rPr>
        <w:pict>
          <v:rect id="_x0000_s1038" style="position:absolute;left:0;text-align:left;margin-left:36pt;margin-top:3.8pt;width:81pt;height:36pt;z-index:251640320" strokeweight="3pt">
            <v:stroke linestyle="thinThin"/>
            <v:textbox style="mso-next-textbox:#_x0000_s1038">
              <w:txbxContent>
                <w:p w:rsidR="00CC3C04" w:rsidRPr="00CE7F83" w:rsidRDefault="00CC3C04" w:rsidP="00CC3C04">
                  <w:pPr>
                    <w:jc w:val="center"/>
                  </w:pPr>
                  <w:r>
                    <w:rPr>
                      <w:rFonts w:cs="Simplified Arabic" w:hint="cs"/>
                      <w:sz w:val="28"/>
                      <w:szCs w:val="28"/>
                      <w:rtl/>
                    </w:rPr>
                    <w:t>الأداء</w:t>
                  </w:r>
                </w:p>
              </w:txbxContent>
            </v:textbox>
            <w10:wrap anchorx="page"/>
          </v:rect>
        </w:pict>
      </w:r>
    </w:p>
    <w:p w:rsidR="00CC3C04" w:rsidRDefault="00316F20" w:rsidP="00CC3C04">
      <w:pPr>
        <w:ind w:left="17" w:firstLine="539"/>
        <w:jc w:val="center"/>
        <w:rPr>
          <w:rFonts w:cs="Simplified Arabic"/>
          <w:sz w:val="28"/>
          <w:szCs w:val="28"/>
          <w:rtl/>
        </w:rPr>
      </w:pPr>
      <w:r>
        <w:rPr>
          <w:rFonts w:cs="Simplified Arabic"/>
          <w:noProof/>
          <w:sz w:val="28"/>
          <w:szCs w:val="28"/>
          <w:rtl/>
        </w:rPr>
        <w:pict>
          <v:rect id="_x0000_s1034" style="position:absolute;left:0;text-align:left;margin-left:198pt;margin-top:16.6pt;width:99pt;height:36pt;z-index:251638272" strokeweight="3pt">
            <v:stroke linestyle="thinThin"/>
            <v:textbox style="mso-next-textbox:#_x0000_s1034">
              <w:txbxContent>
                <w:p w:rsidR="00CC3C04" w:rsidRPr="00CE7F83" w:rsidRDefault="00CC3C04" w:rsidP="00CC3C04">
                  <w:pPr>
                    <w:jc w:val="center"/>
                  </w:pPr>
                  <w:r>
                    <w:rPr>
                      <w:rFonts w:cs="Simplified Arabic" w:hint="cs"/>
                      <w:sz w:val="28"/>
                      <w:szCs w:val="28"/>
                      <w:rtl/>
                    </w:rPr>
                    <w:t>القوة</w:t>
                  </w:r>
                </w:p>
              </w:txbxContent>
            </v:textbox>
            <w10:wrap anchorx="page"/>
          </v:rect>
        </w:pict>
      </w:r>
      <w:r>
        <w:rPr>
          <w:rFonts w:cs="Simplified Arabic"/>
          <w:noProof/>
          <w:sz w:val="28"/>
          <w:szCs w:val="28"/>
          <w:rtl/>
        </w:rPr>
        <w:pict>
          <v:line id="_x0000_s1041" style="position:absolute;left:0;text-align:left;flip:x y;z-index:251643392" from="117pt,7.6pt" to="198pt,34.6pt">
            <v:stroke endarrow="block"/>
            <w10:wrap anchorx="page"/>
          </v:line>
        </w:pict>
      </w:r>
    </w:p>
    <w:p w:rsidR="00CC3C04" w:rsidRDefault="00CC3C04" w:rsidP="00CC3C04">
      <w:pPr>
        <w:ind w:left="17" w:firstLine="539"/>
        <w:jc w:val="center"/>
        <w:rPr>
          <w:rFonts w:cs="Simplified Arabic"/>
          <w:sz w:val="28"/>
          <w:szCs w:val="28"/>
          <w:rtl/>
        </w:rPr>
      </w:pPr>
      <w:r>
        <w:rPr>
          <w:rFonts w:cs="Simplified Arabic" w:hint="cs"/>
          <w:sz w:val="28"/>
          <w:szCs w:val="28"/>
          <w:rtl/>
        </w:rPr>
        <w:t xml:space="preserve">                          </w:t>
      </w:r>
    </w:p>
    <w:p w:rsidR="00444B21" w:rsidRDefault="00444B21" w:rsidP="00CC3C04">
      <w:pPr>
        <w:ind w:left="17" w:firstLine="539"/>
        <w:jc w:val="center"/>
        <w:rPr>
          <w:rFonts w:cs="Simplified Arabic"/>
          <w:sz w:val="28"/>
          <w:szCs w:val="28"/>
          <w:rtl/>
        </w:rPr>
      </w:pPr>
    </w:p>
    <w:p w:rsidR="00CC3C04" w:rsidRDefault="00CC3C04" w:rsidP="00CC3C04">
      <w:pPr>
        <w:ind w:left="17" w:firstLine="539"/>
        <w:jc w:val="center"/>
        <w:rPr>
          <w:rFonts w:cs="Simplified Arabic"/>
          <w:sz w:val="28"/>
          <w:szCs w:val="28"/>
          <w:rtl/>
        </w:rPr>
      </w:pPr>
      <w:r>
        <w:rPr>
          <w:rFonts w:cs="Simplified Arabic" w:hint="cs"/>
          <w:sz w:val="28"/>
          <w:szCs w:val="28"/>
          <w:rtl/>
        </w:rPr>
        <w:t>شكل رقم (2)</w:t>
      </w:r>
    </w:p>
    <w:p w:rsidR="00CC3C04" w:rsidRDefault="00CC3C04" w:rsidP="00CC3C04">
      <w:pPr>
        <w:ind w:left="17" w:firstLine="539"/>
        <w:jc w:val="center"/>
        <w:rPr>
          <w:rFonts w:cs="Simplified Arabic"/>
          <w:sz w:val="28"/>
          <w:szCs w:val="28"/>
          <w:rtl/>
        </w:rPr>
      </w:pPr>
      <w:r>
        <w:rPr>
          <w:rFonts w:cs="Simplified Arabic" w:hint="cs"/>
          <w:sz w:val="28"/>
          <w:szCs w:val="28"/>
          <w:rtl/>
        </w:rPr>
        <w:t>أبعاد فعالية الذات عند باندورا</w:t>
      </w:r>
    </w:p>
    <w:p w:rsidR="00CC3C04" w:rsidRDefault="00CC3C04" w:rsidP="00700348">
      <w:pPr>
        <w:ind w:left="17" w:firstLine="539"/>
        <w:jc w:val="lowKashida"/>
        <w:rPr>
          <w:rFonts w:cs="Simplified Arabic"/>
          <w:sz w:val="28"/>
          <w:szCs w:val="28"/>
          <w:rtl/>
        </w:rPr>
      </w:pPr>
      <w:r w:rsidRPr="00700348">
        <w:rPr>
          <w:rFonts w:cs="Simplified Arabic" w:hint="cs"/>
          <w:sz w:val="28"/>
          <w:szCs w:val="28"/>
          <w:rtl/>
        </w:rPr>
        <w:t xml:space="preserve">1- قدر الفعالية </w:t>
      </w:r>
      <w:r w:rsidRPr="00F559D5">
        <w:rPr>
          <w:rFonts w:cs="Simplified Arabic"/>
          <w:b/>
          <w:bCs/>
        </w:rPr>
        <w:t>Magnitude</w:t>
      </w:r>
      <w:r>
        <w:rPr>
          <w:rFonts w:cs="Simplified Arabic" w:hint="cs"/>
          <w:sz w:val="28"/>
          <w:szCs w:val="28"/>
          <w:rtl/>
        </w:rPr>
        <w:t xml:space="preserve"> : ويقصد به مستوى قوة دوافـع الفـرد للأداء فى المجالات والمواقف المختلفة ، ويختلف هذا المستوى تبعاً لطبيعة أو صعوبة الموقف ويبدو قدر الفعالية بصورة أوضح عندما تكون المهام مرتبة وفقاً لمستوى الصعوبـة والاختلافـات بين الأفراد فى تـوقعات الفعالية ، ويمكن تحديدها بالمهام البسـيطة المتشابهة ، ومتوسـطة الصعوبة ، ولكنها تتطلب مستوى أداء شـاق فى معظمها0 ومع ارتفاع مستوى</w:t>
      </w:r>
      <w:r w:rsidR="00D36F43">
        <w:rPr>
          <w:rFonts w:cs="Simplified Arabic" w:hint="cs"/>
          <w:sz w:val="28"/>
          <w:szCs w:val="28"/>
          <w:rtl/>
        </w:rPr>
        <w:t xml:space="preserve"> فعالية الذات لدى بعض الأفراد فإ</w:t>
      </w:r>
      <w:r>
        <w:rPr>
          <w:rFonts w:cs="Simplified Arabic" w:hint="cs"/>
          <w:sz w:val="28"/>
          <w:szCs w:val="28"/>
          <w:rtl/>
        </w:rPr>
        <w:t xml:space="preserve">نهم لا يقبلون على مواقف التحدى ، وقد يرجع السبب فى ذلك إلى تدنى مستوى الخبرة ، والمعلومات السابقة </w:t>
      </w:r>
      <w:r w:rsidRPr="00700348">
        <w:rPr>
          <w:rFonts w:cs="Simplified Arabic" w:hint="cs"/>
          <w:sz w:val="28"/>
          <w:szCs w:val="28"/>
          <w:rtl/>
        </w:rPr>
        <w:t>(السيد أبو هاشم ،</w:t>
      </w:r>
      <w:r w:rsidR="00700348" w:rsidRPr="00700348">
        <w:rPr>
          <w:rFonts w:cs="Simplified Arabic" w:hint="cs"/>
          <w:sz w:val="28"/>
          <w:szCs w:val="28"/>
          <w:rtl/>
        </w:rPr>
        <w:t>2005</w:t>
      </w:r>
      <w:r w:rsidRPr="00700348">
        <w:rPr>
          <w:rFonts w:cs="Simplified Arabic" w:hint="cs"/>
          <w:sz w:val="28"/>
          <w:szCs w:val="28"/>
          <w:rtl/>
        </w:rPr>
        <w:t>: 48)0</w:t>
      </w:r>
      <w:r>
        <w:rPr>
          <w:rFonts w:cs="Simplified Arabic" w:hint="cs"/>
          <w:sz w:val="28"/>
          <w:szCs w:val="28"/>
          <w:rtl/>
        </w:rPr>
        <w:t xml:space="preserve"> </w:t>
      </w:r>
    </w:p>
    <w:p w:rsidR="00CC3C04" w:rsidRDefault="00CC3C04" w:rsidP="00CC3C04">
      <w:pPr>
        <w:ind w:left="17" w:firstLine="539"/>
        <w:jc w:val="lowKashida"/>
        <w:rPr>
          <w:rFonts w:cs="Simplified Arabic"/>
          <w:sz w:val="28"/>
          <w:szCs w:val="28"/>
          <w:rtl/>
        </w:rPr>
      </w:pPr>
      <w:r>
        <w:rPr>
          <w:rFonts w:cs="Simplified Arabic" w:hint="cs"/>
          <w:sz w:val="28"/>
          <w:szCs w:val="28"/>
          <w:rtl/>
        </w:rPr>
        <w:t xml:space="preserve">ويرى </w:t>
      </w:r>
      <w:r w:rsidRPr="00700348">
        <w:rPr>
          <w:rFonts w:cs="Simplified Arabic" w:hint="cs"/>
          <w:sz w:val="28"/>
          <w:szCs w:val="28"/>
          <w:rtl/>
        </w:rPr>
        <w:t>فتحى الزيات</w:t>
      </w:r>
      <w:r w:rsidRPr="00160E90">
        <w:rPr>
          <w:rFonts w:cs="Simplified Arabic" w:hint="cs"/>
          <w:b/>
          <w:bCs/>
          <w:sz w:val="28"/>
          <w:szCs w:val="28"/>
          <w:rtl/>
        </w:rPr>
        <w:t xml:space="preserve"> (2001)</w:t>
      </w:r>
      <w:r>
        <w:rPr>
          <w:rFonts w:cs="Simplified Arabic" w:hint="cs"/>
          <w:sz w:val="28"/>
          <w:szCs w:val="28"/>
          <w:rtl/>
        </w:rPr>
        <w:t xml:space="preserve"> أن قدر الفعالية لدى الأفراد يتباين بتباين عوامل عديدة أهمها : مستوى الإبداع أو المهارة ، ومدى تحمل الإجهاد ، ومستوى الدقة ، والإنتاجية ، ومدى تحمل الضغوط ، والضبط الذاتى المطلوب ، ومن المهم هنا أن تعكس اعتقادات الفرد تقديره لذاته بأن لديه قدر</w:t>
      </w:r>
      <w:r w:rsidR="00D36F43">
        <w:rPr>
          <w:rFonts w:cs="Simplified Arabic" w:hint="cs"/>
          <w:sz w:val="28"/>
          <w:szCs w:val="28"/>
          <w:rtl/>
        </w:rPr>
        <w:t>اً</w:t>
      </w:r>
      <w:r>
        <w:rPr>
          <w:rFonts w:cs="Simplified Arabic" w:hint="cs"/>
          <w:sz w:val="28"/>
          <w:szCs w:val="28"/>
          <w:rtl/>
        </w:rPr>
        <w:t xml:space="preserve"> من الفعالية يمكنه من أداء ما يوكل إليه أو يكلف به دائماً وليس أحيانا0 </w:t>
      </w:r>
    </w:p>
    <w:p w:rsidR="00CC3C04" w:rsidRDefault="00CC3C04" w:rsidP="00CC3C04">
      <w:pPr>
        <w:ind w:left="17" w:firstLine="539"/>
        <w:jc w:val="lowKashida"/>
        <w:rPr>
          <w:rFonts w:cs="Simplified Arabic"/>
          <w:sz w:val="28"/>
          <w:szCs w:val="28"/>
          <w:rtl/>
        </w:rPr>
      </w:pPr>
      <w:r w:rsidRPr="00700348">
        <w:rPr>
          <w:rFonts w:cs="Simplified Arabic" w:hint="cs"/>
          <w:sz w:val="28"/>
          <w:szCs w:val="28"/>
          <w:rtl/>
        </w:rPr>
        <w:lastRenderedPageBreak/>
        <w:t>2- العمومية</w:t>
      </w:r>
      <w:r w:rsidRPr="009E375B">
        <w:rPr>
          <w:rFonts w:cs="Simplified Arabic" w:hint="cs"/>
          <w:b/>
          <w:bCs/>
          <w:sz w:val="28"/>
          <w:szCs w:val="28"/>
          <w:rtl/>
        </w:rPr>
        <w:t xml:space="preserve"> </w:t>
      </w:r>
      <w:r w:rsidRPr="009E375B">
        <w:rPr>
          <w:rFonts w:cs="Simplified Arabic"/>
          <w:b/>
          <w:bCs/>
        </w:rPr>
        <w:t>Generality</w:t>
      </w:r>
      <w:r>
        <w:rPr>
          <w:rFonts w:cs="Simplified Arabic" w:hint="cs"/>
          <w:sz w:val="28"/>
          <w:szCs w:val="28"/>
          <w:rtl/>
        </w:rPr>
        <w:t xml:space="preserve"> : ويشير هذا البعد إلى انتقال فعالية الذات من موقف ما إلى مواقف مشابهة ، فالفرد يمكنه النجاح فى أداء مهام مقارنة بنجاحه فى أداء أعمال ومهام مشابهة </w:t>
      </w:r>
      <w:r w:rsidRPr="009E375B">
        <w:rPr>
          <w:rFonts w:cs="Simplified Arabic"/>
          <w:b/>
          <w:bCs/>
        </w:rPr>
        <w:t>( Bandura,1977:85)</w:t>
      </w:r>
      <w:r>
        <w:rPr>
          <w:rFonts w:cs="Simplified Arabic" w:hint="cs"/>
          <w:sz w:val="28"/>
          <w:szCs w:val="28"/>
          <w:rtl/>
        </w:rPr>
        <w:t xml:space="preserve">  0</w:t>
      </w:r>
    </w:p>
    <w:p w:rsidR="00CC3C04" w:rsidRDefault="00CC3C04" w:rsidP="00700348">
      <w:pPr>
        <w:ind w:left="17" w:firstLine="539"/>
        <w:jc w:val="lowKashida"/>
        <w:rPr>
          <w:rFonts w:cs="Simplified Arabic"/>
          <w:sz w:val="28"/>
          <w:szCs w:val="28"/>
          <w:rtl/>
        </w:rPr>
      </w:pPr>
      <w:r w:rsidRPr="00700348">
        <w:rPr>
          <w:rFonts w:cs="Simplified Arabic" w:hint="cs"/>
          <w:sz w:val="28"/>
          <w:szCs w:val="28"/>
          <w:rtl/>
        </w:rPr>
        <w:t xml:space="preserve">3- القوة أو الشدة </w:t>
      </w:r>
      <w:r w:rsidRPr="009E375B">
        <w:rPr>
          <w:rFonts w:cs="Simplified Arabic"/>
          <w:b/>
          <w:bCs/>
        </w:rPr>
        <w:t>Strength</w:t>
      </w:r>
      <w:r>
        <w:rPr>
          <w:rFonts w:cs="Simplified Arabic" w:hint="cs"/>
          <w:sz w:val="28"/>
          <w:szCs w:val="28"/>
          <w:rtl/>
        </w:rPr>
        <w:t xml:space="preserve"> : وتتحدد قوة فعالية الذات لدى الفرد فى ضوء خبراته السابقة ، ومدى ملاءمتها للموقف </w:t>
      </w:r>
      <w:r w:rsidRPr="00B13FF8">
        <w:rPr>
          <w:rFonts w:cs="Simplified Arabic"/>
          <w:b/>
          <w:bCs/>
        </w:rPr>
        <w:t>(</w:t>
      </w:r>
      <w:r>
        <w:rPr>
          <w:rFonts w:cs="Simplified Arabic"/>
          <w:b/>
          <w:bCs/>
        </w:rPr>
        <w:t xml:space="preserve"> </w:t>
      </w:r>
      <w:r w:rsidRPr="00B13FF8">
        <w:rPr>
          <w:rFonts w:cs="Simplified Arabic"/>
          <w:b/>
          <w:bCs/>
        </w:rPr>
        <w:t>Bandura,1977:85)</w:t>
      </w:r>
      <w:r w:rsidRPr="00B13FF8">
        <w:rPr>
          <w:rFonts w:cs="Simplified Arabic" w:hint="cs"/>
          <w:b/>
          <w:bCs/>
          <w:rtl/>
        </w:rPr>
        <w:t xml:space="preserve"> </w:t>
      </w:r>
      <w:r w:rsidRPr="00B13FF8">
        <w:rPr>
          <w:rFonts w:cs="Simplified Arabic" w:hint="cs"/>
          <w:sz w:val="28"/>
          <w:szCs w:val="28"/>
          <w:rtl/>
        </w:rPr>
        <w:t>0ويشير أيضاً هذا البعد إلى عمق الإحساس بالفعالية الذاتية</w:t>
      </w:r>
      <w:r>
        <w:rPr>
          <w:rFonts w:cs="Simplified Arabic" w:hint="cs"/>
          <w:b/>
          <w:bCs/>
          <w:rtl/>
        </w:rPr>
        <w:t xml:space="preserve"> ، </w:t>
      </w:r>
      <w:r>
        <w:rPr>
          <w:rFonts w:cs="Simplified Arabic" w:hint="cs"/>
          <w:sz w:val="28"/>
          <w:szCs w:val="28"/>
          <w:rtl/>
        </w:rPr>
        <w:t xml:space="preserve">بمعنى قدرة أو شدة أو عمق اعتقاد أو إدراك الفرد أن بإمكانه أداء المهام أو الأنشطة موضوع القياس 0 ويتدرج بعد القوة على متصل ما بين قوى جداً إلى ضعيف جداً </w:t>
      </w:r>
      <w:r w:rsidRPr="00700348">
        <w:rPr>
          <w:rFonts w:cs="Simplified Arabic" w:hint="cs"/>
          <w:sz w:val="28"/>
          <w:szCs w:val="28"/>
          <w:rtl/>
        </w:rPr>
        <w:t>( فتحى الزيات ، 2001: 510 )0</w:t>
      </w:r>
    </w:p>
    <w:p w:rsidR="006402C1" w:rsidRPr="00700348" w:rsidRDefault="006402C1" w:rsidP="00D36F43">
      <w:pPr>
        <w:ind w:left="17" w:firstLine="539"/>
        <w:jc w:val="lowKashida"/>
        <w:rPr>
          <w:rFonts w:cs="Simplified Arabic"/>
          <w:sz w:val="28"/>
          <w:szCs w:val="28"/>
          <w:rtl/>
        </w:rPr>
      </w:pPr>
      <w:r>
        <w:rPr>
          <w:rFonts w:cs="Simplified Arabic" w:hint="cs"/>
          <w:sz w:val="28"/>
          <w:szCs w:val="28"/>
          <w:rtl/>
        </w:rPr>
        <w:t xml:space="preserve">ويضيف كل من كيم وبارك </w:t>
      </w:r>
      <w:r w:rsidRPr="006402C1">
        <w:rPr>
          <w:rFonts w:cs="Simplified Arabic"/>
          <w:b/>
          <w:bCs/>
        </w:rPr>
        <w:t>Kim &amp; Park</w:t>
      </w:r>
      <w:r>
        <w:rPr>
          <w:rFonts w:cs="Simplified Arabic" w:hint="cs"/>
          <w:sz w:val="28"/>
          <w:szCs w:val="28"/>
          <w:rtl/>
        </w:rPr>
        <w:t xml:space="preserve"> (2000) أن الأبعاد المكونة لفعالية الذات تلعب الدور الرئيسى فى مستوى الأداء الأكاديمى للفرد ، وأنها تعد </w:t>
      </w:r>
      <w:r w:rsidR="00D36F43">
        <w:rPr>
          <w:rFonts w:cs="Simplified Arabic" w:hint="cs"/>
          <w:sz w:val="28"/>
          <w:szCs w:val="28"/>
          <w:rtl/>
        </w:rPr>
        <w:t>منبئاً</w:t>
      </w:r>
      <w:r>
        <w:rPr>
          <w:rFonts w:cs="Simplified Arabic" w:hint="cs"/>
          <w:sz w:val="28"/>
          <w:szCs w:val="28"/>
          <w:rtl/>
        </w:rPr>
        <w:t xml:space="preserve"> قو</w:t>
      </w:r>
      <w:r w:rsidR="00D36F43">
        <w:rPr>
          <w:rFonts w:cs="Simplified Arabic" w:hint="cs"/>
          <w:sz w:val="28"/>
          <w:szCs w:val="28"/>
          <w:rtl/>
        </w:rPr>
        <w:t>ياً</w:t>
      </w:r>
      <w:r>
        <w:rPr>
          <w:rFonts w:cs="Simplified Arabic" w:hint="cs"/>
          <w:sz w:val="28"/>
          <w:szCs w:val="28"/>
          <w:rtl/>
        </w:rPr>
        <w:t xml:space="preserve"> بأداء الفرد خلال المهام المختلفة 0 وأن مستوى الفعالية العامة للذات لدى الفرد </w:t>
      </w:r>
      <w:r w:rsidR="00404108">
        <w:rPr>
          <w:rFonts w:cs="Simplified Arabic" w:hint="cs"/>
          <w:sz w:val="28"/>
          <w:szCs w:val="28"/>
          <w:rtl/>
        </w:rPr>
        <w:t xml:space="preserve">يتحدد </w:t>
      </w:r>
      <w:r>
        <w:rPr>
          <w:rFonts w:cs="Simplified Arabic" w:hint="cs"/>
          <w:sz w:val="28"/>
          <w:szCs w:val="28"/>
          <w:rtl/>
        </w:rPr>
        <w:t>فى ضوء الثقة بالذات ، والضبط الذاتى ، وتفضيل المهام الصعبة أو المثابرة 0</w:t>
      </w:r>
    </w:p>
    <w:p w:rsidR="006E5545" w:rsidRDefault="00CC3C04" w:rsidP="00CC3C04">
      <w:pPr>
        <w:ind w:left="17" w:firstLine="539"/>
        <w:jc w:val="lowKashida"/>
        <w:rPr>
          <w:rFonts w:cs="Simplified Arabic"/>
          <w:sz w:val="28"/>
          <w:szCs w:val="28"/>
          <w:rtl/>
        </w:rPr>
      </w:pPr>
      <w:r>
        <w:rPr>
          <w:rFonts w:cs="Simplified Arabic" w:hint="cs"/>
          <w:sz w:val="28"/>
          <w:szCs w:val="28"/>
          <w:rtl/>
        </w:rPr>
        <w:t xml:space="preserve">ويقترح </w:t>
      </w:r>
      <w:r w:rsidRPr="00700348">
        <w:rPr>
          <w:rFonts w:cs="Simplified Arabic" w:hint="cs"/>
          <w:sz w:val="28"/>
          <w:szCs w:val="28"/>
          <w:rtl/>
        </w:rPr>
        <w:t>باندورا أربعة مصادر لفعالية الذات</w:t>
      </w:r>
      <w:r>
        <w:rPr>
          <w:rFonts w:cs="Simplified Arabic" w:hint="cs"/>
          <w:sz w:val="28"/>
          <w:szCs w:val="28"/>
          <w:rtl/>
        </w:rPr>
        <w:t xml:space="preserve"> ، ويبين الشكل رقم (3) هذه المصادر وعلاقتها بأحكام فعالية الذات والسلوك أو الناتج النهائى للأداء 0</w:t>
      </w:r>
    </w:p>
    <w:p w:rsidR="00CC3C04" w:rsidRDefault="00316F20" w:rsidP="00CC3C04">
      <w:pPr>
        <w:ind w:left="17" w:firstLine="539"/>
        <w:jc w:val="center"/>
        <w:rPr>
          <w:rFonts w:cs="Simplified Arabic"/>
          <w:sz w:val="28"/>
          <w:szCs w:val="28"/>
          <w:rtl/>
        </w:rPr>
      </w:pPr>
      <w:r>
        <w:rPr>
          <w:rFonts w:cs="Simplified Arabic"/>
          <w:noProof/>
          <w:sz w:val="28"/>
          <w:szCs w:val="28"/>
          <w:rtl/>
        </w:rPr>
        <w:pict>
          <v:rect id="_x0000_s1042" style="position:absolute;left:0;text-align:left;margin-left:252pt;margin-top:9pt;width:99pt;height:34.95pt;z-index:251644416" strokeweight="3pt">
            <v:stroke linestyle="thinThin"/>
            <v:textbox style="mso-next-textbox:#_x0000_s1042">
              <w:txbxContent>
                <w:p w:rsidR="00CC3C04" w:rsidRPr="001A0C18" w:rsidRDefault="00CC3C04" w:rsidP="00CC3C04">
                  <w:pPr>
                    <w:jc w:val="center"/>
                    <w:rPr>
                      <w:sz w:val="28"/>
                      <w:szCs w:val="28"/>
                    </w:rPr>
                  </w:pPr>
                  <w:r w:rsidRPr="001A0C18">
                    <w:rPr>
                      <w:rFonts w:cs="Simplified Arabic" w:hint="cs"/>
                      <w:sz w:val="28"/>
                      <w:szCs w:val="28"/>
                      <w:rtl/>
                    </w:rPr>
                    <w:t>الإنجازات الأدائية</w:t>
                  </w:r>
                </w:p>
              </w:txbxContent>
            </v:textbox>
            <w10:wrap anchorx="page"/>
          </v:rect>
        </w:pict>
      </w:r>
      <w:r w:rsidR="00CC3C04">
        <w:rPr>
          <w:rFonts w:cs="Simplified Arabic" w:hint="cs"/>
          <w:sz w:val="28"/>
          <w:szCs w:val="28"/>
          <w:rtl/>
        </w:rPr>
        <w:t xml:space="preserve">                   </w:t>
      </w:r>
    </w:p>
    <w:p w:rsidR="00CC3C04" w:rsidRDefault="00316F20" w:rsidP="00CC3C04">
      <w:pPr>
        <w:ind w:left="17" w:firstLine="539"/>
        <w:jc w:val="center"/>
        <w:rPr>
          <w:rFonts w:cs="Simplified Arabic"/>
          <w:sz w:val="28"/>
          <w:szCs w:val="28"/>
          <w:rtl/>
        </w:rPr>
      </w:pPr>
      <w:r>
        <w:rPr>
          <w:rFonts w:cs="Simplified Arabic"/>
          <w:noProof/>
          <w:sz w:val="28"/>
          <w:szCs w:val="28"/>
          <w:rtl/>
        </w:rPr>
        <w:pict>
          <v:line id="_x0000_s1049" style="position:absolute;left:0;text-align:left;flip:x;z-index:251651584" from="189pt,10.1pt" to="252pt,48.75pt">
            <v:stroke endarrow="block"/>
            <w10:wrap anchorx="page"/>
          </v:line>
        </w:pict>
      </w:r>
      <w:r>
        <w:rPr>
          <w:rFonts w:cs="Simplified Arabic"/>
          <w:noProof/>
          <w:sz w:val="28"/>
          <w:szCs w:val="28"/>
          <w:rtl/>
        </w:rPr>
        <w:pict>
          <v:rect id="_x0000_s1043" style="position:absolute;left:0;text-align:left;margin-left:252pt;margin-top:21.75pt;width:99pt;height:34.95pt;z-index:251645440" strokeweight="3pt">
            <v:stroke linestyle="thinThin"/>
            <v:textbox style="mso-next-textbox:#_x0000_s1043">
              <w:txbxContent>
                <w:p w:rsidR="00CC3C04" w:rsidRPr="001A0C18" w:rsidRDefault="00CC3C04" w:rsidP="00CC3C04">
                  <w:pPr>
                    <w:jc w:val="center"/>
                    <w:rPr>
                      <w:sz w:val="28"/>
                      <w:szCs w:val="28"/>
                    </w:rPr>
                  </w:pPr>
                  <w:r w:rsidRPr="001A0C18">
                    <w:rPr>
                      <w:rFonts w:cs="Simplified Arabic" w:hint="cs"/>
                      <w:sz w:val="28"/>
                      <w:szCs w:val="28"/>
                      <w:rtl/>
                    </w:rPr>
                    <w:t xml:space="preserve">الخبرات البديلة </w:t>
                  </w:r>
                </w:p>
              </w:txbxContent>
            </v:textbox>
            <w10:wrap anchorx="page"/>
          </v:rect>
        </w:pict>
      </w:r>
    </w:p>
    <w:p w:rsidR="00CC3C04" w:rsidRDefault="00316F20" w:rsidP="00CC3C04">
      <w:pPr>
        <w:ind w:left="17" w:firstLine="539"/>
        <w:jc w:val="center"/>
        <w:rPr>
          <w:rFonts w:cs="Simplified Arabic"/>
          <w:sz w:val="28"/>
          <w:szCs w:val="28"/>
          <w:rtl/>
        </w:rPr>
      </w:pPr>
      <w:r>
        <w:rPr>
          <w:rFonts w:cs="Simplified Arabic"/>
          <w:noProof/>
          <w:sz w:val="28"/>
          <w:szCs w:val="28"/>
          <w:rtl/>
        </w:rPr>
        <w:pict>
          <v:rect id="_x0000_s1044" style="position:absolute;left:0;text-align:left;margin-left:9pt;margin-top:12.5pt;width:54pt;height:36pt;z-index:251646464" strokeweight="3pt">
            <v:stroke linestyle="thinThin"/>
            <v:textbox style="mso-next-textbox:#_x0000_s1044">
              <w:txbxContent>
                <w:p w:rsidR="00CC3C04" w:rsidRPr="00CE7F83" w:rsidRDefault="00CC3C04" w:rsidP="00CC3C04">
                  <w:pPr>
                    <w:jc w:val="center"/>
                  </w:pPr>
                  <w:r>
                    <w:rPr>
                      <w:rFonts w:cs="Simplified Arabic" w:hint="cs"/>
                      <w:sz w:val="28"/>
                      <w:szCs w:val="28"/>
                      <w:rtl/>
                    </w:rPr>
                    <w:t>الأداء</w:t>
                  </w:r>
                </w:p>
              </w:txbxContent>
            </v:textbox>
            <w10:wrap anchorx="page"/>
          </v:rect>
        </w:pict>
      </w:r>
      <w:r>
        <w:rPr>
          <w:rFonts w:cs="Simplified Arabic"/>
          <w:noProof/>
          <w:sz w:val="28"/>
          <w:szCs w:val="28"/>
          <w:rtl/>
        </w:rPr>
        <w:pict>
          <v:rect id="_x0000_s1047" style="position:absolute;left:0;text-align:left;margin-left:90pt;margin-top:12.5pt;width:99pt;height:45pt;z-index:251649536" strokeweight="3pt">
            <v:stroke linestyle="thinThin"/>
            <v:textbox style="mso-next-textbox:#_x0000_s1047">
              <w:txbxContent>
                <w:p w:rsidR="00CC3C04" w:rsidRPr="00CE7F83" w:rsidRDefault="00CC3C04" w:rsidP="00CC3C04">
                  <w:pPr>
                    <w:jc w:val="center"/>
                  </w:pPr>
                  <w:r>
                    <w:rPr>
                      <w:rFonts w:cs="Simplified Arabic" w:hint="cs"/>
                      <w:sz w:val="28"/>
                      <w:szCs w:val="28"/>
                      <w:rtl/>
                    </w:rPr>
                    <w:t>أحكام فعالية الذات</w:t>
                  </w:r>
                </w:p>
              </w:txbxContent>
            </v:textbox>
            <w10:wrap anchorx="page"/>
          </v:rect>
        </w:pict>
      </w:r>
    </w:p>
    <w:p w:rsidR="00CC3C04" w:rsidRDefault="00316F20" w:rsidP="00CC3C04">
      <w:pPr>
        <w:ind w:left="17" w:firstLine="539"/>
        <w:jc w:val="lowKashida"/>
        <w:rPr>
          <w:rFonts w:cs="Simplified Arabic"/>
          <w:sz w:val="28"/>
          <w:szCs w:val="28"/>
          <w:rtl/>
        </w:rPr>
      </w:pPr>
      <w:r>
        <w:rPr>
          <w:rFonts w:cs="Simplified Arabic"/>
          <w:noProof/>
          <w:sz w:val="28"/>
          <w:szCs w:val="28"/>
          <w:rtl/>
        </w:rPr>
        <w:pict>
          <v:line id="_x0000_s1051" style="position:absolute;left:0;text-align:left;flip:x y;z-index:251653632" from="189pt,2.35pt" to="252pt,65.35pt">
            <v:stroke endarrow="block"/>
            <w10:wrap anchorx="page"/>
          </v:line>
        </w:pict>
      </w:r>
      <w:r>
        <w:rPr>
          <w:rFonts w:cs="Simplified Arabic"/>
          <w:noProof/>
          <w:sz w:val="28"/>
          <w:szCs w:val="28"/>
          <w:rtl/>
        </w:rPr>
        <w:pict>
          <v:line id="_x0000_s1050" style="position:absolute;left:0;text-align:left;flip:x y;z-index:251652608" from="189pt,2.35pt" to="252pt,29.35pt">
            <v:stroke endarrow="block"/>
            <w10:wrap anchorx="page"/>
          </v:line>
        </w:pict>
      </w:r>
      <w:r>
        <w:rPr>
          <w:rFonts w:cs="Simplified Arabic"/>
          <w:noProof/>
          <w:sz w:val="28"/>
          <w:szCs w:val="28"/>
          <w:rtl/>
        </w:rPr>
        <w:pict>
          <v:line id="_x0000_s1048" style="position:absolute;left:0;text-align:left;flip:x;z-index:251650560" from="189pt,2.35pt" to="252pt,2.35pt">
            <v:stroke endarrow="block"/>
            <w10:wrap anchorx="page"/>
          </v:line>
        </w:pict>
      </w:r>
      <w:r>
        <w:rPr>
          <w:rFonts w:cs="Simplified Arabic"/>
          <w:noProof/>
          <w:sz w:val="28"/>
          <w:szCs w:val="28"/>
          <w:rtl/>
        </w:rPr>
        <w:pict>
          <v:rect id="_x0000_s1046" style="position:absolute;left:0;text-align:left;margin-left:252pt;margin-top:11.35pt;width:99pt;height:36pt;z-index:251648512" strokeweight="3pt">
            <v:stroke linestyle="thinThin"/>
            <v:textbox style="mso-next-textbox:#_x0000_s1046">
              <w:txbxContent>
                <w:p w:rsidR="00CC3C04" w:rsidRPr="001A0C18" w:rsidRDefault="00CC3C04" w:rsidP="00CC3C04">
                  <w:pPr>
                    <w:jc w:val="center"/>
                    <w:rPr>
                      <w:sz w:val="28"/>
                      <w:szCs w:val="28"/>
                    </w:rPr>
                  </w:pPr>
                  <w:r w:rsidRPr="001A0C18">
                    <w:rPr>
                      <w:rFonts w:cs="Simplified Arabic" w:hint="cs"/>
                      <w:sz w:val="28"/>
                      <w:szCs w:val="28"/>
                      <w:rtl/>
                    </w:rPr>
                    <w:t>الا</w:t>
                  </w:r>
                  <w:r>
                    <w:rPr>
                      <w:rFonts w:cs="Simplified Arabic" w:hint="cs"/>
                      <w:sz w:val="28"/>
                      <w:szCs w:val="28"/>
                      <w:rtl/>
                    </w:rPr>
                    <w:t>ق</w:t>
                  </w:r>
                  <w:r w:rsidRPr="001A0C18">
                    <w:rPr>
                      <w:rFonts w:cs="Simplified Arabic" w:hint="cs"/>
                      <w:sz w:val="28"/>
                      <w:szCs w:val="28"/>
                      <w:rtl/>
                    </w:rPr>
                    <w:t>ناع اللفظى</w:t>
                  </w:r>
                </w:p>
              </w:txbxContent>
            </v:textbox>
            <w10:wrap anchorx="page"/>
          </v:rect>
        </w:pict>
      </w:r>
      <w:r>
        <w:rPr>
          <w:rFonts w:cs="Simplified Arabic"/>
          <w:noProof/>
          <w:sz w:val="28"/>
          <w:szCs w:val="28"/>
          <w:rtl/>
        </w:rPr>
        <w:pict>
          <v:line id="_x0000_s1054" style="position:absolute;left:0;text-align:left;flip:x;z-index:251654656" from="63pt,7.3pt" to="90pt,7.3pt" strokeweight="3pt">
            <v:stroke endarrow="block" linestyle="thinThin"/>
            <w10:wrap anchorx="page"/>
          </v:line>
        </w:pict>
      </w:r>
    </w:p>
    <w:p w:rsidR="00CC3C04" w:rsidRPr="009E375B" w:rsidRDefault="00CC3C04" w:rsidP="00CC3C04">
      <w:pPr>
        <w:ind w:left="17" w:firstLine="539"/>
        <w:jc w:val="center"/>
        <w:rPr>
          <w:rFonts w:cs="Simplified Arabic"/>
          <w:sz w:val="28"/>
          <w:szCs w:val="28"/>
          <w:rtl/>
        </w:rPr>
      </w:pPr>
    </w:p>
    <w:p w:rsidR="00CC3C04" w:rsidRPr="00D73A17" w:rsidRDefault="00316F20" w:rsidP="00CC3C04">
      <w:pPr>
        <w:ind w:left="17" w:firstLine="539"/>
        <w:jc w:val="lowKashida"/>
        <w:rPr>
          <w:rFonts w:cs="Simplified Arabic"/>
          <w:sz w:val="28"/>
          <w:szCs w:val="28"/>
          <w:rtl/>
        </w:rPr>
      </w:pPr>
      <w:r>
        <w:rPr>
          <w:rFonts w:cs="Simplified Arabic"/>
          <w:noProof/>
          <w:sz w:val="28"/>
          <w:szCs w:val="28"/>
          <w:rtl/>
        </w:rPr>
        <w:pict>
          <v:rect id="_x0000_s1045" style="position:absolute;left:0;text-align:left;margin-left:252pt;margin-top:.95pt;width:99pt;height:36pt;z-index:251647488" strokeweight="3pt">
            <v:stroke linestyle="thinThin"/>
            <v:textbox style="mso-next-textbox:#_x0000_s1045">
              <w:txbxContent>
                <w:p w:rsidR="00CC3C04" w:rsidRPr="001A0C18" w:rsidRDefault="00CC3C04" w:rsidP="00CC3C04">
                  <w:pPr>
                    <w:jc w:val="center"/>
                    <w:rPr>
                      <w:sz w:val="28"/>
                      <w:szCs w:val="28"/>
                    </w:rPr>
                  </w:pPr>
                  <w:r w:rsidRPr="001A0C18">
                    <w:rPr>
                      <w:rFonts w:cs="Simplified Arabic" w:hint="cs"/>
                      <w:sz w:val="28"/>
                      <w:szCs w:val="28"/>
                      <w:rtl/>
                    </w:rPr>
                    <w:t>الحالة الفسيولوجية</w:t>
                  </w:r>
                </w:p>
              </w:txbxContent>
            </v:textbox>
            <w10:wrap anchorx="page"/>
          </v:rect>
        </w:pict>
      </w:r>
      <w:r w:rsidR="00CC3C04">
        <w:rPr>
          <w:rFonts w:cs="Simplified Arabic" w:hint="cs"/>
          <w:sz w:val="28"/>
          <w:szCs w:val="28"/>
          <w:rtl/>
        </w:rPr>
        <w:t xml:space="preserve">  </w:t>
      </w:r>
    </w:p>
    <w:p w:rsidR="00CC3C04" w:rsidRDefault="00CC3C04" w:rsidP="00CC3C04">
      <w:pPr>
        <w:ind w:left="17" w:firstLine="539"/>
        <w:jc w:val="center"/>
        <w:rPr>
          <w:rFonts w:ascii="Arial Black" w:hAnsi="Arial Black" w:cs="Simplified Arabic"/>
          <w:sz w:val="28"/>
          <w:szCs w:val="28"/>
          <w:rtl/>
        </w:rPr>
      </w:pPr>
      <w:r>
        <w:rPr>
          <w:rFonts w:ascii="Arial Black" w:hAnsi="Arial Black" w:cs="Simplified Arabic" w:hint="cs"/>
          <w:sz w:val="28"/>
          <w:szCs w:val="28"/>
          <w:rtl/>
        </w:rPr>
        <w:t xml:space="preserve">شكل رقم (3) </w:t>
      </w:r>
    </w:p>
    <w:p w:rsidR="00CC3C04" w:rsidRDefault="00CC3C04" w:rsidP="00CC3C04">
      <w:pPr>
        <w:ind w:left="17" w:firstLine="539"/>
        <w:jc w:val="center"/>
        <w:rPr>
          <w:rFonts w:ascii="Arial Black" w:hAnsi="Arial Black" w:cs="Simplified Arabic"/>
          <w:sz w:val="28"/>
          <w:szCs w:val="28"/>
          <w:rtl/>
        </w:rPr>
      </w:pPr>
      <w:r>
        <w:rPr>
          <w:rFonts w:ascii="Arial Black" w:hAnsi="Arial Black" w:cs="Simplified Arabic" w:hint="cs"/>
          <w:sz w:val="28"/>
          <w:szCs w:val="28"/>
          <w:rtl/>
        </w:rPr>
        <w:t xml:space="preserve">مصادر فعالية الذات عند باندورا </w:t>
      </w:r>
    </w:p>
    <w:p w:rsidR="00CC3C04" w:rsidRDefault="00CC3C04" w:rsidP="00D36F43">
      <w:pPr>
        <w:ind w:left="17" w:firstLine="540"/>
        <w:jc w:val="lowKashida"/>
        <w:rPr>
          <w:rFonts w:cs="Simplified Arabic"/>
          <w:sz w:val="28"/>
          <w:szCs w:val="28"/>
        </w:rPr>
      </w:pPr>
      <w:r w:rsidRPr="00700348">
        <w:rPr>
          <w:rFonts w:ascii="Arial Black" w:hAnsi="Arial Black" w:cs="Simplified Arabic" w:hint="cs"/>
          <w:sz w:val="28"/>
          <w:szCs w:val="28"/>
          <w:rtl/>
        </w:rPr>
        <w:t>(1) الإنجازات الأدائية</w:t>
      </w:r>
      <w:r w:rsidRPr="00276E72">
        <w:rPr>
          <w:rFonts w:ascii="Arial Black" w:hAnsi="Arial Black" w:cs="Simplified Arabic" w:hint="cs"/>
          <w:b/>
          <w:bCs/>
          <w:sz w:val="28"/>
          <w:szCs w:val="28"/>
          <w:rtl/>
        </w:rPr>
        <w:t xml:space="preserve"> </w:t>
      </w:r>
      <w:r>
        <w:rPr>
          <w:b/>
          <w:bCs/>
        </w:rPr>
        <w:t>Performance Accomplishment</w:t>
      </w:r>
      <w:r>
        <w:rPr>
          <w:rFonts w:hint="cs"/>
          <w:b/>
          <w:bCs/>
          <w:rtl/>
        </w:rPr>
        <w:t xml:space="preserve"> </w:t>
      </w:r>
      <w:r>
        <w:rPr>
          <w:rFonts w:cs="Simplified Arabic" w:hint="cs"/>
          <w:sz w:val="28"/>
          <w:szCs w:val="28"/>
          <w:rtl/>
        </w:rPr>
        <w:t xml:space="preserve">: ويمثل المصدر الأكثر تأثيراً فى فعالية الذات لدى الفرد لأنه يعتمد أساساً على الخبرات التى يمتلكها الشخص ، فالنجاح عادة يرفع توقعات الفعالية بينما الإخفاق المتكرر يخفضها ، والمظاهر السلبية للفعالية مرتبطة بالإخفاق ، وتأثير الإخفاق على الفعالية الشخصية </w:t>
      </w:r>
      <w:r>
        <w:rPr>
          <w:rFonts w:cs="Simplified Arabic" w:hint="cs"/>
          <w:sz w:val="28"/>
          <w:szCs w:val="28"/>
          <w:rtl/>
        </w:rPr>
        <w:lastRenderedPageBreak/>
        <w:t>يعتمد جزئياً على الوقت والشكل الكلى للخبرات فى حالة الإخفاق ، وتعزيز فعالية الذات يقود إلى التعميم فى المواقف الأخرى وبخاصة فى أداء الذين يشكون فى ذ</w:t>
      </w:r>
      <w:r w:rsidR="00D36F43">
        <w:rPr>
          <w:rFonts w:cs="Simplified Arabic" w:hint="cs"/>
          <w:sz w:val="28"/>
          <w:szCs w:val="28"/>
          <w:rtl/>
        </w:rPr>
        <w:t>و</w:t>
      </w:r>
      <w:r>
        <w:rPr>
          <w:rFonts w:cs="Simplified Arabic" w:hint="cs"/>
          <w:sz w:val="28"/>
          <w:szCs w:val="28"/>
          <w:rtl/>
        </w:rPr>
        <w:t xml:space="preserve">اتهم من خلال العجز واللافعالية الشخصية ، والإنجازات الأدائية يمكن نقلها بعدة طرق من خلال النمذجة المشتركة حيث </w:t>
      </w:r>
      <w:r w:rsidR="00D36F43">
        <w:rPr>
          <w:rFonts w:cs="Simplified Arabic" w:hint="cs"/>
          <w:sz w:val="28"/>
          <w:szCs w:val="28"/>
          <w:rtl/>
        </w:rPr>
        <w:t>تعمل</w:t>
      </w:r>
      <w:r>
        <w:rPr>
          <w:rFonts w:cs="Simplified Arabic" w:hint="cs"/>
          <w:sz w:val="28"/>
          <w:szCs w:val="28"/>
          <w:rtl/>
        </w:rPr>
        <w:t xml:space="preserve"> على تعزيز الإحساس بالفعالية الذاتية لدى الفرد </w:t>
      </w:r>
      <w:r w:rsidRPr="00276E72">
        <w:rPr>
          <w:rFonts w:cs="Simplified Arabic"/>
          <w:b/>
          <w:bCs/>
        </w:rPr>
        <w:t>(</w:t>
      </w:r>
      <w:r>
        <w:rPr>
          <w:rFonts w:cs="Simplified Arabic"/>
          <w:b/>
          <w:bCs/>
        </w:rPr>
        <w:t xml:space="preserve"> </w:t>
      </w:r>
      <w:r w:rsidRPr="00276E72">
        <w:rPr>
          <w:rFonts w:cs="Simplified Arabic"/>
          <w:b/>
          <w:bCs/>
        </w:rPr>
        <w:t>Bandura,1977:195)</w:t>
      </w:r>
      <w:r>
        <w:rPr>
          <w:rFonts w:cs="Simplified Arabic" w:hint="cs"/>
          <w:sz w:val="28"/>
          <w:szCs w:val="28"/>
          <w:rtl/>
        </w:rPr>
        <w:t xml:space="preserve"> 0</w:t>
      </w:r>
    </w:p>
    <w:p w:rsidR="00CC3C04" w:rsidRDefault="00CC3C04" w:rsidP="00D36F43">
      <w:pPr>
        <w:ind w:left="17" w:firstLine="539"/>
        <w:jc w:val="lowKashida"/>
        <w:rPr>
          <w:rFonts w:ascii="Arial Black" w:hAnsi="Arial Black" w:cs="Simplified Arabic"/>
          <w:sz w:val="28"/>
          <w:szCs w:val="28"/>
          <w:rtl/>
        </w:rPr>
      </w:pPr>
      <w:r w:rsidRPr="00A3483B">
        <w:rPr>
          <w:rFonts w:ascii="Arial Black" w:hAnsi="Arial Black" w:cs="Simplified Arabic" w:hint="cs"/>
          <w:sz w:val="28"/>
          <w:szCs w:val="28"/>
          <w:rtl/>
        </w:rPr>
        <w:t>ويضيف</w:t>
      </w:r>
      <w:r>
        <w:rPr>
          <w:rFonts w:ascii="Arial Black" w:hAnsi="Arial Black" w:cs="Simplified Arabic" w:hint="cs"/>
          <w:b/>
          <w:bCs/>
          <w:sz w:val="28"/>
          <w:szCs w:val="28"/>
          <w:rtl/>
        </w:rPr>
        <w:t xml:space="preserve"> </w:t>
      </w:r>
      <w:r w:rsidRPr="00256F63">
        <w:rPr>
          <w:rFonts w:ascii="Arial Black" w:hAnsi="Arial Black" w:cs="Simplified Arabic" w:hint="cs"/>
          <w:sz w:val="28"/>
          <w:szCs w:val="28"/>
          <w:rtl/>
        </w:rPr>
        <w:t>باندورا (1988)</w:t>
      </w:r>
      <w:r>
        <w:rPr>
          <w:rFonts w:ascii="Arial Black" w:hAnsi="Arial Black" w:cs="Simplified Arabic" w:hint="cs"/>
          <w:b/>
          <w:bCs/>
          <w:sz w:val="28"/>
          <w:szCs w:val="28"/>
          <w:rtl/>
        </w:rPr>
        <w:t xml:space="preserve"> </w:t>
      </w:r>
      <w:r>
        <w:rPr>
          <w:rFonts w:ascii="Arial Black" w:hAnsi="Arial Black" w:cs="Simplified Arabic" w:hint="cs"/>
          <w:sz w:val="28"/>
          <w:szCs w:val="28"/>
          <w:rtl/>
        </w:rPr>
        <w:t>أن الأشخاص الذين لديهم إحساس منخفض بفعالية الذات يبتعدون عن المهام الصعبة ويتجهون إلى إدراكها كتهديدات شخصية ويمتلكون مقدرة ضعيفة فى تحقيق أهدافهم ، والأداء بنجاح لديهم يتوقف على العقبات التى تواجههم حيث يعزون الإخفاق إلى نقص قدراتهم وضعف مجهوداتهم فى المواقف الصعبة مما يؤخر استرداد الإحساس بفعالية الذات عقب الإخفاق ، وعلى العكس الأشخاص الذين لديهم إحساس مرتفع بفعالية الذات يقتربون من المهام الصعبة كتحد</w:t>
      </w:r>
      <w:r w:rsidR="00D36F43">
        <w:rPr>
          <w:rFonts w:ascii="Arial Black" w:hAnsi="Arial Black" w:cs="Simplified Arabic" w:hint="cs"/>
          <w:sz w:val="28"/>
          <w:szCs w:val="28"/>
          <w:rtl/>
        </w:rPr>
        <w:t xml:space="preserve"> </w:t>
      </w:r>
      <w:r>
        <w:rPr>
          <w:rFonts w:ascii="Arial Black" w:hAnsi="Arial Black" w:cs="Simplified Arabic" w:hint="cs"/>
          <w:sz w:val="28"/>
          <w:szCs w:val="28"/>
          <w:rtl/>
        </w:rPr>
        <w:t xml:space="preserve">وترتفع مجهوداتهم فى المواقف الصعبة ولديهم سرعة فى استرداد الإحساس بفعالية الذات عقب الإخفاق ، ويؤكد كذلك على وجود علاقة سببية بين الثقة بفعالية الذات والإنجازات الأدائية فالمستويات المرتفعة من فعالية الذات تلازم المستويات المرتفعة من الإنجازات الأدائية 0 </w:t>
      </w:r>
    </w:p>
    <w:p w:rsidR="00CC3C04" w:rsidRDefault="00CC3C04" w:rsidP="00CC3C04">
      <w:pPr>
        <w:ind w:left="17" w:firstLine="539"/>
        <w:jc w:val="lowKashida"/>
        <w:rPr>
          <w:rFonts w:ascii="Arial Black" w:hAnsi="Arial Black" w:cs="Simplified Arabic"/>
          <w:sz w:val="28"/>
          <w:szCs w:val="28"/>
          <w:rtl/>
        </w:rPr>
      </w:pPr>
      <w:r w:rsidRPr="00B41FD0">
        <w:rPr>
          <w:rFonts w:ascii="Arial Black" w:hAnsi="Arial Black" w:cs="Simplified Arabic" w:hint="cs"/>
          <w:sz w:val="28"/>
          <w:szCs w:val="28"/>
          <w:rtl/>
        </w:rPr>
        <w:t>ويضيف</w:t>
      </w:r>
      <w:r>
        <w:rPr>
          <w:rFonts w:ascii="Arial Black" w:hAnsi="Arial Black" w:cs="Simplified Arabic" w:hint="cs"/>
          <w:b/>
          <w:bCs/>
          <w:sz w:val="28"/>
          <w:szCs w:val="28"/>
          <w:rtl/>
        </w:rPr>
        <w:t xml:space="preserve"> </w:t>
      </w:r>
      <w:r w:rsidRPr="00256F63">
        <w:rPr>
          <w:rFonts w:ascii="Arial Black" w:hAnsi="Arial Black" w:cs="Simplified Arabic" w:hint="cs"/>
          <w:sz w:val="28"/>
          <w:szCs w:val="28"/>
          <w:rtl/>
        </w:rPr>
        <w:t>فتحى الزيات (2001)</w:t>
      </w:r>
      <w:r>
        <w:rPr>
          <w:rFonts w:ascii="Arial Black" w:hAnsi="Arial Black" w:cs="Simplified Arabic" w:hint="cs"/>
          <w:sz w:val="28"/>
          <w:szCs w:val="28"/>
          <w:rtl/>
        </w:rPr>
        <w:t xml:space="preserve"> أن المدى المحدد لاستقرار وعى الفرد بفعاليته الذاتية من خ</w:t>
      </w:r>
      <w:r w:rsidR="00256F63">
        <w:rPr>
          <w:rFonts w:ascii="Arial Black" w:hAnsi="Arial Black" w:cs="Simplified Arabic" w:hint="cs"/>
          <w:sz w:val="28"/>
          <w:szCs w:val="28"/>
          <w:rtl/>
        </w:rPr>
        <w:t>ـ</w:t>
      </w:r>
      <w:r>
        <w:rPr>
          <w:rFonts w:ascii="Arial Black" w:hAnsi="Arial Black" w:cs="Simplified Arabic" w:hint="cs"/>
          <w:sz w:val="28"/>
          <w:szCs w:val="28"/>
          <w:rtl/>
        </w:rPr>
        <w:t>لال ممارسته للخبرات أو تحقيقه للإنجازات يتوقف على المحددات التالية : فكرته المسبقة عن إمكاناته وقدراتـه ومعلوماته ، وإدراك الفرد لمدى صعوبة المهمة أو المشكلة أو الموقف ، والجهد الذاتى النشط الموجه ، وحجم أو كم المساعدات الخارجية التى يتلقاها الفرد ، والظروف التى خ</w:t>
      </w:r>
      <w:r w:rsidR="00376391">
        <w:rPr>
          <w:rFonts w:ascii="Arial Black" w:hAnsi="Arial Black" w:cs="Simplified Arabic" w:hint="cs"/>
          <w:sz w:val="28"/>
          <w:szCs w:val="28"/>
          <w:rtl/>
        </w:rPr>
        <w:t>ـ</w:t>
      </w:r>
      <w:r>
        <w:rPr>
          <w:rFonts w:ascii="Arial Black" w:hAnsi="Arial Black" w:cs="Simplified Arabic" w:hint="cs"/>
          <w:sz w:val="28"/>
          <w:szCs w:val="28"/>
          <w:rtl/>
        </w:rPr>
        <w:t>لالها يتم الأداء أو الإنجاز 0</w:t>
      </w:r>
      <w:r w:rsidR="00376391">
        <w:rPr>
          <w:rFonts w:ascii="Arial Black" w:hAnsi="Arial Black" w:cs="Simplified Arabic" w:hint="cs"/>
          <w:sz w:val="28"/>
          <w:szCs w:val="28"/>
          <w:rtl/>
        </w:rPr>
        <w:t xml:space="preserve"> </w:t>
      </w:r>
      <w:r>
        <w:rPr>
          <w:rFonts w:ascii="Arial Black" w:hAnsi="Arial Black" w:cs="Simplified Arabic" w:hint="cs"/>
          <w:sz w:val="28"/>
          <w:szCs w:val="28"/>
          <w:rtl/>
        </w:rPr>
        <w:t>والخبرات المباشرة السابقة للنجاح أو الفشل ، وأسلوب بناء الخبرة أو الوعى بها وإعادة تشكيلها فى الذاكرة ، والأبنية القائمة للمعرفة والمهارة الذاتيتين والخصائص التى تميزها 0</w:t>
      </w:r>
    </w:p>
    <w:p w:rsidR="00CC3C04" w:rsidRDefault="00CC3C04" w:rsidP="00CC3C04">
      <w:pPr>
        <w:ind w:left="17" w:firstLine="539"/>
        <w:jc w:val="lowKashida"/>
        <w:rPr>
          <w:rFonts w:ascii="Arial Black" w:hAnsi="Arial Black" w:cs="Simplified Arabic"/>
          <w:sz w:val="28"/>
          <w:szCs w:val="28"/>
          <w:rtl/>
        </w:rPr>
      </w:pPr>
      <w:r w:rsidRPr="00256F63">
        <w:rPr>
          <w:rFonts w:ascii="Arial Black" w:hAnsi="Arial Black" w:cs="Simplified Arabic" w:hint="cs"/>
          <w:sz w:val="28"/>
          <w:szCs w:val="28"/>
          <w:rtl/>
        </w:rPr>
        <w:t>(2) الخبرات البديلة</w:t>
      </w:r>
      <w:r w:rsidRPr="00276E72">
        <w:rPr>
          <w:rFonts w:ascii="Arial Black" w:hAnsi="Arial Black" w:cs="Simplified Arabic" w:hint="cs"/>
          <w:b/>
          <w:bCs/>
          <w:sz w:val="28"/>
          <w:szCs w:val="28"/>
          <w:rtl/>
        </w:rPr>
        <w:t xml:space="preserve"> </w:t>
      </w:r>
      <w:r>
        <w:rPr>
          <w:b/>
          <w:bCs/>
        </w:rPr>
        <w:t>Vicarious Experience</w:t>
      </w:r>
      <w:r>
        <w:rPr>
          <w:rFonts w:hint="cs"/>
          <w:b/>
          <w:bCs/>
          <w:rtl/>
        </w:rPr>
        <w:t xml:space="preserve"> </w:t>
      </w:r>
      <w:r>
        <w:rPr>
          <w:rFonts w:cs="Simplified Arabic" w:hint="cs"/>
          <w:sz w:val="28"/>
          <w:szCs w:val="28"/>
          <w:rtl/>
        </w:rPr>
        <w:t xml:space="preserve">: </w:t>
      </w:r>
      <w:r>
        <w:rPr>
          <w:rFonts w:ascii="Arial Black" w:hAnsi="Arial Black" w:cs="Simplified Arabic" w:hint="cs"/>
          <w:sz w:val="28"/>
          <w:szCs w:val="28"/>
          <w:rtl/>
        </w:rPr>
        <w:t xml:space="preserve">ويشير هذا المصدر إلى الخبرات غير المباشرة التى يمكن أن يحصل عليها الفرد ، فرؤية أداء الآخرين للأنشطة والمهام الصعبة يمكن أن تنتج توقعات مرتفعة مع الملاحظة الجيدة أو المركزة والرغبة فى التحسن والمثابرة مع المجهود 0 ويطلق على هذا المصدر " التعلم بالنموذج وملاحظة </w:t>
      </w:r>
      <w:r>
        <w:rPr>
          <w:rFonts w:ascii="Arial Black" w:hAnsi="Arial Black" w:cs="Simplified Arabic" w:hint="cs"/>
          <w:sz w:val="28"/>
          <w:szCs w:val="28"/>
          <w:rtl/>
        </w:rPr>
        <w:lastRenderedPageBreak/>
        <w:t xml:space="preserve">الآخرين " فالأفراد الذين يلاحظون نماذج ناجحة يمكنهم استخدام هذه الملاحظات لتقدير فعاليتهم الخاصة </w:t>
      </w:r>
      <w:r w:rsidRPr="00276E72">
        <w:rPr>
          <w:rFonts w:cs="Simplified Arabic"/>
          <w:b/>
          <w:bCs/>
        </w:rPr>
        <w:t>(</w:t>
      </w:r>
      <w:r>
        <w:rPr>
          <w:rFonts w:cs="Simplified Arabic"/>
          <w:b/>
          <w:bCs/>
        </w:rPr>
        <w:t xml:space="preserve"> </w:t>
      </w:r>
      <w:r w:rsidRPr="00276E72">
        <w:rPr>
          <w:rFonts w:cs="Simplified Arabic"/>
          <w:b/>
          <w:bCs/>
        </w:rPr>
        <w:t>Bandura,19</w:t>
      </w:r>
      <w:r>
        <w:rPr>
          <w:rFonts w:cs="Simplified Arabic"/>
          <w:b/>
          <w:bCs/>
        </w:rPr>
        <w:t>82</w:t>
      </w:r>
      <w:r w:rsidRPr="00276E72">
        <w:rPr>
          <w:rFonts w:cs="Simplified Arabic"/>
          <w:b/>
          <w:bCs/>
        </w:rPr>
        <w:t>:</w:t>
      </w:r>
      <w:r>
        <w:rPr>
          <w:rFonts w:cs="Simplified Arabic"/>
          <w:b/>
          <w:bCs/>
        </w:rPr>
        <w:t>140</w:t>
      </w:r>
      <w:r w:rsidRPr="00276E72">
        <w:rPr>
          <w:rFonts w:cs="Simplified Arabic"/>
          <w:b/>
          <w:bCs/>
        </w:rPr>
        <w:t>)</w:t>
      </w:r>
      <w:r>
        <w:rPr>
          <w:rFonts w:cs="Simplified Arabic" w:hint="cs"/>
          <w:sz w:val="28"/>
          <w:szCs w:val="28"/>
          <w:rtl/>
        </w:rPr>
        <w:t xml:space="preserve"> 0</w:t>
      </w:r>
      <w:r>
        <w:rPr>
          <w:rFonts w:ascii="Arial Black" w:hAnsi="Arial Black" w:cs="Simplified Arabic" w:hint="cs"/>
          <w:sz w:val="28"/>
          <w:szCs w:val="28"/>
          <w:rtl/>
        </w:rPr>
        <w:t xml:space="preserve"> </w:t>
      </w:r>
    </w:p>
    <w:p w:rsidR="00CC3C04" w:rsidRDefault="00CC3C04" w:rsidP="00C15010">
      <w:pPr>
        <w:ind w:left="17" w:firstLine="539"/>
        <w:jc w:val="lowKashida"/>
        <w:rPr>
          <w:rFonts w:ascii="Arial Black" w:hAnsi="Arial Black" w:cs="Simplified Arabic"/>
          <w:sz w:val="28"/>
          <w:szCs w:val="28"/>
          <w:rtl/>
        </w:rPr>
      </w:pPr>
      <w:r w:rsidRPr="00C15010">
        <w:rPr>
          <w:rFonts w:ascii="Arial Black" w:hAnsi="Arial Black" w:cs="Simplified Arabic" w:hint="cs"/>
          <w:sz w:val="28"/>
          <w:szCs w:val="28"/>
          <w:rtl/>
        </w:rPr>
        <w:t>(3) الإقناع اللفظى</w:t>
      </w:r>
      <w:r w:rsidRPr="00276E72">
        <w:rPr>
          <w:rFonts w:ascii="Arial Black" w:hAnsi="Arial Black" w:cs="Simplified Arabic" w:hint="cs"/>
          <w:b/>
          <w:bCs/>
          <w:sz w:val="28"/>
          <w:szCs w:val="28"/>
          <w:rtl/>
        </w:rPr>
        <w:t xml:space="preserve"> </w:t>
      </w:r>
      <w:r>
        <w:rPr>
          <w:b/>
          <w:bCs/>
        </w:rPr>
        <w:t>Verbal Persuasion</w:t>
      </w:r>
      <w:r>
        <w:rPr>
          <w:rFonts w:hint="cs"/>
          <w:b/>
          <w:bCs/>
          <w:rtl/>
        </w:rPr>
        <w:t xml:space="preserve"> </w:t>
      </w:r>
      <w:r>
        <w:rPr>
          <w:rFonts w:cs="Simplified Arabic" w:hint="cs"/>
          <w:sz w:val="28"/>
          <w:szCs w:val="28"/>
          <w:rtl/>
        </w:rPr>
        <w:t xml:space="preserve">: ويعنى الحديث الذى يتعلق بخبرات معينـة للآخـرين والإقنـاع بها من قبل الفـرد أو معلومـات تأتى للفرد لفظيـاً عن طريق الآخـرين فيما قد يكسبه نوعـاً من الترغيب فى الأداء أو الفعل ، ويـؤثر على سلوك الشخص أثناء محـاولاته لأداء المهمة </w:t>
      </w:r>
      <w:r w:rsidRPr="00276E72">
        <w:rPr>
          <w:rFonts w:cs="Simplified Arabic"/>
          <w:b/>
          <w:bCs/>
        </w:rPr>
        <w:t>(</w:t>
      </w:r>
      <w:r>
        <w:rPr>
          <w:rFonts w:cs="Simplified Arabic"/>
          <w:b/>
          <w:bCs/>
        </w:rPr>
        <w:t xml:space="preserve"> </w:t>
      </w:r>
      <w:r w:rsidRPr="00276E72">
        <w:rPr>
          <w:rFonts w:cs="Simplified Arabic"/>
          <w:b/>
          <w:bCs/>
        </w:rPr>
        <w:t>Bandura,19</w:t>
      </w:r>
      <w:r>
        <w:rPr>
          <w:rFonts w:cs="Simplified Arabic"/>
          <w:b/>
          <w:bCs/>
        </w:rPr>
        <w:t>77</w:t>
      </w:r>
      <w:r w:rsidRPr="00276E72">
        <w:rPr>
          <w:rFonts w:cs="Simplified Arabic"/>
          <w:b/>
          <w:bCs/>
        </w:rPr>
        <w:t>:</w:t>
      </w:r>
      <w:r>
        <w:rPr>
          <w:rFonts w:cs="Simplified Arabic"/>
          <w:b/>
          <w:bCs/>
        </w:rPr>
        <w:t>200</w:t>
      </w:r>
      <w:r w:rsidRPr="00276E72">
        <w:rPr>
          <w:rFonts w:cs="Simplified Arabic"/>
          <w:b/>
          <w:bCs/>
        </w:rPr>
        <w:t>)</w:t>
      </w:r>
      <w:r>
        <w:rPr>
          <w:rFonts w:cs="Simplified Arabic" w:hint="cs"/>
          <w:sz w:val="28"/>
          <w:szCs w:val="28"/>
          <w:rtl/>
        </w:rPr>
        <w:t xml:space="preserve"> </w:t>
      </w:r>
    </w:p>
    <w:p w:rsidR="00CC3C04" w:rsidRDefault="00CC3C04" w:rsidP="009535FC">
      <w:pPr>
        <w:ind w:left="17" w:firstLine="539"/>
        <w:jc w:val="lowKashida"/>
        <w:rPr>
          <w:rFonts w:ascii="Arial Black" w:hAnsi="Arial Black" w:cs="Simplified Arabic"/>
          <w:sz w:val="28"/>
          <w:szCs w:val="28"/>
          <w:rtl/>
        </w:rPr>
      </w:pPr>
      <w:r w:rsidRPr="00EB3EDA">
        <w:rPr>
          <w:rFonts w:ascii="Arial Black" w:hAnsi="Arial Black" w:cs="Simplified Arabic" w:hint="cs"/>
          <w:sz w:val="28"/>
          <w:szCs w:val="28"/>
          <w:rtl/>
        </w:rPr>
        <w:t>ويضيف</w:t>
      </w:r>
      <w:r>
        <w:rPr>
          <w:rFonts w:ascii="Arial Black" w:hAnsi="Arial Black" w:cs="Simplified Arabic" w:hint="cs"/>
          <w:b/>
          <w:bCs/>
          <w:sz w:val="28"/>
          <w:szCs w:val="28"/>
          <w:rtl/>
        </w:rPr>
        <w:t xml:space="preserve"> </w:t>
      </w:r>
      <w:r w:rsidRPr="00C15010">
        <w:rPr>
          <w:rFonts w:ascii="Arial Black" w:hAnsi="Arial Black" w:cs="Simplified Arabic" w:hint="cs"/>
          <w:sz w:val="28"/>
          <w:szCs w:val="28"/>
          <w:rtl/>
        </w:rPr>
        <w:t>باندورا (1982)</w:t>
      </w:r>
      <w:r>
        <w:rPr>
          <w:rFonts w:ascii="Arial Black" w:hAnsi="Arial Black" w:cs="Simplified Arabic" w:hint="cs"/>
          <w:b/>
          <w:bCs/>
          <w:sz w:val="28"/>
          <w:szCs w:val="28"/>
          <w:rtl/>
        </w:rPr>
        <w:t xml:space="preserve"> أن </w:t>
      </w:r>
      <w:r w:rsidRPr="00EB3EDA">
        <w:rPr>
          <w:rFonts w:ascii="Arial Black" w:hAnsi="Arial Black" w:cs="Simplified Arabic" w:hint="cs"/>
          <w:sz w:val="28"/>
          <w:szCs w:val="28"/>
          <w:rtl/>
        </w:rPr>
        <w:t>الإقناع اللفظى يستخدمه</w:t>
      </w:r>
      <w:r>
        <w:rPr>
          <w:rFonts w:ascii="Arial Black" w:hAnsi="Arial Black" w:cs="Simplified Arabic" w:hint="cs"/>
          <w:sz w:val="28"/>
          <w:szCs w:val="28"/>
          <w:rtl/>
        </w:rPr>
        <w:t xml:space="preserve"> الأشخاص على نحو واسع جداً مع الثقة فى ما يملكونه من قدرات وما يستطيعون إنجازه ، وأنه توجد علاقة تبادلية بين الإقناع اللفظى والأداء الناجح فى رفع مستوى الفعالية الشخصية والمهارات التى يمتلكها الفرد 0</w:t>
      </w:r>
      <w:r w:rsidR="009535FC">
        <w:rPr>
          <w:rFonts w:ascii="Arial Black" w:hAnsi="Arial Black" w:cs="Simplified Arabic" w:hint="cs"/>
          <w:sz w:val="28"/>
          <w:szCs w:val="28"/>
          <w:rtl/>
        </w:rPr>
        <w:t xml:space="preserve"> </w:t>
      </w:r>
      <w:r>
        <w:rPr>
          <w:rFonts w:ascii="Arial Black" w:hAnsi="Arial Black" w:cs="Simplified Arabic" w:hint="cs"/>
          <w:sz w:val="28"/>
          <w:szCs w:val="28"/>
          <w:rtl/>
        </w:rPr>
        <w:t xml:space="preserve">ويشير هذا المصدر أيضاً إلى عمليات التشجيع والتدعيم من الآخرين ، أو ما يسمى بالإقناع الاجتماعى 0 فالآخرون فى بيئة التعلم (المعلمون ، والزملاء أو الأقران ، والوالدان ) يمكنهم إقناع المتعلم لفظياً عن قدراته على النجاح فى مهام خاصة 0وقد يكون الإقناع اللفظى داخلياً حيث يأخذ الحديث الإيجابى مع الذات </w:t>
      </w:r>
      <w:r w:rsidRPr="00276E72">
        <w:rPr>
          <w:rFonts w:cs="Simplified Arabic"/>
          <w:b/>
          <w:bCs/>
        </w:rPr>
        <w:t>(</w:t>
      </w:r>
      <w:r>
        <w:rPr>
          <w:rFonts w:cs="Simplified Arabic"/>
          <w:b/>
          <w:bCs/>
        </w:rPr>
        <w:t xml:space="preserve"> </w:t>
      </w:r>
      <w:r w:rsidRPr="00276E72">
        <w:rPr>
          <w:rFonts w:cs="Simplified Arabic"/>
          <w:b/>
          <w:bCs/>
        </w:rPr>
        <w:t>Bandura,19</w:t>
      </w:r>
      <w:r>
        <w:rPr>
          <w:rFonts w:cs="Simplified Arabic"/>
          <w:b/>
          <w:bCs/>
        </w:rPr>
        <w:t xml:space="preserve">95 </w:t>
      </w:r>
      <w:r w:rsidRPr="00276E72">
        <w:rPr>
          <w:rFonts w:cs="Simplified Arabic"/>
          <w:b/>
          <w:bCs/>
        </w:rPr>
        <w:t>:</w:t>
      </w:r>
      <w:r>
        <w:rPr>
          <w:rFonts w:cs="Simplified Arabic"/>
          <w:b/>
          <w:bCs/>
        </w:rPr>
        <w:t>125</w:t>
      </w:r>
      <w:r w:rsidRPr="00276E72">
        <w:rPr>
          <w:rFonts w:cs="Simplified Arabic"/>
          <w:b/>
          <w:bCs/>
        </w:rPr>
        <w:t>)</w:t>
      </w:r>
      <w:r>
        <w:rPr>
          <w:rFonts w:cs="Simplified Arabic" w:hint="cs"/>
          <w:sz w:val="28"/>
          <w:szCs w:val="28"/>
          <w:rtl/>
        </w:rPr>
        <w:t xml:space="preserve"> 0</w:t>
      </w:r>
      <w:r>
        <w:rPr>
          <w:rFonts w:ascii="Arial Black" w:hAnsi="Arial Black" w:cs="Simplified Arabic" w:hint="cs"/>
          <w:sz w:val="28"/>
          <w:szCs w:val="28"/>
          <w:rtl/>
        </w:rPr>
        <w:t xml:space="preserve"> </w:t>
      </w:r>
    </w:p>
    <w:p w:rsidR="00CC3C04" w:rsidRDefault="00C15010" w:rsidP="009535FC">
      <w:pPr>
        <w:ind w:left="17" w:firstLine="539"/>
        <w:jc w:val="lowKashida"/>
        <w:rPr>
          <w:rFonts w:ascii="Arial Black" w:hAnsi="Arial Black" w:cs="Simplified Arabic"/>
          <w:sz w:val="28"/>
          <w:szCs w:val="28"/>
          <w:rtl/>
        </w:rPr>
      </w:pPr>
      <w:r w:rsidRPr="00C15010">
        <w:rPr>
          <w:rFonts w:ascii="Arial Black" w:hAnsi="Arial Black" w:cs="Simplified Arabic" w:hint="cs"/>
          <w:sz w:val="28"/>
          <w:szCs w:val="28"/>
          <w:rtl/>
        </w:rPr>
        <w:t xml:space="preserve"> </w:t>
      </w:r>
      <w:r w:rsidR="00CC3C04" w:rsidRPr="00C15010">
        <w:rPr>
          <w:rFonts w:ascii="Arial Black" w:hAnsi="Arial Black" w:cs="Simplified Arabic" w:hint="cs"/>
          <w:sz w:val="28"/>
          <w:szCs w:val="28"/>
          <w:rtl/>
        </w:rPr>
        <w:t>(4) الحالة النفسية والفسيولوجية</w:t>
      </w:r>
      <w:r w:rsidR="00CC3C04" w:rsidRPr="00276E72">
        <w:rPr>
          <w:rFonts w:ascii="Arial Black" w:hAnsi="Arial Black" w:cs="Simplified Arabic" w:hint="cs"/>
          <w:b/>
          <w:bCs/>
          <w:sz w:val="28"/>
          <w:szCs w:val="28"/>
          <w:rtl/>
        </w:rPr>
        <w:t xml:space="preserve"> </w:t>
      </w:r>
      <w:r w:rsidR="00CC3C04">
        <w:rPr>
          <w:b/>
          <w:bCs/>
        </w:rPr>
        <w:t>Psychological and Physiological state</w:t>
      </w:r>
      <w:r w:rsidR="00CC3C04">
        <w:rPr>
          <w:rFonts w:hint="cs"/>
          <w:b/>
          <w:bCs/>
          <w:rtl/>
        </w:rPr>
        <w:t xml:space="preserve"> </w:t>
      </w:r>
      <w:r w:rsidR="00CC3C04">
        <w:rPr>
          <w:rFonts w:cs="Simplified Arabic" w:hint="cs"/>
          <w:sz w:val="28"/>
          <w:szCs w:val="28"/>
          <w:rtl/>
        </w:rPr>
        <w:t>:</w:t>
      </w:r>
      <w:r w:rsidR="00CC3C04">
        <w:rPr>
          <w:rFonts w:ascii="Arial Black" w:hAnsi="Arial Black" w:cs="Simplified Arabic" w:hint="cs"/>
          <w:sz w:val="28"/>
          <w:szCs w:val="28"/>
          <w:rtl/>
        </w:rPr>
        <w:t xml:space="preserve"> و</w:t>
      </w:r>
      <w:r w:rsidR="009535FC">
        <w:rPr>
          <w:rFonts w:ascii="Arial Black" w:hAnsi="Arial Black" w:cs="Simplified Arabic" w:hint="cs"/>
          <w:sz w:val="28"/>
          <w:szCs w:val="28"/>
          <w:rtl/>
        </w:rPr>
        <w:t>ت</w:t>
      </w:r>
      <w:r w:rsidR="00CC3C04">
        <w:rPr>
          <w:rFonts w:ascii="Arial Black" w:hAnsi="Arial Black" w:cs="Simplified Arabic" w:hint="cs"/>
          <w:sz w:val="28"/>
          <w:szCs w:val="28"/>
          <w:rtl/>
        </w:rPr>
        <w:t xml:space="preserve">شير إلى العوامل الداخلية التى تحدد للفرد ما إذا كان يستطيع تحقيق أهدافه أم لا ، وذلك مع الأخذ فى الاعتبار بعض العوامل الأخرى مثل القدرة المدركة للنموذج ، والذات ، وصعوبة المهمة ، والمجهود الذى يحتاجه الفرد، والمساعدات التى يمكن أن يحتاجها للأداء </w:t>
      </w:r>
      <w:r w:rsidR="00CC3C04" w:rsidRPr="00276E72">
        <w:rPr>
          <w:rFonts w:cs="Simplified Arabic"/>
          <w:b/>
          <w:bCs/>
        </w:rPr>
        <w:t>(</w:t>
      </w:r>
      <w:r w:rsidR="00CC3C04">
        <w:rPr>
          <w:rFonts w:cs="Simplified Arabic"/>
          <w:b/>
          <w:bCs/>
        </w:rPr>
        <w:t xml:space="preserve"> </w:t>
      </w:r>
      <w:r w:rsidR="00CC3C04" w:rsidRPr="00276E72">
        <w:rPr>
          <w:rFonts w:cs="Simplified Arabic"/>
          <w:b/>
          <w:bCs/>
        </w:rPr>
        <w:t>Bandura,19</w:t>
      </w:r>
      <w:r w:rsidR="00CC3C04">
        <w:rPr>
          <w:rFonts w:cs="Simplified Arabic"/>
          <w:b/>
          <w:bCs/>
        </w:rPr>
        <w:t xml:space="preserve">97 </w:t>
      </w:r>
      <w:r w:rsidR="00CC3C04" w:rsidRPr="00276E72">
        <w:rPr>
          <w:rFonts w:cs="Simplified Arabic"/>
          <w:b/>
          <w:bCs/>
        </w:rPr>
        <w:t>:</w:t>
      </w:r>
      <w:r w:rsidR="00CC3C04">
        <w:rPr>
          <w:rFonts w:cs="Simplified Arabic"/>
          <w:b/>
          <w:bCs/>
        </w:rPr>
        <w:t>100</w:t>
      </w:r>
      <w:r w:rsidR="00CC3C04" w:rsidRPr="00276E72">
        <w:rPr>
          <w:rFonts w:cs="Simplified Arabic"/>
          <w:b/>
          <w:bCs/>
        </w:rPr>
        <w:t>)</w:t>
      </w:r>
      <w:r w:rsidR="00CC3C04">
        <w:rPr>
          <w:rFonts w:cs="Simplified Arabic" w:hint="cs"/>
          <w:sz w:val="28"/>
          <w:szCs w:val="28"/>
          <w:rtl/>
        </w:rPr>
        <w:t xml:space="preserve"> 0</w:t>
      </w:r>
    </w:p>
    <w:p w:rsidR="00CC3C04" w:rsidRDefault="00CC3C04" w:rsidP="00CC3C04">
      <w:pPr>
        <w:ind w:left="17" w:firstLine="539"/>
        <w:jc w:val="lowKashida"/>
        <w:rPr>
          <w:rFonts w:ascii="Arial Black" w:hAnsi="Arial Black" w:cs="Simplified Arabic"/>
          <w:sz w:val="28"/>
          <w:szCs w:val="28"/>
          <w:rtl/>
        </w:rPr>
      </w:pPr>
      <w:r>
        <w:rPr>
          <w:rFonts w:ascii="Arial Black" w:hAnsi="Arial Black" w:cs="Simplified Arabic" w:hint="cs"/>
          <w:sz w:val="28"/>
          <w:szCs w:val="28"/>
          <w:rtl/>
        </w:rPr>
        <w:t xml:space="preserve">ويرى </w:t>
      </w:r>
      <w:r w:rsidRPr="00C15010">
        <w:rPr>
          <w:rFonts w:ascii="Arial Black" w:hAnsi="Arial Black" w:cs="Simplified Arabic" w:hint="cs"/>
          <w:sz w:val="28"/>
          <w:szCs w:val="28"/>
          <w:rtl/>
        </w:rPr>
        <w:t>فتحى الزيات (2001)</w:t>
      </w:r>
      <w:r>
        <w:rPr>
          <w:rFonts w:ascii="Arial Black" w:hAnsi="Arial Black" w:cs="Simplified Arabic" w:hint="cs"/>
          <w:sz w:val="28"/>
          <w:szCs w:val="28"/>
          <w:rtl/>
        </w:rPr>
        <w:t xml:space="preserve"> أن البنية الفسيولوجية والانفعالية أو الوجدانية تؤثر تأثيراً عاماً على الفعالية الذاتية للفرد ، وعلى مختلف مجالات وأنماط الوظائف العقلية المعرفية ، والحسية العصبية لدى الفرد 0 ويرجع ذلك لثلاثة أساليب رئيسية من شأنها زيادة أو تفعيل إدراكات الفعالية الذاتية وهى : تعزيز أو زيادة أو تنشيط البنية البدنية أو الصحية ، وتخفيض مستويات الضغوط والنزعات أو الميول الانفعالية السالبة ، وتصحيح التفسيرات الخاطئة للحالات التى تعترى الجسم 0 </w:t>
      </w:r>
    </w:p>
    <w:p w:rsidR="00CC3C04" w:rsidRPr="00C15010" w:rsidRDefault="00CC3C04" w:rsidP="00CC3C04">
      <w:pPr>
        <w:ind w:left="17" w:firstLine="539"/>
        <w:jc w:val="lowKashida"/>
        <w:rPr>
          <w:rFonts w:ascii="Arial Black" w:hAnsi="Arial Black" w:cs="Simplified Arabic"/>
          <w:sz w:val="28"/>
          <w:szCs w:val="28"/>
          <w:rtl/>
        </w:rPr>
      </w:pPr>
      <w:r w:rsidRPr="00C15010">
        <w:rPr>
          <w:rFonts w:ascii="Arial Black" w:hAnsi="Arial Black" w:cs="Simplified Arabic" w:hint="cs"/>
          <w:sz w:val="28"/>
          <w:szCs w:val="28"/>
          <w:rtl/>
        </w:rPr>
        <w:t>وأخيراً يرى باندورا (1988) :</w:t>
      </w:r>
    </w:p>
    <w:p w:rsidR="00CC3C04" w:rsidRDefault="00CC3C04" w:rsidP="00CC3C04">
      <w:pPr>
        <w:ind w:left="17" w:firstLine="539"/>
        <w:jc w:val="lowKashida"/>
        <w:rPr>
          <w:rFonts w:ascii="Arial Black" w:hAnsi="Arial Black" w:cs="Simplified Arabic"/>
          <w:sz w:val="28"/>
          <w:szCs w:val="28"/>
          <w:rtl/>
        </w:rPr>
      </w:pPr>
      <w:r>
        <w:rPr>
          <w:rFonts w:ascii="Arial Black" w:hAnsi="Arial Black" w:cs="Simplified Arabic" w:hint="cs"/>
          <w:sz w:val="28"/>
          <w:szCs w:val="28"/>
          <w:rtl/>
        </w:rPr>
        <w:lastRenderedPageBreak/>
        <w:t xml:space="preserve">  * أن مصادر فعالية الذات والمتمثلة فى " الإنجازات الأدائية ، والخبرات البديلة ، والإقناع اللفظى أو النصائح ، والحالة النفسية أو الفسيولوجية" يستخدمها الأفراد فى الحكم على مستويات الفعالية الذاتية لديهم0</w:t>
      </w:r>
    </w:p>
    <w:p w:rsidR="00CC3C04" w:rsidRDefault="00CC3C04" w:rsidP="00D36F43">
      <w:pPr>
        <w:ind w:left="17" w:firstLine="539"/>
        <w:jc w:val="lowKashida"/>
        <w:rPr>
          <w:rFonts w:ascii="Arial Black" w:hAnsi="Arial Black" w:cs="Simplified Arabic"/>
          <w:sz w:val="28"/>
          <w:szCs w:val="28"/>
          <w:rtl/>
        </w:rPr>
      </w:pPr>
      <w:r>
        <w:rPr>
          <w:rFonts w:ascii="Arial Black" w:hAnsi="Arial Black" w:cs="Simplified Arabic" w:hint="cs"/>
          <w:sz w:val="28"/>
          <w:szCs w:val="28"/>
          <w:rtl/>
        </w:rPr>
        <w:t xml:space="preserve">* أنه كلما كانت هذه المصادر موثوق بها زاد التغير فى إدراك الفرد لذاته كإنسان قادر على السيطرة على حل المشكلات ، وهكذا فإن المعلومات المبنية على الأداء الاجتماعى الفعلى للفرد من شأنها أن تكون أكثر تأثيراً للفعالية الذاتية من المعلومات القائمة على الإقناع من خلال الطرق الخاصة بالتفسير المنطقى للمشكلات أو المقترحات0 </w:t>
      </w:r>
    </w:p>
    <w:p w:rsidR="00CC3C04" w:rsidRDefault="00CC3C04" w:rsidP="00D36F43">
      <w:pPr>
        <w:ind w:left="17" w:firstLine="539"/>
        <w:jc w:val="lowKashida"/>
        <w:rPr>
          <w:rFonts w:ascii="Arial Black" w:hAnsi="Arial Black" w:cs="Simplified Arabic"/>
          <w:sz w:val="28"/>
          <w:szCs w:val="28"/>
          <w:rtl/>
        </w:rPr>
      </w:pPr>
      <w:r>
        <w:rPr>
          <w:rFonts w:ascii="Arial Black" w:hAnsi="Arial Black" w:cs="Simplified Arabic" w:hint="cs"/>
          <w:sz w:val="28"/>
          <w:szCs w:val="28"/>
          <w:rtl/>
        </w:rPr>
        <w:t>* أن هذه المصادر ليست ثابتة دائماً ولكنها معلومات لها صلة وثيقة بحكم الشخص على قدراته سواء كانت متصلة بالإنجازات الأدائية أو الخبرات البديلة أو الإقناع اللفظى أو الحالة النفسية والفسيولوجية ، وأن نظرية التعلم الاجتماعى تسلم بأن هناك ميكانزم</w:t>
      </w:r>
      <w:r w:rsidR="00D36F43">
        <w:rPr>
          <w:rFonts w:ascii="Arial Black" w:hAnsi="Arial Black" w:cs="Simplified Arabic" w:hint="cs"/>
          <w:sz w:val="28"/>
          <w:szCs w:val="28"/>
          <w:rtl/>
        </w:rPr>
        <w:t>اً</w:t>
      </w:r>
      <w:r>
        <w:rPr>
          <w:rFonts w:ascii="Arial Black" w:hAnsi="Arial Black" w:cs="Simplified Arabic" w:hint="cs"/>
          <w:sz w:val="28"/>
          <w:szCs w:val="28"/>
          <w:rtl/>
        </w:rPr>
        <w:t xml:space="preserve"> عام</w:t>
      </w:r>
      <w:r w:rsidR="00D36F43">
        <w:rPr>
          <w:rFonts w:ascii="Arial Black" w:hAnsi="Arial Black" w:cs="Simplified Arabic" w:hint="cs"/>
          <w:sz w:val="28"/>
          <w:szCs w:val="28"/>
          <w:rtl/>
        </w:rPr>
        <w:t>اً</w:t>
      </w:r>
      <w:r>
        <w:rPr>
          <w:rFonts w:ascii="Arial Black" w:hAnsi="Arial Black" w:cs="Simplified Arabic" w:hint="cs"/>
          <w:sz w:val="28"/>
          <w:szCs w:val="28"/>
          <w:rtl/>
        </w:rPr>
        <w:t xml:space="preserve"> فى الإنسان يمكنه تغيير السلوك ، وأن فعالية الذات هى أفضل </w:t>
      </w:r>
      <w:r w:rsidR="00D36F43">
        <w:rPr>
          <w:rFonts w:ascii="Arial Black" w:hAnsi="Arial Black" w:cs="Simplified Arabic" w:hint="cs"/>
          <w:sz w:val="28"/>
          <w:szCs w:val="28"/>
          <w:rtl/>
        </w:rPr>
        <w:t>منبئ</w:t>
      </w:r>
      <w:r>
        <w:rPr>
          <w:rFonts w:ascii="Arial Black" w:hAnsi="Arial Black" w:cs="Simplified Arabic" w:hint="cs"/>
          <w:sz w:val="28"/>
          <w:szCs w:val="28"/>
          <w:rtl/>
        </w:rPr>
        <w:t xml:space="preserve"> بالسلوك الشخصى0 </w:t>
      </w:r>
    </w:p>
    <w:p w:rsidR="00CC3C04" w:rsidRPr="00C15010" w:rsidRDefault="00376391" w:rsidP="00376391">
      <w:pPr>
        <w:ind w:left="17" w:firstLine="539"/>
        <w:jc w:val="lowKashida"/>
        <w:rPr>
          <w:rFonts w:ascii="Arial Black" w:hAnsi="Arial Black" w:cs="Simplified Arabic"/>
          <w:sz w:val="28"/>
          <w:szCs w:val="28"/>
          <w:rtl/>
        </w:rPr>
      </w:pPr>
      <w:r>
        <w:rPr>
          <w:rFonts w:ascii="Arial Black" w:hAnsi="Arial Black" w:cs="Simplified Arabic" w:hint="cs"/>
          <w:sz w:val="28"/>
          <w:szCs w:val="28"/>
          <w:rtl/>
        </w:rPr>
        <w:t xml:space="preserve">وباستخدام أسلوب التحليل البعدى </w:t>
      </w:r>
      <w:r w:rsidRPr="00EA17DD">
        <w:rPr>
          <w:b/>
          <w:bCs/>
        </w:rPr>
        <w:t>Meta</w:t>
      </w:r>
      <w:r w:rsidRPr="00EA17DD">
        <w:rPr>
          <w:b/>
          <w:bCs/>
          <w:sz w:val="28"/>
          <w:szCs w:val="28"/>
        </w:rPr>
        <w:t xml:space="preserve">- </w:t>
      </w:r>
      <w:r w:rsidRPr="00EA17DD">
        <w:rPr>
          <w:b/>
          <w:bCs/>
        </w:rPr>
        <w:t>Analysis</w:t>
      </w:r>
      <w:r w:rsidRPr="00EA17DD">
        <w:rPr>
          <w:sz w:val="28"/>
          <w:szCs w:val="28"/>
          <w:rtl/>
        </w:rPr>
        <w:t xml:space="preserve"> </w:t>
      </w:r>
      <w:r>
        <w:rPr>
          <w:rFonts w:hint="cs"/>
          <w:sz w:val="28"/>
          <w:szCs w:val="28"/>
          <w:rtl/>
        </w:rPr>
        <w:t xml:space="preserve"> </w:t>
      </w:r>
      <w:r>
        <w:rPr>
          <w:rFonts w:ascii="Arial Black" w:hAnsi="Arial Black" w:cs="Simplified Arabic" w:hint="cs"/>
          <w:sz w:val="28"/>
          <w:szCs w:val="28"/>
          <w:rtl/>
        </w:rPr>
        <w:t xml:space="preserve">لبحوث فعالية الذات فى ضوء نظرية باندورا تم التوصل إلى النتائج الآتية : </w:t>
      </w:r>
    </w:p>
    <w:p w:rsidR="00CC3C04" w:rsidRDefault="00CC3C04" w:rsidP="00CC3C04">
      <w:pPr>
        <w:ind w:left="17" w:firstLine="539"/>
        <w:jc w:val="lowKashida"/>
        <w:rPr>
          <w:rFonts w:ascii="Arial Black" w:hAnsi="Arial Black" w:cs="Simplified Arabic"/>
          <w:sz w:val="28"/>
          <w:szCs w:val="28"/>
          <w:rtl/>
        </w:rPr>
      </w:pPr>
      <w:r>
        <w:rPr>
          <w:rFonts w:ascii="Arial Black" w:hAnsi="Arial Black" w:cs="Simplified Arabic" w:hint="cs"/>
          <w:sz w:val="28"/>
          <w:szCs w:val="28"/>
          <w:rtl/>
        </w:rPr>
        <w:t xml:space="preserve">(1) أن فعالية الذات تكوين نظرى وضعه </w:t>
      </w:r>
      <w:r w:rsidRPr="00C15010">
        <w:rPr>
          <w:rFonts w:ascii="Arial Black" w:hAnsi="Arial Black" w:cs="Simplified Arabic" w:hint="cs"/>
          <w:sz w:val="28"/>
          <w:szCs w:val="28"/>
          <w:rtl/>
        </w:rPr>
        <w:t>باندورا</w:t>
      </w:r>
      <w:r w:rsidRPr="00FB3F31">
        <w:rPr>
          <w:rFonts w:ascii="Arial Black" w:hAnsi="Arial Black" w:cs="Simplified Arabic" w:hint="cs"/>
          <w:b/>
          <w:bCs/>
          <w:sz w:val="28"/>
          <w:szCs w:val="28"/>
          <w:rtl/>
        </w:rPr>
        <w:t xml:space="preserve"> (1977)</w:t>
      </w:r>
      <w:r>
        <w:rPr>
          <w:rFonts w:ascii="Arial Black" w:hAnsi="Arial Black" w:cs="Simplified Arabic" w:hint="cs"/>
          <w:sz w:val="28"/>
          <w:szCs w:val="28"/>
          <w:rtl/>
        </w:rPr>
        <w:t xml:space="preserve"> كمفهوم معرفى يسهم فى تغيير السلوك ، ودرجة الفعالية تحدد السلوك المتوقع الذى يقوم به الفرد كما تحدد كمية الطاقة المبذولة للتغلب على المشكلات ، وأحكام فعالية الذات عملية استنتاجية تتوقف على معلومات من أربع</w:t>
      </w:r>
      <w:r w:rsidR="00D36F43">
        <w:rPr>
          <w:rFonts w:ascii="Arial Black" w:hAnsi="Arial Black" w:cs="Simplified Arabic" w:hint="cs"/>
          <w:sz w:val="28"/>
          <w:szCs w:val="28"/>
          <w:rtl/>
        </w:rPr>
        <w:t>ة</w:t>
      </w:r>
      <w:r>
        <w:rPr>
          <w:rFonts w:ascii="Arial Black" w:hAnsi="Arial Black" w:cs="Simplified Arabic" w:hint="cs"/>
          <w:sz w:val="28"/>
          <w:szCs w:val="28"/>
          <w:rtl/>
        </w:rPr>
        <w:t xml:space="preserve"> مصادر رئيسية هى : الإنجازات الأدائية والخبرات البديلة والإقناع اللفظى والحالة النفسية أو الفسيولوجية 0 وتتميز فى ضوء ثلاثة أبعاد هى : قدر الفعالية والعمومية والقوة 0 </w:t>
      </w:r>
    </w:p>
    <w:p w:rsidR="00CC3C04" w:rsidRDefault="00CC3C04" w:rsidP="00CC3C04">
      <w:pPr>
        <w:ind w:left="17" w:firstLine="539"/>
        <w:jc w:val="lowKashida"/>
        <w:rPr>
          <w:rFonts w:ascii="Arial Black" w:hAnsi="Arial Black" w:cs="Simplified Arabic"/>
          <w:sz w:val="28"/>
          <w:szCs w:val="28"/>
          <w:rtl/>
        </w:rPr>
      </w:pPr>
      <w:r>
        <w:rPr>
          <w:rFonts w:ascii="Arial Black" w:hAnsi="Arial Black" w:cs="Simplified Arabic" w:hint="cs"/>
          <w:sz w:val="28"/>
          <w:szCs w:val="28"/>
          <w:rtl/>
        </w:rPr>
        <w:t>(2) فعالية الذات هى توقع الفرد لمدى قدرته على أداء مهمة محددة وهى كذلك تعنى استبصار الفرد بإمكاناته وحسن استخدامها ، وإنها وحدها لا تحدد السلوك على نحو كاف بل لابد من وجود قدر من الاستطاعة سواء كانت فسيولوجية أو عقلية أو نفسية 0</w:t>
      </w:r>
    </w:p>
    <w:p w:rsidR="00CC3C04" w:rsidRDefault="00CC3C04" w:rsidP="00CC3C04">
      <w:pPr>
        <w:ind w:left="17" w:firstLine="539"/>
        <w:jc w:val="lowKashida"/>
        <w:rPr>
          <w:rFonts w:ascii="Arial Black" w:hAnsi="Arial Black" w:cs="Simplified Arabic"/>
          <w:sz w:val="28"/>
          <w:szCs w:val="28"/>
          <w:rtl/>
        </w:rPr>
      </w:pPr>
      <w:r>
        <w:rPr>
          <w:rFonts w:ascii="Arial Black" w:hAnsi="Arial Black" w:cs="Simplified Arabic" w:hint="cs"/>
          <w:sz w:val="28"/>
          <w:szCs w:val="28"/>
          <w:rtl/>
        </w:rPr>
        <w:lastRenderedPageBreak/>
        <w:t>(3) تختلف توقعات فعالية الذات عن توقعات الفرد للنتائج</w:t>
      </w:r>
      <w:r w:rsidR="00B064CD">
        <w:rPr>
          <w:rFonts w:ascii="Arial Black" w:hAnsi="Arial Black" w:cs="Simplified Arabic" w:hint="cs"/>
          <w:sz w:val="28"/>
          <w:szCs w:val="28"/>
          <w:rtl/>
        </w:rPr>
        <w:t xml:space="preserve"> ،</w:t>
      </w:r>
      <w:r>
        <w:rPr>
          <w:rFonts w:ascii="Arial Black" w:hAnsi="Arial Black" w:cs="Simplified Arabic" w:hint="cs"/>
          <w:sz w:val="28"/>
          <w:szCs w:val="28"/>
          <w:rtl/>
        </w:rPr>
        <w:t xml:space="preserve"> ويمارس النوعان تأثيراً قوياً على السلوك الإنسانى 0  </w:t>
      </w:r>
    </w:p>
    <w:p w:rsidR="00CC3C04" w:rsidRDefault="00CC3C04" w:rsidP="00CC3C04">
      <w:pPr>
        <w:ind w:left="17" w:firstLine="539"/>
        <w:jc w:val="lowKashida"/>
        <w:rPr>
          <w:rFonts w:ascii="Arial Black" w:hAnsi="Arial Black" w:cs="Simplified Arabic"/>
          <w:sz w:val="28"/>
          <w:szCs w:val="28"/>
          <w:rtl/>
        </w:rPr>
      </w:pPr>
      <w:r>
        <w:rPr>
          <w:rFonts w:ascii="Arial Black" w:hAnsi="Arial Black" w:cs="Simplified Arabic" w:hint="cs"/>
          <w:sz w:val="28"/>
          <w:szCs w:val="28"/>
          <w:rtl/>
        </w:rPr>
        <w:t>(4) فعالية الذات ذات جانب دافعى يربطها إلى حد ما بالناتج النهائى للسلوك وقد يكون ذلك وراء مثابرة الفرد فى مواجهة العقبات 0</w:t>
      </w:r>
    </w:p>
    <w:p w:rsidR="00CC3C04" w:rsidRDefault="00CC3C04" w:rsidP="003E6672">
      <w:pPr>
        <w:ind w:left="17" w:firstLine="539"/>
        <w:jc w:val="lowKashida"/>
        <w:rPr>
          <w:rFonts w:ascii="Arial Black" w:hAnsi="Arial Black" w:cs="Simplified Arabic"/>
          <w:sz w:val="28"/>
          <w:szCs w:val="28"/>
          <w:rtl/>
        </w:rPr>
      </w:pPr>
      <w:r>
        <w:rPr>
          <w:rFonts w:ascii="Arial Black" w:hAnsi="Arial Black" w:cs="Simplified Arabic" w:hint="cs"/>
          <w:sz w:val="28"/>
          <w:szCs w:val="28"/>
          <w:rtl/>
        </w:rPr>
        <w:t xml:space="preserve">(5) تتأثر فعالية الذات بالعديد من العوامل وهى كذلك تؤثر فى أنماط التفكير والخطط التى يضعها الأفراد لأنفسهم </w:t>
      </w:r>
      <w:r w:rsidR="003E6672">
        <w:rPr>
          <w:rFonts w:ascii="Arial Black" w:hAnsi="Arial Black" w:cs="Simplified Arabic" w:hint="cs"/>
          <w:sz w:val="28"/>
          <w:szCs w:val="28"/>
          <w:rtl/>
        </w:rPr>
        <w:t>( السيد أبو هاشم ، 2005 : 44) 0</w:t>
      </w:r>
    </w:p>
    <w:p w:rsidR="00F54EFD" w:rsidRPr="00816EC8" w:rsidRDefault="0068284E" w:rsidP="00816EC8">
      <w:pPr>
        <w:ind w:firstLine="540"/>
        <w:jc w:val="lowKashida"/>
        <w:rPr>
          <w:rFonts w:cs="Simplified Arabic"/>
          <w:sz w:val="28"/>
          <w:szCs w:val="28"/>
          <w:rtl/>
        </w:rPr>
      </w:pPr>
      <w:r>
        <w:rPr>
          <w:rFonts w:cs="Simplified Arabic" w:hint="cs"/>
          <w:b/>
          <w:bCs/>
          <w:sz w:val="28"/>
          <w:szCs w:val="28"/>
          <w:rtl/>
        </w:rPr>
        <w:t>ثالثاً</w:t>
      </w:r>
      <w:r w:rsidR="00F54EFD">
        <w:rPr>
          <w:rFonts w:cs="Simplified Arabic" w:hint="cs"/>
          <w:b/>
          <w:bCs/>
          <w:sz w:val="28"/>
          <w:szCs w:val="28"/>
          <w:rtl/>
        </w:rPr>
        <w:t xml:space="preserve"> : أسلوب حل المشكلات </w:t>
      </w:r>
      <w:r w:rsidR="00816EC8" w:rsidRPr="00816EC8">
        <w:rPr>
          <w:rFonts w:cs="Simplified Arabic"/>
          <w:b/>
          <w:bCs/>
        </w:rPr>
        <w:t>Problem Solving Style</w:t>
      </w:r>
      <w:r w:rsidR="00816EC8">
        <w:rPr>
          <w:rFonts w:cs="Simplified Arabic"/>
          <w:sz w:val="28"/>
          <w:szCs w:val="28"/>
        </w:rPr>
        <w:t xml:space="preserve"> </w:t>
      </w:r>
      <w:r w:rsidR="00816EC8">
        <w:rPr>
          <w:rFonts w:cs="Simplified Arabic" w:hint="cs"/>
          <w:sz w:val="28"/>
          <w:szCs w:val="28"/>
          <w:rtl/>
        </w:rPr>
        <w:t xml:space="preserve"> :</w:t>
      </w:r>
    </w:p>
    <w:p w:rsidR="00560507" w:rsidRDefault="00560507" w:rsidP="009A3C67">
      <w:pPr>
        <w:ind w:firstLine="540"/>
        <w:jc w:val="lowKashida"/>
        <w:rPr>
          <w:rFonts w:ascii="AGA Arabesque" w:hAnsi="AGA Arabesque" w:cs="Simplified Arabic"/>
          <w:sz w:val="28"/>
          <w:szCs w:val="28"/>
          <w:rtl/>
        </w:rPr>
      </w:pPr>
      <w:r>
        <w:rPr>
          <w:rFonts w:ascii="AGA Arabesque" w:hAnsi="AGA Arabesque" w:cs="Simplified Arabic" w:hint="cs"/>
          <w:sz w:val="28"/>
          <w:szCs w:val="28"/>
          <w:rtl/>
        </w:rPr>
        <w:t>يعد حل المش</w:t>
      </w:r>
      <w:r w:rsidR="00EA17DD">
        <w:rPr>
          <w:rFonts w:ascii="AGA Arabesque" w:hAnsi="AGA Arabesque" w:cs="Simplified Arabic" w:hint="cs"/>
          <w:sz w:val="28"/>
          <w:szCs w:val="28"/>
          <w:rtl/>
        </w:rPr>
        <w:t>ـ</w:t>
      </w:r>
      <w:r>
        <w:rPr>
          <w:rFonts w:ascii="AGA Arabesque" w:hAnsi="AGA Arabesque" w:cs="Simplified Arabic" w:hint="cs"/>
          <w:sz w:val="28"/>
          <w:szCs w:val="28"/>
          <w:rtl/>
        </w:rPr>
        <w:t>كلات أحد أهم الأنشطة التى تميز الإنسان عن غيره من المخلوقات ، وهى تعنى إيجاد طريقة لتخطى صعوبة ما ، أو تحقيق هدف غير ميسور المنال 0 ويمكن النظر إليها على أنها الناتج العملى لل</w:t>
      </w:r>
      <w:r w:rsidR="009A3C67">
        <w:rPr>
          <w:rFonts w:ascii="AGA Arabesque" w:hAnsi="AGA Arabesque" w:cs="Simplified Arabic" w:hint="cs"/>
          <w:sz w:val="28"/>
          <w:szCs w:val="28"/>
          <w:rtl/>
        </w:rPr>
        <w:t>ـ</w:t>
      </w:r>
      <w:r>
        <w:rPr>
          <w:rFonts w:ascii="AGA Arabesque" w:hAnsi="AGA Arabesque" w:cs="Simplified Arabic" w:hint="cs"/>
          <w:sz w:val="28"/>
          <w:szCs w:val="28"/>
          <w:rtl/>
        </w:rPr>
        <w:t>ذكاء البشرى والدالة عليه ، حيث إن التأمل فى طبيعة أنشطة الإنسان العقلية فى مجالات الحياة المختلفة يظهر أن هذه الحياة هى بمثابة سلسلة من مش</w:t>
      </w:r>
      <w:r w:rsidR="009A3C67">
        <w:rPr>
          <w:rFonts w:ascii="AGA Arabesque" w:hAnsi="AGA Arabesque" w:cs="Simplified Arabic" w:hint="cs"/>
          <w:sz w:val="28"/>
          <w:szCs w:val="28"/>
          <w:rtl/>
        </w:rPr>
        <w:t>ـ</w:t>
      </w:r>
      <w:r>
        <w:rPr>
          <w:rFonts w:ascii="AGA Arabesque" w:hAnsi="AGA Arabesque" w:cs="Simplified Arabic" w:hint="cs"/>
          <w:sz w:val="28"/>
          <w:szCs w:val="28"/>
          <w:rtl/>
        </w:rPr>
        <w:t>كلات متفاوت</w:t>
      </w:r>
      <w:r w:rsidR="009A3C67">
        <w:rPr>
          <w:rFonts w:ascii="AGA Arabesque" w:hAnsi="AGA Arabesque" w:cs="Simplified Arabic" w:hint="cs"/>
          <w:sz w:val="28"/>
          <w:szCs w:val="28"/>
          <w:rtl/>
        </w:rPr>
        <w:t>ـ</w:t>
      </w:r>
      <w:r>
        <w:rPr>
          <w:rFonts w:ascii="AGA Arabesque" w:hAnsi="AGA Arabesque" w:cs="Simplified Arabic" w:hint="cs"/>
          <w:sz w:val="28"/>
          <w:szCs w:val="28"/>
          <w:rtl/>
        </w:rPr>
        <w:t>ة الصعوبة يسعى الفرد إلى التغلب عليها وتجاوزها أملاً فى تحقيق التكيف والوص</w:t>
      </w:r>
      <w:r w:rsidR="009A3C67">
        <w:rPr>
          <w:rFonts w:ascii="AGA Arabesque" w:hAnsi="AGA Arabesque" w:cs="Simplified Arabic" w:hint="cs"/>
          <w:sz w:val="28"/>
          <w:szCs w:val="28"/>
          <w:rtl/>
        </w:rPr>
        <w:t>ـ</w:t>
      </w:r>
      <w:r>
        <w:rPr>
          <w:rFonts w:ascii="AGA Arabesque" w:hAnsi="AGA Arabesque" w:cs="Simplified Arabic" w:hint="cs"/>
          <w:sz w:val="28"/>
          <w:szCs w:val="28"/>
          <w:rtl/>
        </w:rPr>
        <w:t>ول إلى الأه</w:t>
      </w:r>
      <w:r w:rsidR="009A3C67">
        <w:rPr>
          <w:rFonts w:ascii="AGA Arabesque" w:hAnsi="AGA Arabesque" w:cs="Simplified Arabic" w:hint="cs"/>
          <w:sz w:val="28"/>
          <w:szCs w:val="28"/>
          <w:rtl/>
        </w:rPr>
        <w:t>ـ</w:t>
      </w:r>
      <w:r>
        <w:rPr>
          <w:rFonts w:ascii="AGA Arabesque" w:hAnsi="AGA Arabesque" w:cs="Simplified Arabic" w:hint="cs"/>
          <w:sz w:val="28"/>
          <w:szCs w:val="28"/>
          <w:rtl/>
        </w:rPr>
        <w:t xml:space="preserve">داف المنشودة </w:t>
      </w:r>
      <w:r w:rsidR="00EA17DD">
        <w:rPr>
          <w:rFonts w:ascii="AGA Arabesque" w:hAnsi="AGA Arabesque" w:cs="Simplified Arabic" w:hint="cs"/>
          <w:sz w:val="28"/>
          <w:szCs w:val="28"/>
          <w:rtl/>
        </w:rPr>
        <w:t>(رافع الزغلول وعماد الزغلول ،2003 :267) 0</w:t>
      </w:r>
    </w:p>
    <w:p w:rsidR="00855D03" w:rsidRDefault="00855D03" w:rsidP="00855D03">
      <w:pPr>
        <w:spacing w:after="120"/>
        <w:ind w:firstLine="539"/>
        <w:jc w:val="lowKashida"/>
        <w:rPr>
          <w:rFonts w:cs="Simplified Arabic"/>
          <w:sz w:val="28"/>
          <w:szCs w:val="28"/>
          <w:rtl/>
        </w:rPr>
      </w:pPr>
      <w:r>
        <w:rPr>
          <w:rFonts w:ascii="AGA Arabesque" w:hAnsi="AGA Arabesque" w:cs="Simplified Arabic" w:hint="cs"/>
          <w:sz w:val="28"/>
          <w:szCs w:val="28"/>
          <w:rtl/>
        </w:rPr>
        <w:t>و</w:t>
      </w:r>
      <w:r w:rsidRPr="0002413C">
        <w:rPr>
          <w:rFonts w:ascii="AGA Arabesque" w:hAnsi="AGA Arabesque" w:cs="Simplified Arabic" w:hint="cs"/>
          <w:sz w:val="28"/>
          <w:szCs w:val="28"/>
          <w:rtl/>
        </w:rPr>
        <w:t>على الرغم من اختلاف الصيغ التى تبدو</w:t>
      </w:r>
      <w:r>
        <w:rPr>
          <w:rFonts w:ascii="AGA Arabesque" w:hAnsi="AGA Arabesque" w:cs="Simplified Arabic" w:hint="cs"/>
          <w:sz w:val="28"/>
          <w:szCs w:val="28"/>
          <w:rtl/>
        </w:rPr>
        <w:t xml:space="preserve"> فيها المشكلات من حيث الشكل والحجم ودرجـة التعقيد ، إلا أنها بصفة عامة تشترك فى معظم الخصائص والخطوات التى يتعين على الفرد القيام بها للوصول إلى الحل 0 ويتساوى فى ذلك البحث عن شئ ما غير موجود فى مكان مفترض وجوده فيه ، أو البحث عن منزل صديق فى مكان ما غير مألوف ، أو محاولـة اكتشاف سبب عطل مفاجئ للسيارة ، أو حل مسألـة رياضيـة فى امتحان مدرسى 0 ففى كل موقف من هذه المواقف يواجه الفرد موقفاً أو مشكلة معينة تكون الاستجابة الصحيحة أو الحل غير محدد تماماً أو غير صريح أو غامض </w:t>
      </w:r>
      <w:r w:rsidRPr="0013427A">
        <w:rPr>
          <w:rFonts w:ascii="AGA Arabesque" w:hAnsi="AGA Arabesque" w:cs="Simplified Arabic" w:hint="cs"/>
          <w:sz w:val="28"/>
          <w:szCs w:val="28"/>
          <w:rtl/>
        </w:rPr>
        <w:t>( فتحى الزيات ، 1995 : 383)0</w:t>
      </w:r>
    </w:p>
    <w:p w:rsidR="00F54EFD" w:rsidRDefault="00F54EFD" w:rsidP="009A3C67">
      <w:pPr>
        <w:ind w:firstLine="540"/>
        <w:jc w:val="lowKashida"/>
        <w:rPr>
          <w:rFonts w:cs="Simplified Arabic"/>
          <w:sz w:val="28"/>
          <w:szCs w:val="28"/>
          <w:rtl/>
        </w:rPr>
      </w:pPr>
      <w:r>
        <w:rPr>
          <w:rFonts w:ascii="Arial" w:hAnsi="Arial" w:cs="Simplified Arabic" w:hint="cs"/>
          <w:sz w:val="28"/>
          <w:szCs w:val="28"/>
          <w:rtl/>
        </w:rPr>
        <w:t>و</w:t>
      </w:r>
      <w:r w:rsidRPr="00502ED9">
        <w:rPr>
          <w:rFonts w:ascii="Arial" w:hAnsi="Arial" w:cs="Simplified Arabic" w:hint="cs"/>
          <w:sz w:val="28"/>
          <w:szCs w:val="28"/>
          <w:rtl/>
        </w:rPr>
        <w:t>فى حدود مراجعة الباحث</w:t>
      </w:r>
      <w:r>
        <w:rPr>
          <w:rFonts w:ascii="Arial" w:hAnsi="Arial" w:cs="Simplified Arabic" w:hint="cs"/>
          <w:sz w:val="28"/>
          <w:szCs w:val="28"/>
          <w:rtl/>
        </w:rPr>
        <w:t>ين</w:t>
      </w:r>
      <w:r w:rsidRPr="00502ED9">
        <w:rPr>
          <w:rFonts w:ascii="Arial" w:hAnsi="Arial" w:cs="Simplified Arabic" w:hint="cs"/>
          <w:sz w:val="28"/>
          <w:szCs w:val="28"/>
          <w:rtl/>
        </w:rPr>
        <w:t xml:space="preserve"> للتراث السيكولوجى لأسلوب حل</w:t>
      </w:r>
      <w:r w:rsidRPr="00502ED9">
        <w:rPr>
          <w:rFonts w:cs="Simplified Arabic" w:hint="cs"/>
          <w:sz w:val="28"/>
          <w:szCs w:val="28"/>
          <w:rtl/>
        </w:rPr>
        <w:t xml:space="preserve"> المشكلات ، تبين إسهام كثير من </w:t>
      </w:r>
      <w:r w:rsidR="009A3C67">
        <w:rPr>
          <w:rFonts w:cs="Simplified Arabic" w:hint="cs"/>
          <w:sz w:val="28"/>
          <w:szCs w:val="28"/>
          <w:rtl/>
        </w:rPr>
        <w:t>علماء النفس</w:t>
      </w:r>
      <w:r w:rsidRPr="00502ED9">
        <w:rPr>
          <w:rFonts w:cs="Simplified Arabic" w:hint="cs"/>
          <w:sz w:val="28"/>
          <w:szCs w:val="28"/>
          <w:rtl/>
        </w:rPr>
        <w:t xml:space="preserve"> فى وضع تعريف محدد لهذا المفهوم ، </w:t>
      </w:r>
      <w:r w:rsidR="009A3C67">
        <w:rPr>
          <w:rFonts w:cs="Simplified Arabic" w:hint="cs"/>
          <w:sz w:val="28"/>
          <w:szCs w:val="28"/>
          <w:rtl/>
        </w:rPr>
        <w:t>و</w:t>
      </w:r>
      <w:r w:rsidRPr="00502ED9">
        <w:rPr>
          <w:rFonts w:cs="Simplified Arabic" w:hint="cs"/>
          <w:sz w:val="28"/>
          <w:szCs w:val="28"/>
          <w:rtl/>
        </w:rPr>
        <w:t xml:space="preserve">فيما يلى بعضاً من هذه التعريفات 0 </w:t>
      </w:r>
    </w:p>
    <w:p w:rsidR="00744ACC" w:rsidRDefault="00744ACC" w:rsidP="00744ACC">
      <w:pPr>
        <w:ind w:firstLine="539"/>
        <w:jc w:val="lowKashida"/>
        <w:rPr>
          <w:rFonts w:ascii="AGA Arabesque" w:hAnsi="AGA Arabesque" w:cs="Simplified Arabic"/>
          <w:sz w:val="28"/>
          <w:szCs w:val="28"/>
          <w:rtl/>
        </w:rPr>
      </w:pPr>
      <w:r>
        <w:rPr>
          <w:rFonts w:ascii="AGA Arabesque" w:hAnsi="AGA Arabesque" w:cs="Simplified Arabic" w:hint="cs"/>
          <w:sz w:val="28"/>
          <w:szCs w:val="28"/>
          <w:rtl/>
        </w:rPr>
        <w:lastRenderedPageBreak/>
        <w:t>يعرف عدنان العتوم (2004) حل المشكلة بأنه عملية معرفية تفكيرية تسعى إلى تخطى العوائق التى تعترض هدف الفرد أو توصله إلى الحل الذى يزيل المشكلة0</w:t>
      </w:r>
    </w:p>
    <w:p w:rsidR="00F54EFD" w:rsidRDefault="00BB15D0" w:rsidP="009A3C67">
      <w:pPr>
        <w:ind w:firstLine="531"/>
        <w:jc w:val="lowKashida"/>
        <w:rPr>
          <w:rFonts w:cs="Simplified Arabic"/>
          <w:b/>
          <w:bCs/>
          <w:sz w:val="28"/>
          <w:szCs w:val="28"/>
          <w:rtl/>
        </w:rPr>
      </w:pPr>
      <w:r>
        <w:rPr>
          <w:rFonts w:cs="Simplified Arabic" w:hint="cs"/>
          <w:sz w:val="28"/>
          <w:szCs w:val="28"/>
          <w:rtl/>
        </w:rPr>
        <w:t xml:space="preserve">بينما </w:t>
      </w:r>
      <w:r w:rsidR="00F54EFD" w:rsidRPr="00502ED9">
        <w:rPr>
          <w:rFonts w:cs="Simplified Arabic" w:hint="cs"/>
          <w:sz w:val="28"/>
          <w:szCs w:val="28"/>
          <w:rtl/>
        </w:rPr>
        <w:t>أسلوب حـل المشـكلة هو عملية تفكير يستخدم الفرد فيها ما لديه</w:t>
      </w:r>
      <w:r w:rsidR="00F54EFD">
        <w:rPr>
          <w:rFonts w:cs="Simplified Arabic" w:hint="cs"/>
          <w:sz w:val="28"/>
          <w:szCs w:val="28"/>
          <w:rtl/>
        </w:rPr>
        <w:t xml:space="preserve"> من معارف مكتسبة وخبرات سـابقة ومهارات من أجل الاستجاب</w:t>
      </w:r>
      <w:r w:rsidR="009A3C67">
        <w:rPr>
          <w:rFonts w:cs="Simplified Arabic" w:hint="cs"/>
          <w:sz w:val="28"/>
          <w:szCs w:val="28"/>
          <w:rtl/>
        </w:rPr>
        <w:t>ـ</w:t>
      </w:r>
      <w:r w:rsidR="00F54EFD">
        <w:rPr>
          <w:rFonts w:cs="Simplified Arabic" w:hint="cs"/>
          <w:sz w:val="28"/>
          <w:szCs w:val="28"/>
          <w:rtl/>
        </w:rPr>
        <w:t xml:space="preserve">ة لمتطلبات موقف ليس مألوفاً له ، وتكون الاسـتجابة بأداء عمل ما يستهدف حـل التناقض أو الغموض الذى يتضمنه الموقف ، وقد يكون التناقض على شـكل فجوة أو خلل فى مكوناته أو عدم وجود تـرابط منطقى بين أجزائـه </w:t>
      </w:r>
      <w:r w:rsidR="00F54EFD" w:rsidRPr="00D24F26">
        <w:rPr>
          <w:rFonts w:cs="Simplified Arabic"/>
          <w:b/>
          <w:bCs/>
        </w:rPr>
        <w:t>Krulik&amp; Rudnick</w:t>
      </w:r>
      <w:r w:rsidR="00F54EFD" w:rsidRPr="006529D1">
        <w:rPr>
          <w:rFonts w:cs="Simplified Arabic"/>
          <w:b/>
          <w:bCs/>
        </w:rPr>
        <w:t>, 1992 : 89)</w:t>
      </w:r>
      <w:r w:rsidR="00F54EFD" w:rsidRPr="00D24F26">
        <w:rPr>
          <w:rFonts w:cs="Simplified Arabic"/>
          <w:b/>
          <w:bCs/>
          <w:sz w:val="28"/>
          <w:szCs w:val="28"/>
        </w:rPr>
        <w:t xml:space="preserve"> </w:t>
      </w:r>
      <w:r w:rsidR="00F54EFD" w:rsidRPr="00D24F26">
        <w:rPr>
          <w:rFonts w:cs="Simplified Arabic" w:hint="cs"/>
          <w:b/>
          <w:bCs/>
          <w:sz w:val="28"/>
          <w:szCs w:val="28"/>
          <w:rtl/>
        </w:rPr>
        <w:t xml:space="preserve"> </w:t>
      </w:r>
      <w:r w:rsidR="00F54EFD">
        <w:rPr>
          <w:rFonts w:cs="Simplified Arabic"/>
          <w:b/>
          <w:bCs/>
        </w:rPr>
        <w:t>.</w:t>
      </w:r>
      <w:r w:rsidR="00F54EFD" w:rsidRPr="006529D1">
        <w:rPr>
          <w:rFonts w:cs="Simplified Arabic"/>
          <w:b/>
          <w:bCs/>
        </w:rPr>
        <w:t>(</w:t>
      </w:r>
      <w:r w:rsidR="00F54EFD">
        <w:rPr>
          <w:rFonts w:cs="Simplified Arabic" w:hint="cs"/>
          <w:sz w:val="28"/>
          <w:szCs w:val="28"/>
          <w:rtl/>
        </w:rPr>
        <w:t xml:space="preserve"> </w:t>
      </w:r>
    </w:p>
    <w:p w:rsidR="00F54EFD" w:rsidRDefault="00BB15D0" w:rsidP="00BB15D0">
      <w:pPr>
        <w:ind w:firstLine="531"/>
        <w:jc w:val="lowKashida"/>
        <w:rPr>
          <w:rFonts w:cs="Simplified Arabic"/>
          <w:sz w:val="28"/>
          <w:szCs w:val="28"/>
          <w:rtl/>
        </w:rPr>
      </w:pPr>
      <w:r>
        <w:rPr>
          <w:rFonts w:cs="Simplified Arabic" w:hint="cs"/>
          <w:sz w:val="28"/>
          <w:szCs w:val="28"/>
          <w:rtl/>
        </w:rPr>
        <w:t>و</w:t>
      </w:r>
      <w:r w:rsidR="009A3C67">
        <w:rPr>
          <w:rFonts w:cs="Simplified Arabic" w:hint="cs"/>
          <w:sz w:val="28"/>
          <w:szCs w:val="28"/>
          <w:rtl/>
        </w:rPr>
        <w:t>يحدد كل من إسماعيل الفقى</w:t>
      </w:r>
      <w:r w:rsidR="00EB193E" w:rsidRPr="00EB193E">
        <w:rPr>
          <w:rFonts w:cs="Simplified Arabic" w:hint="cs"/>
          <w:sz w:val="28"/>
          <w:szCs w:val="28"/>
          <w:rtl/>
        </w:rPr>
        <w:t xml:space="preserve"> </w:t>
      </w:r>
      <w:r w:rsidR="00EB193E">
        <w:rPr>
          <w:rFonts w:cs="Simplified Arabic" w:hint="cs"/>
          <w:sz w:val="28"/>
          <w:szCs w:val="28"/>
          <w:rtl/>
        </w:rPr>
        <w:t>ومحمد محروس الشناوى</w:t>
      </w:r>
      <w:r w:rsidR="009A3C67">
        <w:rPr>
          <w:rFonts w:cs="Simplified Arabic" w:hint="cs"/>
          <w:sz w:val="28"/>
          <w:szCs w:val="28"/>
          <w:rtl/>
        </w:rPr>
        <w:t xml:space="preserve"> (199</w:t>
      </w:r>
      <w:r w:rsidR="00EB193E">
        <w:rPr>
          <w:rFonts w:cs="Simplified Arabic" w:hint="cs"/>
          <w:sz w:val="28"/>
          <w:szCs w:val="28"/>
          <w:rtl/>
        </w:rPr>
        <w:t>6</w:t>
      </w:r>
      <w:r w:rsidR="009A3C67">
        <w:rPr>
          <w:rFonts w:cs="Simplified Arabic" w:hint="cs"/>
          <w:sz w:val="28"/>
          <w:szCs w:val="28"/>
          <w:rtl/>
        </w:rPr>
        <w:t>)</w:t>
      </w:r>
      <w:r w:rsidR="00F54EFD" w:rsidRPr="00502ED9">
        <w:rPr>
          <w:rFonts w:cs="Simplified Arabic" w:hint="cs"/>
          <w:sz w:val="28"/>
          <w:szCs w:val="28"/>
          <w:rtl/>
        </w:rPr>
        <w:t xml:space="preserve"> </w:t>
      </w:r>
      <w:r>
        <w:rPr>
          <w:rFonts w:cs="Simplified Arabic" w:hint="cs"/>
          <w:sz w:val="28"/>
          <w:szCs w:val="28"/>
          <w:rtl/>
        </w:rPr>
        <w:t xml:space="preserve">أسلوب حل المشكلة </w:t>
      </w:r>
      <w:r w:rsidR="00F54EFD" w:rsidRPr="00502ED9">
        <w:rPr>
          <w:rFonts w:cs="Simplified Arabic" w:hint="cs"/>
          <w:sz w:val="28"/>
          <w:szCs w:val="28"/>
          <w:rtl/>
        </w:rPr>
        <w:t>بمستوى إدراك الفرد لمدى فاعليته فى</w:t>
      </w:r>
      <w:r w:rsidR="00F54EFD">
        <w:rPr>
          <w:rFonts w:cs="Simplified Arabic" w:hint="cs"/>
          <w:sz w:val="28"/>
          <w:szCs w:val="28"/>
          <w:rtl/>
        </w:rPr>
        <w:t xml:space="preserve"> حل المشكلة ، من حيث القدرة أو الوعى التقويمى لقدراته أثناء الحل ، ودرجة الثقة فى الحل ، وردود الأفعال عند الفشـل أو الإحباط ، والكفاءة فى تقـويم النتائج وكذلك مستوى الانفعال أو رد الفعل الانفعالى أثناء الحل</w:t>
      </w:r>
      <w:r w:rsidR="00F67FAC">
        <w:rPr>
          <w:rFonts w:cs="Simplified Arabic" w:hint="cs"/>
          <w:sz w:val="28"/>
          <w:szCs w:val="28"/>
          <w:rtl/>
        </w:rPr>
        <w:t>0</w:t>
      </w:r>
      <w:r w:rsidR="00F54EFD">
        <w:rPr>
          <w:rFonts w:cs="Simplified Arabic" w:hint="cs"/>
          <w:sz w:val="28"/>
          <w:szCs w:val="28"/>
          <w:rtl/>
        </w:rPr>
        <w:t xml:space="preserve"> </w:t>
      </w:r>
    </w:p>
    <w:p w:rsidR="00816EC8" w:rsidRDefault="0022255A" w:rsidP="00385E49">
      <w:pPr>
        <w:spacing w:after="120"/>
        <w:ind w:firstLine="540"/>
        <w:jc w:val="lowKashida"/>
        <w:rPr>
          <w:rFonts w:cs="Simplified Arabic"/>
          <w:sz w:val="28"/>
          <w:szCs w:val="28"/>
          <w:rtl/>
        </w:rPr>
      </w:pPr>
      <w:r>
        <w:rPr>
          <w:rFonts w:cs="Simplified Arabic" w:hint="cs"/>
          <w:sz w:val="28"/>
          <w:szCs w:val="28"/>
          <w:rtl/>
        </w:rPr>
        <w:t>و</w:t>
      </w:r>
      <w:r w:rsidRPr="0022255A">
        <w:rPr>
          <w:rFonts w:cs="Simplified Arabic" w:hint="cs"/>
          <w:sz w:val="28"/>
          <w:szCs w:val="28"/>
          <w:rtl/>
        </w:rPr>
        <w:t>للقدرة على حل المشكلات عدة محكات حددها أنطون</w:t>
      </w:r>
      <w:r w:rsidR="00385E49">
        <w:rPr>
          <w:rFonts w:cs="Simplified Arabic" w:hint="cs"/>
          <w:sz w:val="28"/>
          <w:szCs w:val="28"/>
          <w:rtl/>
        </w:rPr>
        <w:t>يت</w:t>
      </w:r>
      <w:r w:rsidR="00B064CD">
        <w:rPr>
          <w:rFonts w:cs="Simplified Arabic" w:hint="cs"/>
          <w:sz w:val="28"/>
          <w:szCs w:val="28"/>
          <w:rtl/>
        </w:rPr>
        <w:t xml:space="preserve"> وآخرو</w:t>
      </w:r>
      <w:r w:rsidRPr="0022255A">
        <w:rPr>
          <w:rFonts w:cs="Simplified Arabic" w:hint="cs"/>
          <w:sz w:val="28"/>
          <w:szCs w:val="28"/>
          <w:rtl/>
        </w:rPr>
        <w:t xml:space="preserve">ن </w:t>
      </w:r>
      <w:r w:rsidRPr="0022255A">
        <w:rPr>
          <w:rFonts w:eastAsia="Arial Unicode MS"/>
          <w:b/>
          <w:bCs/>
        </w:rPr>
        <w:t>Antoniett</w:t>
      </w:r>
      <w:r w:rsidR="00385E49">
        <w:rPr>
          <w:rFonts w:eastAsia="Arial Unicode MS"/>
          <w:b/>
          <w:bCs/>
        </w:rPr>
        <w:t>i</w:t>
      </w:r>
      <w:r w:rsidRPr="0022255A">
        <w:rPr>
          <w:rFonts w:eastAsia="Arial Unicode MS"/>
          <w:b/>
          <w:bCs/>
        </w:rPr>
        <w:t xml:space="preserve"> </w:t>
      </w:r>
      <w:r>
        <w:rPr>
          <w:rFonts w:eastAsia="Arial Unicode MS"/>
          <w:b/>
          <w:bCs/>
        </w:rPr>
        <w:t>&amp; et al</w:t>
      </w:r>
      <w:r w:rsidRPr="0022255A">
        <w:rPr>
          <w:rFonts w:cs="Simplified Arabic" w:hint="cs"/>
          <w:sz w:val="28"/>
          <w:szCs w:val="28"/>
          <w:rtl/>
        </w:rPr>
        <w:t xml:space="preserve"> (2000) فى</w:t>
      </w:r>
      <w:r w:rsidR="00816EC8">
        <w:rPr>
          <w:rFonts w:cs="Simplified Arabic" w:hint="cs"/>
          <w:sz w:val="28"/>
          <w:szCs w:val="28"/>
          <w:rtl/>
        </w:rPr>
        <w:t xml:space="preserve"> </w:t>
      </w:r>
      <w:r w:rsidRPr="0022255A">
        <w:rPr>
          <w:rFonts w:cs="Simplified Arabic" w:hint="cs"/>
          <w:sz w:val="28"/>
          <w:szCs w:val="28"/>
          <w:rtl/>
        </w:rPr>
        <w:t xml:space="preserve">: </w:t>
      </w:r>
    </w:p>
    <w:p w:rsidR="00816EC8" w:rsidRDefault="00816EC8" w:rsidP="00816EC8">
      <w:pPr>
        <w:spacing w:after="120"/>
        <w:ind w:firstLine="540"/>
        <w:jc w:val="lowKashida"/>
        <w:rPr>
          <w:rFonts w:cs="Simplified Arabic"/>
          <w:sz w:val="28"/>
          <w:szCs w:val="28"/>
          <w:rtl/>
        </w:rPr>
      </w:pPr>
      <w:r>
        <w:rPr>
          <w:rFonts w:cs="Simplified Arabic" w:hint="cs"/>
          <w:sz w:val="28"/>
          <w:szCs w:val="28"/>
          <w:rtl/>
        </w:rPr>
        <w:t xml:space="preserve">1- </w:t>
      </w:r>
      <w:r w:rsidR="0022255A" w:rsidRPr="0022255A">
        <w:rPr>
          <w:rFonts w:cs="Simplified Arabic" w:hint="cs"/>
          <w:sz w:val="28"/>
          <w:szCs w:val="28"/>
          <w:rtl/>
        </w:rPr>
        <w:t>الاستدلال المنطقى</w:t>
      </w:r>
      <w:r w:rsidR="0022255A">
        <w:rPr>
          <w:rFonts w:cs="Simplified Arabic" w:hint="cs"/>
          <w:b/>
          <w:bCs/>
          <w:sz w:val="28"/>
          <w:szCs w:val="28"/>
          <w:rtl/>
        </w:rPr>
        <w:t xml:space="preserve"> </w:t>
      </w:r>
      <w:r w:rsidR="0022255A" w:rsidRPr="000971C8">
        <w:rPr>
          <w:rFonts w:cs="Simplified Arabic"/>
          <w:b/>
          <w:bCs/>
        </w:rPr>
        <w:t>Logical reasoning</w:t>
      </w:r>
      <w:r w:rsidR="0022255A">
        <w:rPr>
          <w:rFonts w:cs="Simplified Arabic" w:hint="cs"/>
          <w:b/>
          <w:bCs/>
          <w:sz w:val="28"/>
          <w:szCs w:val="28"/>
          <w:rtl/>
        </w:rPr>
        <w:t xml:space="preserve"> </w:t>
      </w:r>
      <w:r w:rsidR="0022255A" w:rsidRPr="000971C8">
        <w:rPr>
          <w:rFonts w:cs="Simplified Arabic" w:hint="cs"/>
          <w:sz w:val="28"/>
          <w:szCs w:val="28"/>
          <w:rtl/>
        </w:rPr>
        <w:t>وهو عملية تفكير</w:t>
      </w:r>
      <w:r w:rsidR="0022255A">
        <w:rPr>
          <w:rFonts w:cs="Simplified Arabic" w:hint="cs"/>
          <w:sz w:val="28"/>
          <w:szCs w:val="28"/>
          <w:rtl/>
        </w:rPr>
        <w:t xml:space="preserve"> تستند إلى قواعد واستراتيجيات معينة تهدف إلى إنتاج معرفة جديدة فى موقف المشكلة عن طريق الاستنباط أو الاستقراء 0</w:t>
      </w:r>
      <w:r w:rsidR="0022255A" w:rsidRPr="0022255A">
        <w:rPr>
          <w:rFonts w:cs="Simplified Arabic" w:hint="cs"/>
          <w:sz w:val="28"/>
          <w:szCs w:val="28"/>
          <w:rtl/>
        </w:rPr>
        <w:t xml:space="preserve"> </w:t>
      </w:r>
    </w:p>
    <w:p w:rsidR="00816EC8" w:rsidRDefault="00816EC8" w:rsidP="00B064CD">
      <w:pPr>
        <w:spacing w:after="120"/>
        <w:ind w:firstLine="540"/>
        <w:jc w:val="lowKashida"/>
        <w:rPr>
          <w:rFonts w:cs="Simplified Arabic"/>
          <w:sz w:val="28"/>
          <w:szCs w:val="28"/>
          <w:rtl/>
        </w:rPr>
      </w:pPr>
      <w:r>
        <w:rPr>
          <w:rFonts w:cs="Simplified Arabic" w:hint="cs"/>
          <w:sz w:val="28"/>
          <w:szCs w:val="28"/>
          <w:rtl/>
        </w:rPr>
        <w:t xml:space="preserve">2- </w:t>
      </w:r>
      <w:r w:rsidR="0022255A" w:rsidRPr="0022255A">
        <w:rPr>
          <w:rFonts w:cs="Simplified Arabic" w:hint="cs"/>
          <w:sz w:val="28"/>
          <w:szCs w:val="28"/>
          <w:rtl/>
        </w:rPr>
        <w:t>التفكير الناقد</w:t>
      </w:r>
      <w:r w:rsidR="0022255A">
        <w:rPr>
          <w:rFonts w:cs="Simplified Arabic" w:hint="cs"/>
          <w:sz w:val="28"/>
          <w:szCs w:val="28"/>
          <w:rtl/>
        </w:rPr>
        <w:t xml:space="preserve"> </w:t>
      </w:r>
      <w:r w:rsidR="0022255A" w:rsidRPr="000971C8">
        <w:rPr>
          <w:rFonts w:cs="Simplified Arabic"/>
          <w:b/>
          <w:bCs/>
        </w:rPr>
        <w:t>Critical thinking</w:t>
      </w:r>
      <w:r w:rsidR="0022255A">
        <w:rPr>
          <w:rFonts w:cs="Simplified Arabic" w:hint="cs"/>
          <w:b/>
          <w:bCs/>
          <w:sz w:val="28"/>
          <w:szCs w:val="28"/>
          <w:rtl/>
        </w:rPr>
        <w:t xml:space="preserve"> </w:t>
      </w:r>
      <w:r w:rsidR="0022255A">
        <w:rPr>
          <w:rFonts w:cs="Simplified Arabic" w:hint="cs"/>
          <w:sz w:val="28"/>
          <w:szCs w:val="28"/>
          <w:rtl/>
        </w:rPr>
        <w:t xml:space="preserve">وهو نشاط عقلى مركب وهادف ، يحدد بقواعد الاستدلال المنطقى ، ويقود إلى نواتج يمكن التنبؤ بها 0 هدفه التحقق من </w:t>
      </w:r>
      <w:r w:rsidR="00B064CD">
        <w:rPr>
          <w:rFonts w:cs="Simplified Arabic" w:hint="cs"/>
          <w:sz w:val="28"/>
          <w:szCs w:val="28"/>
          <w:rtl/>
        </w:rPr>
        <w:t>الشىء</w:t>
      </w:r>
      <w:r w:rsidR="0022255A">
        <w:rPr>
          <w:rFonts w:cs="Simplified Arabic" w:hint="cs"/>
          <w:sz w:val="28"/>
          <w:szCs w:val="28"/>
          <w:rtl/>
        </w:rPr>
        <w:t xml:space="preserve"> وتقييمه فى ضوء معايير ومحكات مقبولة أثناء حل المشكلة 0</w:t>
      </w:r>
      <w:r w:rsidR="0022255A" w:rsidRPr="0022255A">
        <w:rPr>
          <w:rFonts w:cs="Simplified Arabic" w:hint="cs"/>
          <w:sz w:val="28"/>
          <w:szCs w:val="28"/>
          <w:rtl/>
        </w:rPr>
        <w:t xml:space="preserve"> </w:t>
      </w:r>
    </w:p>
    <w:p w:rsidR="0022255A" w:rsidRPr="00816EC8" w:rsidRDefault="00816EC8" w:rsidP="00816EC8">
      <w:pPr>
        <w:spacing w:after="120"/>
        <w:ind w:firstLine="540"/>
        <w:jc w:val="lowKashida"/>
        <w:rPr>
          <w:rFonts w:cs="Simplified Arabic"/>
          <w:sz w:val="28"/>
          <w:szCs w:val="28"/>
          <w:rtl/>
        </w:rPr>
      </w:pPr>
      <w:r>
        <w:rPr>
          <w:rFonts w:cs="Simplified Arabic" w:hint="cs"/>
          <w:sz w:val="28"/>
          <w:szCs w:val="28"/>
          <w:rtl/>
        </w:rPr>
        <w:t xml:space="preserve">3- </w:t>
      </w:r>
      <w:r w:rsidR="0022255A" w:rsidRPr="0022255A">
        <w:rPr>
          <w:rFonts w:cs="Simplified Arabic" w:hint="cs"/>
          <w:sz w:val="28"/>
          <w:szCs w:val="28"/>
          <w:rtl/>
        </w:rPr>
        <w:t>الإبداع</w:t>
      </w:r>
      <w:r w:rsidR="0022255A">
        <w:rPr>
          <w:rFonts w:cs="Simplified Arabic" w:hint="cs"/>
          <w:sz w:val="28"/>
          <w:szCs w:val="28"/>
          <w:rtl/>
        </w:rPr>
        <w:t xml:space="preserve"> </w:t>
      </w:r>
      <w:r w:rsidR="0022255A" w:rsidRPr="0064150E">
        <w:rPr>
          <w:rFonts w:cs="Simplified Arabic"/>
          <w:b/>
          <w:bCs/>
        </w:rPr>
        <w:t>Creativity</w:t>
      </w:r>
      <w:r w:rsidR="0022255A" w:rsidRPr="0064150E">
        <w:rPr>
          <w:rFonts w:cs="Simplified Arabic" w:hint="cs"/>
          <w:b/>
          <w:bCs/>
          <w:rtl/>
        </w:rPr>
        <w:t xml:space="preserve"> </w:t>
      </w:r>
      <w:r w:rsidR="0022255A">
        <w:rPr>
          <w:rFonts w:cs="Simplified Arabic" w:hint="cs"/>
          <w:sz w:val="28"/>
          <w:szCs w:val="28"/>
          <w:rtl/>
        </w:rPr>
        <w:t xml:space="preserve"> نشاط ذهنى متميز ، ناتج عن تفاعل عوامل عقلية وشخصية واجتماعية تؤدى إلى نتاجات جديدة تتصف بالأصالة والتفرد فى</w:t>
      </w:r>
      <w:r w:rsidR="0022255A" w:rsidRPr="00816EC8">
        <w:rPr>
          <w:rFonts w:cs="Simplified Arabic" w:hint="cs"/>
          <w:sz w:val="28"/>
          <w:szCs w:val="28"/>
          <w:rtl/>
        </w:rPr>
        <w:t xml:space="preserve"> حل</w:t>
      </w:r>
      <w:r w:rsidR="0022255A" w:rsidRPr="009C5D37">
        <w:rPr>
          <w:rFonts w:cs="Simplified Arabic" w:hint="cs"/>
          <w:b/>
          <w:bCs/>
          <w:sz w:val="28"/>
          <w:szCs w:val="28"/>
          <w:rtl/>
        </w:rPr>
        <w:t xml:space="preserve"> </w:t>
      </w:r>
      <w:r w:rsidR="0022255A" w:rsidRPr="00816EC8">
        <w:rPr>
          <w:rFonts w:cs="Simplified Arabic" w:hint="cs"/>
          <w:sz w:val="28"/>
          <w:szCs w:val="28"/>
          <w:rtl/>
        </w:rPr>
        <w:t>المشكلة 0</w:t>
      </w:r>
    </w:p>
    <w:p w:rsidR="0022255A" w:rsidRDefault="00816EC8" w:rsidP="0022255A">
      <w:pPr>
        <w:spacing w:after="120"/>
        <w:ind w:firstLine="540"/>
        <w:jc w:val="lowKashida"/>
        <w:rPr>
          <w:rFonts w:cs="Simplified Arabic"/>
          <w:sz w:val="28"/>
          <w:szCs w:val="28"/>
          <w:rtl/>
        </w:rPr>
      </w:pPr>
      <w:r>
        <w:rPr>
          <w:rFonts w:cs="Simplified Arabic" w:hint="cs"/>
          <w:sz w:val="28"/>
          <w:szCs w:val="28"/>
          <w:rtl/>
        </w:rPr>
        <w:t>4-</w:t>
      </w:r>
      <w:r w:rsidR="0022255A" w:rsidRPr="0022255A">
        <w:rPr>
          <w:rFonts w:cs="Simplified Arabic" w:hint="cs"/>
          <w:sz w:val="28"/>
          <w:szCs w:val="28"/>
          <w:rtl/>
        </w:rPr>
        <w:t xml:space="preserve"> التحليل</w:t>
      </w:r>
      <w:r w:rsidR="0022255A" w:rsidRPr="0064150E">
        <w:rPr>
          <w:rFonts w:cs="Simplified Arabic" w:hint="cs"/>
          <w:b/>
          <w:bCs/>
          <w:sz w:val="28"/>
          <w:szCs w:val="28"/>
          <w:rtl/>
        </w:rPr>
        <w:t xml:space="preserve"> </w:t>
      </w:r>
      <w:r w:rsidR="0022255A">
        <w:rPr>
          <w:rFonts w:cs="Simplified Arabic"/>
          <w:b/>
          <w:bCs/>
        </w:rPr>
        <w:t>Analysis</w:t>
      </w:r>
      <w:r w:rsidR="0022255A">
        <w:rPr>
          <w:rFonts w:cs="Simplified Arabic" w:hint="cs"/>
          <w:b/>
          <w:bCs/>
          <w:rtl/>
        </w:rPr>
        <w:t xml:space="preserve"> </w:t>
      </w:r>
      <w:r w:rsidR="0022255A" w:rsidRPr="0064150E">
        <w:rPr>
          <w:rFonts w:cs="Simplified Arabic" w:hint="cs"/>
          <w:sz w:val="28"/>
          <w:szCs w:val="28"/>
          <w:rtl/>
        </w:rPr>
        <w:t>هو</w:t>
      </w:r>
      <w:r w:rsidR="0022255A">
        <w:rPr>
          <w:rFonts w:cs="Simplified Arabic" w:hint="cs"/>
          <w:sz w:val="28"/>
          <w:szCs w:val="28"/>
          <w:rtl/>
        </w:rPr>
        <w:t xml:space="preserve"> </w:t>
      </w:r>
      <w:r w:rsidR="0022255A" w:rsidRPr="0064150E">
        <w:rPr>
          <w:rFonts w:cs="Simplified Arabic" w:hint="cs"/>
          <w:sz w:val="28"/>
          <w:szCs w:val="28"/>
          <w:rtl/>
        </w:rPr>
        <w:t xml:space="preserve">عملية تجزئة </w:t>
      </w:r>
      <w:r w:rsidR="0022255A">
        <w:rPr>
          <w:rFonts w:cs="Simplified Arabic" w:hint="cs"/>
          <w:sz w:val="28"/>
          <w:szCs w:val="28"/>
          <w:rtl/>
        </w:rPr>
        <w:t>المشكلة</w:t>
      </w:r>
      <w:r w:rsidR="0022255A" w:rsidRPr="0064150E">
        <w:rPr>
          <w:rFonts w:cs="Simplified Arabic" w:hint="cs"/>
          <w:sz w:val="28"/>
          <w:szCs w:val="28"/>
          <w:rtl/>
        </w:rPr>
        <w:t xml:space="preserve"> إلى عناصرها أو أجزائها الأولية المكونة لها لمعرفة طبيعة </w:t>
      </w:r>
      <w:r w:rsidR="0022255A">
        <w:rPr>
          <w:rFonts w:cs="Simplified Arabic" w:hint="cs"/>
          <w:sz w:val="28"/>
          <w:szCs w:val="28"/>
          <w:rtl/>
        </w:rPr>
        <w:t>المشكلة</w:t>
      </w:r>
      <w:r w:rsidR="0022255A" w:rsidRPr="0064150E">
        <w:rPr>
          <w:rFonts w:cs="Simplified Arabic" w:hint="cs"/>
          <w:sz w:val="28"/>
          <w:szCs w:val="28"/>
          <w:rtl/>
        </w:rPr>
        <w:t xml:space="preserve"> وأسس تكوينها 0</w:t>
      </w:r>
    </w:p>
    <w:p w:rsidR="0022255A" w:rsidRDefault="00816EC8" w:rsidP="0022255A">
      <w:pPr>
        <w:spacing w:after="120"/>
        <w:ind w:firstLine="540"/>
        <w:jc w:val="lowKashida"/>
        <w:rPr>
          <w:rFonts w:cs="Simplified Arabic"/>
          <w:sz w:val="28"/>
          <w:szCs w:val="28"/>
          <w:rtl/>
        </w:rPr>
      </w:pPr>
      <w:r>
        <w:rPr>
          <w:rFonts w:cs="Simplified Arabic" w:hint="cs"/>
          <w:sz w:val="28"/>
          <w:szCs w:val="28"/>
          <w:rtl/>
        </w:rPr>
        <w:lastRenderedPageBreak/>
        <w:t>5-</w:t>
      </w:r>
      <w:r w:rsidR="0022255A" w:rsidRPr="0022255A">
        <w:rPr>
          <w:rFonts w:cs="Simplified Arabic" w:hint="cs"/>
          <w:sz w:val="28"/>
          <w:szCs w:val="28"/>
          <w:rtl/>
        </w:rPr>
        <w:t xml:space="preserve"> الذاكرة</w:t>
      </w:r>
      <w:r w:rsidR="0022255A">
        <w:rPr>
          <w:rFonts w:cs="Simplified Arabic" w:hint="cs"/>
          <w:sz w:val="28"/>
          <w:szCs w:val="28"/>
          <w:rtl/>
        </w:rPr>
        <w:t xml:space="preserve"> </w:t>
      </w:r>
      <w:r w:rsidR="0022255A" w:rsidRPr="0064150E">
        <w:rPr>
          <w:rFonts w:cs="Simplified Arabic"/>
          <w:b/>
          <w:bCs/>
        </w:rPr>
        <w:t>Memory</w:t>
      </w:r>
      <w:r w:rsidR="0022255A">
        <w:rPr>
          <w:rFonts w:cs="Simplified Arabic" w:hint="cs"/>
          <w:sz w:val="28"/>
          <w:szCs w:val="28"/>
          <w:rtl/>
        </w:rPr>
        <w:t xml:space="preserve"> وهى القدرة على الاحتفاظ باستجابة سبق اكتسابها ، والقدرة على استرجاعها أثناء </w:t>
      </w:r>
      <w:r w:rsidR="0022255A" w:rsidRPr="0022255A">
        <w:rPr>
          <w:rFonts w:cs="Simplified Arabic" w:hint="cs"/>
          <w:sz w:val="28"/>
          <w:szCs w:val="28"/>
          <w:rtl/>
        </w:rPr>
        <w:t>حل المشكلة 0</w:t>
      </w:r>
      <w:r w:rsidR="0022255A">
        <w:rPr>
          <w:rFonts w:cs="Simplified Arabic" w:hint="cs"/>
          <w:sz w:val="28"/>
          <w:szCs w:val="28"/>
          <w:rtl/>
        </w:rPr>
        <w:t xml:space="preserve"> </w:t>
      </w:r>
    </w:p>
    <w:p w:rsidR="0022255A" w:rsidRDefault="00816EC8" w:rsidP="0022255A">
      <w:pPr>
        <w:spacing w:after="120"/>
        <w:ind w:firstLine="540"/>
        <w:jc w:val="lowKashida"/>
        <w:rPr>
          <w:rFonts w:cs="Simplified Arabic"/>
          <w:sz w:val="28"/>
          <w:szCs w:val="28"/>
          <w:rtl/>
        </w:rPr>
      </w:pPr>
      <w:r>
        <w:rPr>
          <w:rFonts w:cs="Simplified Arabic" w:hint="cs"/>
          <w:sz w:val="28"/>
          <w:szCs w:val="28"/>
          <w:rtl/>
        </w:rPr>
        <w:t>6-</w:t>
      </w:r>
      <w:r w:rsidR="0022255A">
        <w:rPr>
          <w:rFonts w:cs="Simplified Arabic" w:hint="cs"/>
          <w:sz w:val="28"/>
          <w:szCs w:val="28"/>
          <w:rtl/>
        </w:rPr>
        <w:t xml:space="preserve"> التركيب </w:t>
      </w:r>
      <w:r w:rsidR="0022255A" w:rsidRPr="0064150E">
        <w:rPr>
          <w:rFonts w:cs="Simplified Arabic"/>
          <w:b/>
          <w:bCs/>
        </w:rPr>
        <w:t>Synthesis</w:t>
      </w:r>
      <w:r w:rsidR="0022255A">
        <w:rPr>
          <w:rFonts w:cs="Simplified Arabic" w:hint="cs"/>
          <w:sz w:val="28"/>
          <w:szCs w:val="28"/>
          <w:rtl/>
        </w:rPr>
        <w:t xml:space="preserve"> وهو القدرات اللازم توافرها للتأليف بين الوحدات والعناصر والأجزاء بحيث تشكل بنية كلية جديدة تساعد على </w:t>
      </w:r>
      <w:r w:rsidR="0022255A" w:rsidRPr="0022255A">
        <w:rPr>
          <w:rFonts w:cs="Simplified Arabic" w:hint="cs"/>
          <w:sz w:val="28"/>
          <w:szCs w:val="28"/>
          <w:rtl/>
        </w:rPr>
        <w:t>حل المشكلة 0</w:t>
      </w:r>
    </w:p>
    <w:p w:rsidR="0022255A" w:rsidRDefault="00816EC8" w:rsidP="0022255A">
      <w:pPr>
        <w:spacing w:after="120"/>
        <w:ind w:firstLine="540"/>
        <w:jc w:val="lowKashida"/>
        <w:rPr>
          <w:rFonts w:cs="Simplified Arabic"/>
          <w:sz w:val="28"/>
          <w:szCs w:val="28"/>
          <w:rtl/>
        </w:rPr>
      </w:pPr>
      <w:r>
        <w:rPr>
          <w:rFonts w:cs="Simplified Arabic" w:hint="cs"/>
          <w:sz w:val="28"/>
          <w:szCs w:val="28"/>
          <w:rtl/>
        </w:rPr>
        <w:t>7-</w:t>
      </w:r>
      <w:r w:rsidR="0022255A" w:rsidRPr="0022255A">
        <w:rPr>
          <w:rFonts w:cs="Simplified Arabic" w:hint="cs"/>
          <w:sz w:val="28"/>
          <w:szCs w:val="28"/>
          <w:rtl/>
        </w:rPr>
        <w:t xml:space="preserve"> السرعة</w:t>
      </w:r>
      <w:r w:rsidR="0022255A" w:rsidRPr="00146FDF">
        <w:rPr>
          <w:rFonts w:cs="Simplified Arabic" w:hint="cs"/>
          <w:b/>
          <w:bCs/>
          <w:sz w:val="28"/>
          <w:szCs w:val="28"/>
          <w:rtl/>
        </w:rPr>
        <w:t xml:space="preserve"> </w:t>
      </w:r>
      <w:r w:rsidR="0022255A" w:rsidRPr="00146FDF">
        <w:rPr>
          <w:rFonts w:cs="Simplified Arabic"/>
          <w:b/>
          <w:bCs/>
        </w:rPr>
        <w:t>Speed</w:t>
      </w:r>
      <w:r w:rsidR="0022255A">
        <w:rPr>
          <w:rFonts w:cs="Simplified Arabic" w:hint="cs"/>
          <w:b/>
          <w:bCs/>
          <w:sz w:val="28"/>
          <w:szCs w:val="28"/>
          <w:rtl/>
        </w:rPr>
        <w:t xml:space="preserve"> </w:t>
      </w:r>
      <w:r w:rsidR="0022255A" w:rsidRPr="00146FDF">
        <w:rPr>
          <w:rFonts w:cs="Simplified Arabic" w:hint="cs"/>
          <w:sz w:val="28"/>
          <w:szCs w:val="28"/>
          <w:rtl/>
        </w:rPr>
        <w:t>وتعنى القدرة على إنجاز المشكلة أو المهمة فى أقل وقت ممكن 0</w:t>
      </w:r>
    </w:p>
    <w:p w:rsidR="0022255A" w:rsidRPr="00146FDF" w:rsidRDefault="00816EC8" w:rsidP="0022255A">
      <w:pPr>
        <w:spacing w:after="120"/>
        <w:ind w:firstLine="540"/>
        <w:jc w:val="lowKashida"/>
        <w:rPr>
          <w:rFonts w:cs="Simplified Arabic"/>
          <w:sz w:val="28"/>
          <w:szCs w:val="28"/>
          <w:rtl/>
        </w:rPr>
      </w:pPr>
      <w:r>
        <w:rPr>
          <w:rFonts w:cs="Simplified Arabic" w:hint="cs"/>
          <w:sz w:val="28"/>
          <w:szCs w:val="28"/>
          <w:rtl/>
        </w:rPr>
        <w:t xml:space="preserve">8- </w:t>
      </w:r>
      <w:r w:rsidR="0022255A">
        <w:rPr>
          <w:rFonts w:cs="Simplified Arabic" w:hint="cs"/>
          <w:sz w:val="28"/>
          <w:szCs w:val="28"/>
          <w:rtl/>
        </w:rPr>
        <w:t xml:space="preserve"> الدقة </w:t>
      </w:r>
      <w:r w:rsidR="0022255A" w:rsidRPr="00146FDF">
        <w:rPr>
          <w:rFonts w:cs="Simplified Arabic"/>
          <w:b/>
          <w:bCs/>
        </w:rPr>
        <w:t>Accuracy</w:t>
      </w:r>
      <w:r w:rsidR="0022255A">
        <w:rPr>
          <w:rFonts w:cs="Simplified Arabic" w:hint="cs"/>
          <w:sz w:val="28"/>
          <w:szCs w:val="28"/>
          <w:rtl/>
        </w:rPr>
        <w:t xml:space="preserve"> وتعنى القدرة على الوصول إلى </w:t>
      </w:r>
      <w:r w:rsidR="0022255A" w:rsidRPr="00816EC8">
        <w:rPr>
          <w:rFonts w:cs="Simplified Arabic" w:hint="cs"/>
          <w:sz w:val="28"/>
          <w:szCs w:val="28"/>
          <w:rtl/>
        </w:rPr>
        <w:t>حل للمشكلة</w:t>
      </w:r>
      <w:r w:rsidR="0022255A">
        <w:rPr>
          <w:rFonts w:cs="Simplified Arabic" w:hint="cs"/>
          <w:sz w:val="28"/>
          <w:szCs w:val="28"/>
          <w:rtl/>
        </w:rPr>
        <w:t xml:space="preserve"> بدون أخطاء تذكر والتركيز هنا على ( الكيف وليس الكم ) 0</w:t>
      </w:r>
    </w:p>
    <w:p w:rsidR="00636A3C" w:rsidRPr="00744ACC" w:rsidRDefault="00636A3C" w:rsidP="00816EC8">
      <w:pPr>
        <w:spacing w:after="120"/>
        <w:ind w:firstLine="539"/>
        <w:jc w:val="lowKashida"/>
        <w:rPr>
          <w:rFonts w:cs="Simplified Arabic"/>
          <w:sz w:val="28"/>
          <w:szCs w:val="28"/>
          <w:rtl/>
        </w:rPr>
      </w:pPr>
      <w:r w:rsidRPr="00744ACC">
        <w:rPr>
          <w:rFonts w:ascii="AGA Arabesque" w:hAnsi="AGA Arabesque" w:cs="Simplified Arabic" w:hint="cs"/>
          <w:sz w:val="28"/>
          <w:szCs w:val="28"/>
          <w:rtl/>
        </w:rPr>
        <w:t>وتوجد بعض الخطوات الأساسية التى يجب إتباعها عند حل المش</w:t>
      </w:r>
      <w:r w:rsidR="00816EC8">
        <w:rPr>
          <w:rFonts w:ascii="AGA Arabesque" w:hAnsi="AGA Arabesque" w:cs="Simplified Arabic" w:hint="cs"/>
          <w:sz w:val="28"/>
          <w:szCs w:val="28"/>
          <w:rtl/>
        </w:rPr>
        <w:t>كلة</w:t>
      </w:r>
      <w:r w:rsidRPr="00744ACC">
        <w:rPr>
          <w:rFonts w:ascii="AGA Arabesque" w:hAnsi="AGA Arabesque" w:cs="Simplified Arabic" w:hint="cs"/>
          <w:sz w:val="28"/>
          <w:szCs w:val="28"/>
          <w:rtl/>
        </w:rPr>
        <w:t xml:space="preserve"> </w:t>
      </w:r>
      <w:r w:rsidRPr="00744ACC">
        <w:rPr>
          <w:rFonts w:cs="Simplified Arabic" w:hint="cs"/>
          <w:sz w:val="28"/>
          <w:szCs w:val="28"/>
          <w:rtl/>
        </w:rPr>
        <w:t>وهى :</w:t>
      </w:r>
    </w:p>
    <w:p w:rsidR="00636A3C" w:rsidRDefault="00636A3C" w:rsidP="00636A3C">
      <w:pPr>
        <w:spacing w:after="120"/>
        <w:ind w:firstLine="539"/>
        <w:jc w:val="lowKashida"/>
        <w:rPr>
          <w:rFonts w:cs="Simplified Arabic"/>
          <w:sz w:val="28"/>
          <w:szCs w:val="28"/>
          <w:rtl/>
        </w:rPr>
      </w:pPr>
      <w:r w:rsidRPr="00744ACC">
        <w:rPr>
          <w:rFonts w:cs="Simplified Arabic" w:hint="cs"/>
          <w:sz w:val="28"/>
          <w:szCs w:val="28"/>
          <w:rtl/>
        </w:rPr>
        <w:t>(1) تحديد المشكلة</w:t>
      </w:r>
      <w:r>
        <w:rPr>
          <w:rFonts w:cs="Simplified Arabic" w:hint="cs"/>
          <w:sz w:val="28"/>
          <w:szCs w:val="28"/>
          <w:rtl/>
        </w:rPr>
        <w:t xml:space="preserve"> </w:t>
      </w:r>
      <w:r w:rsidRPr="00BF231F">
        <w:rPr>
          <w:rFonts w:cs="Simplified Arabic"/>
          <w:b/>
          <w:bCs/>
        </w:rPr>
        <w:t>Identifying the Problem</w:t>
      </w:r>
      <w:r>
        <w:rPr>
          <w:rFonts w:cs="Simplified Arabic" w:hint="cs"/>
          <w:sz w:val="28"/>
          <w:szCs w:val="28"/>
          <w:rtl/>
        </w:rPr>
        <w:t xml:space="preserve">  ، وذلك من خلال التعرف على أبعاد المشكلة أو إيجاد موقع المشكلة فى البيانـات المعطاة ، وتحديد عناصر الهدف أو الغاية المرغوبة 0</w:t>
      </w:r>
    </w:p>
    <w:p w:rsidR="00636A3C" w:rsidRDefault="00636A3C" w:rsidP="006D4F9D">
      <w:pPr>
        <w:spacing w:after="120"/>
        <w:ind w:firstLine="539"/>
        <w:jc w:val="lowKashida"/>
        <w:rPr>
          <w:rFonts w:cs="Simplified Arabic"/>
          <w:sz w:val="28"/>
          <w:szCs w:val="28"/>
          <w:rtl/>
        </w:rPr>
      </w:pPr>
      <w:r w:rsidRPr="00744ACC">
        <w:rPr>
          <w:rFonts w:cs="Simplified Arabic" w:hint="cs"/>
          <w:sz w:val="28"/>
          <w:szCs w:val="28"/>
          <w:rtl/>
        </w:rPr>
        <w:t>(2) تمثيل المشكلة أو إيضاحها</w:t>
      </w:r>
      <w:r>
        <w:rPr>
          <w:rFonts w:cs="Simplified Arabic" w:hint="cs"/>
          <w:sz w:val="28"/>
          <w:szCs w:val="28"/>
          <w:rtl/>
        </w:rPr>
        <w:t xml:space="preserve"> </w:t>
      </w:r>
      <w:r w:rsidRPr="006747EA">
        <w:rPr>
          <w:rFonts w:cs="Simplified Arabic"/>
          <w:b/>
          <w:bCs/>
        </w:rPr>
        <w:t>Representing or Clarifying the</w:t>
      </w:r>
      <w:r>
        <w:rPr>
          <w:rFonts w:cs="Simplified Arabic"/>
          <w:sz w:val="28"/>
          <w:szCs w:val="28"/>
        </w:rPr>
        <w:t xml:space="preserve"> </w:t>
      </w:r>
      <w:r w:rsidRPr="006747EA">
        <w:rPr>
          <w:rFonts w:cs="Simplified Arabic"/>
          <w:b/>
          <w:bCs/>
        </w:rPr>
        <w:t>Problem</w:t>
      </w:r>
      <w:r>
        <w:rPr>
          <w:rFonts w:cs="Simplified Arabic" w:hint="cs"/>
          <w:sz w:val="28"/>
          <w:szCs w:val="28"/>
          <w:rtl/>
        </w:rPr>
        <w:t xml:space="preserve"> ، ويتضمن تعريف المصطلحات ، وتحديد العناصر الرئيسية ، والتعبيرعن عناصر المشكلة باللغة أو بالرموز عن طريق الصور والأشكال والأرقام0</w:t>
      </w:r>
    </w:p>
    <w:p w:rsidR="00636A3C" w:rsidRDefault="00636A3C" w:rsidP="00636A3C">
      <w:pPr>
        <w:spacing w:after="120"/>
        <w:ind w:firstLine="539"/>
        <w:jc w:val="lowKashida"/>
        <w:rPr>
          <w:rFonts w:cs="Simplified Arabic"/>
          <w:sz w:val="28"/>
          <w:szCs w:val="28"/>
          <w:rtl/>
        </w:rPr>
      </w:pPr>
      <w:r w:rsidRPr="00744ACC">
        <w:rPr>
          <w:rFonts w:cs="Simplified Arabic" w:hint="cs"/>
          <w:sz w:val="28"/>
          <w:szCs w:val="28"/>
          <w:rtl/>
        </w:rPr>
        <w:t>(3) اختيار خطة الحل</w:t>
      </w:r>
      <w:r>
        <w:rPr>
          <w:rFonts w:cs="Simplified Arabic" w:hint="cs"/>
          <w:sz w:val="28"/>
          <w:szCs w:val="28"/>
          <w:rtl/>
        </w:rPr>
        <w:t xml:space="preserve"> </w:t>
      </w:r>
      <w:r w:rsidRPr="006747EA">
        <w:rPr>
          <w:rFonts w:cs="Simplified Arabic"/>
          <w:b/>
          <w:bCs/>
        </w:rPr>
        <w:t>Choosing a Solution Plan</w:t>
      </w:r>
      <w:r>
        <w:rPr>
          <w:rFonts w:cs="Simplified Arabic" w:hint="cs"/>
          <w:sz w:val="28"/>
          <w:szCs w:val="28"/>
          <w:rtl/>
        </w:rPr>
        <w:t xml:space="preserve"> ، وذلك باختيار خطة ملائمة لحل المشكلة من بين عدة اختيارات قد تكون : المحاولة والخطأ ، وضع الفرضيات واختبارها ، تقسيم المشكلة إلى مشكلات فرعية أو ثانوية ، العمل على التخلى عن الحلول المتخيلة إلى نقطة البداية ، العمل بقياس المشكلة الحالية على مشكلات سابقة معروفة 0 </w:t>
      </w:r>
    </w:p>
    <w:p w:rsidR="00636A3C" w:rsidRDefault="00636A3C" w:rsidP="00636A3C">
      <w:pPr>
        <w:spacing w:after="120"/>
        <w:ind w:firstLine="539"/>
        <w:jc w:val="lowKashida"/>
        <w:rPr>
          <w:rFonts w:cs="Simplified Arabic"/>
          <w:sz w:val="28"/>
          <w:szCs w:val="28"/>
          <w:rtl/>
        </w:rPr>
      </w:pPr>
      <w:r w:rsidRPr="00744ACC">
        <w:rPr>
          <w:rFonts w:cs="Simplified Arabic" w:hint="cs"/>
          <w:sz w:val="28"/>
          <w:szCs w:val="28"/>
          <w:rtl/>
        </w:rPr>
        <w:t>(4) إيضاح خطة الحل</w:t>
      </w:r>
      <w:r w:rsidRPr="006747EA">
        <w:rPr>
          <w:rFonts w:ascii="AGA Arabesque" w:hAnsi="AGA Arabesque" w:cs="Simplified Arabic" w:hint="cs"/>
          <w:sz w:val="28"/>
          <w:szCs w:val="28"/>
          <w:rtl/>
        </w:rPr>
        <w:t xml:space="preserve"> </w:t>
      </w:r>
      <w:r w:rsidRPr="00F0509B">
        <w:rPr>
          <w:rFonts w:cs="Simplified Arabic"/>
          <w:b/>
          <w:bCs/>
        </w:rPr>
        <w:t>Clarifying out the Solution Plan</w:t>
      </w:r>
      <w:r>
        <w:rPr>
          <w:rFonts w:cs="Simplified Arabic" w:hint="cs"/>
          <w:sz w:val="28"/>
          <w:szCs w:val="28"/>
          <w:rtl/>
        </w:rPr>
        <w:t xml:space="preserve"> ، من خلال مراقبة عملية الحل ، وإزالة العقبات عند ظهورها ، وتعديل الأساليب حسب الحاجة</w:t>
      </w:r>
    </w:p>
    <w:p w:rsidR="00636A3C" w:rsidRDefault="00636A3C" w:rsidP="00636A3C">
      <w:pPr>
        <w:spacing w:after="120"/>
        <w:ind w:firstLine="539"/>
        <w:jc w:val="lowKashida"/>
        <w:rPr>
          <w:rFonts w:cs="Simplified Arabic"/>
          <w:sz w:val="28"/>
          <w:szCs w:val="28"/>
          <w:rtl/>
        </w:rPr>
      </w:pPr>
      <w:r w:rsidRPr="00744ACC">
        <w:rPr>
          <w:rFonts w:cs="Simplified Arabic" w:hint="cs"/>
          <w:sz w:val="28"/>
          <w:szCs w:val="28"/>
          <w:rtl/>
        </w:rPr>
        <w:t>(5) الاستنتاج</w:t>
      </w:r>
      <w:r>
        <w:rPr>
          <w:rFonts w:cs="Simplified Arabic" w:hint="cs"/>
          <w:sz w:val="28"/>
          <w:szCs w:val="28"/>
          <w:rtl/>
        </w:rPr>
        <w:t xml:space="preserve"> </w:t>
      </w:r>
      <w:r w:rsidRPr="00F0509B">
        <w:rPr>
          <w:rFonts w:cs="Simplified Arabic"/>
          <w:b/>
          <w:bCs/>
        </w:rPr>
        <w:t>Concluding</w:t>
      </w:r>
      <w:r>
        <w:rPr>
          <w:rFonts w:cs="Simplified Arabic" w:hint="cs"/>
          <w:sz w:val="28"/>
          <w:szCs w:val="28"/>
          <w:rtl/>
        </w:rPr>
        <w:t xml:space="preserve"> ، ويتضح فى إظهار النتائج وصياغتها ، وإعطاء الأدلة والأسباب 0 </w:t>
      </w:r>
    </w:p>
    <w:p w:rsidR="00636A3C" w:rsidRDefault="00636A3C" w:rsidP="00636A3C">
      <w:pPr>
        <w:spacing w:after="120"/>
        <w:ind w:firstLine="539"/>
        <w:jc w:val="lowKashida"/>
        <w:rPr>
          <w:rFonts w:cs="Simplified Arabic"/>
          <w:sz w:val="28"/>
          <w:szCs w:val="28"/>
          <w:rtl/>
        </w:rPr>
      </w:pPr>
      <w:r w:rsidRPr="00744ACC">
        <w:rPr>
          <w:rFonts w:cs="Simplified Arabic" w:hint="cs"/>
          <w:sz w:val="28"/>
          <w:szCs w:val="28"/>
          <w:rtl/>
        </w:rPr>
        <w:lastRenderedPageBreak/>
        <w:t>(6) التحقق</w:t>
      </w:r>
      <w:r w:rsidRPr="00411F4F">
        <w:rPr>
          <w:rFonts w:cs="Simplified Arabic" w:hint="cs"/>
          <w:b/>
          <w:bCs/>
          <w:sz w:val="28"/>
          <w:szCs w:val="28"/>
          <w:rtl/>
        </w:rPr>
        <w:t xml:space="preserve"> </w:t>
      </w:r>
      <w:r>
        <w:rPr>
          <w:rFonts w:cs="Simplified Arabic" w:hint="cs"/>
          <w:sz w:val="28"/>
          <w:szCs w:val="28"/>
          <w:rtl/>
        </w:rPr>
        <w:t xml:space="preserve"> </w:t>
      </w:r>
      <w:r w:rsidRPr="00411F4F">
        <w:rPr>
          <w:rFonts w:cs="Simplified Arabic"/>
          <w:b/>
          <w:bCs/>
        </w:rPr>
        <w:t xml:space="preserve">  Checking</w:t>
      </w:r>
      <w:r>
        <w:rPr>
          <w:rFonts w:cs="Simplified Arabic" w:hint="cs"/>
          <w:sz w:val="28"/>
          <w:szCs w:val="28"/>
          <w:rtl/>
        </w:rPr>
        <w:t xml:space="preserve">من النتائج فى ضوء الأهداف والأساليب المستخدمة ، والتحقق من فاعلية الأساليب وخطة الحل بوجه عام </w:t>
      </w:r>
      <w:r w:rsidRPr="00360678">
        <w:rPr>
          <w:rFonts w:cs="Simplified Arabic"/>
          <w:b/>
          <w:bCs/>
        </w:rPr>
        <w:t>( Hayes ,1991 : 103 )</w:t>
      </w:r>
      <w:r>
        <w:rPr>
          <w:rFonts w:cs="Simplified Arabic" w:hint="cs"/>
          <w:sz w:val="28"/>
          <w:szCs w:val="28"/>
          <w:rtl/>
        </w:rPr>
        <w:t xml:space="preserve"> 0</w:t>
      </w:r>
    </w:p>
    <w:p w:rsidR="00182FE4" w:rsidRDefault="00816EC8" w:rsidP="00636A3C">
      <w:pPr>
        <w:spacing w:after="120"/>
        <w:ind w:firstLine="539"/>
        <w:jc w:val="lowKashida"/>
        <w:rPr>
          <w:rFonts w:cs="Simplified Arabic"/>
          <w:sz w:val="28"/>
          <w:szCs w:val="28"/>
          <w:rtl/>
        </w:rPr>
      </w:pPr>
      <w:r>
        <w:rPr>
          <w:rFonts w:cs="Simplified Arabic" w:hint="cs"/>
          <w:sz w:val="28"/>
          <w:szCs w:val="28"/>
          <w:rtl/>
        </w:rPr>
        <w:t xml:space="preserve">بينما </w:t>
      </w:r>
      <w:r w:rsidR="0010344F">
        <w:rPr>
          <w:rFonts w:cs="Simplified Arabic" w:hint="cs"/>
          <w:sz w:val="28"/>
          <w:szCs w:val="28"/>
          <w:rtl/>
        </w:rPr>
        <w:t>يصف</w:t>
      </w:r>
      <w:r w:rsidR="00182FE4">
        <w:rPr>
          <w:rFonts w:cs="Simplified Arabic" w:hint="cs"/>
          <w:sz w:val="28"/>
          <w:szCs w:val="28"/>
          <w:rtl/>
        </w:rPr>
        <w:t xml:space="preserve"> ستيرنبرج</w:t>
      </w:r>
      <w:r w:rsidR="00BE3123" w:rsidRPr="00BE3123">
        <w:rPr>
          <w:rFonts w:cs="Simplified Arabic"/>
          <w:b/>
          <w:bCs/>
        </w:rPr>
        <w:t>Sternberg</w:t>
      </w:r>
      <w:r w:rsidR="00BE3123">
        <w:rPr>
          <w:rFonts w:cs="Simplified Arabic"/>
          <w:sz w:val="28"/>
          <w:szCs w:val="28"/>
        </w:rPr>
        <w:t xml:space="preserve"> </w:t>
      </w:r>
      <w:r w:rsidR="00182FE4">
        <w:rPr>
          <w:rFonts w:cs="Simplified Arabic" w:hint="cs"/>
          <w:sz w:val="28"/>
          <w:szCs w:val="28"/>
          <w:rtl/>
        </w:rPr>
        <w:t xml:space="preserve"> (2</w:t>
      </w:r>
      <w:r w:rsidR="00B064CD">
        <w:rPr>
          <w:rFonts w:cs="Simplified Arabic" w:hint="cs"/>
          <w:sz w:val="28"/>
          <w:szCs w:val="28"/>
          <w:rtl/>
        </w:rPr>
        <w:t>003) مراحل حل المشكلة فى ثمان</w:t>
      </w:r>
      <w:r w:rsidR="00182FE4">
        <w:rPr>
          <w:rFonts w:cs="Simplified Arabic" w:hint="cs"/>
          <w:sz w:val="28"/>
          <w:szCs w:val="28"/>
          <w:rtl/>
        </w:rPr>
        <w:t xml:space="preserve"> مراحل تسير بشكل دائرى ، سماها بدائرة حل المشكلة </w:t>
      </w:r>
      <w:r w:rsidR="00182FE4" w:rsidRPr="00182FE4">
        <w:rPr>
          <w:rFonts w:cs="Simplified Arabic"/>
          <w:b/>
          <w:bCs/>
        </w:rPr>
        <w:t>Problem Solving Cycle</w:t>
      </w:r>
      <w:r w:rsidR="00182FE4">
        <w:rPr>
          <w:rFonts w:cs="Simplified Arabic" w:hint="cs"/>
          <w:sz w:val="28"/>
          <w:szCs w:val="28"/>
          <w:rtl/>
        </w:rPr>
        <w:t xml:space="preserve"> وتشمل المراحل التالية : التعرف على المشكلة ، وتحديد المشكلة ، وبناء استراتيجية الحل ، </w:t>
      </w:r>
      <w:r w:rsidR="00BE3123">
        <w:rPr>
          <w:rFonts w:cs="Simplified Arabic" w:hint="cs"/>
          <w:sz w:val="28"/>
          <w:szCs w:val="28"/>
          <w:rtl/>
        </w:rPr>
        <w:t>وتنظيم المعلومات حول المشكلة ، وتجميع مصادر المعلومات ، ومراقبة حل المش</w:t>
      </w:r>
      <w:r w:rsidR="0010344F">
        <w:rPr>
          <w:rFonts w:cs="Simplified Arabic" w:hint="cs"/>
          <w:sz w:val="28"/>
          <w:szCs w:val="28"/>
          <w:rtl/>
        </w:rPr>
        <w:t>ـ</w:t>
      </w:r>
      <w:r w:rsidR="00BE3123">
        <w:rPr>
          <w:rFonts w:cs="Simplified Arabic" w:hint="cs"/>
          <w:sz w:val="28"/>
          <w:szCs w:val="28"/>
          <w:rtl/>
        </w:rPr>
        <w:t>كلة ، وتقييم حل المشكلة 0</w:t>
      </w:r>
    </w:p>
    <w:p w:rsidR="00F54EFD" w:rsidRDefault="00F54EFD" w:rsidP="00182FE4">
      <w:pPr>
        <w:ind w:firstLine="533"/>
        <w:jc w:val="lowKashida"/>
        <w:rPr>
          <w:rFonts w:ascii="AGA Arabesque" w:hAnsi="AGA Arabesque" w:cs="Simplified Arabic"/>
          <w:sz w:val="28"/>
          <w:szCs w:val="28"/>
          <w:rtl/>
        </w:rPr>
      </w:pPr>
      <w:r>
        <w:rPr>
          <w:rFonts w:ascii="AGA Arabesque" w:hAnsi="AGA Arabesque" w:cs="Simplified Arabic" w:hint="cs"/>
          <w:sz w:val="28"/>
          <w:szCs w:val="28"/>
          <w:rtl/>
        </w:rPr>
        <w:t xml:space="preserve">وقدم </w:t>
      </w:r>
      <w:r w:rsidRPr="00EA17DD">
        <w:rPr>
          <w:rFonts w:ascii="AGA Arabesque" w:hAnsi="AGA Arabesque" w:cs="Simplified Arabic" w:hint="cs"/>
          <w:sz w:val="28"/>
          <w:szCs w:val="28"/>
          <w:rtl/>
        </w:rPr>
        <w:t>ويمبى و</w:t>
      </w:r>
      <w:r w:rsidR="00636A3C">
        <w:rPr>
          <w:rFonts w:ascii="AGA Arabesque" w:hAnsi="AGA Arabesque" w:cs="Simplified Arabic" w:hint="cs"/>
          <w:sz w:val="28"/>
          <w:szCs w:val="28"/>
          <w:rtl/>
        </w:rPr>
        <w:t>لا</w:t>
      </w:r>
      <w:r w:rsidRPr="00EA17DD">
        <w:rPr>
          <w:rFonts w:ascii="AGA Arabesque" w:hAnsi="AGA Arabesque" w:cs="Simplified Arabic" w:hint="cs"/>
          <w:sz w:val="28"/>
          <w:szCs w:val="28"/>
          <w:rtl/>
        </w:rPr>
        <w:t>كهيد</w:t>
      </w:r>
      <w:r>
        <w:rPr>
          <w:rFonts w:ascii="AGA Arabesque" w:hAnsi="AGA Arabesque" w:cs="Simplified Arabic" w:hint="cs"/>
          <w:b/>
          <w:bCs/>
          <w:sz w:val="28"/>
          <w:szCs w:val="28"/>
          <w:rtl/>
        </w:rPr>
        <w:t xml:space="preserve"> </w:t>
      </w:r>
      <w:r w:rsidRPr="009112C2">
        <w:rPr>
          <w:b/>
          <w:bCs/>
        </w:rPr>
        <w:t xml:space="preserve"> </w:t>
      </w:r>
      <w:r w:rsidRPr="00BB1C03">
        <w:rPr>
          <w:b/>
          <w:bCs/>
        </w:rPr>
        <w:t>Whimbey &amp; Lochea</w:t>
      </w:r>
      <w:r>
        <w:rPr>
          <w:b/>
          <w:bCs/>
        </w:rPr>
        <w:t>d</w:t>
      </w:r>
      <w:r w:rsidRPr="009112C2">
        <w:rPr>
          <w:rFonts w:ascii="AGA Arabesque" w:hAnsi="AGA Arabesque" w:cs="Simplified Arabic" w:hint="cs"/>
          <w:b/>
          <w:bCs/>
          <w:sz w:val="28"/>
          <w:szCs w:val="28"/>
          <w:rtl/>
        </w:rPr>
        <w:t>(1991)</w:t>
      </w:r>
      <w:r>
        <w:rPr>
          <w:rFonts w:ascii="AGA Arabesque" w:hAnsi="AGA Arabesque" w:cs="Simplified Arabic" w:hint="cs"/>
          <w:sz w:val="28"/>
          <w:szCs w:val="28"/>
          <w:rtl/>
        </w:rPr>
        <w:t xml:space="preserve"> قائمة بأهم </w:t>
      </w:r>
      <w:r w:rsidRPr="00502ED9">
        <w:rPr>
          <w:rFonts w:ascii="AGA Arabesque" w:hAnsi="AGA Arabesque" w:cs="Simplified Arabic" w:hint="cs"/>
          <w:sz w:val="28"/>
          <w:szCs w:val="28"/>
          <w:rtl/>
        </w:rPr>
        <w:t>العوامل الشخصية التى تؤثر فى تعلم أسلوب حل المشكلات ، نلخصها فيما</w:t>
      </w:r>
      <w:r>
        <w:rPr>
          <w:rFonts w:ascii="AGA Arabesque" w:hAnsi="AGA Arabesque" w:cs="Simplified Arabic" w:hint="cs"/>
          <w:sz w:val="28"/>
          <w:szCs w:val="28"/>
          <w:rtl/>
        </w:rPr>
        <w:t xml:space="preserve"> يلى : </w:t>
      </w:r>
    </w:p>
    <w:p w:rsidR="00F54EFD" w:rsidRDefault="00F54EFD" w:rsidP="00F67FAC">
      <w:pPr>
        <w:ind w:firstLine="533"/>
        <w:jc w:val="lowKashida"/>
        <w:rPr>
          <w:rFonts w:ascii="AGA Arabesque" w:hAnsi="AGA Arabesque" w:cs="Simplified Arabic"/>
          <w:sz w:val="28"/>
          <w:szCs w:val="28"/>
          <w:rtl/>
        </w:rPr>
      </w:pPr>
      <w:r w:rsidRPr="00744ACC">
        <w:rPr>
          <w:rFonts w:ascii="AGA Arabesque" w:hAnsi="AGA Arabesque" w:cs="Simplified Arabic" w:hint="cs"/>
          <w:sz w:val="28"/>
          <w:szCs w:val="28"/>
          <w:rtl/>
        </w:rPr>
        <w:t>أ- الاتجاه الإيجابى</w:t>
      </w:r>
      <w:r w:rsidRPr="00377670">
        <w:rPr>
          <w:rFonts w:ascii="AGA Arabesque" w:hAnsi="AGA Arabesque" w:cs="Simplified Arabic" w:hint="cs"/>
          <w:b/>
          <w:bCs/>
          <w:sz w:val="28"/>
          <w:szCs w:val="28"/>
          <w:rtl/>
        </w:rPr>
        <w:t xml:space="preserve"> </w:t>
      </w:r>
      <w:r w:rsidRPr="00784686">
        <w:rPr>
          <w:rFonts w:cs="Simplified Arabic"/>
          <w:b/>
          <w:bCs/>
        </w:rPr>
        <w:t>Positive</w:t>
      </w:r>
      <w:r>
        <w:rPr>
          <w:rFonts w:cs="Simplified Arabic"/>
          <w:b/>
          <w:bCs/>
        </w:rPr>
        <w:t xml:space="preserve"> </w:t>
      </w:r>
      <w:r w:rsidRPr="00784686">
        <w:rPr>
          <w:rFonts w:cs="Simplified Arabic"/>
          <w:b/>
          <w:bCs/>
        </w:rPr>
        <w:t>Attitude</w:t>
      </w:r>
      <w:r>
        <w:rPr>
          <w:rFonts w:ascii="AGA Arabesque" w:hAnsi="AGA Arabesque" w:cs="Simplified Arabic" w:hint="cs"/>
          <w:sz w:val="28"/>
          <w:szCs w:val="28"/>
          <w:rtl/>
        </w:rPr>
        <w:t xml:space="preserve"> فالأشخاص المتميزون عادة ما يكون اقتناعهم وثقتهم قوية بأن المشكلات الأكاديمية يمكن التغلب عليها بالمثابرة والتدرج الواعى فى التحليل ، أما الأشخاص العاديون فسرعان ما يستسلمون بعد أول محاولة فاشلة 0</w:t>
      </w:r>
    </w:p>
    <w:p w:rsidR="00F54EFD" w:rsidRDefault="00F54EFD" w:rsidP="00F67FAC">
      <w:pPr>
        <w:ind w:firstLine="533"/>
        <w:jc w:val="lowKashida"/>
        <w:rPr>
          <w:rFonts w:ascii="AGA Arabesque" w:hAnsi="AGA Arabesque" w:cs="Simplified Arabic"/>
          <w:sz w:val="28"/>
          <w:szCs w:val="28"/>
          <w:rtl/>
        </w:rPr>
      </w:pPr>
      <w:r w:rsidRPr="00182FE4">
        <w:rPr>
          <w:rFonts w:ascii="AGA Arabesque" w:hAnsi="AGA Arabesque" w:cs="Simplified Arabic" w:hint="cs"/>
          <w:sz w:val="28"/>
          <w:szCs w:val="28"/>
          <w:rtl/>
        </w:rPr>
        <w:t>ب- الحرص على الدقة</w:t>
      </w:r>
      <w:r w:rsidRPr="00377670">
        <w:rPr>
          <w:rFonts w:ascii="AGA Arabesque" w:hAnsi="AGA Arabesque" w:cs="Simplified Arabic" w:hint="cs"/>
          <w:b/>
          <w:bCs/>
          <w:sz w:val="28"/>
          <w:szCs w:val="28"/>
          <w:rtl/>
        </w:rPr>
        <w:t xml:space="preserve"> </w:t>
      </w:r>
      <w:r w:rsidRPr="00784686">
        <w:rPr>
          <w:rFonts w:cs="Simplified Arabic"/>
          <w:b/>
          <w:bCs/>
        </w:rPr>
        <w:t>Concern for Accuracy</w:t>
      </w:r>
      <w:r>
        <w:rPr>
          <w:rFonts w:ascii="AGA Arabesque" w:hAnsi="AGA Arabesque" w:cs="Simplified Arabic" w:hint="cs"/>
          <w:sz w:val="28"/>
          <w:szCs w:val="28"/>
          <w:rtl/>
        </w:rPr>
        <w:t xml:space="preserve"> يتمتع الأشخاص المتميزون فى حل المشكلات بدرجة عالية من الحرص على فهم الحقائق والعلاقات التى تنطوى عليها المشكلة ، وكثيراً ما يقرأون المشكلة أكثر من مرة ليتأكدوا من فهمها بصورة صحيحة وتامة.</w:t>
      </w:r>
    </w:p>
    <w:p w:rsidR="00F54EFD" w:rsidRDefault="00F54EFD" w:rsidP="00F67FAC">
      <w:pPr>
        <w:ind w:firstLine="533"/>
        <w:jc w:val="lowKashida"/>
        <w:rPr>
          <w:rFonts w:ascii="AGA Arabesque" w:hAnsi="AGA Arabesque" w:cs="Simplified Arabic"/>
          <w:sz w:val="28"/>
          <w:szCs w:val="28"/>
          <w:rtl/>
        </w:rPr>
      </w:pPr>
      <w:r w:rsidRPr="00182FE4">
        <w:rPr>
          <w:rFonts w:ascii="AGA Arabesque" w:hAnsi="AGA Arabesque" w:cs="Simplified Arabic" w:hint="cs"/>
          <w:sz w:val="28"/>
          <w:szCs w:val="28"/>
          <w:rtl/>
        </w:rPr>
        <w:t>جـ- التأمل وتجنب التخمين</w:t>
      </w:r>
      <w:r w:rsidRPr="00784686">
        <w:rPr>
          <w:b/>
          <w:bCs/>
        </w:rPr>
        <w:t>Avoiding Guessing</w:t>
      </w:r>
      <w:r w:rsidRPr="00333EB0">
        <w:rPr>
          <w:rFonts w:ascii="AGA Arabesque" w:hAnsi="AGA Arabesque" w:cs="Simplified Arabic" w:hint="cs"/>
          <w:b/>
          <w:bCs/>
          <w:sz w:val="28"/>
          <w:szCs w:val="28"/>
          <w:rtl/>
        </w:rPr>
        <w:t xml:space="preserve"> </w:t>
      </w:r>
      <w:r>
        <w:rPr>
          <w:rFonts w:ascii="AGA Arabesque" w:hAnsi="AGA Arabesque" w:cs="Simplified Arabic" w:hint="cs"/>
          <w:sz w:val="28"/>
          <w:szCs w:val="28"/>
          <w:rtl/>
        </w:rPr>
        <w:t xml:space="preserve">يظهر الأشخاص المتميزون ميلاً إلى السير فى معالجة المشكلة خطوة خطوة ، وبكل حرص من البداية حتى النهاية 0بينما الأشخاص العاديون فى </w:t>
      </w:r>
      <w:r w:rsidRPr="00182FE4">
        <w:rPr>
          <w:rFonts w:ascii="AGA Arabesque" w:hAnsi="AGA Arabesque" w:cs="Simplified Arabic" w:hint="cs"/>
          <w:sz w:val="28"/>
          <w:szCs w:val="28"/>
          <w:rtl/>
        </w:rPr>
        <w:t>حل المشكلات</w:t>
      </w:r>
      <w:r>
        <w:rPr>
          <w:rFonts w:ascii="AGA Arabesque" w:hAnsi="AGA Arabesque" w:cs="Simplified Arabic" w:hint="cs"/>
          <w:sz w:val="28"/>
          <w:szCs w:val="28"/>
          <w:rtl/>
        </w:rPr>
        <w:t xml:space="preserve"> يميلون إلى تخطى المقدمات ، والتسرع فى إعطاء الاستنتاجات ، وتخمين الإجابات قبل استكمال جميع الخطوات اللازمة للوصول إلى إجابات دقيقة 0 </w:t>
      </w:r>
    </w:p>
    <w:p w:rsidR="00182FE4" w:rsidRDefault="00182FE4" w:rsidP="00182FE4">
      <w:pPr>
        <w:ind w:firstLine="533"/>
        <w:jc w:val="lowKashida"/>
        <w:rPr>
          <w:rFonts w:ascii="AGA Arabesque" w:hAnsi="AGA Arabesque" w:cs="Simplified Arabic"/>
          <w:sz w:val="28"/>
          <w:szCs w:val="28"/>
          <w:rtl/>
        </w:rPr>
      </w:pPr>
      <w:r>
        <w:rPr>
          <w:rFonts w:ascii="AGA Arabesque" w:hAnsi="AGA Arabesque" w:cs="Simplified Arabic" w:hint="cs"/>
          <w:sz w:val="28"/>
          <w:szCs w:val="28"/>
          <w:rtl/>
        </w:rPr>
        <w:t>د</w:t>
      </w:r>
      <w:r w:rsidR="00F54EFD" w:rsidRPr="00182FE4">
        <w:rPr>
          <w:rFonts w:ascii="AGA Arabesque" w:hAnsi="AGA Arabesque" w:cs="Simplified Arabic" w:hint="cs"/>
          <w:sz w:val="28"/>
          <w:szCs w:val="28"/>
          <w:rtl/>
        </w:rPr>
        <w:t>- تقسيم المشكلة إلى أقسام</w:t>
      </w:r>
      <w:r w:rsidR="00F54EFD" w:rsidRPr="00333EB0">
        <w:rPr>
          <w:rFonts w:ascii="AGA Arabesque" w:hAnsi="AGA Arabesque" w:cs="Simplified Arabic" w:hint="cs"/>
          <w:b/>
          <w:bCs/>
          <w:sz w:val="28"/>
          <w:szCs w:val="28"/>
          <w:rtl/>
        </w:rPr>
        <w:t xml:space="preserve"> </w:t>
      </w:r>
      <w:r w:rsidR="00F54EFD" w:rsidRPr="00784686">
        <w:rPr>
          <w:rFonts w:cs="Simplified Arabic"/>
          <w:b/>
          <w:bCs/>
        </w:rPr>
        <w:t>Breaking the Problem into Parts</w:t>
      </w:r>
      <w:r w:rsidR="00F54EFD">
        <w:rPr>
          <w:rFonts w:ascii="AGA Arabesque" w:hAnsi="AGA Arabesque" w:cs="Simplified Arabic" w:hint="cs"/>
          <w:sz w:val="28"/>
          <w:szCs w:val="28"/>
          <w:rtl/>
        </w:rPr>
        <w:t xml:space="preserve"> يعمل الأشخاص المتميزون فى </w:t>
      </w:r>
      <w:r w:rsidR="00F54EFD" w:rsidRPr="00182FE4">
        <w:rPr>
          <w:rFonts w:ascii="AGA Arabesque" w:hAnsi="AGA Arabesque" w:cs="Simplified Arabic" w:hint="cs"/>
          <w:sz w:val="28"/>
          <w:szCs w:val="28"/>
          <w:rtl/>
        </w:rPr>
        <w:t>حل المشكلات</w:t>
      </w:r>
      <w:r w:rsidR="00F54EFD">
        <w:rPr>
          <w:rFonts w:ascii="AGA Arabesque" w:hAnsi="AGA Arabesque" w:cs="Simplified Arabic" w:hint="cs"/>
          <w:sz w:val="28"/>
          <w:szCs w:val="28"/>
          <w:rtl/>
        </w:rPr>
        <w:t xml:space="preserve"> على تحليل الأفكار المعقدة إلى مكونات أو أفكار أصغر ، ثم يبدأون الحل من النقطة الأكثر وضوحاً </w:t>
      </w:r>
    </w:p>
    <w:p w:rsidR="00F54EFD" w:rsidRPr="00BB1C03" w:rsidRDefault="00182FE4" w:rsidP="00182FE4">
      <w:pPr>
        <w:ind w:firstLine="533"/>
        <w:jc w:val="lowKashida"/>
        <w:rPr>
          <w:sz w:val="28"/>
          <w:szCs w:val="28"/>
          <w:rtl/>
        </w:rPr>
      </w:pPr>
      <w:r>
        <w:rPr>
          <w:rFonts w:ascii="AGA Arabesque" w:hAnsi="AGA Arabesque" w:cs="Simplified Arabic" w:hint="cs"/>
          <w:sz w:val="28"/>
          <w:szCs w:val="28"/>
          <w:rtl/>
        </w:rPr>
        <w:lastRenderedPageBreak/>
        <w:t>هـ</w:t>
      </w:r>
      <w:r w:rsidRPr="00182FE4">
        <w:rPr>
          <w:rFonts w:ascii="AGA Arabesque" w:hAnsi="AGA Arabesque" w:cs="Simplified Arabic" w:hint="cs"/>
          <w:sz w:val="28"/>
          <w:szCs w:val="28"/>
          <w:rtl/>
        </w:rPr>
        <w:t xml:space="preserve">- الحيوية والنشاط </w:t>
      </w:r>
      <w:r w:rsidRPr="00784686">
        <w:rPr>
          <w:rFonts w:cs="Simplified Arabic"/>
          <w:b/>
          <w:bCs/>
        </w:rPr>
        <w:t>Activeness in Problem Solving</w:t>
      </w:r>
      <w:r>
        <w:rPr>
          <w:rFonts w:cs="Simplified Arabic"/>
          <w:sz w:val="28"/>
          <w:szCs w:val="28"/>
        </w:rPr>
        <w:t xml:space="preserve"> </w:t>
      </w:r>
      <w:r>
        <w:rPr>
          <w:rFonts w:ascii="AGA Arabesque" w:hAnsi="AGA Arabesque" w:cs="Simplified Arabic" w:hint="cs"/>
          <w:sz w:val="28"/>
          <w:szCs w:val="28"/>
          <w:rtl/>
        </w:rPr>
        <w:t xml:space="preserve"> يظهر الأشخاص المتميزون فى حل المشكلات نشاطاً وفاعلية بأشكال عدة تراهم مثلاً يسألون ويجيبون أنفسهم بصوت مرتفع</w:t>
      </w:r>
      <w:r w:rsidR="0010344F">
        <w:rPr>
          <w:rFonts w:ascii="AGA Arabesque" w:hAnsi="AGA Arabesque" w:cs="Simplified Arabic" w:hint="cs"/>
          <w:sz w:val="28"/>
          <w:szCs w:val="28"/>
          <w:rtl/>
        </w:rPr>
        <w:t xml:space="preserve"> </w:t>
      </w:r>
      <w:r>
        <w:rPr>
          <w:rFonts w:ascii="AGA Arabesque" w:hAnsi="AGA Arabesque" w:cs="Simplified Arabic" w:hint="cs"/>
          <w:sz w:val="28"/>
          <w:szCs w:val="28"/>
          <w:rtl/>
        </w:rPr>
        <w:t xml:space="preserve">، أو يفكرون بصوت مرتفع ، وقد يعدون على أصابعهم ، أو يشيرون لأشياء بأقلامهم ، وقد يرسمون أو يخططون على الورق وهم يفكرون فى جوانب المشكلة </w:t>
      </w:r>
      <w:r w:rsidRPr="00BB1C03">
        <w:rPr>
          <w:b/>
          <w:bCs/>
        </w:rPr>
        <w:t xml:space="preserve"> </w:t>
      </w:r>
      <w:r w:rsidR="00F54EFD" w:rsidRPr="00BB1C03">
        <w:rPr>
          <w:b/>
          <w:bCs/>
        </w:rPr>
        <w:t xml:space="preserve">( Whimbey &amp; Lochead , 1991 : </w:t>
      </w:r>
      <w:r w:rsidR="00636A3C">
        <w:rPr>
          <w:b/>
          <w:bCs/>
        </w:rPr>
        <w:t>26</w:t>
      </w:r>
      <w:r w:rsidR="00F54EFD" w:rsidRPr="00BB1C03">
        <w:rPr>
          <w:b/>
          <w:bCs/>
        </w:rPr>
        <w:t xml:space="preserve"> )</w:t>
      </w:r>
      <w:r w:rsidR="00F54EFD">
        <w:rPr>
          <w:rFonts w:hint="cs"/>
          <w:sz w:val="28"/>
          <w:szCs w:val="28"/>
          <w:rtl/>
        </w:rPr>
        <w:t xml:space="preserve"> 0</w:t>
      </w:r>
    </w:p>
    <w:p w:rsidR="001C08F1" w:rsidRPr="001C08F1" w:rsidRDefault="00F54EFD" w:rsidP="001C08F1">
      <w:pPr>
        <w:spacing w:after="120"/>
        <w:ind w:firstLine="533"/>
        <w:jc w:val="lowKashida"/>
        <w:rPr>
          <w:rFonts w:cs="Simplified Arabic"/>
          <w:sz w:val="28"/>
          <w:szCs w:val="28"/>
          <w:rtl/>
        </w:rPr>
      </w:pPr>
      <w:r w:rsidRPr="001C08F1">
        <w:rPr>
          <w:rFonts w:ascii="AGA Arabesque" w:hAnsi="AGA Arabesque" w:cs="Simplified Arabic" w:hint="cs"/>
          <w:sz w:val="28"/>
          <w:szCs w:val="28"/>
          <w:rtl/>
        </w:rPr>
        <w:t xml:space="preserve">  </w:t>
      </w:r>
      <w:r w:rsidR="001C08F1" w:rsidRPr="001C08F1">
        <w:rPr>
          <w:rFonts w:cs="Simplified Arabic" w:hint="cs"/>
          <w:sz w:val="28"/>
          <w:szCs w:val="28"/>
          <w:rtl/>
        </w:rPr>
        <w:t>يتضح مما سبق أن المشكلة هى عائق أو عقبة موجودة فى موقف ما يحول بين الفرد والوصول إلى هدفه 0 بينما حل المشكلة يتصف بأنه : فعل حركى أو عضلى أو عقلى أو وجدانى ، عملية تفكير مركبة تتضمن قيام الفرد بعمل يهدف إلى إزالة الغموض الذى يتضمن موقف المشكلة ، مهارة تعنى إنجاز الفرد لعمل ما فى خطوات منطقية بنجاح وفى أقل وقت ممكن وبدون أخطاء ، عملية يمكن تعلمها وإجادتها بالممارسة والتدريب ، سلوك موجة لأداء مهمة ذات متطلبات عقلية ومع</w:t>
      </w:r>
      <w:r w:rsidR="001C08F1">
        <w:rPr>
          <w:rFonts w:cs="Simplified Arabic" w:hint="cs"/>
          <w:sz w:val="28"/>
          <w:szCs w:val="28"/>
          <w:rtl/>
        </w:rPr>
        <w:t>ـ</w:t>
      </w:r>
      <w:r w:rsidR="001C08F1" w:rsidRPr="001C08F1">
        <w:rPr>
          <w:rFonts w:cs="Simplified Arabic" w:hint="cs"/>
          <w:sz w:val="28"/>
          <w:szCs w:val="28"/>
          <w:rtl/>
        </w:rPr>
        <w:t>رفية ، اكتشاف استجابة جديدة صحيحة لموقف جديد تستطيع إزالة العائق وتمكن الفرد من الوصول إلى هدفه 0 وأسلوب حل المشكلة هو الاستراتيجية أو مجموعة الخطوات التى يتبعها الفرد من أجل الوصول إلى حالة الرضا أو النجاح أو التغلب على العقبات التى تعترضه وتحول دون تحقيق أهدافه ، ويتحدد بمستوى إدراك الفرد لكفاءته الذاتية فى حل المشكلة ، ودرجة الثقة فى الحل ، ورد الفعل الانفعالى أثناء الحل 0</w:t>
      </w:r>
    </w:p>
    <w:p w:rsidR="003D59ED" w:rsidRDefault="00D500C0" w:rsidP="009A3C67">
      <w:pPr>
        <w:ind w:firstLine="691"/>
        <w:jc w:val="lowKashida"/>
        <w:rPr>
          <w:rFonts w:cs="Simplified Arabic"/>
          <w:b/>
          <w:bCs/>
          <w:sz w:val="28"/>
          <w:szCs w:val="28"/>
          <w:rtl/>
        </w:rPr>
      </w:pPr>
      <w:r w:rsidRPr="007A1911">
        <w:rPr>
          <w:rFonts w:cs="Simplified Arabic" w:hint="cs"/>
          <w:b/>
          <w:bCs/>
          <w:sz w:val="28"/>
          <w:szCs w:val="28"/>
          <w:rtl/>
        </w:rPr>
        <w:t>ال</w:t>
      </w:r>
      <w:r>
        <w:rPr>
          <w:rFonts w:cs="Simplified Arabic" w:hint="cs"/>
          <w:b/>
          <w:bCs/>
          <w:sz w:val="28"/>
          <w:szCs w:val="28"/>
          <w:rtl/>
        </w:rPr>
        <w:t>بحوث</w:t>
      </w:r>
      <w:r w:rsidR="003D59ED">
        <w:rPr>
          <w:rFonts w:cs="Simplified Arabic" w:hint="cs"/>
          <w:b/>
          <w:bCs/>
          <w:sz w:val="28"/>
          <w:szCs w:val="28"/>
          <w:rtl/>
        </w:rPr>
        <w:t xml:space="preserve"> المرتبطة بموضوع </w:t>
      </w:r>
      <w:r w:rsidRPr="007A1911">
        <w:rPr>
          <w:rFonts w:cs="Simplified Arabic" w:hint="cs"/>
          <w:b/>
          <w:bCs/>
          <w:sz w:val="28"/>
          <w:szCs w:val="28"/>
          <w:rtl/>
        </w:rPr>
        <w:t>ال</w:t>
      </w:r>
      <w:r>
        <w:rPr>
          <w:rFonts w:cs="Simplified Arabic" w:hint="cs"/>
          <w:b/>
          <w:bCs/>
          <w:sz w:val="28"/>
          <w:szCs w:val="28"/>
          <w:rtl/>
        </w:rPr>
        <w:t>بحث</w:t>
      </w:r>
      <w:r w:rsidR="003D59ED">
        <w:rPr>
          <w:rFonts w:cs="Simplified Arabic" w:hint="cs"/>
          <w:b/>
          <w:bCs/>
          <w:sz w:val="28"/>
          <w:szCs w:val="28"/>
          <w:rtl/>
        </w:rPr>
        <w:t xml:space="preserve"> الحال</w:t>
      </w:r>
      <w:r>
        <w:rPr>
          <w:rFonts w:cs="Simplified Arabic" w:hint="cs"/>
          <w:b/>
          <w:bCs/>
          <w:sz w:val="28"/>
          <w:szCs w:val="28"/>
          <w:rtl/>
        </w:rPr>
        <w:t>ى</w:t>
      </w:r>
      <w:r w:rsidR="003D59ED">
        <w:rPr>
          <w:rFonts w:cs="Simplified Arabic" w:hint="cs"/>
          <w:b/>
          <w:bCs/>
          <w:sz w:val="28"/>
          <w:szCs w:val="28"/>
          <w:rtl/>
        </w:rPr>
        <w:t xml:space="preserve"> :</w:t>
      </w:r>
    </w:p>
    <w:p w:rsidR="003D59ED" w:rsidRPr="00D500C0" w:rsidRDefault="003D59ED" w:rsidP="009A3C67">
      <w:pPr>
        <w:ind w:firstLine="691"/>
        <w:jc w:val="lowKashida"/>
        <w:rPr>
          <w:rFonts w:cs="Simplified Arabic"/>
          <w:sz w:val="28"/>
          <w:szCs w:val="28"/>
          <w:rtl/>
        </w:rPr>
      </w:pPr>
      <w:r w:rsidRPr="00D500C0">
        <w:rPr>
          <w:rFonts w:cs="Simplified Arabic" w:hint="cs"/>
          <w:sz w:val="28"/>
          <w:szCs w:val="28"/>
          <w:rtl/>
        </w:rPr>
        <w:t xml:space="preserve">تم تقسيم </w:t>
      </w:r>
      <w:r w:rsidR="00D500C0" w:rsidRPr="00D500C0">
        <w:rPr>
          <w:rFonts w:cs="Simplified Arabic" w:hint="cs"/>
          <w:sz w:val="28"/>
          <w:szCs w:val="28"/>
          <w:rtl/>
        </w:rPr>
        <w:t>البحوث</w:t>
      </w:r>
      <w:r w:rsidRPr="00D500C0">
        <w:rPr>
          <w:rFonts w:cs="Simplified Arabic" w:hint="cs"/>
          <w:sz w:val="28"/>
          <w:szCs w:val="28"/>
          <w:rtl/>
        </w:rPr>
        <w:t xml:space="preserve"> المرتبطة بموض</w:t>
      </w:r>
      <w:r w:rsidR="007A1911" w:rsidRPr="00D500C0">
        <w:rPr>
          <w:rFonts w:cs="Simplified Arabic" w:hint="cs"/>
          <w:sz w:val="28"/>
          <w:szCs w:val="28"/>
          <w:rtl/>
        </w:rPr>
        <w:t>و</w:t>
      </w:r>
      <w:r w:rsidRPr="00D500C0">
        <w:rPr>
          <w:rFonts w:cs="Simplified Arabic" w:hint="cs"/>
          <w:sz w:val="28"/>
          <w:szCs w:val="28"/>
          <w:rtl/>
        </w:rPr>
        <w:t xml:space="preserve">ع </w:t>
      </w:r>
      <w:r w:rsidR="00D500C0" w:rsidRPr="00D500C0">
        <w:rPr>
          <w:rFonts w:cs="Simplified Arabic" w:hint="cs"/>
          <w:sz w:val="28"/>
          <w:szCs w:val="28"/>
          <w:rtl/>
        </w:rPr>
        <w:t xml:space="preserve">البحث الحالى </w:t>
      </w:r>
      <w:r w:rsidRPr="00D500C0">
        <w:rPr>
          <w:rFonts w:cs="Simplified Arabic" w:hint="cs"/>
          <w:sz w:val="28"/>
          <w:szCs w:val="28"/>
          <w:rtl/>
        </w:rPr>
        <w:t xml:space="preserve">إلى مجموعتين : مجموعة </w:t>
      </w:r>
      <w:r w:rsidR="00D500C0" w:rsidRPr="00D500C0">
        <w:rPr>
          <w:rFonts w:cs="Simplified Arabic" w:hint="cs"/>
          <w:sz w:val="28"/>
          <w:szCs w:val="28"/>
          <w:rtl/>
        </w:rPr>
        <w:t>البحوث</w:t>
      </w:r>
      <w:r w:rsidRPr="00D500C0">
        <w:rPr>
          <w:rFonts w:cs="Simplified Arabic" w:hint="cs"/>
          <w:sz w:val="28"/>
          <w:szCs w:val="28"/>
          <w:rtl/>
        </w:rPr>
        <w:t xml:space="preserve"> التى تناولت الذكاء فى ضوء تصنيف جاردنر ، ومجموعة </w:t>
      </w:r>
      <w:r w:rsidR="00D500C0" w:rsidRPr="00D500C0">
        <w:rPr>
          <w:rFonts w:cs="Simplified Arabic" w:hint="cs"/>
          <w:sz w:val="28"/>
          <w:szCs w:val="28"/>
          <w:rtl/>
        </w:rPr>
        <w:t>البحوث</w:t>
      </w:r>
      <w:r w:rsidRPr="00D500C0">
        <w:rPr>
          <w:rFonts w:cs="Simplified Arabic" w:hint="cs"/>
          <w:sz w:val="28"/>
          <w:szCs w:val="28"/>
          <w:rtl/>
        </w:rPr>
        <w:t xml:space="preserve"> التى تناولت الذكاء فى ضوء تصنيف جاردنر وعلاقته ببعض المتغيرات العقلية والمعرفية كما هو موضح فيما يلى : </w:t>
      </w:r>
    </w:p>
    <w:p w:rsidR="007A1911" w:rsidRDefault="007A1911" w:rsidP="00D500C0">
      <w:pPr>
        <w:ind w:firstLine="688"/>
        <w:jc w:val="lowKashida"/>
        <w:rPr>
          <w:rFonts w:cs="Simplified Arabic"/>
          <w:b/>
          <w:bCs/>
          <w:sz w:val="28"/>
          <w:szCs w:val="28"/>
          <w:rtl/>
        </w:rPr>
      </w:pPr>
      <w:r w:rsidRPr="007A1911">
        <w:rPr>
          <w:rFonts w:cs="Simplified Arabic" w:hint="cs"/>
          <w:b/>
          <w:bCs/>
          <w:sz w:val="28"/>
          <w:szCs w:val="28"/>
          <w:rtl/>
        </w:rPr>
        <w:t xml:space="preserve">1- </w:t>
      </w:r>
      <w:r w:rsidR="00D500C0" w:rsidRPr="007A1911">
        <w:rPr>
          <w:rFonts w:cs="Simplified Arabic" w:hint="cs"/>
          <w:b/>
          <w:bCs/>
          <w:sz w:val="28"/>
          <w:szCs w:val="28"/>
          <w:rtl/>
        </w:rPr>
        <w:t>ال</w:t>
      </w:r>
      <w:r w:rsidR="00D500C0">
        <w:rPr>
          <w:rFonts w:cs="Simplified Arabic" w:hint="cs"/>
          <w:b/>
          <w:bCs/>
          <w:sz w:val="28"/>
          <w:szCs w:val="28"/>
          <w:rtl/>
        </w:rPr>
        <w:t>بحوث</w:t>
      </w:r>
      <w:r w:rsidRPr="007A1911">
        <w:rPr>
          <w:rFonts w:cs="Simplified Arabic" w:hint="cs"/>
          <w:b/>
          <w:bCs/>
          <w:sz w:val="28"/>
          <w:szCs w:val="28"/>
          <w:rtl/>
        </w:rPr>
        <w:t xml:space="preserve"> التى تناولت الذكاء فى ضوء تصنيف جاردنر</w:t>
      </w:r>
      <w:r w:rsidR="005038EB">
        <w:rPr>
          <w:rFonts w:cs="Simplified Arabic" w:hint="cs"/>
          <w:b/>
          <w:bCs/>
          <w:sz w:val="28"/>
          <w:szCs w:val="28"/>
          <w:rtl/>
        </w:rPr>
        <w:t xml:space="preserve"> </w:t>
      </w:r>
      <w:r w:rsidRPr="007A1911">
        <w:rPr>
          <w:rFonts w:cs="Simplified Arabic" w:hint="cs"/>
          <w:b/>
          <w:bCs/>
          <w:sz w:val="28"/>
          <w:szCs w:val="28"/>
          <w:rtl/>
        </w:rPr>
        <w:t>:</w:t>
      </w:r>
      <w:r w:rsidR="005038EB">
        <w:rPr>
          <w:rFonts w:cs="Simplified Arabic" w:hint="cs"/>
          <w:b/>
          <w:bCs/>
          <w:sz w:val="28"/>
          <w:szCs w:val="28"/>
          <w:rtl/>
        </w:rPr>
        <w:t xml:space="preserve"> </w:t>
      </w:r>
    </w:p>
    <w:p w:rsidR="005038EB" w:rsidRDefault="005038EB" w:rsidP="00F80391">
      <w:pPr>
        <w:ind w:firstLine="688"/>
        <w:jc w:val="lowKashida"/>
        <w:rPr>
          <w:rFonts w:cs="Simplified Arabic"/>
          <w:sz w:val="28"/>
          <w:szCs w:val="28"/>
          <w:rtl/>
        </w:rPr>
      </w:pPr>
      <w:r>
        <w:rPr>
          <w:rFonts w:cs="Simplified Arabic" w:hint="cs"/>
          <w:sz w:val="28"/>
          <w:szCs w:val="28"/>
          <w:rtl/>
        </w:rPr>
        <w:t>بحث</w:t>
      </w:r>
      <w:r w:rsidR="00BE5CFD">
        <w:rPr>
          <w:rFonts w:cs="Simplified Arabic" w:hint="cs"/>
          <w:sz w:val="28"/>
          <w:szCs w:val="28"/>
          <w:rtl/>
        </w:rPr>
        <w:t xml:space="preserve"> شيرر</w:t>
      </w:r>
      <w:r>
        <w:rPr>
          <w:rFonts w:cs="Simplified Arabic" w:hint="cs"/>
          <w:sz w:val="28"/>
          <w:szCs w:val="28"/>
          <w:rtl/>
        </w:rPr>
        <w:t xml:space="preserve"> وجيمس </w:t>
      </w:r>
      <w:r w:rsidR="00BE5CFD">
        <w:rPr>
          <w:rFonts w:cs="Simplified Arabic"/>
          <w:b/>
          <w:bCs/>
        </w:rPr>
        <w:t xml:space="preserve">Shearer </w:t>
      </w:r>
      <w:r w:rsidRPr="005038EB">
        <w:rPr>
          <w:rFonts w:cs="Simplified Arabic"/>
          <w:b/>
          <w:bCs/>
        </w:rPr>
        <w:t>&amp; J</w:t>
      </w:r>
      <w:r w:rsidR="00F80391">
        <w:rPr>
          <w:rFonts w:cs="Simplified Arabic"/>
          <w:b/>
          <w:bCs/>
        </w:rPr>
        <w:t>am</w:t>
      </w:r>
      <w:r w:rsidR="00BE5CFD">
        <w:rPr>
          <w:rFonts w:cs="Simplified Arabic"/>
          <w:b/>
          <w:bCs/>
        </w:rPr>
        <w:t>es</w:t>
      </w:r>
      <w:r>
        <w:rPr>
          <w:rFonts w:cs="Simplified Arabic"/>
          <w:sz w:val="28"/>
          <w:szCs w:val="28"/>
        </w:rPr>
        <w:t xml:space="preserve"> </w:t>
      </w:r>
      <w:r>
        <w:rPr>
          <w:rFonts w:cs="Simplified Arabic" w:hint="cs"/>
          <w:sz w:val="28"/>
          <w:szCs w:val="28"/>
          <w:rtl/>
        </w:rPr>
        <w:t xml:space="preserve"> (1994) صدق مقياس الذكاءات المتعددة فى ضوء نظرية جاردنر ، وعلاقتها ببعض المتغيرات النفسية ، وتكونت العينة من (338) طالباً وطالبة بالج</w:t>
      </w:r>
      <w:r w:rsidR="00C0134F">
        <w:rPr>
          <w:rFonts w:cs="Simplified Arabic" w:hint="cs"/>
          <w:sz w:val="28"/>
          <w:szCs w:val="28"/>
          <w:rtl/>
        </w:rPr>
        <w:t>ـ</w:t>
      </w:r>
      <w:r>
        <w:rPr>
          <w:rFonts w:cs="Simplified Arabic" w:hint="cs"/>
          <w:sz w:val="28"/>
          <w:szCs w:val="28"/>
          <w:rtl/>
        </w:rPr>
        <w:t>امعة ، و</w:t>
      </w:r>
      <w:r w:rsidR="00FB0A61">
        <w:rPr>
          <w:rFonts w:cs="Simplified Arabic" w:hint="cs"/>
          <w:sz w:val="28"/>
          <w:szCs w:val="28"/>
          <w:rtl/>
        </w:rPr>
        <w:t>طبق عليهم مقياس ال</w:t>
      </w:r>
      <w:r w:rsidR="00C0134F">
        <w:rPr>
          <w:rFonts w:cs="Simplified Arabic" w:hint="cs"/>
          <w:sz w:val="28"/>
          <w:szCs w:val="28"/>
          <w:rtl/>
        </w:rPr>
        <w:t>ـ</w:t>
      </w:r>
      <w:r w:rsidR="00FB0A61">
        <w:rPr>
          <w:rFonts w:cs="Simplified Arabic" w:hint="cs"/>
          <w:sz w:val="28"/>
          <w:szCs w:val="28"/>
          <w:rtl/>
        </w:rPr>
        <w:t xml:space="preserve">ذكاءات المتعددة ( اللغوى ، والحسابى ، والمكانى ، والموسيقى ، والجسمى ، والشخصى ، والاجتماعى ) ، واختبار </w:t>
      </w:r>
      <w:r w:rsidR="00FB0A61">
        <w:rPr>
          <w:rFonts w:cs="Simplified Arabic" w:hint="cs"/>
          <w:sz w:val="28"/>
          <w:szCs w:val="28"/>
          <w:rtl/>
        </w:rPr>
        <w:lastRenderedPageBreak/>
        <w:t xml:space="preserve">مدى التحصيل </w:t>
      </w:r>
      <w:r w:rsidR="00FB0A61">
        <w:rPr>
          <w:rFonts w:cs="Simplified Arabic" w:hint="cs"/>
          <w:b/>
          <w:bCs/>
          <w:rtl/>
        </w:rPr>
        <w:t xml:space="preserve"> </w:t>
      </w:r>
      <w:r w:rsidR="00FB0A61">
        <w:rPr>
          <w:rFonts w:cs="Simplified Arabic"/>
          <w:b/>
          <w:bCs/>
        </w:rPr>
        <w:t xml:space="preserve">  </w:t>
      </w:r>
      <w:r w:rsidR="00FB0A61" w:rsidRPr="00FB0A61">
        <w:rPr>
          <w:rFonts w:cs="Simplified Arabic"/>
          <w:b/>
          <w:bCs/>
        </w:rPr>
        <w:t>WRAT</w:t>
      </w:r>
      <w:r w:rsidR="00FB0A61">
        <w:rPr>
          <w:rFonts w:cs="Simplified Arabic"/>
          <w:sz w:val="28"/>
          <w:szCs w:val="28"/>
        </w:rPr>
        <w:t xml:space="preserve">  </w:t>
      </w:r>
      <w:r w:rsidR="00FB0A61">
        <w:rPr>
          <w:rFonts w:cs="Simplified Arabic" w:hint="cs"/>
          <w:sz w:val="28"/>
          <w:szCs w:val="28"/>
          <w:rtl/>
        </w:rPr>
        <w:t>واختبار الطلاقة اللفظية والتعبيرية ، وقائمة سترونج للميول المهنية ، ومقياس وكسلر لذكاء الراشدين 0 و</w:t>
      </w:r>
      <w:r>
        <w:rPr>
          <w:rFonts w:cs="Simplified Arabic" w:hint="cs"/>
          <w:sz w:val="28"/>
          <w:szCs w:val="28"/>
          <w:rtl/>
        </w:rPr>
        <w:t>باستخدام معاملات الارتباط ، والتحليل العاملى ، ومعامل ألفا ، أظهرت النتائج تمتع المقياس بدرجة مرتفعة من الصدق</w:t>
      </w:r>
      <w:r w:rsidR="00FB0A61">
        <w:rPr>
          <w:rFonts w:cs="Simplified Arabic" w:hint="cs"/>
          <w:sz w:val="28"/>
          <w:szCs w:val="28"/>
          <w:rtl/>
        </w:rPr>
        <w:t xml:space="preserve"> العاملى </w:t>
      </w:r>
      <w:r>
        <w:rPr>
          <w:rFonts w:cs="Simplified Arabic" w:hint="cs"/>
          <w:sz w:val="28"/>
          <w:szCs w:val="28"/>
          <w:rtl/>
        </w:rPr>
        <w:t xml:space="preserve"> </w:t>
      </w:r>
      <w:r w:rsidR="00E13713">
        <w:rPr>
          <w:rFonts w:cs="Simplified Arabic" w:hint="cs"/>
          <w:sz w:val="28"/>
          <w:szCs w:val="28"/>
          <w:rtl/>
        </w:rPr>
        <w:t>، وامتدت قيم معاملات الثبات من (0.77) للذكاء الجسمى إلى (0.87) للذكاء اللغوى</w:t>
      </w:r>
      <w:r>
        <w:rPr>
          <w:rFonts w:cs="Simplified Arabic" w:hint="cs"/>
          <w:sz w:val="28"/>
          <w:szCs w:val="28"/>
          <w:rtl/>
        </w:rPr>
        <w:t xml:space="preserve"> ، </w:t>
      </w:r>
      <w:r w:rsidR="00FB0A61">
        <w:rPr>
          <w:rFonts w:cs="Simplified Arabic" w:hint="cs"/>
          <w:sz w:val="28"/>
          <w:szCs w:val="28"/>
          <w:rtl/>
        </w:rPr>
        <w:t>ووجود ارتباط موجب دال إحصائياً بين الطلاقة اللفظية والذكاء اللغوى 0 وبين الطلاق</w:t>
      </w:r>
      <w:r w:rsidR="00C0134F">
        <w:rPr>
          <w:rFonts w:cs="Simplified Arabic" w:hint="cs"/>
          <w:sz w:val="28"/>
          <w:szCs w:val="28"/>
          <w:rtl/>
        </w:rPr>
        <w:t>ـ</w:t>
      </w:r>
      <w:r w:rsidR="00FB0A61">
        <w:rPr>
          <w:rFonts w:cs="Simplified Arabic" w:hint="cs"/>
          <w:sz w:val="28"/>
          <w:szCs w:val="28"/>
          <w:rtl/>
        </w:rPr>
        <w:t>ة التعبيرية والذكاء المكانى ، ووجود ارتباط موجب دال إحصائياً بين الذكاءات المتعددة جميعها والتحصيل الدراسى مع اختلاف قيم معاملات الارتباط وأن أعلى قيمة لمعامل الارتباط كانت مع الذكاء الشخصى 0 وكذلك وجود ارتباط موجب بين بعض الذكاءات وكل من الذكاء اللفظى والذكاء العملى لمقياس وكسلر 0</w:t>
      </w:r>
      <w:r>
        <w:rPr>
          <w:rFonts w:cs="Simplified Arabic" w:hint="cs"/>
          <w:sz w:val="28"/>
          <w:szCs w:val="28"/>
          <w:rtl/>
        </w:rPr>
        <w:t xml:space="preserve"> </w:t>
      </w:r>
    </w:p>
    <w:p w:rsidR="00FA3C1D" w:rsidRDefault="007B46EE" w:rsidP="00B064CD">
      <w:pPr>
        <w:ind w:firstLine="688"/>
        <w:jc w:val="lowKashida"/>
        <w:rPr>
          <w:rFonts w:cs="Simplified Arabic"/>
          <w:sz w:val="28"/>
          <w:szCs w:val="28"/>
          <w:rtl/>
        </w:rPr>
      </w:pPr>
      <w:r>
        <w:rPr>
          <w:rFonts w:cs="Simplified Arabic" w:hint="cs"/>
          <w:sz w:val="28"/>
          <w:szCs w:val="28"/>
          <w:rtl/>
        </w:rPr>
        <w:t xml:space="preserve">وهدف </w:t>
      </w:r>
      <w:r w:rsidR="006C03EF">
        <w:rPr>
          <w:rFonts w:cs="Simplified Arabic" w:hint="cs"/>
          <w:sz w:val="28"/>
          <w:szCs w:val="28"/>
          <w:rtl/>
        </w:rPr>
        <w:t>شيرر</w:t>
      </w:r>
      <w:r>
        <w:rPr>
          <w:rFonts w:cs="Simplified Arabic" w:hint="cs"/>
          <w:sz w:val="28"/>
          <w:szCs w:val="28"/>
          <w:rtl/>
        </w:rPr>
        <w:t xml:space="preserve"> </w:t>
      </w:r>
      <w:r w:rsidR="006C03EF">
        <w:rPr>
          <w:rFonts w:cs="Simplified Arabic"/>
          <w:b/>
          <w:bCs/>
        </w:rPr>
        <w:t>Shearer</w:t>
      </w:r>
      <w:r>
        <w:rPr>
          <w:rFonts w:cs="Simplified Arabic" w:hint="cs"/>
          <w:sz w:val="28"/>
          <w:szCs w:val="28"/>
          <w:rtl/>
        </w:rPr>
        <w:t xml:space="preserve"> (1997) إلى التحقق من صدق وثبات مقياس الذكاءات المتعددة لدى الأطفال ، وتكونت العينة من (2241) </w:t>
      </w:r>
      <w:r w:rsidR="00B064CD">
        <w:rPr>
          <w:rFonts w:cs="Simplified Arabic" w:hint="cs"/>
          <w:sz w:val="28"/>
          <w:szCs w:val="28"/>
          <w:rtl/>
        </w:rPr>
        <w:t>طفلاً</w:t>
      </w:r>
      <w:r>
        <w:rPr>
          <w:rFonts w:cs="Simplified Arabic" w:hint="cs"/>
          <w:sz w:val="28"/>
          <w:szCs w:val="28"/>
          <w:rtl/>
        </w:rPr>
        <w:t xml:space="preserve"> وطفلة من المرحلة التمهيدية حتى الصف الثامن ، طبق عليهم مقياس الذكاءات المتعددة </w:t>
      </w:r>
      <w:r w:rsidR="009C2F32">
        <w:rPr>
          <w:rFonts w:cs="Simplified Arabic" w:hint="cs"/>
          <w:sz w:val="28"/>
          <w:szCs w:val="28"/>
          <w:rtl/>
        </w:rPr>
        <w:t>0</w:t>
      </w:r>
      <w:r>
        <w:rPr>
          <w:rFonts w:cs="Simplified Arabic" w:hint="cs"/>
          <w:sz w:val="28"/>
          <w:szCs w:val="28"/>
          <w:rtl/>
        </w:rPr>
        <w:t xml:space="preserve"> وباستخدام التحليل العاملى ، ومعامل ألفا ، ومعاملات الارتباط ،</w:t>
      </w:r>
      <w:r w:rsidR="009C2F32">
        <w:rPr>
          <w:rFonts w:cs="Simplified Arabic" w:hint="cs"/>
          <w:sz w:val="28"/>
          <w:szCs w:val="28"/>
          <w:rtl/>
        </w:rPr>
        <w:t xml:space="preserve"> واختبار "ت" 0</w:t>
      </w:r>
      <w:r>
        <w:rPr>
          <w:rFonts w:cs="Simplified Arabic" w:hint="cs"/>
          <w:sz w:val="28"/>
          <w:szCs w:val="28"/>
          <w:rtl/>
        </w:rPr>
        <w:t xml:space="preserve"> أظهرت النتائج </w:t>
      </w:r>
      <w:r w:rsidR="009C2F32">
        <w:rPr>
          <w:rFonts w:cs="Simplified Arabic" w:hint="cs"/>
          <w:sz w:val="28"/>
          <w:szCs w:val="28"/>
          <w:rtl/>
        </w:rPr>
        <w:t xml:space="preserve">تشبع مفردات المقياس على </w:t>
      </w:r>
      <w:r w:rsidR="00B064CD">
        <w:rPr>
          <w:rFonts w:cs="Simplified Arabic" w:hint="cs"/>
          <w:sz w:val="28"/>
          <w:szCs w:val="28"/>
          <w:rtl/>
        </w:rPr>
        <w:t>سبعة</w:t>
      </w:r>
      <w:r w:rsidR="009C2F32">
        <w:rPr>
          <w:rFonts w:cs="Simplified Arabic" w:hint="cs"/>
          <w:sz w:val="28"/>
          <w:szCs w:val="28"/>
          <w:rtl/>
        </w:rPr>
        <w:t xml:space="preserve"> عوامل تفسر حوالى (43%) من التباين الكلى ، وهى الذكاءات : الحسابى والمنطقى ، والشخصى ، والمكانى ، والاجتماعى ، والموسيقى ، والجسمى ، واللغوى 0 وتمتع المقياس بدرجة مرتفعة من الثبات باستخدام معامل ألفا حيث انحصرت قيمته بين (0.83) للذكاء الجسمى واللغوى ، (0.91) للذكاء الشخصى ، وبإعادة تطبيق المقياس على عينة مكونة من (93) طفلاً وطفلة انحصرت قيم معاملات الارتباط بين (0.68) للمكانى ، (0.90) للحسابى والمنطقى ، بالإضافة إلى تطبيق مقياس وكسلر على عينة مكونة من (62) طفلاً وطفلة وبحساب معاملات الارتباط بين الذكاءات المتعددة وكل من الذكاء اللفظى والعملى وجدت أن قيم معاملات الارتباط جميعها موجبة ودالة إحصائياً </w:t>
      </w:r>
      <w:r w:rsidR="00FA3C1D">
        <w:rPr>
          <w:rFonts w:cs="Simplified Arabic" w:hint="cs"/>
          <w:sz w:val="28"/>
          <w:szCs w:val="28"/>
          <w:rtl/>
        </w:rPr>
        <w:t>0</w:t>
      </w:r>
      <w:r w:rsidR="009C2F32">
        <w:rPr>
          <w:rFonts w:cs="Simplified Arabic" w:hint="cs"/>
          <w:sz w:val="28"/>
          <w:szCs w:val="28"/>
          <w:rtl/>
        </w:rPr>
        <w:t xml:space="preserve"> </w:t>
      </w:r>
      <w:r w:rsidR="00FA3C1D">
        <w:rPr>
          <w:rFonts w:cs="Simplified Arabic" w:hint="cs"/>
          <w:sz w:val="28"/>
          <w:szCs w:val="28"/>
          <w:rtl/>
        </w:rPr>
        <w:t xml:space="preserve">وبإجراء تقديرات أو تقييم الوالدين لمستوى الذكاءات المتعددة لدى (53) طفلاً وطفلة </w:t>
      </w:r>
      <w:r w:rsidR="009C2F32">
        <w:rPr>
          <w:rFonts w:cs="Simplified Arabic" w:hint="cs"/>
          <w:sz w:val="28"/>
          <w:szCs w:val="28"/>
          <w:rtl/>
        </w:rPr>
        <w:t>وج</w:t>
      </w:r>
      <w:r w:rsidR="00FA3C1D">
        <w:rPr>
          <w:rFonts w:cs="Simplified Arabic" w:hint="cs"/>
          <w:sz w:val="28"/>
          <w:szCs w:val="28"/>
          <w:rtl/>
        </w:rPr>
        <w:t>دت</w:t>
      </w:r>
      <w:r w:rsidR="009C2F32">
        <w:rPr>
          <w:rFonts w:cs="Simplified Arabic" w:hint="cs"/>
          <w:sz w:val="28"/>
          <w:szCs w:val="28"/>
          <w:rtl/>
        </w:rPr>
        <w:t xml:space="preserve"> فروق دالة إحصائياً بين تقديرات الوالدين وتقديرات الأطفال </w:t>
      </w:r>
      <w:r w:rsidR="00FA3C1D">
        <w:rPr>
          <w:rFonts w:cs="Simplified Arabic" w:hint="cs"/>
          <w:sz w:val="28"/>
          <w:szCs w:val="28"/>
          <w:rtl/>
        </w:rPr>
        <w:t>فى الذكاء الجسمى فقط</w:t>
      </w:r>
      <w:r w:rsidR="009C2F32">
        <w:rPr>
          <w:rFonts w:cs="Simplified Arabic" w:hint="cs"/>
          <w:sz w:val="28"/>
          <w:szCs w:val="28"/>
          <w:rtl/>
        </w:rPr>
        <w:t xml:space="preserve">  </w:t>
      </w:r>
      <w:r>
        <w:rPr>
          <w:rFonts w:cs="Simplified Arabic" w:hint="cs"/>
          <w:sz w:val="28"/>
          <w:szCs w:val="28"/>
          <w:rtl/>
        </w:rPr>
        <w:t xml:space="preserve"> </w:t>
      </w:r>
    </w:p>
    <w:p w:rsidR="007B46EE" w:rsidRDefault="007B46EE" w:rsidP="001A0392">
      <w:pPr>
        <w:ind w:firstLine="688"/>
        <w:jc w:val="lowKashida"/>
        <w:rPr>
          <w:rFonts w:cs="Simplified Arabic"/>
          <w:sz w:val="28"/>
          <w:szCs w:val="28"/>
          <w:rtl/>
        </w:rPr>
      </w:pPr>
      <w:r>
        <w:rPr>
          <w:rFonts w:cs="Simplified Arabic" w:hint="cs"/>
          <w:sz w:val="28"/>
          <w:szCs w:val="28"/>
          <w:rtl/>
        </w:rPr>
        <w:t xml:space="preserve"> </w:t>
      </w:r>
      <w:r w:rsidR="00FA3C1D">
        <w:rPr>
          <w:rFonts w:cs="Simplified Arabic" w:hint="cs"/>
          <w:sz w:val="28"/>
          <w:szCs w:val="28"/>
          <w:rtl/>
        </w:rPr>
        <w:t xml:space="preserve">وحاول </w:t>
      </w:r>
      <w:r w:rsidR="006C03EF">
        <w:rPr>
          <w:rFonts w:cs="Simplified Arabic" w:hint="cs"/>
          <w:sz w:val="28"/>
          <w:szCs w:val="28"/>
          <w:rtl/>
        </w:rPr>
        <w:t>شيرر</w:t>
      </w:r>
      <w:r w:rsidR="006C03EF">
        <w:rPr>
          <w:rFonts w:cs="Simplified Arabic"/>
          <w:b/>
          <w:bCs/>
        </w:rPr>
        <w:t>Shearer</w:t>
      </w:r>
      <w:r w:rsidR="00FA3C1D">
        <w:rPr>
          <w:rFonts w:cs="Simplified Arabic"/>
          <w:sz w:val="28"/>
          <w:szCs w:val="28"/>
        </w:rPr>
        <w:t xml:space="preserve"> </w:t>
      </w:r>
      <w:r w:rsidR="00FA3C1D">
        <w:rPr>
          <w:rFonts w:cs="Simplified Arabic" w:hint="cs"/>
          <w:sz w:val="28"/>
          <w:szCs w:val="28"/>
          <w:rtl/>
        </w:rPr>
        <w:t xml:space="preserve">(1997) التحقق من صدق وثبات مقياس الذكاءات المتعدد فى ضوء نظرية جاردنر فى الاختيار المهنى ، وتكونت العينة من (98) طالب </w:t>
      </w:r>
      <w:r w:rsidR="00FA3C1D">
        <w:rPr>
          <w:rFonts w:cs="Simplified Arabic" w:hint="cs"/>
          <w:sz w:val="28"/>
          <w:szCs w:val="28"/>
          <w:rtl/>
        </w:rPr>
        <w:lastRenderedPageBreak/>
        <w:t xml:space="preserve">وطالبة بالجامعة 0 طبق عليهم مقياس الذكاءات المتعددة ، وباستخدام المتوسطات الحسابية والانحرافات المعيارية ، والنسب المئوية ، ومعامل ألفا ، ومعامل الارتباط ، واختبار "ت" ، أظهرت النتائج أن معاملات الثبات باستخدام طريقة التطبيق انحصرت بين (0.76) للذكاء الشخصى ، (0.92) للذكاء الموسيقى 0 وأن قيم معاملات ألفا انحصرت بين (0.76) للذكاء الجسمى ، (0.87) للذكاء اللغوى 0 وجود فروق دالة إحصائياً بين التقديرات المختلفة ( الطلاب ، الآخرين ) للذكاءات المتعددة ، ويقرر الطلاب أنهم أصبحوا قادرين على اختيار الأهداف الأكاديمية وانتقاء المهن المختلفة بعد معرفتهم لمستويات الذكاءات المتعددة لديهم ، مما يؤكد فعالية نظرية الذكاءات المتعددة فى التنبؤ بالاختيارات أو التفضيلات المهنية للأفراد 0 </w:t>
      </w:r>
    </w:p>
    <w:p w:rsidR="0001440F" w:rsidRDefault="00F11364" w:rsidP="00EA4DCD">
      <w:pPr>
        <w:ind w:firstLine="688"/>
        <w:jc w:val="lowKashida"/>
        <w:rPr>
          <w:rFonts w:cs="Simplified Arabic"/>
          <w:sz w:val="28"/>
          <w:szCs w:val="28"/>
          <w:rtl/>
        </w:rPr>
      </w:pPr>
      <w:r>
        <w:rPr>
          <w:rFonts w:cs="Simplified Arabic" w:hint="cs"/>
          <w:sz w:val="28"/>
          <w:szCs w:val="28"/>
          <w:rtl/>
        </w:rPr>
        <w:t xml:space="preserve">وأجرى </w:t>
      </w:r>
      <w:r w:rsidR="0001440F">
        <w:rPr>
          <w:rFonts w:cs="Simplified Arabic" w:hint="cs"/>
          <w:sz w:val="28"/>
          <w:szCs w:val="28"/>
          <w:rtl/>
        </w:rPr>
        <w:t>ف</w:t>
      </w:r>
      <w:r w:rsidR="002964AC">
        <w:rPr>
          <w:rFonts w:cs="Simplified Arabic" w:hint="cs"/>
          <w:sz w:val="28"/>
          <w:szCs w:val="28"/>
          <w:rtl/>
        </w:rPr>
        <w:t>يو</w:t>
      </w:r>
      <w:r w:rsidR="0001440F">
        <w:rPr>
          <w:rFonts w:cs="Simplified Arabic" w:hint="cs"/>
          <w:sz w:val="28"/>
          <w:szCs w:val="28"/>
          <w:rtl/>
        </w:rPr>
        <w:t xml:space="preserve">رنهام وآخرون  </w:t>
      </w:r>
      <w:r w:rsidR="0001440F" w:rsidRPr="0001440F">
        <w:rPr>
          <w:rFonts w:cs="Simplified Arabic"/>
          <w:b/>
          <w:bCs/>
        </w:rPr>
        <w:t>Furnham , et al</w:t>
      </w:r>
      <w:r w:rsidR="0001440F">
        <w:rPr>
          <w:rFonts w:cs="Simplified Arabic" w:hint="cs"/>
          <w:sz w:val="28"/>
          <w:szCs w:val="28"/>
          <w:rtl/>
        </w:rPr>
        <w:t xml:space="preserve"> (1999) </w:t>
      </w:r>
      <w:r>
        <w:rPr>
          <w:rFonts w:cs="Simplified Arabic" w:hint="cs"/>
          <w:sz w:val="28"/>
          <w:szCs w:val="28"/>
          <w:rtl/>
        </w:rPr>
        <w:t xml:space="preserve">دراستين للتعرف على </w:t>
      </w:r>
      <w:r w:rsidR="0001440F">
        <w:rPr>
          <w:rFonts w:cs="Simplified Arabic" w:hint="cs"/>
          <w:sz w:val="28"/>
          <w:szCs w:val="28"/>
          <w:rtl/>
        </w:rPr>
        <w:t xml:space="preserve">الفروق بين الجنسين فى تقييم الذكاءات المتعددة ، </w:t>
      </w:r>
      <w:r>
        <w:rPr>
          <w:rFonts w:cs="Simplified Arabic" w:hint="cs"/>
          <w:sz w:val="28"/>
          <w:szCs w:val="28"/>
          <w:rtl/>
        </w:rPr>
        <w:t xml:space="preserve">الدراسة الأولى تكونت العينة فيها من (180) فرد منهم (89) من الذكور ، (91) من الإناث ، أعمارهم بين (31 </w:t>
      </w:r>
      <w:r w:rsidR="00BC171D">
        <w:rPr>
          <w:rFonts w:cs="Simplified Arabic" w:hint="cs"/>
          <w:sz w:val="28"/>
          <w:szCs w:val="28"/>
          <w:rtl/>
        </w:rPr>
        <w:t>&amp;</w:t>
      </w:r>
      <w:r>
        <w:rPr>
          <w:rFonts w:cs="Simplified Arabic" w:hint="cs"/>
          <w:sz w:val="28"/>
          <w:szCs w:val="28"/>
          <w:rtl/>
        </w:rPr>
        <w:t xml:space="preserve"> 38) سنة ، وباستخدام أسلوب المقابلة ، واستبيان تقييم مستوى الذكاءات المتعددة ، وباستخدام معامل الارتباط ، وتحليل التباين 0 أظهرت النتائج وجود معاملات ارتباط بينية موجبة دالة إحصائياً للذكاءات السبعة ، وأن أكبر معامل ارتباط بين الذكاء اللفظى والأنواع الأخرى من الذكاءات ، وكذلك وجود فروق دالة إحصائياً بين الذكور والإناث فى الذكاء الحسابى فقط لصالح الذكور 0 </w:t>
      </w:r>
      <w:r w:rsidR="00235011">
        <w:rPr>
          <w:rFonts w:cs="Simplified Arabic" w:hint="cs"/>
          <w:sz w:val="28"/>
          <w:szCs w:val="28"/>
          <w:rtl/>
        </w:rPr>
        <w:t xml:space="preserve">وأسفر التحليل العاملى من الدرجة الثانية والتدوير المتعامد للمحاور بطريقة الفاريماكس للذكاءات السبعة عن وجود ثلاثة عوامل تفسر حوالى (67.5%) من التباين الكلى أمكن تسميتها بالذكاء الاجتماعى ، والذكاء الموسيقى ، والذكاء الحسابى ، وأكدت النتائج وجود فروق دالة إحصائياً فى الذكاء الحسابى لصالح الذكور على البناء العاملى الجديد 0 وبحثت الدراسة الثانية تأثير </w:t>
      </w:r>
      <w:r w:rsidR="00B064CD">
        <w:rPr>
          <w:rFonts w:cs="Simplified Arabic" w:hint="cs"/>
          <w:sz w:val="28"/>
          <w:szCs w:val="28"/>
          <w:rtl/>
        </w:rPr>
        <w:t>النوع والدور النوعى</w:t>
      </w:r>
      <w:r w:rsidR="00235011">
        <w:rPr>
          <w:rFonts w:cs="Simplified Arabic" w:hint="cs"/>
          <w:sz w:val="28"/>
          <w:szCs w:val="28"/>
          <w:rtl/>
        </w:rPr>
        <w:t xml:space="preserve"> والتفاعل بينهم على الذكاءات المتعددة ، وتكونت العينة من (99) طالب</w:t>
      </w:r>
      <w:r w:rsidR="00B064CD">
        <w:rPr>
          <w:rFonts w:cs="Simplified Arabic" w:hint="cs"/>
          <w:sz w:val="28"/>
          <w:szCs w:val="28"/>
          <w:rtl/>
        </w:rPr>
        <w:t>اً</w:t>
      </w:r>
      <w:r w:rsidR="00235011">
        <w:rPr>
          <w:rFonts w:cs="Simplified Arabic" w:hint="cs"/>
          <w:sz w:val="28"/>
          <w:szCs w:val="28"/>
          <w:rtl/>
        </w:rPr>
        <w:t xml:space="preserve"> بالجامعة ، منهم (41) من الذكور ، (55) من الإناث جميعهم ينتمون إلى قسم علم النفس ، وطبق عليهم استبيان تقييم الذكاءات المتعددة ، واستبيان الصفات الشخصية ، وباستخدام تحليل التباين الثنائى أظهرت النتائج وجود تأثير دال إحصائياً </w:t>
      </w:r>
      <w:r w:rsidR="00EA4DCD">
        <w:rPr>
          <w:rFonts w:cs="Simplified Arabic" w:hint="cs"/>
          <w:sz w:val="28"/>
          <w:szCs w:val="28"/>
          <w:rtl/>
        </w:rPr>
        <w:t>للنوع</w:t>
      </w:r>
      <w:r w:rsidR="00235011">
        <w:rPr>
          <w:rFonts w:cs="Simplified Arabic" w:hint="cs"/>
          <w:sz w:val="28"/>
          <w:szCs w:val="28"/>
          <w:rtl/>
        </w:rPr>
        <w:t xml:space="preserve"> على الذكاء الحسابى والموسيقى والمكانى لصالح الذكور ، ووجود تأثير دال إحصائياً للدور </w:t>
      </w:r>
      <w:r w:rsidR="00EA4DCD">
        <w:rPr>
          <w:rFonts w:cs="Simplified Arabic" w:hint="cs"/>
          <w:sz w:val="28"/>
          <w:szCs w:val="28"/>
          <w:rtl/>
        </w:rPr>
        <w:lastRenderedPageBreak/>
        <w:t>النوعى</w:t>
      </w:r>
      <w:r w:rsidR="00235011">
        <w:rPr>
          <w:rFonts w:cs="Simplified Arabic" w:hint="cs"/>
          <w:sz w:val="28"/>
          <w:szCs w:val="28"/>
          <w:rtl/>
        </w:rPr>
        <w:t xml:space="preserve"> على الذكاء الشخصى فقط ، بينما لا يوجد تأثير دال للتفاعل بينهما على الذكاءات المتعددة 0</w:t>
      </w:r>
    </w:p>
    <w:p w:rsidR="00304B62" w:rsidRDefault="00304B62" w:rsidP="00C93B3D">
      <w:pPr>
        <w:ind w:firstLine="688"/>
        <w:jc w:val="lowKashida"/>
        <w:rPr>
          <w:rFonts w:cs="Simplified Arabic"/>
          <w:sz w:val="28"/>
          <w:szCs w:val="28"/>
          <w:rtl/>
        </w:rPr>
      </w:pPr>
      <w:r>
        <w:rPr>
          <w:rFonts w:cs="Simplified Arabic" w:hint="cs"/>
          <w:sz w:val="28"/>
          <w:szCs w:val="28"/>
          <w:rtl/>
        </w:rPr>
        <w:t>وهدف إمام مصطفى سيد (2001) إلى التعرف على مدى فعالية تقييم الأداء باستخدام أنشطة الذكاءات المتعددة لجاردنر فى اكتشاف</w:t>
      </w:r>
      <w:r w:rsidR="00EA4DCD">
        <w:rPr>
          <w:rFonts w:cs="Simplified Arabic" w:hint="cs"/>
          <w:sz w:val="28"/>
          <w:szCs w:val="28"/>
          <w:rtl/>
        </w:rPr>
        <w:t xml:space="preserve"> الموهوبين من تلاميذ المرحلة الا</w:t>
      </w:r>
      <w:r>
        <w:rPr>
          <w:rFonts w:cs="Simplified Arabic" w:hint="cs"/>
          <w:sz w:val="28"/>
          <w:szCs w:val="28"/>
          <w:rtl/>
        </w:rPr>
        <w:t>بتدائية 0 وتكونت العينة من (216) تلميذاً وتلميذة بالصف الرابع الابتدائى طبق عليهم مقياس الذكاءات السبع</w:t>
      </w:r>
      <w:r w:rsidR="00EA4DCD">
        <w:rPr>
          <w:rFonts w:cs="Simplified Arabic" w:hint="cs"/>
          <w:sz w:val="28"/>
          <w:szCs w:val="28"/>
          <w:rtl/>
        </w:rPr>
        <w:t>ة</w:t>
      </w:r>
      <w:r>
        <w:rPr>
          <w:rFonts w:cs="Simplified Arabic" w:hint="cs"/>
          <w:sz w:val="28"/>
          <w:szCs w:val="28"/>
          <w:rtl/>
        </w:rPr>
        <w:t xml:space="preserve"> حيث تم استبعاد (98) تلميذاً وتلميذة حصلوا على أقل من (10) درجات فى كل ذك</w:t>
      </w:r>
      <w:r w:rsidR="00C93B3D">
        <w:rPr>
          <w:rFonts w:cs="Simplified Arabic" w:hint="cs"/>
          <w:sz w:val="28"/>
          <w:szCs w:val="28"/>
          <w:rtl/>
        </w:rPr>
        <w:t>ـ</w:t>
      </w:r>
      <w:r>
        <w:rPr>
          <w:rFonts w:cs="Simplified Arabic" w:hint="cs"/>
          <w:sz w:val="28"/>
          <w:szCs w:val="28"/>
          <w:rtl/>
        </w:rPr>
        <w:t>اء من الذكاءات الثلاث</w:t>
      </w:r>
      <w:r w:rsidR="00EA4DCD">
        <w:rPr>
          <w:rFonts w:cs="Simplified Arabic" w:hint="cs"/>
          <w:sz w:val="28"/>
          <w:szCs w:val="28"/>
          <w:rtl/>
        </w:rPr>
        <w:t>ـة</w:t>
      </w:r>
      <w:r>
        <w:rPr>
          <w:rFonts w:cs="Simplified Arabic" w:hint="cs"/>
          <w:sz w:val="28"/>
          <w:szCs w:val="28"/>
          <w:rtl/>
        </w:rPr>
        <w:t xml:space="preserve"> (الحسابى ، واللغوى ، والمكانى ) ، وبذلك بلغت العينة النهائية (128) تلميذاً وتلميذة حيث طبق عليهم مهام وأنشطة الذكاءات الثلاث</w:t>
      </w:r>
      <w:r w:rsidR="00EA4DCD">
        <w:rPr>
          <w:rFonts w:cs="Simplified Arabic" w:hint="cs"/>
          <w:sz w:val="28"/>
          <w:szCs w:val="28"/>
          <w:rtl/>
        </w:rPr>
        <w:t>ة</w:t>
      </w:r>
      <w:r>
        <w:rPr>
          <w:rFonts w:cs="Simplified Arabic" w:hint="cs"/>
          <w:sz w:val="28"/>
          <w:szCs w:val="28"/>
          <w:rtl/>
        </w:rPr>
        <w:t xml:space="preserve"> ، وبعد تحديد الموهوبين والعاديين ، تم تطبيق اختبارات القدرات المعرفية ، واختبار المصفوفات المتتابعة ، واختبار وكسلر لذكاء الأطفال 0 وباستخدام المتوسطات الحسابية ، والانحرافات المعيارية ، واختبار "ت" ، وتحليل ال</w:t>
      </w:r>
      <w:r w:rsidR="00EA4DCD">
        <w:rPr>
          <w:rFonts w:cs="Simplified Arabic" w:hint="cs"/>
          <w:sz w:val="28"/>
          <w:szCs w:val="28"/>
          <w:rtl/>
        </w:rPr>
        <w:t>تباين أحادى الاتجاه ، واختبار شفيه</w:t>
      </w:r>
      <w:r w:rsidR="00D70B51">
        <w:rPr>
          <w:rFonts w:cs="Simplified Arabic" w:hint="cs"/>
          <w:sz w:val="28"/>
          <w:szCs w:val="28"/>
          <w:rtl/>
        </w:rPr>
        <w:t xml:space="preserve"> 0 أظهرت النتائج صدق نظرية الذكاءات المتعددة فى اكتشاف الموهوبين وتصنيفهم ، </w:t>
      </w:r>
      <w:r w:rsidR="00E75B49">
        <w:rPr>
          <w:rFonts w:cs="Simplified Arabic" w:hint="cs"/>
          <w:sz w:val="28"/>
          <w:szCs w:val="28"/>
          <w:rtl/>
        </w:rPr>
        <w:t>ويتضح ذلك من وجود فروق دالة إحصائياً بين مجموعات الموهوبين الثلاث ( الحسابى ، واللغوى ، والمكانى )</w:t>
      </w:r>
      <w:r>
        <w:rPr>
          <w:rFonts w:cs="Simplified Arabic" w:hint="cs"/>
          <w:sz w:val="28"/>
          <w:szCs w:val="28"/>
          <w:rtl/>
        </w:rPr>
        <w:t xml:space="preserve"> </w:t>
      </w:r>
      <w:r w:rsidR="00E75B49">
        <w:rPr>
          <w:rFonts w:cs="Simplified Arabic" w:hint="cs"/>
          <w:sz w:val="28"/>
          <w:szCs w:val="28"/>
          <w:rtl/>
        </w:rPr>
        <w:t>فى كل من : اختبار المصفوفات المتتابعة والقدرات غير اللفظية لصالح الموهوبين فى الذكاء المكانى ، وفى الذكاء اللفظى  وكذلك القدرات اللفظية لصالح الموهوبين فى الذكاء اللغوى ، وفى القدرات العددية لصالح الموهوبين فى الذكاء الحسابى 0بينما لم توجد فروق دالة بينهم فى كل من :  الذكاء العملى والذكاء العام والتحصيل الدراسى</w:t>
      </w:r>
      <w:r w:rsidR="00BC171D">
        <w:rPr>
          <w:rFonts w:cs="Simplified Arabic" w:hint="cs"/>
          <w:sz w:val="28"/>
          <w:szCs w:val="28"/>
          <w:rtl/>
        </w:rPr>
        <w:t xml:space="preserve"> 0</w:t>
      </w:r>
      <w:r w:rsidR="00E75B49">
        <w:rPr>
          <w:rFonts w:cs="Simplified Arabic" w:hint="cs"/>
          <w:sz w:val="28"/>
          <w:szCs w:val="28"/>
          <w:rtl/>
        </w:rPr>
        <w:t xml:space="preserve">   </w:t>
      </w:r>
    </w:p>
    <w:p w:rsidR="002E69F3" w:rsidRDefault="002E69F3" w:rsidP="00EA4DCD">
      <w:pPr>
        <w:ind w:firstLine="688"/>
        <w:jc w:val="lowKashida"/>
        <w:rPr>
          <w:rFonts w:cs="Simplified Arabic"/>
          <w:sz w:val="28"/>
          <w:szCs w:val="28"/>
          <w:rtl/>
        </w:rPr>
      </w:pPr>
      <w:r>
        <w:rPr>
          <w:rFonts w:cs="Simplified Arabic" w:hint="cs"/>
          <w:sz w:val="28"/>
          <w:szCs w:val="28"/>
          <w:rtl/>
        </w:rPr>
        <w:t xml:space="preserve">وقارن جيمس </w:t>
      </w:r>
      <w:r w:rsidRPr="002E69F3">
        <w:rPr>
          <w:rFonts w:cs="Simplified Arabic"/>
          <w:b/>
          <w:bCs/>
        </w:rPr>
        <w:t>James</w:t>
      </w:r>
      <w:r>
        <w:rPr>
          <w:rFonts w:cs="Simplified Arabic" w:hint="cs"/>
          <w:sz w:val="28"/>
          <w:szCs w:val="28"/>
          <w:rtl/>
        </w:rPr>
        <w:t xml:space="preserve"> (2003) البناء العاملى للذكاءات المتعددة فى ضوء البناءات الثقافية المختلفة لدى طلاب المدارس العليا والجامعة ، وتكونت العينة من (203) </w:t>
      </w:r>
      <w:r w:rsidR="00EA4DCD">
        <w:rPr>
          <w:rFonts w:cs="Simplified Arabic" w:hint="cs"/>
          <w:sz w:val="28"/>
          <w:szCs w:val="28"/>
          <w:rtl/>
        </w:rPr>
        <w:t>طلاب وطالبات</w:t>
      </w:r>
      <w:r>
        <w:rPr>
          <w:rFonts w:cs="Simplified Arabic" w:hint="cs"/>
          <w:sz w:val="28"/>
          <w:szCs w:val="28"/>
          <w:rtl/>
        </w:rPr>
        <w:t xml:space="preserve"> من كندا ، (200) طالب وطالبة من كوريا ، (284) طالب</w:t>
      </w:r>
      <w:r w:rsidR="00EA4DCD">
        <w:rPr>
          <w:rFonts w:cs="Simplified Arabic" w:hint="cs"/>
          <w:sz w:val="28"/>
          <w:szCs w:val="28"/>
          <w:rtl/>
        </w:rPr>
        <w:t>اً</w:t>
      </w:r>
      <w:r>
        <w:rPr>
          <w:rFonts w:cs="Simplified Arabic" w:hint="cs"/>
          <w:sz w:val="28"/>
          <w:szCs w:val="28"/>
          <w:rtl/>
        </w:rPr>
        <w:t xml:space="preserve"> وطالبة من سنغافورة ، (203) </w:t>
      </w:r>
      <w:r w:rsidR="00EA4DCD">
        <w:rPr>
          <w:rFonts w:cs="Simplified Arabic" w:hint="cs"/>
          <w:sz w:val="28"/>
          <w:szCs w:val="28"/>
          <w:rtl/>
        </w:rPr>
        <w:t>طلاب وطالبات</w:t>
      </w:r>
      <w:r>
        <w:rPr>
          <w:rFonts w:cs="Simplified Arabic" w:hint="cs"/>
          <w:sz w:val="28"/>
          <w:szCs w:val="28"/>
          <w:rtl/>
        </w:rPr>
        <w:t xml:space="preserve"> من تايوان ، (190) طالب</w:t>
      </w:r>
      <w:r w:rsidR="00EA4DCD">
        <w:rPr>
          <w:rFonts w:cs="Simplified Arabic" w:hint="cs"/>
          <w:sz w:val="28"/>
          <w:szCs w:val="28"/>
          <w:rtl/>
        </w:rPr>
        <w:t>اً</w:t>
      </w:r>
      <w:r>
        <w:rPr>
          <w:rFonts w:cs="Simplified Arabic" w:hint="cs"/>
          <w:sz w:val="28"/>
          <w:szCs w:val="28"/>
          <w:rtl/>
        </w:rPr>
        <w:t xml:space="preserve"> وطالبة من بريطانيا ، (834) طالب</w:t>
      </w:r>
      <w:r w:rsidR="00EA4DCD">
        <w:rPr>
          <w:rFonts w:cs="Simplified Arabic" w:hint="cs"/>
          <w:sz w:val="28"/>
          <w:szCs w:val="28"/>
          <w:rtl/>
        </w:rPr>
        <w:t>اً</w:t>
      </w:r>
      <w:r>
        <w:rPr>
          <w:rFonts w:cs="Simplified Arabic" w:hint="cs"/>
          <w:sz w:val="28"/>
          <w:szCs w:val="28"/>
          <w:rtl/>
        </w:rPr>
        <w:t xml:space="preserve"> وطالبة من أمريكا ، وباستخدام التحليل العاملى التوكيدى للعينات المتعددة </w:t>
      </w:r>
      <w:r w:rsidRPr="002E69F3">
        <w:rPr>
          <w:rFonts w:cs="Simplified Arabic"/>
          <w:b/>
          <w:bCs/>
        </w:rPr>
        <w:t>Multi</w:t>
      </w:r>
      <w:r>
        <w:rPr>
          <w:rFonts w:cs="Simplified Arabic"/>
          <w:b/>
          <w:bCs/>
        </w:rPr>
        <w:t xml:space="preserve"> </w:t>
      </w:r>
      <w:r w:rsidRPr="002E69F3">
        <w:rPr>
          <w:rFonts w:cs="Simplified Arabic"/>
          <w:b/>
          <w:bCs/>
        </w:rPr>
        <w:t xml:space="preserve">-Sample Confirmatory Factor Analysis(MCFA) </w:t>
      </w:r>
      <w:r w:rsidRPr="002E69F3">
        <w:rPr>
          <w:rFonts w:cs="Simplified Arabic" w:hint="cs"/>
          <w:b/>
          <w:bCs/>
          <w:rtl/>
        </w:rPr>
        <w:t xml:space="preserve"> </w:t>
      </w:r>
      <w:r>
        <w:rPr>
          <w:rFonts w:cs="Simplified Arabic" w:hint="cs"/>
          <w:sz w:val="28"/>
          <w:szCs w:val="28"/>
          <w:rtl/>
        </w:rPr>
        <w:t>0 أظهرت النتائج اختلاف البناء العاملى باختلاف البنية الثقافية ، وأن البناء العاملى الجيد والمحقق لشروط حسن المطابقة لم يتح</w:t>
      </w:r>
      <w:r w:rsidR="000D6CBC">
        <w:rPr>
          <w:rFonts w:cs="Simplified Arabic" w:hint="cs"/>
          <w:sz w:val="28"/>
          <w:szCs w:val="28"/>
          <w:rtl/>
        </w:rPr>
        <w:t xml:space="preserve">قق لدى جميع العينات ، وإنما امتد لدى بعضها </w:t>
      </w:r>
      <w:r w:rsidR="000D6CBC">
        <w:rPr>
          <w:rFonts w:cs="Simplified Arabic" w:hint="cs"/>
          <w:sz w:val="28"/>
          <w:szCs w:val="28"/>
          <w:rtl/>
        </w:rPr>
        <w:lastRenderedPageBreak/>
        <w:t>إلى وجود خمس</w:t>
      </w:r>
      <w:r w:rsidR="00EA4DCD">
        <w:rPr>
          <w:rFonts w:cs="Simplified Arabic" w:hint="cs"/>
          <w:sz w:val="28"/>
          <w:szCs w:val="28"/>
          <w:rtl/>
        </w:rPr>
        <w:t>ة</w:t>
      </w:r>
      <w:r w:rsidR="000D6CBC">
        <w:rPr>
          <w:rFonts w:cs="Simplified Arabic" w:hint="cs"/>
          <w:sz w:val="28"/>
          <w:szCs w:val="28"/>
          <w:rtl/>
        </w:rPr>
        <w:t xml:space="preserve"> نماذج أو أكثر ، وإلى حد ما يمكن القول بتشابه البناءات العاملية فى كندا وبريطانيا وكوريا ، واختلافها بدرجة كبيرة عن البناء العاملى لدى الطلاب الامريكين 0</w:t>
      </w:r>
    </w:p>
    <w:p w:rsidR="00F80391" w:rsidRDefault="00F80391" w:rsidP="00EA4DCD">
      <w:pPr>
        <w:ind w:firstLine="688"/>
        <w:jc w:val="lowKashida"/>
        <w:rPr>
          <w:rFonts w:cs="Simplified Arabic"/>
          <w:sz w:val="28"/>
          <w:szCs w:val="28"/>
          <w:rtl/>
        </w:rPr>
      </w:pPr>
      <w:r>
        <w:rPr>
          <w:rFonts w:cs="Simplified Arabic" w:hint="cs"/>
          <w:sz w:val="28"/>
          <w:szCs w:val="28"/>
          <w:rtl/>
        </w:rPr>
        <w:t>و</w:t>
      </w:r>
      <w:r w:rsidR="00427BBF">
        <w:rPr>
          <w:rFonts w:cs="Simplified Arabic" w:hint="cs"/>
          <w:sz w:val="28"/>
          <w:szCs w:val="28"/>
          <w:rtl/>
        </w:rPr>
        <w:t>بحث</w:t>
      </w:r>
      <w:r>
        <w:rPr>
          <w:rFonts w:cs="Simplified Arabic" w:hint="cs"/>
          <w:sz w:val="28"/>
          <w:szCs w:val="28"/>
          <w:rtl/>
        </w:rPr>
        <w:t xml:space="preserve"> </w:t>
      </w:r>
      <w:r w:rsidR="00427BBF">
        <w:rPr>
          <w:rFonts w:cs="Simplified Arabic" w:hint="cs"/>
          <w:sz w:val="28"/>
          <w:szCs w:val="28"/>
          <w:rtl/>
        </w:rPr>
        <w:t xml:space="preserve">فيورنهام وآكاند  </w:t>
      </w:r>
      <w:r w:rsidR="00427BBF" w:rsidRPr="0001440F">
        <w:rPr>
          <w:rFonts w:cs="Simplified Arabic"/>
          <w:b/>
          <w:bCs/>
        </w:rPr>
        <w:t xml:space="preserve">Furnham , </w:t>
      </w:r>
      <w:r w:rsidR="00427BBF">
        <w:rPr>
          <w:rFonts w:cs="Simplified Arabic"/>
          <w:b/>
          <w:bCs/>
        </w:rPr>
        <w:t>Akande</w:t>
      </w:r>
      <w:r w:rsidR="00427BBF">
        <w:rPr>
          <w:rFonts w:cs="Simplified Arabic" w:hint="cs"/>
          <w:sz w:val="28"/>
          <w:szCs w:val="28"/>
          <w:rtl/>
        </w:rPr>
        <w:t xml:space="preserve"> (2004) تقدير الآباء الافريقين </w:t>
      </w:r>
      <w:r w:rsidR="00986534">
        <w:rPr>
          <w:rFonts w:cs="Simplified Arabic" w:hint="cs"/>
          <w:sz w:val="28"/>
          <w:szCs w:val="28"/>
          <w:rtl/>
        </w:rPr>
        <w:t>فى كل (ناميبي</w:t>
      </w:r>
      <w:r w:rsidR="00986534">
        <w:rPr>
          <w:rFonts w:cs="Simplified Arabic" w:hint="eastAsia"/>
          <w:sz w:val="28"/>
          <w:szCs w:val="28"/>
          <w:rtl/>
        </w:rPr>
        <w:t>ا</w:t>
      </w:r>
      <w:r w:rsidR="00986534">
        <w:rPr>
          <w:rFonts w:cs="Simplified Arabic" w:hint="cs"/>
          <w:sz w:val="28"/>
          <w:szCs w:val="28"/>
          <w:rtl/>
        </w:rPr>
        <w:t xml:space="preserve"> ، وجنوب أفريقيا ، وزامبيا ، وزيمبباوى) </w:t>
      </w:r>
      <w:r w:rsidR="00427BBF">
        <w:rPr>
          <w:rFonts w:cs="Simplified Arabic" w:hint="cs"/>
          <w:sz w:val="28"/>
          <w:szCs w:val="28"/>
          <w:rtl/>
        </w:rPr>
        <w:t>للذكاءات المتعددة لديهم ، وكذلك لدى أبنائهم 0 وتكونت العينة من (421) فرداً منهم (184) أب</w:t>
      </w:r>
      <w:r w:rsidR="00EA4DCD">
        <w:rPr>
          <w:rFonts w:cs="Simplified Arabic" w:hint="cs"/>
          <w:sz w:val="28"/>
          <w:szCs w:val="28"/>
          <w:rtl/>
        </w:rPr>
        <w:t>اً</w:t>
      </w:r>
      <w:r w:rsidR="00427BBF">
        <w:rPr>
          <w:rFonts w:cs="Simplified Arabic" w:hint="cs"/>
          <w:sz w:val="28"/>
          <w:szCs w:val="28"/>
          <w:rtl/>
        </w:rPr>
        <w:t xml:space="preserve"> ، (239) أم</w:t>
      </w:r>
      <w:r w:rsidR="00EA4DCD">
        <w:rPr>
          <w:rFonts w:cs="Simplified Arabic" w:hint="cs"/>
          <w:sz w:val="28"/>
          <w:szCs w:val="28"/>
          <w:rtl/>
        </w:rPr>
        <w:t>اً</w:t>
      </w:r>
      <w:r w:rsidR="00427BBF">
        <w:rPr>
          <w:rFonts w:cs="Simplified Arabic" w:hint="cs"/>
          <w:sz w:val="28"/>
          <w:szCs w:val="28"/>
          <w:rtl/>
        </w:rPr>
        <w:t xml:space="preserve"> ، متوسط أعمارهم (42.14) سنة وطبق عليهم استبيان التقرير الذاتى للذكاءات المتعددة </w:t>
      </w:r>
      <w:r w:rsidR="00986534">
        <w:rPr>
          <w:rFonts w:cs="Simplified Arabic" w:hint="cs"/>
          <w:sz w:val="28"/>
          <w:szCs w:val="28"/>
          <w:rtl/>
        </w:rPr>
        <w:t>( اللغوى ، والحسابى ، والمكانى ، والجسمى ، والشخصى ، والاجتماعى )</w:t>
      </w:r>
      <w:r w:rsidR="00427BBF">
        <w:rPr>
          <w:rFonts w:cs="Simplified Arabic" w:hint="cs"/>
          <w:sz w:val="28"/>
          <w:szCs w:val="28"/>
          <w:rtl/>
        </w:rPr>
        <w:t xml:space="preserve"> </w:t>
      </w:r>
      <w:r w:rsidR="00986534">
        <w:rPr>
          <w:rFonts w:cs="Simplified Arabic" w:hint="cs"/>
          <w:sz w:val="28"/>
          <w:szCs w:val="28"/>
          <w:rtl/>
        </w:rPr>
        <w:t>0 وباستخدام تحليل التباين متعدد المتغيرات ، وتحليل ال</w:t>
      </w:r>
      <w:r w:rsidR="00EA4DCD">
        <w:rPr>
          <w:rFonts w:cs="Simplified Arabic" w:hint="cs"/>
          <w:sz w:val="28"/>
          <w:szCs w:val="28"/>
          <w:rtl/>
        </w:rPr>
        <w:t>تباين أحادى الاتجاه ، واختبار شفيه</w:t>
      </w:r>
      <w:r w:rsidR="00986534">
        <w:rPr>
          <w:rFonts w:cs="Simplified Arabic" w:hint="cs"/>
          <w:sz w:val="28"/>
          <w:szCs w:val="28"/>
          <w:rtl/>
        </w:rPr>
        <w:t xml:space="preserve"> ، وكا</w:t>
      </w:r>
      <w:r w:rsidR="00986534" w:rsidRPr="00986534">
        <w:rPr>
          <w:rFonts w:cs="Simplified Arabic" w:hint="cs"/>
          <w:b/>
          <w:bCs/>
          <w:sz w:val="28"/>
          <w:szCs w:val="28"/>
          <w:vertAlign w:val="superscript"/>
          <w:rtl/>
        </w:rPr>
        <w:t>2</w:t>
      </w:r>
      <w:r w:rsidR="00986534">
        <w:rPr>
          <w:rFonts w:cs="Simplified Arabic" w:hint="cs"/>
          <w:sz w:val="28"/>
          <w:szCs w:val="28"/>
          <w:rtl/>
        </w:rPr>
        <w:t xml:space="preserve"> ، أظهرت النتائج وجود تأثير دال إحصائياً </w:t>
      </w:r>
      <w:r w:rsidR="00EA4DCD">
        <w:rPr>
          <w:rFonts w:cs="Simplified Arabic" w:hint="cs"/>
          <w:sz w:val="28"/>
          <w:szCs w:val="28"/>
          <w:rtl/>
        </w:rPr>
        <w:t>للنوع</w:t>
      </w:r>
      <w:r w:rsidR="00986534">
        <w:rPr>
          <w:rFonts w:cs="Simplified Arabic" w:hint="cs"/>
          <w:sz w:val="28"/>
          <w:szCs w:val="28"/>
          <w:rtl/>
        </w:rPr>
        <w:t xml:space="preserve"> على تقدير الذكاءات المتعددة حيث تعطى الإناث أنفسهن تقديرات مرتفعة مقارنة بالذكور ، وإن </w:t>
      </w:r>
      <w:r w:rsidR="00BC171D">
        <w:rPr>
          <w:rFonts w:cs="Simplified Arabic" w:hint="cs"/>
          <w:sz w:val="28"/>
          <w:szCs w:val="28"/>
          <w:rtl/>
        </w:rPr>
        <w:t>الأمهات</w:t>
      </w:r>
      <w:r w:rsidR="00986534">
        <w:rPr>
          <w:rFonts w:cs="Simplified Arabic" w:hint="cs"/>
          <w:sz w:val="28"/>
          <w:szCs w:val="28"/>
          <w:rtl/>
        </w:rPr>
        <w:t xml:space="preserve"> </w:t>
      </w:r>
      <w:r w:rsidR="00EA4DCD">
        <w:rPr>
          <w:rFonts w:cs="Simplified Arabic" w:hint="cs"/>
          <w:sz w:val="28"/>
          <w:szCs w:val="28"/>
          <w:rtl/>
        </w:rPr>
        <w:t>أعطين</w:t>
      </w:r>
      <w:r w:rsidR="00986534">
        <w:rPr>
          <w:rFonts w:cs="Simplified Arabic" w:hint="cs"/>
          <w:sz w:val="28"/>
          <w:szCs w:val="28"/>
          <w:rtl/>
        </w:rPr>
        <w:t xml:space="preserve"> الأبناء تقديرات مرتفعة جداً مقارنة بالآباء 0 ووجود تأثير دال إحصائياً للثقافة حيث جاءت عينة زيمبباوى فى الترتيب الأول ، وكانت زامبيا فى الترتيب الأخير ، ووجود تأثير دال إحصائياً لتفاعل </w:t>
      </w:r>
      <w:r w:rsidR="00EA4DCD">
        <w:rPr>
          <w:rFonts w:cs="Simplified Arabic" w:hint="cs"/>
          <w:sz w:val="28"/>
          <w:szCs w:val="28"/>
          <w:rtl/>
        </w:rPr>
        <w:t>النوع</w:t>
      </w:r>
      <w:r w:rsidR="00986534">
        <w:rPr>
          <w:rFonts w:cs="Simplified Arabic" w:hint="cs"/>
          <w:sz w:val="28"/>
          <w:szCs w:val="28"/>
          <w:rtl/>
        </w:rPr>
        <w:t xml:space="preserve"> مع الثقافة على الذكاءات السبع</w:t>
      </w:r>
      <w:r w:rsidR="00EA4DCD">
        <w:rPr>
          <w:rFonts w:cs="Simplified Arabic" w:hint="cs"/>
          <w:sz w:val="28"/>
          <w:szCs w:val="28"/>
          <w:rtl/>
        </w:rPr>
        <w:t>ة</w:t>
      </w:r>
      <w:r w:rsidR="00986534">
        <w:rPr>
          <w:rFonts w:cs="Simplified Arabic" w:hint="cs"/>
          <w:sz w:val="28"/>
          <w:szCs w:val="28"/>
          <w:rtl/>
        </w:rPr>
        <w:t xml:space="preserve"> لدى كل العينات 0</w:t>
      </w:r>
      <w:r w:rsidR="00427BBF">
        <w:rPr>
          <w:rFonts w:cs="Simplified Arabic" w:hint="cs"/>
          <w:sz w:val="28"/>
          <w:szCs w:val="28"/>
          <w:rtl/>
        </w:rPr>
        <w:t xml:space="preserve"> </w:t>
      </w:r>
    </w:p>
    <w:p w:rsidR="00926E53" w:rsidRDefault="00926E53" w:rsidP="008225C2">
      <w:pPr>
        <w:ind w:firstLine="688"/>
        <w:jc w:val="lowKashida"/>
        <w:rPr>
          <w:rFonts w:cs="Simplified Arabic"/>
          <w:sz w:val="28"/>
          <w:szCs w:val="28"/>
          <w:rtl/>
        </w:rPr>
      </w:pPr>
      <w:r>
        <w:rPr>
          <w:rFonts w:cs="Simplified Arabic" w:hint="cs"/>
          <w:sz w:val="28"/>
          <w:szCs w:val="28"/>
          <w:rtl/>
        </w:rPr>
        <w:t xml:space="preserve">وتناول فيورنهام و موتاب  </w:t>
      </w:r>
      <w:r w:rsidRPr="0001440F">
        <w:rPr>
          <w:rFonts w:cs="Simplified Arabic"/>
          <w:b/>
          <w:bCs/>
        </w:rPr>
        <w:t xml:space="preserve">Furnham , </w:t>
      </w:r>
      <w:r>
        <w:rPr>
          <w:rFonts w:cs="Simplified Arabic"/>
          <w:b/>
          <w:bCs/>
        </w:rPr>
        <w:t>Mottabu</w:t>
      </w:r>
      <w:r>
        <w:rPr>
          <w:rFonts w:cs="Simplified Arabic" w:hint="cs"/>
          <w:sz w:val="28"/>
          <w:szCs w:val="28"/>
          <w:rtl/>
        </w:rPr>
        <w:t xml:space="preserve"> (2004) الفروق الثقافية والجنسية فى تقدير الذكاء العام والمتعدد لدى الطلاب البريطانيين والمصريين ، وتكونت العينة من (269) طالباً وطالبة بالجامعة ، منهم (151) بريطانياً ،(59) من الذكور ، (92) من الإناث 0 (118) مصرياً ، (54) من الذكور ، (64) من الإن</w:t>
      </w:r>
      <w:r w:rsidR="001A0392">
        <w:rPr>
          <w:rFonts w:cs="Simplified Arabic" w:hint="cs"/>
          <w:sz w:val="28"/>
          <w:szCs w:val="28"/>
          <w:rtl/>
        </w:rPr>
        <w:t>ـ</w:t>
      </w:r>
      <w:r>
        <w:rPr>
          <w:rFonts w:cs="Simplified Arabic" w:hint="cs"/>
          <w:sz w:val="28"/>
          <w:szCs w:val="28"/>
          <w:rtl/>
        </w:rPr>
        <w:t xml:space="preserve">اث 0 طبق عليهم استبيان الذكاءات المتعددة من وجهة نظر الطلاب والوالدين 0 وباستخدام تحليل التغاير </w:t>
      </w:r>
      <w:r w:rsidRPr="00926E53">
        <w:rPr>
          <w:rFonts w:cs="Simplified Arabic"/>
          <w:b/>
          <w:bCs/>
        </w:rPr>
        <w:t>ANCOVA</w:t>
      </w:r>
      <w:r>
        <w:rPr>
          <w:rFonts w:cs="Simplified Arabic" w:hint="cs"/>
          <w:b/>
          <w:bCs/>
          <w:rtl/>
        </w:rPr>
        <w:t xml:space="preserve"> </w:t>
      </w:r>
      <w:r>
        <w:rPr>
          <w:rFonts w:cs="Simplified Arabic" w:hint="cs"/>
          <w:sz w:val="28"/>
          <w:szCs w:val="28"/>
          <w:rtl/>
        </w:rPr>
        <w:t xml:space="preserve">، </w:t>
      </w:r>
      <w:r w:rsidR="008225C2">
        <w:rPr>
          <w:rFonts w:cs="Simplified Arabic" w:hint="cs"/>
          <w:sz w:val="28"/>
          <w:szCs w:val="28"/>
          <w:rtl/>
        </w:rPr>
        <w:t xml:space="preserve">وتحليل التباين ، </w:t>
      </w:r>
      <w:r>
        <w:rPr>
          <w:rFonts w:cs="Simplified Arabic" w:hint="cs"/>
          <w:sz w:val="28"/>
          <w:szCs w:val="28"/>
          <w:rtl/>
        </w:rPr>
        <w:t xml:space="preserve">واختبار "ت" ، والتحليل العاملى 0 أظهرت النتائج </w:t>
      </w:r>
      <w:r w:rsidR="008225C2">
        <w:rPr>
          <w:rFonts w:cs="Simplified Arabic" w:hint="cs"/>
          <w:sz w:val="28"/>
          <w:szCs w:val="28"/>
          <w:rtl/>
        </w:rPr>
        <w:t>وجود فروق دالة إحصائياً بين الذكور والإناث فى الذكاءات المتعددة ، وذلك لصالح الذكور فى الذكاء اللغوى ، والحسابى ، والجسمى 0 ووجود تأثير دال إحصائياً للثقافة على الذكاءات المختلفة ، ووجود فروق دالة إحصائياً بين تقديرات الآباء والأمهات لذكاءات أبنائهم فى معظمها لصالح تقديرات الآباء 0 وكذلك تشبعت المفردات على خمس</w:t>
      </w:r>
      <w:r w:rsidR="00EA4DCD">
        <w:rPr>
          <w:rFonts w:cs="Simplified Arabic" w:hint="cs"/>
          <w:sz w:val="28"/>
          <w:szCs w:val="28"/>
          <w:rtl/>
        </w:rPr>
        <w:t>ة</w:t>
      </w:r>
      <w:r w:rsidR="008225C2">
        <w:rPr>
          <w:rFonts w:cs="Simplified Arabic" w:hint="cs"/>
          <w:sz w:val="28"/>
          <w:szCs w:val="28"/>
          <w:rtl/>
        </w:rPr>
        <w:t xml:space="preserve"> عوامل وهى (اللفظية ، والعملية ، والمكانية ، والحسابي</w:t>
      </w:r>
      <w:r w:rsidR="00EA4DCD">
        <w:rPr>
          <w:rFonts w:cs="Simplified Arabic" w:hint="cs"/>
          <w:sz w:val="28"/>
          <w:szCs w:val="28"/>
          <w:rtl/>
        </w:rPr>
        <w:t>ـ</w:t>
      </w:r>
      <w:r w:rsidR="008225C2">
        <w:rPr>
          <w:rFonts w:cs="Simplified Arabic" w:hint="cs"/>
          <w:sz w:val="28"/>
          <w:szCs w:val="28"/>
          <w:rtl/>
        </w:rPr>
        <w:t>ة ، والجسمية ) وتفسر حوالى (60%) من التباين الكلى 0</w:t>
      </w:r>
    </w:p>
    <w:p w:rsidR="00F80391" w:rsidRPr="002E69F3" w:rsidRDefault="008225C2" w:rsidP="00BC171D">
      <w:pPr>
        <w:ind w:firstLine="688"/>
        <w:jc w:val="lowKashida"/>
        <w:rPr>
          <w:rFonts w:cs="Simplified Arabic"/>
          <w:sz w:val="28"/>
          <w:szCs w:val="28"/>
          <w:rtl/>
        </w:rPr>
      </w:pPr>
      <w:r>
        <w:rPr>
          <w:rFonts w:cs="Simplified Arabic" w:hint="cs"/>
          <w:sz w:val="28"/>
          <w:szCs w:val="28"/>
          <w:rtl/>
        </w:rPr>
        <w:lastRenderedPageBreak/>
        <w:t xml:space="preserve">وقارنت لورا </w:t>
      </w:r>
      <w:r>
        <w:rPr>
          <w:rFonts w:cs="Simplified Arabic"/>
          <w:b/>
          <w:bCs/>
        </w:rPr>
        <w:t>L</w:t>
      </w:r>
      <w:r w:rsidRPr="008225C2">
        <w:rPr>
          <w:rFonts w:cs="Simplified Arabic"/>
          <w:b/>
          <w:bCs/>
        </w:rPr>
        <w:t xml:space="preserve">orri </w:t>
      </w:r>
      <w:r w:rsidR="00BC171D">
        <w:rPr>
          <w:rFonts w:cs="Simplified Arabic"/>
          <w:sz w:val="28"/>
          <w:szCs w:val="28"/>
        </w:rPr>
        <w:t xml:space="preserve"> </w:t>
      </w:r>
      <w:r w:rsidR="00BC171D">
        <w:rPr>
          <w:rFonts w:cs="Simplified Arabic" w:hint="cs"/>
          <w:sz w:val="28"/>
          <w:szCs w:val="28"/>
          <w:rtl/>
        </w:rPr>
        <w:t xml:space="preserve"> (2005)</w:t>
      </w:r>
      <w:r>
        <w:rPr>
          <w:rFonts w:cs="Simplified Arabic" w:hint="cs"/>
          <w:sz w:val="28"/>
          <w:szCs w:val="28"/>
          <w:rtl/>
        </w:rPr>
        <w:t xml:space="preserve"> بين الذكور والإناث فى الذكاءات المتعددة ، وتكونت العينة من (90) طالباً وطالبة ، منهم (45) طالب</w:t>
      </w:r>
      <w:r w:rsidR="00EA4DCD">
        <w:rPr>
          <w:rFonts w:cs="Simplified Arabic" w:hint="cs"/>
          <w:sz w:val="28"/>
          <w:szCs w:val="28"/>
          <w:rtl/>
        </w:rPr>
        <w:t>اً</w:t>
      </w:r>
      <w:r>
        <w:rPr>
          <w:rFonts w:cs="Simplified Arabic" w:hint="cs"/>
          <w:sz w:val="28"/>
          <w:szCs w:val="28"/>
          <w:rtl/>
        </w:rPr>
        <w:t xml:space="preserve"> ، (45)</w:t>
      </w:r>
      <w:r w:rsidR="00BC171D">
        <w:rPr>
          <w:rFonts w:cs="Simplified Arabic" w:hint="cs"/>
          <w:sz w:val="28"/>
          <w:szCs w:val="28"/>
          <w:rtl/>
        </w:rPr>
        <w:t xml:space="preserve"> </w:t>
      </w:r>
      <w:r>
        <w:rPr>
          <w:rFonts w:cs="Simplified Arabic" w:hint="cs"/>
          <w:sz w:val="28"/>
          <w:szCs w:val="28"/>
          <w:rtl/>
        </w:rPr>
        <w:t>طالبة ملتحقين بثلاث</w:t>
      </w:r>
      <w:r w:rsidR="00EA4DCD">
        <w:rPr>
          <w:rFonts w:cs="Simplified Arabic" w:hint="cs"/>
          <w:sz w:val="28"/>
          <w:szCs w:val="28"/>
          <w:rtl/>
        </w:rPr>
        <w:t>ة</w:t>
      </w:r>
      <w:r>
        <w:rPr>
          <w:rFonts w:cs="Simplified Arabic" w:hint="cs"/>
          <w:sz w:val="28"/>
          <w:szCs w:val="28"/>
          <w:rtl/>
        </w:rPr>
        <w:t xml:space="preserve"> مراكز لتعلم اللغة ا</w:t>
      </w:r>
      <w:r w:rsidR="00246463">
        <w:rPr>
          <w:rFonts w:cs="Simplified Arabic" w:hint="cs"/>
          <w:sz w:val="28"/>
          <w:szCs w:val="28"/>
          <w:rtl/>
        </w:rPr>
        <w:t>لإ</w:t>
      </w:r>
      <w:r>
        <w:rPr>
          <w:rFonts w:cs="Simplified Arabic" w:hint="cs"/>
          <w:sz w:val="28"/>
          <w:szCs w:val="28"/>
          <w:rtl/>
        </w:rPr>
        <w:t xml:space="preserve">نجليزية </w:t>
      </w:r>
      <w:r w:rsidR="00246463">
        <w:rPr>
          <w:rFonts w:cs="Simplified Arabic" w:hint="cs"/>
          <w:sz w:val="28"/>
          <w:szCs w:val="28"/>
          <w:rtl/>
        </w:rPr>
        <w:t xml:space="preserve">فى أمريكا ، من بيئات ثقافية مختلفة ( أفريقيا ، وآسيا ، وأوربا ، وأمريكا </w:t>
      </w:r>
      <w:r w:rsidR="00340194">
        <w:rPr>
          <w:rFonts w:cs="Simplified Arabic" w:hint="cs"/>
          <w:sz w:val="28"/>
          <w:szCs w:val="28"/>
          <w:rtl/>
        </w:rPr>
        <w:t xml:space="preserve">) 0 طبق عليهم استبيان تيلى </w:t>
      </w:r>
      <w:r w:rsidR="00340194" w:rsidRPr="00340194">
        <w:rPr>
          <w:rFonts w:cs="Simplified Arabic"/>
          <w:b/>
          <w:bCs/>
        </w:rPr>
        <w:t>Teele</w:t>
      </w:r>
      <w:r>
        <w:rPr>
          <w:rFonts w:cs="Simplified Arabic" w:hint="cs"/>
          <w:sz w:val="28"/>
          <w:szCs w:val="28"/>
          <w:rtl/>
        </w:rPr>
        <w:t xml:space="preserve"> </w:t>
      </w:r>
      <w:r w:rsidR="00340194">
        <w:rPr>
          <w:rFonts w:cs="Simplified Arabic" w:hint="cs"/>
          <w:sz w:val="28"/>
          <w:szCs w:val="28"/>
          <w:rtl/>
        </w:rPr>
        <w:t>للذكاءات المتعددة ويقيس سبع</w:t>
      </w:r>
      <w:r w:rsidR="00EA4DCD">
        <w:rPr>
          <w:rFonts w:cs="Simplified Arabic" w:hint="cs"/>
          <w:sz w:val="28"/>
          <w:szCs w:val="28"/>
          <w:rtl/>
        </w:rPr>
        <w:t>ة</w:t>
      </w:r>
      <w:r w:rsidR="00340194">
        <w:rPr>
          <w:rFonts w:cs="Simplified Arabic" w:hint="cs"/>
          <w:sz w:val="28"/>
          <w:szCs w:val="28"/>
          <w:rtl/>
        </w:rPr>
        <w:t xml:space="preserve"> أنواع هى ( اللغوى ، والحسابى ، والمكانى ، والموسيقى ، والجسمى ، والشخصى ، والاجتماعى ) وباستخدام المتوسطات الحسابية والانحرافات المعيارية واختبار "ت" 0 أظهرت النتائج أن ترتيب الذكاءات لدى أف</w:t>
      </w:r>
      <w:r w:rsidR="00EA4DCD">
        <w:rPr>
          <w:rFonts w:cs="Simplified Arabic" w:hint="cs"/>
          <w:sz w:val="28"/>
          <w:szCs w:val="28"/>
          <w:rtl/>
        </w:rPr>
        <w:t>ـ</w:t>
      </w:r>
      <w:r w:rsidR="00340194">
        <w:rPr>
          <w:rFonts w:cs="Simplified Arabic" w:hint="cs"/>
          <w:sz w:val="28"/>
          <w:szCs w:val="28"/>
          <w:rtl/>
        </w:rPr>
        <w:t xml:space="preserve">راد العينة هى : الشخصى ، الحسابى ، اللغوى ، الجسمى ، المكانى ، الموسيقى ، الاجتماعى 0 ووجود فروق دالة إحصائياً بين متوسطات درجات الذكور والإناث فى كل من الذكاء الحسابى والشخصى ، وذلك لصالح الذكور فى الذكاء الحسابى ، ولصالح الإناث فى الذكاء الشخصى 0 بينما لم توجد فروق بينهم فى الذكاءات الأخرى 0 </w:t>
      </w:r>
      <w:r>
        <w:rPr>
          <w:rFonts w:cs="Simplified Arabic" w:hint="cs"/>
          <w:sz w:val="28"/>
          <w:szCs w:val="28"/>
          <w:rtl/>
        </w:rPr>
        <w:t xml:space="preserve"> </w:t>
      </w:r>
    </w:p>
    <w:p w:rsidR="00064601" w:rsidRPr="005038EB" w:rsidRDefault="00E21203" w:rsidP="00EA4DCD">
      <w:pPr>
        <w:ind w:firstLine="688"/>
        <w:jc w:val="lowKashida"/>
        <w:rPr>
          <w:rFonts w:cs="Simplified Arabic"/>
          <w:sz w:val="28"/>
          <w:szCs w:val="28"/>
          <w:rtl/>
        </w:rPr>
      </w:pPr>
      <w:r>
        <w:rPr>
          <w:rFonts w:cs="Simplified Arabic" w:hint="cs"/>
          <w:sz w:val="28"/>
          <w:szCs w:val="28"/>
          <w:rtl/>
        </w:rPr>
        <w:t>يتضح مما سبق عرضه من بحوث سابقة مرتبطة بالذكاء فى ضوء تصنيف جاردنر</w:t>
      </w:r>
      <w:r w:rsidR="00064601">
        <w:rPr>
          <w:rFonts w:cs="Simplified Arabic" w:hint="cs"/>
          <w:sz w:val="28"/>
          <w:szCs w:val="28"/>
          <w:rtl/>
        </w:rPr>
        <w:t xml:space="preserve"> أن هذا المفهوم يتك</w:t>
      </w:r>
      <w:r w:rsidR="00EA4DCD">
        <w:rPr>
          <w:rFonts w:cs="Simplified Arabic" w:hint="cs"/>
          <w:sz w:val="28"/>
          <w:szCs w:val="28"/>
          <w:rtl/>
        </w:rPr>
        <w:t>ون من عدة مكونات فرعية وليس عاملاً</w:t>
      </w:r>
      <w:r w:rsidR="00064601">
        <w:rPr>
          <w:rFonts w:cs="Simplified Arabic" w:hint="cs"/>
          <w:sz w:val="28"/>
          <w:szCs w:val="28"/>
          <w:rtl/>
        </w:rPr>
        <w:t xml:space="preserve"> عام</w:t>
      </w:r>
      <w:r w:rsidR="00EA4DCD">
        <w:rPr>
          <w:rFonts w:cs="Simplified Arabic" w:hint="cs"/>
          <w:sz w:val="28"/>
          <w:szCs w:val="28"/>
          <w:rtl/>
        </w:rPr>
        <w:t>اً</w:t>
      </w:r>
      <w:r w:rsidR="00064601">
        <w:rPr>
          <w:rFonts w:cs="Simplified Arabic" w:hint="cs"/>
          <w:sz w:val="28"/>
          <w:szCs w:val="28"/>
          <w:rtl/>
        </w:rPr>
        <w:t xml:space="preserve"> ، ولذا أطلق عليه مصطلح الذكاءات المتعددة وأنه يختلف باختلاف ال</w:t>
      </w:r>
      <w:r w:rsidR="008B1FC8">
        <w:rPr>
          <w:rFonts w:cs="Simplified Arabic" w:hint="cs"/>
          <w:sz w:val="28"/>
          <w:szCs w:val="28"/>
          <w:rtl/>
        </w:rPr>
        <w:t>بني</w:t>
      </w:r>
      <w:r w:rsidR="00064601">
        <w:rPr>
          <w:rFonts w:cs="Simplified Arabic" w:hint="cs"/>
          <w:sz w:val="28"/>
          <w:szCs w:val="28"/>
          <w:rtl/>
        </w:rPr>
        <w:t xml:space="preserve">ة الثقافية للمجتمع </w:t>
      </w:r>
      <w:r w:rsidR="00CE2320">
        <w:rPr>
          <w:rFonts w:cs="Simplified Arabic" w:hint="cs"/>
          <w:sz w:val="28"/>
          <w:szCs w:val="28"/>
          <w:rtl/>
        </w:rPr>
        <w:t>0 وأن مقاييس الذكاءات المتعدد</w:t>
      </w:r>
      <w:r w:rsidR="00EA4DCD">
        <w:rPr>
          <w:rFonts w:cs="Simplified Arabic" w:hint="cs"/>
          <w:sz w:val="28"/>
          <w:szCs w:val="28"/>
          <w:rtl/>
        </w:rPr>
        <w:t>ة</w:t>
      </w:r>
      <w:r w:rsidR="00CE2320">
        <w:rPr>
          <w:rFonts w:cs="Simplified Arabic" w:hint="cs"/>
          <w:sz w:val="28"/>
          <w:szCs w:val="28"/>
          <w:rtl/>
        </w:rPr>
        <w:t xml:space="preserve"> تتمتع بدرجة مرتفعة من الثبات باستخدام معامل ألفا وطريقة إعادة التطبيق 0 </w:t>
      </w:r>
      <w:r w:rsidR="00064601">
        <w:rPr>
          <w:rFonts w:cs="Simplified Arabic" w:hint="cs"/>
          <w:sz w:val="28"/>
          <w:szCs w:val="28"/>
          <w:rtl/>
        </w:rPr>
        <w:t xml:space="preserve">كما يلاحظ أنه لا توجد دراسة إمبريقية عربية </w:t>
      </w:r>
      <w:r w:rsidR="00064601">
        <w:rPr>
          <w:rFonts w:cs="Simplified Arabic"/>
          <w:sz w:val="28"/>
          <w:szCs w:val="28"/>
          <w:rtl/>
        </w:rPr>
        <w:t>–</w:t>
      </w:r>
      <w:r w:rsidR="00064601">
        <w:rPr>
          <w:rFonts w:cs="Simplified Arabic" w:hint="cs"/>
          <w:sz w:val="28"/>
          <w:szCs w:val="28"/>
          <w:rtl/>
        </w:rPr>
        <w:t xml:space="preserve"> فى حدود علم </w:t>
      </w:r>
      <w:r w:rsidR="00EA4DCD">
        <w:rPr>
          <w:rFonts w:cs="Simplified Arabic" w:hint="cs"/>
          <w:sz w:val="28"/>
          <w:szCs w:val="28"/>
          <w:rtl/>
        </w:rPr>
        <w:t>الباحثين</w:t>
      </w:r>
      <w:r w:rsidR="00064601">
        <w:rPr>
          <w:rFonts w:cs="Simplified Arabic" w:hint="cs"/>
          <w:sz w:val="28"/>
          <w:szCs w:val="28"/>
          <w:rtl/>
        </w:rPr>
        <w:t xml:space="preserve"> </w:t>
      </w:r>
      <w:r w:rsidR="00064601">
        <w:rPr>
          <w:rFonts w:cs="Simplified Arabic"/>
          <w:sz w:val="28"/>
          <w:szCs w:val="28"/>
          <w:rtl/>
        </w:rPr>
        <w:t>–</w:t>
      </w:r>
      <w:r w:rsidR="00064601">
        <w:rPr>
          <w:rFonts w:cs="Simplified Arabic" w:hint="cs"/>
          <w:sz w:val="28"/>
          <w:szCs w:val="28"/>
          <w:rtl/>
        </w:rPr>
        <w:t xml:space="preserve"> بحثت البناء العاملى للذكاء فى ضوء تصنيف جاردنر ، لذا كان أحد أهداف البحث الحالى التعرف على طبيعة البناء العاملى لهذا المفهوم ، وكذلك إلقاء الضوء على نتائج البحوث والدراسات الأجنبية السابقة المرتبطة بهذا الشأن فى البيئة العربية 0 </w:t>
      </w:r>
    </w:p>
    <w:p w:rsidR="007A1911" w:rsidRDefault="007A1911" w:rsidP="0068284E">
      <w:pPr>
        <w:ind w:firstLine="688"/>
        <w:jc w:val="lowKashida"/>
        <w:rPr>
          <w:rFonts w:cs="Simplified Arabic"/>
          <w:b/>
          <w:bCs/>
          <w:sz w:val="28"/>
          <w:szCs w:val="28"/>
          <w:rtl/>
        </w:rPr>
      </w:pPr>
      <w:r w:rsidRPr="007A1911">
        <w:rPr>
          <w:rFonts w:cs="Simplified Arabic" w:hint="cs"/>
          <w:b/>
          <w:bCs/>
          <w:sz w:val="28"/>
          <w:szCs w:val="28"/>
          <w:rtl/>
        </w:rPr>
        <w:t xml:space="preserve">2- </w:t>
      </w:r>
      <w:r w:rsidR="00D500C0" w:rsidRPr="007A1911">
        <w:rPr>
          <w:rFonts w:cs="Simplified Arabic" w:hint="cs"/>
          <w:b/>
          <w:bCs/>
          <w:sz w:val="28"/>
          <w:szCs w:val="28"/>
          <w:rtl/>
        </w:rPr>
        <w:t>ال</w:t>
      </w:r>
      <w:r w:rsidR="00D500C0">
        <w:rPr>
          <w:rFonts w:cs="Simplified Arabic" w:hint="cs"/>
          <w:b/>
          <w:bCs/>
          <w:sz w:val="28"/>
          <w:szCs w:val="28"/>
          <w:rtl/>
        </w:rPr>
        <w:t>بحوث</w:t>
      </w:r>
      <w:r w:rsidRPr="007A1911">
        <w:rPr>
          <w:rFonts w:cs="Simplified Arabic" w:hint="cs"/>
          <w:b/>
          <w:bCs/>
          <w:sz w:val="28"/>
          <w:szCs w:val="28"/>
          <w:rtl/>
        </w:rPr>
        <w:t xml:space="preserve"> التى تناولت الذكاء فى ضوء تصنيف جاردنر وعلاقته </w:t>
      </w:r>
      <w:r w:rsidR="0068284E">
        <w:rPr>
          <w:rFonts w:cs="Simplified Arabic" w:hint="cs"/>
          <w:b/>
          <w:bCs/>
          <w:sz w:val="28"/>
          <w:szCs w:val="28"/>
          <w:rtl/>
        </w:rPr>
        <w:t>بكل من فعالية الذات وحل المشكلات والتحصيل الدراسى</w:t>
      </w:r>
      <w:r w:rsidRPr="007A1911">
        <w:rPr>
          <w:rFonts w:cs="Simplified Arabic" w:hint="cs"/>
          <w:b/>
          <w:bCs/>
          <w:sz w:val="28"/>
          <w:szCs w:val="28"/>
          <w:rtl/>
        </w:rPr>
        <w:t xml:space="preserve"> 0</w:t>
      </w:r>
    </w:p>
    <w:p w:rsidR="0001440F" w:rsidRDefault="00CA0B19" w:rsidP="00507C7E">
      <w:pPr>
        <w:ind w:firstLine="688"/>
        <w:jc w:val="lowKashida"/>
        <w:rPr>
          <w:rFonts w:cs="Simplified Arabic"/>
          <w:sz w:val="28"/>
          <w:szCs w:val="28"/>
          <w:rtl/>
        </w:rPr>
      </w:pPr>
      <w:r>
        <w:rPr>
          <w:rFonts w:cs="Simplified Arabic" w:hint="cs"/>
          <w:sz w:val="28"/>
          <w:szCs w:val="28"/>
          <w:rtl/>
        </w:rPr>
        <w:t>بحث سفد</w:t>
      </w:r>
      <w:r w:rsidR="00693094">
        <w:rPr>
          <w:rFonts w:cs="Simplified Arabic" w:hint="cs"/>
          <w:sz w:val="28"/>
          <w:szCs w:val="28"/>
          <w:rtl/>
        </w:rPr>
        <w:t>ير</w:t>
      </w:r>
      <w:r>
        <w:rPr>
          <w:rFonts w:cs="Simplified Arabic" w:hint="cs"/>
          <w:sz w:val="28"/>
          <w:szCs w:val="28"/>
          <w:rtl/>
        </w:rPr>
        <w:t xml:space="preserve"> </w:t>
      </w:r>
      <w:r>
        <w:rPr>
          <w:rFonts w:cs="Simplified Arabic"/>
          <w:b/>
          <w:bCs/>
        </w:rPr>
        <w:t>S</w:t>
      </w:r>
      <w:r w:rsidRPr="00CA0B19">
        <w:rPr>
          <w:rFonts w:cs="Simplified Arabic"/>
          <w:b/>
          <w:bCs/>
        </w:rPr>
        <w:t>nvder</w:t>
      </w:r>
      <w:r>
        <w:rPr>
          <w:rFonts w:cs="Simplified Arabic" w:hint="cs"/>
          <w:sz w:val="28"/>
          <w:szCs w:val="28"/>
          <w:rtl/>
        </w:rPr>
        <w:t xml:space="preserve"> (2000) العلاقات بين الذكاءات المتعددة والتحصيل الدراسى ، وتكونت العينة من (128) طالباً وطالبة بإحدى المدارس العليا فى ب</w:t>
      </w:r>
      <w:r w:rsidR="008B1FC8">
        <w:rPr>
          <w:rFonts w:cs="Simplified Arabic" w:hint="cs"/>
          <w:sz w:val="28"/>
          <w:szCs w:val="28"/>
          <w:rtl/>
        </w:rPr>
        <w:t>ـ</w:t>
      </w:r>
      <w:r>
        <w:rPr>
          <w:rFonts w:cs="Simplified Arabic" w:hint="cs"/>
          <w:sz w:val="28"/>
          <w:szCs w:val="28"/>
          <w:rtl/>
        </w:rPr>
        <w:t xml:space="preserve">ريطانيا ، طبق عليهم قائمة الذكاءات المتعددة ، وتم تحديد مستوى التحصيل الدراسى من خلال </w:t>
      </w:r>
      <w:r w:rsidRPr="00CA0B19">
        <w:rPr>
          <w:rFonts w:cs="Simplified Arabic"/>
          <w:b/>
          <w:bCs/>
        </w:rPr>
        <w:t>Grade Point Average (GPA)</w:t>
      </w:r>
      <w:r w:rsidRPr="00CA0B19">
        <w:rPr>
          <w:rFonts w:cs="Simplified Arabic" w:hint="cs"/>
          <w:b/>
          <w:bCs/>
          <w:rtl/>
        </w:rPr>
        <w:t xml:space="preserve"> </w:t>
      </w:r>
      <w:r>
        <w:rPr>
          <w:rFonts w:cs="Simplified Arabic" w:hint="cs"/>
          <w:b/>
          <w:bCs/>
          <w:rtl/>
        </w:rPr>
        <w:t xml:space="preserve">، </w:t>
      </w:r>
      <w:r>
        <w:rPr>
          <w:rFonts w:cs="Simplified Arabic"/>
          <w:b/>
          <w:bCs/>
        </w:rPr>
        <w:t>Metropolitan Achievement Test (MAT)</w:t>
      </w:r>
      <w:r>
        <w:rPr>
          <w:rFonts w:cs="Simplified Arabic" w:hint="cs"/>
          <w:b/>
          <w:bCs/>
          <w:rtl/>
        </w:rPr>
        <w:t xml:space="preserve"> </w:t>
      </w:r>
      <w:r>
        <w:rPr>
          <w:rFonts w:cs="Simplified Arabic" w:hint="cs"/>
          <w:sz w:val="28"/>
          <w:szCs w:val="28"/>
          <w:rtl/>
        </w:rPr>
        <w:t xml:space="preserve">، وبروفيل </w:t>
      </w:r>
      <w:r w:rsidR="00693094">
        <w:rPr>
          <w:rFonts w:cs="Simplified Arabic" w:hint="cs"/>
          <w:sz w:val="28"/>
          <w:szCs w:val="28"/>
          <w:rtl/>
        </w:rPr>
        <w:t xml:space="preserve">قياس </w:t>
      </w:r>
      <w:r>
        <w:rPr>
          <w:rFonts w:cs="Simplified Arabic" w:hint="cs"/>
          <w:sz w:val="28"/>
          <w:szCs w:val="28"/>
          <w:rtl/>
        </w:rPr>
        <w:t xml:space="preserve">المهارات الأساسية </w:t>
      </w:r>
      <w:r w:rsidRPr="0011158E">
        <w:rPr>
          <w:rFonts w:cs="Simplified Arabic"/>
          <w:b/>
          <w:bCs/>
        </w:rPr>
        <w:t>Basic Skills Assessment</w:t>
      </w:r>
      <w:r>
        <w:rPr>
          <w:rFonts w:cs="Simplified Arabic"/>
          <w:sz w:val="28"/>
          <w:szCs w:val="28"/>
        </w:rPr>
        <w:t xml:space="preserve"> </w:t>
      </w:r>
      <w:r w:rsidRPr="0011158E">
        <w:rPr>
          <w:rFonts w:cs="Simplified Arabic"/>
          <w:b/>
          <w:bCs/>
        </w:rPr>
        <w:t>Profile (BSAP)</w:t>
      </w:r>
      <w:r w:rsidR="00693094" w:rsidRPr="0011158E">
        <w:rPr>
          <w:rFonts w:cs="Simplified Arabic" w:hint="cs"/>
          <w:b/>
          <w:bCs/>
          <w:rtl/>
        </w:rPr>
        <w:t xml:space="preserve"> </w:t>
      </w:r>
      <w:r w:rsidR="00693094">
        <w:rPr>
          <w:rFonts w:cs="Simplified Arabic" w:hint="cs"/>
          <w:sz w:val="28"/>
          <w:szCs w:val="28"/>
          <w:rtl/>
        </w:rPr>
        <w:t xml:space="preserve">0 </w:t>
      </w:r>
      <w:r w:rsidR="00693094">
        <w:rPr>
          <w:rFonts w:cs="Simplified Arabic" w:hint="cs"/>
          <w:sz w:val="28"/>
          <w:szCs w:val="28"/>
          <w:rtl/>
        </w:rPr>
        <w:lastRenderedPageBreak/>
        <w:t>وباستخدام معامل ارتباط بيرسون ، واختبار "ت" ، واختبار كا</w:t>
      </w:r>
      <w:r w:rsidR="00693094" w:rsidRPr="00693094">
        <w:rPr>
          <w:rFonts w:cs="Simplified Arabic" w:hint="cs"/>
          <w:b/>
          <w:bCs/>
          <w:sz w:val="28"/>
          <w:szCs w:val="28"/>
          <w:vertAlign w:val="superscript"/>
          <w:rtl/>
        </w:rPr>
        <w:t>2</w:t>
      </w:r>
      <w:r w:rsidR="00693094">
        <w:rPr>
          <w:rFonts w:cs="Simplified Arabic" w:hint="cs"/>
          <w:sz w:val="28"/>
          <w:szCs w:val="28"/>
          <w:rtl/>
        </w:rPr>
        <w:t xml:space="preserve"> ، أظهرت النتائج وجود ارتباط موجب دال إحصائياً بين الذكاءات المتعددة والتحصيل الدراسى كما يحدد بالمحكات الثلاث</w:t>
      </w:r>
      <w:r w:rsidR="00EA4DCD">
        <w:rPr>
          <w:rFonts w:cs="Simplified Arabic" w:hint="cs"/>
          <w:sz w:val="28"/>
          <w:szCs w:val="28"/>
          <w:rtl/>
        </w:rPr>
        <w:t>ة</w:t>
      </w:r>
      <w:r w:rsidR="00693094">
        <w:rPr>
          <w:rFonts w:cs="Simplified Arabic" w:hint="cs"/>
          <w:sz w:val="28"/>
          <w:szCs w:val="28"/>
          <w:rtl/>
        </w:rPr>
        <w:t xml:space="preserve"> ، ووجود فروق دالة إحصائياً بين متوسطات درجات الذكور والإناث فى الذكاءات المتعددة ، حيث أظهر الذكور تفوقاً فى الذكاءات الجسمى والحسـابى والمكانى 0 بينما أظهرت الإناث تفوقاً فى الذكاءات الشخصى والاجتماعى والموسيقى واللغوى 0</w:t>
      </w:r>
    </w:p>
    <w:p w:rsidR="00507C7E" w:rsidRDefault="006108DA" w:rsidP="00EA4DCD">
      <w:pPr>
        <w:ind w:firstLine="688"/>
        <w:jc w:val="lowKashida"/>
        <w:rPr>
          <w:rFonts w:cs="Simplified Arabic"/>
          <w:sz w:val="28"/>
          <w:szCs w:val="28"/>
          <w:rtl/>
        </w:rPr>
      </w:pPr>
      <w:r>
        <w:rPr>
          <w:rFonts w:cs="Simplified Arabic" w:hint="cs"/>
          <w:sz w:val="28"/>
          <w:szCs w:val="28"/>
          <w:rtl/>
        </w:rPr>
        <w:t xml:space="preserve">وهدف صلاح الدين الشريف (2001) إلى التنبؤ بالتحصيل الدراسى فى ضوء نظريتى معالجة المعلومات والذكاءات المتعددة ، وتكونت العينة من (106) </w:t>
      </w:r>
      <w:r w:rsidR="00EA4DCD">
        <w:rPr>
          <w:rFonts w:cs="Simplified Arabic" w:hint="cs"/>
          <w:sz w:val="28"/>
          <w:szCs w:val="28"/>
          <w:rtl/>
        </w:rPr>
        <w:t>تلاميذ وتلميذات</w:t>
      </w:r>
      <w:r>
        <w:rPr>
          <w:rFonts w:cs="Simplified Arabic" w:hint="cs"/>
          <w:sz w:val="28"/>
          <w:szCs w:val="28"/>
          <w:rtl/>
        </w:rPr>
        <w:t xml:space="preserve"> بالصف الخامس الابتدائى ، وطبق عليهم بطارية اختبارات عمليات معالجة المعلومات ، ومقياس تقييم الذكاءات السبع</w:t>
      </w:r>
      <w:r w:rsidR="00EA4DCD">
        <w:rPr>
          <w:rFonts w:cs="Simplified Arabic" w:hint="cs"/>
          <w:sz w:val="28"/>
          <w:szCs w:val="28"/>
          <w:rtl/>
        </w:rPr>
        <w:t>ة</w:t>
      </w:r>
      <w:r>
        <w:rPr>
          <w:rFonts w:cs="Simplified Arabic" w:hint="cs"/>
          <w:sz w:val="28"/>
          <w:szCs w:val="28"/>
          <w:rtl/>
        </w:rPr>
        <w:t xml:space="preserve"> ، وفى نهاية الفصل الدراسى الأول تم الحصول على درجاتهم فى م</w:t>
      </w:r>
      <w:r w:rsidR="00693094">
        <w:rPr>
          <w:rFonts w:cs="Simplified Arabic" w:hint="cs"/>
          <w:sz w:val="28"/>
          <w:szCs w:val="28"/>
          <w:rtl/>
        </w:rPr>
        <w:t>ـ</w:t>
      </w:r>
      <w:r>
        <w:rPr>
          <w:rFonts w:cs="Simplified Arabic" w:hint="cs"/>
          <w:sz w:val="28"/>
          <w:szCs w:val="28"/>
          <w:rtl/>
        </w:rPr>
        <w:t xml:space="preserve">واد اللغة العربية ، والعلوم ، والرياضيات والدراسات الاجتماعية من إدارة المدرسة ، وباستخدام معاملات الارتباط ، وتحليل الانحدار المتعدد ، واختبار "ت" 0 أظهرت النتائج وجود ارتباط دال إحصائياً بين التحصيل الدراسى </w:t>
      </w:r>
      <w:r w:rsidR="00D165B1">
        <w:rPr>
          <w:rFonts w:cs="Simplified Arabic" w:hint="cs"/>
          <w:sz w:val="28"/>
          <w:szCs w:val="28"/>
          <w:rtl/>
        </w:rPr>
        <w:t>وكل من متغيرات معالجة المعلومات والذكاءات المتعددة لدى كل من البنين والبنات ، كما وجد أثر دال إحصائياً لبعض الذكاءات السبع</w:t>
      </w:r>
      <w:r w:rsidR="00EA4DCD">
        <w:rPr>
          <w:rFonts w:cs="Simplified Arabic" w:hint="cs"/>
          <w:sz w:val="28"/>
          <w:szCs w:val="28"/>
          <w:rtl/>
        </w:rPr>
        <w:t>ة</w:t>
      </w:r>
      <w:r w:rsidR="00D165B1">
        <w:rPr>
          <w:rFonts w:cs="Simplified Arabic" w:hint="cs"/>
          <w:sz w:val="28"/>
          <w:szCs w:val="28"/>
          <w:rtl/>
        </w:rPr>
        <w:t xml:space="preserve"> فى التحصيل الدراسى لدى كل من البنين والبنات ، و</w:t>
      </w:r>
      <w:r w:rsidR="00E65ADA">
        <w:rPr>
          <w:rFonts w:cs="Simplified Arabic" w:hint="cs"/>
          <w:sz w:val="28"/>
          <w:szCs w:val="28"/>
          <w:rtl/>
        </w:rPr>
        <w:t>عدم</w:t>
      </w:r>
      <w:r w:rsidR="00D165B1">
        <w:rPr>
          <w:rFonts w:cs="Simplified Arabic" w:hint="cs"/>
          <w:sz w:val="28"/>
          <w:szCs w:val="28"/>
          <w:rtl/>
        </w:rPr>
        <w:t xml:space="preserve"> وج</w:t>
      </w:r>
      <w:r w:rsidR="00507C7E">
        <w:rPr>
          <w:rFonts w:cs="Simplified Arabic" w:hint="cs"/>
          <w:sz w:val="28"/>
          <w:szCs w:val="28"/>
          <w:rtl/>
        </w:rPr>
        <w:t>و</w:t>
      </w:r>
      <w:r w:rsidR="00D165B1">
        <w:rPr>
          <w:rFonts w:cs="Simplified Arabic" w:hint="cs"/>
          <w:sz w:val="28"/>
          <w:szCs w:val="28"/>
          <w:rtl/>
        </w:rPr>
        <w:t>د فروق دالة إحصائياً فى كل من التحصيل الدراسى وعمليات معالجة المعلومات والذكاءات السبع</w:t>
      </w:r>
      <w:r w:rsidR="00EA4DCD">
        <w:rPr>
          <w:rFonts w:cs="Simplified Arabic" w:hint="cs"/>
          <w:sz w:val="28"/>
          <w:szCs w:val="28"/>
          <w:rtl/>
        </w:rPr>
        <w:t>ة</w:t>
      </w:r>
      <w:r w:rsidR="00D165B1">
        <w:rPr>
          <w:rFonts w:cs="Simplified Arabic" w:hint="cs"/>
          <w:sz w:val="28"/>
          <w:szCs w:val="28"/>
          <w:rtl/>
        </w:rPr>
        <w:t xml:space="preserve"> بين البنين والبنات</w:t>
      </w:r>
      <w:r w:rsidR="00693094">
        <w:rPr>
          <w:rFonts w:cs="Simplified Arabic" w:hint="cs"/>
          <w:sz w:val="28"/>
          <w:szCs w:val="28"/>
          <w:rtl/>
        </w:rPr>
        <w:t>0</w:t>
      </w:r>
    </w:p>
    <w:p w:rsidR="00742A40" w:rsidRDefault="00693094" w:rsidP="00EA4DCD">
      <w:pPr>
        <w:ind w:firstLine="688"/>
        <w:jc w:val="lowKashida"/>
        <w:rPr>
          <w:rFonts w:cs="Simplified Arabic"/>
          <w:sz w:val="28"/>
          <w:szCs w:val="28"/>
          <w:rtl/>
        </w:rPr>
      </w:pPr>
      <w:r>
        <w:rPr>
          <w:rFonts w:cs="Simplified Arabic" w:hint="cs"/>
          <w:sz w:val="28"/>
          <w:szCs w:val="28"/>
          <w:rtl/>
        </w:rPr>
        <w:t>وقدم</w:t>
      </w:r>
      <w:r w:rsidR="00495C51">
        <w:rPr>
          <w:rFonts w:cs="Simplified Arabic" w:hint="cs"/>
          <w:sz w:val="28"/>
          <w:szCs w:val="28"/>
          <w:rtl/>
        </w:rPr>
        <w:t xml:space="preserve"> جولن هورست وويسلز </w:t>
      </w:r>
      <w:r w:rsidR="00495C51" w:rsidRPr="00495C51">
        <w:rPr>
          <w:rFonts w:cs="Simplified Arabic"/>
          <w:b/>
          <w:bCs/>
        </w:rPr>
        <w:t>Gohlinghorst &amp; Wessels</w:t>
      </w:r>
      <w:r w:rsidR="00D165B1">
        <w:rPr>
          <w:rFonts w:cs="Simplified Arabic" w:hint="cs"/>
          <w:sz w:val="28"/>
          <w:szCs w:val="28"/>
          <w:rtl/>
        </w:rPr>
        <w:t xml:space="preserve"> </w:t>
      </w:r>
      <w:r w:rsidR="00495C51">
        <w:rPr>
          <w:rFonts w:cs="Simplified Arabic" w:hint="cs"/>
          <w:sz w:val="28"/>
          <w:szCs w:val="28"/>
          <w:rtl/>
        </w:rPr>
        <w:t>(2001) برنامج</w:t>
      </w:r>
      <w:r w:rsidR="00EA4DCD">
        <w:rPr>
          <w:rFonts w:cs="Simplified Arabic" w:hint="cs"/>
          <w:sz w:val="28"/>
          <w:szCs w:val="28"/>
          <w:rtl/>
        </w:rPr>
        <w:t>اً</w:t>
      </w:r>
      <w:r w:rsidR="00495C51">
        <w:rPr>
          <w:rFonts w:cs="Simplified Arabic" w:hint="cs"/>
          <w:sz w:val="28"/>
          <w:szCs w:val="28"/>
          <w:rtl/>
        </w:rPr>
        <w:t xml:space="preserve"> لتحسين التحصيل الدراسى فى الدراسات الاجتماعية باستخدام الذكاءات المتعددة ، وتكونت العينة من (107) ت</w:t>
      </w:r>
      <w:r w:rsidR="00EA4DCD">
        <w:rPr>
          <w:rFonts w:cs="Simplified Arabic" w:hint="cs"/>
          <w:sz w:val="28"/>
          <w:szCs w:val="28"/>
          <w:rtl/>
        </w:rPr>
        <w:t>لاميذ وتلميذات</w:t>
      </w:r>
      <w:r w:rsidR="00495C51">
        <w:rPr>
          <w:rFonts w:cs="Simplified Arabic" w:hint="cs"/>
          <w:sz w:val="28"/>
          <w:szCs w:val="28"/>
          <w:rtl/>
        </w:rPr>
        <w:t xml:space="preserve"> بالصف الرابع الابتدائى 0 طبق عليهم </w:t>
      </w:r>
      <w:r w:rsidR="00742A40">
        <w:rPr>
          <w:rFonts w:cs="Simplified Arabic" w:hint="cs"/>
          <w:sz w:val="28"/>
          <w:szCs w:val="28"/>
          <w:rtl/>
        </w:rPr>
        <w:t xml:space="preserve">قبلياً </w:t>
      </w:r>
      <w:r w:rsidR="00495C51">
        <w:rPr>
          <w:rFonts w:cs="Simplified Arabic" w:hint="cs"/>
          <w:sz w:val="28"/>
          <w:szCs w:val="28"/>
          <w:rtl/>
        </w:rPr>
        <w:t>قائمة الذكاءات المتعددة ، واختبارات تحصيلية فى الدراسات الاجتماعية ، واستبيان تقدير الوالدين لذكاءات أبنائهم</w:t>
      </w:r>
      <w:r w:rsidR="00742A40">
        <w:rPr>
          <w:rFonts w:cs="Simplified Arabic" w:hint="cs"/>
          <w:sz w:val="28"/>
          <w:szCs w:val="28"/>
          <w:rtl/>
        </w:rPr>
        <w:t xml:space="preserve"> 0 ثم طبق برنامج قائم على أنشطة الذكاءات المتعددة لمدة (16) أسبوع</w:t>
      </w:r>
      <w:r w:rsidR="00EA4DCD">
        <w:rPr>
          <w:rFonts w:cs="Simplified Arabic" w:hint="cs"/>
          <w:sz w:val="28"/>
          <w:szCs w:val="28"/>
          <w:rtl/>
        </w:rPr>
        <w:t>اً</w:t>
      </w:r>
      <w:r w:rsidR="00742A40">
        <w:rPr>
          <w:rFonts w:cs="Simplified Arabic" w:hint="cs"/>
          <w:sz w:val="28"/>
          <w:szCs w:val="28"/>
          <w:rtl/>
        </w:rPr>
        <w:t xml:space="preserve"> ، وطبقت المقاييس بعدياً ، وباستخدام المتوسطات الحسابية والتكرارات والرسوم البيانية 0 أظهرت النتائج تفوق التلاميذ فى اختبارات التحصيل الدراسى للدراسات الاجتماعية بعدياً مما يؤكد فعالية البرنامج المقترح فى تحسين مستوى التحصيل الدراسى 0</w:t>
      </w:r>
    </w:p>
    <w:p w:rsidR="00693094" w:rsidRDefault="00B16DF2" w:rsidP="00112024">
      <w:pPr>
        <w:ind w:firstLine="688"/>
        <w:jc w:val="lowKashida"/>
        <w:rPr>
          <w:rFonts w:cs="Simplified Arabic"/>
          <w:sz w:val="28"/>
          <w:szCs w:val="28"/>
          <w:rtl/>
        </w:rPr>
      </w:pPr>
      <w:r>
        <w:rPr>
          <w:rFonts w:cs="Simplified Arabic" w:hint="cs"/>
          <w:sz w:val="28"/>
          <w:szCs w:val="28"/>
          <w:rtl/>
        </w:rPr>
        <w:lastRenderedPageBreak/>
        <w:t>وهدف</w:t>
      </w:r>
      <w:r w:rsidR="00BB59EE">
        <w:rPr>
          <w:rFonts w:cs="Simplified Arabic" w:hint="cs"/>
          <w:sz w:val="28"/>
          <w:szCs w:val="28"/>
          <w:rtl/>
        </w:rPr>
        <w:t xml:space="preserve"> شان</w:t>
      </w:r>
      <w:r>
        <w:rPr>
          <w:rFonts w:cs="Simplified Arabic" w:hint="cs"/>
          <w:sz w:val="28"/>
          <w:szCs w:val="28"/>
          <w:rtl/>
        </w:rPr>
        <w:t xml:space="preserve"> </w:t>
      </w:r>
      <w:r w:rsidRPr="00BB59EE">
        <w:rPr>
          <w:rFonts w:cs="Simplified Arabic"/>
          <w:b/>
          <w:bCs/>
        </w:rPr>
        <w:t xml:space="preserve">Chan </w:t>
      </w:r>
      <w:r w:rsidR="00495C51" w:rsidRPr="00BB59EE">
        <w:rPr>
          <w:rFonts w:cs="Simplified Arabic" w:hint="cs"/>
          <w:b/>
          <w:bCs/>
          <w:rtl/>
        </w:rPr>
        <w:t xml:space="preserve"> </w:t>
      </w:r>
      <w:r w:rsidR="00BB59EE">
        <w:rPr>
          <w:rFonts w:cs="Simplified Arabic" w:hint="cs"/>
          <w:sz w:val="28"/>
          <w:szCs w:val="28"/>
          <w:rtl/>
        </w:rPr>
        <w:t>(2003) إلى التعرف على العلاقة بين الذكاءات المتعددة وفعالية الذات لدى المعلمين الصينيي</w:t>
      </w:r>
      <w:r w:rsidR="00BB59EE">
        <w:rPr>
          <w:rFonts w:cs="Simplified Arabic" w:hint="eastAsia"/>
          <w:sz w:val="28"/>
          <w:szCs w:val="28"/>
          <w:rtl/>
        </w:rPr>
        <w:t>ن</w:t>
      </w:r>
      <w:r w:rsidR="00BB59EE">
        <w:rPr>
          <w:rFonts w:cs="Simplified Arabic" w:hint="cs"/>
          <w:sz w:val="28"/>
          <w:szCs w:val="28"/>
          <w:rtl/>
        </w:rPr>
        <w:t xml:space="preserve"> ، وتكونت العينة من (96) فرد</w:t>
      </w:r>
      <w:r w:rsidR="00112024">
        <w:rPr>
          <w:rFonts w:cs="Simplified Arabic" w:hint="cs"/>
          <w:sz w:val="28"/>
          <w:szCs w:val="28"/>
          <w:rtl/>
        </w:rPr>
        <w:t>اً</w:t>
      </w:r>
      <w:r w:rsidR="00BB59EE">
        <w:rPr>
          <w:rFonts w:cs="Simplified Arabic" w:hint="cs"/>
          <w:sz w:val="28"/>
          <w:szCs w:val="28"/>
          <w:rtl/>
        </w:rPr>
        <w:t xml:space="preserve"> ، منهم (49) معلم</w:t>
      </w:r>
      <w:r w:rsidR="00112024">
        <w:rPr>
          <w:rFonts w:cs="Simplified Arabic" w:hint="cs"/>
          <w:sz w:val="28"/>
          <w:szCs w:val="28"/>
          <w:rtl/>
        </w:rPr>
        <w:t>اً</w:t>
      </w:r>
      <w:r w:rsidR="00BB59EE">
        <w:rPr>
          <w:rFonts w:cs="Simplified Arabic" w:hint="cs"/>
          <w:sz w:val="28"/>
          <w:szCs w:val="28"/>
          <w:rtl/>
        </w:rPr>
        <w:t xml:space="preserve"> ، (47) معلمة بمتوسط عمرى (29.21) سنة0 تم تصنيفهم فى ضوء مستويات الخبرة التدريسية ، والجنس ، والمواد التى يقومون بتدريسها ، وطبق عليهم قائمة الذكاءات المتعددة ، ومقياس فعالية الذات (العامة ، ونحو مساعدة الآخرين ) 0 وباستخدام التحليل العاملى التوكيدى ، وتحليل التباين ، واختبار "ت" ، وتحليل الانحدار 0 أظهرت النتائج تشبع مفردات قائمة الذكاءات المتعددة على ثمانية عوامل ( المكانى ، </w:t>
      </w:r>
      <w:r w:rsidR="00A222AB">
        <w:rPr>
          <w:rFonts w:cs="Simplified Arabic" w:hint="cs"/>
          <w:sz w:val="28"/>
          <w:szCs w:val="28"/>
          <w:rtl/>
        </w:rPr>
        <w:t>و</w:t>
      </w:r>
      <w:r w:rsidR="00BB59EE">
        <w:rPr>
          <w:rFonts w:cs="Simplified Arabic" w:hint="cs"/>
          <w:sz w:val="28"/>
          <w:szCs w:val="28"/>
          <w:rtl/>
        </w:rPr>
        <w:t xml:space="preserve">الشخصى ، </w:t>
      </w:r>
      <w:r w:rsidR="00A222AB">
        <w:rPr>
          <w:rFonts w:cs="Simplified Arabic" w:hint="cs"/>
          <w:sz w:val="28"/>
          <w:szCs w:val="28"/>
          <w:rtl/>
        </w:rPr>
        <w:t>و</w:t>
      </w:r>
      <w:r w:rsidR="00BB59EE">
        <w:rPr>
          <w:rFonts w:cs="Simplified Arabic" w:hint="cs"/>
          <w:sz w:val="28"/>
          <w:szCs w:val="28"/>
          <w:rtl/>
        </w:rPr>
        <w:t xml:space="preserve">الاجتماعى ، </w:t>
      </w:r>
      <w:r w:rsidR="00A222AB">
        <w:rPr>
          <w:rFonts w:cs="Simplified Arabic" w:hint="cs"/>
          <w:sz w:val="28"/>
          <w:szCs w:val="28"/>
          <w:rtl/>
        </w:rPr>
        <w:t>و</w:t>
      </w:r>
      <w:r w:rsidR="00BB59EE">
        <w:rPr>
          <w:rFonts w:cs="Simplified Arabic" w:hint="cs"/>
          <w:sz w:val="28"/>
          <w:szCs w:val="28"/>
          <w:rtl/>
        </w:rPr>
        <w:t xml:space="preserve">الجسمى ، </w:t>
      </w:r>
      <w:r w:rsidR="00A222AB">
        <w:rPr>
          <w:rFonts w:cs="Simplified Arabic" w:hint="cs"/>
          <w:sz w:val="28"/>
          <w:szCs w:val="28"/>
          <w:rtl/>
        </w:rPr>
        <w:t>و</w:t>
      </w:r>
      <w:r w:rsidR="00BB59EE">
        <w:rPr>
          <w:rFonts w:cs="Simplified Arabic" w:hint="cs"/>
          <w:sz w:val="28"/>
          <w:szCs w:val="28"/>
          <w:rtl/>
        </w:rPr>
        <w:t xml:space="preserve">الحسابى ، </w:t>
      </w:r>
      <w:r w:rsidR="00A222AB">
        <w:rPr>
          <w:rFonts w:cs="Simplified Arabic" w:hint="cs"/>
          <w:sz w:val="28"/>
          <w:szCs w:val="28"/>
          <w:rtl/>
        </w:rPr>
        <w:t>و</w:t>
      </w:r>
      <w:r w:rsidR="00BB59EE">
        <w:rPr>
          <w:rFonts w:cs="Simplified Arabic" w:hint="cs"/>
          <w:sz w:val="28"/>
          <w:szCs w:val="28"/>
          <w:rtl/>
        </w:rPr>
        <w:t xml:space="preserve">اللغوى ، </w:t>
      </w:r>
      <w:r w:rsidR="00A222AB">
        <w:rPr>
          <w:rFonts w:cs="Simplified Arabic" w:hint="cs"/>
          <w:sz w:val="28"/>
          <w:szCs w:val="28"/>
          <w:rtl/>
        </w:rPr>
        <w:t>و</w:t>
      </w:r>
      <w:r w:rsidR="00BB59EE">
        <w:rPr>
          <w:rFonts w:cs="Simplified Arabic" w:hint="cs"/>
          <w:sz w:val="28"/>
          <w:szCs w:val="28"/>
          <w:rtl/>
        </w:rPr>
        <w:t xml:space="preserve">الموسيقى ، </w:t>
      </w:r>
      <w:r w:rsidR="00A222AB">
        <w:rPr>
          <w:rFonts w:cs="Simplified Arabic" w:hint="cs"/>
          <w:sz w:val="28"/>
          <w:szCs w:val="28"/>
          <w:rtl/>
        </w:rPr>
        <w:t>و</w:t>
      </w:r>
      <w:r w:rsidR="00BB59EE">
        <w:rPr>
          <w:rFonts w:cs="Simplified Arabic" w:hint="cs"/>
          <w:sz w:val="28"/>
          <w:szCs w:val="28"/>
          <w:rtl/>
        </w:rPr>
        <w:t xml:space="preserve">الطبيعى) </w:t>
      </w:r>
      <w:r w:rsidR="00A222AB">
        <w:rPr>
          <w:rFonts w:cs="Simplified Arabic" w:hint="cs"/>
          <w:sz w:val="28"/>
          <w:szCs w:val="28"/>
          <w:rtl/>
        </w:rPr>
        <w:t xml:space="preserve">وجميعها تحقق شروط حسن المطابقة 0 ووجود ارتباط موجب دال إحصائياً بين الذكاءات الثمانية ، ووجود فروق دالة إحصائياً بين المعلمين ذوى التخصصات المختلفة فى </w:t>
      </w:r>
      <w:r w:rsidR="00112024">
        <w:rPr>
          <w:rFonts w:cs="Simplified Arabic" w:hint="cs"/>
          <w:sz w:val="28"/>
          <w:szCs w:val="28"/>
          <w:rtl/>
        </w:rPr>
        <w:t>الذكاءات المتعددة حيث تفوق معلمو</w:t>
      </w:r>
      <w:r w:rsidR="00A222AB">
        <w:rPr>
          <w:rFonts w:cs="Simplified Arabic" w:hint="cs"/>
          <w:sz w:val="28"/>
          <w:szCs w:val="28"/>
          <w:rtl/>
        </w:rPr>
        <w:t xml:space="preserve"> الفنون (البدنية ، والموسيقية ، والفنية) على معلمى اللغة والدراسات الاجتماعية فى الذكاء الموسيقى 0 ووجود تأثير دال إحصائياً لكل من الجنس والعمر والتفاعلات بينهم على الذكاءات الثمانية ، ووجود ارتباط موجب دال إحصائياً بين الذكاءات المتعددة وفعالية الذات المدركة لدى المعلمين والمعلمات 0 وأن الذكاءات اللغوى والشخصى والموسيقى والمكانى منب</w:t>
      </w:r>
      <w:r w:rsidR="00112024">
        <w:rPr>
          <w:rFonts w:cs="Simplified Arabic" w:hint="cs"/>
          <w:sz w:val="28"/>
          <w:szCs w:val="28"/>
          <w:rtl/>
        </w:rPr>
        <w:t>ئات</w:t>
      </w:r>
      <w:r w:rsidR="00A222AB">
        <w:rPr>
          <w:rFonts w:cs="Simplified Arabic" w:hint="cs"/>
          <w:sz w:val="28"/>
          <w:szCs w:val="28"/>
          <w:rtl/>
        </w:rPr>
        <w:t xml:space="preserve"> جيدة بفعالية الذات العامة ، بينما </w:t>
      </w:r>
      <w:r w:rsidR="00112024">
        <w:rPr>
          <w:rFonts w:cs="Simplified Arabic" w:hint="cs"/>
          <w:sz w:val="28"/>
          <w:szCs w:val="28"/>
          <w:rtl/>
        </w:rPr>
        <w:t>كان الذكاءان</w:t>
      </w:r>
      <w:r w:rsidR="00A222AB">
        <w:rPr>
          <w:rFonts w:cs="Simplified Arabic" w:hint="cs"/>
          <w:sz w:val="28"/>
          <w:szCs w:val="28"/>
          <w:rtl/>
        </w:rPr>
        <w:t xml:space="preserve"> الاجتماعى الجسمى منب</w:t>
      </w:r>
      <w:r w:rsidR="00112024">
        <w:rPr>
          <w:rFonts w:cs="Simplified Arabic" w:hint="cs"/>
          <w:sz w:val="28"/>
          <w:szCs w:val="28"/>
          <w:rtl/>
        </w:rPr>
        <w:t>ئين</w:t>
      </w:r>
      <w:r w:rsidR="00A222AB">
        <w:rPr>
          <w:rFonts w:cs="Simplified Arabic" w:hint="cs"/>
          <w:sz w:val="28"/>
          <w:szCs w:val="28"/>
          <w:rtl/>
        </w:rPr>
        <w:t xml:space="preserve"> جيد</w:t>
      </w:r>
      <w:r w:rsidR="00112024">
        <w:rPr>
          <w:rFonts w:cs="Simplified Arabic" w:hint="cs"/>
          <w:sz w:val="28"/>
          <w:szCs w:val="28"/>
          <w:rtl/>
        </w:rPr>
        <w:t>ين</w:t>
      </w:r>
      <w:r w:rsidR="00A222AB">
        <w:rPr>
          <w:rFonts w:cs="Simplified Arabic" w:hint="cs"/>
          <w:sz w:val="28"/>
          <w:szCs w:val="28"/>
          <w:rtl/>
        </w:rPr>
        <w:t xml:space="preserve"> بفعالية الذات نحو مساعدة الآخرين 0 </w:t>
      </w:r>
    </w:p>
    <w:p w:rsidR="00B21534" w:rsidRDefault="00B21534" w:rsidP="003354E5">
      <w:pPr>
        <w:ind w:firstLine="688"/>
        <w:jc w:val="lowKashida"/>
        <w:rPr>
          <w:rFonts w:cs="Simplified Arabic"/>
          <w:sz w:val="28"/>
          <w:szCs w:val="28"/>
          <w:rtl/>
        </w:rPr>
      </w:pPr>
      <w:r>
        <w:rPr>
          <w:rFonts w:cs="Simplified Arabic" w:hint="cs"/>
          <w:sz w:val="28"/>
          <w:szCs w:val="28"/>
          <w:rtl/>
        </w:rPr>
        <w:t>و</w:t>
      </w:r>
      <w:r w:rsidR="003354E5">
        <w:rPr>
          <w:rFonts w:cs="Simplified Arabic" w:hint="cs"/>
          <w:sz w:val="28"/>
          <w:szCs w:val="28"/>
          <w:rtl/>
        </w:rPr>
        <w:t>بحث ماك ماهون وآخرون</w:t>
      </w:r>
      <w:r>
        <w:rPr>
          <w:rFonts w:cs="Simplified Arabic" w:hint="cs"/>
          <w:sz w:val="28"/>
          <w:szCs w:val="28"/>
          <w:rtl/>
        </w:rPr>
        <w:t xml:space="preserve"> </w:t>
      </w:r>
      <w:r w:rsidRPr="003354E5">
        <w:rPr>
          <w:rFonts w:cs="Simplified Arabic"/>
          <w:b/>
          <w:bCs/>
        </w:rPr>
        <w:t>Mc</w:t>
      </w:r>
      <w:r w:rsidR="003354E5" w:rsidRPr="003354E5">
        <w:rPr>
          <w:rFonts w:cs="Simplified Arabic"/>
          <w:b/>
          <w:bCs/>
        </w:rPr>
        <w:t xml:space="preserve"> M</w:t>
      </w:r>
      <w:r w:rsidRPr="003354E5">
        <w:rPr>
          <w:rFonts w:cs="Simplified Arabic"/>
          <w:b/>
          <w:bCs/>
        </w:rPr>
        <w:t>ahon</w:t>
      </w:r>
      <w:r w:rsidR="003354E5" w:rsidRPr="003354E5">
        <w:rPr>
          <w:rFonts w:cs="Simplified Arabic"/>
          <w:b/>
          <w:bCs/>
        </w:rPr>
        <w:t xml:space="preserve"> &amp; et al</w:t>
      </w:r>
      <w:r w:rsidR="003354E5">
        <w:rPr>
          <w:rFonts w:cs="Simplified Arabic"/>
          <w:sz w:val="28"/>
          <w:szCs w:val="28"/>
        </w:rPr>
        <w:t xml:space="preserve"> </w:t>
      </w:r>
      <w:r>
        <w:rPr>
          <w:rFonts w:cs="Simplified Arabic"/>
          <w:sz w:val="28"/>
          <w:szCs w:val="28"/>
        </w:rPr>
        <w:t xml:space="preserve"> </w:t>
      </w:r>
      <w:r w:rsidR="003354E5">
        <w:rPr>
          <w:rFonts w:cs="Simplified Arabic" w:hint="cs"/>
          <w:sz w:val="28"/>
          <w:szCs w:val="28"/>
          <w:rtl/>
        </w:rPr>
        <w:t xml:space="preserve"> (2003) ثبات وصدق قائمة تيلى </w:t>
      </w:r>
      <w:r w:rsidR="003354E5" w:rsidRPr="003354E5">
        <w:rPr>
          <w:rFonts w:cs="Simplified Arabic"/>
          <w:b/>
          <w:bCs/>
        </w:rPr>
        <w:t>Teele</w:t>
      </w:r>
      <w:r w:rsidR="003354E5">
        <w:rPr>
          <w:rFonts w:cs="Simplified Arabic" w:hint="cs"/>
          <w:sz w:val="28"/>
          <w:szCs w:val="28"/>
          <w:rtl/>
        </w:rPr>
        <w:t xml:space="preserve"> للذكاءات المتعددة ، وعلاقة هذه الذكاءات بالتحصيل القرائى ، وتكونت العينة من (288) تلميذ</w:t>
      </w:r>
      <w:r w:rsidR="00112024">
        <w:rPr>
          <w:rFonts w:cs="Simplified Arabic" w:hint="cs"/>
          <w:sz w:val="28"/>
          <w:szCs w:val="28"/>
          <w:rtl/>
        </w:rPr>
        <w:t>اً</w:t>
      </w:r>
      <w:r w:rsidR="003354E5">
        <w:rPr>
          <w:rFonts w:cs="Simplified Arabic" w:hint="cs"/>
          <w:sz w:val="28"/>
          <w:szCs w:val="28"/>
          <w:rtl/>
        </w:rPr>
        <w:t xml:space="preserve"> وتلميذه بالصف الرابع الإبتدائى ، طبق عليهم قائمة تيلى للذكاءات المتعددة ، واختبار الفهم القـرائى ، وباستخدام المتوسطات الحسابية والانحرافات المعيارية ، ومعاملات الارتباط ، ومعامل ألفا 0 أظهرت النتائج تمتع قائمة تيلى للذكاءات المتعددة بدرجة منخفضة من الثبات حيث انحصرت قيم معامل ألفا بين (0.22) للذكاء الشخصى ، (0.61) للذكاء الحسابى والمنطقى ، وأن جميع معاملات الارتباط البينية منخفضة بالرغم من دلالتها حيث انحصرت بين (0.09 ، 0.24) ، وأن الذكاءات المتعددة غير منبئة بالتحصيل القـرائى ، حيث وجد ارتباط منخفض بين جميع </w:t>
      </w:r>
      <w:r w:rsidR="003354E5">
        <w:rPr>
          <w:rFonts w:cs="Simplified Arabic" w:hint="cs"/>
          <w:sz w:val="28"/>
          <w:szCs w:val="28"/>
          <w:rtl/>
        </w:rPr>
        <w:lastRenderedPageBreak/>
        <w:t xml:space="preserve">الذكاءات والتحصيل القرائى ما عدا الذكاء الحسابى ، وأن ترتيب الذكاءات المتعددة لدى أفراد العينة هى (المكانى ، والحسابى ، والجسمى ، واللغوى ، والشخصى ، والموسيقى ، والاجتماعى ) 0 </w:t>
      </w:r>
    </w:p>
    <w:p w:rsidR="00E74252" w:rsidRDefault="00E65ADA" w:rsidP="00112024">
      <w:pPr>
        <w:ind w:firstLine="688"/>
        <w:jc w:val="lowKashida"/>
        <w:rPr>
          <w:rFonts w:cs="Simplified Arabic"/>
          <w:sz w:val="28"/>
          <w:szCs w:val="28"/>
          <w:rtl/>
        </w:rPr>
      </w:pPr>
      <w:r>
        <w:rPr>
          <w:rFonts w:cs="Simplified Arabic" w:hint="cs"/>
          <w:sz w:val="28"/>
          <w:szCs w:val="28"/>
          <w:rtl/>
        </w:rPr>
        <w:t>ويرى الباحثان أن دلالة معاملات الارتباط المنخفضة يرجع إلى حجم العينة الكبير ، وأن عدم التنبؤ بالتحصيل القرائى من الذكاءات المتعددة راجع إلى أن انخفاض معاملات الارتباط أو</w:t>
      </w:r>
      <w:r w:rsidR="002964AC">
        <w:rPr>
          <w:rFonts w:cs="Simplified Arabic" w:hint="cs"/>
          <w:sz w:val="28"/>
          <w:szCs w:val="28"/>
          <w:rtl/>
        </w:rPr>
        <w:t xml:space="preserve"> </w:t>
      </w:r>
      <w:r>
        <w:rPr>
          <w:rFonts w:cs="Simplified Arabic" w:hint="cs"/>
          <w:sz w:val="28"/>
          <w:szCs w:val="28"/>
          <w:rtl/>
        </w:rPr>
        <w:t xml:space="preserve">عدم وجود علاقة قوية بين الذكاءات المتعددة والتحصيل القرائى </w:t>
      </w:r>
      <w:r w:rsidR="00112024">
        <w:rPr>
          <w:rFonts w:cs="Simplified Arabic" w:hint="cs"/>
          <w:sz w:val="28"/>
          <w:szCs w:val="28"/>
          <w:rtl/>
        </w:rPr>
        <w:t>، حيث إ</w:t>
      </w:r>
      <w:r w:rsidR="002964AC">
        <w:rPr>
          <w:rFonts w:cs="Simplified Arabic" w:hint="cs"/>
          <w:sz w:val="28"/>
          <w:szCs w:val="28"/>
          <w:rtl/>
        </w:rPr>
        <w:t>ن معاملات الانحدار تعتمد على قيم معاملات الارتباط 0</w:t>
      </w:r>
      <w:r>
        <w:rPr>
          <w:rFonts w:cs="Simplified Arabic" w:hint="cs"/>
          <w:sz w:val="28"/>
          <w:szCs w:val="28"/>
          <w:rtl/>
        </w:rPr>
        <w:t xml:space="preserve"> </w:t>
      </w:r>
    </w:p>
    <w:p w:rsidR="00C0134F" w:rsidRDefault="00FC7B60" w:rsidP="00FC7B60">
      <w:pPr>
        <w:ind w:firstLine="688"/>
        <w:jc w:val="lowKashida"/>
        <w:rPr>
          <w:rFonts w:cs="Simplified Arabic"/>
          <w:sz w:val="28"/>
          <w:szCs w:val="28"/>
          <w:rtl/>
        </w:rPr>
      </w:pPr>
      <w:r>
        <w:rPr>
          <w:rFonts w:cs="Simplified Arabic" w:hint="cs"/>
          <w:sz w:val="28"/>
          <w:szCs w:val="28"/>
          <w:rtl/>
        </w:rPr>
        <w:t xml:space="preserve">وتناول كاتشل </w:t>
      </w:r>
      <w:r>
        <w:rPr>
          <w:rFonts w:cs="Simplified Arabic"/>
          <w:b/>
          <w:bCs/>
        </w:rPr>
        <w:t>C</w:t>
      </w:r>
      <w:r w:rsidRPr="00FC7B60">
        <w:rPr>
          <w:rFonts w:cs="Simplified Arabic"/>
          <w:b/>
          <w:bCs/>
        </w:rPr>
        <w:t>utshall</w:t>
      </w:r>
      <w:r>
        <w:rPr>
          <w:rFonts w:cs="Simplified Arabic" w:hint="cs"/>
          <w:sz w:val="28"/>
          <w:szCs w:val="28"/>
          <w:rtl/>
        </w:rPr>
        <w:t xml:space="preserve"> (2003) أثر الذكاءات المتعددة على تحصيل المفاهيم العلمية ، </w:t>
      </w:r>
      <w:r w:rsidR="005903BA">
        <w:rPr>
          <w:rFonts w:cs="Simplified Arabic" w:hint="cs"/>
          <w:sz w:val="28"/>
          <w:szCs w:val="28"/>
          <w:rtl/>
        </w:rPr>
        <w:t xml:space="preserve">وتكونت العينة من (99) طالباً بالصف الثامن بالمرحلة المتوسطة ، تم توزيعهم إلى مجموعات صغيرة بواقع (4&amp;5) طلاب فى كل مجموعة ، وطبق عليهم مقياس الذكاءات المتعددة </w:t>
      </w:r>
      <w:r w:rsidR="005903BA" w:rsidRPr="005903BA">
        <w:rPr>
          <w:rFonts w:cs="Simplified Arabic"/>
          <w:b/>
          <w:bCs/>
        </w:rPr>
        <w:t>(MIDAS)</w:t>
      </w:r>
      <w:r w:rsidR="005903BA">
        <w:rPr>
          <w:rFonts w:cs="Simplified Arabic" w:hint="cs"/>
          <w:sz w:val="28"/>
          <w:szCs w:val="28"/>
          <w:rtl/>
        </w:rPr>
        <w:t xml:space="preserve"> وبعد تصنيفهم وفقاً لأنواع الذكاءات لديهم طبق عليهم مهام تحصيل المفاهيم العلمية ، وباستخدام</w:t>
      </w:r>
      <w:r w:rsidR="00112024">
        <w:rPr>
          <w:rFonts w:cs="Simplified Arabic" w:hint="cs"/>
          <w:sz w:val="28"/>
          <w:szCs w:val="28"/>
          <w:rtl/>
        </w:rPr>
        <w:t>(</w:t>
      </w:r>
      <w:r w:rsidR="005903BA">
        <w:rPr>
          <w:rFonts w:cs="Simplified Arabic" w:hint="cs"/>
          <w:sz w:val="28"/>
          <w:szCs w:val="28"/>
          <w:rtl/>
        </w:rPr>
        <w:t xml:space="preserve"> كا</w:t>
      </w:r>
      <w:r w:rsidR="005903BA" w:rsidRPr="005903BA">
        <w:rPr>
          <w:rFonts w:cs="Simplified Arabic" w:hint="cs"/>
          <w:b/>
          <w:bCs/>
          <w:sz w:val="28"/>
          <w:szCs w:val="28"/>
          <w:vertAlign w:val="superscript"/>
          <w:rtl/>
        </w:rPr>
        <w:t>2</w:t>
      </w:r>
      <w:r w:rsidR="00112024">
        <w:rPr>
          <w:rFonts w:cs="Simplified Arabic" w:hint="cs"/>
          <w:sz w:val="28"/>
          <w:szCs w:val="28"/>
          <w:rtl/>
        </w:rPr>
        <w:t>)</w:t>
      </w:r>
      <w:r w:rsidR="005903BA">
        <w:rPr>
          <w:rFonts w:cs="Simplified Arabic" w:hint="cs"/>
          <w:sz w:val="28"/>
          <w:szCs w:val="28"/>
          <w:rtl/>
        </w:rPr>
        <w:t xml:space="preserve"> أظهرت النتائج وجود فروق دالة إحصائياً بين الطلاب فى أنواع الذكاءات لصالح الذكاء المكانى ، وعدم وجود تأثير للذكاءات المتعددة على تحصيل الطلاب للمفاهيم العلمية فى مادة العلوم 0</w:t>
      </w:r>
    </w:p>
    <w:p w:rsidR="005903BA" w:rsidRDefault="00E22FFE" w:rsidP="00112024">
      <w:pPr>
        <w:ind w:firstLine="688"/>
        <w:jc w:val="lowKashida"/>
        <w:rPr>
          <w:rFonts w:cs="Simplified Arabic"/>
          <w:sz w:val="28"/>
          <w:szCs w:val="28"/>
          <w:rtl/>
        </w:rPr>
      </w:pPr>
      <w:r>
        <w:rPr>
          <w:rFonts w:cs="Simplified Arabic" w:hint="cs"/>
          <w:sz w:val="28"/>
          <w:szCs w:val="28"/>
          <w:rtl/>
        </w:rPr>
        <w:t xml:space="preserve">وهدف شان </w:t>
      </w:r>
      <w:r w:rsidRPr="00BB59EE">
        <w:rPr>
          <w:rFonts w:cs="Simplified Arabic"/>
          <w:b/>
          <w:bCs/>
        </w:rPr>
        <w:t xml:space="preserve">Chan </w:t>
      </w:r>
      <w:r w:rsidRPr="00BB59EE">
        <w:rPr>
          <w:rFonts w:cs="Simplified Arabic" w:hint="cs"/>
          <w:b/>
          <w:bCs/>
          <w:rtl/>
        </w:rPr>
        <w:t xml:space="preserve"> </w:t>
      </w:r>
      <w:r>
        <w:rPr>
          <w:rFonts w:cs="Simplified Arabic" w:hint="cs"/>
          <w:sz w:val="28"/>
          <w:szCs w:val="28"/>
          <w:rtl/>
        </w:rPr>
        <w:t>(2004) إلى تقييم مستوى الذكاءات المتعددة لدى الطلاب الصينين من وجهة نظر الطلاب أنفسهم ، والمعلمين ، والآباء ، والأقران ، وتكونت العينة من (133) تلميذ</w:t>
      </w:r>
      <w:r w:rsidR="00112024">
        <w:rPr>
          <w:rFonts w:cs="Simplified Arabic" w:hint="cs"/>
          <w:sz w:val="28"/>
          <w:szCs w:val="28"/>
          <w:rtl/>
        </w:rPr>
        <w:t>اً</w:t>
      </w:r>
      <w:r>
        <w:rPr>
          <w:rFonts w:cs="Simplified Arabic" w:hint="cs"/>
          <w:sz w:val="28"/>
          <w:szCs w:val="28"/>
          <w:rtl/>
        </w:rPr>
        <w:t xml:space="preserve"> وتلميذه من الموهوبين  ، منهم (92) تلميذ</w:t>
      </w:r>
      <w:r w:rsidR="00112024">
        <w:rPr>
          <w:rFonts w:cs="Simplified Arabic" w:hint="cs"/>
          <w:sz w:val="28"/>
          <w:szCs w:val="28"/>
          <w:rtl/>
        </w:rPr>
        <w:t>اً</w:t>
      </w:r>
      <w:r>
        <w:rPr>
          <w:rFonts w:cs="Simplified Arabic" w:hint="cs"/>
          <w:sz w:val="28"/>
          <w:szCs w:val="28"/>
          <w:rtl/>
        </w:rPr>
        <w:t xml:space="preserve"> ، (41) تلميذة بالصفوف من الثانى حتى الحادى عشر ، أعمارهم من (8-16) سنة 0 طبق عليهم قائمة الذكاءات المتعددة من وجهة نظر الآخرين ، وباستخدام </w:t>
      </w:r>
      <w:r w:rsidR="00FF3ED3">
        <w:rPr>
          <w:rFonts w:cs="Simplified Arabic" w:hint="cs"/>
          <w:sz w:val="28"/>
          <w:szCs w:val="28"/>
          <w:rtl/>
        </w:rPr>
        <w:t xml:space="preserve">تحليل التباين متعدد المتغيرات </w:t>
      </w:r>
      <w:r w:rsidR="00FF3ED3" w:rsidRPr="00FF3ED3">
        <w:rPr>
          <w:rFonts w:cs="Simplified Arabic"/>
          <w:b/>
          <w:bCs/>
        </w:rPr>
        <w:t>MANOVA</w:t>
      </w:r>
      <w:r w:rsidR="00FF3ED3" w:rsidRPr="00FF3ED3">
        <w:rPr>
          <w:rFonts w:cs="Simplified Arabic" w:hint="cs"/>
          <w:b/>
          <w:bCs/>
          <w:rtl/>
        </w:rPr>
        <w:t xml:space="preserve"> </w:t>
      </w:r>
      <w:r w:rsidR="00FF3ED3">
        <w:rPr>
          <w:rFonts w:cs="Simplified Arabic" w:hint="cs"/>
          <w:sz w:val="28"/>
          <w:szCs w:val="28"/>
          <w:rtl/>
        </w:rPr>
        <w:t>، وتحليل التباين أحادى الاتجاه ، واختبار بونفرونى ، وتحليل الانحدار 0 أظهرت ال</w:t>
      </w:r>
      <w:r w:rsidR="00112024">
        <w:rPr>
          <w:rFonts w:cs="Simplified Arabic" w:hint="cs"/>
          <w:sz w:val="28"/>
          <w:szCs w:val="28"/>
          <w:rtl/>
        </w:rPr>
        <w:t>نتائج أن الذكاء الحسابى</w:t>
      </w:r>
      <w:r w:rsidR="00FF3ED3">
        <w:rPr>
          <w:rFonts w:cs="Simplified Arabic" w:hint="cs"/>
          <w:sz w:val="28"/>
          <w:szCs w:val="28"/>
          <w:rtl/>
        </w:rPr>
        <w:t xml:space="preserve"> جاء فى المرتبة الأولى من وجهة نظر الجميع ، بينما كان الذكاء الجسمى والطبيعى فى الترتيب الأخير ، ووجود تأثير دال لكل من </w:t>
      </w:r>
      <w:r w:rsidR="00112024">
        <w:rPr>
          <w:rFonts w:cs="Simplified Arabic" w:hint="cs"/>
          <w:sz w:val="28"/>
          <w:szCs w:val="28"/>
          <w:rtl/>
        </w:rPr>
        <w:t>النوع</w:t>
      </w:r>
      <w:r w:rsidR="00FF3ED3">
        <w:rPr>
          <w:rFonts w:cs="Simplified Arabic" w:hint="cs"/>
          <w:sz w:val="28"/>
          <w:szCs w:val="28"/>
          <w:rtl/>
        </w:rPr>
        <w:t xml:space="preserve"> والصف الدراسى والتفاعل بينهم على الذكاءات المتعددة ، ووجود ارتباط موجب ودال إحصائياً بين الذكاءات الثمانية 0 </w:t>
      </w:r>
    </w:p>
    <w:p w:rsidR="001426AD" w:rsidRDefault="005903BA" w:rsidP="00D132F8">
      <w:pPr>
        <w:ind w:firstLine="688"/>
        <w:jc w:val="lowKashida"/>
        <w:rPr>
          <w:rFonts w:cs="Simplified Arabic"/>
          <w:sz w:val="28"/>
          <w:szCs w:val="28"/>
          <w:rtl/>
        </w:rPr>
      </w:pPr>
      <w:r>
        <w:rPr>
          <w:rFonts w:cs="Simplified Arabic" w:hint="cs"/>
          <w:sz w:val="28"/>
          <w:szCs w:val="28"/>
          <w:rtl/>
        </w:rPr>
        <w:t xml:space="preserve">وبحث روجالى ومارجسون </w:t>
      </w:r>
      <w:r w:rsidRPr="005903BA">
        <w:rPr>
          <w:rFonts w:cs="Simplified Arabic"/>
          <w:b/>
          <w:bCs/>
        </w:rPr>
        <w:t>Rogalla &amp; Margison</w:t>
      </w:r>
      <w:r>
        <w:rPr>
          <w:rFonts w:cs="Simplified Arabic" w:hint="cs"/>
          <w:sz w:val="28"/>
          <w:szCs w:val="28"/>
          <w:rtl/>
        </w:rPr>
        <w:t xml:space="preserve"> (2004)</w:t>
      </w:r>
      <w:r w:rsidR="00D132F8">
        <w:rPr>
          <w:rFonts w:cs="Simplified Arabic" w:hint="cs"/>
          <w:sz w:val="28"/>
          <w:szCs w:val="28"/>
          <w:rtl/>
        </w:rPr>
        <w:t xml:space="preserve"> إلى التعرف على علاقة الذكاءات المتعددة بكل من الفعالية العامة وحل المشكلات ، وتكونت العينة من </w:t>
      </w:r>
      <w:r w:rsidR="00D132F8">
        <w:rPr>
          <w:rFonts w:cs="Simplified Arabic" w:hint="cs"/>
          <w:sz w:val="28"/>
          <w:szCs w:val="28"/>
          <w:rtl/>
        </w:rPr>
        <w:lastRenderedPageBreak/>
        <w:t xml:space="preserve">(484) فرداً ، طبق عليهم مقياس الذكاءات المتعددة ، ومقياس الفعالية العامة ، ومقياس حل المشكلات فى المواقف التدريسية 0 وباستخدام الارتباط القانونى </w:t>
      </w:r>
      <w:r w:rsidR="00D132F8" w:rsidRPr="00D132F8">
        <w:rPr>
          <w:rFonts w:cs="Simplified Arabic"/>
          <w:b/>
          <w:bCs/>
        </w:rPr>
        <w:t>Canonical Correlations</w:t>
      </w:r>
      <w:r w:rsidRPr="00D132F8">
        <w:rPr>
          <w:rFonts w:cs="Simplified Arabic" w:hint="cs"/>
          <w:b/>
          <w:bCs/>
          <w:rtl/>
        </w:rPr>
        <w:t xml:space="preserve"> </w:t>
      </w:r>
      <w:r w:rsidR="00D132F8">
        <w:rPr>
          <w:rFonts w:cs="Simplified Arabic" w:hint="cs"/>
          <w:sz w:val="28"/>
          <w:szCs w:val="28"/>
          <w:rtl/>
        </w:rPr>
        <w:t>وتحليل التغاير أظهرت النتائج وجود ارتباط موجب دال إحصائياً بين الذكاءات المتعددة وكل من الفعالية العامة والقدرة على حل المشكلات ، ووجود تأثير دال إحصائياً للخبرة على القدرة على حل المشكلات 0</w:t>
      </w:r>
    </w:p>
    <w:p w:rsidR="00D132F8" w:rsidRPr="00D132F8" w:rsidRDefault="00D132F8" w:rsidP="005903BA">
      <w:pPr>
        <w:ind w:firstLine="688"/>
        <w:jc w:val="lowKashida"/>
        <w:rPr>
          <w:rFonts w:cs="Simplified Arabic"/>
          <w:sz w:val="28"/>
          <w:szCs w:val="28"/>
          <w:rtl/>
        </w:rPr>
      </w:pPr>
      <w:r>
        <w:rPr>
          <w:rFonts w:cs="Simplified Arabic" w:hint="cs"/>
          <w:sz w:val="28"/>
          <w:szCs w:val="28"/>
          <w:rtl/>
        </w:rPr>
        <w:t>ويرى الباحثان أن نتائج هذا البحث مختصرة جداً ، ولم توضح المرحلة العمرية للعينة ، وكذلك قيم معاملات الارتباط والاكتفاء فقط بالإشارة على مستوى الدلالة ، فمن الممكن أن يكون الارتباط ضعيف</w:t>
      </w:r>
      <w:r w:rsidR="00112024">
        <w:rPr>
          <w:rFonts w:cs="Simplified Arabic" w:hint="cs"/>
          <w:sz w:val="28"/>
          <w:szCs w:val="28"/>
          <w:rtl/>
        </w:rPr>
        <w:t>اً</w:t>
      </w:r>
      <w:r>
        <w:rPr>
          <w:rFonts w:cs="Simplified Arabic" w:hint="cs"/>
          <w:sz w:val="28"/>
          <w:szCs w:val="28"/>
          <w:rtl/>
        </w:rPr>
        <w:t xml:space="preserve"> ولكنه دال إحصائياً نظراً لكبر حجم العينة 0</w:t>
      </w:r>
    </w:p>
    <w:p w:rsidR="001426AD" w:rsidRDefault="00E22FFE" w:rsidP="00112024">
      <w:pPr>
        <w:ind w:firstLine="688"/>
        <w:jc w:val="lowKashida"/>
        <w:rPr>
          <w:rFonts w:cs="Simplified Arabic"/>
          <w:sz w:val="28"/>
          <w:szCs w:val="28"/>
          <w:rtl/>
        </w:rPr>
      </w:pPr>
      <w:r>
        <w:rPr>
          <w:rFonts w:cs="Simplified Arabic" w:hint="cs"/>
          <w:sz w:val="28"/>
          <w:szCs w:val="28"/>
          <w:rtl/>
        </w:rPr>
        <w:t xml:space="preserve"> </w:t>
      </w:r>
      <w:r w:rsidR="001426AD">
        <w:rPr>
          <w:rFonts w:cs="Simplified Arabic" w:hint="cs"/>
          <w:sz w:val="28"/>
          <w:szCs w:val="28"/>
          <w:rtl/>
        </w:rPr>
        <w:t xml:space="preserve">وتحقق شيرر </w:t>
      </w:r>
      <w:r w:rsidR="001426AD">
        <w:rPr>
          <w:rFonts w:cs="Simplified Arabic"/>
          <w:b/>
          <w:bCs/>
        </w:rPr>
        <w:t xml:space="preserve"> Shearer</w:t>
      </w:r>
      <w:r w:rsidR="001426AD">
        <w:rPr>
          <w:rFonts w:cs="Simplified Arabic"/>
          <w:sz w:val="28"/>
          <w:szCs w:val="28"/>
        </w:rPr>
        <w:t xml:space="preserve"> </w:t>
      </w:r>
      <w:r w:rsidR="001426AD">
        <w:rPr>
          <w:rFonts w:cs="Simplified Arabic" w:hint="cs"/>
          <w:sz w:val="28"/>
          <w:szCs w:val="28"/>
          <w:rtl/>
        </w:rPr>
        <w:t xml:space="preserve">(2004) من العلاقة بين الذكاءات المتعددة والتحصيل الدراسى ، وكذلك القدرة التنبؤية لمقياس الذكاءات المتعددة فى تصنيف الأفراد </w:t>
      </w:r>
      <w:r w:rsidR="00112024">
        <w:rPr>
          <w:rFonts w:cs="Simplified Arabic" w:hint="cs"/>
          <w:sz w:val="28"/>
          <w:szCs w:val="28"/>
          <w:rtl/>
        </w:rPr>
        <w:t>وفقاً ل</w:t>
      </w:r>
      <w:r w:rsidR="001426AD">
        <w:rPr>
          <w:rFonts w:cs="Simplified Arabic" w:hint="cs"/>
          <w:sz w:val="28"/>
          <w:szCs w:val="28"/>
          <w:rtl/>
        </w:rPr>
        <w:t>لأنشطة المختلفة (الموسيقية ، والفنية ، والمسرحية ، والحركية ) 0 وتكونت العينة من (340) طالب</w:t>
      </w:r>
      <w:r w:rsidR="00112024">
        <w:rPr>
          <w:rFonts w:cs="Simplified Arabic" w:hint="cs"/>
          <w:sz w:val="28"/>
          <w:szCs w:val="28"/>
          <w:rtl/>
        </w:rPr>
        <w:t>اً</w:t>
      </w:r>
      <w:r w:rsidR="001426AD">
        <w:rPr>
          <w:rFonts w:cs="Simplified Arabic" w:hint="cs"/>
          <w:sz w:val="28"/>
          <w:szCs w:val="28"/>
          <w:rtl/>
        </w:rPr>
        <w:t xml:space="preserve"> وطالبة بالمدرستين المتوسطة والعليا </w:t>
      </w:r>
      <w:r w:rsidR="00D7647D">
        <w:rPr>
          <w:rFonts w:cs="Simplified Arabic" w:hint="cs"/>
          <w:sz w:val="28"/>
          <w:szCs w:val="28"/>
          <w:rtl/>
        </w:rPr>
        <w:t xml:space="preserve">، (400) طالب وطالبة بالجامعة ، وطبق عليهم جميعاً مقياس الذكاءات المتعددة ، وباستخدام النسب المئوية و معامل الارتباط ، واختبار "ت " 0أظهرت النتائج تمتع المقياس بدرجة مرتفعة من الثبات والصدق من خلال قدرته التنبؤية للأفراد بمهاراتهم المختلفة ، وكذلك وجود ارتباط بين الذكاءات المتعددة والتحصيل الدراسى ، ووجود فروق بين طلاب المرحلة المتوسطة والجامعية فى الذكاءات ( الجسمية ، واللغوية ، والمكانية ، والموسيقية ، والطبيعية ) 0 بينما لم توجد فروق بينهم فى كل من الذكاء الحسابى ، والشخصى والاجتماعى 0 </w:t>
      </w:r>
    </w:p>
    <w:p w:rsidR="00FC7B60" w:rsidRPr="00427BBF" w:rsidRDefault="00FC7B60" w:rsidP="00112024">
      <w:pPr>
        <w:ind w:firstLine="688"/>
        <w:jc w:val="lowKashida"/>
        <w:rPr>
          <w:rFonts w:cs="Simplified Arabic"/>
          <w:sz w:val="28"/>
          <w:szCs w:val="28"/>
          <w:rtl/>
        </w:rPr>
      </w:pPr>
      <w:r>
        <w:rPr>
          <w:rFonts w:cs="Simplified Arabic" w:hint="cs"/>
          <w:sz w:val="28"/>
          <w:szCs w:val="28"/>
          <w:rtl/>
        </w:rPr>
        <w:t>وهدف</w:t>
      </w:r>
      <w:r w:rsidR="006D4F9D">
        <w:rPr>
          <w:rFonts w:cs="Simplified Arabic" w:hint="cs"/>
          <w:sz w:val="28"/>
          <w:szCs w:val="28"/>
          <w:rtl/>
        </w:rPr>
        <w:t>ت</w:t>
      </w:r>
      <w:r>
        <w:rPr>
          <w:rFonts w:cs="Simplified Arabic" w:hint="cs"/>
          <w:sz w:val="28"/>
          <w:szCs w:val="28"/>
          <w:rtl/>
        </w:rPr>
        <w:t xml:space="preserve"> آل بلهان </w:t>
      </w:r>
      <w:r w:rsidRPr="00FC7B60">
        <w:rPr>
          <w:rFonts w:cs="Simplified Arabic"/>
          <w:b/>
          <w:bCs/>
        </w:rPr>
        <w:t>Al-Balhan</w:t>
      </w:r>
      <w:r>
        <w:rPr>
          <w:rFonts w:cs="Simplified Arabic" w:hint="cs"/>
          <w:sz w:val="28"/>
          <w:szCs w:val="28"/>
          <w:rtl/>
        </w:rPr>
        <w:t xml:space="preserve"> (2006) إلى التعرف على علاقة الذكاءات المتعددة بتحسن الأداء الأكاديمى فى القراءة ، وتكونت العينة من (410) </w:t>
      </w:r>
      <w:r w:rsidR="00112024">
        <w:rPr>
          <w:rFonts w:cs="Simplified Arabic" w:hint="cs"/>
          <w:sz w:val="28"/>
          <w:szCs w:val="28"/>
          <w:rtl/>
        </w:rPr>
        <w:t xml:space="preserve">طلاب وطالبات </w:t>
      </w:r>
      <w:r w:rsidR="00DE0F92">
        <w:rPr>
          <w:rFonts w:cs="Simplified Arabic" w:hint="cs"/>
          <w:sz w:val="28"/>
          <w:szCs w:val="28"/>
          <w:rtl/>
        </w:rPr>
        <w:t xml:space="preserve">بالمرحلة المتوسطة فى الكويت ، </w:t>
      </w:r>
      <w:r>
        <w:rPr>
          <w:rFonts w:cs="Simplified Arabic" w:hint="cs"/>
          <w:sz w:val="28"/>
          <w:szCs w:val="28"/>
          <w:rtl/>
        </w:rPr>
        <w:t xml:space="preserve">تم توزيعهم إلى مجموعتين الأولى تجريبية وعددها (210) </w:t>
      </w:r>
      <w:r w:rsidR="00112024">
        <w:rPr>
          <w:rFonts w:cs="Simplified Arabic" w:hint="cs"/>
          <w:sz w:val="28"/>
          <w:szCs w:val="28"/>
          <w:rtl/>
        </w:rPr>
        <w:t>طلاب</w:t>
      </w:r>
      <w:r>
        <w:rPr>
          <w:rFonts w:cs="Simplified Arabic" w:hint="cs"/>
          <w:sz w:val="28"/>
          <w:szCs w:val="28"/>
          <w:rtl/>
        </w:rPr>
        <w:t xml:space="preserve"> </w:t>
      </w:r>
      <w:r w:rsidR="00112024">
        <w:rPr>
          <w:rFonts w:cs="Simplified Arabic" w:hint="cs"/>
          <w:sz w:val="28"/>
          <w:szCs w:val="28"/>
          <w:rtl/>
        </w:rPr>
        <w:t>وطالبات</w:t>
      </w:r>
      <w:r>
        <w:rPr>
          <w:rFonts w:cs="Simplified Arabic" w:hint="cs"/>
          <w:sz w:val="28"/>
          <w:szCs w:val="28"/>
          <w:rtl/>
        </w:rPr>
        <w:t xml:space="preserve"> ، وا</w:t>
      </w:r>
      <w:r w:rsidR="00112024">
        <w:rPr>
          <w:rFonts w:cs="Simplified Arabic" w:hint="cs"/>
          <w:sz w:val="28"/>
          <w:szCs w:val="28"/>
          <w:rtl/>
        </w:rPr>
        <w:t>لثانية ضابطة وعددها (200) طالب</w:t>
      </w:r>
      <w:r>
        <w:rPr>
          <w:rFonts w:cs="Simplified Arabic" w:hint="cs"/>
          <w:sz w:val="28"/>
          <w:szCs w:val="28"/>
          <w:rtl/>
        </w:rPr>
        <w:t xml:space="preserve"> وطالبة</w:t>
      </w:r>
      <w:r w:rsidR="00DE0F92">
        <w:rPr>
          <w:rFonts w:cs="Simplified Arabic" w:hint="cs"/>
          <w:sz w:val="28"/>
          <w:szCs w:val="28"/>
          <w:rtl/>
        </w:rPr>
        <w:t xml:space="preserve"> 0 طبق عليهم مقياس الذكاءات المتعددة قبلياً ، ثم درست المجموعة التجريبية من خلال أنشطة الذكاءات المتعددة ، بينما درست المجموعة الضابطة بالطريقة العادية ، وطبق عليهم بعدياً اختبارات الأداء القرائى 0 وباستخدام المتوسطات الحسابية والانحرافات المعيارية واختبار "ت" وتحليل التباين أحادى الاتجاه واختبار شيفية أظهرت النتائج وجود </w:t>
      </w:r>
      <w:r w:rsidR="00DE0F92">
        <w:rPr>
          <w:rFonts w:cs="Simplified Arabic" w:hint="cs"/>
          <w:sz w:val="28"/>
          <w:szCs w:val="28"/>
          <w:rtl/>
        </w:rPr>
        <w:lastRenderedPageBreak/>
        <w:t>فروق دالة إحصائياً بين متوسطات درجات المجموعتين التجريبية والضابطة فى الأداء القرائى لصالح المجموعة التجريبية ، ووجود فروق دالة إحصائياً بين الذكور والإناث من طلاب المجموعة التجريبية لصالح الإناث 0 مما يؤكد فعالية أنشطة الذكاءات المتعددة فى تحسين مستوى الأداء القرائى 0</w:t>
      </w:r>
      <w:r>
        <w:rPr>
          <w:rFonts w:cs="Simplified Arabic" w:hint="cs"/>
          <w:sz w:val="28"/>
          <w:szCs w:val="28"/>
          <w:rtl/>
        </w:rPr>
        <w:t xml:space="preserve"> </w:t>
      </w:r>
    </w:p>
    <w:p w:rsidR="000C464B" w:rsidRDefault="00E22FFE" w:rsidP="00112024">
      <w:pPr>
        <w:ind w:firstLine="688"/>
        <w:jc w:val="lowKashida"/>
        <w:rPr>
          <w:rFonts w:cs="Simplified Arabic"/>
          <w:sz w:val="28"/>
          <w:szCs w:val="28"/>
          <w:rtl/>
        </w:rPr>
      </w:pPr>
      <w:r>
        <w:rPr>
          <w:rFonts w:cs="Simplified Arabic" w:hint="cs"/>
          <w:sz w:val="28"/>
          <w:szCs w:val="28"/>
          <w:rtl/>
        </w:rPr>
        <w:t xml:space="preserve"> </w:t>
      </w:r>
      <w:r w:rsidR="003A47A9">
        <w:rPr>
          <w:rFonts w:cs="Simplified Arabic" w:hint="cs"/>
          <w:sz w:val="28"/>
          <w:szCs w:val="28"/>
          <w:rtl/>
        </w:rPr>
        <w:t>ونخلص</w:t>
      </w:r>
      <w:r w:rsidR="00E21203">
        <w:rPr>
          <w:rFonts w:cs="Simplified Arabic" w:hint="cs"/>
          <w:sz w:val="28"/>
          <w:szCs w:val="28"/>
          <w:rtl/>
        </w:rPr>
        <w:t xml:space="preserve"> من</w:t>
      </w:r>
      <w:r w:rsidR="003A47A9">
        <w:rPr>
          <w:rFonts w:cs="Simplified Arabic" w:hint="cs"/>
          <w:sz w:val="28"/>
          <w:szCs w:val="28"/>
          <w:rtl/>
        </w:rPr>
        <w:t xml:space="preserve"> نتائج </w:t>
      </w:r>
      <w:r w:rsidR="00E21203">
        <w:rPr>
          <w:rFonts w:cs="Simplified Arabic" w:hint="cs"/>
          <w:sz w:val="28"/>
          <w:szCs w:val="28"/>
          <w:rtl/>
        </w:rPr>
        <w:t xml:space="preserve"> </w:t>
      </w:r>
      <w:r w:rsidR="003A47A9">
        <w:rPr>
          <w:rFonts w:cs="Simplified Arabic" w:hint="cs"/>
          <w:sz w:val="28"/>
          <w:szCs w:val="28"/>
          <w:rtl/>
        </w:rPr>
        <w:t>ال</w:t>
      </w:r>
      <w:r w:rsidR="00E21203">
        <w:rPr>
          <w:rFonts w:cs="Simplified Arabic" w:hint="cs"/>
          <w:sz w:val="28"/>
          <w:szCs w:val="28"/>
          <w:rtl/>
        </w:rPr>
        <w:t xml:space="preserve">بحوث </w:t>
      </w:r>
      <w:r w:rsidR="003A47A9">
        <w:rPr>
          <w:rFonts w:cs="Simplified Arabic" w:hint="cs"/>
          <w:sz w:val="28"/>
          <w:szCs w:val="28"/>
          <w:rtl/>
        </w:rPr>
        <w:t>ال</w:t>
      </w:r>
      <w:r w:rsidR="00E21203">
        <w:rPr>
          <w:rFonts w:cs="Simplified Arabic" w:hint="cs"/>
          <w:sz w:val="28"/>
          <w:szCs w:val="28"/>
          <w:rtl/>
        </w:rPr>
        <w:t xml:space="preserve">سابقة </w:t>
      </w:r>
      <w:r w:rsidR="003A47A9">
        <w:rPr>
          <w:rFonts w:cs="Simplified Arabic" w:hint="cs"/>
          <w:sz w:val="28"/>
          <w:szCs w:val="28"/>
          <w:rtl/>
        </w:rPr>
        <w:t>ال</w:t>
      </w:r>
      <w:r w:rsidR="00E21203">
        <w:rPr>
          <w:rFonts w:cs="Simplified Arabic" w:hint="cs"/>
          <w:sz w:val="28"/>
          <w:szCs w:val="28"/>
          <w:rtl/>
        </w:rPr>
        <w:t>مرتبطة بعلاقة الذكاء فى ضوء تصنيف جاردنر بكل من فعالية الذات وحل المشكلات والتحصيل الدراسى</w:t>
      </w:r>
      <w:r w:rsidR="000C464B">
        <w:rPr>
          <w:rFonts w:cs="Simplified Arabic" w:hint="cs"/>
          <w:sz w:val="28"/>
          <w:szCs w:val="28"/>
          <w:rtl/>
        </w:rPr>
        <w:t xml:space="preserve"> </w:t>
      </w:r>
      <w:r w:rsidR="006D1460">
        <w:rPr>
          <w:rFonts w:cs="Simplified Arabic" w:hint="cs"/>
          <w:sz w:val="28"/>
          <w:szCs w:val="28"/>
          <w:rtl/>
        </w:rPr>
        <w:t>إلى</w:t>
      </w:r>
      <w:r w:rsidR="000C464B">
        <w:rPr>
          <w:rFonts w:cs="Simplified Arabic" w:hint="cs"/>
          <w:sz w:val="28"/>
          <w:szCs w:val="28"/>
          <w:rtl/>
        </w:rPr>
        <w:t xml:space="preserve"> وجود ارتباط موجب دال إحصائياً بين الذكاءات المتعددة والفعالية العامة للذات وحل المشكلات وأكد ذلك كل من شان (2003) ، </w:t>
      </w:r>
      <w:r w:rsidR="006D1460">
        <w:rPr>
          <w:rFonts w:cs="Simplified Arabic" w:hint="cs"/>
          <w:sz w:val="28"/>
          <w:szCs w:val="28"/>
          <w:rtl/>
        </w:rPr>
        <w:t>و</w:t>
      </w:r>
      <w:r w:rsidR="000C464B">
        <w:rPr>
          <w:rFonts w:cs="Simplified Arabic" w:hint="cs"/>
          <w:sz w:val="28"/>
          <w:szCs w:val="28"/>
          <w:rtl/>
        </w:rPr>
        <w:t xml:space="preserve">روجالى ومارجسون (2004) 0 أما عن علاقة الذكاءات المتعددة بالتحصيل الدراسى </w:t>
      </w:r>
      <w:r w:rsidR="006D1460">
        <w:rPr>
          <w:rFonts w:cs="Simplified Arabic" w:hint="cs"/>
          <w:sz w:val="28"/>
          <w:szCs w:val="28"/>
          <w:rtl/>
        </w:rPr>
        <w:t xml:space="preserve">فقد اختلفت نتائج البحوث والدراسات المرتبطة بهذا الشأن حيث توصل </w:t>
      </w:r>
      <w:r w:rsidR="000C464B">
        <w:rPr>
          <w:rFonts w:cs="Simplified Arabic" w:hint="cs"/>
          <w:sz w:val="28"/>
          <w:szCs w:val="28"/>
          <w:rtl/>
        </w:rPr>
        <w:t xml:space="preserve">كل من سفدير (2000) ، صلاح الشريف (2001) ، وهورست وويسلز (2001) ، وكاتشل (2003) ، وشيرر (2004) ، وآل بلهان (2006) </w:t>
      </w:r>
      <w:r w:rsidR="006D1460">
        <w:rPr>
          <w:rFonts w:cs="Simplified Arabic" w:hint="cs"/>
          <w:sz w:val="28"/>
          <w:szCs w:val="28"/>
          <w:rtl/>
        </w:rPr>
        <w:t xml:space="preserve">إلى </w:t>
      </w:r>
      <w:r w:rsidR="000C464B">
        <w:rPr>
          <w:rFonts w:cs="Simplified Arabic" w:hint="cs"/>
          <w:sz w:val="28"/>
          <w:szCs w:val="28"/>
          <w:rtl/>
        </w:rPr>
        <w:t>وجود ارتباط موجب دال إ</w:t>
      </w:r>
      <w:r w:rsidR="006D1460">
        <w:rPr>
          <w:rFonts w:cs="Simplified Arabic" w:hint="cs"/>
          <w:sz w:val="28"/>
          <w:szCs w:val="28"/>
          <w:rtl/>
        </w:rPr>
        <w:t xml:space="preserve">حصائياً بين الذكاءات المتعددة والتحصيل الدراسى 0 بينما توصل ماك ماهون وآخرون (2003) إلى وجود ارتباط أيضاً ولكنه منخفض ، وأن الذكاءات المتعددة غير منبئة بمستوى التحصيل الدراسى لدى الطلاب0 كما وجد تأثير دال إحصائياً للجنس والعمر على الذكاءات المتعددة وهذا أثبته كل من سفدير (2000) ، وشان (2003) ، وشان (2004) فى حين توصل صلاح </w:t>
      </w:r>
      <w:r w:rsidR="005840B1">
        <w:rPr>
          <w:rFonts w:cs="Simplified Arabic" w:hint="cs"/>
          <w:sz w:val="28"/>
          <w:szCs w:val="28"/>
          <w:rtl/>
        </w:rPr>
        <w:t xml:space="preserve">الدين </w:t>
      </w:r>
      <w:r w:rsidR="006D1460">
        <w:rPr>
          <w:rFonts w:cs="Simplified Arabic" w:hint="cs"/>
          <w:sz w:val="28"/>
          <w:szCs w:val="28"/>
          <w:rtl/>
        </w:rPr>
        <w:t xml:space="preserve">الشريف (2001) إلى عدم وجود تأثير للجنس على الذكاءات المتعددة ، وربما يرجع ذلك إلى طبيعة </w:t>
      </w:r>
      <w:r w:rsidR="00112024">
        <w:rPr>
          <w:rFonts w:cs="Simplified Arabic" w:hint="cs"/>
          <w:sz w:val="28"/>
          <w:szCs w:val="28"/>
          <w:rtl/>
        </w:rPr>
        <w:t>العينة فكانت من تلاميذ المرحلة الا</w:t>
      </w:r>
      <w:r w:rsidR="00186E62">
        <w:rPr>
          <w:rFonts w:cs="Simplified Arabic" w:hint="cs"/>
          <w:sz w:val="28"/>
          <w:szCs w:val="28"/>
          <w:rtl/>
        </w:rPr>
        <w:t>ب</w:t>
      </w:r>
      <w:r w:rsidR="006D1460">
        <w:rPr>
          <w:rFonts w:cs="Simplified Arabic" w:hint="cs"/>
          <w:sz w:val="28"/>
          <w:szCs w:val="28"/>
          <w:rtl/>
        </w:rPr>
        <w:t>تدائية ، وعينات البحوث الأخرى من طلاب الجامعة 0</w:t>
      </w:r>
      <w:r w:rsidR="000C464B">
        <w:rPr>
          <w:rFonts w:cs="Simplified Arabic" w:hint="cs"/>
          <w:sz w:val="28"/>
          <w:szCs w:val="28"/>
          <w:rtl/>
        </w:rPr>
        <w:t xml:space="preserve"> </w:t>
      </w:r>
    </w:p>
    <w:p w:rsidR="007A1911" w:rsidRDefault="007A1911" w:rsidP="00D500C0">
      <w:pPr>
        <w:ind w:firstLine="688"/>
        <w:jc w:val="lowKashida"/>
        <w:rPr>
          <w:rFonts w:cs="Simplified Arabic"/>
          <w:b/>
          <w:bCs/>
          <w:sz w:val="28"/>
          <w:szCs w:val="28"/>
          <w:rtl/>
        </w:rPr>
      </w:pPr>
      <w:r>
        <w:rPr>
          <w:rFonts w:cs="Simplified Arabic" w:hint="cs"/>
          <w:b/>
          <w:bCs/>
          <w:sz w:val="28"/>
          <w:szCs w:val="28"/>
          <w:rtl/>
        </w:rPr>
        <w:t xml:space="preserve">فروض </w:t>
      </w:r>
      <w:r w:rsidR="00D500C0" w:rsidRPr="007A1911">
        <w:rPr>
          <w:rFonts w:cs="Simplified Arabic" w:hint="cs"/>
          <w:b/>
          <w:bCs/>
          <w:sz w:val="28"/>
          <w:szCs w:val="28"/>
          <w:rtl/>
        </w:rPr>
        <w:t>ال</w:t>
      </w:r>
      <w:r w:rsidR="00D500C0">
        <w:rPr>
          <w:rFonts w:cs="Simplified Arabic" w:hint="cs"/>
          <w:b/>
          <w:bCs/>
          <w:sz w:val="28"/>
          <w:szCs w:val="28"/>
          <w:rtl/>
        </w:rPr>
        <w:t>بحث</w:t>
      </w:r>
      <w:r>
        <w:rPr>
          <w:rFonts w:cs="Simplified Arabic" w:hint="cs"/>
          <w:b/>
          <w:bCs/>
          <w:sz w:val="28"/>
          <w:szCs w:val="28"/>
          <w:rtl/>
        </w:rPr>
        <w:t xml:space="preserve"> :</w:t>
      </w:r>
    </w:p>
    <w:p w:rsidR="0011158E" w:rsidRPr="00AD6212" w:rsidRDefault="008766A4" w:rsidP="00CA7700">
      <w:pPr>
        <w:ind w:firstLine="688"/>
        <w:jc w:val="lowKashida"/>
        <w:rPr>
          <w:rFonts w:cs="Simplified Arabic"/>
          <w:sz w:val="28"/>
          <w:szCs w:val="28"/>
          <w:rtl/>
        </w:rPr>
      </w:pPr>
      <w:r w:rsidRPr="008766A4">
        <w:rPr>
          <w:rFonts w:cs="Simplified Arabic" w:hint="cs"/>
          <w:b/>
          <w:bCs/>
          <w:sz w:val="28"/>
          <w:szCs w:val="28"/>
          <w:rtl/>
        </w:rPr>
        <w:t>الفرض الأول</w:t>
      </w:r>
      <w:r>
        <w:rPr>
          <w:rFonts w:cs="Simplified Arabic" w:hint="cs"/>
          <w:sz w:val="28"/>
          <w:szCs w:val="28"/>
          <w:rtl/>
        </w:rPr>
        <w:t xml:space="preserve"> :</w:t>
      </w:r>
      <w:r w:rsidR="0011158E" w:rsidRPr="00AD6212">
        <w:rPr>
          <w:rFonts w:cs="Simplified Arabic"/>
          <w:sz w:val="28"/>
          <w:szCs w:val="28"/>
          <w:rtl/>
        </w:rPr>
        <w:t xml:space="preserve"> </w:t>
      </w:r>
      <w:r w:rsidR="00CA7700">
        <w:rPr>
          <w:rFonts w:cs="Simplified Arabic" w:hint="cs"/>
          <w:sz w:val="28"/>
          <w:szCs w:val="28"/>
          <w:rtl/>
        </w:rPr>
        <w:t>أن ا</w:t>
      </w:r>
      <w:r w:rsidR="0011158E" w:rsidRPr="00AD6212">
        <w:rPr>
          <w:rFonts w:cs="Simplified Arabic"/>
          <w:sz w:val="28"/>
          <w:szCs w:val="28"/>
          <w:rtl/>
        </w:rPr>
        <w:t xml:space="preserve">لذكاء فى ضوء تصنيف جاردنر </w:t>
      </w:r>
      <w:r w:rsidR="00CA7700">
        <w:rPr>
          <w:rFonts w:cs="Simplified Arabic" w:hint="cs"/>
          <w:sz w:val="28"/>
          <w:szCs w:val="28"/>
          <w:rtl/>
        </w:rPr>
        <w:t>لدى طلاب وطالبات الجامعة عبارة عن عامل كامن عام تنتظم حوله العوامل المشاهدة التسعة 0</w:t>
      </w:r>
    </w:p>
    <w:p w:rsidR="0011158E" w:rsidRPr="00AD6212" w:rsidRDefault="008766A4" w:rsidP="00CA7700">
      <w:pPr>
        <w:ind w:firstLine="688"/>
        <w:jc w:val="lowKashida"/>
        <w:rPr>
          <w:rFonts w:cs="Simplified Arabic"/>
          <w:sz w:val="28"/>
          <w:szCs w:val="28"/>
          <w:rtl/>
        </w:rPr>
      </w:pPr>
      <w:r w:rsidRPr="008766A4">
        <w:rPr>
          <w:rFonts w:cs="Simplified Arabic" w:hint="cs"/>
          <w:b/>
          <w:bCs/>
          <w:sz w:val="28"/>
          <w:szCs w:val="28"/>
          <w:rtl/>
        </w:rPr>
        <w:t>الفرض الثانى</w:t>
      </w:r>
      <w:r>
        <w:rPr>
          <w:rFonts w:cs="Simplified Arabic" w:hint="cs"/>
          <w:sz w:val="28"/>
          <w:szCs w:val="28"/>
          <w:rtl/>
        </w:rPr>
        <w:t xml:space="preserve"> : </w:t>
      </w:r>
      <w:r w:rsidR="00CA7700">
        <w:rPr>
          <w:rFonts w:cs="Simplified Arabic" w:hint="cs"/>
          <w:sz w:val="28"/>
          <w:szCs w:val="28"/>
          <w:rtl/>
        </w:rPr>
        <w:t>توجد مسارات دالة إحصائياً للعلاقة بين الذكاءات المتعددة وكل من : فعالية الذات ، وأسلوب حل المشكلات ، والتحصيل الدراسى لدى طلاب وطالبات الجامعة</w:t>
      </w:r>
      <w:r w:rsidR="003601B6" w:rsidRPr="00AD6212">
        <w:rPr>
          <w:rFonts w:cs="Simplified Arabic"/>
          <w:sz w:val="28"/>
          <w:szCs w:val="28"/>
          <w:rtl/>
        </w:rPr>
        <w:t xml:space="preserve"> </w:t>
      </w:r>
      <w:r w:rsidR="003601B6">
        <w:rPr>
          <w:rFonts w:cs="Simplified Arabic" w:hint="cs"/>
          <w:sz w:val="28"/>
          <w:szCs w:val="28"/>
          <w:rtl/>
        </w:rPr>
        <w:t>0</w:t>
      </w:r>
    </w:p>
    <w:p w:rsidR="0011158E" w:rsidRDefault="008766A4" w:rsidP="00CA7700">
      <w:pPr>
        <w:ind w:firstLine="688"/>
        <w:jc w:val="lowKashida"/>
        <w:rPr>
          <w:rFonts w:cs="Simplified Arabic"/>
          <w:sz w:val="28"/>
          <w:szCs w:val="28"/>
          <w:rtl/>
        </w:rPr>
      </w:pPr>
      <w:r w:rsidRPr="008766A4">
        <w:rPr>
          <w:rFonts w:cs="Simplified Arabic" w:hint="cs"/>
          <w:b/>
          <w:bCs/>
          <w:sz w:val="28"/>
          <w:szCs w:val="28"/>
          <w:rtl/>
        </w:rPr>
        <w:t xml:space="preserve">الفرض الثالث </w:t>
      </w:r>
      <w:r>
        <w:rPr>
          <w:rFonts w:cs="Simplified Arabic" w:hint="cs"/>
          <w:sz w:val="28"/>
          <w:szCs w:val="28"/>
          <w:rtl/>
        </w:rPr>
        <w:t>:</w:t>
      </w:r>
      <w:r w:rsidR="0011158E" w:rsidRPr="00AD6212">
        <w:rPr>
          <w:rFonts w:cs="Simplified Arabic"/>
          <w:sz w:val="28"/>
          <w:szCs w:val="28"/>
          <w:rtl/>
        </w:rPr>
        <w:t xml:space="preserve"> </w:t>
      </w:r>
      <w:r w:rsidR="00CA7700">
        <w:rPr>
          <w:rFonts w:cs="Simplified Arabic" w:hint="cs"/>
          <w:sz w:val="28"/>
          <w:szCs w:val="28"/>
          <w:rtl/>
        </w:rPr>
        <w:t xml:space="preserve">لا يوجد تأثير للنوع (ذكور </w:t>
      </w:r>
      <w:r w:rsidR="00CA7700">
        <w:rPr>
          <w:rFonts w:cs="Simplified Arabic"/>
          <w:sz w:val="28"/>
          <w:szCs w:val="28"/>
          <w:rtl/>
        </w:rPr>
        <w:t>–</w:t>
      </w:r>
      <w:r w:rsidR="00CA7700">
        <w:rPr>
          <w:rFonts w:cs="Simplified Arabic" w:hint="cs"/>
          <w:sz w:val="28"/>
          <w:szCs w:val="28"/>
          <w:rtl/>
        </w:rPr>
        <w:t xml:space="preserve"> إناث ) على درجات الذكاءات المتعددة لدى طلاب وطالبات الجامعة 0</w:t>
      </w:r>
    </w:p>
    <w:p w:rsidR="00CA7700" w:rsidRDefault="00CA7700" w:rsidP="00CA7700">
      <w:pPr>
        <w:ind w:firstLine="688"/>
        <w:jc w:val="lowKashida"/>
        <w:rPr>
          <w:rFonts w:cs="Simplified Arabic"/>
          <w:sz w:val="28"/>
          <w:szCs w:val="28"/>
          <w:rtl/>
        </w:rPr>
      </w:pPr>
      <w:r w:rsidRPr="00CA7700">
        <w:rPr>
          <w:rFonts w:cs="Simplified Arabic" w:hint="cs"/>
          <w:b/>
          <w:bCs/>
          <w:sz w:val="28"/>
          <w:szCs w:val="28"/>
          <w:rtl/>
        </w:rPr>
        <w:lastRenderedPageBreak/>
        <w:t>الفرض الرابع</w:t>
      </w:r>
      <w:r>
        <w:rPr>
          <w:rFonts w:cs="Simplified Arabic" w:hint="cs"/>
          <w:sz w:val="28"/>
          <w:szCs w:val="28"/>
          <w:rtl/>
        </w:rPr>
        <w:t xml:space="preserve"> : لا بوجد تأثير للفرقة الدراسية ( ثانية </w:t>
      </w:r>
      <w:r>
        <w:rPr>
          <w:rFonts w:cs="Simplified Arabic"/>
          <w:sz w:val="28"/>
          <w:szCs w:val="28"/>
          <w:rtl/>
        </w:rPr>
        <w:t>–</w:t>
      </w:r>
      <w:r>
        <w:rPr>
          <w:rFonts w:cs="Simplified Arabic" w:hint="cs"/>
          <w:sz w:val="28"/>
          <w:szCs w:val="28"/>
          <w:rtl/>
        </w:rPr>
        <w:t xml:space="preserve"> رابعة ) على درجات الذكاءات المتعددة لدى طلاب وطالبات الجامعة 0</w:t>
      </w:r>
    </w:p>
    <w:p w:rsidR="00CA7700" w:rsidRDefault="00CA7700" w:rsidP="00CA7700">
      <w:pPr>
        <w:ind w:firstLine="688"/>
        <w:jc w:val="lowKashida"/>
        <w:rPr>
          <w:rFonts w:cs="Simplified Arabic"/>
          <w:sz w:val="28"/>
          <w:szCs w:val="28"/>
          <w:rtl/>
        </w:rPr>
      </w:pPr>
      <w:r w:rsidRPr="00CA7700">
        <w:rPr>
          <w:rFonts w:cs="Simplified Arabic" w:hint="cs"/>
          <w:b/>
          <w:bCs/>
          <w:sz w:val="28"/>
          <w:szCs w:val="28"/>
          <w:rtl/>
        </w:rPr>
        <w:t>الفرض الخامس</w:t>
      </w:r>
      <w:r>
        <w:rPr>
          <w:rFonts w:cs="Simplified Arabic" w:hint="cs"/>
          <w:sz w:val="28"/>
          <w:szCs w:val="28"/>
          <w:rtl/>
        </w:rPr>
        <w:t xml:space="preserve"> : لا يوجد تأثير للتخصص الدراسى ( علمى </w:t>
      </w:r>
      <w:r>
        <w:rPr>
          <w:rFonts w:cs="Simplified Arabic"/>
          <w:sz w:val="28"/>
          <w:szCs w:val="28"/>
          <w:rtl/>
        </w:rPr>
        <w:t>–</w:t>
      </w:r>
      <w:r>
        <w:rPr>
          <w:rFonts w:cs="Simplified Arabic" w:hint="cs"/>
          <w:sz w:val="28"/>
          <w:szCs w:val="28"/>
          <w:rtl/>
        </w:rPr>
        <w:t xml:space="preserve"> أدبى ) على درجات الذكاءات المتعددة لدى طلاب وطالبات الجامعة 0</w:t>
      </w:r>
    </w:p>
    <w:p w:rsidR="00CA7700" w:rsidRDefault="00CA7700" w:rsidP="00CA7700">
      <w:pPr>
        <w:ind w:firstLine="688"/>
        <w:jc w:val="lowKashida"/>
        <w:rPr>
          <w:rFonts w:cs="Simplified Arabic"/>
          <w:sz w:val="28"/>
          <w:szCs w:val="28"/>
          <w:rtl/>
        </w:rPr>
      </w:pPr>
      <w:r w:rsidRPr="00CA7700">
        <w:rPr>
          <w:rFonts w:cs="Simplified Arabic" w:hint="cs"/>
          <w:b/>
          <w:bCs/>
          <w:sz w:val="28"/>
          <w:szCs w:val="28"/>
          <w:rtl/>
        </w:rPr>
        <w:t>الفرض السادس</w:t>
      </w:r>
      <w:r>
        <w:rPr>
          <w:rFonts w:cs="Simplified Arabic" w:hint="cs"/>
          <w:sz w:val="28"/>
          <w:szCs w:val="28"/>
          <w:rtl/>
        </w:rPr>
        <w:t xml:space="preserve"> : لا يوجد تأثير للتفاعلات ( الثنائية والثلاثى ) بين النوع والفرقة والتخصص على درجات الذكاءات المتعددة لدى طلاب وطالبات الجامعة 0</w:t>
      </w:r>
    </w:p>
    <w:p w:rsidR="0042655B" w:rsidRPr="007A1911" w:rsidRDefault="007A1911" w:rsidP="00501F8F">
      <w:pPr>
        <w:ind w:firstLine="688"/>
        <w:jc w:val="lowKashida"/>
        <w:rPr>
          <w:rFonts w:cs="Simplified Arabic"/>
          <w:b/>
          <w:bCs/>
          <w:sz w:val="28"/>
          <w:szCs w:val="28"/>
          <w:rtl/>
        </w:rPr>
      </w:pPr>
      <w:r w:rsidRPr="007A1911">
        <w:rPr>
          <w:rFonts w:cs="Simplified Arabic" w:hint="cs"/>
          <w:b/>
          <w:bCs/>
          <w:sz w:val="28"/>
          <w:szCs w:val="28"/>
          <w:rtl/>
        </w:rPr>
        <w:t xml:space="preserve">منهج </w:t>
      </w:r>
      <w:r w:rsidR="00D500C0" w:rsidRPr="007A1911">
        <w:rPr>
          <w:rFonts w:cs="Simplified Arabic" w:hint="cs"/>
          <w:b/>
          <w:bCs/>
          <w:sz w:val="28"/>
          <w:szCs w:val="28"/>
          <w:rtl/>
        </w:rPr>
        <w:t>ال</w:t>
      </w:r>
      <w:r w:rsidR="00D500C0">
        <w:rPr>
          <w:rFonts w:cs="Simplified Arabic" w:hint="cs"/>
          <w:b/>
          <w:bCs/>
          <w:sz w:val="28"/>
          <w:szCs w:val="28"/>
          <w:rtl/>
        </w:rPr>
        <w:t>بحث</w:t>
      </w:r>
      <w:r w:rsidRPr="007A1911">
        <w:rPr>
          <w:rFonts w:cs="Simplified Arabic" w:hint="cs"/>
          <w:b/>
          <w:bCs/>
          <w:sz w:val="28"/>
          <w:szCs w:val="28"/>
          <w:rtl/>
        </w:rPr>
        <w:t xml:space="preserve"> وإجراءاته :</w:t>
      </w:r>
    </w:p>
    <w:p w:rsidR="007A1911" w:rsidRDefault="007A1911" w:rsidP="00D500C0">
      <w:pPr>
        <w:ind w:firstLine="688"/>
        <w:jc w:val="lowKashida"/>
        <w:rPr>
          <w:rFonts w:cs="Simplified Arabic"/>
          <w:b/>
          <w:bCs/>
          <w:sz w:val="28"/>
          <w:szCs w:val="28"/>
          <w:rtl/>
        </w:rPr>
      </w:pPr>
      <w:r w:rsidRPr="007A1911">
        <w:rPr>
          <w:rFonts w:cs="Simplified Arabic" w:hint="cs"/>
          <w:b/>
          <w:bCs/>
          <w:sz w:val="28"/>
          <w:szCs w:val="28"/>
          <w:rtl/>
        </w:rPr>
        <w:t xml:space="preserve">منهج </w:t>
      </w:r>
      <w:r w:rsidR="00D500C0" w:rsidRPr="007A1911">
        <w:rPr>
          <w:rFonts w:cs="Simplified Arabic" w:hint="cs"/>
          <w:b/>
          <w:bCs/>
          <w:sz w:val="28"/>
          <w:szCs w:val="28"/>
          <w:rtl/>
        </w:rPr>
        <w:t>ال</w:t>
      </w:r>
      <w:r w:rsidR="00D500C0">
        <w:rPr>
          <w:rFonts w:cs="Simplified Arabic" w:hint="cs"/>
          <w:b/>
          <w:bCs/>
          <w:sz w:val="28"/>
          <w:szCs w:val="28"/>
          <w:rtl/>
        </w:rPr>
        <w:t>بحث</w:t>
      </w:r>
      <w:r w:rsidRPr="007A1911">
        <w:rPr>
          <w:rFonts w:cs="Simplified Arabic" w:hint="cs"/>
          <w:b/>
          <w:bCs/>
          <w:sz w:val="28"/>
          <w:szCs w:val="28"/>
          <w:rtl/>
        </w:rPr>
        <w:t xml:space="preserve"> :</w:t>
      </w:r>
    </w:p>
    <w:p w:rsidR="0011158E" w:rsidRPr="0011158E" w:rsidRDefault="0011158E" w:rsidP="00EB037F">
      <w:pPr>
        <w:ind w:firstLine="688"/>
        <w:jc w:val="lowKashida"/>
        <w:rPr>
          <w:rFonts w:cs="Simplified Arabic"/>
          <w:sz w:val="28"/>
          <w:szCs w:val="28"/>
          <w:rtl/>
        </w:rPr>
      </w:pPr>
      <w:r>
        <w:rPr>
          <w:rFonts w:cs="Simplified Arabic" w:hint="cs"/>
          <w:sz w:val="28"/>
          <w:szCs w:val="28"/>
          <w:rtl/>
        </w:rPr>
        <w:t xml:space="preserve">تم استخدام المنهج </w:t>
      </w:r>
      <w:r w:rsidR="008766A4">
        <w:rPr>
          <w:rFonts w:cs="Simplified Arabic" w:hint="cs"/>
          <w:sz w:val="28"/>
          <w:szCs w:val="28"/>
          <w:rtl/>
        </w:rPr>
        <w:t>الوصفى</w:t>
      </w:r>
      <w:r>
        <w:rPr>
          <w:rFonts w:cs="Simplified Arabic" w:hint="cs"/>
          <w:sz w:val="28"/>
          <w:szCs w:val="28"/>
          <w:rtl/>
        </w:rPr>
        <w:t xml:space="preserve"> وذلك باستخدام كل من </w:t>
      </w:r>
      <w:r w:rsidR="008766A4">
        <w:rPr>
          <w:rFonts w:cs="Simplified Arabic" w:hint="cs"/>
          <w:sz w:val="28"/>
          <w:szCs w:val="28"/>
          <w:rtl/>
        </w:rPr>
        <w:t>الأسلوب العاملى والفارق أو المقارن و</w:t>
      </w:r>
      <w:r w:rsidR="00EB037F">
        <w:rPr>
          <w:rFonts w:cs="Simplified Arabic" w:hint="cs"/>
          <w:sz w:val="28"/>
          <w:szCs w:val="28"/>
          <w:rtl/>
        </w:rPr>
        <w:t>السببى</w:t>
      </w:r>
      <w:r w:rsidR="008766A4">
        <w:rPr>
          <w:rFonts w:cs="Simplified Arabic" w:hint="cs"/>
          <w:sz w:val="28"/>
          <w:szCs w:val="28"/>
          <w:rtl/>
        </w:rPr>
        <w:t xml:space="preserve">  </w:t>
      </w:r>
      <w:r w:rsidR="00112024">
        <w:rPr>
          <w:rFonts w:cs="Simplified Arabic" w:hint="cs"/>
          <w:sz w:val="28"/>
          <w:szCs w:val="28"/>
          <w:rtl/>
        </w:rPr>
        <w:t>حيث إ</w:t>
      </w:r>
      <w:r>
        <w:rPr>
          <w:rFonts w:cs="Simplified Arabic" w:hint="cs"/>
          <w:sz w:val="28"/>
          <w:szCs w:val="28"/>
          <w:rtl/>
        </w:rPr>
        <w:t>نه أكثر ملاءمة لأهداف البحث الحالى</w:t>
      </w:r>
      <w:r w:rsidR="008766A4">
        <w:rPr>
          <w:rFonts w:cs="Simplified Arabic" w:hint="cs"/>
          <w:sz w:val="28"/>
          <w:szCs w:val="28"/>
          <w:rtl/>
        </w:rPr>
        <w:t xml:space="preserve"> ،</w:t>
      </w:r>
      <w:r>
        <w:rPr>
          <w:rFonts w:cs="Simplified Arabic" w:hint="cs"/>
          <w:sz w:val="28"/>
          <w:szCs w:val="28"/>
          <w:rtl/>
        </w:rPr>
        <w:t xml:space="preserve"> </w:t>
      </w:r>
      <w:r w:rsidR="008766A4">
        <w:rPr>
          <w:rFonts w:cs="Simplified Arabic" w:hint="cs"/>
          <w:sz w:val="28"/>
          <w:szCs w:val="28"/>
          <w:rtl/>
        </w:rPr>
        <w:t>فالأسلوب العاملى للتعرف على البينة العاملية  للمتغيرات ، والمقارن للحكم على مدى اختلاف هذه البنية باختلاف بعض المتغيرات الأخرى 0 و</w:t>
      </w:r>
      <w:r>
        <w:rPr>
          <w:rFonts w:cs="Simplified Arabic" w:hint="cs"/>
          <w:sz w:val="28"/>
          <w:szCs w:val="28"/>
          <w:rtl/>
        </w:rPr>
        <w:t xml:space="preserve">الأسلوب </w:t>
      </w:r>
      <w:r w:rsidR="00EB037F">
        <w:rPr>
          <w:rFonts w:cs="Simplified Arabic" w:hint="cs"/>
          <w:sz w:val="28"/>
          <w:szCs w:val="28"/>
          <w:rtl/>
        </w:rPr>
        <w:t>السببى</w:t>
      </w:r>
      <w:r>
        <w:rPr>
          <w:rFonts w:cs="Simplified Arabic" w:hint="cs"/>
          <w:sz w:val="28"/>
          <w:szCs w:val="28"/>
          <w:rtl/>
        </w:rPr>
        <w:t xml:space="preserve"> </w:t>
      </w:r>
      <w:r w:rsidR="008766A4">
        <w:rPr>
          <w:rFonts w:cs="Simplified Arabic" w:hint="cs"/>
          <w:sz w:val="28"/>
          <w:szCs w:val="28"/>
          <w:rtl/>
        </w:rPr>
        <w:t>يوضح إلى أى حد يرتبط متغيران أو أكثر ببعضهما أو</w:t>
      </w:r>
      <w:r>
        <w:rPr>
          <w:rFonts w:cs="Simplified Arabic" w:hint="cs"/>
          <w:sz w:val="28"/>
          <w:szCs w:val="28"/>
          <w:rtl/>
        </w:rPr>
        <w:t xml:space="preserve"> اكتشاف </w:t>
      </w:r>
      <w:r w:rsidR="00EB037F">
        <w:rPr>
          <w:rFonts w:cs="Simplified Arabic" w:hint="cs"/>
          <w:sz w:val="28"/>
          <w:szCs w:val="28"/>
          <w:rtl/>
        </w:rPr>
        <w:t>ال</w:t>
      </w:r>
      <w:r>
        <w:rPr>
          <w:rFonts w:cs="Simplified Arabic" w:hint="cs"/>
          <w:sz w:val="28"/>
          <w:szCs w:val="28"/>
          <w:rtl/>
        </w:rPr>
        <w:t xml:space="preserve">علاقة </w:t>
      </w:r>
      <w:r w:rsidR="00EB037F">
        <w:rPr>
          <w:rFonts w:cs="Simplified Arabic" w:hint="cs"/>
          <w:sz w:val="28"/>
          <w:szCs w:val="28"/>
          <w:rtl/>
        </w:rPr>
        <w:t>السببية بين المتغيرات موضع الدراسة0</w:t>
      </w:r>
      <w:r>
        <w:rPr>
          <w:rFonts w:cs="Simplified Arabic" w:hint="cs"/>
          <w:sz w:val="28"/>
          <w:szCs w:val="28"/>
          <w:rtl/>
        </w:rPr>
        <w:t xml:space="preserve"> </w:t>
      </w:r>
    </w:p>
    <w:p w:rsidR="007A1911" w:rsidRDefault="007A1911" w:rsidP="00D500C0">
      <w:pPr>
        <w:ind w:firstLine="688"/>
        <w:jc w:val="lowKashida"/>
        <w:rPr>
          <w:rFonts w:cs="Simplified Arabic"/>
          <w:b/>
          <w:bCs/>
          <w:sz w:val="28"/>
          <w:szCs w:val="28"/>
          <w:rtl/>
        </w:rPr>
      </w:pPr>
      <w:r w:rsidRPr="007A1911">
        <w:rPr>
          <w:rFonts w:cs="Simplified Arabic" w:hint="cs"/>
          <w:b/>
          <w:bCs/>
          <w:sz w:val="28"/>
          <w:szCs w:val="28"/>
          <w:rtl/>
        </w:rPr>
        <w:t xml:space="preserve">عينة </w:t>
      </w:r>
      <w:r w:rsidR="00D500C0" w:rsidRPr="007A1911">
        <w:rPr>
          <w:rFonts w:cs="Simplified Arabic" w:hint="cs"/>
          <w:b/>
          <w:bCs/>
          <w:sz w:val="28"/>
          <w:szCs w:val="28"/>
          <w:rtl/>
        </w:rPr>
        <w:t>ال</w:t>
      </w:r>
      <w:r w:rsidR="00D500C0">
        <w:rPr>
          <w:rFonts w:cs="Simplified Arabic" w:hint="cs"/>
          <w:b/>
          <w:bCs/>
          <w:sz w:val="28"/>
          <w:szCs w:val="28"/>
          <w:rtl/>
        </w:rPr>
        <w:t>بحث</w:t>
      </w:r>
      <w:r w:rsidRPr="007A1911">
        <w:rPr>
          <w:rFonts w:cs="Simplified Arabic" w:hint="cs"/>
          <w:b/>
          <w:bCs/>
          <w:sz w:val="28"/>
          <w:szCs w:val="28"/>
          <w:rtl/>
        </w:rPr>
        <w:t xml:space="preserve"> : </w:t>
      </w:r>
    </w:p>
    <w:p w:rsidR="00E402FC" w:rsidRDefault="00A2603A" w:rsidP="00E402FC">
      <w:pPr>
        <w:ind w:firstLine="688"/>
        <w:jc w:val="lowKashida"/>
        <w:rPr>
          <w:rFonts w:cs="Simplified Arabic"/>
          <w:sz w:val="28"/>
          <w:szCs w:val="28"/>
          <w:rtl/>
        </w:rPr>
      </w:pPr>
      <w:r>
        <w:rPr>
          <w:rFonts w:cs="Simplified Arabic" w:hint="cs"/>
          <w:sz w:val="28"/>
          <w:szCs w:val="28"/>
          <w:rtl/>
        </w:rPr>
        <w:t xml:space="preserve">اختيرت العينة الاستطلاعية بالبحث الحالى بطريقة عشوائية بسيطة من طلاب وطالبات الفرقتين الثانية والرابعة بكلية التربية جامعة الزقازيق ، وتكونت من (157) طالباً وطالبة منهم (80) طالباً وطالبة بالفرقة الثانية بمتوسط عمر (18) سنة و6 شهور ، (77) طالباً وطالبة بالفرقة الرابعة بمتوسط عمر (20) سنة و5 شهور و استخدمت درجات هذه العينة فى التحقق من صدق وثبات أدوات البحث الحالى 0 </w:t>
      </w:r>
    </w:p>
    <w:p w:rsidR="00F472CA" w:rsidRDefault="00F23B5C" w:rsidP="00E402FC">
      <w:pPr>
        <w:ind w:firstLine="688"/>
        <w:jc w:val="lowKashida"/>
        <w:rPr>
          <w:rFonts w:cs="Simplified Arabic"/>
          <w:sz w:val="28"/>
          <w:szCs w:val="28"/>
          <w:rtl/>
        </w:rPr>
      </w:pPr>
      <w:r>
        <w:rPr>
          <w:rFonts w:cs="Simplified Arabic" w:hint="cs"/>
          <w:sz w:val="28"/>
          <w:szCs w:val="28"/>
          <w:rtl/>
        </w:rPr>
        <w:t>أما العينة النهائية فقد اختيرت بطريقة عشوائية طبقية من طلاب وطالبات الفرقتين الثانية والرابعة بكلية التربية جامعة الزق</w:t>
      </w:r>
      <w:r w:rsidR="006E5545">
        <w:rPr>
          <w:rFonts w:cs="Simplified Arabic" w:hint="cs"/>
          <w:sz w:val="28"/>
          <w:szCs w:val="28"/>
          <w:rtl/>
        </w:rPr>
        <w:t>ـ</w:t>
      </w:r>
      <w:r>
        <w:rPr>
          <w:rFonts w:cs="Simplified Arabic" w:hint="cs"/>
          <w:sz w:val="28"/>
          <w:szCs w:val="28"/>
          <w:rtl/>
        </w:rPr>
        <w:t>ازيق موزعة على الأقس</w:t>
      </w:r>
      <w:r w:rsidR="006E5545">
        <w:rPr>
          <w:rFonts w:cs="Simplified Arabic" w:hint="cs"/>
          <w:sz w:val="28"/>
          <w:szCs w:val="28"/>
          <w:rtl/>
        </w:rPr>
        <w:t>ـ</w:t>
      </w:r>
      <w:r>
        <w:rPr>
          <w:rFonts w:cs="Simplified Arabic" w:hint="cs"/>
          <w:sz w:val="28"/>
          <w:szCs w:val="28"/>
          <w:rtl/>
        </w:rPr>
        <w:t>ام العلمية ( الرياضيات ، والطبيعة والكيمياء ، والبيولوجى ) ، والأقس</w:t>
      </w:r>
      <w:r w:rsidR="006E5545">
        <w:rPr>
          <w:rFonts w:cs="Simplified Arabic" w:hint="cs"/>
          <w:sz w:val="28"/>
          <w:szCs w:val="28"/>
          <w:rtl/>
        </w:rPr>
        <w:t>ـ</w:t>
      </w:r>
      <w:r>
        <w:rPr>
          <w:rFonts w:cs="Simplified Arabic" w:hint="cs"/>
          <w:sz w:val="28"/>
          <w:szCs w:val="28"/>
          <w:rtl/>
        </w:rPr>
        <w:t xml:space="preserve">ام الأدبية ( اللغة العربية ، واللغة الإنجليزية ، واللغة الفرنسية ، والجغرافيا ، والفلسفة والاجتماع ) بالكلية ، وتكونت من (475) طالباً وطالبة ( 230 بالفرقة الثانية ، 245 بالفرقة الرابعة ) ، منهم (184) طالباً ( 87 بالأقسام العلمية ، 97 بالأقسام الأدبية ) </w:t>
      </w:r>
      <w:r w:rsidR="00E402FC">
        <w:rPr>
          <w:rFonts w:cs="Simplified Arabic" w:hint="cs"/>
          <w:sz w:val="28"/>
          <w:szCs w:val="28"/>
          <w:rtl/>
        </w:rPr>
        <w:t xml:space="preserve">، (291) طالبة ( 171 بالأقسام </w:t>
      </w:r>
      <w:r w:rsidR="00E402FC">
        <w:rPr>
          <w:rFonts w:cs="Simplified Arabic" w:hint="cs"/>
          <w:sz w:val="28"/>
          <w:szCs w:val="28"/>
          <w:rtl/>
        </w:rPr>
        <w:lastRenderedPageBreak/>
        <w:t xml:space="preserve">العلمية ، 120 بالأقسام الأدبية ) </w:t>
      </w:r>
      <w:r>
        <w:rPr>
          <w:rFonts w:cs="Simplified Arabic" w:hint="cs"/>
          <w:sz w:val="28"/>
          <w:szCs w:val="28"/>
          <w:rtl/>
        </w:rPr>
        <w:t xml:space="preserve"> </w:t>
      </w:r>
      <w:r w:rsidR="00E402FC">
        <w:rPr>
          <w:rFonts w:cs="Simplified Arabic" w:hint="cs"/>
          <w:sz w:val="28"/>
          <w:szCs w:val="28"/>
          <w:rtl/>
        </w:rPr>
        <w:t xml:space="preserve">0بمتوسط عمر (18) سنة و6 شهور بالنسبة لطلاب وطالبات الفرقة الثانية ، (20) سنة ، 7 شهور بالنسبة لطلاب وطالبات الفرقة الرابعة 0 </w:t>
      </w:r>
    </w:p>
    <w:p w:rsidR="007A1911" w:rsidRDefault="007A1911" w:rsidP="00756289">
      <w:pPr>
        <w:ind w:firstLine="688"/>
        <w:jc w:val="lowKashida"/>
        <w:rPr>
          <w:rFonts w:cs="Simplified Arabic"/>
          <w:b/>
          <w:bCs/>
          <w:sz w:val="28"/>
          <w:szCs w:val="28"/>
          <w:rtl/>
        </w:rPr>
      </w:pPr>
      <w:r w:rsidRPr="007A1911">
        <w:rPr>
          <w:rFonts w:cs="Simplified Arabic" w:hint="cs"/>
          <w:b/>
          <w:bCs/>
          <w:sz w:val="28"/>
          <w:szCs w:val="28"/>
          <w:rtl/>
        </w:rPr>
        <w:t>أدوات ال</w:t>
      </w:r>
      <w:r w:rsidR="00756289">
        <w:rPr>
          <w:rFonts w:cs="Simplified Arabic" w:hint="cs"/>
          <w:b/>
          <w:bCs/>
          <w:sz w:val="28"/>
          <w:szCs w:val="28"/>
          <w:rtl/>
        </w:rPr>
        <w:t>بحث</w:t>
      </w:r>
      <w:r w:rsidRPr="007A1911">
        <w:rPr>
          <w:rFonts w:cs="Simplified Arabic" w:hint="cs"/>
          <w:b/>
          <w:bCs/>
          <w:sz w:val="28"/>
          <w:szCs w:val="28"/>
          <w:rtl/>
        </w:rPr>
        <w:t xml:space="preserve"> :</w:t>
      </w:r>
    </w:p>
    <w:p w:rsidR="0090592F" w:rsidRDefault="004A3AFE" w:rsidP="004B1462">
      <w:pPr>
        <w:ind w:firstLine="688"/>
        <w:jc w:val="lowKashida"/>
        <w:rPr>
          <w:rFonts w:cs="Simplified Arabic"/>
          <w:sz w:val="28"/>
          <w:szCs w:val="28"/>
          <w:rtl/>
        </w:rPr>
      </w:pPr>
      <w:r>
        <w:rPr>
          <w:rFonts w:cs="Simplified Arabic" w:hint="cs"/>
          <w:b/>
          <w:bCs/>
          <w:sz w:val="28"/>
          <w:szCs w:val="28"/>
          <w:rtl/>
        </w:rPr>
        <w:t xml:space="preserve">(1) </w:t>
      </w:r>
      <w:r w:rsidR="004B1462">
        <w:rPr>
          <w:rFonts w:cs="Simplified Arabic" w:hint="cs"/>
          <w:b/>
          <w:bCs/>
          <w:sz w:val="28"/>
          <w:szCs w:val="28"/>
          <w:rtl/>
        </w:rPr>
        <w:t>قائمة</w:t>
      </w:r>
      <w:r>
        <w:rPr>
          <w:rFonts w:cs="Simplified Arabic" w:hint="cs"/>
          <w:b/>
          <w:bCs/>
          <w:sz w:val="28"/>
          <w:szCs w:val="28"/>
          <w:rtl/>
        </w:rPr>
        <w:t xml:space="preserve"> الذكاءات المتعددة             </w:t>
      </w:r>
      <w:r w:rsidR="00112024">
        <w:rPr>
          <w:rFonts w:cs="Simplified Arabic" w:hint="cs"/>
          <w:sz w:val="28"/>
          <w:szCs w:val="28"/>
          <w:rtl/>
        </w:rPr>
        <w:t>تعريب وتقنين الباحثي</w:t>
      </w:r>
      <w:r w:rsidRPr="004A3AFE">
        <w:rPr>
          <w:rFonts w:cs="Simplified Arabic" w:hint="cs"/>
          <w:sz w:val="28"/>
          <w:szCs w:val="28"/>
          <w:rtl/>
        </w:rPr>
        <w:t xml:space="preserve">ن </w:t>
      </w:r>
    </w:p>
    <w:p w:rsidR="00E828B1" w:rsidRDefault="00E828B1" w:rsidP="004B1462">
      <w:pPr>
        <w:ind w:firstLine="688"/>
        <w:jc w:val="lowKashida"/>
        <w:rPr>
          <w:rFonts w:cs="Simplified Arabic"/>
          <w:sz w:val="28"/>
          <w:szCs w:val="28"/>
          <w:rtl/>
        </w:rPr>
      </w:pPr>
      <w:r>
        <w:rPr>
          <w:rFonts w:cs="Simplified Arabic" w:hint="cs"/>
          <w:sz w:val="28"/>
          <w:szCs w:val="28"/>
          <w:rtl/>
        </w:rPr>
        <w:t xml:space="preserve">أعد </w:t>
      </w:r>
      <w:r w:rsidR="004B1462">
        <w:rPr>
          <w:rFonts w:cs="Simplified Arabic" w:hint="cs"/>
          <w:sz w:val="28"/>
          <w:szCs w:val="28"/>
          <w:rtl/>
        </w:rPr>
        <w:t>هذه القائمة</w:t>
      </w:r>
      <w:r>
        <w:rPr>
          <w:rFonts w:cs="Simplified Arabic" w:hint="cs"/>
          <w:sz w:val="28"/>
          <w:szCs w:val="28"/>
          <w:rtl/>
        </w:rPr>
        <w:t xml:space="preserve"> ماكينزى </w:t>
      </w:r>
      <w:r w:rsidRPr="00E828B1">
        <w:rPr>
          <w:rFonts w:cs="Simplified Arabic"/>
          <w:b/>
          <w:bCs/>
        </w:rPr>
        <w:t>McKenzie</w:t>
      </w:r>
      <w:r>
        <w:rPr>
          <w:rFonts w:cs="Simplified Arabic" w:hint="cs"/>
          <w:sz w:val="28"/>
          <w:szCs w:val="28"/>
          <w:rtl/>
        </w:rPr>
        <w:t xml:space="preserve"> (1999) ، وتم الحصول عليه</w:t>
      </w:r>
      <w:r w:rsidR="004B1462">
        <w:rPr>
          <w:rFonts w:cs="Simplified Arabic" w:hint="cs"/>
          <w:sz w:val="28"/>
          <w:szCs w:val="28"/>
          <w:rtl/>
        </w:rPr>
        <w:t>ا</w:t>
      </w:r>
      <w:r>
        <w:rPr>
          <w:rFonts w:cs="Simplified Arabic" w:hint="cs"/>
          <w:sz w:val="28"/>
          <w:szCs w:val="28"/>
          <w:rtl/>
        </w:rPr>
        <w:t xml:space="preserve"> من شبكة الاتصال العالمية </w:t>
      </w:r>
      <w:r w:rsidRPr="00E828B1">
        <w:rPr>
          <w:rFonts w:cs="Simplified Arabic"/>
          <w:b/>
          <w:bCs/>
        </w:rPr>
        <w:t>Internet</w:t>
      </w:r>
      <w:r>
        <w:rPr>
          <w:rFonts w:cs="Simplified Arabic" w:hint="cs"/>
          <w:sz w:val="28"/>
          <w:szCs w:val="28"/>
          <w:rtl/>
        </w:rPr>
        <w:t xml:space="preserve"> من الموقع : </w:t>
      </w:r>
    </w:p>
    <w:p w:rsidR="0090592F" w:rsidRDefault="00E828B1" w:rsidP="00112024">
      <w:pPr>
        <w:ind w:firstLine="688"/>
        <w:jc w:val="lowKashida"/>
        <w:rPr>
          <w:rFonts w:cs="Simplified Arabic"/>
          <w:sz w:val="28"/>
          <w:szCs w:val="28"/>
          <w:shd w:val="clear" w:color="auto" w:fill="FFFFFF"/>
          <w:rtl/>
        </w:rPr>
      </w:pPr>
      <w:r w:rsidRPr="00E828B1">
        <w:rPr>
          <w:rFonts w:cs="Simplified Arabic"/>
          <w:b/>
          <w:bCs/>
        </w:rPr>
        <w:t>( http:// Surf</w:t>
      </w:r>
      <w:r>
        <w:rPr>
          <w:rFonts w:cs="Simplified Arabic"/>
          <w:b/>
          <w:bCs/>
        </w:rPr>
        <w:t xml:space="preserve"> </w:t>
      </w:r>
      <w:r w:rsidRPr="00E828B1">
        <w:rPr>
          <w:rFonts w:cs="Simplified Arabic"/>
          <w:b/>
          <w:bCs/>
        </w:rPr>
        <w:t>aquarium</w:t>
      </w:r>
      <w:r>
        <w:rPr>
          <w:rFonts w:cs="Simplified Arabic"/>
          <w:sz w:val="28"/>
          <w:szCs w:val="28"/>
        </w:rPr>
        <w:t xml:space="preserve"> </w:t>
      </w:r>
      <w:r w:rsidRPr="00E828B1">
        <w:rPr>
          <w:rFonts w:cs="Simplified Arabic"/>
          <w:b/>
          <w:bCs/>
        </w:rPr>
        <w:t>.com/MI/inverntory.htm</w:t>
      </w:r>
      <w:r>
        <w:rPr>
          <w:rFonts w:cs="Simplified Arabic"/>
          <w:b/>
          <w:bCs/>
        </w:rPr>
        <w:t xml:space="preserve"> </w:t>
      </w:r>
      <w:r w:rsidRPr="00E828B1">
        <w:rPr>
          <w:rFonts w:cs="Simplified Arabic"/>
          <w:b/>
          <w:bCs/>
        </w:rPr>
        <w:t>)</w:t>
      </w:r>
      <w:r>
        <w:rPr>
          <w:rFonts w:cs="Simplified Arabic" w:hint="cs"/>
          <w:sz w:val="28"/>
          <w:szCs w:val="28"/>
          <w:rtl/>
        </w:rPr>
        <w:t xml:space="preserve"> ، و</w:t>
      </w:r>
      <w:r w:rsidR="004B1462">
        <w:rPr>
          <w:rFonts w:cs="Simplified Arabic" w:hint="cs"/>
          <w:sz w:val="28"/>
          <w:szCs w:val="28"/>
          <w:rtl/>
        </w:rPr>
        <w:t>ت</w:t>
      </w:r>
      <w:r>
        <w:rPr>
          <w:rFonts w:cs="Simplified Arabic" w:hint="cs"/>
          <w:sz w:val="28"/>
          <w:szCs w:val="28"/>
          <w:rtl/>
        </w:rPr>
        <w:t>تكون من (90) مفردة موزعة على تسعة أنواع من الذكاء ، بمعدل تسع مفردات لكل نوع ، موزعة توزيعاً عشوائياً وجميع المفردات موجبة ،</w:t>
      </w:r>
      <w:r w:rsidR="00013383">
        <w:rPr>
          <w:rFonts w:cs="Simplified Arabic" w:hint="cs"/>
          <w:sz w:val="28"/>
          <w:szCs w:val="28"/>
          <w:rtl/>
        </w:rPr>
        <w:t xml:space="preserve"> </w:t>
      </w:r>
      <w:r>
        <w:rPr>
          <w:rFonts w:cs="Simplified Arabic" w:hint="cs"/>
          <w:sz w:val="28"/>
          <w:szCs w:val="28"/>
          <w:rtl/>
        </w:rPr>
        <w:t>وأمام كل مفردة خمس استجابات هى :</w:t>
      </w:r>
      <w:r w:rsidR="004B1462">
        <w:rPr>
          <w:rFonts w:cs="Simplified Arabic" w:hint="cs"/>
          <w:sz w:val="28"/>
          <w:szCs w:val="28"/>
          <w:rtl/>
        </w:rPr>
        <w:t xml:space="preserve"> تنطبق على تماماً ، تنطبق على كثيراً ، تنطبق على أحياناً ، تنطبق على قليلاً ، لا تنطبق على إطلاقاً ، وتقدر بإعطاء الدرجات ( 5 ، 4 ، 3 ، 2 ، 1) المقابلة للاستجابات السابقة على الترتيب ويتم التعامل مع درجات كل ذكاء كبعد مستقل ، لأنه ليس للقائمة درجة كلية ، و</w:t>
      </w:r>
      <w:r w:rsidR="006F4CBF">
        <w:rPr>
          <w:rFonts w:cs="Simplified Arabic" w:hint="cs"/>
          <w:sz w:val="28"/>
          <w:szCs w:val="28"/>
          <w:rtl/>
        </w:rPr>
        <w:t xml:space="preserve">تم اختيار هذه القائمة من عدة مقاييس أطلع عليها الباحثان من أهمها : قائمة الذكاءات المتعددة وقام بإعدادها </w:t>
      </w:r>
      <w:r w:rsidR="006F4CBF" w:rsidRPr="006F4CBF">
        <w:rPr>
          <w:rFonts w:cs="Simplified Arabic"/>
          <w:b/>
          <w:bCs/>
        </w:rPr>
        <w:t xml:space="preserve">Armstrong </w:t>
      </w:r>
      <w:r w:rsidR="006F4CBF" w:rsidRPr="006F4CBF">
        <w:rPr>
          <w:rFonts w:cs="Simplified Arabic" w:hint="cs"/>
          <w:b/>
          <w:bCs/>
          <w:rtl/>
        </w:rPr>
        <w:t xml:space="preserve"> </w:t>
      </w:r>
      <w:r w:rsidR="006F4CBF">
        <w:rPr>
          <w:rFonts w:cs="Simplified Arabic" w:hint="cs"/>
          <w:sz w:val="28"/>
          <w:szCs w:val="28"/>
          <w:rtl/>
        </w:rPr>
        <w:t>(1994) ومتو</w:t>
      </w:r>
      <w:r w:rsidR="00112024">
        <w:rPr>
          <w:rFonts w:cs="Simplified Arabic" w:hint="cs"/>
          <w:sz w:val="28"/>
          <w:szCs w:val="28"/>
          <w:rtl/>
        </w:rPr>
        <w:t>ا</w:t>
      </w:r>
      <w:r w:rsidR="006F4CBF">
        <w:rPr>
          <w:rFonts w:cs="Simplified Arabic" w:hint="cs"/>
          <w:sz w:val="28"/>
          <w:szCs w:val="28"/>
          <w:rtl/>
        </w:rPr>
        <w:t xml:space="preserve">فرة بالموقع </w:t>
      </w:r>
      <w:r w:rsidR="003B791C" w:rsidRPr="00E828B1">
        <w:rPr>
          <w:rFonts w:cs="Simplified Arabic"/>
          <w:b/>
          <w:bCs/>
        </w:rPr>
        <w:t xml:space="preserve">( http:// </w:t>
      </w:r>
      <w:r w:rsidR="003B791C">
        <w:rPr>
          <w:rFonts w:cs="Simplified Arabic"/>
          <w:b/>
          <w:bCs/>
        </w:rPr>
        <w:t>WWW tier . net/schools/stw/multiple.htm )</w:t>
      </w:r>
      <w:r w:rsidR="003B791C">
        <w:rPr>
          <w:rFonts w:cs="Simplified Arabic" w:hint="cs"/>
          <w:sz w:val="28"/>
          <w:szCs w:val="28"/>
          <w:rtl/>
        </w:rPr>
        <w:t xml:space="preserve"> </w:t>
      </w:r>
      <w:r w:rsidR="006F4CBF">
        <w:rPr>
          <w:rFonts w:cs="Simplified Arabic" w:hint="cs"/>
          <w:sz w:val="28"/>
          <w:szCs w:val="28"/>
          <w:rtl/>
        </w:rPr>
        <w:t xml:space="preserve"> </w:t>
      </w:r>
      <w:r w:rsidR="003B791C">
        <w:rPr>
          <w:rFonts w:cs="Simplified Arabic" w:hint="cs"/>
          <w:sz w:val="28"/>
          <w:szCs w:val="28"/>
          <w:rtl/>
        </w:rPr>
        <w:t xml:space="preserve">، وقائمة تقييم الذكاءات المتعددة  والتى أعدت ضمن برنامج التعلم عن بعد بولاية كاليفورنيا </w:t>
      </w:r>
      <w:r w:rsidR="003B791C">
        <w:rPr>
          <w:rFonts w:cs="Simplified Arabic"/>
          <w:b/>
          <w:bCs/>
        </w:rPr>
        <w:t xml:space="preserve"> </w:t>
      </w:r>
      <w:r w:rsidR="003B791C" w:rsidRPr="003B791C">
        <w:rPr>
          <w:rFonts w:cs="Simplified Arabic"/>
          <w:b/>
          <w:bCs/>
        </w:rPr>
        <w:t>California Distance Learning Program (1996)</w:t>
      </w:r>
      <w:r w:rsidR="003B791C">
        <w:rPr>
          <w:rFonts w:cs="Simplified Arabic" w:hint="cs"/>
          <w:sz w:val="28"/>
          <w:szCs w:val="28"/>
          <w:rtl/>
        </w:rPr>
        <w:t xml:space="preserve"> ومتو</w:t>
      </w:r>
      <w:r w:rsidR="00112024">
        <w:rPr>
          <w:rFonts w:cs="Simplified Arabic" w:hint="cs"/>
          <w:sz w:val="28"/>
          <w:szCs w:val="28"/>
          <w:rtl/>
        </w:rPr>
        <w:t>ا</w:t>
      </w:r>
      <w:r w:rsidR="003B791C">
        <w:rPr>
          <w:rFonts w:cs="Simplified Arabic" w:hint="cs"/>
          <w:sz w:val="28"/>
          <w:szCs w:val="28"/>
          <w:rtl/>
        </w:rPr>
        <w:t xml:space="preserve">فرة بالموقع </w:t>
      </w:r>
      <w:r w:rsidR="003B791C" w:rsidRPr="003B791C">
        <w:rPr>
          <w:rFonts w:cs="Simplified Arabic"/>
          <w:b/>
          <w:bCs/>
        </w:rPr>
        <w:t>(http://WWW.cdlp.rssd.k12.ca.us/fovims/multiple.htm)</w:t>
      </w:r>
      <w:r w:rsidR="003B791C">
        <w:rPr>
          <w:rFonts w:cs="Simplified Arabic" w:hint="cs"/>
          <w:sz w:val="28"/>
          <w:szCs w:val="28"/>
          <w:rtl/>
        </w:rPr>
        <w:t xml:space="preserve">  ، </w:t>
      </w:r>
      <w:r w:rsidR="00112024">
        <w:rPr>
          <w:rFonts w:cs="Simplified Arabic" w:hint="cs"/>
          <w:sz w:val="28"/>
          <w:szCs w:val="28"/>
          <w:rtl/>
        </w:rPr>
        <w:t>وقائمة الذكاءات المتعددة والتى</w:t>
      </w:r>
      <w:r w:rsidR="003B791C">
        <w:rPr>
          <w:rFonts w:cs="Simplified Arabic" w:hint="cs"/>
          <w:sz w:val="28"/>
          <w:szCs w:val="28"/>
          <w:rtl/>
        </w:rPr>
        <w:t xml:space="preserve"> أعده</w:t>
      </w:r>
      <w:r w:rsidR="00112024">
        <w:rPr>
          <w:rFonts w:cs="Simplified Arabic" w:hint="cs"/>
          <w:sz w:val="28"/>
          <w:szCs w:val="28"/>
          <w:rtl/>
        </w:rPr>
        <w:t>ا</w:t>
      </w:r>
      <w:r w:rsidR="003B791C">
        <w:rPr>
          <w:rFonts w:cs="Simplified Arabic" w:hint="cs"/>
          <w:sz w:val="28"/>
          <w:szCs w:val="28"/>
          <w:rtl/>
        </w:rPr>
        <w:t xml:space="preserve"> </w:t>
      </w:r>
      <w:r w:rsidR="003B791C" w:rsidRPr="003B791C">
        <w:rPr>
          <w:rFonts w:cs="Simplified Arabic"/>
          <w:b/>
          <w:bCs/>
        </w:rPr>
        <w:t>Bohner</w:t>
      </w:r>
      <w:r w:rsidR="003B791C">
        <w:rPr>
          <w:rFonts w:cs="Simplified Arabic" w:hint="cs"/>
          <w:sz w:val="28"/>
          <w:szCs w:val="28"/>
          <w:rtl/>
        </w:rPr>
        <w:t xml:space="preserve"> (1998) ومتو</w:t>
      </w:r>
      <w:r w:rsidR="00112024">
        <w:rPr>
          <w:rFonts w:cs="Simplified Arabic" w:hint="cs"/>
          <w:sz w:val="28"/>
          <w:szCs w:val="28"/>
          <w:rtl/>
        </w:rPr>
        <w:t>ا</w:t>
      </w:r>
      <w:r w:rsidR="003B791C">
        <w:rPr>
          <w:rFonts w:cs="Simplified Arabic" w:hint="cs"/>
          <w:sz w:val="28"/>
          <w:szCs w:val="28"/>
          <w:rtl/>
        </w:rPr>
        <w:t>فر</w:t>
      </w:r>
      <w:r w:rsidR="00112024">
        <w:rPr>
          <w:rFonts w:cs="Simplified Arabic" w:hint="cs"/>
          <w:sz w:val="28"/>
          <w:szCs w:val="28"/>
          <w:rtl/>
        </w:rPr>
        <w:t>ة</w:t>
      </w:r>
      <w:r w:rsidR="003B791C">
        <w:rPr>
          <w:rFonts w:cs="Simplified Arabic" w:hint="cs"/>
          <w:sz w:val="28"/>
          <w:szCs w:val="28"/>
          <w:rtl/>
        </w:rPr>
        <w:t xml:space="preserve"> بالموقع </w:t>
      </w:r>
      <w:r w:rsidR="003B791C" w:rsidRPr="003B791C">
        <w:rPr>
          <w:rFonts w:cs="Simplified Arabic"/>
          <w:b/>
          <w:bCs/>
        </w:rPr>
        <w:t>(http://WWW/familyeducation.com)</w:t>
      </w:r>
      <w:r w:rsidR="003B791C">
        <w:rPr>
          <w:rFonts w:cs="Simplified Arabic" w:hint="cs"/>
          <w:sz w:val="28"/>
          <w:szCs w:val="28"/>
          <w:rtl/>
        </w:rPr>
        <w:t xml:space="preserve"> 0 وقد وقع الاختيار على القائمة الحالية لتميزها</w:t>
      </w:r>
      <w:r w:rsidR="004B1462">
        <w:rPr>
          <w:rFonts w:cs="Simplified Arabic" w:hint="cs"/>
          <w:sz w:val="28"/>
          <w:szCs w:val="28"/>
          <w:rtl/>
        </w:rPr>
        <w:t xml:space="preserve"> بمعاملات ثبات وصدق مرتفعة فى البيئة الأجنبية ،</w:t>
      </w:r>
      <w:r w:rsidR="003B791C">
        <w:rPr>
          <w:rFonts w:cs="Simplified Arabic" w:hint="cs"/>
          <w:sz w:val="28"/>
          <w:szCs w:val="28"/>
          <w:rtl/>
        </w:rPr>
        <w:t>وكذلك مناسبتها لطلاب الجامعة ، وإضافة أنواع جديدة من الذكاءات المتعددة بينما القوائم الأخرى اقتصرت على سبعة أنواع فقط ولا تحتوى الذكاء الطبيعى والذكاء الوجودى 0</w:t>
      </w:r>
      <w:r w:rsidR="004B1462">
        <w:rPr>
          <w:rFonts w:cs="Simplified Arabic" w:hint="cs"/>
          <w:sz w:val="28"/>
          <w:szCs w:val="28"/>
          <w:rtl/>
        </w:rPr>
        <w:t xml:space="preserve"> </w:t>
      </w:r>
      <w:r w:rsidR="00D97788">
        <w:rPr>
          <w:rFonts w:cs="Simplified Arabic" w:hint="cs"/>
          <w:sz w:val="28"/>
          <w:szCs w:val="28"/>
          <w:rtl/>
        </w:rPr>
        <w:t>ويوضح الجدول التالى توزيع المفردات فى قائمة الذكاءات المتعددة 0</w:t>
      </w:r>
    </w:p>
    <w:p w:rsidR="0090592F" w:rsidRDefault="000E1AE9" w:rsidP="0090592F">
      <w:pPr>
        <w:jc w:val="center"/>
        <w:rPr>
          <w:rFonts w:cs="Simplified Arabic"/>
          <w:sz w:val="28"/>
          <w:szCs w:val="28"/>
          <w:shd w:val="clear" w:color="auto" w:fill="FFFFFF"/>
          <w:rtl/>
        </w:rPr>
      </w:pPr>
      <w:r w:rsidRPr="000E1AE9">
        <w:rPr>
          <w:rFonts w:cs="Simplified Arabic" w:hint="cs"/>
          <w:sz w:val="28"/>
          <w:szCs w:val="28"/>
          <w:shd w:val="clear" w:color="auto" w:fill="FFFFFF"/>
          <w:rtl/>
        </w:rPr>
        <w:t xml:space="preserve"> </w:t>
      </w:r>
      <w:r w:rsidR="0090592F">
        <w:rPr>
          <w:rFonts w:cs="Simplified Arabic" w:hint="cs"/>
          <w:sz w:val="28"/>
          <w:szCs w:val="28"/>
          <w:shd w:val="clear" w:color="auto" w:fill="FFFFFF"/>
          <w:rtl/>
        </w:rPr>
        <w:t>جدول (</w:t>
      </w:r>
      <w:r w:rsidR="0052550D">
        <w:rPr>
          <w:rFonts w:cs="Simplified Arabic" w:hint="cs"/>
          <w:sz w:val="28"/>
          <w:szCs w:val="28"/>
          <w:shd w:val="clear" w:color="auto" w:fill="FFFFFF"/>
          <w:rtl/>
        </w:rPr>
        <w:t>1</w:t>
      </w:r>
      <w:r w:rsidR="0090592F">
        <w:rPr>
          <w:rFonts w:cs="Simplified Arabic" w:hint="cs"/>
          <w:sz w:val="28"/>
          <w:szCs w:val="28"/>
          <w:shd w:val="clear" w:color="auto" w:fill="FFFFFF"/>
          <w:rtl/>
        </w:rPr>
        <w:t xml:space="preserve"> )</w:t>
      </w:r>
    </w:p>
    <w:p w:rsidR="0090592F" w:rsidRPr="000E1AE9" w:rsidRDefault="0090592F" w:rsidP="0090592F">
      <w:pPr>
        <w:jc w:val="center"/>
        <w:rPr>
          <w:rFonts w:cs="Simplified Arabic"/>
          <w:sz w:val="28"/>
          <w:szCs w:val="28"/>
          <w:shd w:val="clear" w:color="auto" w:fill="E7E4E4"/>
          <w:rtl/>
        </w:rPr>
      </w:pPr>
      <w:r>
        <w:rPr>
          <w:rFonts w:cs="Simplified Arabic" w:hint="cs"/>
          <w:sz w:val="28"/>
          <w:szCs w:val="28"/>
          <w:shd w:val="clear" w:color="auto" w:fill="FFFFFF"/>
          <w:rtl/>
        </w:rPr>
        <w:t xml:space="preserve">توزيع مفردات مقياس الذكاءات المتعددة </w:t>
      </w:r>
    </w:p>
    <w:tbl>
      <w:tblPr>
        <w:tblStyle w:val="TableGrid"/>
        <w:bidiVisual/>
        <w:tblW w:w="0" w:type="auto"/>
        <w:tblInd w:w="1034" w:type="dxa"/>
        <w:tblLook w:val="01E0" w:firstRow="1" w:lastRow="1" w:firstColumn="1" w:lastColumn="1" w:noHBand="0" w:noVBand="0"/>
      </w:tblPr>
      <w:tblGrid>
        <w:gridCol w:w="1440"/>
        <w:gridCol w:w="5040"/>
      </w:tblGrid>
      <w:tr w:rsidR="000E1AE9">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0E1AE9" w:rsidRPr="00E94BFD" w:rsidRDefault="000E1AE9" w:rsidP="000E1AE9">
            <w:pPr>
              <w:jc w:val="center"/>
              <w:rPr>
                <w:rFonts w:cs="Simplified Arabic"/>
                <w:b/>
                <w:bCs/>
              </w:rPr>
            </w:pPr>
            <w:r w:rsidRPr="00E94BFD">
              <w:rPr>
                <w:rFonts w:cs="Simplified Arabic" w:hint="cs"/>
                <w:b/>
                <w:bCs/>
                <w:shd w:val="clear" w:color="auto" w:fill="FFFFFF"/>
                <w:rtl/>
              </w:rPr>
              <w:lastRenderedPageBreak/>
              <w:t>الذكاء</w:t>
            </w:r>
          </w:p>
        </w:tc>
        <w:tc>
          <w:tcPr>
            <w:tcW w:w="504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0E1AE9" w:rsidRPr="00E94BFD" w:rsidRDefault="000E1AE9" w:rsidP="000E1AE9">
            <w:pPr>
              <w:jc w:val="center"/>
              <w:rPr>
                <w:rFonts w:cs="Simplified Arabic"/>
                <w:b/>
                <w:bCs/>
              </w:rPr>
            </w:pPr>
            <w:r w:rsidRPr="00E94BFD">
              <w:rPr>
                <w:rFonts w:cs="Simplified Arabic" w:hint="cs"/>
                <w:b/>
                <w:bCs/>
                <w:shd w:val="clear" w:color="auto" w:fill="FFFFFF"/>
                <w:rtl/>
              </w:rPr>
              <w:t>المفردات</w:t>
            </w:r>
          </w:p>
        </w:tc>
      </w:tr>
      <w:tr w:rsidR="000E1AE9">
        <w:tc>
          <w:tcPr>
            <w:tcW w:w="1440"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rPr>
            </w:pPr>
            <w:r w:rsidRPr="00E94BFD">
              <w:rPr>
                <w:rFonts w:cs="Simplified Arabic" w:hint="cs"/>
                <w:b/>
                <w:bCs/>
                <w:shd w:val="clear" w:color="auto" w:fill="FFFFFF"/>
                <w:rtl/>
              </w:rPr>
              <w:t>اللغوى</w:t>
            </w:r>
          </w:p>
        </w:tc>
        <w:tc>
          <w:tcPr>
            <w:tcW w:w="5040"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0E1AE9" w:rsidRPr="00E94BFD" w:rsidRDefault="003674A1" w:rsidP="003674A1">
            <w:pPr>
              <w:jc w:val="center"/>
              <w:rPr>
                <w:rFonts w:cs="Simplified Arabic"/>
                <w:b/>
                <w:bCs/>
              </w:rPr>
            </w:pPr>
            <w:r>
              <w:rPr>
                <w:rFonts w:cs="Simplified Arabic" w:hint="cs"/>
                <w:b/>
                <w:bCs/>
                <w:rtl/>
              </w:rPr>
              <w:t>1، 10، 19 ، 28 ، 37 ، 46 ، 55 ، 64 ، 73 ، 82</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 xml:space="preserve">المنطقى </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3674A1" w:rsidP="000E1AE9">
            <w:pPr>
              <w:jc w:val="center"/>
              <w:rPr>
                <w:rFonts w:cs="Simplified Arabic"/>
                <w:b/>
                <w:bCs/>
                <w:shd w:val="clear" w:color="auto" w:fill="FFFFFF"/>
              </w:rPr>
            </w:pPr>
            <w:r>
              <w:rPr>
                <w:rFonts w:cs="Simplified Arabic" w:hint="cs"/>
                <w:b/>
                <w:bCs/>
                <w:shd w:val="clear" w:color="auto" w:fill="FFFFFF"/>
                <w:rtl/>
              </w:rPr>
              <w:t xml:space="preserve">2 ، 11 ، 20 ، 29 ، 38 ، 47 ، 56 ، 65 ، 74 ، 83 </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 xml:space="preserve">المكانى </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3674A1" w:rsidP="000E1AE9">
            <w:pPr>
              <w:jc w:val="center"/>
              <w:rPr>
                <w:rFonts w:cs="Simplified Arabic"/>
                <w:b/>
                <w:bCs/>
                <w:shd w:val="clear" w:color="auto" w:fill="FFFFFF"/>
              </w:rPr>
            </w:pPr>
            <w:r>
              <w:rPr>
                <w:rFonts w:cs="Simplified Arabic" w:hint="cs"/>
                <w:b/>
                <w:bCs/>
                <w:shd w:val="clear" w:color="auto" w:fill="FFFFFF"/>
                <w:rtl/>
              </w:rPr>
              <w:t>3 ، 12 ، 21 ، 30 ، 39 ، 48 ، 57 ، 66 ، 75 ، 84</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الجسمى</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5A2379" w:rsidP="000E1AE9">
            <w:pPr>
              <w:jc w:val="center"/>
              <w:rPr>
                <w:rFonts w:cs="Simplified Arabic"/>
                <w:b/>
                <w:bCs/>
                <w:shd w:val="clear" w:color="auto" w:fill="FFFFFF"/>
              </w:rPr>
            </w:pPr>
            <w:r>
              <w:rPr>
                <w:rFonts w:cs="Simplified Arabic" w:hint="cs"/>
                <w:b/>
                <w:bCs/>
                <w:shd w:val="clear" w:color="auto" w:fill="FFFFFF"/>
                <w:rtl/>
              </w:rPr>
              <w:t>4 ، 13 ، 22 ، 31 ، 40 ، 49 ، 58 ، 67 ، 76 ، 85</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الموسيقى</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5A2379" w:rsidP="000E1AE9">
            <w:pPr>
              <w:jc w:val="center"/>
              <w:rPr>
                <w:rFonts w:cs="Simplified Arabic"/>
                <w:b/>
                <w:bCs/>
                <w:shd w:val="clear" w:color="auto" w:fill="FFFFFF"/>
              </w:rPr>
            </w:pPr>
            <w:r>
              <w:rPr>
                <w:rFonts w:cs="Simplified Arabic" w:hint="cs"/>
                <w:b/>
                <w:bCs/>
                <w:shd w:val="clear" w:color="auto" w:fill="FFFFFF"/>
                <w:rtl/>
              </w:rPr>
              <w:t xml:space="preserve">5 ، 14 ، 23 ، 32 ، 41 ، 50 ، 59 ، 68 ، 77 ، 86 </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الشخصى</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5A2379" w:rsidP="005A2379">
            <w:pPr>
              <w:tabs>
                <w:tab w:val="left" w:pos="384"/>
              </w:tabs>
              <w:jc w:val="center"/>
              <w:rPr>
                <w:rFonts w:cs="Simplified Arabic"/>
                <w:b/>
                <w:bCs/>
                <w:shd w:val="clear" w:color="auto" w:fill="FFFFFF"/>
              </w:rPr>
            </w:pPr>
            <w:r>
              <w:rPr>
                <w:rFonts w:cs="Simplified Arabic" w:hint="cs"/>
                <w:b/>
                <w:bCs/>
                <w:shd w:val="clear" w:color="auto" w:fill="FFFFFF"/>
                <w:rtl/>
              </w:rPr>
              <w:t>6 ، 15 ، 24 ، 33 ، 42 ، 51 ، 60 ، 69 ، 78 ، 87</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الاجتماعى</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5A2379" w:rsidP="005A2379">
            <w:pPr>
              <w:tabs>
                <w:tab w:val="left" w:pos="309"/>
              </w:tabs>
              <w:jc w:val="center"/>
              <w:rPr>
                <w:rFonts w:cs="Simplified Arabic"/>
                <w:b/>
                <w:bCs/>
                <w:shd w:val="clear" w:color="auto" w:fill="FFFFFF"/>
              </w:rPr>
            </w:pPr>
            <w:r>
              <w:rPr>
                <w:rFonts w:cs="Simplified Arabic" w:hint="cs"/>
                <w:b/>
                <w:bCs/>
                <w:shd w:val="clear" w:color="auto" w:fill="FFFFFF"/>
                <w:rtl/>
              </w:rPr>
              <w:t>7 ، 16 ، 25 ، 34 ، 43 ، 52 ، 61 ، 70 ، 79 ، 88</w:t>
            </w:r>
          </w:p>
        </w:tc>
      </w:tr>
      <w:tr w:rsidR="000E1AE9">
        <w:tc>
          <w:tcPr>
            <w:tcW w:w="14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الطبيعى</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0E1AE9" w:rsidRPr="00E94BFD" w:rsidRDefault="005A2379" w:rsidP="000E1AE9">
            <w:pPr>
              <w:jc w:val="center"/>
              <w:rPr>
                <w:rFonts w:cs="Simplified Arabic"/>
                <w:b/>
                <w:bCs/>
                <w:shd w:val="clear" w:color="auto" w:fill="FFFFFF"/>
              </w:rPr>
            </w:pPr>
            <w:r>
              <w:rPr>
                <w:rFonts w:cs="Simplified Arabic" w:hint="cs"/>
                <w:b/>
                <w:bCs/>
                <w:shd w:val="clear" w:color="auto" w:fill="FFFFFF"/>
                <w:rtl/>
              </w:rPr>
              <w:t>8 ، 17 ، 26 ، 35 ، 44 ، 53 ، 62 ، 72 ، 80 ، 89</w:t>
            </w:r>
          </w:p>
        </w:tc>
      </w:tr>
      <w:tr w:rsidR="000E1AE9">
        <w:tc>
          <w:tcPr>
            <w:tcW w:w="1440"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0E1AE9" w:rsidRPr="00E94BFD" w:rsidRDefault="000E1AE9" w:rsidP="005757E7">
            <w:pPr>
              <w:jc w:val="lowKashida"/>
              <w:rPr>
                <w:rFonts w:cs="Simplified Arabic"/>
                <w:b/>
                <w:bCs/>
                <w:shd w:val="clear" w:color="auto" w:fill="FFFFFF"/>
              </w:rPr>
            </w:pPr>
            <w:r w:rsidRPr="00E94BFD">
              <w:rPr>
                <w:rFonts w:cs="Simplified Arabic" w:hint="cs"/>
                <w:b/>
                <w:bCs/>
                <w:shd w:val="clear" w:color="auto" w:fill="FFFFFF"/>
                <w:rtl/>
              </w:rPr>
              <w:t>الوجودى</w:t>
            </w:r>
          </w:p>
        </w:tc>
        <w:tc>
          <w:tcPr>
            <w:tcW w:w="5040"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0E1AE9" w:rsidRPr="00E94BFD" w:rsidRDefault="005A2379" w:rsidP="00664B55">
            <w:pPr>
              <w:jc w:val="lowKashida"/>
              <w:rPr>
                <w:rFonts w:cs="Simplified Arabic"/>
                <w:b/>
                <w:bCs/>
                <w:shd w:val="clear" w:color="auto" w:fill="FFFFFF"/>
              </w:rPr>
            </w:pPr>
            <w:r>
              <w:rPr>
                <w:rFonts w:cs="Simplified Arabic" w:hint="cs"/>
                <w:b/>
                <w:bCs/>
                <w:shd w:val="clear" w:color="auto" w:fill="FFFFFF"/>
                <w:rtl/>
              </w:rPr>
              <w:t>9 ، 18 ، 27 ، 36 ، 45 ، 54 ، 63 ، 73 ، 81 ، 90</w:t>
            </w:r>
          </w:p>
        </w:tc>
      </w:tr>
    </w:tbl>
    <w:p w:rsidR="005B77E0" w:rsidRDefault="000E1AE9" w:rsidP="00444B21">
      <w:pPr>
        <w:ind w:firstLine="566"/>
        <w:jc w:val="lowKashida"/>
        <w:rPr>
          <w:rFonts w:cs="Simplified Arabic"/>
          <w:sz w:val="28"/>
          <w:szCs w:val="28"/>
          <w:shd w:val="clear" w:color="auto" w:fill="FFFFFF"/>
          <w:rtl/>
        </w:rPr>
      </w:pPr>
      <w:r w:rsidRPr="00D97788">
        <w:rPr>
          <w:rFonts w:hint="cs"/>
          <w:b/>
          <w:bCs/>
          <w:rtl/>
        </w:rPr>
        <w:t xml:space="preserve"> </w:t>
      </w:r>
      <w:r w:rsidR="005B77E0">
        <w:rPr>
          <w:rFonts w:cs="Simplified Arabic" w:hint="cs"/>
          <w:sz w:val="28"/>
          <w:szCs w:val="28"/>
          <w:shd w:val="clear" w:color="auto" w:fill="FFFFFF"/>
          <w:rtl/>
        </w:rPr>
        <w:t xml:space="preserve">وقام الباحثان بتعريب </w:t>
      </w:r>
      <w:r w:rsidR="004B1462">
        <w:rPr>
          <w:rFonts w:cs="Simplified Arabic" w:hint="cs"/>
          <w:sz w:val="28"/>
          <w:szCs w:val="28"/>
          <w:shd w:val="clear" w:color="auto" w:fill="FFFFFF"/>
          <w:rtl/>
        </w:rPr>
        <w:t>هذه القائمة</w:t>
      </w:r>
      <w:r w:rsidR="005B77E0">
        <w:rPr>
          <w:rFonts w:cs="Simplified Arabic" w:hint="cs"/>
          <w:sz w:val="28"/>
          <w:szCs w:val="28"/>
          <w:shd w:val="clear" w:color="auto" w:fill="FFFFFF"/>
          <w:rtl/>
        </w:rPr>
        <w:t xml:space="preserve"> ومراجعة الترجمة مع أحد أعضاء هيئة التدريس المتخصصين فى مجال طرق تدريس اللغة الإنجليزية ، وتم تعديل صياغة بعض العبارات 0 وللتحقق من صدق وثبات </w:t>
      </w:r>
      <w:r w:rsidR="004B1462">
        <w:rPr>
          <w:rFonts w:cs="Simplified Arabic" w:hint="cs"/>
          <w:sz w:val="28"/>
          <w:szCs w:val="28"/>
          <w:shd w:val="clear" w:color="auto" w:fill="FFFFFF"/>
          <w:rtl/>
        </w:rPr>
        <w:t>القائمة</w:t>
      </w:r>
      <w:r w:rsidR="005B77E0">
        <w:rPr>
          <w:rFonts w:cs="Simplified Arabic" w:hint="cs"/>
          <w:sz w:val="28"/>
          <w:szCs w:val="28"/>
          <w:shd w:val="clear" w:color="auto" w:fill="FFFFFF"/>
          <w:rtl/>
        </w:rPr>
        <w:t xml:space="preserve"> فى البيئة العربي</w:t>
      </w:r>
      <w:r w:rsidR="00664B55">
        <w:rPr>
          <w:rFonts w:cs="Simplified Arabic" w:hint="cs"/>
          <w:sz w:val="28"/>
          <w:szCs w:val="28"/>
          <w:shd w:val="clear" w:color="auto" w:fill="FFFFFF"/>
          <w:rtl/>
        </w:rPr>
        <w:t>ة ، تم ا</w:t>
      </w:r>
      <w:r w:rsidR="005B77E0">
        <w:rPr>
          <w:rFonts w:cs="Simplified Arabic" w:hint="cs"/>
          <w:sz w:val="28"/>
          <w:szCs w:val="28"/>
          <w:shd w:val="clear" w:color="auto" w:fill="FFFFFF"/>
          <w:rtl/>
        </w:rPr>
        <w:t xml:space="preserve">تباع الخطوات الآتية : </w:t>
      </w:r>
    </w:p>
    <w:p w:rsidR="005B77E0" w:rsidRDefault="005B77E0" w:rsidP="005B77E0">
      <w:pPr>
        <w:ind w:firstLine="746"/>
        <w:jc w:val="lowKashida"/>
        <w:rPr>
          <w:rFonts w:cs="Simplified Arabic"/>
          <w:sz w:val="28"/>
          <w:szCs w:val="28"/>
          <w:shd w:val="clear" w:color="auto" w:fill="FFFFFF"/>
          <w:rtl/>
        </w:rPr>
      </w:pPr>
      <w:r w:rsidRPr="003159DE">
        <w:rPr>
          <w:rFonts w:cs="Simplified Arabic" w:hint="cs"/>
          <w:b/>
          <w:bCs/>
          <w:sz w:val="28"/>
          <w:szCs w:val="28"/>
          <w:shd w:val="clear" w:color="auto" w:fill="FFFFFF"/>
          <w:rtl/>
        </w:rPr>
        <w:t xml:space="preserve">أولاً : </w:t>
      </w:r>
      <w:r>
        <w:rPr>
          <w:rFonts w:cs="Simplified Arabic" w:hint="cs"/>
          <w:b/>
          <w:bCs/>
          <w:sz w:val="28"/>
          <w:szCs w:val="28"/>
          <w:shd w:val="clear" w:color="auto" w:fill="FFFFFF"/>
          <w:rtl/>
        </w:rPr>
        <w:t xml:space="preserve">الثبات </w:t>
      </w:r>
      <w:r>
        <w:rPr>
          <w:rFonts w:cs="Simplified Arabic" w:hint="cs"/>
          <w:sz w:val="28"/>
          <w:szCs w:val="28"/>
          <w:shd w:val="clear" w:color="auto" w:fill="FFFFFF"/>
          <w:rtl/>
        </w:rPr>
        <w:t xml:space="preserve">: وتم التحقق من ذلك باستخدام بعض مؤشرات الثبات ومنها :  </w:t>
      </w:r>
    </w:p>
    <w:p w:rsidR="005B77E0" w:rsidRDefault="005B77E0" w:rsidP="004B1462">
      <w:pPr>
        <w:ind w:firstLine="746"/>
        <w:jc w:val="lowKashida"/>
        <w:rPr>
          <w:rFonts w:cs="Simplified Arabic"/>
          <w:b/>
          <w:bCs/>
          <w:sz w:val="28"/>
          <w:szCs w:val="28"/>
          <w:shd w:val="clear" w:color="auto" w:fill="FFFFFF"/>
          <w:rtl/>
        </w:rPr>
      </w:pPr>
      <w:r w:rsidRPr="003159DE">
        <w:rPr>
          <w:rFonts w:cs="Simplified Arabic" w:hint="cs"/>
          <w:b/>
          <w:bCs/>
          <w:sz w:val="28"/>
          <w:szCs w:val="28"/>
          <w:shd w:val="clear" w:color="auto" w:fill="FFFFFF"/>
          <w:rtl/>
        </w:rPr>
        <w:t xml:space="preserve">(أ) الاتساق الداخلى </w:t>
      </w:r>
      <w:r w:rsidR="004B1462">
        <w:rPr>
          <w:rFonts w:cs="Simplified Arabic" w:hint="cs"/>
          <w:b/>
          <w:bCs/>
          <w:sz w:val="28"/>
          <w:szCs w:val="28"/>
          <w:shd w:val="clear" w:color="auto" w:fill="FFFFFF"/>
          <w:rtl/>
        </w:rPr>
        <w:t>ل</w:t>
      </w:r>
      <w:r w:rsidRPr="003159DE">
        <w:rPr>
          <w:rFonts w:cs="Simplified Arabic" w:hint="cs"/>
          <w:b/>
          <w:bCs/>
          <w:sz w:val="28"/>
          <w:szCs w:val="28"/>
          <w:shd w:val="clear" w:color="auto" w:fill="FFFFFF"/>
          <w:rtl/>
        </w:rPr>
        <w:t>ل</w:t>
      </w:r>
      <w:r w:rsidR="004B1462">
        <w:rPr>
          <w:rFonts w:cs="Simplified Arabic" w:hint="cs"/>
          <w:b/>
          <w:bCs/>
          <w:sz w:val="28"/>
          <w:szCs w:val="28"/>
          <w:shd w:val="clear" w:color="auto" w:fill="FFFFFF"/>
          <w:rtl/>
        </w:rPr>
        <w:t>قائمة</w:t>
      </w:r>
      <w:r>
        <w:rPr>
          <w:rFonts w:cs="Simplified Arabic" w:hint="cs"/>
          <w:sz w:val="28"/>
          <w:szCs w:val="28"/>
          <w:shd w:val="clear" w:color="auto" w:fill="FFFFFF"/>
          <w:rtl/>
        </w:rPr>
        <w:t xml:space="preserve"> </w:t>
      </w:r>
      <w:r>
        <w:rPr>
          <w:rFonts w:cs="Simplified Arabic" w:hint="cs"/>
          <w:b/>
          <w:bCs/>
          <w:sz w:val="28"/>
          <w:szCs w:val="28"/>
          <w:shd w:val="clear" w:color="auto" w:fill="FFFFFF"/>
          <w:rtl/>
        </w:rPr>
        <w:t>، وتم التحقق من ذلك بح</w:t>
      </w:r>
      <w:r w:rsidRPr="003159DE">
        <w:rPr>
          <w:rFonts w:cs="Simplified Arabic" w:hint="cs"/>
          <w:b/>
          <w:bCs/>
          <w:sz w:val="28"/>
          <w:szCs w:val="28"/>
          <w:shd w:val="clear" w:color="auto" w:fill="FFFFFF"/>
          <w:rtl/>
        </w:rPr>
        <w:t xml:space="preserve">ساب </w:t>
      </w:r>
      <w:r>
        <w:rPr>
          <w:rFonts w:cs="Simplified Arabic" w:hint="cs"/>
          <w:b/>
          <w:bCs/>
          <w:sz w:val="28"/>
          <w:szCs w:val="28"/>
          <w:shd w:val="clear" w:color="auto" w:fill="FFFFFF"/>
          <w:rtl/>
        </w:rPr>
        <w:t>:</w:t>
      </w:r>
    </w:p>
    <w:p w:rsidR="005B77E0" w:rsidRDefault="005B77E0" w:rsidP="001C139E">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w:t>
      </w:r>
      <w:r w:rsidRPr="003159DE">
        <w:rPr>
          <w:rFonts w:cs="Simplified Arabic" w:hint="cs"/>
          <w:b/>
          <w:bCs/>
          <w:sz w:val="28"/>
          <w:szCs w:val="28"/>
          <w:shd w:val="clear" w:color="auto" w:fill="FFFFFF"/>
          <w:rtl/>
        </w:rPr>
        <w:t xml:space="preserve"> معامل الارتباط بين المفردات والدرجة الكلية </w:t>
      </w:r>
      <w:r w:rsidR="004B1462">
        <w:rPr>
          <w:rFonts w:cs="Simplified Arabic" w:hint="cs"/>
          <w:b/>
          <w:bCs/>
          <w:sz w:val="28"/>
          <w:szCs w:val="28"/>
          <w:shd w:val="clear" w:color="auto" w:fill="FFFFFF"/>
          <w:rtl/>
        </w:rPr>
        <w:t>للمكون الفرعى</w:t>
      </w:r>
      <w:r>
        <w:rPr>
          <w:rFonts w:cs="Simplified Arabic" w:hint="cs"/>
          <w:sz w:val="28"/>
          <w:szCs w:val="28"/>
          <w:shd w:val="clear" w:color="auto" w:fill="FFFFFF"/>
          <w:rtl/>
        </w:rPr>
        <w:t xml:space="preserve">  الذى تنتمى إليه ، </w:t>
      </w:r>
      <w:r w:rsidR="0052550D">
        <w:rPr>
          <w:rFonts w:cs="Simplified Arabic" w:hint="cs"/>
          <w:sz w:val="28"/>
          <w:szCs w:val="28"/>
          <w:shd w:val="clear" w:color="auto" w:fill="FFFFFF"/>
          <w:rtl/>
        </w:rPr>
        <w:t>وانحصرت قيم معاملات الارتباط بين (0.</w:t>
      </w:r>
      <w:r w:rsidR="00E57155">
        <w:rPr>
          <w:rFonts w:cs="Simplified Arabic" w:hint="cs"/>
          <w:sz w:val="28"/>
          <w:szCs w:val="28"/>
          <w:shd w:val="clear" w:color="auto" w:fill="FFFFFF"/>
          <w:rtl/>
        </w:rPr>
        <w:t>211</w:t>
      </w:r>
      <w:r w:rsidR="0052550D">
        <w:rPr>
          <w:rFonts w:cs="Simplified Arabic" w:hint="cs"/>
          <w:sz w:val="28"/>
          <w:szCs w:val="28"/>
          <w:shd w:val="clear" w:color="auto" w:fill="FFFFFF"/>
          <w:rtl/>
        </w:rPr>
        <w:t xml:space="preserve"> ، 0.692 ) وكانت جميعها دالة إحصائياً عند مستوى (0.01) </w:t>
      </w:r>
      <w:r w:rsidR="001C139E">
        <w:rPr>
          <w:rFonts w:cs="Simplified Arabic" w:hint="cs"/>
          <w:sz w:val="28"/>
          <w:szCs w:val="28"/>
          <w:shd w:val="clear" w:color="auto" w:fill="FFFFFF"/>
          <w:rtl/>
        </w:rPr>
        <w:t xml:space="preserve">كما يوضحها الملحق رقم (1) 0 </w:t>
      </w:r>
    </w:p>
    <w:p w:rsidR="005B77E0" w:rsidRDefault="005B77E0" w:rsidP="00EB037F">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w:t>
      </w:r>
      <w:r w:rsidRPr="00622274">
        <w:rPr>
          <w:rFonts w:cs="Simplified Arabic" w:hint="cs"/>
          <w:b/>
          <w:bCs/>
          <w:sz w:val="28"/>
          <w:szCs w:val="28"/>
          <w:shd w:val="clear" w:color="auto" w:fill="FFFFFF"/>
          <w:rtl/>
        </w:rPr>
        <w:t xml:space="preserve"> معاملات ارتباط </w:t>
      </w:r>
      <w:r w:rsidR="00EB037F">
        <w:rPr>
          <w:rFonts w:cs="Simplified Arabic" w:hint="cs"/>
          <w:b/>
          <w:bCs/>
          <w:sz w:val="28"/>
          <w:szCs w:val="28"/>
          <w:shd w:val="clear" w:color="auto" w:fill="FFFFFF"/>
          <w:rtl/>
        </w:rPr>
        <w:t>المكونات الفرعية بالدرجة الكلية للقائمة</w:t>
      </w:r>
      <w:r w:rsidRPr="00622274">
        <w:rPr>
          <w:rFonts w:cs="Simplified Arabic" w:hint="cs"/>
          <w:b/>
          <w:bCs/>
          <w:sz w:val="28"/>
          <w:szCs w:val="28"/>
          <w:shd w:val="clear" w:color="auto" w:fill="FFFFFF"/>
          <w:rtl/>
        </w:rPr>
        <w:t xml:space="preserve"> ، </w:t>
      </w:r>
      <w:r>
        <w:rPr>
          <w:rFonts w:cs="Simplified Arabic" w:hint="cs"/>
          <w:sz w:val="28"/>
          <w:szCs w:val="28"/>
          <w:shd w:val="clear" w:color="auto" w:fill="FFFFFF"/>
          <w:rtl/>
        </w:rPr>
        <w:t xml:space="preserve">وكانت قيم معاملات الارتباط كما يوضحها الجدول الآتى : </w:t>
      </w:r>
    </w:p>
    <w:p w:rsidR="005B77E0" w:rsidRDefault="005B77E0" w:rsidP="005B77E0">
      <w:pPr>
        <w:ind w:firstLine="746"/>
        <w:jc w:val="center"/>
        <w:rPr>
          <w:rFonts w:cs="Simplified Arabic"/>
          <w:sz w:val="28"/>
          <w:szCs w:val="28"/>
          <w:shd w:val="clear" w:color="auto" w:fill="FFFFFF"/>
          <w:rtl/>
        </w:rPr>
      </w:pPr>
      <w:r>
        <w:rPr>
          <w:rFonts w:cs="Simplified Arabic" w:hint="cs"/>
          <w:sz w:val="28"/>
          <w:szCs w:val="28"/>
          <w:shd w:val="clear" w:color="auto" w:fill="FFFFFF"/>
          <w:rtl/>
        </w:rPr>
        <w:t>جدول (</w:t>
      </w:r>
      <w:r w:rsidR="006E5545">
        <w:rPr>
          <w:rFonts w:cs="Simplified Arabic" w:hint="cs"/>
          <w:sz w:val="28"/>
          <w:szCs w:val="28"/>
          <w:shd w:val="clear" w:color="auto" w:fill="FFFFFF"/>
          <w:rtl/>
        </w:rPr>
        <w:t>2</w:t>
      </w:r>
      <w:r>
        <w:rPr>
          <w:rFonts w:cs="Simplified Arabic" w:hint="cs"/>
          <w:sz w:val="28"/>
          <w:szCs w:val="28"/>
          <w:shd w:val="clear" w:color="auto" w:fill="FFFFFF"/>
          <w:rtl/>
        </w:rPr>
        <w:t xml:space="preserve"> )</w:t>
      </w:r>
    </w:p>
    <w:p w:rsidR="005B77E0" w:rsidRDefault="005B77E0" w:rsidP="00457D42">
      <w:pPr>
        <w:ind w:firstLine="746"/>
        <w:jc w:val="center"/>
        <w:rPr>
          <w:rFonts w:cs="Simplified Arabic"/>
          <w:sz w:val="28"/>
          <w:szCs w:val="28"/>
          <w:shd w:val="clear" w:color="auto" w:fill="FFFFFF"/>
          <w:rtl/>
        </w:rPr>
      </w:pPr>
      <w:r>
        <w:rPr>
          <w:rFonts w:cs="Simplified Arabic" w:hint="cs"/>
          <w:sz w:val="28"/>
          <w:szCs w:val="28"/>
          <w:shd w:val="clear" w:color="auto" w:fill="FFFFFF"/>
          <w:rtl/>
        </w:rPr>
        <w:t xml:space="preserve">معاملات </w:t>
      </w:r>
      <w:r w:rsidR="00B0615A">
        <w:rPr>
          <w:rFonts w:cs="Simplified Arabic" w:hint="cs"/>
          <w:sz w:val="28"/>
          <w:szCs w:val="28"/>
          <w:shd w:val="clear" w:color="auto" w:fill="FFFFFF"/>
          <w:rtl/>
        </w:rPr>
        <w:t>الارتباط البينية ل</w:t>
      </w:r>
      <w:r w:rsidR="00EB037F">
        <w:rPr>
          <w:rFonts w:cs="Simplified Arabic" w:hint="cs"/>
          <w:sz w:val="28"/>
          <w:szCs w:val="28"/>
          <w:shd w:val="clear" w:color="auto" w:fill="FFFFFF"/>
          <w:rtl/>
        </w:rPr>
        <w:t xml:space="preserve">لمكونات الفرعية بالدرجة الكلية لقائمة الذكاءات </w:t>
      </w:r>
    </w:p>
    <w:tbl>
      <w:tblPr>
        <w:tblStyle w:val="TableGrid"/>
        <w:bidiVisual/>
        <w:tblW w:w="9360" w:type="dxa"/>
        <w:tblInd w:w="314"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866"/>
        <w:gridCol w:w="940"/>
        <w:gridCol w:w="940"/>
        <w:gridCol w:w="940"/>
        <w:gridCol w:w="940"/>
        <w:gridCol w:w="940"/>
        <w:gridCol w:w="940"/>
        <w:gridCol w:w="940"/>
        <w:gridCol w:w="940"/>
        <w:gridCol w:w="974"/>
      </w:tblGrid>
      <w:tr w:rsidR="00D402F9" w:rsidRPr="00BD306F">
        <w:trPr>
          <w:cantSplit/>
          <w:trHeight w:val="418"/>
        </w:trPr>
        <w:tc>
          <w:tcPr>
            <w:tcW w:w="866" w:type="dxa"/>
            <w:tcBorders>
              <w:top w:val="thinThickSmallGap" w:sz="24" w:space="0" w:color="auto"/>
              <w:bottom w:val="thickThinSmallGap" w:sz="24" w:space="0" w:color="auto"/>
            </w:tcBorders>
          </w:tcPr>
          <w:p w:rsidR="00D402F9" w:rsidRPr="00BD306F" w:rsidRDefault="00D402F9" w:rsidP="001C3D0B">
            <w:pPr>
              <w:jc w:val="center"/>
              <w:rPr>
                <w:rFonts w:cs="Simplified Arabic"/>
                <w:b/>
                <w:bCs/>
                <w:sz w:val="20"/>
                <w:szCs w:val="20"/>
              </w:rPr>
            </w:pPr>
            <w:r w:rsidRPr="00BD306F">
              <w:rPr>
                <w:rFonts w:cs="Simplified Arabic" w:hint="cs"/>
                <w:b/>
                <w:bCs/>
                <w:sz w:val="20"/>
                <w:szCs w:val="20"/>
                <w:shd w:val="clear" w:color="auto" w:fill="FFFFFF"/>
                <w:rtl/>
              </w:rPr>
              <w:t>الذكاء</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اللغوى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المنطقى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المكانى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الجسمى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الموسيقى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الشخصى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الاجتماعى</w:t>
            </w:r>
          </w:p>
        </w:tc>
        <w:tc>
          <w:tcPr>
            <w:tcW w:w="940"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الطبيعى</w:t>
            </w:r>
          </w:p>
        </w:tc>
        <w:tc>
          <w:tcPr>
            <w:tcW w:w="974" w:type="dxa"/>
            <w:tcBorders>
              <w:top w:val="thinThickSmallGap" w:sz="24" w:space="0" w:color="auto"/>
              <w:bottom w:val="thickThinSmallGap" w:sz="24" w:space="0" w:color="auto"/>
            </w:tcBorders>
          </w:tcPr>
          <w:p w:rsidR="00D402F9" w:rsidRPr="00BD306F" w:rsidRDefault="00D402F9" w:rsidP="006E554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الوجودى</w:t>
            </w:r>
          </w:p>
        </w:tc>
      </w:tr>
      <w:tr w:rsidR="00D402F9" w:rsidRPr="00BD306F">
        <w:tc>
          <w:tcPr>
            <w:tcW w:w="866" w:type="dxa"/>
            <w:tcBorders>
              <w:top w:val="thickThinSmallGap" w:sz="24" w:space="0" w:color="auto"/>
            </w:tcBorders>
          </w:tcPr>
          <w:p w:rsidR="00D402F9" w:rsidRPr="00BD306F" w:rsidRDefault="00D402F9" w:rsidP="001C3D0B">
            <w:pPr>
              <w:jc w:val="lowKashida"/>
              <w:rPr>
                <w:rFonts w:cs="Simplified Arabic"/>
                <w:b/>
                <w:bCs/>
                <w:sz w:val="20"/>
                <w:szCs w:val="20"/>
              </w:rPr>
            </w:pPr>
            <w:r w:rsidRPr="00BD306F">
              <w:rPr>
                <w:rFonts w:cs="Simplified Arabic" w:hint="cs"/>
                <w:b/>
                <w:bCs/>
                <w:sz w:val="20"/>
                <w:szCs w:val="20"/>
                <w:shd w:val="clear" w:color="auto" w:fill="FFFFFF"/>
                <w:rtl/>
              </w:rPr>
              <w:t>اللغوى</w:t>
            </w:r>
          </w:p>
        </w:tc>
        <w:tc>
          <w:tcPr>
            <w:tcW w:w="940" w:type="dxa"/>
            <w:tcBorders>
              <w:top w:val="thickThinSmallGap" w:sz="24" w:space="0" w:color="auto"/>
            </w:tcBorders>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tcPr>
          <w:p w:rsidR="00D402F9" w:rsidRPr="00BD306F" w:rsidRDefault="00D402F9" w:rsidP="001C3D0B">
            <w:pPr>
              <w:jc w:val="center"/>
              <w:rPr>
                <w:rFonts w:cs="Simplified Arabic"/>
                <w:b/>
                <w:bCs/>
                <w:sz w:val="20"/>
                <w:szCs w:val="20"/>
                <w:shd w:val="clear" w:color="auto" w:fill="FFFFFF"/>
                <w:rtl/>
              </w:rPr>
            </w:pPr>
          </w:p>
        </w:tc>
        <w:tc>
          <w:tcPr>
            <w:tcW w:w="940" w:type="dxa"/>
            <w:tcBorders>
              <w:top w:val="thickThinSmallGap" w:sz="24" w:space="0" w:color="auto"/>
            </w:tcBorders>
          </w:tcPr>
          <w:p w:rsidR="00D402F9" w:rsidRPr="00BD306F" w:rsidRDefault="00D402F9" w:rsidP="001C3D0B">
            <w:pPr>
              <w:jc w:val="center"/>
              <w:rPr>
                <w:rFonts w:cs="Simplified Arabic"/>
                <w:b/>
                <w:bCs/>
                <w:sz w:val="20"/>
                <w:szCs w:val="20"/>
                <w:shd w:val="clear" w:color="auto" w:fill="FFFFFF"/>
                <w:rtl/>
              </w:rPr>
            </w:pPr>
          </w:p>
        </w:tc>
        <w:tc>
          <w:tcPr>
            <w:tcW w:w="974" w:type="dxa"/>
            <w:tcBorders>
              <w:top w:val="thickThinSmallGap" w:sz="24" w:space="0" w:color="auto"/>
            </w:tcBorders>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D402F9"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 xml:space="preserve">المنطقى </w:t>
            </w:r>
          </w:p>
        </w:tc>
        <w:tc>
          <w:tcPr>
            <w:tcW w:w="940" w:type="dxa"/>
          </w:tcPr>
          <w:p w:rsidR="00D402F9" w:rsidRPr="00BD306F" w:rsidRDefault="006E5545" w:rsidP="00B0615A">
            <w:pPr>
              <w:jc w:val="right"/>
              <w:rPr>
                <w:rFonts w:cs="Simplified Arabic"/>
                <w:b/>
                <w:bCs/>
                <w:sz w:val="20"/>
                <w:szCs w:val="20"/>
                <w:shd w:val="clear" w:color="auto" w:fill="FFFFFF"/>
                <w:rtl/>
              </w:rPr>
            </w:pPr>
            <w:r w:rsidRPr="00BD306F">
              <w:rPr>
                <w:rFonts w:cs="Simplified Arabic" w:hint="cs"/>
                <w:b/>
                <w:bCs/>
                <w:sz w:val="20"/>
                <w:szCs w:val="20"/>
                <w:shd w:val="clear" w:color="auto" w:fill="FFFFFF"/>
                <w:rtl/>
              </w:rPr>
              <w:t>0.583**</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74" w:type="dxa"/>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D402F9"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 xml:space="preserve">المكانى </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0.629**</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0.563**</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shd w:val="clear" w:color="auto" w:fill="FFFFFF"/>
          </w:tcPr>
          <w:p w:rsidR="00D402F9" w:rsidRPr="00BD306F" w:rsidRDefault="00D402F9" w:rsidP="001C3D0B">
            <w:pPr>
              <w:jc w:val="center"/>
              <w:rPr>
                <w:rFonts w:cs="Simplified Arabic"/>
                <w:b/>
                <w:bCs/>
                <w:sz w:val="20"/>
                <w:szCs w:val="20"/>
                <w:shd w:val="clear" w:color="auto" w:fill="FFFFFF"/>
                <w:rtl/>
              </w:rPr>
            </w:pPr>
          </w:p>
        </w:tc>
        <w:tc>
          <w:tcPr>
            <w:tcW w:w="974" w:type="dxa"/>
            <w:shd w:val="clear" w:color="auto" w:fill="FFFFFF"/>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D402F9"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lastRenderedPageBreak/>
              <w:t>الجسمى</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0.520**</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0.494**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0.651**</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74" w:type="dxa"/>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D402F9"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الموسيقى</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0.394**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0.214**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0.452**</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0.459**</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74" w:type="dxa"/>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BD306F"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الاجتماعى</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0.528**</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0.377**</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0.514**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0.520**</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0.283**</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74" w:type="dxa"/>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BD306F"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الشخصى</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0.335**</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0.404**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406**</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0.387**</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0.207**</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0.375**</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40" w:type="dxa"/>
          </w:tcPr>
          <w:p w:rsidR="00D402F9" w:rsidRPr="00BD306F" w:rsidRDefault="00D402F9" w:rsidP="001C3D0B">
            <w:pPr>
              <w:jc w:val="center"/>
              <w:rPr>
                <w:rFonts w:cs="Simplified Arabic"/>
                <w:b/>
                <w:bCs/>
                <w:sz w:val="20"/>
                <w:szCs w:val="20"/>
                <w:shd w:val="clear" w:color="auto" w:fill="FFFFFF"/>
                <w:rtl/>
              </w:rPr>
            </w:pPr>
          </w:p>
        </w:tc>
        <w:tc>
          <w:tcPr>
            <w:tcW w:w="974" w:type="dxa"/>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D402F9"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الطبيعى</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0.544**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0.495**</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0.558**</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0.637**</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0.297**</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0.393**</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0.515**</w:t>
            </w:r>
          </w:p>
        </w:tc>
        <w:tc>
          <w:tcPr>
            <w:tcW w:w="940" w:type="dxa"/>
            <w:shd w:val="clear" w:color="auto" w:fill="E6E6E6"/>
          </w:tcPr>
          <w:p w:rsidR="00D402F9" w:rsidRPr="00BD306F" w:rsidRDefault="00D402F9" w:rsidP="001C3D0B">
            <w:pPr>
              <w:jc w:val="center"/>
              <w:rPr>
                <w:rFonts w:cs="Simplified Arabic"/>
                <w:b/>
                <w:bCs/>
                <w:sz w:val="20"/>
                <w:szCs w:val="20"/>
                <w:shd w:val="clear" w:color="auto" w:fill="FFFFFF"/>
                <w:rtl/>
              </w:rPr>
            </w:pPr>
          </w:p>
        </w:tc>
        <w:tc>
          <w:tcPr>
            <w:tcW w:w="974" w:type="dxa"/>
            <w:shd w:val="clear" w:color="auto" w:fill="FFFFFF"/>
          </w:tcPr>
          <w:p w:rsidR="00D402F9" w:rsidRPr="00BD306F" w:rsidRDefault="00D402F9" w:rsidP="001C3D0B">
            <w:pPr>
              <w:jc w:val="center"/>
              <w:rPr>
                <w:rFonts w:cs="Simplified Arabic"/>
                <w:b/>
                <w:bCs/>
                <w:sz w:val="20"/>
                <w:szCs w:val="20"/>
                <w:shd w:val="clear" w:color="auto" w:fill="FFFFFF"/>
                <w:rtl/>
              </w:rPr>
            </w:pPr>
          </w:p>
        </w:tc>
      </w:tr>
      <w:tr w:rsidR="00D402F9" w:rsidRPr="00BD306F">
        <w:tc>
          <w:tcPr>
            <w:tcW w:w="866" w:type="dxa"/>
          </w:tcPr>
          <w:p w:rsidR="00D402F9" w:rsidRPr="00BD306F" w:rsidRDefault="00D402F9" w:rsidP="001C3D0B">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الوجودى</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0.515**</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0.538**</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0.554**</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0.497**</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0.299**</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0.511**</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0.443**</w:t>
            </w:r>
          </w:p>
        </w:tc>
        <w:tc>
          <w:tcPr>
            <w:tcW w:w="940" w:type="dxa"/>
          </w:tcPr>
          <w:p w:rsidR="00D402F9"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0.505**</w:t>
            </w:r>
          </w:p>
        </w:tc>
        <w:tc>
          <w:tcPr>
            <w:tcW w:w="974" w:type="dxa"/>
            <w:shd w:val="clear" w:color="auto" w:fill="E6E6E6"/>
          </w:tcPr>
          <w:p w:rsidR="00D402F9" w:rsidRPr="00BD306F" w:rsidRDefault="00D402F9" w:rsidP="001C3D0B">
            <w:pPr>
              <w:jc w:val="center"/>
              <w:rPr>
                <w:rFonts w:cs="Simplified Arabic"/>
                <w:b/>
                <w:bCs/>
                <w:sz w:val="20"/>
                <w:szCs w:val="20"/>
                <w:shd w:val="clear" w:color="auto" w:fill="FFFFFF"/>
                <w:rtl/>
              </w:rPr>
            </w:pPr>
          </w:p>
        </w:tc>
      </w:tr>
      <w:tr w:rsidR="00BD306F" w:rsidRPr="00BD306F">
        <w:tc>
          <w:tcPr>
            <w:tcW w:w="866" w:type="dxa"/>
          </w:tcPr>
          <w:p w:rsidR="00BD306F" w:rsidRPr="00BD306F" w:rsidRDefault="00BD306F" w:rsidP="001C3D0B">
            <w:pPr>
              <w:jc w:val="lowKashida"/>
              <w:rPr>
                <w:rFonts w:cs="Simplified Arabic"/>
                <w:b/>
                <w:bCs/>
                <w:sz w:val="20"/>
                <w:szCs w:val="20"/>
                <w:shd w:val="clear" w:color="auto" w:fill="FFFFFF"/>
                <w:rtl/>
              </w:rPr>
            </w:pPr>
            <w:r w:rsidRPr="00BD306F">
              <w:rPr>
                <w:rFonts w:cs="Simplified Arabic" w:hint="cs"/>
                <w:b/>
                <w:bCs/>
                <w:sz w:val="20"/>
                <w:szCs w:val="20"/>
                <w:shd w:val="clear" w:color="auto" w:fill="FFFFFF"/>
                <w:rtl/>
              </w:rPr>
              <w:t>الدرجة الكلية</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0.783**</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0.704**</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0.822**</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0.797**</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0.599**</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0.593**</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0.689**</w:t>
            </w:r>
          </w:p>
        </w:tc>
        <w:tc>
          <w:tcPr>
            <w:tcW w:w="940" w:type="dxa"/>
          </w:tcPr>
          <w:p w:rsidR="00BD306F" w:rsidRPr="00BD306F" w:rsidRDefault="00BD306F" w:rsidP="001C3D0B">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0.754**</w:t>
            </w:r>
          </w:p>
        </w:tc>
        <w:tc>
          <w:tcPr>
            <w:tcW w:w="974" w:type="dxa"/>
            <w:shd w:val="clear" w:color="auto" w:fill="FFFFFF"/>
          </w:tcPr>
          <w:p w:rsidR="00BD306F" w:rsidRPr="00BD306F" w:rsidRDefault="00BD306F" w:rsidP="00ED0FB8">
            <w:pPr>
              <w:jc w:val="lowKashida"/>
              <w:rPr>
                <w:rFonts w:cs="Simplified Arabic"/>
                <w:b/>
                <w:bCs/>
                <w:sz w:val="20"/>
                <w:szCs w:val="20"/>
                <w:shd w:val="clear" w:color="auto" w:fill="FFFFFF"/>
                <w:rtl/>
              </w:rPr>
            </w:pPr>
            <w:r w:rsidRPr="00ED0FB8">
              <w:rPr>
                <w:rFonts w:cs="Simplified Arabic" w:hint="cs"/>
                <w:b/>
                <w:bCs/>
                <w:sz w:val="20"/>
                <w:szCs w:val="20"/>
                <w:shd w:val="clear" w:color="auto" w:fill="FFFFFF"/>
                <w:rtl/>
              </w:rPr>
              <w:t>0.744**</w:t>
            </w:r>
          </w:p>
        </w:tc>
      </w:tr>
    </w:tbl>
    <w:p w:rsidR="005B77E0" w:rsidRDefault="005E2477" w:rsidP="0068285F">
      <w:pPr>
        <w:ind w:firstLine="746"/>
        <w:jc w:val="lowKashida"/>
        <w:rPr>
          <w:rFonts w:cs="Simplified Arabic"/>
          <w:sz w:val="28"/>
          <w:szCs w:val="28"/>
          <w:shd w:val="clear" w:color="auto" w:fill="FFFFFF"/>
          <w:rtl/>
        </w:rPr>
      </w:pPr>
      <w:r>
        <w:rPr>
          <w:rFonts w:cs="Simplified Arabic" w:hint="cs"/>
          <w:sz w:val="28"/>
          <w:szCs w:val="28"/>
          <w:shd w:val="clear" w:color="auto" w:fill="FFFFFF"/>
          <w:rtl/>
        </w:rPr>
        <w:t xml:space="preserve">يتضح من المصفوفة السابقة أن </w:t>
      </w:r>
      <w:r w:rsidR="0068285F">
        <w:rPr>
          <w:rFonts w:cs="Simplified Arabic" w:hint="cs"/>
          <w:sz w:val="28"/>
          <w:szCs w:val="28"/>
          <w:shd w:val="clear" w:color="auto" w:fill="FFFFFF"/>
          <w:rtl/>
        </w:rPr>
        <w:t xml:space="preserve">جميع معاملات الارتباط البينية ، وكذلك معاملات ارتباط المكونات الفرعية بالدرجة الكلية </w:t>
      </w:r>
      <w:r>
        <w:rPr>
          <w:rFonts w:cs="Simplified Arabic" w:hint="cs"/>
          <w:sz w:val="28"/>
          <w:szCs w:val="28"/>
          <w:shd w:val="clear" w:color="auto" w:fill="FFFFFF"/>
          <w:rtl/>
        </w:rPr>
        <w:t xml:space="preserve"> </w:t>
      </w:r>
      <w:r w:rsidR="0068285F">
        <w:rPr>
          <w:rFonts w:cs="Simplified Arabic" w:hint="cs"/>
          <w:sz w:val="28"/>
          <w:szCs w:val="28"/>
          <w:shd w:val="clear" w:color="auto" w:fill="FFFFFF"/>
          <w:rtl/>
        </w:rPr>
        <w:t>دالة إحصائياً عند مستوى (0.01) وهذا يؤكد وجهة نظر جاردنر</w:t>
      </w:r>
      <w:r>
        <w:rPr>
          <w:rFonts w:cs="Simplified Arabic" w:hint="cs"/>
          <w:sz w:val="28"/>
          <w:szCs w:val="28"/>
          <w:shd w:val="clear" w:color="auto" w:fill="FFFFFF"/>
          <w:rtl/>
        </w:rPr>
        <w:t xml:space="preserve"> </w:t>
      </w:r>
      <w:r w:rsidR="0068285F">
        <w:rPr>
          <w:rFonts w:cs="Simplified Arabic" w:hint="cs"/>
          <w:sz w:val="28"/>
          <w:szCs w:val="28"/>
          <w:shd w:val="clear" w:color="auto" w:fill="FFFFFF"/>
          <w:rtl/>
        </w:rPr>
        <w:t xml:space="preserve">حول أن </w:t>
      </w:r>
      <w:r w:rsidR="00BC171D">
        <w:rPr>
          <w:rFonts w:cs="Simplified Arabic" w:hint="cs"/>
          <w:sz w:val="28"/>
          <w:szCs w:val="28"/>
          <w:shd w:val="clear" w:color="auto" w:fill="FFFFFF"/>
          <w:rtl/>
        </w:rPr>
        <w:t>الأسوياء من الناس قادرون على أن يفيدوا ويوظفوا جميع ذكاءاتهم ، ولكن الأفراد يتمايزون ببروفيلهم أو صورتهم الذكائية ف</w:t>
      </w:r>
      <w:r w:rsidR="009606FF">
        <w:rPr>
          <w:rFonts w:cs="Simplified Arabic" w:hint="cs"/>
          <w:sz w:val="28"/>
          <w:szCs w:val="28"/>
          <w:shd w:val="clear" w:color="auto" w:fill="FFFFFF"/>
          <w:rtl/>
        </w:rPr>
        <w:t>م</w:t>
      </w:r>
      <w:r w:rsidR="00BC171D">
        <w:rPr>
          <w:rFonts w:cs="Simplified Arabic" w:hint="cs"/>
          <w:sz w:val="28"/>
          <w:szCs w:val="28"/>
          <w:shd w:val="clear" w:color="auto" w:fill="FFFFFF"/>
          <w:rtl/>
        </w:rPr>
        <w:t xml:space="preserve">لامح هذا البروفيل هى توليفة فريدة من ذكاءات قوية نسبياً وذكاءات ضعيفة نسبياً يستخدمونها لحل مشكلاتهم أو لتشكيل نواتج عملهم 0 ونواحى القوة النسبية هذه ونواحى الضعف تساعد فى تفسير الفروق الفردية </w:t>
      </w:r>
      <w:r w:rsidR="0068285F">
        <w:rPr>
          <w:rFonts w:cs="Simplified Arabic" w:hint="cs"/>
          <w:sz w:val="28"/>
          <w:szCs w:val="28"/>
          <w:shd w:val="clear" w:color="auto" w:fill="FFFFFF"/>
          <w:rtl/>
        </w:rPr>
        <w:t>0</w:t>
      </w:r>
    </w:p>
    <w:p w:rsidR="005F042A" w:rsidRDefault="005B77E0" w:rsidP="006A5D4B">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(ب)</w:t>
      </w:r>
      <w:r w:rsidRPr="004D29BF">
        <w:rPr>
          <w:rFonts w:cs="Simplified Arabic" w:hint="cs"/>
          <w:b/>
          <w:bCs/>
          <w:sz w:val="28"/>
          <w:szCs w:val="28"/>
          <w:shd w:val="clear" w:color="auto" w:fill="FFFFFF"/>
          <w:rtl/>
        </w:rPr>
        <w:t xml:space="preserve"> معامل ألفا كرونباخ ، وطريقة التجزئة النصفية </w:t>
      </w:r>
      <w:r w:rsidR="005F042A">
        <w:rPr>
          <w:rFonts w:cs="Simplified Arabic" w:hint="cs"/>
          <w:b/>
          <w:bCs/>
          <w:sz w:val="28"/>
          <w:szCs w:val="28"/>
          <w:shd w:val="clear" w:color="auto" w:fill="FFFFFF"/>
          <w:rtl/>
        </w:rPr>
        <w:t xml:space="preserve">: </w:t>
      </w:r>
      <w:r w:rsidR="005F042A">
        <w:rPr>
          <w:rFonts w:cs="Simplified Arabic" w:hint="cs"/>
          <w:sz w:val="28"/>
          <w:szCs w:val="28"/>
          <w:shd w:val="clear" w:color="auto" w:fill="FFFFFF"/>
          <w:rtl/>
        </w:rPr>
        <w:t xml:space="preserve">وانحصرت قيم معاملات الثبات بين ( 0.7762 ، 0.8919) وذلك للمكونات الفرعية ، وبين </w:t>
      </w:r>
      <w:r w:rsidR="006A5D4B">
        <w:rPr>
          <w:rFonts w:cs="Simplified Arabic" w:hint="cs"/>
          <w:sz w:val="28"/>
          <w:szCs w:val="28"/>
          <w:shd w:val="clear" w:color="auto" w:fill="FFFFFF"/>
          <w:rtl/>
        </w:rPr>
        <w:t xml:space="preserve">(0.8956 ، 0.9196 ) </w:t>
      </w:r>
      <w:r w:rsidR="005F042A">
        <w:rPr>
          <w:rFonts w:cs="Simplified Arabic" w:hint="cs"/>
          <w:sz w:val="28"/>
          <w:szCs w:val="28"/>
          <w:shd w:val="clear" w:color="auto" w:fill="FFFFFF"/>
          <w:rtl/>
        </w:rPr>
        <w:t xml:space="preserve">وذلك </w:t>
      </w:r>
      <w:r w:rsidR="006A5D4B">
        <w:rPr>
          <w:rFonts w:cs="Simplified Arabic" w:hint="cs"/>
          <w:sz w:val="28"/>
          <w:szCs w:val="28"/>
          <w:shd w:val="clear" w:color="auto" w:fill="FFFFFF"/>
          <w:rtl/>
        </w:rPr>
        <w:t>للقائمة ككل مما يؤكد تمتع القائمة بمكوناته الفرعية بدرجة مرتفعة من الثبات 0</w:t>
      </w:r>
    </w:p>
    <w:p w:rsidR="005B77E0" w:rsidRDefault="005B77E0" w:rsidP="00996FC4">
      <w:pPr>
        <w:ind w:firstLine="688"/>
        <w:jc w:val="lowKashida"/>
        <w:rPr>
          <w:rFonts w:cs="Simplified Arabic"/>
          <w:sz w:val="28"/>
          <w:szCs w:val="28"/>
          <w:rtl/>
        </w:rPr>
      </w:pPr>
      <w:r>
        <w:rPr>
          <w:rFonts w:cs="Simplified Arabic" w:hint="cs"/>
          <w:b/>
          <w:bCs/>
          <w:sz w:val="28"/>
          <w:szCs w:val="28"/>
          <w:rtl/>
        </w:rPr>
        <w:t xml:space="preserve">ثانياً : الصدق ، وذلك من خلال الصدق التمييزى للمفردات : </w:t>
      </w:r>
      <w:r>
        <w:rPr>
          <w:rFonts w:cs="Simplified Arabic" w:hint="cs"/>
          <w:sz w:val="28"/>
          <w:szCs w:val="28"/>
          <w:rtl/>
        </w:rPr>
        <w:t>تم أخذ الدرجة الكلية لكل م</w:t>
      </w:r>
      <w:r w:rsidR="006F4CBF">
        <w:rPr>
          <w:rFonts w:cs="Simplified Arabic" w:hint="cs"/>
          <w:sz w:val="28"/>
          <w:szCs w:val="28"/>
          <w:rtl/>
        </w:rPr>
        <w:t>كون</w:t>
      </w:r>
      <w:r>
        <w:rPr>
          <w:rFonts w:cs="Simplified Arabic" w:hint="cs"/>
          <w:sz w:val="28"/>
          <w:szCs w:val="28"/>
          <w:rtl/>
        </w:rPr>
        <w:t xml:space="preserve"> فرعى من </w:t>
      </w:r>
      <w:r w:rsidR="006F4CBF">
        <w:rPr>
          <w:rFonts w:cs="Simplified Arabic" w:hint="cs"/>
          <w:sz w:val="28"/>
          <w:szCs w:val="28"/>
          <w:rtl/>
        </w:rPr>
        <w:t>مكونات</w:t>
      </w:r>
      <w:r>
        <w:rPr>
          <w:rFonts w:cs="Simplified Arabic" w:hint="cs"/>
          <w:sz w:val="28"/>
          <w:szCs w:val="28"/>
          <w:rtl/>
        </w:rPr>
        <w:t xml:space="preserve"> </w:t>
      </w:r>
      <w:r w:rsidR="0090592F">
        <w:rPr>
          <w:rFonts w:cs="Simplified Arabic" w:hint="cs"/>
          <w:sz w:val="28"/>
          <w:szCs w:val="28"/>
          <w:rtl/>
        </w:rPr>
        <w:t>الذكاءات المتعددة</w:t>
      </w:r>
      <w:r>
        <w:rPr>
          <w:rFonts w:cs="Simplified Arabic" w:hint="cs"/>
          <w:sz w:val="28"/>
          <w:szCs w:val="28"/>
          <w:rtl/>
        </w:rPr>
        <w:t xml:space="preserve"> محكاً للحكم على صدق مفرداته ، وتم أخذ أعلى وأدنى 27% من الدرجات لتمثل مجموعة أعلى 27% الطلاب المرتفعين ، وتمثل مجموعة أدنى 27% من الدرجات الطلاب المنخفضين ، وباستخدام </w:t>
      </w:r>
      <w:r w:rsidR="003C1E84">
        <w:rPr>
          <w:rFonts w:cs="Simplified Arabic" w:hint="cs"/>
          <w:sz w:val="28"/>
          <w:szCs w:val="28"/>
          <w:rtl/>
        </w:rPr>
        <w:t xml:space="preserve">اختبار "ت" </w:t>
      </w:r>
      <w:r>
        <w:rPr>
          <w:rFonts w:cs="Simplified Arabic" w:hint="cs"/>
          <w:sz w:val="28"/>
          <w:szCs w:val="28"/>
          <w:rtl/>
        </w:rPr>
        <w:t xml:space="preserve"> فى المقارنة بين المتوسطات </w:t>
      </w:r>
      <w:r w:rsidR="00996FC4">
        <w:rPr>
          <w:rFonts w:cs="Simplified Arabic" w:hint="cs"/>
          <w:sz w:val="28"/>
          <w:szCs w:val="28"/>
          <w:rtl/>
        </w:rPr>
        <w:t>جاءت النتائج على النحو التالى</w:t>
      </w:r>
      <w:r>
        <w:rPr>
          <w:rFonts w:cs="Simplified Arabic" w:hint="cs"/>
          <w:sz w:val="28"/>
          <w:szCs w:val="28"/>
          <w:rtl/>
        </w:rPr>
        <w:t xml:space="preserve"> </w:t>
      </w:r>
      <w:r w:rsidR="00996FC4">
        <w:rPr>
          <w:rFonts w:cs="Simplified Arabic" w:hint="cs"/>
          <w:sz w:val="28"/>
          <w:szCs w:val="28"/>
          <w:rtl/>
        </w:rPr>
        <w:t>:</w:t>
      </w:r>
    </w:p>
    <w:p w:rsidR="005B77E0" w:rsidRPr="003159DE" w:rsidRDefault="005B77E0" w:rsidP="00457D42">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t>جدول (</w:t>
      </w:r>
      <w:r w:rsidR="00457D42">
        <w:rPr>
          <w:rFonts w:cs="Simplified Arabic" w:hint="cs"/>
          <w:sz w:val="28"/>
          <w:szCs w:val="28"/>
          <w:shd w:val="clear" w:color="auto" w:fill="FFFFFF"/>
          <w:rtl/>
        </w:rPr>
        <w:t>3</w:t>
      </w:r>
      <w:r w:rsidRPr="003159DE">
        <w:rPr>
          <w:rFonts w:cs="Simplified Arabic" w:hint="cs"/>
          <w:sz w:val="28"/>
          <w:szCs w:val="28"/>
          <w:shd w:val="clear" w:color="auto" w:fill="FFFFFF"/>
          <w:rtl/>
        </w:rPr>
        <w:t xml:space="preserve"> )</w:t>
      </w:r>
    </w:p>
    <w:p w:rsidR="00E46383" w:rsidRDefault="00E46383" w:rsidP="00457D42">
      <w:pPr>
        <w:jc w:val="center"/>
        <w:rPr>
          <w:rFonts w:cs="Simplified Arabic"/>
          <w:sz w:val="28"/>
          <w:szCs w:val="28"/>
          <w:shd w:val="clear" w:color="auto" w:fill="FFFFFF"/>
          <w:rtl/>
        </w:rPr>
      </w:pPr>
      <w:r>
        <w:rPr>
          <w:rFonts w:cs="Simplified Arabic" w:hint="cs"/>
          <w:sz w:val="28"/>
          <w:szCs w:val="28"/>
          <w:shd w:val="clear" w:color="auto" w:fill="FFFFFF"/>
          <w:rtl/>
        </w:rPr>
        <w:t xml:space="preserve">نتائج اختبار "ت" لدراسة الفروق بين متوسطات المجموعات الطرفية ( الارباعى الأعلى ، والارباعى الأدنى ) فى المكونات الفرعية والدرجة الكلية لقائمة الذكاءات </w:t>
      </w:r>
    </w:p>
    <w:tbl>
      <w:tblPr>
        <w:tblStyle w:val="TableGrid"/>
        <w:bidiVisual/>
        <w:tblW w:w="7200" w:type="dxa"/>
        <w:tblInd w:w="314" w:type="dxa"/>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1401"/>
        <w:gridCol w:w="753"/>
        <w:gridCol w:w="832"/>
        <w:gridCol w:w="772"/>
        <w:gridCol w:w="753"/>
        <w:gridCol w:w="832"/>
        <w:gridCol w:w="772"/>
        <w:gridCol w:w="1085"/>
      </w:tblGrid>
      <w:tr w:rsidR="00036961" w:rsidRPr="001C3D0B">
        <w:trPr>
          <w:trHeight w:val="465"/>
        </w:trPr>
        <w:tc>
          <w:tcPr>
            <w:tcW w:w="1440" w:type="dxa"/>
            <w:vMerge w:val="restart"/>
            <w:tcBorders>
              <w:top w:val="thinThickSmallGap" w:sz="24" w:space="0" w:color="auto"/>
            </w:tcBorders>
          </w:tcPr>
          <w:p w:rsidR="00E46383" w:rsidRPr="00405874" w:rsidRDefault="00E46383" w:rsidP="003C1E84">
            <w:pPr>
              <w:jc w:val="center"/>
              <w:rPr>
                <w:rFonts w:cs="Simplified Arabic"/>
                <w:b/>
                <w:bCs/>
              </w:rPr>
            </w:pPr>
            <w:r w:rsidRPr="00405874">
              <w:rPr>
                <w:rFonts w:cs="Simplified Arabic" w:hint="cs"/>
                <w:b/>
                <w:bCs/>
                <w:shd w:val="clear" w:color="auto" w:fill="FFFFFF"/>
                <w:rtl/>
              </w:rPr>
              <w:lastRenderedPageBreak/>
              <w:t>الذكاء</w:t>
            </w:r>
          </w:p>
        </w:tc>
        <w:tc>
          <w:tcPr>
            <w:tcW w:w="2340" w:type="dxa"/>
            <w:gridSpan w:val="3"/>
            <w:tcBorders>
              <w:top w:val="thinThickSmallGap" w:sz="24" w:space="0" w:color="auto"/>
              <w:bottom w:val="single" w:sz="4" w:space="0" w:color="auto"/>
            </w:tcBorders>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مجموعة الارباعى الأدنى</w:t>
            </w:r>
          </w:p>
        </w:tc>
        <w:tc>
          <w:tcPr>
            <w:tcW w:w="2340" w:type="dxa"/>
            <w:gridSpan w:val="3"/>
            <w:tcBorders>
              <w:top w:val="thinThickSmallGap" w:sz="24" w:space="0" w:color="auto"/>
            </w:tcBorders>
            <w:shd w:val="clear" w:color="auto" w:fill="auto"/>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 xml:space="preserve">مجموعة الارباعى الأعلى </w:t>
            </w:r>
          </w:p>
        </w:tc>
        <w:tc>
          <w:tcPr>
            <w:tcW w:w="1080" w:type="dxa"/>
            <w:vMerge w:val="restart"/>
            <w:tcBorders>
              <w:top w:val="thinThickSmallGap" w:sz="24" w:space="0" w:color="auto"/>
            </w:tcBorders>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قيمة ت ودلالتها</w:t>
            </w:r>
          </w:p>
        </w:tc>
      </w:tr>
      <w:tr w:rsidR="00036961" w:rsidRPr="001C3D0B">
        <w:trPr>
          <w:trHeight w:val="465"/>
        </w:trPr>
        <w:tc>
          <w:tcPr>
            <w:tcW w:w="1440" w:type="dxa"/>
            <w:vMerge/>
            <w:tcBorders>
              <w:bottom w:val="thickThinSmallGap" w:sz="24" w:space="0" w:color="auto"/>
            </w:tcBorders>
          </w:tcPr>
          <w:p w:rsidR="00E46383" w:rsidRPr="00405874" w:rsidRDefault="00E46383" w:rsidP="003C1E84">
            <w:pPr>
              <w:jc w:val="center"/>
              <w:rPr>
                <w:rFonts w:cs="Simplified Arabic"/>
                <w:b/>
                <w:bCs/>
                <w:shd w:val="clear" w:color="auto" w:fill="FFFFFF"/>
                <w:rtl/>
              </w:rPr>
            </w:pPr>
          </w:p>
        </w:tc>
        <w:tc>
          <w:tcPr>
            <w:tcW w:w="780" w:type="dxa"/>
            <w:tcBorders>
              <w:top w:val="single" w:sz="4" w:space="0" w:color="auto"/>
              <w:bottom w:val="thickThinSmallGap" w:sz="24" w:space="0" w:color="auto"/>
            </w:tcBorders>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ن</w:t>
            </w:r>
          </w:p>
        </w:tc>
        <w:tc>
          <w:tcPr>
            <w:tcW w:w="780" w:type="dxa"/>
            <w:tcBorders>
              <w:top w:val="single" w:sz="4" w:space="0" w:color="auto"/>
              <w:bottom w:val="thickThinSmallGap" w:sz="24" w:space="0" w:color="auto"/>
            </w:tcBorders>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م</w:t>
            </w:r>
          </w:p>
        </w:tc>
        <w:tc>
          <w:tcPr>
            <w:tcW w:w="780" w:type="dxa"/>
            <w:tcBorders>
              <w:top w:val="single" w:sz="4" w:space="0" w:color="auto"/>
              <w:bottom w:val="thickThinSmallGap" w:sz="24" w:space="0" w:color="auto"/>
            </w:tcBorders>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ع</w:t>
            </w:r>
          </w:p>
        </w:tc>
        <w:tc>
          <w:tcPr>
            <w:tcW w:w="780" w:type="dxa"/>
            <w:tcBorders>
              <w:bottom w:val="thickThinSmallGap" w:sz="24" w:space="0" w:color="auto"/>
            </w:tcBorders>
            <w:shd w:val="clear" w:color="auto" w:fill="auto"/>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ن</w:t>
            </w:r>
          </w:p>
        </w:tc>
        <w:tc>
          <w:tcPr>
            <w:tcW w:w="780" w:type="dxa"/>
            <w:tcBorders>
              <w:bottom w:val="thickThinSmallGap" w:sz="24" w:space="0" w:color="auto"/>
            </w:tcBorders>
            <w:shd w:val="clear" w:color="auto" w:fill="auto"/>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م</w:t>
            </w:r>
          </w:p>
        </w:tc>
        <w:tc>
          <w:tcPr>
            <w:tcW w:w="780" w:type="dxa"/>
            <w:tcBorders>
              <w:bottom w:val="thickThinSmallGap" w:sz="24" w:space="0" w:color="auto"/>
            </w:tcBorders>
            <w:shd w:val="clear" w:color="auto" w:fill="auto"/>
          </w:tcPr>
          <w:p w:rsidR="00E46383" w:rsidRPr="00405874" w:rsidRDefault="00E46383" w:rsidP="003C1E84">
            <w:pPr>
              <w:jc w:val="center"/>
              <w:rPr>
                <w:rFonts w:cs="Simplified Arabic"/>
                <w:b/>
                <w:bCs/>
                <w:shd w:val="clear" w:color="auto" w:fill="FFFFFF"/>
                <w:rtl/>
              </w:rPr>
            </w:pPr>
            <w:r w:rsidRPr="00405874">
              <w:rPr>
                <w:rFonts w:cs="Simplified Arabic" w:hint="cs"/>
                <w:b/>
                <w:bCs/>
                <w:shd w:val="clear" w:color="auto" w:fill="FFFFFF"/>
                <w:rtl/>
              </w:rPr>
              <w:t>ع</w:t>
            </w:r>
          </w:p>
        </w:tc>
        <w:tc>
          <w:tcPr>
            <w:tcW w:w="1080" w:type="dxa"/>
            <w:vMerge/>
            <w:tcBorders>
              <w:bottom w:val="thickThinSmallGap" w:sz="24" w:space="0" w:color="auto"/>
            </w:tcBorders>
          </w:tcPr>
          <w:p w:rsidR="00E46383" w:rsidRPr="00405874" w:rsidRDefault="00E46383" w:rsidP="003C1E84">
            <w:pPr>
              <w:jc w:val="center"/>
              <w:rPr>
                <w:rFonts w:cs="Simplified Arabic"/>
                <w:b/>
                <w:bCs/>
                <w:shd w:val="clear" w:color="auto" w:fill="FFFFFF"/>
                <w:rtl/>
              </w:rPr>
            </w:pPr>
          </w:p>
        </w:tc>
      </w:tr>
      <w:tr w:rsidR="00036961">
        <w:tc>
          <w:tcPr>
            <w:tcW w:w="1440" w:type="dxa"/>
            <w:tcBorders>
              <w:top w:val="thickThinSmallGap" w:sz="24" w:space="0" w:color="auto"/>
            </w:tcBorders>
          </w:tcPr>
          <w:p w:rsidR="00E46383" w:rsidRPr="00405874" w:rsidRDefault="00E46383" w:rsidP="003C1E84">
            <w:pPr>
              <w:jc w:val="lowKashida"/>
              <w:rPr>
                <w:rFonts w:cs="Simplified Arabic"/>
                <w:b/>
                <w:bCs/>
              </w:rPr>
            </w:pPr>
            <w:r w:rsidRPr="00405874">
              <w:rPr>
                <w:rFonts w:cs="Simplified Arabic" w:hint="cs"/>
                <w:b/>
                <w:bCs/>
                <w:shd w:val="clear" w:color="auto" w:fill="FFFFFF"/>
                <w:rtl/>
              </w:rPr>
              <w:t>اللغوى</w:t>
            </w:r>
          </w:p>
        </w:tc>
        <w:tc>
          <w:tcPr>
            <w:tcW w:w="780" w:type="dxa"/>
            <w:tcBorders>
              <w:top w:val="thickThinSmallGap" w:sz="24" w:space="0" w:color="auto"/>
            </w:tcBorders>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44</w:t>
            </w:r>
          </w:p>
        </w:tc>
        <w:tc>
          <w:tcPr>
            <w:tcW w:w="780" w:type="dxa"/>
            <w:tcBorders>
              <w:top w:val="thickThinSmallGap" w:sz="24" w:space="0" w:color="auto"/>
            </w:tcBorders>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23.8</w:t>
            </w:r>
          </w:p>
        </w:tc>
        <w:tc>
          <w:tcPr>
            <w:tcW w:w="780" w:type="dxa"/>
            <w:tcBorders>
              <w:top w:val="thickThinSmallGap" w:sz="24" w:space="0" w:color="auto"/>
            </w:tcBorders>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3.3</w:t>
            </w:r>
          </w:p>
        </w:tc>
        <w:tc>
          <w:tcPr>
            <w:tcW w:w="780" w:type="dxa"/>
            <w:tcBorders>
              <w:top w:val="thickThinSmallGap" w:sz="24" w:space="0" w:color="auto"/>
            </w:tcBorders>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41</w:t>
            </w:r>
          </w:p>
        </w:tc>
        <w:tc>
          <w:tcPr>
            <w:tcW w:w="780" w:type="dxa"/>
            <w:tcBorders>
              <w:top w:val="thickThinSmallGap" w:sz="24" w:space="0" w:color="auto"/>
            </w:tcBorders>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39.0</w:t>
            </w:r>
          </w:p>
        </w:tc>
        <w:tc>
          <w:tcPr>
            <w:tcW w:w="780" w:type="dxa"/>
            <w:tcBorders>
              <w:top w:val="thickThinSmallGap" w:sz="24" w:space="0" w:color="auto"/>
            </w:tcBorders>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3.6</w:t>
            </w:r>
          </w:p>
        </w:tc>
        <w:tc>
          <w:tcPr>
            <w:tcW w:w="1080" w:type="dxa"/>
            <w:tcBorders>
              <w:top w:val="thickThinSmallGap" w:sz="24" w:space="0" w:color="auto"/>
            </w:tcBorders>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20.14**</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 xml:space="preserve">المنطقى </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23.5</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2.3</w:t>
            </w:r>
          </w:p>
        </w:tc>
        <w:tc>
          <w:tcPr>
            <w:tcW w:w="780" w:type="dxa"/>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46</w:t>
            </w:r>
          </w:p>
        </w:tc>
        <w:tc>
          <w:tcPr>
            <w:tcW w:w="780" w:type="dxa"/>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36.5</w:t>
            </w:r>
          </w:p>
        </w:tc>
        <w:tc>
          <w:tcPr>
            <w:tcW w:w="780" w:type="dxa"/>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2.5</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24.17**</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 xml:space="preserve">المكانى </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47</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26.2</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2.7</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50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39.4</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3.4</w:t>
            </w:r>
          </w:p>
        </w:tc>
        <w:tc>
          <w:tcPr>
            <w:tcW w:w="1080" w:type="dxa"/>
            <w:shd w:val="clear" w:color="auto" w:fill="FFFFFF"/>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20.78**</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الجسمى</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48</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27.2</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1.3</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42</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41.3</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2.9</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25.02**</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الموسيقى</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43</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18.7</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2.8</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39</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38.9</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3.3</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29.41**</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الشخصى</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46</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27.6</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3.3</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41</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40.1</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2.2</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20.02**</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الاجتماعى</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34.3</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3.2</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46.1</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1.9</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19.61**</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الطبيعى</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45</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26.8</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3.6</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48</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40.1</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2.4</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20.92**</w:t>
            </w:r>
          </w:p>
        </w:tc>
      </w:tr>
      <w:tr w:rsidR="00036961">
        <w:tc>
          <w:tcPr>
            <w:tcW w:w="1440" w:type="dxa"/>
          </w:tcPr>
          <w:p w:rsidR="00E46383" w:rsidRPr="00405874" w:rsidRDefault="00E46383" w:rsidP="003C1E84">
            <w:pPr>
              <w:jc w:val="lowKashida"/>
              <w:rPr>
                <w:rFonts w:cs="Simplified Arabic"/>
                <w:b/>
                <w:bCs/>
                <w:shd w:val="clear" w:color="auto" w:fill="FFFFFF"/>
              </w:rPr>
            </w:pPr>
            <w:r w:rsidRPr="00405874">
              <w:rPr>
                <w:rFonts w:cs="Simplified Arabic" w:hint="cs"/>
                <w:b/>
                <w:bCs/>
                <w:shd w:val="clear" w:color="auto" w:fill="FFFFFF"/>
                <w:rtl/>
              </w:rPr>
              <w:t>الوجودى</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44</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29.1</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3.2</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50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43.6</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2.5</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24.02**</w:t>
            </w:r>
          </w:p>
        </w:tc>
      </w:tr>
      <w:tr w:rsidR="00036961">
        <w:tc>
          <w:tcPr>
            <w:tcW w:w="1440" w:type="dxa"/>
          </w:tcPr>
          <w:p w:rsidR="00E46383" w:rsidRPr="00405874" w:rsidRDefault="00E46383" w:rsidP="003C1E84">
            <w:pPr>
              <w:jc w:val="lowKashida"/>
              <w:rPr>
                <w:rFonts w:cs="Simplified Arabic"/>
                <w:b/>
                <w:bCs/>
                <w:shd w:val="clear" w:color="auto" w:fill="FFFFFF"/>
                <w:rtl/>
              </w:rPr>
            </w:pPr>
            <w:r w:rsidRPr="00405874">
              <w:rPr>
                <w:rFonts w:cs="Simplified Arabic" w:hint="cs"/>
                <w:b/>
                <w:bCs/>
                <w:shd w:val="clear" w:color="auto" w:fill="FFFFFF"/>
                <w:rtl/>
              </w:rPr>
              <w:t xml:space="preserve">الدرجة الكلية </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254.5</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18.1</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40</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350.9</w:t>
            </w:r>
          </w:p>
        </w:tc>
        <w:tc>
          <w:tcPr>
            <w:tcW w:w="7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17.6</w:t>
            </w:r>
          </w:p>
        </w:tc>
        <w:tc>
          <w:tcPr>
            <w:tcW w:w="1080" w:type="dxa"/>
          </w:tcPr>
          <w:p w:rsidR="00E46383" w:rsidRPr="00405874" w:rsidRDefault="00036961" w:rsidP="003C1E84">
            <w:pPr>
              <w:jc w:val="center"/>
              <w:rPr>
                <w:rFonts w:cs="Simplified Arabic"/>
                <w:b/>
                <w:bCs/>
                <w:shd w:val="clear" w:color="auto" w:fill="FFFFFF"/>
                <w:rtl/>
              </w:rPr>
            </w:pPr>
            <w:r w:rsidRPr="00405874">
              <w:rPr>
                <w:rFonts w:cs="Simplified Arabic" w:hint="cs"/>
                <w:b/>
                <w:bCs/>
                <w:shd w:val="clear" w:color="auto" w:fill="FFFFFF"/>
                <w:rtl/>
              </w:rPr>
              <w:t>24.09**</w:t>
            </w:r>
          </w:p>
        </w:tc>
      </w:tr>
    </w:tbl>
    <w:p w:rsidR="000D52BC" w:rsidRDefault="00E46383" w:rsidP="00405874">
      <w:pPr>
        <w:jc w:val="lowKashida"/>
        <w:rPr>
          <w:rFonts w:cs="Simplified Arabic"/>
          <w:sz w:val="28"/>
          <w:szCs w:val="28"/>
          <w:rtl/>
        </w:rPr>
      </w:pPr>
      <w:r>
        <w:rPr>
          <w:rFonts w:cs="Simplified Arabic" w:hint="cs"/>
          <w:sz w:val="28"/>
          <w:szCs w:val="28"/>
          <w:shd w:val="clear" w:color="auto" w:fill="FFFFFF"/>
          <w:rtl/>
        </w:rPr>
        <w:t xml:space="preserve"> </w:t>
      </w:r>
      <w:r w:rsidR="000D52BC" w:rsidRPr="000D52BC">
        <w:rPr>
          <w:rFonts w:cs="Simplified Arabic" w:hint="cs"/>
          <w:sz w:val="28"/>
          <w:szCs w:val="28"/>
          <w:rtl/>
        </w:rPr>
        <w:t>يتضح من الجدول السابق</w:t>
      </w:r>
      <w:r w:rsidR="000D52BC">
        <w:rPr>
          <w:rFonts w:cs="Simplified Arabic" w:hint="cs"/>
          <w:b/>
          <w:bCs/>
          <w:sz w:val="28"/>
          <w:szCs w:val="28"/>
          <w:rtl/>
        </w:rPr>
        <w:t xml:space="preserve"> </w:t>
      </w:r>
      <w:r w:rsidR="000D52BC">
        <w:rPr>
          <w:rFonts w:cs="Simplified Arabic" w:hint="cs"/>
          <w:sz w:val="28"/>
          <w:szCs w:val="28"/>
          <w:rtl/>
        </w:rPr>
        <w:t xml:space="preserve">أنه توجد فروق ذات دلالة إحصائية عند مستوى (0.01) بين متوسطات مجموعة الأرباعى الأعلى ومتوسطات مجموعة الأرباعى الأدنى فى جميع المكونات الفرعية والدرجة الكلية لقائمة الذكاءات المتعددة ، مما يدل على الصدق التمييزى للمقياس 0 </w:t>
      </w:r>
    </w:p>
    <w:p w:rsidR="00E57155" w:rsidRDefault="000D52BC" w:rsidP="00996FC4">
      <w:pPr>
        <w:ind w:firstLine="746"/>
        <w:jc w:val="lowKashida"/>
        <w:rPr>
          <w:rFonts w:cs="Simplified Arabic"/>
          <w:b/>
          <w:bCs/>
          <w:sz w:val="28"/>
          <w:szCs w:val="28"/>
          <w:rtl/>
        </w:rPr>
      </w:pPr>
      <w:r>
        <w:rPr>
          <w:rFonts w:cs="Simplified Arabic" w:hint="cs"/>
          <w:sz w:val="28"/>
          <w:szCs w:val="28"/>
          <w:rtl/>
        </w:rPr>
        <w:t xml:space="preserve">من الإجراءات السابقة تأكد للباحثين ثبات وصدق قائمة الذكاءات المتعددة ، وصلاحيتها للاستخدام فى البحث الحالى لقياس الذكاءات المتعددة لدى طلاب وطالبات الجامعة </w:t>
      </w:r>
      <w:r w:rsidR="00996FC4">
        <w:rPr>
          <w:rFonts w:cs="Simplified Arabic" w:hint="cs"/>
          <w:sz w:val="28"/>
          <w:szCs w:val="28"/>
          <w:rtl/>
        </w:rPr>
        <w:t>0</w:t>
      </w:r>
      <w:r>
        <w:rPr>
          <w:rFonts w:cs="Simplified Arabic" w:hint="cs"/>
          <w:sz w:val="28"/>
          <w:szCs w:val="28"/>
          <w:rtl/>
        </w:rPr>
        <w:t xml:space="preserve"> </w:t>
      </w:r>
      <w:r w:rsidR="00E57155" w:rsidRPr="00E57155">
        <w:rPr>
          <w:rFonts w:cs="Simplified Arabic" w:hint="cs"/>
          <w:sz w:val="28"/>
          <w:szCs w:val="28"/>
          <w:rtl/>
        </w:rPr>
        <w:t>والصورة النهائية لقائمة</w:t>
      </w:r>
      <w:r w:rsidR="00E57155">
        <w:rPr>
          <w:rFonts w:cs="Simplified Arabic" w:hint="cs"/>
          <w:sz w:val="28"/>
          <w:szCs w:val="28"/>
          <w:rtl/>
        </w:rPr>
        <w:t xml:space="preserve"> الذكاءات المتعددة ( كما هى موضحة بالملحق رقم (2) وتتكون من (</w:t>
      </w:r>
      <w:r w:rsidR="009606FF">
        <w:rPr>
          <w:rFonts w:cs="Simplified Arabic" w:hint="cs"/>
          <w:sz w:val="28"/>
          <w:szCs w:val="28"/>
          <w:rtl/>
        </w:rPr>
        <w:t>90</w:t>
      </w:r>
      <w:r w:rsidR="00E57155">
        <w:rPr>
          <w:rFonts w:cs="Simplified Arabic" w:hint="cs"/>
          <w:sz w:val="28"/>
          <w:szCs w:val="28"/>
          <w:rtl/>
        </w:rPr>
        <w:t xml:space="preserve">) عبارة </w:t>
      </w:r>
      <w:r w:rsidR="009606FF">
        <w:rPr>
          <w:rFonts w:cs="Simplified Arabic" w:hint="cs"/>
          <w:sz w:val="28"/>
          <w:szCs w:val="28"/>
          <w:rtl/>
        </w:rPr>
        <w:t xml:space="preserve">موزعة على (9) </w:t>
      </w:r>
      <w:r w:rsidR="004F594C">
        <w:rPr>
          <w:rFonts w:cs="Simplified Arabic" w:hint="cs"/>
          <w:sz w:val="28"/>
          <w:szCs w:val="28"/>
          <w:rtl/>
        </w:rPr>
        <w:t>ذكاءات</w:t>
      </w:r>
      <w:r w:rsidR="009606FF">
        <w:rPr>
          <w:rFonts w:cs="Simplified Arabic" w:hint="cs"/>
          <w:sz w:val="28"/>
          <w:szCs w:val="28"/>
          <w:rtl/>
        </w:rPr>
        <w:t xml:space="preserve"> بواقع (10) عبارات لكل نوع </w:t>
      </w:r>
    </w:p>
    <w:p w:rsidR="004A3AFE" w:rsidRDefault="00457D42" w:rsidP="00664B55">
      <w:pPr>
        <w:jc w:val="lowKashida"/>
        <w:rPr>
          <w:rFonts w:cs="Simplified Arabic"/>
          <w:b/>
          <w:bCs/>
          <w:sz w:val="28"/>
          <w:szCs w:val="28"/>
          <w:rtl/>
        </w:rPr>
      </w:pPr>
      <w:r>
        <w:rPr>
          <w:rFonts w:cs="Simplified Arabic" w:hint="cs"/>
          <w:b/>
          <w:bCs/>
          <w:sz w:val="28"/>
          <w:szCs w:val="28"/>
          <w:rtl/>
        </w:rPr>
        <w:t xml:space="preserve"> </w:t>
      </w:r>
      <w:r w:rsidR="004A3AFE">
        <w:rPr>
          <w:rFonts w:cs="Simplified Arabic" w:hint="cs"/>
          <w:b/>
          <w:bCs/>
          <w:sz w:val="28"/>
          <w:szCs w:val="28"/>
          <w:rtl/>
        </w:rPr>
        <w:t xml:space="preserve">(2) مقياس فعالية الذات                 </w:t>
      </w:r>
      <w:r w:rsidR="004A3AFE" w:rsidRPr="004A3AFE">
        <w:rPr>
          <w:rFonts w:cs="Simplified Arabic" w:hint="cs"/>
          <w:sz w:val="28"/>
          <w:szCs w:val="28"/>
          <w:rtl/>
        </w:rPr>
        <w:t>تعريب وتقنين الباحث</w:t>
      </w:r>
      <w:r w:rsidR="00664B55">
        <w:rPr>
          <w:rFonts w:cs="Simplified Arabic" w:hint="cs"/>
          <w:sz w:val="28"/>
          <w:szCs w:val="28"/>
          <w:rtl/>
        </w:rPr>
        <w:t>ي</w:t>
      </w:r>
      <w:r w:rsidR="004A3AFE" w:rsidRPr="004A3AFE">
        <w:rPr>
          <w:rFonts w:cs="Simplified Arabic" w:hint="cs"/>
          <w:sz w:val="28"/>
          <w:szCs w:val="28"/>
          <w:rtl/>
        </w:rPr>
        <w:t>ن</w:t>
      </w:r>
    </w:p>
    <w:p w:rsidR="00996FC4" w:rsidRPr="00996FC4" w:rsidRDefault="00E21A8F" w:rsidP="00664B55">
      <w:pPr>
        <w:jc w:val="lowKashida"/>
        <w:rPr>
          <w:rFonts w:cs="Simplified Arabic"/>
          <w:sz w:val="28"/>
          <w:szCs w:val="28"/>
          <w:shd w:val="clear" w:color="auto" w:fill="FFFFFF"/>
          <w:rtl/>
        </w:rPr>
      </w:pPr>
      <w:r w:rsidRPr="00E21A8F">
        <w:rPr>
          <w:rFonts w:cs="Simplified Arabic" w:hint="cs"/>
          <w:sz w:val="28"/>
          <w:szCs w:val="28"/>
          <w:rtl/>
        </w:rPr>
        <w:t xml:space="preserve">أعد هذا المقياس </w:t>
      </w:r>
      <w:r>
        <w:rPr>
          <w:rFonts w:cs="Simplified Arabic" w:hint="cs"/>
          <w:sz w:val="28"/>
          <w:szCs w:val="28"/>
          <w:rtl/>
        </w:rPr>
        <w:t xml:space="preserve">كيم وبارك </w:t>
      </w:r>
      <w:r w:rsidRPr="00A5514D">
        <w:rPr>
          <w:rFonts w:cs="Simplified Arabic"/>
          <w:b/>
          <w:bCs/>
        </w:rPr>
        <w:t>Kim &amp; Park</w:t>
      </w:r>
      <w:r w:rsidRPr="00E21A8F">
        <w:rPr>
          <w:rFonts w:cs="Simplified Arabic" w:hint="cs"/>
          <w:sz w:val="28"/>
          <w:szCs w:val="28"/>
          <w:rtl/>
        </w:rPr>
        <w:t xml:space="preserve"> </w:t>
      </w:r>
      <w:r>
        <w:rPr>
          <w:rFonts w:cs="Simplified Arabic" w:hint="cs"/>
          <w:sz w:val="28"/>
          <w:szCs w:val="28"/>
          <w:rtl/>
        </w:rPr>
        <w:t xml:space="preserve">(2000) لقياس فعالية الذات العامة  </w:t>
      </w:r>
      <w:r w:rsidR="000C52A9" w:rsidRPr="000C52A9">
        <w:rPr>
          <w:rFonts w:cs="Simplified Arabic"/>
          <w:b/>
          <w:bCs/>
        </w:rPr>
        <w:t>General self –Efficac</w:t>
      </w:r>
      <w:r w:rsidR="000C52A9">
        <w:rPr>
          <w:rFonts w:cs="Simplified Arabic"/>
          <w:b/>
          <w:bCs/>
        </w:rPr>
        <w:t>y ( G S E)</w:t>
      </w:r>
      <w:r w:rsidR="000C52A9">
        <w:rPr>
          <w:rFonts w:cs="Simplified Arabic" w:hint="cs"/>
          <w:sz w:val="28"/>
          <w:szCs w:val="28"/>
          <w:rtl/>
        </w:rPr>
        <w:t xml:space="preserve"> </w:t>
      </w:r>
      <w:r>
        <w:rPr>
          <w:rFonts w:cs="Simplified Arabic" w:hint="cs"/>
          <w:sz w:val="28"/>
          <w:szCs w:val="28"/>
          <w:rtl/>
        </w:rPr>
        <w:t>فى ضوء نظرية باندورا لفعالية الذات</w:t>
      </w:r>
      <w:r w:rsidR="000C52A9">
        <w:rPr>
          <w:rFonts w:cs="Simplified Arabic" w:hint="cs"/>
          <w:sz w:val="28"/>
          <w:szCs w:val="28"/>
          <w:rtl/>
        </w:rPr>
        <w:t xml:space="preserve"> ، ويتكون من (24) مفردة موزعة على </w:t>
      </w:r>
      <w:r>
        <w:rPr>
          <w:rFonts w:cs="Simplified Arabic" w:hint="cs"/>
          <w:sz w:val="28"/>
          <w:szCs w:val="28"/>
          <w:rtl/>
        </w:rPr>
        <w:t xml:space="preserve"> </w:t>
      </w:r>
      <w:r w:rsidR="000C52A9">
        <w:rPr>
          <w:rFonts w:cs="Simplified Arabic" w:hint="cs"/>
          <w:sz w:val="28"/>
          <w:szCs w:val="28"/>
          <w:rtl/>
        </w:rPr>
        <w:t>ثلاث عوامل هى : (12) مفردة لقياس فعالية تنظيم الذات</w:t>
      </w:r>
      <w:r w:rsidR="000C52A9" w:rsidRPr="000C52A9">
        <w:rPr>
          <w:rFonts w:cs="Simplified Arabic"/>
          <w:b/>
          <w:bCs/>
        </w:rPr>
        <w:t>Self –regulatory efficacy</w:t>
      </w:r>
      <w:r w:rsidR="000C52A9">
        <w:rPr>
          <w:rFonts w:cs="Simplified Arabic"/>
          <w:sz w:val="28"/>
          <w:szCs w:val="28"/>
        </w:rPr>
        <w:t xml:space="preserve"> </w:t>
      </w:r>
      <w:r w:rsidR="000C52A9">
        <w:rPr>
          <w:rFonts w:cs="Simplified Arabic" w:hint="cs"/>
          <w:sz w:val="28"/>
          <w:szCs w:val="28"/>
          <w:rtl/>
        </w:rPr>
        <w:t xml:space="preserve"> ، و(7) مفردات لقياس الثقة بالذات </w:t>
      </w:r>
      <w:r w:rsidR="000C52A9" w:rsidRPr="000C52A9">
        <w:rPr>
          <w:rFonts w:cs="Simplified Arabic"/>
          <w:b/>
          <w:bCs/>
        </w:rPr>
        <w:t>Self - confidence</w:t>
      </w:r>
      <w:r w:rsidR="000C52A9" w:rsidRPr="000C52A9">
        <w:rPr>
          <w:rFonts w:cs="Simplified Arabic" w:hint="cs"/>
          <w:b/>
          <w:bCs/>
          <w:rtl/>
        </w:rPr>
        <w:t xml:space="preserve"> </w:t>
      </w:r>
      <w:r w:rsidR="000C52A9">
        <w:rPr>
          <w:rFonts w:cs="Simplified Arabic" w:hint="cs"/>
          <w:sz w:val="28"/>
          <w:szCs w:val="28"/>
          <w:rtl/>
        </w:rPr>
        <w:t xml:space="preserve">، و(5) مفردات لقياس تفضيل المهام الصعبة </w:t>
      </w:r>
      <w:r w:rsidR="000C52A9" w:rsidRPr="000C52A9">
        <w:rPr>
          <w:rFonts w:cs="Simplified Arabic"/>
          <w:b/>
          <w:bCs/>
        </w:rPr>
        <w:t xml:space="preserve">Task difficulty </w:t>
      </w:r>
      <w:r w:rsidR="000C52A9" w:rsidRPr="000C52A9">
        <w:rPr>
          <w:rFonts w:cs="Simplified Arabic"/>
          <w:b/>
          <w:bCs/>
        </w:rPr>
        <w:lastRenderedPageBreak/>
        <w:t>preference</w:t>
      </w:r>
      <w:r w:rsidR="000C52A9">
        <w:rPr>
          <w:rFonts w:cs="Simplified Arabic" w:hint="cs"/>
          <w:sz w:val="28"/>
          <w:szCs w:val="28"/>
          <w:rtl/>
        </w:rPr>
        <w:t xml:space="preserve">  </w:t>
      </w:r>
      <w:r>
        <w:rPr>
          <w:rFonts w:cs="Simplified Arabic" w:hint="cs"/>
          <w:sz w:val="28"/>
          <w:szCs w:val="28"/>
          <w:rtl/>
        </w:rPr>
        <w:t xml:space="preserve"> </w:t>
      </w:r>
      <w:r w:rsidR="001A0392">
        <w:rPr>
          <w:rFonts w:cs="Simplified Arabic" w:hint="cs"/>
          <w:sz w:val="28"/>
          <w:szCs w:val="28"/>
          <w:rtl/>
        </w:rPr>
        <w:t>0 وهو من نوع التقرير الذاتى حيث تتم الاستجابة على مفرداته فى ضوء مقياس سداسى يبدأ بالاستجابة الأولى " موافق تماماً " وينتهى بالاستجابة السادسة " غير موافق تماماً " 0 و</w:t>
      </w:r>
      <w:r w:rsidR="001A0392" w:rsidRPr="000E1AE9">
        <w:rPr>
          <w:rFonts w:cs="Simplified Arabic" w:hint="cs"/>
          <w:sz w:val="28"/>
          <w:szCs w:val="28"/>
          <w:rtl/>
        </w:rPr>
        <w:t>ت</w:t>
      </w:r>
      <w:r w:rsidR="001A0392" w:rsidRPr="000E1AE9">
        <w:rPr>
          <w:rFonts w:cs="Simplified Arabic" w:hint="cs"/>
          <w:sz w:val="28"/>
          <w:szCs w:val="28"/>
          <w:shd w:val="clear" w:color="auto" w:fill="FFFFFF"/>
          <w:rtl/>
        </w:rPr>
        <w:t xml:space="preserve">صحح جميع المفردات فى الاتجاه الإيجابى ( </w:t>
      </w:r>
      <w:r w:rsidR="001A0392">
        <w:rPr>
          <w:rFonts w:cs="Simplified Arabic" w:hint="cs"/>
          <w:sz w:val="28"/>
          <w:szCs w:val="28"/>
          <w:shd w:val="clear" w:color="auto" w:fill="FFFFFF"/>
          <w:rtl/>
        </w:rPr>
        <w:t>6-5</w:t>
      </w:r>
      <w:r w:rsidR="001A0392" w:rsidRPr="000E1AE9">
        <w:rPr>
          <w:rFonts w:cs="Simplified Arabic" w:hint="cs"/>
          <w:sz w:val="28"/>
          <w:szCs w:val="28"/>
          <w:shd w:val="clear" w:color="auto" w:fill="FFFFFF"/>
          <w:rtl/>
        </w:rPr>
        <w:t>-4-3-2-1) ، عدا المفردات أرقام (2</w:t>
      </w:r>
      <w:r w:rsidR="00664B55">
        <w:rPr>
          <w:rFonts w:cs="Simplified Arabic" w:hint="cs"/>
          <w:sz w:val="28"/>
          <w:szCs w:val="28"/>
          <w:shd w:val="clear" w:color="auto" w:fill="FFFFFF"/>
          <w:rtl/>
        </w:rPr>
        <w:t>،</w:t>
      </w:r>
      <w:r w:rsidR="001A0392" w:rsidRPr="000E1AE9">
        <w:rPr>
          <w:rFonts w:cs="Simplified Arabic" w:hint="cs"/>
          <w:sz w:val="28"/>
          <w:szCs w:val="28"/>
          <w:shd w:val="clear" w:color="auto" w:fill="FFFFFF"/>
          <w:rtl/>
        </w:rPr>
        <w:t>4</w:t>
      </w:r>
      <w:r w:rsidR="001A0392" w:rsidRPr="000E1AE9">
        <w:rPr>
          <w:rFonts w:cs="Simplified Arabic" w:hint="cs"/>
          <w:rtl/>
        </w:rPr>
        <w:t xml:space="preserve"> </w:t>
      </w:r>
      <w:r w:rsidR="00664B55">
        <w:rPr>
          <w:rFonts w:cs="Simplified Arabic" w:hint="cs"/>
          <w:rtl/>
        </w:rPr>
        <w:t xml:space="preserve">، </w:t>
      </w:r>
      <w:r w:rsidR="00664B55" w:rsidRPr="00664B55">
        <w:rPr>
          <w:rFonts w:cs="Simplified Arabic" w:hint="cs"/>
          <w:sz w:val="28"/>
          <w:szCs w:val="28"/>
          <w:rtl/>
        </w:rPr>
        <w:t>6</w:t>
      </w:r>
      <w:r w:rsidR="00664B55">
        <w:rPr>
          <w:rFonts w:cs="Simplified Arabic" w:hint="cs"/>
          <w:rtl/>
        </w:rPr>
        <w:t xml:space="preserve"> </w:t>
      </w:r>
      <w:r w:rsidR="00664B55">
        <w:rPr>
          <w:rFonts w:cs="Simplified Arabic" w:hint="cs"/>
          <w:sz w:val="28"/>
          <w:szCs w:val="28"/>
          <w:rtl/>
        </w:rPr>
        <w:t>، 8 ، 10 ، 12 ، 14 ، 22 ،24)</w:t>
      </w:r>
      <w:r w:rsidR="00664B55">
        <w:rPr>
          <w:rFonts w:cs="Simplified Arabic" w:hint="cs"/>
          <w:rtl/>
        </w:rPr>
        <w:t xml:space="preserve"> </w:t>
      </w:r>
      <w:r w:rsidR="001A0392" w:rsidRPr="000E1AE9">
        <w:rPr>
          <w:rFonts w:cs="Simplified Arabic" w:hint="cs"/>
          <w:sz w:val="28"/>
          <w:szCs w:val="28"/>
          <w:shd w:val="clear" w:color="auto" w:fill="FFFFFF"/>
          <w:rtl/>
        </w:rPr>
        <w:t>تصحح فى الاتجاه</w:t>
      </w:r>
      <w:r w:rsidR="001A0392" w:rsidRPr="000E1AE9">
        <w:rPr>
          <w:rFonts w:cs="Simplified Arabic" w:hint="cs"/>
          <w:b/>
          <w:bCs/>
          <w:sz w:val="28"/>
          <w:szCs w:val="28"/>
          <w:shd w:val="clear" w:color="auto" w:fill="FFFFFF"/>
          <w:rtl/>
        </w:rPr>
        <w:t xml:space="preserve"> </w:t>
      </w:r>
      <w:r w:rsidR="001A0392" w:rsidRPr="000E1AE9">
        <w:rPr>
          <w:rFonts w:cs="Simplified Arabic" w:hint="cs"/>
          <w:sz w:val="28"/>
          <w:szCs w:val="28"/>
          <w:shd w:val="clear" w:color="auto" w:fill="FFFFFF"/>
          <w:rtl/>
        </w:rPr>
        <w:t>العكسى (1-2-3-4-</w:t>
      </w:r>
      <w:r w:rsidR="001A0392">
        <w:rPr>
          <w:rFonts w:cs="Simplified Arabic" w:hint="cs"/>
          <w:sz w:val="28"/>
          <w:szCs w:val="28"/>
          <w:shd w:val="clear" w:color="auto" w:fill="FFFFFF"/>
          <w:rtl/>
        </w:rPr>
        <w:t xml:space="preserve"> 5 - 6</w:t>
      </w:r>
      <w:r w:rsidR="001A0392" w:rsidRPr="000E1AE9">
        <w:rPr>
          <w:rFonts w:cs="Simplified Arabic" w:hint="cs"/>
          <w:sz w:val="28"/>
          <w:szCs w:val="28"/>
          <w:shd w:val="clear" w:color="auto" w:fill="FFFFFF"/>
          <w:rtl/>
        </w:rPr>
        <w:t xml:space="preserve">) </w:t>
      </w:r>
      <w:r w:rsidR="001A0392" w:rsidRPr="000E1AE9">
        <w:rPr>
          <w:rFonts w:cs="Simplified Arabic" w:hint="cs"/>
          <w:rtl/>
        </w:rPr>
        <w:t>0</w:t>
      </w:r>
      <w:r w:rsidR="001A0392" w:rsidRPr="001A0392">
        <w:rPr>
          <w:rFonts w:cs="Simplified Arabic" w:hint="cs"/>
          <w:rtl/>
        </w:rPr>
        <w:t xml:space="preserve"> </w:t>
      </w:r>
      <w:r w:rsidR="003159DE" w:rsidRPr="005757E7">
        <w:rPr>
          <w:rFonts w:cs="Simplified Arabic" w:hint="cs"/>
          <w:sz w:val="28"/>
          <w:szCs w:val="28"/>
          <w:shd w:val="clear" w:color="auto" w:fill="FFFFFF"/>
          <w:rtl/>
        </w:rPr>
        <w:t>0</w:t>
      </w:r>
      <w:r w:rsidR="00664B55">
        <w:rPr>
          <w:rFonts w:cs="Simplified Arabic" w:hint="cs"/>
          <w:sz w:val="28"/>
          <w:szCs w:val="28"/>
          <w:rtl/>
        </w:rPr>
        <w:t>ويشير معدا</w:t>
      </w:r>
      <w:r w:rsidR="003159DE">
        <w:rPr>
          <w:rFonts w:cs="Simplified Arabic" w:hint="cs"/>
          <w:sz w:val="28"/>
          <w:szCs w:val="28"/>
          <w:rtl/>
        </w:rPr>
        <w:t xml:space="preserve"> المقياس إلى تمتعه بدرجة مرتفعة من الصدق والثبات</w:t>
      </w:r>
      <w:r w:rsidR="003159DE" w:rsidRPr="003159DE">
        <w:rPr>
          <w:rFonts w:cs="Simplified Arabic" w:hint="cs"/>
          <w:b/>
          <w:bCs/>
          <w:rtl/>
        </w:rPr>
        <w:t xml:space="preserve"> </w:t>
      </w:r>
      <w:r w:rsidR="003159DE" w:rsidRPr="003159DE">
        <w:rPr>
          <w:rFonts w:cs="Simplified Arabic"/>
          <w:b/>
          <w:bCs/>
        </w:rPr>
        <w:t xml:space="preserve"> ( </w:t>
      </w:r>
      <w:r w:rsidR="003159DE">
        <w:rPr>
          <w:rFonts w:cs="Simplified Arabic"/>
          <w:b/>
          <w:bCs/>
        </w:rPr>
        <w:t>Kim</w:t>
      </w:r>
      <w:r w:rsidR="003159DE" w:rsidRPr="003159DE">
        <w:rPr>
          <w:rFonts w:cs="Simplified Arabic"/>
          <w:b/>
          <w:bCs/>
        </w:rPr>
        <w:t xml:space="preserve"> &amp; </w:t>
      </w:r>
      <w:r w:rsidR="003159DE">
        <w:rPr>
          <w:rFonts w:cs="Simplified Arabic"/>
          <w:b/>
          <w:bCs/>
        </w:rPr>
        <w:t>Park</w:t>
      </w:r>
      <w:r w:rsidR="003159DE" w:rsidRPr="003159DE">
        <w:rPr>
          <w:rFonts w:cs="Simplified Arabic"/>
          <w:b/>
          <w:bCs/>
        </w:rPr>
        <w:t xml:space="preserve"> , </w:t>
      </w:r>
      <w:r w:rsidR="003159DE">
        <w:rPr>
          <w:rFonts w:cs="Simplified Arabic"/>
          <w:b/>
          <w:bCs/>
        </w:rPr>
        <w:t>2000</w:t>
      </w:r>
      <w:r w:rsidR="003159DE" w:rsidRPr="003159DE">
        <w:rPr>
          <w:rFonts w:cs="Simplified Arabic"/>
          <w:b/>
          <w:bCs/>
        </w:rPr>
        <w:t xml:space="preserve"> : </w:t>
      </w:r>
      <w:r w:rsidR="003159DE">
        <w:rPr>
          <w:rFonts w:cs="Simplified Arabic"/>
          <w:b/>
          <w:bCs/>
        </w:rPr>
        <w:t>8</w:t>
      </w:r>
      <w:r w:rsidR="003159DE" w:rsidRPr="003159DE">
        <w:rPr>
          <w:rFonts w:cs="Simplified Arabic"/>
          <w:b/>
          <w:bCs/>
        </w:rPr>
        <w:t>)</w:t>
      </w:r>
      <w:r w:rsidR="00996FC4">
        <w:rPr>
          <w:rFonts w:cs="Simplified Arabic" w:hint="cs"/>
          <w:sz w:val="28"/>
          <w:szCs w:val="28"/>
          <w:shd w:val="clear" w:color="auto" w:fill="FFFFFF"/>
          <w:rtl/>
        </w:rPr>
        <w:t>0</w:t>
      </w:r>
    </w:p>
    <w:p w:rsidR="001A0392" w:rsidRDefault="001A0392" w:rsidP="00457D42">
      <w:pPr>
        <w:jc w:val="center"/>
        <w:rPr>
          <w:rFonts w:cs="Simplified Arabic"/>
          <w:sz w:val="28"/>
          <w:szCs w:val="28"/>
          <w:shd w:val="clear" w:color="auto" w:fill="FFFFFF"/>
          <w:rtl/>
        </w:rPr>
      </w:pPr>
      <w:r>
        <w:rPr>
          <w:rFonts w:cs="Simplified Arabic" w:hint="cs"/>
          <w:sz w:val="28"/>
          <w:szCs w:val="28"/>
          <w:shd w:val="clear" w:color="auto" w:fill="FFFFFF"/>
          <w:rtl/>
        </w:rPr>
        <w:t>جدول (</w:t>
      </w:r>
      <w:r w:rsidR="00457D42">
        <w:rPr>
          <w:rFonts w:cs="Simplified Arabic" w:hint="cs"/>
          <w:sz w:val="28"/>
          <w:szCs w:val="28"/>
          <w:shd w:val="clear" w:color="auto" w:fill="FFFFFF"/>
          <w:rtl/>
        </w:rPr>
        <w:t>4</w:t>
      </w:r>
      <w:r>
        <w:rPr>
          <w:rFonts w:cs="Simplified Arabic" w:hint="cs"/>
          <w:sz w:val="28"/>
          <w:szCs w:val="28"/>
          <w:shd w:val="clear" w:color="auto" w:fill="FFFFFF"/>
          <w:rtl/>
        </w:rPr>
        <w:t xml:space="preserve"> )</w:t>
      </w:r>
    </w:p>
    <w:p w:rsidR="001A0392" w:rsidRPr="000E1AE9" w:rsidRDefault="001A0392" w:rsidP="001A0392">
      <w:pPr>
        <w:jc w:val="center"/>
        <w:rPr>
          <w:rFonts w:cs="Simplified Arabic"/>
          <w:sz w:val="28"/>
          <w:szCs w:val="28"/>
          <w:shd w:val="clear" w:color="auto" w:fill="E7E4E4"/>
          <w:rtl/>
        </w:rPr>
      </w:pPr>
      <w:r>
        <w:rPr>
          <w:rFonts w:cs="Simplified Arabic" w:hint="cs"/>
          <w:sz w:val="28"/>
          <w:szCs w:val="28"/>
          <w:shd w:val="clear" w:color="auto" w:fill="FFFFFF"/>
          <w:rtl/>
        </w:rPr>
        <w:t>توزيع مفردات مقياس فعالية الذات العامة على المقاييس الفرعية</w:t>
      </w:r>
    </w:p>
    <w:tbl>
      <w:tblPr>
        <w:tblStyle w:val="TableGrid"/>
        <w:bidiVisual/>
        <w:tblW w:w="0" w:type="auto"/>
        <w:tblInd w:w="314" w:type="dxa"/>
        <w:tblLayout w:type="fixed"/>
        <w:tblLook w:val="01E0" w:firstRow="1" w:lastRow="1" w:firstColumn="1" w:lastColumn="1" w:noHBand="0" w:noVBand="0"/>
      </w:tblPr>
      <w:tblGrid>
        <w:gridCol w:w="2160"/>
        <w:gridCol w:w="5040"/>
      </w:tblGrid>
      <w:tr w:rsidR="001A0392" w:rsidRPr="000E1AE9">
        <w:tc>
          <w:tcPr>
            <w:tcW w:w="216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A0392" w:rsidRPr="00405874" w:rsidRDefault="001A0392" w:rsidP="004D29BF">
            <w:pPr>
              <w:jc w:val="center"/>
              <w:rPr>
                <w:rFonts w:cs="Simplified Arabic"/>
                <w:b/>
                <w:bCs/>
              </w:rPr>
            </w:pPr>
            <w:r w:rsidRPr="00405874">
              <w:rPr>
                <w:rFonts w:cs="Simplified Arabic" w:hint="cs"/>
                <w:b/>
                <w:bCs/>
                <w:shd w:val="clear" w:color="auto" w:fill="FFFFFF"/>
                <w:rtl/>
              </w:rPr>
              <w:t>العوامل</w:t>
            </w:r>
          </w:p>
        </w:tc>
        <w:tc>
          <w:tcPr>
            <w:tcW w:w="504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A0392" w:rsidRPr="00405874" w:rsidRDefault="001A0392" w:rsidP="004D29BF">
            <w:pPr>
              <w:jc w:val="center"/>
              <w:rPr>
                <w:rFonts w:cs="Simplified Arabic"/>
                <w:b/>
                <w:bCs/>
              </w:rPr>
            </w:pPr>
            <w:r w:rsidRPr="00405874">
              <w:rPr>
                <w:rFonts w:cs="Simplified Arabic" w:hint="cs"/>
                <w:b/>
                <w:bCs/>
                <w:shd w:val="clear" w:color="auto" w:fill="FFFFFF"/>
                <w:rtl/>
              </w:rPr>
              <w:t>المفردات</w:t>
            </w:r>
          </w:p>
        </w:tc>
      </w:tr>
      <w:tr w:rsidR="001A0392" w:rsidRPr="000E1AE9">
        <w:tc>
          <w:tcPr>
            <w:tcW w:w="2160"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1A0392" w:rsidRPr="00405874" w:rsidRDefault="001A0392" w:rsidP="004D29BF">
            <w:pPr>
              <w:rPr>
                <w:rFonts w:cs="Simplified Arabic"/>
                <w:b/>
                <w:bCs/>
              </w:rPr>
            </w:pPr>
            <w:r w:rsidRPr="00405874">
              <w:rPr>
                <w:rFonts w:cs="Simplified Arabic" w:hint="cs"/>
                <w:b/>
                <w:bCs/>
                <w:shd w:val="clear" w:color="auto" w:fill="FFFFFF"/>
                <w:rtl/>
              </w:rPr>
              <w:t>فعالية تنظيم الذات</w:t>
            </w:r>
          </w:p>
        </w:tc>
        <w:tc>
          <w:tcPr>
            <w:tcW w:w="5040"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1A0392" w:rsidRPr="00405874" w:rsidRDefault="00664B55" w:rsidP="00664B55">
            <w:pPr>
              <w:rPr>
                <w:rFonts w:cs="Simplified Arabic"/>
                <w:b/>
                <w:bCs/>
              </w:rPr>
            </w:pPr>
            <w:r>
              <w:rPr>
                <w:rFonts w:cs="Simplified Arabic" w:hint="cs"/>
                <w:b/>
                <w:bCs/>
                <w:rtl/>
              </w:rPr>
              <w:t>1 ، 3 ، 5 ، 7 ، 9 ، 11 ،</w:t>
            </w:r>
            <w:r w:rsidR="003C0C63">
              <w:rPr>
                <w:rFonts w:cs="Simplified Arabic" w:hint="cs"/>
                <w:b/>
                <w:bCs/>
                <w:rtl/>
              </w:rPr>
              <w:t>13، 15، 17، 19، 21، 23</w:t>
            </w:r>
          </w:p>
        </w:tc>
      </w:tr>
      <w:tr w:rsidR="001A0392" w:rsidRPr="000E1AE9">
        <w:tc>
          <w:tcPr>
            <w:tcW w:w="2160" w:type="dxa"/>
            <w:tcBorders>
              <w:top w:val="single" w:sz="4" w:space="0" w:color="auto"/>
              <w:left w:val="thinThickSmallGap" w:sz="24" w:space="0" w:color="auto"/>
              <w:bottom w:val="single" w:sz="4" w:space="0" w:color="auto"/>
              <w:right w:val="thinThickSmallGap" w:sz="24" w:space="0" w:color="auto"/>
            </w:tcBorders>
            <w:shd w:val="clear" w:color="auto" w:fill="auto"/>
          </w:tcPr>
          <w:p w:rsidR="001A0392" w:rsidRPr="00405874" w:rsidRDefault="001A0392" w:rsidP="004D29BF">
            <w:pPr>
              <w:rPr>
                <w:rFonts w:cs="Simplified Arabic"/>
                <w:b/>
                <w:bCs/>
                <w:shd w:val="clear" w:color="auto" w:fill="FFFFFF"/>
              </w:rPr>
            </w:pPr>
            <w:r w:rsidRPr="00405874">
              <w:rPr>
                <w:rFonts w:cs="Simplified Arabic" w:hint="cs"/>
                <w:b/>
                <w:bCs/>
                <w:shd w:val="clear" w:color="auto" w:fill="FFFFFF"/>
                <w:rtl/>
              </w:rPr>
              <w:t>الثقة بالذات</w:t>
            </w:r>
          </w:p>
        </w:tc>
        <w:tc>
          <w:tcPr>
            <w:tcW w:w="5040" w:type="dxa"/>
            <w:tcBorders>
              <w:top w:val="single" w:sz="4" w:space="0" w:color="auto"/>
              <w:left w:val="thinThickSmallGap" w:sz="24" w:space="0" w:color="auto"/>
              <w:bottom w:val="single" w:sz="4" w:space="0" w:color="auto"/>
              <w:right w:val="thinThickSmallGap" w:sz="24" w:space="0" w:color="auto"/>
            </w:tcBorders>
            <w:shd w:val="clear" w:color="auto" w:fill="auto"/>
          </w:tcPr>
          <w:p w:rsidR="001A0392" w:rsidRPr="00405874" w:rsidRDefault="003C0C63" w:rsidP="004D29BF">
            <w:pPr>
              <w:rPr>
                <w:rFonts w:cs="Simplified Arabic"/>
                <w:b/>
                <w:bCs/>
                <w:shd w:val="clear" w:color="auto" w:fill="FFFFFF"/>
              </w:rPr>
            </w:pPr>
            <w:r>
              <w:rPr>
                <w:rFonts w:cs="Simplified Arabic" w:hint="cs"/>
                <w:b/>
                <w:bCs/>
                <w:shd w:val="clear" w:color="auto" w:fill="FFFFFF"/>
                <w:rtl/>
              </w:rPr>
              <w:t>2 ،4 ،6 ،8 ، 10 ، 12 ، 14</w:t>
            </w:r>
          </w:p>
        </w:tc>
      </w:tr>
      <w:tr w:rsidR="001A0392" w:rsidRPr="000E1AE9">
        <w:tc>
          <w:tcPr>
            <w:tcW w:w="2160"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1A0392" w:rsidRPr="00405874" w:rsidRDefault="001A0392" w:rsidP="004D29BF">
            <w:pPr>
              <w:rPr>
                <w:rFonts w:cs="Simplified Arabic"/>
                <w:b/>
                <w:bCs/>
                <w:shd w:val="clear" w:color="auto" w:fill="FFFFFF"/>
              </w:rPr>
            </w:pPr>
            <w:r w:rsidRPr="00405874">
              <w:rPr>
                <w:rFonts w:cs="Simplified Arabic" w:hint="cs"/>
                <w:b/>
                <w:bCs/>
                <w:shd w:val="clear" w:color="auto" w:fill="FFFFFF"/>
                <w:rtl/>
              </w:rPr>
              <w:t>تفضيل المهام الصعبة</w:t>
            </w:r>
          </w:p>
        </w:tc>
        <w:tc>
          <w:tcPr>
            <w:tcW w:w="5040"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1A0392" w:rsidRPr="00405874" w:rsidRDefault="003C0C63" w:rsidP="004D29BF">
            <w:pPr>
              <w:rPr>
                <w:rFonts w:cs="Simplified Arabic"/>
                <w:b/>
                <w:bCs/>
                <w:shd w:val="clear" w:color="auto" w:fill="FFFFFF"/>
              </w:rPr>
            </w:pPr>
            <w:r>
              <w:rPr>
                <w:rFonts w:cs="Simplified Arabic" w:hint="cs"/>
                <w:b/>
                <w:bCs/>
                <w:shd w:val="clear" w:color="auto" w:fill="FFFFFF"/>
                <w:rtl/>
              </w:rPr>
              <w:t>16 ، 18 ، 20 ، 22 ، 24</w:t>
            </w:r>
          </w:p>
        </w:tc>
      </w:tr>
    </w:tbl>
    <w:p w:rsidR="000C52A9" w:rsidRDefault="000C52A9" w:rsidP="003159DE">
      <w:pPr>
        <w:ind w:firstLine="746"/>
        <w:jc w:val="lowKashida"/>
        <w:rPr>
          <w:rFonts w:cs="Simplified Arabic"/>
          <w:sz w:val="28"/>
          <w:szCs w:val="28"/>
          <w:shd w:val="clear" w:color="auto" w:fill="FFFFFF"/>
          <w:rtl/>
        </w:rPr>
      </w:pPr>
      <w:r>
        <w:rPr>
          <w:rFonts w:cs="Simplified Arabic" w:hint="cs"/>
          <w:sz w:val="28"/>
          <w:szCs w:val="28"/>
          <w:shd w:val="clear" w:color="auto" w:fill="FFFFFF"/>
          <w:rtl/>
        </w:rPr>
        <w:t xml:space="preserve">وقام الباحثان بتعريب هذا المقياس ومراجعة الترجمة مع أحد أعضاء هيئة التدريس المتخصصين فى مجال طرق تدريس اللغة الإنجليزية ، وتم تعديل صياغة بعض العبارات 0 </w:t>
      </w:r>
      <w:r w:rsidR="00A5514D">
        <w:rPr>
          <w:rFonts w:cs="Simplified Arabic" w:hint="cs"/>
          <w:sz w:val="28"/>
          <w:szCs w:val="28"/>
          <w:shd w:val="clear" w:color="auto" w:fill="FFFFFF"/>
          <w:rtl/>
        </w:rPr>
        <w:t xml:space="preserve">وللتحقق من صدق وثبات </w:t>
      </w:r>
      <w:r w:rsidR="003C0C63">
        <w:rPr>
          <w:rFonts w:cs="Simplified Arabic" w:hint="cs"/>
          <w:sz w:val="28"/>
          <w:szCs w:val="28"/>
          <w:shd w:val="clear" w:color="auto" w:fill="FFFFFF"/>
          <w:rtl/>
        </w:rPr>
        <w:t>المقياس فى البيئة العربية ، تم ا</w:t>
      </w:r>
      <w:r w:rsidR="00A5514D">
        <w:rPr>
          <w:rFonts w:cs="Simplified Arabic" w:hint="cs"/>
          <w:sz w:val="28"/>
          <w:szCs w:val="28"/>
          <w:shd w:val="clear" w:color="auto" w:fill="FFFFFF"/>
          <w:rtl/>
        </w:rPr>
        <w:t xml:space="preserve">تباع الخطوات الآتية : </w:t>
      </w:r>
    </w:p>
    <w:p w:rsidR="005B77E0" w:rsidRDefault="005B77E0" w:rsidP="005B77E0">
      <w:pPr>
        <w:ind w:firstLine="746"/>
        <w:jc w:val="lowKashida"/>
        <w:rPr>
          <w:rFonts w:cs="Simplified Arabic"/>
          <w:sz w:val="28"/>
          <w:szCs w:val="28"/>
          <w:shd w:val="clear" w:color="auto" w:fill="FFFFFF"/>
          <w:rtl/>
        </w:rPr>
      </w:pPr>
      <w:r w:rsidRPr="003159DE">
        <w:rPr>
          <w:rFonts w:cs="Simplified Arabic" w:hint="cs"/>
          <w:b/>
          <w:bCs/>
          <w:sz w:val="28"/>
          <w:szCs w:val="28"/>
          <w:shd w:val="clear" w:color="auto" w:fill="FFFFFF"/>
          <w:rtl/>
        </w:rPr>
        <w:t xml:space="preserve">أولاً : </w:t>
      </w:r>
      <w:r>
        <w:rPr>
          <w:rFonts w:cs="Simplified Arabic" w:hint="cs"/>
          <w:b/>
          <w:bCs/>
          <w:sz w:val="28"/>
          <w:szCs w:val="28"/>
          <w:shd w:val="clear" w:color="auto" w:fill="FFFFFF"/>
          <w:rtl/>
        </w:rPr>
        <w:t xml:space="preserve">الثبات </w:t>
      </w:r>
      <w:r>
        <w:rPr>
          <w:rFonts w:cs="Simplified Arabic" w:hint="cs"/>
          <w:sz w:val="28"/>
          <w:szCs w:val="28"/>
          <w:shd w:val="clear" w:color="auto" w:fill="FFFFFF"/>
          <w:rtl/>
        </w:rPr>
        <w:t xml:space="preserve">: وتم التحقق من ذلك باستخدام بعض مؤشرات الثبات ومنها :  </w:t>
      </w:r>
    </w:p>
    <w:p w:rsidR="005B77E0" w:rsidRDefault="005B77E0" w:rsidP="005B77E0">
      <w:pPr>
        <w:ind w:firstLine="746"/>
        <w:jc w:val="lowKashida"/>
        <w:rPr>
          <w:rFonts w:cs="Simplified Arabic"/>
          <w:b/>
          <w:bCs/>
          <w:sz w:val="28"/>
          <w:szCs w:val="28"/>
          <w:shd w:val="clear" w:color="auto" w:fill="FFFFFF"/>
          <w:rtl/>
        </w:rPr>
      </w:pPr>
      <w:r w:rsidRPr="003159DE">
        <w:rPr>
          <w:rFonts w:cs="Simplified Arabic" w:hint="cs"/>
          <w:b/>
          <w:bCs/>
          <w:sz w:val="28"/>
          <w:szCs w:val="28"/>
          <w:shd w:val="clear" w:color="auto" w:fill="FFFFFF"/>
          <w:rtl/>
        </w:rPr>
        <w:t>(أ) الاتساق الداخلى للمقياس</w:t>
      </w:r>
      <w:r>
        <w:rPr>
          <w:rFonts w:cs="Simplified Arabic" w:hint="cs"/>
          <w:sz w:val="28"/>
          <w:szCs w:val="28"/>
          <w:shd w:val="clear" w:color="auto" w:fill="FFFFFF"/>
          <w:rtl/>
        </w:rPr>
        <w:t xml:space="preserve"> </w:t>
      </w:r>
      <w:r>
        <w:rPr>
          <w:rFonts w:cs="Simplified Arabic" w:hint="cs"/>
          <w:b/>
          <w:bCs/>
          <w:sz w:val="28"/>
          <w:szCs w:val="28"/>
          <w:shd w:val="clear" w:color="auto" w:fill="FFFFFF"/>
          <w:rtl/>
        </w:rPr>
        <w:t>، وتم التحقق من ذلك بح</w:t>
      </w:r>
      <w:r w:rsidRPr="003159DE">
        <w:rPr>
          <w:rFonts w:cs="Simplified Arabic" w:hint="cs"/>
          <w:b/>
          <w:bCs/>
          <w:sz w:val="28"/>
          <w:szCs w:val="28"/>
          <w:shd w:val="clear" w:color="auto" w:fill="FFFFFF"/>
          <w:rtl/>
        </w:rPr>
        <w:t xml:space="preserve">ساب </w:t>
      </w:r>
      <w:r>
        <w:rPr>
          <w:rFonts w:cs="Simplified Arabic" w:hint="cs"/>
          <w:b/>
          <w:bCs/>
          <w:sz w:val="28"/>
          <w:szCs w:val="28"/>
          <w:shd w:val="clear" w:color="auto" w:fill="FFFFFF"/>
          <w:rtl/>
        </w:rPr>
        <w:t>:</w:t>
      </w:r>
    </w:p>
    <w:p w:rsidR="003159DE" w:rsidRDefault="005B77E0" w:rsidP="005B77E0">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w:t>
      </w:r>
      <w:r w:rsidR="003159DE" w:rsidRPr="003159DE">
        <w:rPr>
          <w:rFonts w:cs="Simplified Arabic" w:hint="cs"/>
          <w:b/>
          <w:bCs/>
          <w:sz w:val="28"/>
          <w:szCs w:val="28"/>
          <w:shd w:val="clear" w:color="auto" w:fill="FFFFFF"/>
          <w:rtl/>
        </w:rPr>
        <w:t xml:space="preserve"> معامل الارتباط بين المفردات والدرجة الكلية للمقياس الفرعى</w:t>
      </w:r>
      <w:r w:rsidR="003159DE">
        <w:rPr>
          <w:rFonts w:cs="Simplified Arabic" w:hint="cs"/>
          <w:sz w:val="28"/>
          <w:szCs w:val="28"/>
          <w:shd w:val="clear" w:color="auto" w:fill="FFFFFF"/>
          <w:rtl/>
        </w:rPr>
        <w:t xml:space="preserve">  الذى تنتمى إليه ، وكانت قيم معاملات الارتباط كما يوضحها الجدول </w:t>
      </w:r>
      <w:r>
        <w:rPr>
          <w:rFonts w:cs="Simplified Arabic" w:hint="cs"/>
          <w:sz w:val="28"/>
          <w:szCs w:val="28"/>
          <w:shd w:val="clear" w:color="auto" w:fill="FFFFFF"/>
          <w:rtl/>
        </w:rPr>
        <w:t>الآتى :</w:t>
      </w:r>
      <w:r w:rsidR="003159DE">
        <w:rPr>
          <w:rFonts w:cs="Simplified Arabic" w:hint="cs"/>
          <w:sz w:val="28"/>
          <w:szCs w:val="28"/>
          <w:shd w:val="clear" w:color="auto" w:fill="FFFFFF"/>
          <w:rtl/>
        </w:rPr>
        <w:t xml:space="preserve"> </w:t>
      </w:r>
    </w:p>
    <w:p w:rsidR="003159DE" w:rsidRPr="003159DE" w:rsidRDefault="003159DE" w:rsidP="00457D42">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t>جدول (</w:t>
      </w:r>
      <w:r w:rsidR="00457D42">
        <w:rPr>
          <w:rFonts w:cs="Simplified Arabic" w:hint="cs"/>
          <w:sz w:val="28"/>
          <w:szCs w:val="28"/>
          <w:shd w:val="clear" w:color="auto" w:fill="FFFFFF"/>
          <w:rtl/>
        </w:rPr>
        <w:t>5</w:t>
      </w:r>
      <w:r w:rsidRPr="003159DE">
        <w:rPr>
          <w:rFonts w:cs="Simplified Arabic" w:hint="cs"/>
          <w:sz w:val="28"/>
          <w:szCs w:val="28"/>
          <w:shd w:val="clear" w:color="auto" w:fill="FFFFFF"/>
          <w:rtl/>
        </w:rPr>
        <w:t xml:space="preserve"> )</w:t>
      </w:r>
    </w:p>
    <w:p w:rsidR="003159DE" w:rsidRDefault="003159DE" w:rsidP="003159DE">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t>معامل الارتباط بين المفردات والدرجة الكلية للمقياس الفرعى</w:t>
      </w:r>
    </w:p>
    <w:tbl>
      <w:tblPr>
        <w:tblStyle w:val="TableGrid"/>
        <w:bidiVisual/>
        <w:tblW w:w="0" w:type="auto"/>
        <w:tblInd w:w="314" w:type="dxa"/>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1080"/>
        <w:gridCol w:w="1260"/>
        <w:gridCol w:w="1440"/>
        <w:gridCol w:w="1020"/>
        <w:gridCol w:w="896"/>
        <w:gridCol w:w="1448"/>
      </w:tblGrid>
      <w:tr w:rsidR="00622274">
        <w:tc>
          <w:tcPr>
            <w:tcW w:w="1080" w:type="dxa"/>
            <w:tcBorders>
              <w:top w:val="thinThickSmallGap" w:sz="24" w:space="0" w:color="auto"/>
              <w:bottom w:val="thickThinSmallGap" w:sz="24" w:space="0" w:color="auto"/>
            </w:tcBorders>
          </w:tcPr>
          <w:p w:rsidR="003159DE" w:rsidRPr="00582BA4" w:rsidRDefault="003159DE" w:rsidP="003159DE">
            <w:pPr>
              <w:jc w:val="center"/>
              <w:rPr>
                <w:rFonts w:cs="Simplified Arabic"/>
                <w:b/>
                <w:bCs/>
                <w:shd w:val="clear" w:color="auto" w:fill="FFFFFF"/>
                <w:rtl/>
              </w:rPr>
            </w:pPr>
            <w:r w:rsidRPr="00582BA4">
              <w:rPr>
                <w:rFonts w:cs="Simplified Arabic" w:hint="cs"/>
                <w:b/>
                <w:bCs/>
                <w:shd w:val="clear" w:color="auto" w:fill="FFFFFF"/>
                <w:rtl/>
              </w:rPr>
              <w:t>المقياس</w:t>
            </w:r>
          </w:p>
        </w:tc>
        <w:tc>
          <w:tcPr>
            <w:tcW w:w="1260" w:type="dxa"/>
            <w:tcBorders>
              <w:top w:val="thinThickSmallGap" w:sz="24" w:space="0" w:color="auto"/>
              <w:bottom w:val="thickThinSmallGap" w:sz="24" w:space="0" w:color="auto"/>
            </w:tcBorders>
          </w:tcPr>
          <w:p w:rsidR="003159DE"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المفردات</w:t>
            </w:r>
          </w:p>
        </w:tc>
        <w:tc>
          <w:tcPr>
            <w:tcW w:w="1440" w:type="dxa"/>
            <w:tcBorders>
              <w:top w:val="thinThickSmallGap" w:sz="24" w:space="0" w:color="auto"/>
              <w:bottom w:val="thickThinSmallGap" w:sz="24" w:space="0" w:color="auto"/>
            </w:tcBorders>
          </w:tcPr>
          <w:p w:rsidR="003159DE"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معامل الارتباط</w:t>
            </w:r>
          </w:p>
        </w:tc>
        <w:tc>
          <w:tcPr>
            <w:tcW w:w="1020" w:type="dxa"/>
            <w:tcBorders>
              <w:top w:val="thinThickSmallGap" w:sz="24" w:space="0" w:color="auto"/>
              <w:bottom w:val="thickThinSmallGap" w:sz="24" w:space="0" w:color="auto"/>
            </w:tcBorders>
          </w:tcPr>
          <w:p w:rsidR="003159DE"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المقياس</w:t>
            </w:r>
          </w:p>
        </w:tc>
        <w:tc>
          <w:tcPr>
            <w:tcW w:w="896" w:type="dxa"/>
            <w:tcBorders>
              <w:top w:val="thinThickSmallGap" w:sz="24" w:space="0" w:color="auto"/>
              <w:bottom w:val="thickThinSmallGap" w:sz="24" w:space="0" w:color="auto"/>
            </w:tcBorders>
          </w:tcPr>
          <w:p w:rsidR="003159DE"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المفردات</w:t>
            </w:r>
          </w:p>
        </w:tc>
        <w:tc>
          <w:tcPr>
            <w:tcW w:w="1448" w:type="dxa"/>
            <w:tcBorders>
              <w:top w:val="thinThickSmallGap" w:sz="24" w:space="0" w:color="auto"/>
              <w:bottom w:val="thickThinSmallGap" w:sz="24" w:space="0" w:color="auto"/>
            </w:tcBorders>
          </w:tcPr>
          <w:p w:rsidR="003159DE"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معامل الارتباط</w:t>
            </w:r>
          </w:p>
        </w:tc>
      </w:tr>
      <w:tr w:rsidR="00622274">
        <w:tc>
          <w:tcPr>
            <w:tcW w:w="1080" w:type="dxa"/>
            <w:vMerge w:val="restart"/>
            <w:tcBorders>
              <w:top w:val="thickThinSmallGap" w:sz="24" w:space="0" w:color="auto"/>
            </w:tcBorders>
          </w:tcPr>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 xml:space="preserve">فعالية تنظيم الذات </w:t>
            </w:r>
          </w:p>
        </w:tc>
        <w:tc>
          <w:tcPr>
            <w:tcW w:w="1260" w:type="dxa"/>
            <w:tcBorders>
              <w:top w:val="thickThinSmallGap" w:sz="24" w:space="0" w:color="auto"/>
            </w:tcBorders>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lastRenderedPageBreak/>
              <w:t>1</w:t>
            </w:r>
          </w:p>
        </w:tc>
        <w:tc>
          <w:tcPr>
            <w:tcW w:w="1440" w:type="dxa"/>
            <w:tcBorders>
              <w:top w:val="thickThinSmallGap" w:sz="24" w:space="0" w:color="auto"/>
            </w:tcBorders>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0.390**</w:t>
            </w:r>
          </w:p>
        </w:tc>
        <w:tc>
          <w:tcPr>
            <w:tcW w:w="1020" w:type="dxa"/>
            <w:vMerge w:val="restart"/>
            <w:tcBorders>
              <w:top w:val="thickThinSmallGap" w:sz="24" w:space="0" w:color="auto"/>
            </w:tcBorders>
          </w:tcPr>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p>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lastRenderedPageBreak/>
              <w:t>الثقة بالذات</w:t>
            </w:r>
          </w:p>
        </w:tc>
        <w:tc>
          <w:tcPr>
            <w:tcW w:w="896" w:type="dxa"/>
            <w:tcBorders>
              <w:top w:val="thickThinSmallGap" w:sz="24" w:space="0" w:color="auto"/>
            </w:tcBorders>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lastRenderedPageBreak/>
              <w:t>2</w:t>
            </w:r>
          </w:p>
        </w:tc>
        <w:tc>
          <w:tcPr>
            <w:tcW w:w="1448" w:type="dxa"/>
            <w:tcBorders>
              <w:top w:val="thickThinSmallGap" w:sz="24" w:space="0" w:color="auto"/>
            </w:tcBorders>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0.445**</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3</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0.402**</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4</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0.578**</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5</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0.582**</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6</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0.683**</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7</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0.555**</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8</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0.601**</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9</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0.474**</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10</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0.645**</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11</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0.656**</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12</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0.579**</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13</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0.625**</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14</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0.479**</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15</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0.570**</w:t>
            </w:r>
          </w:p>
        </w:tc>
        <w:tc>
          <w:tcPr>
            <w:tcW w:w="1020" w:type="dxa"/>
            <w:vMerge w:val="restart"/>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تفضيل المهام الصعبة</w:t>
            </w: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16</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0.353**</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17</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0.452**</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18</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0.591**</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19</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0.401**</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20</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0.366**</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21</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0.226**</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22</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0.360**</w:t>
            </w:r>
          </w:p>
        </w:tc>
      </w:tr>
      <w:tr w:rsidR="00622274">
        <w:tc>
          <w:tcPr>
            <w:tcW w:w="1080" w:type="dxa"/>
            <w:vMerge/>
          </w:tcPr>
          <w:p w:rsidR="00622274" w:rsidRPr="00582BA4" w:rsidRDefault="00622274" w:rsidP="003159DE">
            <w:pPr>
              <w:jc w:val="center"/>
              <w:rPr>
                <w:rFonts w:cs="Simplified Arabic"/>
                <w:b/>
                <w:bCs/>
                <w:shd w:val="clear" w:color="auto" w:fill="FFFFFF"/>
                <w:rtl/>
              </w:rPr>
            </w:pPr>
          </w:p>
        </w:tc>
        <w:tc>
          <w:tcPr>
            <w:tcW w:w="1260"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23</w:t>
            </w:r>
          </w:p>
        </w:tc>
        <w:tc>
          <w:tcPr>
            <w:tcW w:w="1440" w:type="dxa"/>
          </w:tcPr>
          <w:p w:rsidR="00622274" w:rsidRPr="00582BA4" w:rsidRDefault="00582BA4" w:rsidP="003159DE">
            <w:pPr>
              <w:jc w:val="center"/>
              <w:rPr>
                <w:rFonts w:cs="Simplified Arabic"/>
                <w:b/>
                <w:bCs/>
                <w:shd w:val="clear" w:color="auto" w:fill="FFFFFF"/>
                <w:rtl/>
              </w:rPr>
            </w:pPr>
            <w:r w:rsidRPr="00582BA4">
              <w:rPr>
                <w:rFonts w:cs="Simplified Arabic" w:hint="cs"/>
                <w:b/>
                <w:bCs/>
                <w:shd w:val="clear" w:color="auto" w:fill="FFFFFF"/>
                <w:rtl/>
              </w:rPr>
              <w:t>0.506**</w:t>
            </w:r>
          </w:p>
        </w:tc>
        <w:tc>
          <w:tcPr>
            <w:tcW w:w="1020" w:type="dxa"/>
            <w:vMerge/>
          </w:tcPr>
          <w:p w:rsidR="00622274" w:rsidRPr="00582BA4" w:rsidRDefault="00622274" w:rsidP="003159DE">
            <w:pPr>
              <w:jc w:val="center"/>
              <w:rPr>
                <w:rFonts w:cs="Simplified Arabic"/>
                <w:b/>
                <w:bCs/>
                <w:shd w:val="clear" w:color="auto" w:fill="FFFFFF"/>
                <w:rtl/>
              </w:rPr>
            </w:pPr>
          </w:p>
        </w:tc>
        <w:tc>
          <w:tcPr>
            <w:tcW w:w="896" w:type="dxa"/>
          </w:tcPr>
          <w:p w:rsidR="00622274" w:rsidRPr="00582BA4" w:rsidRDefault="00622274" w:rsidP="003159DE">
            <w:pPr>
              <w:jc w:val="center"/>
              <w:rPr>
                <w:rFonts w:cs="Simplified Arabic"/>
                <w:b/>
                <w:bCs/>
                <w:shd w:val="clear" w:color="auto" w:fill="FFFFFF"/>
                <w:rtl/>
              </w:rPr>
            </w:pPr>
            <w:r w:rsidRPr="00582BA4">
              <w:rPr>
                <w:rFonts w:cs="Simplified Arabic" w:hint="cs"/>
                <w:b/>
                <w:bCs/>
                <w:shd w:val="clear" w:color="auto" w:fill="FFFFFF"/>
                <w:rtl/>
              </w:rPr>
              <w:t>24</w:t>
            </w:r>
          </w:p>
        </w:tc>
        <w:tc>
          <w:tcPr>
            <w:tcW w:w="1448" w:type="dxa"/>
          </w:tcPr>
          <w:p w:rsidR="00622274" w:rsidRPr="00582BA4" w:rsidRDefault="00582BA4" w:rsidP="003159DE">
            <w:pPr>
              <w:jc w:val="center"/>
              <w:rPr>
                <w:rFonts w:cs="Simplified Arabic"/>
                <w:b/>
                <w:bCs/>
                <w:shd w:val="clear" w:color="auto" w:fill="FFFFFF"/>
                <w:rtl/>
              </w:rPr>
            </w:pPr>
            <w:r>
              <w:rPr>
                <w:rFonts w:cs="Simplified Arabic" w:hint="cs"/>
                <w:b/>
                <w:bCs/>
                <w:shd w:val="clear" w:color="auto" w:fill="FFFFFF"/>
                <w:rtl/>
              </w:rPr>
              <w:t>0.388**</w:t>
            </w:r>
          </w:p>
        </w:tc>
      </w:tr>
    </w:tbl>
    <w:p w:rsidR="00582BA4" w:rsidRPr="003159DE" w:rsidRDefault="00582BA4" w:rsidP="00582BA4">
      <w:pPr>
        <w:ind w:firstLine="746"/>
        <w:jc w:val="lowKashida"/>
        <w:rPr>
          <w:rFonts w:cs="Simplified Arabic"/>
          <w:sz w:val="28"/>
          <w:szCs w:val="28"/>
          <w:shd w:val="clear" w:color="auto" w:fill="FFFFFF"/>
          <w:rtl/>
        </w:rPr>
      </w:pPr>
      <w:r>
        <w:rPr>
          <w:rFonts w:cs="Simplified Arabic" w:hint="cs"/>
          <w:sz w:val="28"/>
          <w:szCs w:val="28"/>
          <w:shd w:val="clear" w:color="auto" w:fill="FFFFFF"/>
          <w:rtl/>
        </w:rPr>
        <w:t xml:space="preserve">يتضح من الجدول السابق أن جميع معاملات ارتباط المفردات بالدرجة الكلية للمقياس الفرعى الذى تنتمى إليه دالة إحصائياً عند مستوى (0.01) ، ويحقق هذا تمتع المفردات بدرجة مرتفعة من الاتساق الداخلى فى قياس فعالية الذات 0 </w:t>
      </w:r>
    </w:p>
    <w:p w:rsidR="00622274" w:rsidRDefault="005B77E0" w:rsidP="004F594C">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w:t>
      </w:r>
      <w:r w:rsidR="00622274" w:rsidRPr="00622274">
        <w:rPr>
          <w:rFonts w:cs="Simplified Arabic" w:hint="cs"/>
          <w:b/>
          <w:bCs/>
          <w:sz w:val="28"/>
          <w:szCs w:val="28"/>
          <w:shd w:val="clear" w:color="auto" w:fill="FFFFFF"/>
          <w:rtl/>
        </w:rPr>
        <w:t xml:space="preserve"> معاملات </w:t>
      </w:r>
      <w:r w:rsidR="00EB037F">
        <w:rPr>
          <w:rFonts w:cs="Simplified Arabic" w:hint="cs"/>
          <w:b/>
          <w:bCs/>
          <w:sz w:val="28"/>
          <w:szCs w:val="28"/>
          <w:shd w:val="clear" w:color="auto" w:fill="FFFFFF"/>
          <w:rtl/>
        </w:rPr>
        <w:t>ارتباط المقاييس الفرعية بالدرجة الكلية</w:t>
      </w:r>
      <w:r w:rsidR="00622274" w:rsidRPr="00622274">
        <w:rPr>
          <w:rFonts w:cs="Simplified Arabic" w:hint="cs"/>
          <w:b/>
          <w:bCs/>
          <w:sz w:val="28"/>
          <w:szCs w:val="28"/>
          <w:shd w:val="clear" w:color="auto" w:fill="FFFFFF"/>
          <w:rtl/>
        </w:rPr>
        <w:t xml:space="preserve"> ، </w:t>
      </w:r>
      <w:r w:rsidR="00622274">
        <w:rPr>
          <w:rFonts w:cs="Simplified Arabic" w:hint="cs"/>
          <w:sz w:val="28"/>
          <w:szCs w:val="28"/>
          <w:shd w:val="clear" w:color="auto" w:fill="FFFFFF"/>
          <w:rtl/>
        </w:rPr>
        <w:t xml:space="preserve">وكانت قيم معاملات الارتباط </w:t>
      </w:r>
      <w:r w:rsidR="004F594C">
        <w:rPr>
          <w:rFonts w:cs="Simplified Arabic" w:hint="cs"/>
          <w:sz w:val="28"/>
          <w:szCs w:val="28"/>
          <w:shd w:val="clear" w:color="auto" w:fill="FFFFFF"/>
          <w:rtl/>
        </w:rPr>
        <w:t>(0.591) لتنظيم الذات ، (0.554) للثقة بالذات ، (0.683) لتفضيل المهام الصعبة ، وجميعها معاملات ارتباط دالة عند مستوى (0.01) مما يحقق درجة مرتفعة من الاتساق الداخلى للمكونات الفرعية لمقياس فعالية الذات 0</w:t>
      </w:r>
      <w:r w:rsidR="00622274">
        <w:rPr>
          <w:rFonts w:cs="Simplified Arabic" w:hint="cs"/>
          <w:sz w:val="28"/>
          <w:szCs w:val="28"/>
          <w:shd w:val="clear" w:color="auto" w:fill="FFFFFF"/>
          <w:rtl/>
        </w:rPr>
        <w:t xml:space="preserve"> </w:t>
      </w:r>
    </w:p>
    <w:p w:rsidR="00280453" w:rsidRDefault="004F594C" w:rsidP="00280453">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 xml:space="preserve"> </w:t>
      </w:r>
      <w:r w:rsidR="005B77E0">
        <w:rPr>
          <w:rFonts w:cs="Simplified Arabic" w:hint="cs"/>
          <w:b/>
          <w:bCs/>
          <w:sz w:val="28"/>
          <w:szCs w:val="28"/>
          <w:shd w:val="clear" w:color="auto" w:fill="FFFFFF"/>
          <w:rtl/>
        </w:rPr>
        <w:t>(ب)</w:t>
      </w:r>
      <w:r w:rsidR="004D29BF" w:rsidRPr="004D29BF">
        <w:rPr>
          <w:rFonts w:cs="Simplified Arabic" w:hint="cs"/>
          <w:b/>
          <w:bCs/>
          <w:sz w:val="28"/>
          <w:szCs w:val="28"/>
          <w:shd w:val="clear" w:color="auto" w:fill="FFFFFF"/>
          <w:rtl/>
        </w:rPr>
        <w:t xml:space="preserve"> معامل ألفا كرونباخ ، وطريقة التجزئة النصفية : </w:t>
      </w:r>
      <w:r w:rsidR="00280453">
        <w:rPr>
          <w:rFonts w:cs="Simplified Arabic" w:hint="cs"/>
          <w:sz w:val="28"/>
          <w:szCs w:val="28"/>
          <w:shd w:val="clear" w:color="auto" w:fill="FFFFFF"/>
          <w:rtl/>
        </w:rPr>
        <w:t>وانحصرت قيم معاملات الثبات بين (0.6614 ، 0.7434) وذلك للمكونات الفرعية ، وبين (0.7319 ، 0.8601) وذلك للمقياس ككل مما يدل على تمتع المقياس بجميع مكوناته بدرجة مرتفعة من الثبات 0</w:t>
      </w:r>
    </w:p>
    <w:p w:rsidR="005B77E0" w:rsidRDefault="005B77E0" w:rsidP="00996FC4">
      <w:pPr>
        <w:ind w:firstLine="688"/>
        <w:jc w:val="lowKashida"/>
        <w:rPr>
          <w:rFonts w:cs="Simplified Arabic"/>
          <w:sz w:val="28"/>
          <w:szCs w:val="28"/>
          <w:rtl/>
        </w:rPr>
      </w:pPr>
      <w:r>
        <w:rPr>
          <w:rFonts w:cs="Simplified Arabic" w:hint="cs"/>
          <w:b/>
          <w:bCs/>
          <w:sz w:val="28"/>
          <w:szCs w:val="28"/>
          <w:rtl/>
        </w:rPr>
        <w:t xml:space="preserve">ثانياً : الصدق ، وذلك من خلال الصدق التمييزى للمفردات : </w:t>
      </w:r>
      <w:r>
        <w:rPr>
          <w:rFonts w:cs="Simplified Arabic" w:hint="cs"/>
          <w:sz w:val="28"/>
          <w:szCs w:val="28"/>
          <w:rtl/>
        </w:rPr>
        <w:t xml:space="preserve">تم أخذ الدرجة الكلية لكل مقياس فرعى من مقاييس فعالية الذات العامة محكاً للحكم على صدق مفرداته ، فتم ترتيب الدرجات الكلية لكل مقياس ترتيباً تنازلياً ، وتم أخذ أعلى وأدنى 27% من الدرجات لتمثل مجموعة أعلى 27% الطلاب المرتفعين ، وتمثل مجموعة أدنى 27% من الدرجات الطلاب المنخفضين </w:t>
      </w:r>
      <w:r w:rsidR="009D5319">
        <w:rPr>
          <w:rFonts w:cs="Simplified Arabic" w:hint="cs"/>
          <w:sz w:val="28"/>
          <w:szCs w:val="28"/>
          <w:rtl/>
        </w:rPr>
        <w:t xml:space="preserve">، </w:t>
      </w:r>
      <w:r>
        <w:rPr>
          <w:rFonts w:cs="Simplified Arabic" w:hint="cs"/>
          <w:sz w:val="28"/>
          <w:szCs w:val="28"/>
          <w:rtl/>
        </w:rPr>
        <w:t xml:space="preserve">وباستخدام </w:t>
      </w:r>
      <w:r w:rsidR="003C1E84">
        <w:rPr>
          <w:rFonts w:cs="Simplified Arabic" w:hint="cs"/>
          <w:sz w:val="28"/>
          <w:szCs w:val="28"/>
          <w:rtl/>
        </w:rPr>
        <w:t>اختبار "ت"</w:t>
      </w:r>
      <w:r>
        <w:rPr>
          <w:rFonts w:cs="Simplified Arabic" w:hint="cs"/>
          <w:sz w:val="28"/>
          <w:szCs w:val="28"/>
          <w:rtl/>
        </w:rPr>
        <w:t xml:space="preserve"> فى المقارنة بين المتوسطات لمعرفة معاملات </w:t>
      </w:r>
      <w:r w:rsidR="003C1E84">
        <w:rPr>
          <w:rFonts w:cs="Simplified Arabic" w:hint="cs"/>
          <w:sz w:val="28"/>
          <w:szCs w:val="28"/>
          <w:rtl/>
        </w:rPr>
        <w:t>ال</w:t>
      </w:r>
      <w:r>
        <w:rPr>
          <w:rFonts w:cs="Simplified Arabic" w:hint="cs"/>
          <w:sz w:val="28"/>
          <w:szCs w:val="28"/>
          <w:rtl/>
        </w:rPr>
        <w:t xml:space="preserve">تمييز بين الطلاب المرتفعين والمنخفضين  كما هو موضح فى الجدول الآتى : </w:t>
      </w:r>
    </w:p>
    <w:p w:rsidR="005B77E0" w:rsidRPr="003159DE" w:rsidRDefault="005B77E0" w:rsidP="00457D42">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lastRenderedPageBreak/>
        <w:t>جدول (</w:t>
      </w:r>
      <w:r w:rsidR="00457D42">
        <w:rPr>
          <w:rFonts w:cs="Simplified Arabic" w:hint="cs"/>
          <w:sz w:val="28"/>
          <w:szCs w:val="28"/>
          <w:shd w:val="clear" w:color="auto" w:fill="FFFFFF"/>
          <w:rtl/>
        </w:rPr>
        <w:t>6</w:t>
      </w:r>
      <w:r w:rsidRPr="003159DE">
        <w:rPr>
          <w:rFonts w:cs="Simplified Arabic" w:hint="cs"/>
          <w:sz w:val="28"/>
          <w:szCs w:val="28"/>
          <w:shd w:val="clear" w:color="auto" w:fill="FFFFFF"/>
          <w:rtl/>
        </w:rPr>
        <w:t xml:space="preserve"> )</w:t>
      </w:r>
    </w:p>
    <w:p w:rsidR="003C1E84" w:rsidRDefault="003C1E84" w:rsidP="000550AD">
      <w:pPr>
        <w:jc w:val="center"/>
        <w:rPr>
          <w:rFonts w:cs="Simplified Arabic"/>
          <w:sz w:val="28"/>
          <w:szCs w:val="28"/>
          <w:shd w:val="clear" w:color="auto" w:fill="FFFFFF"/>
          <w:rtl/>
        </w:rPr>
      </w:pPr>
      <w:r>
        <w:rPr>
          <w:rFonts w:cs="Simplified Arabic" w:hint="cs"/>
          <w:sz w:val="28"/>
          <w:szCs w:val="28"/>
          <w:shd w:val="clear" w:color="auto" w:fill="FFFFFF"/>
          <w:rtl/>
        </w:rPr>
        <w:t xml:space="preserve">نتائج اختبار "ت" لدراسة الفروق بين متوسطات المجموعات الطرفية ( الارباعى الأعلى ، والارباعى الأدنى ) فى المكونات الفرعية والدرجة الكلية </w:t>
      </w:r>
      <w:r w:rsidR="000550AD">
        <w:rPr>
          <w:rFonts w:cs="Simplified Arabic" w:hint="cs"/>
          <w:sz w:val="28"/>
          <w:szCs w:val="28"/>
          <w:shd w:val="clear" w:color="auto" w:fill="FFFFFF"/>
          <w:rtl/>
        </w:rPr>
        <w:t>ل</w:t>
      </w:r>
      <w:r>
        <w:rPr>
          <w:rFonts w:cs="Simplified Arabic" w:hint="cs"/>
          <w:sz w:val="28"/>
          <w:szCs w:val="28"/>
          <w:shd w:val="clear" w:color="auto" w:fill="FFFFFF"/>
          <w:rtl/>
        </w:rPr>
        <w:t xml:space="preserve">فعالية الذات </w:t>
      </w:r>
    </w:p>
    <w:tbl>
      <w:tblPr>
        <w:tblStyle w:val="TableGrid"/>
        <w:bidiVisual/>
        <w:tblW w:w="6675" w:type="dxa"/>
        <w:tblInd w:w="494"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1440"/>
        <w:gridCol w:w="540"/>
        <w:gridCol w:w="720"/>
        <w:gridCol w:w="702"/>
        <w:gridCol w:w="558"/>
        <w:gridCol w:w="900"/>
        <w:gridCol w:w="720"/>
        <w:gridCol w:w="1095"/>
      </w:tblGrid>
      <w:tr w:rsidR="003C1E84" w:rsidRPr="001C3D0B">
        <w:trPr>
          <w:trHeight w:val="465"/>
        </w:trPr>
        <w:tc>
          <w:tcPr>
            <w:tcW w:w="1440" w:type="dxa"/>
            <w:vMerge w:val="restart"/>
            <w:tcBorders>
              <w:top w:val="thinThickSmallGap" w:sz="24" w:space="0" w:color="auto"/>
            </w:tcBorders>
          </w:tcPr>
          <w:p w:rsidR="003C1E84" w:rsidRPr="009D5319" w:rsidRDefault="003C1E84" w:rsidP="003C1E84">
            <w:pPr>
              <w:jc w:val="center"/>
              <w:rPr>
                <w:rFonts w:cs="Simplified Arabic"/>
                <w:b/>
                <w:bCs/>
              </w:rPr>
            </w:pPr>
            <w:r w:rsidRPr="009D5319">
              <w:rPr>
                <w:rFonts w:cs="Simplified Arabic" w:hint="cs"/>
                <w:b/>
                <w:bCs/>
                <w:shd w:val="clear" w:color="auto" w:fill="FFFFFF"/>
                <w:rtl/>
              </w:rPr>
              <w:t>الأبعاد</w:t>
            </w:r>
          </w:p>
        </w:tc>
        <w:tc>
          <w:tcPr>
            <w:tcW w:w="1962" w:type="dxa"/>
            <w:gridSpan w:val="3"/>
            <w:tcBorders>
              <w:top w:val="thinThickSmallGap" w:sz="24" w:space="0" w:color="auto"/>
              <w:bottom w:val="single" w:sz="4" w:space="0" w:color="auto"/>
            </w:tcBorders>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مجموعة الارباعى الأدنى</w:t>
            </w:r>
          </w:p>
        </w:tc>
        <w:tc>
          <w:tcPr>
            <w:tcW w:w="2178" w:type="dxa"/>
            <w:gridSpan w:val="3"/>
            <w:tcBorders>
              <w:top w:val="thinThickSmallGap" w:sz="24" w:space="0" w:color="auto"/>
            </w:tcBorders>
            <w:shd w:val="clear" w:color="auto" w:fill="auto"/>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 xml:space="preserve">مجموعة الارباعى الأعلى </w:t>
            </w:r>
          </w:p>
        </w:tc>
        <w:tc>
          <w:tcPr>
            <w:tcW w:w="1095" w:type="dxa"/>
            <w:vMerge w:val="restart"/>
            <w:tcBorders>
              <w:top w:val="thinThickSmallGap" w:sz="24" w:space="0" w:color="auto"/>
            </w:tcBorders>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قيمة ت ودلالتها</w:t>
            </w:r>
          </w:p>
        </w:tc>
      </w:tr>
      <w:tr w:rsidR="003C1E84" w:rsidRPr="001C3D0B">
        <w:trPr>
          <w:trHeight w:val="465"/>
        </w:trPr>
        <w:tc>
          <w:tcPr>
            <w:tcW w:w="1440" w:type="dxa"/>
            <w:vMerge/>
            <w:tcBorders>
              <w:bottom w:val="thickThinSmallGap" w:sz="24" w:space="0" w:color="auto"/>
            </w:tcBorders>
          </w:tcPr>
          <w:p w:rsidR="003C1E84" w:rsidRPr="009D5319" w:rsidRDefault="003C1E84" w:rsidP="003C1E84">
            <w:pPr>
              <w:jc w:val="center"/>
              <w:rPr>
                <w:rFonts w:cs="Simplified Arabic"/>
                <w:b/>
                <w:bCs/>
                <w:shd w:val="clear" w:color="auto" w:fill="FFFFFF"/>
                <w:rtl/>
              </w:rPr>
            </w:pPr>
          </w:p>
        </w:tc>
        <w:tc>
          <w:tcPr>
            <w:tcW w:w="540" w:type="dxa"/>
            <w:tcBorders>
              <w:top w:val="single" w:sz="4" w:space="0" w:color="auto"/>
              <w:bottom w:val="thickThinSmallGap" w:sz="24" w:space="0" w:color="auto"/>
            </w:tcBorders>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ن</w:t>
            </w:r>
          </w:p>
        </w:tc>
        <w:tc>
          <w:tcPr>
            <w:tcW w:w="720" w:type="dxa"/>
            <w:tcBorders>
              <w:top w:val="single" w:sz="4" w:space="0" w:color="auto"/>
              <w:bottom w:val="thickThinSmallGap" w:sz="24" w:space="0" w:color="auto"/>
            </w:tcBorders>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م</w:t>
            </w:r>
          </w:p>
        </w:tc>
        <w:tc>
          <w:tcPr>
            <w:tcW w:w="702" w:type="dxa"/>
            <w:tcBorders>
              <w:top w:val="single" w:sz="4" w:space="0" w:color="auto"/>
              <w:bottom w:val="thickThinSmallGap" w:sz="24" w:space="0" w:color="auto"/>
            </w:tcBorders>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ع</w:t>
            </w:r>
          </w:p>
        </w:tc>
        <w:tc>
          <w:tcPr>
            <w:tcW w:w="558" w:type="dxa"/>
            <w:tcBorders>
              <w:bottom w:val="thickThinSmallGap" w:sz="24" w:space="0" w:color="auto"/>
            </w:tcBorders>
            <w:shd w:val="clear" w:color="auto" w:fill="auto"/>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ن</w:t>
            </w:r>
          </w:p>
        </w:tc>
        <w:tc>
          <w:tcPr>
            <w:tcW w:w="900" w:type="dxa"/>
            <w:tcBorders>
              <w:bottom w:val="thickThinSmallGap" w:sz="24" w:space="0" w:color="auto"/>
            </w:tcBorders>
            <w:shd w:val="clear" w:color="auto" w:fill="auto"/>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م</w:t>
            </w:r>
          </w:p>
        </w:tc>
        <w:tc>
          <w:tcPr>
            <w:tcW w:w="720" w:type="dxa"/>
            <w:tcBorders>
              <w:bottom w:val="thickThinSmallGap" w:sz="24" w:space="0" w:color="auto"/>
            </w:tcBorders>
            <w:shd w:val="clear" w:color="auto" w:fill="auto"/>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ع</w:t>
            </w:r>
          </w:p>
        </w:tc>
        <w:tc>
          <w:tcPr>
            <w:tcW w:w="1095" w:type="dxa"/>
            <w:vMerge/>
            <w:tcBorders>
              <w:bottom w:val="thickThinSmallGap" w:sz="24" w:space="0" w:color="auto"/>
            </w:tcBorders>
          </w:tcPr>
          <w:p w:rsidR="003C1E84" w:rsidRPr="009D5319" w:rsidRDefault="003C1E84" w:rsidP="003C1E84">
            <w:pPr>
              <w:jc w:val="center"/>
              <w:rPr>
                <w:rFonts w:cs="Simplified Arabic"/>
                <w:b/>
                <w:bCs/>
                <w:shd w:val="clear" w:color="auto" w:fill="FFFFFF"/>
                <w:rtl/>
              </w:rPr>
            </w:pPr>
          </w:p>
        </w:tc>
      </w:tr>
      <w:tr w:rsidR="003C1E84">
        <w:tc>
          <w:tcPr>
            <w:tcW w:w="1440" w:type="dxa"/>
            <w:tcBorders>
              <w:top w:val="thickThinSmallGap" w:sz="24" w:space="0" w:color="auto"/>
            </w:tcBorders>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 xml:space="preserve">تنظيم الذات </w:t>
            </w:r>
          </w:p>
        </w:tc>
        <w:tc>
          <w:tcPr>
            <w:tcW w:w="540" w:type="dxa"/>
            <w:tcBorders>
              <w:top w:val="thickThinSmallGap" w:sz="24" w:space="0" w:color="auto"/>
            </w:tcBorders>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43</w:t>
            </w:r>
          </w:p>
        </w:tc>
        <w:tc>
          <w:tcPr>
            <w:tcW w:w="720" w:type="dxa"/>
            <w:tcBorders>
              <w:top w:val="thickThinSmallGap" w:sz="24" w:space="0" w:color="auto"/>
            </w:tcBorders>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45.9</w:t>
            </w:r>
          </w:p>
        </w:tc>
        <w:tc>
          <w:tcPr>
            <w:tcW w:w="702" w:type="dxa"/>
            <w:tcBorders>
              <w:top w:val="thickThinSmallGap" w:sz="24" w:space="0" w:color="auto"/>
            </w:tcBorders>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4.9</w:t>
            </w:r>
          </w:p>
        </w:tc>
        <w:tc>
          <w:tcPr>
            <w:tcW w:w="558" w:type="dxa"/>
            <w:tcBorders>
              <w:top w:val="thickThinSmallGap" w:sz="24" w:space="0" w:color="auto"/>
            </w:tcBorders>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42</w:t>
            </w:r>
          </w:p>
        </w:tc>
        <w:tc>
          <w:tcPr>
            <w:tcW w:w="900" w:type="dxa"/>
            <w:tcBorders>
              <w:top w:val="thickThinSmallGap" w:sz="24" w:space="0" w:color="auto"/>
            </w:tcBorders>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63.2</w:t>
            </w:r>
          </w:p>
        </w:tc>
        <w:tc>
          <w:tcPr>
            <w:tcW w:w="720" w:type="dxa"/>
            <w:tcBorders>
              <w:top w:val="thickThinSmallGap" w:sz="24" w:space="0" w:color="auto"/>
            </w:tcBorders>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2.1</w:t>
            </w:r>
          </w:p>
        </w:tc>
        <w:tc>
          <w:tcPr>
            <w:tcW w:w="1095" w:type="dxa"/>
            <w:tcBorders>
              <w:top w:val="thickThinSmallGap" w:sz="24" w:space="0" w:color="auto"/>
            </w:tcBorders>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20.7**</w:t>
            </w:r>
          </w:p>
        </w:tc>
      </w:tr>
      <w:tr w:rsidR="003C1E84">
        <w:tc>
          <w:tcPr>
            <w:tcW w:w="1440" w:type="dxa"/>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الثقة بالذات</w:t>
            </w:r>
          </w:p>
        </w:tc>
        <w:tc>
          <w:tcPr>
            <w:tcW w:w="54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41</w:t>
            </w:r>
          </w:p>
        </w:tc>
        <w:tc>
          <w:tcPr>
            <w:tcW w:w="72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18.2</w:t>
            </w:r>
          </w:p>
        </w:tc>
        <w:tc>
          <w:tcPr>
            <w:tcW w:w="702"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3.0</w:t>
            </w:r>
          </w:p>
        </w:tc>
        <w:tc>
          <w:tcPr>
            <w:tcW w:w="558" w:type="dxa"/>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46</w:t>
            </w:r>
          </w:p>
        </w:tc>
        <w:tc>
          <w:tcPr>
            <w:tcW w:w="900" w:type="dxa"/>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33.6</w:t>
            </w:r>
          </w:p>
        </w:tc>
        <w:tc>
          <w:tcPr>
            <w:tcW w:w="720" w:type="dxa"/>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2.2</w:t>
            </w:r>
          </w:p>
        </w:tc>
        <w:tc>
          <w:tcPr>
            <w:tcW w:w="1095"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26.7**</w:t>
            </w:r>
          </w:p>
        </w:tc>
      </w:tr>
      <w:tr w:rsidR="003C1E84">
        <w:tc>
          <w:tcPr>
            <w:tcW w:w="1440" w:type="dxa"/>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 xml:space="preserve">تفضيل المهام </w:t>
            </w:r>
          </w:p>
        </w:tc>
        <w:tc>
          <w:tcPr>
            <w:tcW w:w="54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47</w:t>
            </w:r>
          </w:p>
        </w:tc>
        <w:tc>
          <w:tcPr>
            <w:tcW w:w="72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16.4</w:t>
            </w:r>
          </w:p>
        </w:tc>
        <w:tc>
          <w:tcPr>
            <w:tcW w:w="702"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2.0</w:t>
            </w:r>
          </w:p>
        </w:tc>
        <w:tc>
          <w:tcPr>
            <w:tcW w:w="558"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46</w:t>
            </w:r>
          </w:p>
        </w:tc>
        <w:tc>
          <w:tcPr>
            <w:tcW w:w="90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23.6</w:t>
            </w:r>
          </w:p>
        </w:tc>
        <w:tc>
          <w:tcPr>
            <w:tcW w:w="72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1.5</w:t>
            </w:r>
          </w:p>
        </w:tc>
        <w:tc>
          <w:tcPr>
            <w:tcW w:w="1095" w:type="dxa"/>
            <w:shd w:val="clear" w:color="auto" w:fill="FFFFFF"/>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18.8**</w:t>
            </w:r>
          </w:p>
        </w:tc>
      </w:tr>
      <w:tr w:rsidR="003C1E84">
        <w:tc>
          <w:tcPr>
            <w:tcW w:w="1440" w:type="dxa"/>
          </w:tcPr>
          <w:p w:rsidR="003C1E84" w:rsidRPr="009D5319" w:rsidRDefault="003C1E84" w:rsidP="003C1E84">
            <w:pPr>
              <w:jc w:val="center"/>
              <w:rPr>
                <w:rFonts w:cs="Simplified Arabic"/>
                <w:b/>
                <w:bCs/>
                <w:shd w:val="clear" w:color="auto" w:fill="FFFFFF"/>
                <w:rtl/>
              </w:rPr>
            </w:pPr>
            <w:r w:rsidRPr="009D5319">
              <w:rPr>
                <w:rFonts w:cs="Simplified Arabic" w:hint="cs"/>
                <w:b/>
                <w:bCs/>
                <w:shd w:val="clear" w:color="auto" w:fill="FFFFFF"/>
                <w:rtl/>
              </w:rPr>
              <w:t xml:space="preserve">الدرجة الكلية </w:t>
            </w:r>
          </w:p>
        </w:tc>
        <w:tc>
          <w:tcPr>
            <w:tcW w:w="540" w:type="dxa"/>
          </w:tcPr>
          <w:p w:rsidR="003C1E84" w:rsidRPr="009D5319" w:rsidRDefault="000550AD" w:rsidP="000550AD">
            <w:pPr>
              <w:rPr>
                <w:rFonts w:cs="Simplified Arabic"/>
                <w:b/>
                <w:bCs/>
                <w:shd w:val="clear" w:color="auto" w:fill="FFFFFF"/>
                <w:rtl/>
              </w:rPr>
            </w:pPr>
            <w:r>
              <w:rPr>
                <w:rFonts w:cs="Simplified Arabic" w:hint="cs"/>
                <w:b/>
                <w:bCs/>
                <w:shd w:val="clear" w:color="auto" w:fill="FFFFFF"/>
                <w:rtl/>
              </w:rPr>
              <w:t>44</w:t>
            </w:r>
          </w:p>
        </w:tc>
        <w:tc>
          <w:tcPr>
            <w:tcW w:w="72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91.3</w:t>
            </w:r>
          </w:p>
        </w:tc>
        <w:tc>
          <w:tcPr>
            <w:tcW w:w="702"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5.3</w:t>
            </w:r>
          </w:p>
        </w:tc>
        <w:tc>
          <w:tcPr>
            <w:tcW w:w="558"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42</w:t>
            </w:r>
          </w:p>
        </w:tc>
        <w:tc>
          <w:tcPr>
            <w:tcW w:w="90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112.0</w:t>
            </w:r>
          </w:p>
        </w:tc>
        <w:tc>
          <w:tcPr>
            <w:tcW w:w="720"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4.0</w:t>
            </w:r>
          </w:p>
        </w:tc>
        <w:tc>
          <w:tcPr>
            <w:tcW w:w="1095" w:type="dxa"/>
          </w:tcPr>
          <w:p w:rsidR="003C1E84" w:rsidRPr="009D5319" w:rsidRDefault="000550AD" w:rsidP="003C1E84">
            <w:pPr>
              <w:jc w:val="center"/>
              <w:rPr>
                <w:rFonts w:cs="Simplified Arabic"/>
                <w:b/>
                <w:bCs/>
                <w:shd w:val="clear" w:color="auto" w:fill="FFFFFF"/>
                <w:rtl/>
              </w:rPr>
            </w:pPr>
            <w:r>
              <w:rPr>
                <w:rFonts w:cs="Simplified Arabic" w:hint="cs"/>
                <w:b/>
                <w:bCs/>
                <w:shd w:val="clear" w:color="auto" w:fill="FFFFFF"/>
                <w:rtl/>
              </w:rPr>
              <w:t>20.2**</w:t>
            </w:r>
          </w:p>
        </w:tc>
      </w:tr>
    </w:tbl>
    <w:p w:rsidR="00582BA4" w:rsidRPr="00E57155" w:rsidRDefault="00582BA4" w:rsidP="000550AD">
      <w:pPr>
        <w:jc w:val="lowKashida"/>
        <w:rPr>
          <w:rFonts w:cs="Simplified Arabic"/>
          <w:b/>
          <w:bCs/>
          <w:sz w:val="28"/>
          <w:szCs w:val="28"/>
          <w:rtl/>
        </w:rPr>
      </w:pPr>
      <w:r w:rsidRPr="000D52BC">
        <w:rPr>
          <w:rFonts w:cs="Simplified Arabic" w:hint="cs"/>
          <w:sz w:val="28"/>
          <w:szCs w:val="28"/>
          <w:rtl/>
        </w:rPr>
        <w:t>يتضح من الجدول السابق</w:t>
      </w:r>
      <w:r>
        <w:rPr>
          <w:rFonts w:cs="Simplified Arabic" w:hint="cs"/>
          <w:b/>
          <w:bCs/>
          <w:sz w:val="28"/>
          <w:szCs w:val="28"/>
          <w:rtl/>
        </w:rPr>
        <w:t xml:space="preserve"> </w:t>
      </w:r>
      <w:r>
        <w:rPr>
          <w:rFonts w:cs="Simplified Arabic" w:hint="cs"/>
          <w:sz w:val="28"/>
          <w:szCs w:val="28"/>
          <w:rtl/>
        </w:rPr>
        <w:t xml:space="preserve">أنه توجد فروق ذات دلالة إحصائية عند مستوى (0.01) بين متوسطات مجموعة الأرباعى الأعلى ومتوسطات مجموعة الأرباعى الأدنى فى جميع المكونات الفرعية والدرجة الكلية </w:t>
      </w:r>
      <w:r w:rsidR="000550AD">
        <w:rPr>
          <w:rFonts w:cs="Simplified Arabic" w:hint="cs"/>
          <w:sz w:val="28"/>
          <w:szCs w:val="28"/>
          <w:rtl/>
        </w:rPr>
        <w:t xml:space="preserve">لمقياس فعالية الذات </w:t>
      </w:r>
      <w:r>
        <w:rPr>
          <w:rFonts w:cs="Simplified Arabic" w:hint="cs"/>
          <w:sz w:val="28"/>
          <w:szCs w:val="28"/>
          <w:rtl/>
        </w:rPr>
        <w:t xml:space="preserve">، مما يدل على الصدق التمييزى للمقياس 0 </w:t>
      </w:r>
      <w:r w:rsidR="000550AD">
        <w:rPr>
          <w:rFonts w:cs="Simplified Arabic" w:hint="cs"/>
          <w:sz w:val="28"/>
          <w:szCs w:val="28"/>
          <w:rtl/>
        </w:rPr>
        <w:t>و</w:t>
      </w:r>
      <w:r>
        <w:rPr>
          <w:rFonts w:cs="Simplified Arabic" w:hint="cs"/>
          <w:sz w:val="28"/>
          <w:szCs w:val="28"/>
          <w:rtl/>
        </w:rPr>
        <w:t>من الإجراءات السابقة تأكد للباحثين ثبات وصدق</w:t>
      </w:r>
      <w:r w:rsidR="000550AD">
        <w:rPr>
          <w:rFonts w:cs="Simplified Arabic" w:hint="cs"/>
          <w:sz w:val="28"/>
          <w:szCs w:val="28"/>
          <w:rtl/>
        </w:rPr>
        <w:t xml:space="preserve"> مقياس فعالية الذات </w:t>
      </w:r>
      <w:r>
        <w:rPr>
          <w:rFonts w:cs="Simplified Arabic" w:hint="cs"/>
          <w:sz w:val="28"/>
          <w:szCs w:val="28"/>
          <w:rtl/>
        </w:rPr>
        <w:t xml:space="preserve">، وصلاحيته للاستخدام فى البحث الحالى لقياس </w:t>
      </w:r>
      <w:r w:rsidR="000550AD">
        <w:rPr>
          <w:rFonts w:cs="Simplified Arabic" w:hint="cs"/>
          <w:sz w:val="28"/>
          <w:szCs w:val="28"/>
          <w:rtl/>
        </w:rPr>
        <w:t>فعالية الذات</w:t>
      </w:r>
      <w:r>
        <w:rPr>
          <w:rFonts w:cs="Simplified Arabic" w:hint="cs"/>
          <w:sz w:val="28"/>
          <w:szCs w:val="28"/>
          <w:rtl/>
        </w:rPr>
        <w:t xml:space="preserve"> لدى طلاب وطالبات الجامعة 0 </w:t>
      </w:r>
      <w:r w:rsidRPr="00E57155">
        <w:rPr>
          <w:rFonts w:cs="Simplified Arabic" w:hint="cs"/>
          <w:sz w:val="28"/>
          <w:szCs w:val="28"/>
          <w:rtl/>
        </w:rPr>
        <w:t xml:space="preserve">والصورة النهائية </w:t>
      </w:r>
      <w:r w:rsidR="000550AD">
        <w:rPr>
          <w:rFonts w:cs="Simplified Arabic" w:hint="cs"/>
          <w:sz w:val="28"/>
          <w:szCs w:val="28"/>
          <w:rtl/>
        </w:rPr>
        <w:t>لمقياس فعالية الذات</w:t>
      </w:r>
      <w:r>
        <w:rPr>
          <w:rFonts w:cs="Simplified Arabic" w:hint="cs"/>
          <w:sz w:val="28"/>
          <w:szCs w:val="28"/>
          <w:rtl/>
        </w:rPr>
        <w:t xml:space="preserve"> ( كما هى موضحة بالملحق رقم (</w:t>
      </w:r>
      <w:r w:rsidR="000550AD">
        <w:rPr>
          <w:rFonts w:cs="Simplified Arabic" w:hint="cs"/>
          <w:sz w:val="28"/>
          <w:szCs w:val="28"/>
          <w:rtl/>
        </w:rPr>
        <w:t>3</w:t>
      </w:r>
      <w:r>
        <w:rPr>
          <w:rFonts w:cs="Simplified Arabic" w:hint="cs"/>
          <w:sz w:val="28"/>
          <w:szCs w:val="28"/>
          <w:rtl/>
        </w:rPr>
        <w:t>) وتتكون من (</w:t>
      </w:r>
      <w:r w:rsidR="000550AD">
        <w:rPr>
          <w:rFonts w:cs="Simplified Arabic" w:hint="cs"/>
          <w:sz w:val="28"/>
          <w:szCs w:val="28"/>
          <w:rtl/>
        </w:rPr>
        <w:t>24</w:t>
      </w:r>
      <w:r>
        <w:rPr>
          <w:rFonts w:cs="Simplified Arabic" w:hint="cs"/>
          <w:sz w:val="28"/>
          <w:szCs w:val="28"/>
          <w:rtl/>
        </w:rPr>
        <w:t xml:space="preserve">) عبارة </w:t>
      </w:r>
      <w:r w:rsidR="000550AD">
        <w:rPr>
          <w:rFonts w:cs="Simplified Arabic" w:hint="cs"/>
          <w:sz w:val="28"/>
          <w:szCs w:val="28"/>
          <w:rtl/>
        </w:rPr>
        <w:t>0</w:t>
      </w:r>
      <w:r w:rsidRPr="00E57155">
        <w:rPr>
          <w:rFonts w:cs="Simplified Arabic" w:hint="cs"/>
          <w:b/>
          <w:bCs/>
          <w:sz w:val="28"/>
          <w:szCs w:val="28"/>
          <w:rtl/>
        </w:rPr>
        <w:t xml:space="preserve"> </w:t>
      </w:r>
    </w:p>
    <w:p w:rsidR="000E1AE9" w:rsidRDefault="001A0392" w:rsidP="00281B9B">
      <w:pPr>
        <w:ind w:firstLine="688"/>
        <w:jc w:val="lowKashida"/>
        <w:rPr>
          <w:rFonts w:cs="Simplified Arabic"/>
          <w:b/>
          <w:bCs/>
          <w:sz w:val="28"/>
          <w:szCs w:val="28"/>
          <w:rtl/>
        </w:rPr>
      </w:pPr>
      <w:r>
        <w:rPr>
          <w:rFonts w:cs="Simplified Arabic" w:hint="cs"/>
          <w:b/>
          <w:bCs/>
          <w:sz w:val="28"/>
          <w:szCs w:val="28"/>
          <w:rtl/>
        </w:rPr>
        <w:t xml:space="preserve"> </w:t>
      </w:r>
      <w:r w:rsidR="000E1AE9">
        <w:rPr>
          <w:rFonts w:cs="Simplified Arabic" w:hint="cs"/>
          <w:b/>
          <w:bCs/>
          <w:sz w:val="28"/>
          <w:szCs w:val="28"/>
          <w:rtl/>
        </w:rPr>
        <w:t xml:space="preserve">(3) مقياس </w:t>
      </w:r>
      <w:r w:rsidR="00281B9B">
        <w:rPr>
          <w:rFonts w:cs="Simplified Arabic" w:hint="cs"/>
          <w:b/>
          <w:bCs/>
          <w:sz w:val="28"/>
          <w:szCs w:val="28"/>
          <w:rtl/>
        </w:rPr>
        <w:t xml:space="preserve">أسلوب </w:t>
      </w:r>
      <w:r w:rsidR="000E1AE9">
        <w:rPr>
          <w:rFonts w:cs="Simplified Arabic" w:hint="cs"/>
          <w:b/>
          <w:bCs/>
          <w:sz w:val="28"/>
          <w:szCs w:val="28"/>
          <w:rtl/>
        </w:rPr>
        <w:t>حل المشك</w:t>
      </w:r>
      <w:r w:rsidR="00281B9B">
        <w:rPr>
          <w:rFonts w:cs="Simplified Arabic" w:hint="cs"/>
          <w:b/>
          <w:bCs/>
          <w:sz w:val="28"/>
          <w:szCs w:val="28"/>
          <w:rtl/>
        </w:rPr>
        <w:t>لة</w:t>
      </w:r>
      <w:r w:rsidR="000E1AE9">
        <w:rPr>
          <w:rFonts w:cs="Simplified Arabic" w:hint="cs"/>
          <w:b/>
          <w:bCs/>
          <w:sz w:val="28"/>
          <w:szCs w:val="28"/>
          <w:rtl/>
        </w:rPr>
        <w:t xml:space="preserve">               </w:t>
      </w:r>
      <w:r w:rsidR="003C0C63">
        <w:rPr>
          <w:rFonts w:cs="Simplified Arabic" w:hint="cs"/>
          <w:sz w:val="28"/>
          <w:szCs w:val="28"/>
          <w:rtl/>
        </w:rPr>
        <w:t>تعريب وتقنين الباحثي</w:t>
      </w:r>
      <w:r w:rsidR="000E1AE9" w:rsidRPr="004A3AFE">
        <w:rPr>
          <w:rFonts w:cs="Simplified Arabic" w:hint="cs"/>
          <w:sz w:val="28"/>
          <w:szCs w:val="28"/>
          <w:rtl/>
        </w:rPr>
        <w:t xml:space="preserve">ن </w:t>
      </w:r>
    </w:p>
    <w:p w:rsidR="00A5514D" w:rsidRDefault="00E62B0D" w:rsidP="003C0C63">
      <w:pPr>
        <w:shd w:val="clear" w:color="auto" w:fill="FFFFFF"/>
        <w:jc w:val="lowKashida"/>
        <w:rPr>
          <w:rFonts w:cs="Simplified Arabic"/>
          <w:sz w:val="28"/>
          <w:szCs w:val="28"/>
          <w:shd w:val="clear" w:color="auto" w:fill="FFFFFF"/>
          <w:rtl/>
        </w:rPr>
      </w:pPr>
      <w:r w:rsidRPr="00E21A8F">
        <w:rPr>
          <w:rFonts w:cs="Simplified Arabic" w:hint="cs"/>
          <w:sz w:val="28"/>
          <w:szCs w:val="28"/>
          <w:rtl/>
        </w:rPr>
        <w:t xml:space="preserve">أعد هذا المقياس </w:t>
      </w:r>
      <w:r>
        <w:rPr>
          <w:rFonts w:cs="Simplified Arabic" w:hint="cs"/>
          <w:sz w:val="28"/>
          <w:szCs w:val="28"/>
          <w:rtl/>
        </w:rPr>
        <w:t xml:space="preserve">كاسيدى ولونج  </w:t>
      </w:r>
      <w:r>
        <w:rPr>
          <w:rFonts w:cs="Simplified Arabic"/>
          <w:b/>
          <w:bCs/>
        </w:rPr>
        <w:t xml:space="preserve">Cassidy </w:t>
      </w:r>
      <w:r w:rsidRPr="00A5514D">
        <w:rPr>
          <w:rFonts w:cs="Simplified Arabic"/>
          <w:b/>
          <w:bCs/>
        </w:rPr>
        <w:t xml:space="preserve">&amp; </w:t>
      </w:r>
      <w:r>
        <w:rPr>
          <w:rFonts w:cs="Simplified Arabic"/>
          <w:b/>
          <w:bCs/>
        </w:rPr>
        <w:t>Long</w:t>
      </w:r>
      <w:r w:rsidRPr="00E21A8F">
        <w:rPr>
          <w:rFonts w:cs="Simplified Arabic" w:hint="cs"/>
          <w:sz w:val="28"/>
          <w:szCs w:val="28"/>
          <w:rtl/>
        </w:rPr>
        <w:t xml:space="preserve"> </w:t>
      </w:r>
      <w:r>
        <w:rPr>
          <w:rFonts w:cs="Simplified Arabic" w:hint="cs"/>
          <w:sz w:val="28"/>
          <w:szCs w:val="28"/>
          <w:rtl/>
        </w:rPr>
        <w:t xml:space="preserve">(1996) لقياس أسلوب حل المشكلة </w:t>
      </w:r>
      <w:r w:rsidRPr="00E62B0D">
        <w:rPr>
          <w:rFonts w:cs="Simplified Arabic"/>
          <w:b/>
          <w:bCs/>
        </w:rPr>
        <w:t>Problem – solving style</w:t>
      </w:r>
      <w:r>
        <w:rPr>
          <w:rFonts w:cs="Simplified Arabic" w:hint="cs"/>
          <w:sz w:val="28"/>
          <w:szCs w:val="28"/>
          <w:rtl/>
        </w:rPr>
        <w:t xml:space="preserve"> ، ويتكون من (24) مفردة موزعة على </w:t>
      </w:r>
      <w:r w:rsidR="008557C1">
        <w:rPr>
          <w:rFonts w:cs="Simplified Arabic" w:hint="cs"/>
          <w:sz w:val="28"/>
          <w:szCs w:val="28"/>
          <w:rtl/>
        </w:rPr>
        <w:t>ست</w:t>
      </w:r>
      <w:r w:rsidR="003C0C63">
        <w:rPr>
          <w:rFonts w:cs="Simplified Arabic" w:hint="cs"/>
          <w:sz w:val="28"/>
          <w:szCs w:val="28"/>
          <w:rtl/>
        </w:rPr>
        <w:t>ة</w:t>
      </w:r>
      <w:r w:rsidR="00D2469D">
        <w:rPr>
          <w:rFonts w:cs="Simplified Arabic" w:hint="cs"/>
          <w:sz w:val="28"/>
          <w:szCs w:val="28"/>
          <w:rtl/>
        </w:rPr>
        <w:t xml:space="preserve"> </w:t>
      </w:r>
      <w:r>
        <w:rPr>
          <w:rFonts w:cs="Simplified Arabic" w:hint="cs"/>
          <w:sz w:val="28"/>
          <w:szCs w:val="28"/>
          <w:rtl/>
        </w:rPr>
        <w:t xml:space="preserve">عوامل </w:t>
      </w:r>
      <w:r w:rsidR="00D2469D">
        <w:rPr>
          <w:rFonts w:cs="Simplified Arabic" w:hint="cs"/>
          <w:sz w:val="28"/>
          <w:szCs w:val="28"/>
          <w:rtl/>
        </w:rPr>
        <w:t>بواقع أربع مفردات لكل عامل ، و</w:t>
      </w:r>
      <w:r>
        <w:rPr>
          <w:rFonts w:cs="Simplified Arabic" w:hint="cs"/>
          <w:sz w:val="28"/>
          <w:szCs w:val="28"/>
          <w:rtl/>
        </w:rPr>
        <w:t xml:space="preserve">هى : </w:t>
      </w:r>
      <w:r w:rsidR="00D2469D">
        <w:rPr>
          <w:rFonts w:cs="Simplified Arabic" w:hint="cs"/>
          <w:sz w:val="28"/>
          <w:szCs w:val="28"/>
          <w:rtl/>
        </w:rPr>
        <w:t xml:space="preserve">توجه المشكلة </w:t>
      </w:r>
      <w:r w:rsidR="00D2469D" w:rsidRPr="00D2469D">
        <w:rPr>
          <w:rFonts w:cs="Simplified Arabic"/>
          <w:b/>
          <w:bCs/>
        </w:rPr>
        <w:t>Problem</w:t>
      </w:r>
      <w:r w:rsidR="00D2469D">
        <w:rPr>
          <w:rFonts w:cs="Simplified Arabic"/>
          <w:sz w:val="28"/>
          <w:szCs w:val="28"/>
        </w:rPr>
        <w:t xml:space="preserve"> </w:t>
      </w:r>
      <w:r w:rsidR="00D2469D" w:rsidRPr="00D2469D">
        <w:rPr>
          <w:rFonts w:cs="Simplified Arabic"/>
          <w:b/>
          <w:bCs/>
        </w:rPr>
        <w:t xml:space="preserve">Orientation </w:t>
      </w:r>
      <w:r w:rsidR="00D2469D">
        <w:rPr>
          <w:rFonts w:cs="Simplified Arabic" w:hint="cs"/>
          <w:sz w:val="28"/>
          <w:szCs w:val="28"/>
          <w:rtl/>
        </w:rPr>
        <w:t xml:space="preserve">  ، والضبط الشخصى </w:t>
      </w:r>
      <w:r w:rsidR="00D2469D">
        <w:rPr>
          <w:rFonts w:cs="Simplified Arabic"/>
          <w:sz w:val="28"/>
          <w:szCs w:val="28"/>
        </w:rPr>
        <w:t xml:space="preserve"> </w:t>
      </w:r>
      <w:r w:rsidR="00D2469D" w:rsidRPr="00D2469D">
        <w:rPr>
          <w:rFonts w:cs="Simplified Arabic"/>
          <w:b/>
          <w:bCs/>
        </w:rPr>
        <w:t>Personal Control</w:t>
      </w:r>
      <w:r w:rsidR="00D2469D">
        <w:rPr>
          <w:rFonts w:cs="Simplified Arabic"/>
          <w:sz w:val="28"/>
          <w:szCs w:val="28"/>
        </w:rPr>
        <w:t xml:space="preserve"> </w:t>
      </w:r>
      <w:r w:rsidR="00D2469D">
        <w:rPr>
          <w:rFonts w:cs="Simplified Arabic" w:hint="cs"/>
          <w:sz w:val="28"/>
          <w:szCs w:val="28"/>
          <w:rtl/>
        </w:rPr>
        <w:t>، والأسلوب الإبداعى</w:t>
      </w:r>
      <w:r w:rsidR="00D2469D" w:rsidRPr="00D2469D">
        <w:rPr>
          <w:rFonts w:cs="Simplified Arabic"/>
          <w:b/>
          <w:bCs/>
        </w:rPr>
        <w:t xml:space="preserve">Creative </w:t>
      </w:r>
      <w:r w:rsidR="00D2469D">
        <w:rPr>
          <w:rFonts w:cs="Simplified Arabic"/>
          <w:b/>
          <w:bCs/>
        </w:rPr>
        <w:t>s</w:t>
      </w:r>
      <w:r w:rsidR="00D2469D" w:rsidRPr="00D2469D">
        <w:rPr>
          <w:rFonts w:cs="Simplified Arabic"/>
          <w:b/>
          <w:bCs/>
        </w:rPr>
        <w:t xml:space="preserve">tyle </w:t>
      </w:r>
      <w:r w:rsidR="00D2469D" w:rsidRPr="00D2469D">
        <w:rPr>
          <w:rFonts w:cs="Simplified Arabic" w:hint="cs"/>
          <w:b/>
          <w:bCs/>
          <w:rtl/>
        </w:rPr>
        <w:t xml:space="preserve"> </w:t>
      </w:r>
      <w:r w:rsidR="00D2469D">
        <w:rPr>
          <w:rFonts w:cs="Simplified Arabic" w:hint="cs"/>
          <w:sz w:val="28"/>
          <w:szCs w:val="28"/>
          <w:rtl/>
        </w:rPr>
        <w:t>، والثقة فى حل المشكلة</w:t>
      </w:r>
      <w:r w:rsidR="00D2469D" w:rsidRPr="00D2469D">
        <w:rPr>
          <w:rFonts w:cs="Simplified Arabic"/>
          <w:b/>
          <w:bCs/>
        </w:rPr>
        <w:t xml:space="preserve"> </w:t>
      </w:r>
      <w:r w:rsidR="00D2469D" w:rsidRPr="00E62B0D">
        <w:rPr>
          <w:rFonts w:cs="Simplified Arabic"/>
          <w:b/>
          <w:bCs/>
        </w:rPr>
        <w:t xml:space="preserve">Problem – solving </w:t>
      </w:r>
      <w:r w:rsidR="00D2469D">
        <w:rPr>
          <w:rFonts w:cs="Simplified Arabic"/>
          <w:b/>
          <w:bCs/>
        </w:rPr>
        <w:t xml:space="preserve">confidence </w:t>
      </w:r>
      <w:r w:rsidR="00D2469D">
        <w:rPr>
          <w:rFonts w:cs="Simplified Arabic" w:hint="cs"/>
          <w:sz w:val="28"/>
          <w:szCs w:val="28"/>
          <w:rtl/>
        </w:rPr>
        <w:t xml:space="preserve"> ، وأسلوب الإحجام </w:t>
      </w:r>
      <w:r w:rsidR="00D2469D">
        <w:rPr>
          <w:rFonts w:cs="Simplified Arabic"/>
          <w:b/>
          <w:bCs/>
        </w:rPr>
        <w:t>Avoidance</w:t>
      </w:r>
      <w:r w:rsidR="00D2469D" w:rsidRPr="00D2469D">
        <w:rPr>
          <w:rFonts w:cs="Simplified Arabic"/>
          <w:b/>
          <w:bCs/>
        </w:rPr>
        <w:t xml:space="preserve"> </w:t>
      </w:r>
      <w:r w:rsidR="00D2469D">
        <w:rPr>
          <w:rFonts w:cs="Simplified Arabic"/>
          <w:b/>
          <w:bCs/>
        </w:rPr>
        <w:t>s</w:t>
      </w:r>
      <w:r w:rsidR="00D2469D" w:rsidRPr="00D2469D">
        <w:rPr>
          <w:rFonts w:cs="Simplified Arabic"/>
          <w:b/>
          <w:bCs/>
        </w:rPr>
        <w:t xml:space="preserve">tyle </w:t>
      </w:r>
      <w:r w:rsidR="00D2469D" w:rsidRPr="00D2469D">
        <w:rPr>
          <w:rFonts w:cs="Simplified Arabic" w:hint="cs"/>
          <w:b/>
          <w:bCs/>
          <w:rtl/>
        </w:rPr>
        <w:t xml:space="preserve"> </w:t>
      </w:r>
      <w:r w:rsidR="00D2469D">
        <w:rPr>
          <w:rFonts w:cs="Simplified Arabic" w:hint="cs"/>
          <w:sz w:val="28"/>
          <w:szCs w:val="28"/>
          <w:rtl/>
        </w:rPr>
        <w:t>، وأسلوب الإقدام</w:t>
      </w:r>
      <w:r w:rsidR="00D2469D">
        <w:rPr>
          <w:rFonts w:cs="Simplified Arabic" w:hint="cs"/>
          <w:b/>
          <w:bCs/>
          <w:rtl/>
        </w:rPr>
        <w:t xml:space="preserve"> </w:t>
      </w:r>
      <w:r w:rsidR="00D2469D">
        <w:rPr>
          <w:rFonts w:cs="Simplified Arabic"/>
          <w:b/>
          <w:bCs/>
        </w:rPr>
        <w:t>Approach style</w:t>
      </w:r>
      <w:r w:rsidR="00D2469D" w:rsidRPr="00D2469D">
        <w:rPr>
          <w:rFonts w:cs="Simplified Arabic" w:hint="cs"/>
          <w:b/>
          <w:bCs/>
          <w:rtl/>
        </w:rPr>
        <w:t xml:space="preserve"> </w:t>
      </w:r>
      <w:r w:rsidR="00D2469D">
        <w:rPr>
          <w:rFonts w:cs="Simplified Arabic" w:hint="cs"/>
          <w:b/>
          <w:bCs/>
          <w:rtl/>
        </w:rPr>
        <w:t xml:space="preserve"> 0</w:t>
      </w:r>
      <w:r w:rsidR="00A5514D">
        <w:rPr>
          <w:rFonts w:cs="Simplified Arabic" w:hint="cs"/>
          <w:sz w:val="28"/>
          <w:szCs w:val="28"/>
          <w:rtl/>
        </w:rPr>
        <w:t xml:space="preserve">وتتم الاستجابة على مفرداته باختيار واحد من بديلين (نعم </w:t>
      </w:r>
      <w:r w:rsidR="00A5514D">
        <w:rPr>
          <w:rFonts w:cs="Simplified Arabic"/>
          <w:sz w:val="28"/>
          <w:szCs w:val="28"/>
          <w:rtl/>
        </w:rPr>
        <w:t>–</w:t>
      </w:r>
      <w:r w:rsidR="00A5514D">
        <w:rPr>
          <w:rFonts w:cs="Simplified Arabic" w:hint="cs"/>
          <w:sz w:val="28"/>
          <w:szCs w:val="28"/>
          <w:rtl/>
        </w:rPr>
        <w:t xml:space="preserve"> لا )   0و</w:t>
      </w:r>
      <w:r w:rsidR="00A5514D" w:rsidRPr="005757E7">
        <w:rPr>
          <w:rFonts w:cs="Simplified Arabic" w:hint="cs"/>
          <w:sz w:val="28"/>
          <w:szCs w:val="28"/>
          <w:shd w:val="clear" w:color="auto" w:fill="FFFFFF"/>
          <w:rtl/>
        </w:rPr>
        <w:t xml:space="preserve">تصحح جميع المفردات فى الاتجاه الإيجابى (1&amp; صفر) </w:t>
      </w:r>
      <w:r w:rsidR="00A5514D" w:rsidRPr="005757E7">
        <w:rPr>
          <w:rFonts w:cs="Simplified Arabic" w:hint="cs"/>
          <w:sz w:val="28"/>
          <w:szCs w:val="28"/>
          <w:shd w:val="clear" w:color="auto" w:fill="FFFFFF"/>
          <w:rtl/>
        </w:rPr>
        <w:lastRenderedPageBreak/>
        <w:t>0</w:t>
      </w:r>
      <w:r w:rsidR="003C0C63">
        <w:rPr>
          <w:rFonts w:cs="Simplified Arabic" w:hint="cs"/>
          <w:sz w:val="28"/>
          <w:szCs w:val="28"/>
          <w:rtl/>
        </w:rPr>
        <w:t>ويشير معدا</w:t>
      </w:r>
      <w:r w:rsidR="003159DE">
        <w:rPr>
          <w:rFonts w:cs="Simplified Arabic" w:hint="cs"/>
          <w:sz w:val="28"/>
          <w:szCs w:val="28"/>
          <w:rtl/>
        </w:rPr>
        <w:t xml:space="preserve"> المقياس إلى تمتعه بدرجة مرتفعة من الصدق والثبات</w:t>
      </w:r>
      <w:r w:rsidR="003159DE" w:rsidRPr="003159DE">
        <w:rPr>
          <w:rFonts w:cs="Simplified Arabic" w:hint="cs"/>
          <w:b/>
          <w:bCs/>
          <w:rtl/>
        </w:rPr>
        <w:t xml:space="preserve"> </w:t>
      </w:r>
      <w:r w:rsidR="003159DE" w:rsidRPr="003159DE">
        <w:rPr>
          <w:rFonts w:cs="Simplified Arabic"/>
          <w:b/>
          <w:bCs/>
        </w:rPr>
        <w:t xml:space="preserve"> ( Cassidy &amp; Long , 1996 : 269)</w:t>
      </w:r>
      <w:r w:rsidR="00346AA0">
        <w:rPr>
          <w:rFonts w:cs="Simplified Arabic" w:hint="cs"/>
          <w:sz w:val="28"/>
          <w:szCs w:val="28"/>
          <w:shd w:val="clear" w:color="auto" w:fill="FFFFFF"/>
          <w:rtl/>
        </w:rPr>
        <w:t xml:space="preserve">: </w:t>
      </w:r>
      <w:r w:rsidR="00A5514D" w:rsidRPr="000E1AE9">
        <w:rPr>
          <w:rFonts w:cs="Simplified Arabic" w:hint="cs"/>
          <w:sz w:val="28"/>
          <w:szCs w:val="28"/>
          <w:shd w:val="clear" w:color="auto" w:fill="FFFFFF"/>
          <w:rtl/>
        </w:rPr>
        <w:t xml:space="preserve"> </w:t>
      </w:r>
    </w:p>
    <w:p w:rsidR="00A5514D" w:rsidRDefault="00A5514D" w:rsidP="00457D42">
      <w:pPr>
        <w:jc w:val="center"/>
        <w:rPr>
          <w:rFonts w:cs="Simplified Arabic"/>
          <w:sz w:val="28"/>
          <w:szCs w:val="28"/>
          <w:shd w:val="clear" w:color="auto" w:fill="FFFFFF"/>
          <w:rtl/>
        </w:rPr>
      </w:pPr>
      <w:r>
        <w:rPr>
          <w:rFonts w:cs="Simplified Arabic" w:hint="cs"/>
          <w:sz w:val="28"/>
          <w:szCs w:val="28"/>
          <w:shd w:val="clear" w:color="auto" w:fill="FFFFFF"/>
          <w:rtl/>
        </w:rPr>
        <w:t>جدول (</w:t>
      </w:r>
      <w:r w:rsidR="00457D42">
        <w:rPr>
          <w:rFonts w:cs="Simplified Arabic" w:hint="cs"/>
          <w:sz w:val="28"/>
          <w:szCs w:val="28"/>
          <w:shd w:val="clear" w:color="auto" w:fill="FFFFFF"/>
          <w:rtl/>
        </w:rPr>
        <w:t>7</w:t>
      </w:r>
      <w:r>
        <w:rPr>
          <w:rFonts w:cs="Simplified Arabic" w:hint="cs"/>
          <w:sz w:val="28"/>
          <w:szCs w:val="28"/>
          <w:shd w:val="clear" w:color="auto" w:fill="FFFFFF"/>
          <w:rtl/>
        </w:rPr>
        <w:t xml:space="preserve"> )</w:t>
      </w:r>
    </w:p>
    <w:p w:rsidR="00A5514D" w:rsidRDefault="00A5514D" w:rsidP="00A5514D">
      <w:pPr>
        <w:ind w:firstLine="688"/>
        <w:jc w:val="center"/>
        <w:rPr>
          <w:rFonts w:cs="Simplified Arabic"/>
          <w:b/>
          <w:bCs/>
          <w:sz w:val="28"/>
          <w:szCs w:val="28"/>
          <w:rtl/>
        </w:rPr>
      </w:pPr>
      <w:r>
        <w:rPr>
          <w:rFonts w:cs="Simplified Arabic" w:hint="cs"/>
          <w:sz w:val="28"/>
          <w:szCs w:val="28"/>
          <w:shd w:val="clear" w:color="auto" w:fill="FFFFFF"/>
          <w:rtl/>
        </w:rPr>
        <w:t>توزيع مفردات مقياس أسلوب حل المشكلة على المقاييس الفرعية</w:t>
      </w:r>
    </w:p>
    <w:tbl>
      <w:tblPr>
        <w:tblStyle w:val="TableGrid"/>
        <w:bidiVisual/>
        <w:tblW w:w="0" w:type="auto"/>
        <w:tblInd w:w="494" w:type="dxa"/>
        <w:tblLook w:val="01E0" w:firstRow="1" w:lastRow="1" w:firstColumn="1" w:lastColumn="1" w:noHBand="0" w:noVBand="0"/>
      </w:tblPr>
      <w:tblGrid>
        <w:gridCol w:w="1620"/>
        <w:gridCol w:w="1620"/>
        <w:gridCol w:w="1972"/>
        <w:gridCol w:w="1628"/>
      </w:tblGrid>
      <w:tr w:rsidR="00D97788">
        <w:tc>
          <w:tcPr>
            <w:tcW w:w="162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D97788" w:rsidP="00F14F85">
            <w:pPr>
              <w:jc w:val="center"/>
              <w:rPr>
                <w:rFonts w:cs="Simplified Arabic"/>
                <w:b/>
                <w:bCs/>
              </w:rPr>
            </w:pPr>
            <w:r w:rsidRPr="000550AD">
              <w:rPr>
                <w:rFonts w:cs="Simplified Arabic" w:hint="cs"/>
                <w:b/>
                <w:bCs/>
                <w:shd w:val="clear" w:color="auto" w:fill="FFFFFF"/>
                <w:rtl/>
              </w:rPr>
              <w:t>العوامل</w:t>
            </w:r>
          </w:p>
        </w:tc>
        <w:tc>
          <w:tcPr>
            <w:tcW w:w="162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D97788" w:rsidP="003C0C63">
            <w:pPr>
              <w:jc w:val="center"/>
              <w:rPr>
                <w:rFonts w:cs="Simplified Arabic"/>
                <w:b/>
                <w:bCs/>
              </w:rPr>
            </w:pPr>
            <w:r w:rsidRPr="000550AD">
              <w:rPr>
                <w:rFonts w:cs="Simplified Arabic" w:hint="cs"/>
                <w:b/>
                <w:bCs/>
                <w:shd w:val="clear" w:color="auto" w:fill="FFFFFF"/>
                <w:rtl/>
              </w:rPr>
              <w:t>المفردات</w:t>
            </w:r>
          </w:p>
        </w:tc>
        <w:tc>
          <w:tcPr>
            <w:tcW w:w="197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D97788" w:rsidP="00F14F85">
            <w:pPr>
              <w:jc w:val="center"/>
              <w:rPr>
                <w:rFonts w:cs="Simplified Arabic"/>
                <w:b/>
                <w:bCs/>
              </w:rPr>
            </w:pPr>
            <w:r w:rsidRPr="000550AD">
              <w:rPr>
                <w:rFonts w:cs="Simplified Arabic" w:hint="cs"/>
                <w:b/>
                <w:bCs/>
                <w:shd w:val="clear" w:color="auto" w:fill="FFFFFF"/>
                <w:rtl/>
              </w:rPr>
              <w:t>العوامل</w:t>
            </w:r>
          </w:p>
        </w:tc>
        <w:tc>
          <w:tcPr>
            <w:tcW w:w="162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D97788" w:rsidP="003C0C63">
            <w:pPr>
              <w:jc w:val="center"/>
              <w:rPr>
                <w:rFonts w:cs="Simplified Arabic"/>
                <w:b/>
                <w:bCs/>
              </w:rPr>
            </w:pPr>
            <w:r w:rsidRPr="000550AD">
              <w:rPr>
                <w:rFonts w:cs="Simplified Arabic" w:hint="cs"/>
                <w:b/>
                <w:bCs/>
                <w:shd w:val="clear" w:color="auto" w:fill="FFFFFF"/>
                <w:rtl/>
              </w:rPr>
              <w:t>المفردات</w:t>
            </w:r>
          </w:p>
        </w:tc>
      </w:tr>
      <w:tr w:rsidR="00D97788" w:rsidRPr="00F14F85">
        <w:tc>
          <w:tcPr>
            <w:tcW w:w="1620"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D97788" w:rsidRPr="000550AD" w:rsidRDefault="00D97788" w:rsidP="00F14F85">
            <w:pPr>
              <w:jc w:val="lowKashida"/>
              <w:rPr>
                <w:rFonts w:cs="Simplified Arabic"/>
                <w:b/>
                <w:bCs/>
              </w:rPr>
            </w:pPr>
            <w:r w:rsidRPr="000550AD">
              <w:rPr>
                <w:rFonts w:cs="Simplified Arabic" w:hint="cs"/>
                <w:b/>
                <w:bCs/>
                <w:shd w:val="clear" w:color="auto" w:fill="FFFFFF"/>
                <w:rtl/>
              </w:rPr>
              <w:t>توجه المشكلة</w:t>
            </w:r>
          </w:p>
        </w:tc>
        <w:tc>
          <w:tcPr>
            <w:tcW w:w="1620"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D97788" w:rsidRPr="000550AD" w:rsidRDefault="003C0C63" w:rsidP="003C0C63">
            <w:pPr>
              <w:jc w:val="center"/>
              <w:rPr>
                <w:rFonts w:cs="Simplified Arabic"/>
                <w:b/>
                <w:bCs/>
              </w:rPr>
            </w:pPr>
            <w:r>
              <w:rPr>
                <w:rFonts w:cs="Simplified Arabic" w:hint="cs"/>
                <w:b/>
                <w:bCs/>
                <w:rtl/>
              </w:rPr>
              <w:t>1، 7، 13 ،19</w:t>
            </w:r>
          </w:p>
        </w:tc>
        <w:tc>
          <w:tcPr>
            <w:tcW w:w="1972"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D97788" w:rsidRPr="000550AD" w:rsidRDefault="00D97788" w:rsidP="005727C5">
            <w:pPr>
              <w:jc w:val="lowKashida"/>
              <w:rPr>
                <w:rFonts w:cs="Simplified Arabic"/>
                <w:b/>
                <w:bCs/>
                <w:shd w:val="clear" w:color="auto" w:fill="FFFFFF"/>
              </w:rPr>
            </w:pPr>
            <w:r w:rsidRPr="000550AD">
              <w:rPr>
                <w:rFonts w:cs="Simplified Arabic" w:hint="cs"/>
                <w:b/>
                <w:bCs/>
                <w:shd w:val="clear" w:color="auto" w:fill="FFFFFF"/>
                <w:rtl/>
              </w:rPr>
              <w:t>الثقة فى حل المشكلة</w:t>
            </w:r>
          </w:p>
        </w:tc>
        <w:tc>
          <w:tcPr>
            <w:tcW w:w="1628"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D97788" w:rsidRPr="000550AD" w:rsidRDefault="003C0C63" w:rsidP="003C0C63">
            <w:pPr>
              <w:jc w:val="center"/>
              <w:rPr>
                <w:rFonts w:cs="Simplified Arabic"/>
                <w:b/>
                <w:bCs/>
                <w:shd w:val="clear" w:color="auto" w:fill="FFFFFF"/>
              </w:rPr>
            </w:pPr>
            <w:r>
              <w:rPr>
                <w:rFonts w:cs="Simplified Arabic" w:hint="cs"/>
                <w:b/>
                <w:bCs/>
                <w:shd w:val="clear" w:color="auto" w:fill="FFFFFF"/>
                <w:rtl/>
              </w:rPr>
              <w:t xml:space="preserve">4، 10 ،16، 22 </w:t>
            </w:r>
          </w:p>
        </w:tc>
      </w:tr>
      <w:tr w:rsidR="00D97788" w:rsidRPr="00F14F85">
        <w:tc>
          <w:tcPr>
            <w:tcW w:w="1620" w:type="dxa"/>
            <w:tcBorders>
              <w:top w:val="single" w:sz="4" w:space="0" w:color="auto"/>
              <w:left w:val="thinThickSmallGap" w:sz="24" w:space="0" w:color="auto"/>
              <w:bottom w:val="single" w:sz="4" w:space="0" w:color="auto"/>
              <w:right w:val="thinThickSmallGap" w:sz="24" w:space="0" w:color="auto"/>
            </w:tcBorders>
            <w:shd w:val="clear" w:color="auto" w:fill="auto"/>
          </w:tcPr>
          <w:p w:rsidR="00D97788" w:rsidRPr="000550AD" w:rsidRDefault="00D97788" w:rsidP="00F14F85">
            <w:pPr>
              <w:jc w:val="lowKashida"/>
              <w:rPr>
                <w:rFonts w:cs="Simplified Arabic"/>
                <w:b/>
                <w:bCs/>
                <w:shd w:val="clear" w:color="auto" w:fill="FFFFFF"/>
              </w:rPr>
            </w:pPr>
            <w:r w:rsidRPr="000550AD">
              <w:rPr>
                <w:rFonts w:cs="Simplified Arabic" w:hint="cs"/>
                <w:b/>
                <w:bCs/>
                <w:shd w:val="clear" w:color="auto" w:fill="FFFFFF"/>
                <w:rtl/>
              </w:rPr>
              <w:t>الضبط الشخصى</w:t>
            </w:r>
          </w:p>
        </w:tc>
        <w:tc>
          <w:tcPr>
            <w:tcW w:w="1620" w:type="dxa"/>
            <w:tcBorders>
              <w:top w:val="single" w:sz="4" w:space="0" w:color="auto"/>
              <w:left w:val="thinThickSmallGap" w:sz="24" w:space="0" w:color="auto"/>
              <w:bottom w:val="single" w:sz="4" w:space="0" w:color="auto"/>
              <w:right w:val="thinThickSmallGap" w:sz="24" w:space="0" w:color="auto"/>
            </w:tcBorders>
            <w:shd w:val="clear" w:color="auto" w:fill="auto"/>
          </w:tcPr>
          <w:p w:rsidR="00D97788" w:rsidRPr="000550AD" w:rsidRDefault="00D97788" w:rsidP="003C0C63">
            <w:pPr>
              <w:jc w:val="center"/>
              <w:rPr>
                <w:rFonts w:cs="Simplified Arabic"/>
                <w:b/>
                <w:bCs/>
                <w:shd w:val="clear" w:color="auto" w:fill="FFFFFF"/>
              </w:rPr>
            </w:pPr>
            <w:r w:rsidRPr="000550AD">
              <w:rPr>
                <w:rFonts w:cs="Simplified Arabic" w:hint="cs"/>
                <w:b/>
                <w:bCs/>
                <w:shd w:val="clear" w:color="auto" w:fill="FFFFFF"/>
                <w:rtl/>
              </w:rPr>
              <w:t>2</w:t>
            </w:r>
            <w:r w:rsidR="003C0C63">
              <w:rPr>
                <w:rFonts w:cs="Simplified Arabic" w:hint="cs"/>
                <w:b/>
                <w:bCs/>
                <w:shd w:val="clear" w:color="auto" w:fill="FFFFFF"/>
                <w:rtl/>
              </w:rPr>
              <w:t>،8 ،14، 20</w:t>
            </w:r>
          </w:p>
        </w:tc>
        <w:tc>
          <w:tcPr>
            <w:tcW w:w="1972" w:type="dxa"/>
            <w:tcBorders>
              <w:top w:val="single" w:sz="4" w:space="0" w:color="auto"/>
              <w:left w:val="thinThickSmallGap" w:sz="24" w:space="0" w:color="auto"/>
              <w:bottom w:val="single" w:sz="4" w:space="0" w:color="auto"/>
              <w:right w:val="thinThickSmallGap" w:sz="24" w:space="0" w:color="auto"/>
            </w:tcBorders>
            <w:shd w:val="clear" w:color="auto" w:fill="auto"/>
          </w:tcPr>
          <w:p w:rsidR="00D97788" w:rsidRPr="000550AD" w:rsidRDefault="00D97788" w:rsidP="005727C5">
            <w:pPr>
              <w:jc w:val="lowKashida"/>
              <w:rPr>
                <w:rFonts w:cs="Simplified Arabic"/>
                <w:b/>
                <w:bCs/>
                <w:shd w:val="clear" w:color="auto" w:fill="FFFFFF"/>
              </w:rPr>
            </w:pPr>
            <w:r w:rsidRPr="000550AD">
              <w:rPr>
                <w:rFonts w:cs="Simplified Arabic" w:hint="cs"/>
                <w:b/>
                <w:bCs/>
                <w:shd w:val="clear" w:color="auto" w:fill="FFFFFF"/>
                <w:rtl/>
              </w:rPr>
              <w:t>أسلوب الإحجام</w:t>
            </w:r>
          </w:p>
        </w:tc>
        <w:tc>
          <w:tcPr>
            <w:tcW w:w="1628" w:type="dxa"/>
            <w:tcBorders>
              <w:top w:val="single" w:sz="4" w:space="0" w:color="auto"/>
              <w:left w:val="thinThickSmallGap" w:sz="24" w:space="0" w:color="auto"/>
              <w:bottom w:val="single" w:sz="4" w:space="0" w:color="auto"/>
              <w:right w:val="thinThickSmallGap" w:sz="24" w:space="0" w:color="auto"/>
            </w:tcBorders>
            <w:shd w:val="clear" w:color="auto" w:fill="auto"/>
          </w:tcPr>
          <w:p w:rsidR="00D97788" w:rsidRPr="000550AD" w:rsidRDefault="003C0C63" w:rsidP="003C0C63">
            <w:pPr>
              <w:jc w:val="center"/>
              <w:rPr>
                <w:rFonts w:cs="Simplified Arabic"/>
                <w:b/>
                <w:bCs/>
                <w:shd w:val="clear" w:color="auto" w:fill="FFFFFF"/>
              </w:rPr>
            </w:pPr>
            <w:r>
              <w:rPr>
                <w:rFonts w:cs="Simplified Arabic" w:hint="cs"/>
                <w:b/>
                <w:bCs/>
                <w:shd w:val="clear" w:color="auto" w:fill="FFFFFF"/>
                <w:rtl/>
              </w:rPr>
              <w:t>5، 11 ،17، 23</w:t>
            </w:r>
          </w:p>
        </w:tc>
      </w:tr>
      <w:tr w:rsidR="00D97788" w:rsidRPr="00F14F85">
        <w:tc>
          <w:tcPr>
            <w:tcW w:w="1620"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D97788" w:rsidP="00F14F85">
            <w:pPr>
              <w:jc w:val="lowKashida"/>
              <w:rPr>
                <w:rFonts w:cs="Simplified Arabic"/>
                <w:b/>
                <w:bCs/>
                <w:shd w:val="clear" w:color="auto" w:fill="FFFFFF"/>
              </w:rPr>
            </w:pPr>
            <w:r w:rsidRPr="000550AD">
              <w:rPr>
                <w:rFonts w:cs="Simplified Arabic" w:hint="cs"/>
                <w:b/>
                <w:bCs/>
                <w:shd w:val="clear" w:color="auto" w:fill="FFFFFF"/>
                <w:rtl/>
              </w:rPr>
              <w:t>الأسلوب الإبداعى</w:t>
            </w:r>
          </w:p>
        </w:tc>
        <w:tc>
          <w:tcPr>
            <w:tcW w:w="1620"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3C0C63" w:rsidP="003C0C63">
            <w:pPr>
              <w:jc w:val="center"/>
              <w:rPr>
                <w:rFonts w:cs="Simplified Arabic"/>
                <w:b/>
                <w:bCs/>
                <w:shd w:val="clear" w:color="auto" w:fill="FFFFFF"/>
              </w:rPr>
            </w:pPr>
            <w:r>
              <w:rPr>
                <w:rFonts w:cs="Simplified Arabic" w:hint="cs"/>
                <w:b/>
                <w:bCs/>
                <w:shd w:val="clear" w:color="auto" w:fill="FFFFFF"/>
                <w:rtl/>
              </w:rPr>
              <w:t>3، 9 ،15 ،21</w:t>
            </w:r>
          </w:p>
        </w:tc>
        <w:tc>
          <w:tcPr>
            <w:tcW w:w="1972"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D97788" w:rsidP="005727C5">
            <w:pPr>
              <w:jc w:val="lowKashida"/>
              <w:rPr>
                <w:rFonts w:cs="Simplified Arabic"/>
                <w:b/>
                <w:bCs/>
                <w:shd w:val="clear" w:color="auto" w:fill="FFFFFF"/>
              </w:rPr>
            </w:pPr>
            <w:r w:rsidRPr="000550AD">
              <w:rPr>
                <w:rFonts w:cs="Simplified Arabic" w:hint="cs"/>
                <w:b/>
                <w:bCs/>
                <w:shd w:val="clear" w:color="auto" w:fill="FFFFFF"/>
                <w:rtl/>
              </w:rPr>
              <w:t>أسلوب الإقدام</w:t>
            </w:r>
          </w:p>
        </w:tc>
        <w:tc>
          <w:tcPr>
            <w:tcW w:w="1628"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D97788" w:rsidRPr="000550AD" w:rsidRDefault="003C0C63" w:rsidP="003C0C63">
            <w:pPr>
              <w:jc w:val="center"/>
              <w:rPr>
                <w:rFonts w:cs="Simplified Arabic"/>
                <w:b/>
                <w:bCs/>
                <w:shd w:val="clear" w:color="auto" w:fill="FFFFFF"/>
              </w:rPr>
            </w:pPr>
            <w:r>
              <w:rPr>
                <w:rFonts w:cs="Simplified Arabic" w:hint="cs"/>
                <w:b/>
                <w:bCs/>
                <w:shd w:val="clear" w:color="auto" w:fill="FFFFFF"/>
                <w:rtl/>
              </w:rPr>
              <w:t>6، 12، 18، 24</w:t>
            </w:r>
          </w:p>
        </w:tc>
      </w:tr>
    </w:tbl>
    <w:p w:rsidR="00E62B0D" w:rsidRDefault="00E62B0D" w:rsidP="00E62B0D">
      <w:pPr>
        <w:jc w:val="lowKashida"/>
        <w:rPr>
          <w:rFonts w:cs="Simplified Arabic"/>
          <w:sz w:val="28"/>
          <w:szCs w:val="28"/>
          <w:shd w:val="clear" w:color="auto" w:fill="FFFFFF"/>
          <w:rtl/>
        </w:rPr>
      </w:pPr>
      <w:r>
        <w:rPr>
          <w:rFonts w:cs="Simplified Arabic" w:hint="cs"/>
          <w:sz w:val="28"/>
          <w:szCs w:val="28"/>
          <w:shd w:val="clear" w:color="auto" w:fill="FFFFFF"/>
          <w:rtl/>
        </w:rPr>
        <w:t xml:space="preserve">وقام الباحثان بتعريب هذا المقياس ومراجعة الترجمة مع أحد أعضاء هيئة التدريس المتخصصين فى مجال طرق تدريس اللغة الإنجليزية ، وتم تعديل صياغة بعض العبارات 0 وللتحقق من صدق وثبات </w:t>
      </w:r>
      <w:r w:rsidR="003C0C63">
        <w:rPr>
          <w:rFonts w:cs="Simplified Arabic" w:hint="cs"/>
          <w:sz w:val="28"/>
          <w:szCs w:val="28"/>
          <w:shd w:val="clear" w:color="auto" w:fill="FFFFFF"/>
          <w:rtl/>
        </w:rPr>
        <w:t>المقياس فى البيئة العربية ، تم ا</w:t>
      </w:r>
      <w:r>
        <w:rPr>
          <w:rFonts w:cs="Simplified Arabic" w:hint="cs"/>
          <w:sz w:val="28"/>
          <w:szCs w:val="28"/>
          <w:shd w:val="clear" w:color="auto" w:fill="FFFFFF"/>
          <w:rtl/>
        </w:rPr>
        <w:t xml:space="preserve">تباع الخطوات الآتية : </w:t>
      </w:r>
    </w:p>
    <w:p w:rsidR="00B26B44" w:rsidRDefault="00B26B44" w:rsidP="00FA10B0">
      <w:pPr>
        <w:ind w:firstLine="746"/>
        <w:jc w:val="lowKashida"/>
        <w:rPr>
          <w:rFonts w:cs="Simplified Arabic"/>
          <w:sz w:val="28"/>
          <w:szCs w:val="28"/>
          <w:shd w:val="clear" w:color="auto" w:fill="FFFFFF"/>
          <w:rtl/>
        </w:rPr>
      </w:pPr>
      <w:r w:rsidRPr="003159DE">
        <w:rPr>
          <w:rFonts w:cs="Simplified Arabic" w:hint="cs"/>
          <w:b/>
          <w:bCs/>
          <w:sz w:val="28"/>
          <w:szCs w:val="28"/>
          <w:shd w:val="clear" w:color="auto" w:fill="FFFFFF"/>
          <w:rtl/>
        </w:rPr>
        <w:t xml:space="preserve">أولاً : </w:t>
      </w:r>
      <w:r w:rsidR="00CB594B">
        <w:rPr>
          <w:rFonts w:cs="Simplified Arabic" w:hint="cs"/>
          <w:b/>
          <w:bCs/>
          <w:sz w:val="28"/>
          <w:szCs w:val="28"/>
          <w:shd w:val="clear" w:color="auto" w:fill="FFFFFF"/>
          <w:rtl/>
        </w:rPr>
        <w:t xml:space="preserve">الثبات </w:t>
      </w:r>
      <w:r w:rsidR="00CB594B">
        <w:rPr>
          <w:rFonts w:cs="Simplified Arabic" w:hint="cs"/>
          <w:sz w:val="28"/>
          <w:szCs w:val="28"/>
          <w:shd w:val="clear" w:color="auto" w:fill="FFFFFF"/>
          <w:rtl/>
        </w:rPr>
        <w:t xml:space="preserve">: </w:t>
      </w:r>
      <w:r>
        <w:rPr>
          <w:rFonts w:cs="Simplified Arabic" w:hint="cs"/>
          <w:sz w:val="28"/>
          <w:szCs w:val="28"/>
          <w:shd w:val="clear" w:color="auto" w:fill="FFFFFF"/>
          <w:rtl/>
        </w:rPr>
        <w:t xml:space="preserve">وتم التحقق من ذلك </w:t>
      </w:r>
      <w:r w:rsidR="00FA10B0">
        <w:rPr>
          <w:rFonts w:cs="Simplified Arabic" w:hint="cs"/>
          <w:sz w:val="28"/>
          <w:szCs w:val="28"/>
          <w:shd w:val="clear" w:color="auto" w:fill="FFFFFF"/>
          <w:rtl/>
        </w:rPr>
        <w:t xml:space="preserve">باستخدام بعض مؤشرات الثبات ومنها : </w:t>
      </w:r>
      <w:r>
        <w:rPr>
          <w:rFonts w:cs="Simplified Arabic" w:hint="cs"/>
          <w:sz w:val="28"/>
          <w:szCs w:val="28"/>
          <w:shd w:val="clear" w:color="auto" w:fill="FFFFFF"/>
          <w:rtl/>
        </w:rPr>
        <w:t xml:space="preserve"> </w:t>
      </w:r>
    </w:p>
    <w:p w:rsidR="00FA10B0" w:rsidRDefault="00B26B44" w:rsidP="00FA10B0">
      <w:pPr>
        <w:ind w:firstLine="746"/>
        <w:jc w:val="lowKashida"/>
        <w:rPr>
          <w:rFonts w:cs="Simplified Arabic"/>
          <w:b/>
          <w:bCs/>
          <w:sz w:val="28"/>
          <w:szCs w:val="28"/>
          <w:shd w:val="clear" w:color="auto" w:fill="FFFFFF"/>
          <w:rtl/>
        </w:rPr>
      </w:pPr>
      <w:r w:rsidRPr="003159DE">
        <w:rPr>
          <w:rFonts w:cs="Simplified Arabic" w:hint="cs"/>
          <w:b/>
          <w:bCs/>
          <w:sz w:val="28"/>
          <w:szCs w:val="28"/>
          <w:shd w:val="clear" w:color="auto" w:fill="FFFFFF"/>
          <w:rtl/>
        </w:rPr>
        <w:t xml:space="preserve">(أ) </w:t>
      </w:r>
      <w:r w:rsidR="00CB594B" w:rsidRPr="003159DE">
        <w:rPr>
          <w:rFonts w:cs="Simplified Arabic" w:hint="cs"/>
          <w:b/>
          <w:bCs/>
          <w:sz w:val="28"/>
          <w:szCs w:val="28"/>
          <w:shd w:val="clear" w:color="auto" w:fill="FFFFFF"/>
          <w:rtl/>
        </w:rPr>
        <w:t>الاتساق الداخلى للمقياس</w:t>
      </w:r>
      <w:r w:rsidR="00CB594B">
        <w:rPr>
          <w:rFonts w:cs="Simplified Arabic" w:hint="cs"/>
          <w:sz w:val="28"/>
          <w:szCs w:val="28"/>
          <w:shd w:val="clear" w:color="auto" w:fill="FFFFFF"/>
          <w:rtl/>
        </w:rPr>
        <w:t xml:space="preserve"> </w:t>
      </w:r>
      <w:r w:rsidR="00FA10B0">
        <w:rPr>
          <w:rFonts w:cs="Simplified Arabic" w:hint="cs"/>
          <w:b/>
          <w:bCs/>
          <w:sz w:val="28"/>
          <w:szCs w:val="28"/>
          <w:shd w:val="clear" w:color="auto" w:fill="FFFFFF"/>
          <w:rtl/>
        </w:rPr>
        <w:t>، وتم التحقق من ذلك بح</w:t>
      </w:r>
      <w:r w:rsidRPr="003159DE">
        <w:rPr>
          <w:rFonts w:cs="Simplified Arabic" w:hint="cs"/>
          <w:b/>
          <w:bCs/>
          <w:sz w:val="28"/>
          <w:szCs w:val="28"/>
          <w:shd w:val="clear" w:color="auto" w:fill="FFFFFF"/>
          <w:rtl/>
        </w:rPr>
        <w:t xml:space="preserve">ساب </w:t>
      </w:r>
      <w:r w:rsidR="00FA10B0">
        <w:rPr>
          <w:rFonts w:cs="Simplified Arabic" w:hint="cs"/>
          <w:b/>
          <w:bCs/>
          <w:sz w:val="28"/>
          <w:szCs w:val="28"/>
          <w:shd w:val="clear" w:color="auto" w:fill="FFFFFF"/>
          <w:rtl/>
        </w:rPr>
        <w:t>:</w:t>
      </w:r>
    </w:p>
    <w:p w:rsidR="00B26B44" w:rsidRDefault="00FA10B0" w:rsidP="005B77E0">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 xml:space="preserve">- </w:t>
      </w:r>
      <w:r w:rsidR="00B26B44" w:rsidRPr="003159DE">
        <w:rPr>
          <w:rFonts w:cs="Simplified Arabic" w:hint="cs"/>
          <w:b/>
          <w:bCs/>
          <w:sz w:val="28"/>
          <w:szCs w:val="28"/>
          <w:shd w:val="clear" w:color="auto" w:fill="FFFFFF"/>
          <w:rtl/>
        </w:rPr>
        <w:t>معامل الارتباط بين المفردات والدرجة الكلية للمقياس الفرعى</w:t>
      </w:r>
      <w:r w:rsidR="00B26B44">
        <w:rPr>
          <w:rFonts w:cs="Simplified Arabic" w:hint="cs"/>
          <w:sz w:val="28"/>
          <w:szCs w:val="28"/>
          <w:shd w:val="clear" w:color="auto" w:fill="FFFFFF"/>
          <w:rtl/>
        </w:rPr>
        <w:t xml:space="preserve">  الذى تنتمى إليه ، وكانت قيم معاملات الارتباط كما يوضحها الجدول </w:t>
      </w:r>
      <w:r w:rsidR="005B77E0">
        <w:rPr>
          <w:rFonts w:cs="Simplified Arabic" w:hint="cs"/>
          <w:sz w:val="28"/>
          <w:szCs w:val="28"/>
          <w:shd w:val="clear" w:color="auto" w:fill="FFFFFF"/>
          <w:rtl/>
        </w:rPr>
        <w:t>الآتى :</w:t>
      </w:r>
    </w:p>
    <w:p w:rsidR="00B26B44" w:rsidRPr="003159DE" w:rsidRDefault="00B26B44" w:rsidP="00457D42">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t>جدول (</w:t>
      </w:r>
      <w:r w:rsidR="00457D42">
        <w:rPr>
          <w:rFonts w:cs="Simplified Arabic" w:hint="cs"/>
          <w:sz w:val="28"/>
          <w:szCs w:val="28"/>
          <w:shd w:val="clear" w:color="auto" w:fill="FFFFFF"/>
          <w:rtl/>
        </w:rPr>
        <w:t>8</w:t>
      </w:r>
      <w:r w:rsidRPr="003159DE">
        <w:rPr>
          <w:rFonts w:cs="Simplified Arabic" w:hint="cs"/>
          <w:sz w:val="28"/>
          <w:szCs w:val="28"/>
          <w:shd w:val="clear" w:color="auto" w:fill="FFFFFF"/>
          <w:rtl/>
        </w:rPr>
        <w:t xml:space="preserve"> )</w:t>
      </w:r>
    </w:p>
    <w:p w:rsidR="00B26B44" w:rsidRDefault="00B26B44" w:rsidP="00B26B44">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t>معامل الارتباط بين المفردات والدرجة الكلية للمقياس الفرعى</w:t>
      </w:r>
    </w:p>
    <w:tbl>
      <w:tblPr>
        <w:tblStyle w:val="TableGrid"/>
        <w:bidiVisual/>
        <w:tblW w:w="0" w:type="auto"/>
        <w:tblInd w:w="494"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1177"/>
        <w:gridCol w:w="983"/>
        <w:gridCol w:w="1440"/>
        <w:gridCol w:w="1080"/>
        <w:gridCol w:w="900"/>
        <w:gridCol w:w="1376"/>
      </w:tblGrid>
      <w:tr w:rsidR="00B26B44">
        <w:tc>
          <w:tcPr>
            <w:tcW w:w="1177" w:type="dxa"/>
            <w:tcBorders>
              <w:top w:val="thinThickSmallGap" w:sz="24" w:space="0" w:color="auto"/>
              <w:bottom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 xml:space="preserve">المقياس </w:t>
            </w:r>
          </w:p>
        </w:tc>
        <w:tc>
          <w:tcPr>
            <w:tcW w:w="983" w:type="dxa"/>
            <w:tcBorders>
              <w:top w:val="thinThickSmallGap" w:sz="24" w:space="0" w:color="auto"/>
              <w:bottom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المفردات</w:t>
            </w:r>
          </w:p>
        </w:tc>
        <w:tc>
          <w:tcPr>
            <w:tcW w:w="1440" w:type="dxa"/>
            <w:tcBorders>
              <w:top w:val="thinThickSmallGap" w:sz="24" w:space="0" w:color="auto"/>
              <w:bottom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معامل الارتباط</w:t>
            </w:r>
          </w:p>
        </w:tc>
        <w:tc>
          <w:tcPr>
            <w:tcW w:w="1080" w:type="dxa"/>
            <w:tcBorders>
              <w:top w:val="thinThickSmallGap" w:sz="24" w:space="0" w:color="auto"/>
              <w:bottom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المقياس</w:t>
            </w:r>
          </w:p>
        </w:tc>
        <w:tc>
          <w:tcPr>
            <w:tcW w:w="900" w:type="dxa"/>
            <w:tcBorders>
              <w:top w:val="thinThickSmallGap" w:sz="24" w:space="0" w:color="auto"/>
              <w:bottom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المفردات</w:t>
            </w:r>
          </w:p>
        </w:tc>
        <w:tc>
          <w:tcPr>
            <w:tcW w:w="1376" w:type="dxa"/>
            <w:tcBorders>
              <w:top w:val="thinThickSmallGap" w:sz="24" w:space="0" w:color="auto"/>
              <w:bottom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معامل الارتباط</w:t>
            </w:r>
          </w:p>
        </w:tc>
      </w:tr>
      <w:tr w:rsidR="00B26B44">
        <w:tc>
          <w:tcPr>
            <w:tcW w:w="1177" w:type="dxa"/>
            <w:vMerge w:val="restart"/>
            <w:tcBorders>
              <w:top w:val="thickThinSmallGap" w:sz="24" w:space="0" w:color="auto"/>
            </w:tcBorders>
          </w:tcPr>
          <w:p w:rsidR="00B26B44" w:rsidRPr="00346AA0" w:rsidRDefault="00B26B44" w:rsidP="00B26B44">
            <w:pPr>
              <w:jc w:val="center"/>
              <w:rPr>
                <w:rFonts w:cs="Simplified Arabic"/>
                <w:b/>
                <w:bCs/>
                <w:shd w:val="clear" w:color="auto" w:fill="FFFFFF"/>
                <w:rtl/>
              </w:rPr>
            </w:pPr>
          </w:p>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توجه المشكلة</w:t>
            </w:r>
          </w:p>
        </w:tc>
        <w:tc>
          <w:tcPr>
            <w:tcW w:w="983" w:type="dxa"/>
            <w:tcBorders>
              <w:top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w:t>
            </w:r>
          </w:p>
        </w:tc>
        <w:tc>
          <w:tcPr>
            <w:tcW w:w="1440" w:type="dxa"/>
            <w:tcBorders>
              <w:top w:val="thickThin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0.657**</w:t>
            </w:r>
          </w:p>
        </w:tc>
        <w:tc>
          <w:tcPr>
            <w:tcW w:w="1080" w:type="dxa"/>
            <w:vMerge w:val="restart"/>
            <w:tcBorders>
              <w:top w:val="thickThinSmallGap" w:sz="24" w:space="0" w:color="auto"/>
            </w:tcBorders>
          </w:tcPr>
          <w:p w:rsidR="00B26B44" w:rsidRPr="00346AA0" w:rsidRDefault="00B26B44" w:rsidP="00B26B44">
            <w:pPr>
              <w:jc w:val="center"/>
              <w:rPr>
                <w:rFonts w:cs="Simplified Arabic"/>
                <w:b/>
                <w:bCs/>
                <w:shd w:val="clear" w:color="auto" w:fill="FFFFFF"/>
                <w:rtl/>
              </w:rPr>
            </w:pPr>
          </w:p>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 xml:space="preserve">الثقة فى حل المشكلة </w:t>
            </w:r>
          </w:p>
        </w:tc>
        <w:tc>
          <w:tcPr>
            <w:tcW w:w="900" w:type="dxa"/>
            <w:tcBorders>
              <w:top w:val="thickThin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4</w:t>
            </w:r>
          </w:p>
        </w:tc>
        <w:tc>
          <w:tcPr>
            <w:tcW w:w="1376" w:type="dxa"/>
            <w:tcBorders>
              <w:top w:val="thickThin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0.678**</w:t>
            </w:r>
          </w:p>
        </w:tc>
      </w:tr>
      <w:tr w:rsidR="00B26B44">
        <w:tc>
          <w:tcPr>
            <w:tcW w:w="1177" w:type="dxa"/>
            <w:vMerge/>
          </w:tcPr>
          <w:p w:rsidR="00B26B44" w:rsidRPr="00346AA0" w:rsidRDefault="00B26B44" w:rsidP="00B26B44">
            <w:pPr>
              <w:jc w:val="center"/>
              <w:rPr>
                <w:rFonts w:cs="Simplified Arabic"/>
                <w:b/>
                <w:bCs/>
                <w:shd w:val="clear" w:color="auto" w:fill="FFFFFF"/>
                <w:rtl/>
              </w:rPr>
            </w:pPr>
          </w:p>
        </w:tc>
        <w:tc>
          <w:tcPr>
            <w:tcW w:w="983"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7</w:t>
            </w:r>
          </w:p>
        </w:tc>
        <w:tc>
          <w:tcPr>
            <w:tcW w:w="1440"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0.686**</w:t>
            </w:r>
          </w:p>
        </w:tc>
        <w:tc>
          <w:tcPr>
            <w:tcW w:w="1080" w:type="dxa"/>
            <w:vMerge/>
          </w:tcPr>
          <w:p w:rsidR="00B26B44" w:rsidRPr="00346AA0" w:rsidRDefault="00B26B44" w:rsidP="00B26B44">
            <w:pPr>
              <w:jc w:val="center"/>
              <w:rPr>
                <w:rFonts w:cs="Simplified Arabic"/>
                <w:b/>
                <w:bCs/>
                <w:shd w:val="clear" w:color="auto" w:fill="FFFFFF"/>
                <w:rtl/>
              </w:rPr>
            </w:pPr>
          </w:p>
        </w:tc>
        <w:tc>
          <w:tcPr>
            <w:tcW w:w="900"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10</w:t>
            </w:r>
          </w:p>
        </w:tc>
        <w:tc>
          <w:tcPr>
            <w:tcW w:w="1376"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0.536**</w:t>
            </w:r>
          </w:p>
        </w:tc>
      </w:tr>
      <w:tr w:rsidR="00B26B44">
        <w:tc>
          <w:tcPr>
            <w:tcW w:w="1177" w:type="dxa"/>
            <w:vMerge/>
          </w:tcPr>
          <w:p w:rsidR="00B26B44" w:rsidRPr="00346AA0" w:rsidRDefault="00B26B44" w:rsidP="00B26B44">
            <w:pPr>
              <w:jc w:val="center"/>
              <w:rPr>
                <w:rFonts w:cs="Simplified Arabic"/>
                <w:b/>
                <w:bCs/>
                <w:shd w:val="clear" w:color="auto" w:fill="FFFFFF"/>
                <w:rtl/>
              </w:rPr>
            </w:pPr>
          </w:p>
        </w:tc>
        <w:tc>
          <w:tcPr>
            <w:tcW w:w="983"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13</w:t>
            </w:r>
          </w:p>
        </w:tc>
        <w:tc>
          <w:tcPr>
            <w:tcW w:w="1440"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0.595**</w:t>
            </w:r>
          </w:p>
        </w:tc>
        <w:tc>
          <w:tcPr>
            <w:tcW w:w="1080" w:type="dxa"/>
            <w:vMerge/>
          </w:tcPr>
          <w:p w:rsidR="00B26B44" w:rsidRPr="00346AA0" w:rsidRDefault="00B26B44" w:rsidP="00B26B44">
            <w:pPr>
              <w:jc w:val="center"/>
              <w:rPr>
                <w:rFonts w:cs="Simplified Arabic"/>
                <w:b/>
                <w:bCs/>
                <w:shd w:val="clear" w:color="auto" w:fill="FFFFFF"/>
                <w:rtl/>
              </w:rPr>
            </w:pPr>
          </w:p>
        </w:tc>
        <w:tc>
          <w:tcPr>
            <w:tcW w:w="900"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16</w:t>
            </w:r>
          </w:p>
        </w:tc>
        <w:tc>
          <w:tcPr>
            <w:tcW w:w="1376"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0.717**</w:t>
            </w:r>
          </w:p>
        </w:tc>
      </w:tr>
      <w:tr w:rsidR="00B26B44">
        <w:tc>
          <w:tcPr>
            <w:tcW w:w="1177" w:type="dxa"/>
            <w:vMerge/>
            <w:tcBorders>
              <w:bottom w:val="thinThickSmallGap" w:sz="24" w:space="0" w:color="auto"/>
            </w:tcBorders>
          </w:tcPr>
          <w:p w:rsidR="00B26B44" w:rsidRPr="00346AA0" w:rsidRDefault="00B26B44" w:rsidP="00B26B44">
            <w:pPr>
              <w:jc w:val="center"/>
              <w:rPr>
                <w:rFonts w:cs="Simplified Arabic"/>
                <w:b/>
                <w:bCs/>
                <w:shd w:val="clear" w:color="auto" w:fill="FFFFFF"/>
                <w:rtl/>
              </w:rPr>
            </w:pPr>
          </w:p>
        </w:tc>
        <w:tc>
          <w:tcPr>
            <w:tcW w:w="983" w:type="dxa"/>
            <w:tcBorders>
              <w:bottom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19</w:t>
            </w:r>
          </w:p>
        </w:tc>
        <w:tc>
          <w:tcPr>
            <w:tcW w:w="1440" w:type="dxa"/>
            <w:tcBorders>
              <w:bottom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0.583**</w:t>
            </w:r>
          </w:p>
        </w:tc>
        <w:tc>
          <w:tcPr>
            <w:tcW w:w="1080" w:type="dxa"/>
            <w:vMerge/>
            <w:tcBorders>
              <w:bottom w:val="thinThickSmallGap" w:sz="24" w:space="0" w:color="auto"/>
            </w:tcBorders>
          </w:tcPr>
          <w:p w:rsidR="00B26B44" w:rsidRPr="00346AA0" w:rsidRDefault="00B26B44" w:rsidP="00B26B44">
            <w:pPr>
              <w:jc w:val="center"/>
              <w:rPr>
                <w:rFonts w:cs="Simplified Arabic"/>
                <w:b/>
                <w:bCs/>
                <w:shd w:val="clear" w:color="auto" w:fill="FFFFFF"/>
                <w:rtl/>
              </w:rPr>
            </w:pPr>
          </w:p>
        </w:tc>
        <w:tc>
          <w:tcPr>
            <w:tcW w:w="900" w:type="dxa"/>
            <w:tcBorders>
              <w:bottom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22</w:t>
            </w:r>
          </w:p>
        </w:tc>
        <w:tc>
          <w:tcPr>
            <w:tcW w:w="1376" w:type="dxa"/>
            <w:tcBorders>
              <w:bottom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0.688**</w:t>
            </w:r>
          </w:p>
        </w:tc>
      </w:tr>
      <w:tr w:rsidR="00B26B44">
        <w:tc>
          <w:tcPr>
            <w:tcW w:w="1177" w:type="dxa"/>
            <w:vMerge w:val="restart"/>
            <w:tcBorders>
              <w:top w:val="thinThickSmallGap" w:sz="24" w:space="0" w:color="auto"/>
            </w:tcBorders>
          </w:tcPr>
          <w:p w:rsidR="00B26B44" w:rsidRPr="00346AA0" w:rsidRDefault="00B26B44" w:rsidP="00B26B44">
            <w:pPr>
              <w:jc w:val="center"/>
              <w:rPr>
                <w:rFonts w:cs="Simplified Arabic"/>
                <w:b/>
                <w:bCs/>
                <w:shd w:val="clear" w:color="auto" w:fill="FFFFFF"/>
                <w:rtl/>
              </w:rPr>
            </w:pPr>
          </w:p>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الضبط الشخصى</w:t>
            </w:r>
          </w:p>
        </w:tc>
        <w:tc>
          <w:tcPr>
            <w:tcW w:w="983" w:type="dxa"/>
            <w:tcBorders>
              <w:top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2</w:t>
            </w:r>
          </w:p>
        </w:tc>
        <w:tc>
          <w:tcPr>
            <w:tcW w:w="1440" w:type="dxa"/>
            <w:tcBorders>
              <w:top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0.595**</w:t>
            </w:r>
          </w:p>
        </w:tc>
        <w:tc>
          <w:tcPr>
            <w:tcW w:w="1080" w:type="dxa"/>
            <w:vMerge w:val="restart"/>
            <w:tcBorders>
              <w:top w:val="thinThickSmallGap" w:sz="24" w:space="0" w:color="auto"/>
            </w:tcBorders>
          </w:tcPr>
          <w:p w:rsidR="00B26B44" w:rsidRPr="00346AA0" w:rsidRDefault="00B26B44" w:rsidP="00B26B44">
            <w:pPr>
              <w:jc w:val="center"/>
              <w:rPr>
                <w:rFonts w:cs="Simplified Arabic"/>
                <w:b/>
                <w:bCs/>
                <w:shd w:val="clear" w:color="auto" w:fill="FFFFFF"/>
                <w:rtl/>
              </w:rPr>
            </w:pPr>
          </w:p>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أسلوب الإحجام</w:t>
            </w:r>
          </w:p>
        </w:tc>
        <w:tc>
          <w:tcPr>
            <w:tcW w:w="900" w:type="dxa"/>
            <w:tcBorders>
              <w:top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5</w:t>
            </w:r>
          </w:p>
        </w:tc>
        <w:tc>
          <w:tcPr>
            <w:tcW w:w="1376" w:type="dxa"/>
            <w:tcBorders>
              <w:top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0.539**</w:t>
            </w:r>
          </w:p>
        </w:tc>
      </w:tr>
      <w:tr w:rsidR="00B26B44">
        <w:tc>
          <w:tcPr>
            <w:tcW w:w="1177" w:type="dxa"/>
            <w:vMerge/>
          </w:tcPr>
          <w:p w:rsidR="00B26B44" w:rsidRPr="00346AA0" w:rsidRDefault="00B26B44" w:rsidP="00B26B44">
            <w:pPr>
              <w:jc w:val="center"/>
              <w:rPr>
                <w:rFonts w:cs="Simplified Arabic"/>
                <w:b/>
                <w:bCs/>
                <w:shd w:val="clear" w:color="auto" w:fill="FFFFFF"/>
                <w:rtl/>
              </w:rPr>
            </w:pPr>
          </w:p>
        </w:tc>
        <w:tc>
          <w:tcPr>
            <w:tcW w:w="983"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8</w:t>
            </w:r>
          </w:p>
        </w:tc>
        <w:tc>
          <w:tcPr>
            <w:tcW w:w="1440"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0.672**</w:t>
            </w:r>
          </w:p>
        </w:tc>
        <w:tc>
          <w:tcPr>
            <w:tcW w:w="1080" w:type="dxa"/>
            <w:vMerge/>
          </w:tcPr>
          <w:p w:rsidR="00B26B44" w:rsidRPr="00346AA0" w:rsidRDefault="00B26B44" w:rsidP="00B26B44">
            <w:pPr>
              <w:jc w:val="center"/>
              <w:rPr>
                <w:rFonts w:cs="Simplified Arabic"/>
                <w:b/>
                <w:bCs/>
                <w:shd w:val="clear" w:color="auto" w:fill="FFFFFF"/>
                <w:rtl/>
              </w:rPr>
            </w:pPr>
          </w:p>
        </w:tc>
        <w:tc>
          <w:tcPr>
            <w:tcW w:w="900"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11</w:t>
            </w:r>
          </w:p>
        </w:tc>
        <w:tc>
          <w:tcPr>
            <w:tcW w:w="1376"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0.556**</w:t>
            </w:r>
          </w:p>
        </w:tc>
      </w:tr>
      <w:tr w:rsidR="00B26B44">
        <w:tc>
          <w:tcPr>
            <w:tcW w:w="1177" w:type="dxa"/>
            <w:vMerge/>
          </w:tcPr>
          <w:p w:rsidR="00B26B44" w:rsidRPr="00346AA0" w:rsidRDefault="00B26B44" w:rsidP="00B26B44">
            <w:pPr>
              <w:jc w:val="center"/>
              <w:rPr>
                <w:rFonts w:cs="Simplified Arabic"/>
                <w:b/>
                <w:bCs/>
                <w:shd w:val="clear" w:color="auto" w:fill="FFFFFF"/>
                <w:rtl/>
              </w:rPr>
            </w:pPr>
          </w:p>
        </w:tc>
        <w:tc>
          <w:tcPr>
            <w:tcW w:w="983"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14</w:t>
            </w:r>
          </w:p>
        </w:tc>
        <w:tc>
          <w:tcPr>
            <w:tcW w:w="1440"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0.646**</w:t>
            </w:r>
          </w:p>
        </w:tc>
        <w:tc>
          <w:tcPr>
            <w:tcW w:w="1080" w:type="dxa"/>
            <w:vMerge/>
          </w:tcPr>
          <w:p w:rsidR="00B26B44" w:rsidRPr="00346AA0" w:rsidRDefault="00B26B44" w:rsidP="00B26B44">
            <w:pPr>
              <w:jc w:val="center"/>
              <w:rPr>
                <w:rFonts w:cs="Simplified Arabic"/>
                <w:b/>
                <w:bCs/>
                <w:shd w:val="clear" w:color="auto" w:fill="FFFFFF"/>
                <w:rtl/>
              </w:rPr>
            </w:pPr>
          </w:p>
        </w:tc>
        <w:tc>
          <w:tcPr>
            <w:tcW w:w="900" w:type="dxa"/>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17</w:t>
            </w:r>
          </w:p>
        </w:tc>
        <w:tc>
          <w:tcPr>
            <w:tcW w:w="1376" w:type="dxa"/>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0.589**</w:t>
            </w:r>
          </w:p>
        </w:tc>
      </w:tr>
      <w:tr w:rsidR="00B26B44">
        <w:tc>
          <w:tcPr>
            <w:tcW w:w="1177" w:type="dxa"/>
            <w:vMerge/>
            <w:tcBorders>
              <w:bottom w:val="thinThickSmallGap" w:sz="24" w:space="0" w:color="auto"/>
            </w:tcBorders>
          </w:tcPr>
          <w:p w:rsidR="00B26B44" w:rsidRPr="00346AA0" w:rsidRDefault="00B26B44" w:rsidP="00B26B44">
            <w:pPr>
              <w:jc w:val="center"/>
              <w:rPr>
                <w:rFonts w:cs="Simplified Arabic"/>
                <w:b/>
                <w:bCs/>
                <w:shd w:val="clear" w:color="auto" w:fill="FFFFFF"/>
                <w:rtl/>
              </w:rPr>
            </w:pPr>
          </w:p>
        </w:tc>
        <w:tc>
          <w:tcPr>
            <w:tcW w:w="983" w:type="dxa"/>
            <w:tcBorders>
              <w:bottom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20</w:t>
            </w:r>
          </w:p>
        </w:tc>
        <w:tc>
          <w:tcPr>
            <w:tcW w:w="1440" w:type="dxa"/>
            <w:tcBorders>
              <w:bottom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0.381**</w:t>
            </w:r>
          </w:p>
        </w:tc>
        <w:tc>
          <w:tcPr>
            <w:tcW w:w="1080" w:type="dxa"/>
            <w:vMerge/>
            <w:tcBorders>
              <w:bottom w:val="thinThickSmallGap" w:sz="24" w:space="0" w:color="auto"/>
            </w:tcBorders>
          </w:tcPr>
          <w:p w:rsidR="00B26B44" w:rsidRPr="00346AA0" w:rsidRDefault="00B26B44" w:rsidP="00B26B44">
            <w:pPr>
              <w:jc w:val="center"/>
              <w:rPr>
                <w:rFonts w:cs="Simplified Arabic"/>
                <w:b/>
                <w:bCs/>
                <w:shd w:val="clear" w:color="auto" w:fill="FFFFFF"/>
                <w:rtl/>
              </w:rPr>
            </w:pPr>
          </w:p>
        </w:tc>
        <w:tc>
          <w:tcPr>
            <w:tcW w:w="900" w:type="dxa"/>
            <w:tcBorders>
              <w:bottom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23</w:t>
            </w:r>
          </w:p>
        </w:tc>
        <w:tc>
          <w:tcPr>
            <w:tcW w:w="1376" w:type="dxa"/>
            <w:tcBorders>
              <w:bottom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0.571**</w:t>
            </w:r>
          </w:p>
        </w:tc>
      </w:tr>
      <w:tr w:rsidR="00B26B44">
        <w:tc>
          <w:tcPr>
            <w:tcW w:w="1177" w:type="dxa"/>
            <w:vMerge w:val="restart"/>
            <w:tcBorders>
              <w:top w:val="thinThickSmallGap" w:sz="24" w:space="0" w:color="auto"/>
            </w:tcBorders>
          </w:tcPr>
          <w:p w:rsidR="00B26B44" w:rsidRPr="00346AA0" w:rsidRDefault="00B26B44" w:rsidP="00B26B44">
            <w:pPr>
              <w:jc w:val="center"/>
              <w:rPr>
                <w:rFonts w:cs="Simplified Arabic"/>
                <w:b/>
                <w:bCs/>
                <w:shd w:val="clear" w:color="auto" w:fill="FFFFFF"/>
                <w:rtl/>
              </w:rPr>
            </w:pPr>
          </w:p>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الأسلوب الإبداعى</w:t>
            </w:r>
          </w:p>
        </w:tc>
        <w:tc>
          <w:tcPr>
            <w:tcW w:w="983" w:type="dxa"/>
            <w:tcBorders>
              <w:top w:val="thinThickSmallGap" w:sz="24" w:space="0" w:color="auto"/>
              <w:bottom w:val="single" w:sz="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3</w:t>
            </w:r>
          </w:p>
        </w:tc>
        <w:tc>
          <w:tcPr>
            <w:tcW w:w="1440" w:type="dxa"/>
            <w:tcBorders>
              <w:top w:val="thinThickSmallGap" w:sz="24" w:space="0" w:color="auto"/>
              <w:bottom w:val="single" w:sz="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0.633**</w:t>
            </w:r>
          </w:p>
        </w:tc>
        <w:tc>
          <w:tcPr>
            <w:tcW w:w="1080" w:type="dxa"/>
            <w:vMerge w:val="restart"/>
            <w:tcBorders>
              <w:top w:val="thinThickSmallGap" w:sz="24" w:space="0" w:color="auto"/>
            </w:tcBorders>
          </w:tcPr>
          <w:p w:rsidR="00B26B44" w:rsidRPr="00346AA0" w:rsidRDefault="00B26B44" w:rsidP="00B26B44">
            <w:pPr>
              <w:jc w:val="center"/>
              <w:rPr>
                <w:rFonts w:cs="Simplified Arabic"/>
                <w:b/>
                <w:bCs/>
                <w:shd w:val="clear" w:color="auto" w:fill="FFFFFF"/>
                <w:rtl/>
              </w:rPr>
            </w:pPr>
          </w:p>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 xml:space="preserve">أسلوب الإقدام </w:t>
            </w:r>
          </w:p>
        </w:tc>
        <w:tc>
          <w:tcPr>
            <w:tcW w:w="900" w:type="dxa"/>
            <w:tcBorders>
              <w:top w:val="thinThickSmallGap" w:sz="24" w:space="0" w:color="auto"/>
              <w:bottom w:val="single" w:sz="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6</w:t>
            </w:r>
          </w:p>
        </w:tc>
        <w:tc>
          <w:tcPr>
            <w:tcW w:w="1376" w:type="dxa"/>
            <w:tcBorders>
              <w:top w:val="thinThickSmallGap" w:sz="24" w:space="0" w:color="auto"/>
              <w:bottom w:val="single" w:sz="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0.605**</w:t>
            </w:r>
          </w:p>
        </w:tc>
      </w:tr>
      <w:tr w:rsidR="00B26B44">
        <w:tc>
          <w:tcPr>
            <w:tcW w:w="1177" w:type="dxa"/>
            <w:vMerge/>
          </w:tcPr>
          <w:p w:rsidR="00B26B44" w:rsidRPr="00346AA0" w:rsidRDefault="00B26B44" w:rsidP="00B26B44">
            <w:pPr>
              <w:jc w:val="center"/>
              <w:rPr>
                <w:rFonts w:cs="Simplified Arabic"/>
                <w:b/>
                <w:bCs/>
                <w:shd w:val="clear" w:color="auto" w:fill="FFFFFF"/>
                <w:rtl/>
              </w:rPr>
            </w:pPr>
          </w:p>
        </w:tc>
        <w:tc>
          <w:tcPr>
            <w:tcW w:w="983" w:type="dxa"/>
            <w:tcBorders>
              <w:top w:val="single" w:sz="4" w:space="0" w:color="auto"/>
              <w:bottom w:val="single" w:sz="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9</w:t>
            </w:r>
          </w:p>
        </w:tc>
        <w:tc>
          <w:tcPr>
            <w:tcW w:w="1440" w:type="dxa"/>
            <w:tcBorders>
              <w:top w:val="single" w:sz="4" w:space="0" w:color="auto"/>
              <w:bottom w:val="single" w:sz="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0.766**</w:t>
            </w:r>
          </w:p>
        </w:tc>
        <w:tc>
          <w:tcPr>
            <w:tcW w:w="1080" w:type="dxa"/>
            <w:vMerge/>
          </w:tcPr>
          <w:p w:rsidR="00B26B44" w:rsidRPr="00346AA0" w:rsidRDefault="00B26B44" w:rsidP="00B26B44">
            <w:pPr>
              <w:jc w:val="center"/>
              <w:rPr>
                <w:rFonts w:cs="Simplified Arabic"/>
                <w:b/>
                <w:bCs/>
                <w:shd w:val="clear" w:color="auto" w:fill="FFFFFF"/>
                <w:rtl/>
              </w:rPr>
            </w:pPr>
          </w:p>
        </w:tc>
        <w:tc>
          <w:tcPr>
            <w:tcW w:w="900" w:type="dxa"/>
            <w:tcBorders>
              <w:top w:val="single" w:sz="4" w:space="0" w:color="auto"/>
              <w:bottom w:val="single" w:sz="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12</w:t>
            </w:r>
          </w:p>
        </w:tc>
        <w:tc>
          <w:tcPr>
            <w:tcW w:w="1376" w:type="dxa"/>
            <w:tcBorders>
              <w:top w:val="single" w:sz="4" w:space="0" w:color="auto"/>
              <w:bottom w:val="single" w:sz="4" w:space="0" w:color="auto"/>
              <w:right w:val="thinThickSmallGap" w:sz="24" w:space="0" w:color="auto"/>
            </w:tcBorders>
          </w:tcPr>
          <w:p w:rsidR="00346AA0" w:rsidRPr="00346AA0" w:rsidRDefault="00346AA0" w:rsidP="00346AA0">
            <w:pPr>
              <w:jc w:val="center"/>
              <w:rPr>
                <w:rFonts w:cs="Simplified Arabic"/>
                <w:b/>
                <w:bCs/>
                <w:shd w:val="clear" w:color="auto" w:fill="FFFFFF"/>
                <w:rtl/>
              </w:rPr>
            </w:pPr>
            <w:r>
              <w:rPr>
                <w:rFonts w:cs="Simplified Arabic" w:hint="cs"/>
                <w:b/>
                <w:bCs/>
                <w:shd w:val="clear" w:color="auto" w:fill="FFFFFF"/>
                <w:rtl/>
              </w:rPr>
              <w:t>0.688**</w:t>
            </w:r>
          </w:p>
        </w:tc>
      </w:tr>
      <w:tr w:rsidR="00B26B44">
        <w:tc>
          <w:tcPr>
            <w:tcW w:w="1177" w:type="dxa"/>
            <w:vMerge/>
          </w:tcPr>
          <w:p w:rsidR="00B26B44" w:rsidRPr="00346AA0" w:rsidRDefault="00B26B44" w:rsidP="00B26B44">
            <w:pPr>
              <w:jc w:val="center"/>
              <w:rPr>
                <w:rFonts w:cs="Simplified Arabic"/>
                <w:b/>
                <w:bCs/>
                <w:shd w:val="clear" w:color="auto" w:fill="FFFFFF"/>
                <w:rtl/>
              </w:rPr>
            </w:pPr>
          </w:p>
        </w:tc>
        <w:tc>
          <w:tcPr>
            <w:tcW w:w="983" w:type="dxa"/>
            <w:tcBorders>
              <w:top w:val="single" w:sz="4" w:space="0" w:color="auto"/>
              <w:bottom w:val="single" w:sz="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15</w:t>
            </w:r>
          </w:p>
        </w:tc>
        <w:tc>
          <w:tcPr>
            <w:tcW w:w="1440" w:type="dxa"/>
            <w:tcBorders>
              <w:top w:val="single" w:sz="4" w:space="0" w:color="auto"/>
              <w:bottom w:val="single" w:sz="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0.775**</w:t>
            </w:r>
          </w:p>
        </w:tc>
        <w:tc>
          <w:tcPr>
            <w:tcW w:w="1080" w:type="dxa"/>
            <w:vMerge/>
          </w:tcPr>
          <w:p w:rsidR="00B26B44" w:rsidRPr="00346AA0" w:rsidRDefault="00B26B44" w:rsidP="00B26B44">
            <w:pPr>
              <w:jc w:val="center"/>
              <w:rPr>
                <w:rFonts w:cs="Simplified Arabic"/>
                <w:b/>
                <w:bCs/>
                <w:shd w:val="clear" w:color="auto" w:fill="FFFFFF"/>
                <w:rtl/>
              </w:rPr>
            </w:pPr>
          </w:p>
        </w:tc>
        <w:tc>
          <w:tcPr>
            <w:tcW w:w="900" w:type="dxa"/>
            <w:tcBorders>
              <w:top w:val="single" w:sz="4" w:space="0" w:color="auto"/>
              <w:bottom w:val="single" w:sz="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18</w:t>
            </w:r>
          </w:p>
        </w:tc>
        <w:tc>
          <w:tcPr>
            <w:tcW w:w="1376" w:type="dxa"/>
            <w:tcBorders>
              <w:top w:val="single" w:sz="4" w:space="0" w:color="auto"/>
              <w:bottom w:val="single" w:sz="4" w:space="0" w:color="auto"/>
              <w:right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0.664**</w:t>
            </w:r>
          </w:p>
        </w:tc>
      </w:tr>
      <w:tr w:rsidR="00B26B44">
        <w:tc>
          <w:tcPr>
            <w:tcW w:w="1177" w:type="dxa"/>
            <w:vMerge/>
            <w:tcBorders>
              <w:bottom w:val="thinThickSmallGap" w:sz="24" w:space="0" w:color="auto"/>
            </w:tcBorders>
          </w:tcPr>
          <w:p w:rsidR="00B26B44" w:rsidRPr="00346AA0" w:rsidRDefault="00B26B44" w:rsidP="00B26B44">
            <w:pPr>
              <w:jc w:val="center"/>
              <w:rPr>
                <w:rFonts w:cs="Simplified Arabic"/>
                <w:b/>
                <w:bCs/>
                <w:shd w:val="clear" w:color="auto" w:fill="FFFFFF"/>
                <w:rtl/>
              </w:rPr>
            </w:pPr>
          </w:p>
        </w:tc>
        <w:tc>
          <w:tcPr>
            <w:tcW w:w="983" w:type="dxa"/>
            <w:tcBorders>
              <w:top w:val="single" w:sz="4" w:space="0" w:color="auto"/>
              <w:bottom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21</w:t>
            </w:r>
          </w:p>
        </w:tc>
        <w:tc>
          <w:tcPr>
            <w:tcW w:w="1440" w:type="dxa"/>
            <w:tcBorders>
              <w:top w:val="single" w:sz="4" w:space="0" w:color="auto"/>
              <w:bottom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0.679**</w:t>
            </w:r>
          </w:p>
        </w:tc>
        <w:tc>
          <w:tcPr>
            <w:tcW w:w="1080" w:type="dxa"/>
            <w:vMerge/>
            <w:tcBorders>
              <w:bottom w:val="thinThickSmallGap" w:sz="24" w:space="0" w:color="auto"/>
            </w:tcBorders>
          </w:tcPr>
          <w:p w:rsidR="00B26B44" w:rsidRPr="00346AA0" w:rsidRDefault="00B26B44" w:rsidP="00B26B44">
            <w:pPr>
              <w:jc w:val="center"/>
              <w:rPr>
                <w:rFonts w:cs="Simplified Arabic"/>
                <w:b/>
                <w:bCs/>
                <w:shd w:val="clear" w:color="auto" w:fill="FFFFFF"/>
                <w:rtl/>
              </w:rPr>
            </w:pPr>
          </w:p>
        </w:tc>
        <w:tc>
          <w:tcPr>
            <w:tcW w:w="900" w:type="dxa"/>
            <w:tcBorders>
              <w:top w:val="single" w:sz="4" w:space="0" w:color="auto"/>
              <w:bottom w:val="thinThickSmallGap" w:sz="24" w:space="0" w:color="auto"/>
            </w:tcBorders>
          </w:tcPr>
          <w:p w:rsidR="00B26B44" w:rsidRPr="00346AA0" w:rsidRDefault="00B26B44" w:rsidP="00B26B44">
            <w:pPr>
              <w:jc w:val="center"/>
              <w:rPr>
                <w:rFonts w:cs="Simplified Arabic"/>
                <w:b/>
                <w:bCs/>
                <w:shd w:val="clear" w:color="auto" w:fill="FFFFFF"/>
                <w:rtl/>
              </w:rPr>
            </w:pPr>
            <w:r w:rsidRPr="00346AA0">
              <w:rPr>
                <w:rFonts w:cs="Simplified Arabic" w:hint="cs"/>
                <w:b/>
                <w:bCs/>
                <w:shd w:val="clear" w:color="auto" w:fill="FFFFFF"/>
                <w:rtl/>
              </w:rPr>
              <w:t>24</w:t>
            </w:r>
          </w:p>
        </w:tc>
        <w:tc>
          <w:tcPr>
            <w:tcW w:w="1376" w:type="dxa"/>
            <w:tcBorders>
              <w:top w:val="single" w:sz="4" w:space="0" w:color="auto"/>
              <w:bottom w:val="thinThickSmallGap" w:sz="24" w:space="0" w:color="auto"/>
              <w:right w:val="thinThickSmallGap" w:sz="24" w:space="0" w:color="auto"/>
            </w:tcBorders>
          </w:tcPr>
          <w:p w:rsidR="00B26B44" w:rsidRPr="00346AA0" w:rsidRDefault="00346AA0" w:rsidP="00B26B44">
            <w:pPr>
              <w:jc w:val="center"/>
              <w:rPr>
                <w:rFonts w:cs="Simplified Arabic"/>
                <w:b/>
                <w:bCs/>
                <w:shd w:val="clear" w:color="auto" w:fill="FFFFFF"/>
                <w:rtl/>
              </w:rPr>
            </w:pPr>
            <w:r>
              <w:rPr>
                <w:rFonts w:cs="Simplified Arabic" w:hint="cs"/>
                <w:b/>
                <w:bCs/>
                <w:shd w:val="clear" w:color="auto" w:fill="FFFFFF"/>
                <w:rtl/>
              </w:rPr>
              <w:t>0.636**</w:t>
            </w:r>
          </w:p>
        </w:tc>
      </w:tr>
    </w:tbl>
    <w:p w:rsidR="00CB594B" w:rsidRPr="00346AA0" w:rsidRDefault="00346AA0" w:rsidP="00CB594B">
      <w:pPr>
        <w:ind w:firstLine="746"/>
        <w:jc w:val="lowKashida"/>
        <w:rPr>
          <w:rFonts w:cs="Simplified Arabic"/>
          <w:b/>
          <w:bCs/>
          <w:sz w:val="28"/>
          <w:szCs w:val="28"/>
          <w:shd w:val="clear" w:color="auto" w:fill="FFFFFF"/>
          <w:rtl/>
        </w:rPr>
      </w:pPr>
      <w:r w:rsidRPr="00346AA0">
        <w:rPr>
          <w:rFonts w:cs="Simplified Arabic" w:hint="cs"/>
          <w:sz w:val="28"/>
          <w:szCs w:val="28"/>
          <w:shd w:val="clear" w:color="auto" w:fill="FFFFFF"/>
          <w:rtl/>
        </w:rPr>
        <w:t>يتضح</w:t>
      </w:r>
      <w:r>
        <w:rPr>
          <w:rFonts w:cs="Simplified Arabic" w:hint="cs"/>
          <w:sz w:val="28"/>
          <w:szCs w:val="28"/>
          <w:shd w:val="clear" w:color="auto" w:fill="FFFFFF"/>
          <w:rtl/>
        </w:rPr>
        <w:t xml:space="preserve"> من الجدول السابق أن جميع معاملات ارتباط المفردات بالدرجة الكلية للمقياس الذى تنتمى إليه دالة إحصائياً عند مستوى (0.01) ، وهذا يحقق التجانس الداخلى للمفردات المستخدمة فى قياس حل المشكلات 0</w:t>
      </w:r>
      <w:r w:rsidRPr="00346AA0">
        <w:rPr>
          <w:rFonts w:cs="Simplified Arabic" w:hint="cs"/>
          <w:b/>
          <w:bCs/>
          <w:sz w:val="28"/>
          <w:szCs w:val="28"/>
          <w:shd w:val="clear" w:color="auto" w:fill="FFFFFF"/>
          <w:rtl/>
        </w:rPr>
        <w:t xml:space="preserve"> </w:t>
      </w:r>
    </w:p>
    <w:p w:rsidR="005B77E0" w:rsidRDefault="00FA10B0" w:rsidP="00346AA0">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 xml:space="preserve">- </w:t>
      </w:r>
      <w:r w:rsidR="00CB594B" w:rsidRPr="00622274">
        <w:rPr>
          <w:rFonts w:cs="Simplified Arabic" w:hint="cs"/>
          <w:b/>
          <w:bCs/>
          <w:sz w:val="28"/>
          <w:szCs w:val="28"/>
          <w:shd w:val="clear" w:color="auto" w:fill="FFFFFF"/>
          <w:rtl/>
        </w:rPr>
        <w:t xml:space="preserve">معاملات </w:t>
      </w:r>
      <w:r w:rsidR="00EB037F">
        <w:rPr>
          <w:rFonts w:cs="Simplified Arabic" w:hint="cs"/>
          <w:b/>
          <w:bCs/>
          <w:sz w:val="28"/>
          <w:szCs w:val="28"/>
          <w:shd w:val="clear" w:color="auto" w:fill="FFFFFF"/>
          <w:rtl/>
        </w:rPr>
        <w:t>ارتباط المقاييس الفرعية بالدرجة الكلية</w:t>
      </w:r>
      <w:r w:rsidR="00CB594B" w:rsidRPr="00622274">
        <w:rPr>
          <w:rFonts w:cs="Simplified Arabic" w:hint="cs"/>
          <w:b/>
          <w:bCs/>
          <w:sz w:val="28"/>
          <w:szCs w:val="28"/>
          <w:shd w:val="clear" w:color="auto" w:fill="FFFFFF"/>
          <w:rtl/>
        </w:rPr>
        <w:t xml:space="preserve"> ، </w:t>
      </w:r>
      <w:r w:rsidR="00CB594B">
        <w:rPr>
          <w:rFonts w:cs="Simplified Arabic" w:hint="cs"/>
          <w:sz w:val="28"/>
          <w:szCs w:val="28"/>
          <w:shd w:val="clear" w:color="auto" w:fill="FFFFFF"/>
          <w:rtl/>
        </w:rPr>
        <w:t xml:space="preserve">وكانت قيم معاملات الارتباط </w:t>
      </w:r>
      <w:r w:rsidR="00346AA0">
        <w:rPr>
          <w:rFonts w:cs="Simplified Arabic" w:hint="cs"/>
          <w:sz w:val="28"/>
          <w:szCs w:val="28"/>
          <w:shd w:val="clear" w:color="auto" w:fill="FFFFFF"/>
          <w:rtl/>
        </w:rPr>
        <w:t>(0.533) للتوجه ،و (0.563) للضبط ، و (0.639) للأسلوب الإبداعى ، و (0.648) للثقة فى حل المشكلة ، و(0.572) للإحجام ، (0.649) للإقدام 0وجميعها دالة إحصائياً عند مستوى (0.01) ، مما يحقق درجة مرتفعة من الاتساق الداخلى بين المكونات الفرعية لمقياس أسلوب حل المشكلات 0</w:t>
      </w:r>
    </w:p>
    <w:p w:rsidR="00CB594B" w:rsidRDefault="00FA10B0" w:rsidP="00457D42">
      <w:pPr>
        <w:ind w:firstLine="746"/>
        <w:jc w:val="lowKashida"/>
        <w:rPr>
          <w:rFonts w:cs="Simplified Arabic"/>
          <w:sz w:val="28"/>
          <w:szCs w:val="28"/>
          <w:shd w:val="clear" w:color="auto" w:fill="FFFFFF"/>
          <w:rtl/>
        </w:rPr>
      </w:pPr>
      <w:r>
        <w:rPr>
          <w:rFonts w:cs="Simplified Arabic" w:hint="cs"/>
          <w:b/>
          <w:bCs/>
          <w:sz w:val="28"/>
          <w:szCs w:val="28"/>
          <w:shd w:val="clear" w:color="auto" w:fill="FFFFFF"/>
          <w:rtl/>
        </w:rPr>
        <w:t>(ب)</w:t>
      </w:r>
      <w:r w:rsidR="00CB594B" w:rsidRPr="004D29BF">
        <w:rPr>
          <w:rFonts w:cs="Simplified Arabic" w:hint="cs"/>
          <w:b/>
          <w:bCs/>
          <w:sz w:val="28"/>
          <w:szCs w:val="28"/>
          <w:shd w:val="clear" w:color="auto" w:fill="FFFFFF"/>
          <w:rtl/>
        </w:rPr>
        <w:t xml:space="preserve"> معامل ألفا كرونباخ ، وطريقة التجزئة النصفية </w:t>
      </w:r>
      <w:r w:rsidR="00E339EC">
        <w:rPr>
          <w:rFonts w:cs="Simplified Arabic" w:hint="cs"/>
          <w:sz w:val="28"/>
          <w:szCs w:val="28"/>
          <w:shd w:val="clear" w:color="auto" w:fill="FFFFFF"/>
          <w:rtl/>
        </w:rPr>
        <w:t>وانحصرت</w:t>
      </w:r>
      <w:r w:rsidR="00CB594B">
        <w:rPr>
          <w:rFonts w:cs="Simplified Arabic" w:hint="cs"/>
          <w:sz w:val="28"/>
          <w:szCs w:val="28"/>
          <w:shd w:val="clear" w:color="auto" w:fill="FFFFFF"/>
          <w:rtl/>
        </w:rPr>
        <w:t xml:space="preserve"> قيم معاملات الثبات </w:t>
      </w:r>
      <w:r w:rsidR="00E339EC">
        <w:rPr>
          <w:rFonts w:cs="Simplified Arabic" w:hint="cs"/>
          <w:sz w:val="28"/>
          <w:szCs w:val="28"/>
          <w:shd w:val="clear" w:color="auto" w:fill="FFFFFF"/>
          <w:rtl/>
        </w:rPr>
        <w:t>بين ( 0.6812 ، 0.8822) ، ومعامل الثبات الكلى (0.9824</w:t>
      </w:r>
      <w:r w:rsidR="00280453">
        <w:rPr>
          <w:rFonts w:cs="Simplified Arabic" w:hint="cs"/>
          <w:sz w:val="28"/>
          <w:szCs w:val="28"/>
          <w:shd w:val="clear" w:color="auto" w:fill="FFFFFF"/>
          <w:rtl/>
        </w:rPr>
        <w:t xml:space="preserve"> </w:t>
      </w:r>
      <w:r w:rsidR="00E339EC">
        <w:rPr>
          <w:rFonts w:cs="Simplified Arabic" w:hint="cs"/>
          <w:sz w:val="28"/>
          <w:szCs w:val="28"/>
          <w:shd w:val="clear" w:color="auto" w:fill="FFFFFF"/>
          <w:rtl/>
        </w:rPr>
        <w:t>) 0 مما يدل على تمتع المقياس بدرجة مرتفعة من الثبات 0</w:t>
      </w:r>
    </w:p>
    <w:p w:rsidR="00FA10B0" w:rsidRDefault="00A5514D" w:rsidP="00996FC4">
      <w:pPr>
        <w:ind w:firstLine="688"/>
        <w:jc w:val="lowKashida"/>
        <w:rPr>
          <w:rFonts w:cs="Simplified Arabic"/>
          <w:sz w:val="28"/>
          <w:szCs w:val="28"/>
          <w:rtl/>
        </w:rPr>
      </w:pPr>
      <w:r>
        <w:rPr>
          <w:rFonts w:cs="Simplified Arabic" w:hint="cs"/>
          <w:b/>
          <w:bCs/>
          <w:sz w:val="28"/>
          <w:szCs w:val="28"/>
          <w:rtl/>
        </w:rPr>
        <w:t xml:space="preserve"> </w:t>
      </w:r>
      <w:r w:rsidR="00FA10B0">
        <w:rPr>
          <w:rFonts w:cs="Simplified Arabic" w:hint="cs"/>
          <w:b/>
          <w:bCs/>
          <w:sz w:val="28"/>
          <w:szCs w:val="28"/>
          <w:rtl/>
        </w:rPr>
        <w:t xml:space="preserve">ثانياً : الصدق </w:t>
      </w:r>
      <w:r w:rsidR="009D1352">
        <w:rPr>
          <w:rFonts w:cs="Simplified Arabic" w:hint="cs"/>
          <w:b/>
          <w:bCs/>
          <w:sz w:val="28"/>
          <w:szCs w:val="28"/>
          <w:rtl/>
        </w:rPr>
        <w:t xml:space="preserve">، وذلك من خلال الصدق التمييزى للمفردات : </w:t>
      </w:r>
      <w:r w:rsidR="00FA10B0">
        <w:rPr>
          <w:rFonts w:cs="Simplified Arabic" w:hint="cs"/>
          <w:sz w:val="28"/>
          <w:szCs w:val="28"/>
          <w:rtl/>
        </w:rPr>
        <w:t xml:space="preserve">تم </w:t>
      </w:r>
      <w:r w:rsidR="009D1352">
        <w:rPr>
          <w:rFonts w:cs="Simplified Arabic" w:hint="cs"/>
          <w:sz w:val="28"/>
          <w:szCs w:val="28"/>
          <w:rtl/>
        </w:rPr>
        <w:t>أخذ الدرجة الكلية لكل مقياس فرعى من مقاييس أسلو</w:t>
      </w:r>
      <w:r w:rsidR="005B77E0">
        <w:rPr>
          <w:rFonts w:cs="Simplified Arabic" w:hint="cs"/>
          <w:sz w:val="28"/>
          <w:szCs w:val="28"/>
          <w:rtl/>
        </w:rPr>
        <w:t>ب</w:t>
      </w:r>
      <w:r w:rsidR="009D1352">
        <w:rPr>
          <w:rFonts w:cs="Simplified Arabic" w:hint="cs"/>
          <w:sz w:val="28"/>
          <w:szCs w:val="28"/>
          <w:rtl/>
        </w:rPr>
        <w:t xml:space="preserve"> حل المشكلات </w:t>
      </w:r>
      <w:r w:rsidR="00FA10B0">
        <w:rPr>
          <w:rFonts w:cs="Simplified Arabic" w:hint="cs"/>
          <w:sz w:val="28"/>
          <w:szCs w:val="28"/>
          <w:rtl/>
        </w:rPr>
        <w:t xml:space="preserve">محكاً للحكم على صدق </w:t>
      </w:r>
      <w:r w:rsidR="009D1352">
        <w:rPr>
          <w:rFonts w:cs="Simplified Arabic" w:hint="cs"/>
          <w:sz w:val="28"/>
          <w:szCs w:val="28"/>
          <w:rtl/>
        </w:rPr>
        <w:t>مفرداته</w:t>
      </w:r>
      <w:r w:rsidR="00FA10B0">
        <w:rPr>
          <w:rFonts w:cs="Simplified Arabic" w:hint="cs"/>
          <w:sz w:val="28"/>
          <w:szCs w:val="28"/>
          <w:rtl/>
        </w:rPr>
        <w:t xml:space="preserve"> ، </w:t>
      </w:r>
      <w:r w:rsidR="009D1352">
        <w:rPr>
          <w:rFonts w:cs="Simplified Arabic" w:hint="cs"/>
          <w:sz w:val="28"/>
          <w:szCs w:val="28"/>
          <w:rtl/>
        </w:rPr>
        <w:t>فتم ترتيب الدرج</w:t>
      </w:r>
      <w:r w:rsidR="005B77E0">
        <w:rPr>
          <w:rFonts w:cs="Simplified Arabic" w:hint="cs"/>
          <w:sz w:val="28"/>
          <w:szCs w:val="28"/>
          <w:rtl/>
        </w:rPr>
        <w:t>ـ</w:t>
      </w:r>
      <w:r w:rsidR="009D1352">
        <w:rPr>
          <w:rFonts w:cs="Simplified Arabic" w:hint="cs"/>
          <w:sz w:val="28"/>
          <w:szCs w:val="28"/>
          <w:rtl/>
        </w:rPr>
        <w:t>ات الكلية لكل مقياس ترتيباً تنازلياً ، وتم أخذ أعلى وأدنى 27% من الدرجات لتمثل مجموعة أعلى 27% الطلاب المرتفعين ، وتمثل مجموعة أدنى 27% من الدرجات الطلاب المنخفضين ، وباستخدام</w:t>
      </w:r>
      <w:r w:rsidR="00FA10B0">
        <w:rPr>
          <w:rFonts w:cs="Simplified Arabic" w:hint="cs"/>
          <w:sz w:val="28"/>
          <w:szCs w:val="28"/>
          <w:rtl/>
        </w:rPr>
        <w:t xml:space="preserve"> </w:t>
      </w:r>
      <w:r w:rsidR="003C1E84">
        <w:rPr>
          <w:rFonts w:cs="Simplified Arabic" w:hint="cs"/>
          <w:sz w:val="28"/>
          <w:szCs w:val="28"/>
          <w:rtl/>
        </w:rPr>
        <w:t>اختبار "ت"</w:t>
      </w:r>
      <w:r w:rsidR="00FA10B0">
        <w:rPr>
          <w:rFonts w:cs="Simplified Arabic" w:hint="cs"/>
          <w:sz w:val="28"/>
          <w:szCs w:val="28"/>
          <w:rtl/>
        </w:rPr>
        <w:t xml:space="preserve"> فى المقارنة بين </w:t>
      </w:r>
      <w:r w:rsidR="005B77E0">
        <w:rPr>
          <w:rFonts w:cs="Simplified Arabic" w:hint="cs"/>
          <w:sz w:val="28"/>
          <w:szCs w:val="28"/>
          <w:rtl/>
        </w:rPr>
        <w:t>ال</w:t>
      </w:r>
      <w:r w:rsidR="00FA10B0">
        <w:rPr>
          <w:rFonts w:cs="Simplified Arabic" w:hint="cs"/>
          <w:sz w:val="28"/>
          <w:szCs w:val="28"/>
          <w:rtl/>
        </w:rPr>
        <w:t xml:space="preserve">متوسطات </w:t>
      </w:r>
      <w:r w:rsidR="005B77E0">
        <w:rPr>
          <w:rFonts w:cs="Simplified Arabic" w:hint="cs"/>
          <w:sz w:val="28"/>
          <w:szCs w:val="28"/>
          <w:rtl/>
        </w:rPr>
        <w:t xml:space="preserve">لمعرفة معاملات </w:t>
      </w:r>
      <w:r w:rsidR="003C1E84">
        <w:rPr>
          <w:rFonts w:cs="Simplified Arabic" w:hint="cs"/>
          <w:sz w:val="28"/>
          <w:szCs w:val="28"/>
          <w:rtl/>
        </w:rPr>
        <w:t>ال</w:t>
      </w:r>
      <w:r w:rsidR="005B77E0">
        <w:rPr>
          <w:rFonts w:cs="Simplified Arabic" w:hint="cs"/>
          <w:sz w:val="28"/>
          <w:szCs w:val="28"/>
          <w:rtl/>
        </w:rPr>
        <w:t xml:space="preserve">تمييز بين الطلاب المرتفعين والمنخفضين </w:t>
      </w:r>
      <w:r w:rsidR="00FA10B0">
        <w:rPr>
          <w:rFonts w:cs="Simplified Arabic" w:hint="cs"/>
          <w:sz w:val="28"/>
          <w:szCs w:val="28"/>
          <w:rtl/>
        </w:rPr>
        <w:t xml:space="preserve"> كما هو موضح فى الجدول الآتى : </w:t>
      </w:r>
    </w:p>
    <w:p w:rsidR="00FA10B0" w:rsidRPr="003159DE" w:rsidRDefault="00FA10B0" w:rsidP="00FA10B0">
      <w:pPr>
        <w:ind w:firstLine="746"/>
        <w:jc w:val="center"/>
        <w:rPr>
          <w:rFonts w:cs="Simplified Arabic"/>
          <w:sz w:val="28"/>
          <w:szCs w:val="28"/>
          <w:shd w:val="clear" w:color="auto" w:fill="FFFFFF"/>
          <w:rtl/>
        </w:rPr>
      </w:pPr>
      <w:r w:rsidRPr="003159DE">
        <w:rPr>
          <w:rFonts w:cs="Simplified Arabic" w:hint="cs"/>
          <w:sz w:val="28"/>
          <w:szCs w:val="28"/>
          <w:shd w:val="clear" w:color="auto" w:fill="FFFFFF"/>
          <w:rtl/>
        </w:rPr>
        <w:t>جدول (</w:t>
      </w:r>
      <w:r w:rsidR="00457D42">
        <w:rPr>
          <w:rFonts w:cs="Simplified Arabic" w:hint="cs"/>
          <w:sz w:val="28"/>
          <w:szCs w:val="28"/>
          <w:shd w:val="clear" w:color="auto" w:fill="FFFFFF"/>
          <w:rtl/>
        </w:rPr>
        <w:t>9</w:t>
      </w:r>
      <w:r w:rsidRPr="003159DE">
        <w:rPr>
          <w:rFonts w:cs="Simplified Arabic" w:hint="cs"/>
          <w:sz w:val="28"/>
          <w:szCs w:val="28"/>
          <w:shd w:val="clear" w:color="auto" w:fill="FFFFFF"/>
          <w:rtl/>
        </w:rPr>
        <w:t xml:space="preserve"> )</w:t>
      </w:r>
    </w:p>
    <w:p w:rsidR="003C1E84" w:rsidRDefault="003C1E84" w:rsidP="00457D42">
      <w:pPr>
        <w:jc w:val="center"/>
        <w:rPr>
          <w:rFonts w:cs="Simplified Arabic"/>
          <w:sz w:val="28"/>
          <w:szCs w:val="28"/>
          <w:shd w:val="clear" w:color="auto" w:fill="FFFFFF"/>
          <w:rtl/>
        </w:rPr>
      </w:pPr>
      <w:r>
        <w:rPr>
          <w:rFonts w:cs="Simplified Arabic" w:hint="cs"/>
          <w:sz w:val="28"/>
          <w:szCs w:val="28"/>
          <w:shd w:val="clear" w:color="auto" w:fill="FFFFFF"/>
          <w:rtl/>
        </w:rPr>
        <w:t>نتائج اختبار "ت" لدراسة الفروق بين متوسطات المجموعات الطرفية ( الارباعى الأعلى ، والارباعى الأدنى ) فى مقياس أسلوب حل المشكلات</w:t>
      </w:r>
    </w:p>
    <w:tbl>
      <w:tblPr>
        <w:tblStyle w:val="TableGrid"/>
        <w:bidiVisual/>
        <w:tblW w:w="7162" w:type="dxa"/>
        <w:tblInd w:w="494"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1348"/>
        <w:gridCol w:w="742"/>
        <w:gridCol w:w="752"/>
        <w:gridCol w:w="832"/>
        <w:gridCol w:w="742"/>
        <w:gridCol w:w="752"/>
        <w:gridCol w:w="909"/>
        <w:gridCol w:w="1085"/>
      </w:tblGrid>
      <w:tr w:rsidR="003C1E84" w:rsidRPr="001C3D0B">
        <w:trPr>
          <w:trHeight w:val="465"/>
        </w:trPr>
        <w:tc>
          <w:tcPr>
            <w:tcW w:w="1348" w:type="dxa"/>
            <w:vMerge w:val="restart"/>
            <w:tcBorders>
              <w:top w:val="thinThickSmallGap" w:sz="24" w:space="0" w:color="auto"/>
            </w:tcBorders>
          </w:tcPr>
          <w:p w:rsidR="003C1E84" w:rsidRPr="00457D42" w:rsidRDefault="003C1E84" w:rsidP="003C1E84">
            <w:pPr>
              <w:jc w:val="center"/>
              <w:rPr>
                <w:rFonts w:cs="Simplified Arabic"/>
                <w:b/>
                <w:bCs/>
              </w:rPr>
            </w:pPr>
            <w:r w:rsidRPr="00457D42">
              <w:rPr>
                <w:rFonts w:cs="Simplified Arabic" w:hint="cs"/>
                <w:b/>
                <w:bCs/>
                <w:shd w:val="clear" w:color="auto" w:fill="FFFFFF"/>
                <w:rtl/>
              </w:rPr>
              <w:lastRenderedPageBreak/>
              <w:t>الأبعاد</w:t>
            </w:r>
          </w:p>
        </w:tc>
        <w:tc>
          <w:tcPr>
            <w:tcW w:w="2326" w:type="dxa"/>
            <w:gridSpan w:val="3"/>
            <w:tcBorders>
              <w:top w:val="thinThickSmallGap" w:sz="24" w:space="0" w:color="auto"/>
              <w:bottom w:val="single" w:sz="4" w:space="0" w:color="auto"/>
            </w:tcBorders>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مجموعة الارباعى الأدنى</w:t>
            </w:r>
          </w:p>
        </w:tc>
        <w:tc>
          <w:tcPr>
            <w:tcW w:w="2403" w:type="dxa"/>
            <w:gridSpan w:val="3"/>
            <w:tcBorders>
              <w:top w:val="thinThickSmallGap" w:sz="24" w:space="0" w:color="auto"/>
            </w:tcBorders>
            <w:shd w:val="clear" w:color="auto" w:fill="auto"/>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 xml:space="preserve">مجموعة الارباعى الأعلى </w:t>
            </w:r>
          </w:p>
        </w:tc>
        <w:tc>
          <w:tcPr>
            <w:tcW w:w="1085" w:type="dxa"/>
            <w:vMerge w:val="restart"/>
            <w:tcBorders>
              <w:top w:val="thinThickSmallGap" w:sz="24" w:space="0" w:color="auto"/>
            </w:tcBorders>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قيمة ت ودلالتها</w:t>
            </w:r>
          </w:p>
        </w:tc>
      </w:tr>
      <w:tr w:rsidR="0064741A" w:rsidRPr="001C3D0B">
        <w:trPr>
          <w:trHeight w:val="465"/>
        </w:trPr>
        <w:tc>
          <w:tcPr>
            <w:tcW w:w="1348" w:type="dxa"/>
            <w:vMerge/>
            <w:tcBorders>
              <w:bottom w:val="thickThinSmallGap" w:sz="24" w:space="0" w:color="auto"/>
            </w:tcBorders>
          </w:tcPr>
          <w:p w:rsidR="003C1E84" w:rsidRPr="00457D42" w:rsidRDefault="003C1E84" w:rsidP="003C1E84">
            <w:pPr>
              <w:jc w:val="center"/>
              <w:rPr>
                <w:rFonts w:cs="Simplified Arabic"/>
                <w:b/>
                <w:bCs/>
                <w:shd w:val="clear" w:color="auto" w:fill="FFFFFF"/>
                <w:rtl/>
              </w:rPr>
            </w:pPr>
          </w:p>
        </w:tc>
        <w:tc>
          <w:tcPr>
            <w:tcW w:w="742" w:type="dxa"/>
            <w:tcBorders>
              <w:top w:val="single" w:sz="4" w:space="0" w:color="auto"/>
              <w:bottom w:val="thickThinSmallGap" w:sz="24" w:space="0" w:color="auto"/>
            </w:tcBorders>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ن</w:t>
            </w:r>
          </w:p>
        </w:tc>
        <w:tc>
          <w:tcPr>
            <w:tcW w:w="752" w:type="dxa"/>
            <w:tcBorders>
              <w:top w:val="single" w:sz="4" w:space="0" w:color="auto"/>
              <w:bottom w:val="thickThinSmallGap" w:sz="24" w:space="0" w:color="auto"/>
            </w:tcBorders>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م</w:t>
            </w:r>
          </w:p>
        </w:tc>
        <w:tc>
          <w:tcPr>
            <w:tcW w:w="832" w:type="dxa"/>
            <w:tcBorders>
              <w:top w:val="single" w:sz="4" w:space="0" w:color="auto"/>
              <w:bottom w:val="thickThinSmallGap" w:sz="24" w:space="0" w:color="auto"/>
            </w:tcBorders>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ع</w:t>
            </w:r>
          </w:p>
        </w:tc>
        <w:tc>
          <w:tcPr>
            <w:tcW w:w="742" w:type="dxa"/>
            <w:tcBorders>
              <w:bottom w:val="thickThinSmallGap" w:sz="24" w:space="0" w:color="auto"/>
            </w:tcBorders>
            <w:shd w:val="clear" w:color="auto" w:fill="auto"/>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ن</w:t>
            </w:r>
          </w:p>
        </w:tc>
        <w:tc>
          <w:tcPr>
            <w:tcW w:w="752" w:type="dxa"/>
            <w:tcBorders>
              <w:bottom w:val="thickThinSmallGap" w:sz="24" w:space="0" w:color="auto"/>
            </w:tcBorders>
            <w:shd w:val="clear" w:color="auto" w:fill="auto"/>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م</w:t>
            </w:r>
          </w:p>
        </w:tc>
        <w:tc>
          <w:tcPr>
            <w:tcW w:w="909" w:type="dxa"/>
            <w:tcBorders>
              <w:bottom w:val="thickThinSmallGap" w:sz="24" w:space="0" w:color="auto"/>
            </w:tcBorders>
            <w:shd w:val="clear" w:color="auto" w:fill="auto"/>
          </w:tcPr>
          <w:p w:rsidR="003C1E84" w:rsidRPr="00457D42" w:rsidRDefault="003C1E84" w:rsidP="003C1E84">
            <w:pPr>
              <w:jc w:val="center"/>
              <w:rPr>
                <w:rFonts w:cs="Simplified Arabic"/>
                <w:b/>
                <w:bCs/>
                <w:shd w:val="clear" w:color="auto" w:fill="FFFFFF"/>
                <w:rtl/>
              </w:rPr>
            </w:pPr>
            <w:r w:rsidRPr="00457D42">
              <w:rPr>
                <w:rFonts w:cs="Simplified Arabic" w:hint="cs"/>
                <w:b/>
                <w:bCs/>
                <w:shd w:val="clear" w:color="auto" w:fill="FFFFFF"/>
                <w:rtl/>
              </w:rPr>
              <w:t>ع</w:t>
            </w:r>
          </w:p>
        </w:tc>
        <w:tc>
          <w:tcPr>
            <w:tcW w:w="1085" w:type="dxa"/>
            <w:vMerge/>
            <w:tcBorders>
              <w:bottom w:val="thickThinSmallGap" w:sz="24" w:space="0" w:color="auto"/>
            </w:tcBorders>
          </w:tcPr>
          <w:p w:rsidR="003C1E84" w:rsidRPr="00457D42" w:rsidRDefault="003C1E84" w:rsidP="003C1E84">
            <w:pPr>
              <w:jc w:val="center"/>
              <w:rPr>
                <w:rFonts w:cs="Simplified Arabic"/>
                <w:b/>
                <w:bCs/>
                <w:shd w:val="clear" w:color="auto" w:fill="FFFFFF"/>
                <w:rtl/>
              </w:rPr>
            </w:pPr>
          </w:p>
        </w:tc>
      </w:tr>
      <w:tr w:rsidR="0064741A">
        <w:tc>
          <w:tcPr>
            <w:tcW w:w="1348" w:type="dxa"/>
            <w:tcBorders>
              <w:top w:val="thickThinSmallGap" w:sz="24" w:space="0" w:color="auto"/>
            </w:tcBorders>
          </w:tcPr>
          <w:p w:rsidR="003C1E84" w:rsidRPr="00457D42" w:rsidRDefault="003C1E84" w:rsidP="003C1E84">
            <w:pPr>
              <w:jc w:val="center"/>
              <w:rPr>
                <w:rFonts w:cs="Simplified Arabic"/>
                <w:b/>
                <w:bCs/>
              </w:rPr>
            </w:pPr>
            <w:r w:rsidRPr="00457D42">
              <w:rPr>
                <w:rFonts w:cs="Simplified Arabic" w:hint="cs"/>
                <w:b/>
                <w:bCs/>
                <w:shd w:val="clear" w:color="auto" w:fill="FFFFFF"/>
                <w:rtl/>
              </w:rPr>
              <w:t xml:space="preserve">التوجه </w:t>
            </w:r>
          </w:p>
        </w:tc>
        <w:tc>
          <w:tcPr>
            <w:tcW w:w="742" w:type="dxa"/>
            <w:tcBorders>
              <w:top w:val="thickThinSmallGap" w:sz="24" w:space="0" w:color="auto"/>
            </w:tcBorders>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50</w:t>
            </w:r>
          </w:p>
        </w:tc>
        <w:tc>
          <w:tcPr>
            <w:tcW w:w="752" w:type="dxa"/>
            <w:tcBorders>
              <w:top w:val="thickThinSmallGap" w:sz="24" w:space="0" w:color="auto"/>
            </w:tcBorders>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3.9</w:t>
            </w:r>
          </w:p>
        </w:tc>
        <w:tc>
          <w:tcPr>
            <w:tcW w:w="832" w:type="dxa"/>
            <w:tcBorders>
              <w:top w:val="thickThinSmallGap" w:sz="24" w:space="0" w:color="auto"/>
            </w:tcBorders>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0.565</w:t>
            </w:r>
          </w:p>
        </w:tc>
        <w:tc>
          <w:tcPr>
            <w:tcW w:w="742" w:type="dxa"/>
            <w:tcBorders>
              <w:top w:val="thickThinSmallGap" w:sz="24" w:space="0" w:color="auto"/>
            </w:tcBorders>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56</w:t>
            </w:r>
          </w:p>
        </w:tc>
        <w:tc>
          <w:tcPr>
            <w:tcW w:w="752" w:type="dxa"/>
            <w:tcBorders>
              <w:top w:val="thickThinSmallGap" w:sz="24" w:space="0" w:color="auto"/>
            </w:tcBorders>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6.4</w:t>
            </w:r>
          </w:p>
        </w:tc>
        <w:tc>
          <w:tcPr>
            <w:tcW w:w="909" w:type="dxa"/>
            <w:tcBorders>
              <w:top w:val="thickThinSmallGap" w:sz="24" w:space="0" w:color="auto"/>
            </w:tcBorders>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0.630</w:t>
            </w:r>
          </w:p>
        </w:tc>
        <w:tc>
          <w:tcPr>
            <w:tcW w:w="1085" w:type="dxa"/>
            <w:tcBorders>
              <w:top w:val="thickThinSmallGap" w:sz="24" w:space="0" w:color="auto"/>
            </w:tcBorders>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21.1**</w:t>
            </w:r>
          </w:p>
        </w:tc>
      </w:tr>
      <w:tr w:rsidR="0064741A">
        <w:tc>
          <w:tcPr>
            <w:tcW w:w="1348" w:type="dxa"/>
          </w:tcPr>
          <w:p w:rsidR="003C1E84" w:rsidRPr="00457D42" w:rsidRDefault="003C1E84" w:rsidP="003C1E84">
            <w:pPr>
              <w:jc w:val="center"/>
              <w:rPr>
                <w:rFonts w:cs="Simplified Arabic"/>
                <w:b/>
                <w:bCs/>
                <w:shd w:val="clear" w:color="auto" w:fill="FFFFFF"/>
              </w:rPr>
            </w:pPr>
            <w:r w:rsidRPr="00457D42">
              <w:rPr>
                <w:rFonts w:cs="Simplified Arabic" w:hint="cs"/>
                <w:b/>
                <w:bCs/>
                <w:shd w:val="clear" w:color="auto" w:fill="FFFFFF"/>
                <w:rtl/>
              </w:rPr>
              <w:t xml:space="preserve">الضبط </w:t>
            </w:r>
          </w:p>
        </w:tc>
        <w:tc>
          <w:tcPr>
            <w:tcW w:w="74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78</w:t>
            </w:r>
          </w:p>
        </w:tc>
        <w:tc>
          <w:tcPr>
            <w:tcW w:w="75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5.5</w:t>
            </w:r>
          </w:p>
        </w:tc>
        <w:tc>
          <w:tcPr>
            <w:tcW w:w="83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0.816</w:t>
            </w:r>
          </w:p>
        </w:tc>
        <w:tc>
          <w:tcPr>
            <w:tcW w:w="742" w:type="dxa"/>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79</w:t>
            </w:r>
          </w:p>
        </w:tc>
        <w:tc>
          <w:tcPr>
            <w:tcW w:w="752" w:type="dxa"/>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7.3</w:t>
            </w:r>
          </w:p>
        </w:tc>
        <w:tc>
          <w:tcPr>
            <w:tcW w:w="909" w:type="dxa"/>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0.462</w:t>
            </w:r>
          </w:p>
        </w:tc>
        <w:tc>
          <w:tcPr>
            <w:tcW w:w="1085"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16.5**</w:t>
            </w:r>
          </w:p>
        </w:tc>
      </w:tr>
      <w:tr w:rsidR="0064741A">
        <w:tc>
          <w:tcPr>
            <w:tcW w:w="1348" w:type="dxa"/>
          </w:tcPr>
          <w:p w:rsidR="003C1E84" w:rsidRPr="00457D42" w:rsidRDefault="003C1E84" w:rsidP="003C1E84">
            <w:pPr>
              <w:jc w:val="center"/>
              <w:rPr>
                <w:rFonts w:cs="Simplified Arabic"/>
                <w:b/>
                <w:bCs/>
                <w:shd w:val="clear" w:color="auto" w:fill="FFFFFF"/>
              </w:rPr>
            </w:pPr>
            <w:r w:rsidRPr="00457D42">
              <w:rPr>
                <w:rFonts w:cs="Simplified Arabic" w:hint="cs"/>
                <w:b/>
                <w:bCs/>
                <w:shd w:val="clear" w:color="auto" w:fill="FFFFFF"/>
                <w:rtl/>
              </w:rPr>
              <w:t>الإبداعى</w:t>
            </w:r>
          </w:p>
        </w:tc>
        <w:tc>
          <w:tcPr>
            <w:tcW w:w="74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39</w:t>
            </w:r>
          </w:p>
        </w:tc>
        <w:tc>
          <w:tcPr>
            <w:tcW w:w="75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5.2</w:t>
            </w:r>
          </w:p>
        </w:tc>
        <w:tc>
          <w:tcPr>
            <w:tcW w:w="83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1.0</w:t>
            </w:r>
          </w:p>
        </w:tc>
        <w:tc>
          <w:tcPr>
            <w:tcW w:w="74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80</w:t>
            </w:r>
          </w:p>
        </w:tc>
        <w:tc>
          <w:tcPr>
            <w:tcW w:w="752"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8.0</w:t>
            </w:r>
          </w:p>
        </w:tc>
        <w:tc>
          <w:tcPr>
            <w:tcW w:w="909" w:type="dxa"/>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0.021</w:t>
            </w:r>
          </w:p>
        </w:tc>
        <w:tc>
          <w:tcPr>
            <w:tcW w:w="1085" w:type="dxa"/>
            <w:shd w:val="clear" w:color="auto" w:fill="FFFFFF"/>
          </w:tcPr>
          <w:p w:rsidR="003C1E84" w:rsidRPr="00457D42" w:rsidRDefault="00457D42" w:rsidP="003C1E84">
            <w:pPr>
              <w:jc w:val="center"/>
              <w:rPr>
                <w:rFonts w:cs="Simplified Arabic"/>
                <w:b/>
                <w:bCs/>
                <w:shd w:val="clear" w:color="auto" w:fill="FFFFFF"/>
                <w:rtl/>
              </w:rPr>
            </w:pPr>
            <w:r>
              <w:rPr>
                <w:rFonts w:cs="Simplified Arabic" w:hint="cs"/>
                <w:b/>
                <w:bCs/>
                <w:shd w:val="clear" w:color="auto" w:fill="FFFFFF"/>
                <w:rtl/>
              </w:rPr>
              <w:t>22.54**</w:t>
            </w:r>
          </w:p>
        </w:tc>
      </w:tr>
      <w:tr w:rsidR="0064741A">
        <w:tc>
          <w:tcPr>
            <w:tcW w:w="1348" w:type="dxa"/>
          </w:tcPr>
          <w:p w:rsidR="003C1E84" w:rsidRPr="00457D42" w:rsidRDefault="003C1E84" w:rsidP="003C1E84">
            <w:pPr>
              <w:jc w:val="center"/>
              <w:rPr>
                <w:rFonts w:cs="Simplified Arabic"/>
                <w:b/>
                <w:bCs/>
                <w:shd w:val="clear" w:color="auto" w:fill="FFFFFF"/>
              </w:rPr>
            </w:pPr>
            <w:r w:rsidRPr="00457D42">
              <w:rPr>
                <w:rFonts w:cs="Simplified Arabic" w:hint="cs"/>
                <w:b/>
                <w:bCs/>
                <w:shd w:val="clear" w:color="auto" w:fill="FFFFFF"/>
                <w:rtl/>
              </w:rPr>
              <w:t xml:space="preserve">الثقة </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63</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5.4</w:t>
            </w:r>
          </w:p>
        </w:tc>
        <w:tc>
          <w:tcPr>
            <w:tcW w:w="83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0.930</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50</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8.0</w:t>
            </w:r>
          </w:p>
        </w:tc>
        <w:tc>
          <w:tcPr>
            <w:tcW w:w="909"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0.032</w:t>
            </w:r>
          </w:p>
        </w:tc>
        <w:tc>
          <w:tcPr>
            <w:tcW w:w="1085"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19.2**</w:t>
            </w:r>
          </w:p>
        </w:tc>
      </w:tr>
      <w:tr w:rsidR="0064741A">
        <w:tc>
          <w:tcPr>
            <w:tcW w:w="1348" w:type="dxa"/>
          </w:tcPr>
          <w:p w:rsidR="003C1E84" w:rsidRPr="00457D42" w:rsidRDefault="003C1E84" w:rsidP="003C1E84">
            <w:pPr>
              <w:jc w:val="center"/>
              <w:rPr>
                <w:rFonts w:cs="Simplified Arabic"/>
                <w:b/>
                <w:bCs/>
                <w:shd w:val="clear" w:color="auto" w:fill="FFFFFF"/>
              </w:rPr>
            </w:pPr>
            <w:r w:rsidRPr="00457D42">
              <w:rPr>
                <w:rFonts w:cs="Simplified Arabic" w:hint="cs"/>
                <w:b/>
                <w:bCs/>
                <w:shd w:val="clear" w:color="auto" w:fill="FFFFFF"/>
                <w:rtl/>
              </w:rPr>
              <w:t>الإحجام</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 xml:space="preserve"> 44</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4.7</w:t>
            </w:r>
          </w:p>
        </w:tc>
        <w:tc>
          <w:tcPr>
            <w:tcW w:w="83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0.810</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52</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7.2</w:t>
            </w:r>
          </w:p>
        </w:tc>
        <w:tc>
          <w:tcPr>
            <w:tcW w:w="909"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0.437</w:t>
            </w:r>
          </w:p>
        </w:tc>
        <w:tc>
          <w:tcPr>
            <w:tcW w:w="1085"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19.1**</w:t>
            </w:r>
          </w:p>
        </w:tc>
      </w:tr>
      <w:tr w:rsidR="0064741A">
        <w:tc>
          <w:tcPr>
            <w:tcW w:w="1348" w:type="dxa"/>
          </w:tcPr>
          <w:p w:rsidR="003C1E84" w:rsidRPr="00457D42" w:rsidRDefault="003C1E84" w:rsidP="003C1E84">
            <w:pPr>
              <w:jc w:val="center"/>
              <w:rPr>
                <w:rFonts w:cs="Simplified Arabic"/>
                <w:b/>
                <w:bCs/>
                <w:shd w:val="clear" w:color="auto" w:fill="FFFFFF"/>
              </w:rPr>
            </w:pPr>
            <w:r w:rsidRPr="00457D42">
              <w:rPr>
                <w:rFonts w:cs="Simplified Arabic" w:hint="cs"/>
                <w:b/>
                <w:bCs/>
                <w:shd w:val="clear" w:color="auto" w:fill="FFFFFF"/>
                <w:rtl/>
              </w:rPr>
              <w:t>الإقدام</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85</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6.4</w:t>
            </w:r>
          </w:p>
        </w:tc>
        <w:tc>
          <w:tcPr>
            <w:tcW w:w="83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1.0</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72</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8.0</w:t>
            </w:r>
          </w:p>
        </w:tc>
        <w:tc>
          <w:tcPr>
            <w:tcW w:w="909"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0.0.51</w:t>
            </w:r>
          </w:p>
        </w:tc>
        <w:tc>
          <w:tcPr>
            <w:tcW w:w="1085"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13.2**</w:t>
            </w:r>
          </w:p>
        </w:tc>
      </w:tr>
      <w:tr w:rsidR="0064741A">
        <w:tc>
          <w:tcPr>
            <w:tcW w:w="1348" w:type="dxa"/>
          </w:tcPr>
          <w:p w:rsidR="003C1E84" w:rsidRPr="00457D42" w:rsidRDefault="003C1E84" w:rsidP="003C1E84">
            <w:pPr>
              <w:jc w:val="center"/>
              <w:rPr>
                <w:rFonts w:cs="Simplified Arabic"/>
                <w:b/>
                <w:bCs/>
              </w:rPr>
            </w:pPr>
            <w:r w:rsidRPr="00457D42">
              <w:rPr>
                <w:rFonts w:cs="Simplified Arabic" w:hint="cs"/>
                <w:b/>
                <w:bCs/>
                <w:shd w:val="clear" w:color="auto" w:fill="FFFFFF"/>
                <w:rtl/>
              </w:rPr>
              <w:t>الدرجة الكلية</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47</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35.2</w:t>
            </w:r>
          </w:p>
        </w:tc>
        <w:tc>
          <w:tcPr>
            <w:tcW w:w="83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5.3</w:t>
            </w:r>
          </w:p>
        </w:tc>
        <w:tc>
          <w:tcPr>
            <w:tcW w:w="74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64</w:t>
            </w:r>
          </w:p>
        </w:tc>
        <w:tc>
          <w:tcPr>
            <w:tcW w:w="752"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41.1</w:t>
            </w:r>
          </w:p>
        </w:tc>
        <w:tc>
          <w:tcPr>
            <w:tcW w:w="909"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1.4</w:t>
            </w:r>
          </w:p>
        </w:tc>
        <w:tc>
          <w:tcPr>
            <w:tcW w:w="1085" w:type="dxa"/>
          </w:tcPr>
          <w:p w:rsidR="003C1E84" w:rsidRPr="00457D42" w:rsidRDefault="0064741A" w:rsidP="003C1E84">
            <w:pPr>
              <w:jc w:val="center"/>
              <w:rPr>
                <w:rFonts w:cs="Simplified Arabic"/>
                <w:b/>
                <w:bCs/>
                <w:shd w:val="clear" w:color="auto" w:fill="FFFFFF"/>
                <w:rtl/>
              </w:rPr>
            </w:pPr>
            <w:r>
              <w:rPr>
                <w:rFonts w:cs="Simplified Arabic" w:hint="cs"/>
                <w:b/>
                <w:bCs/>
                <w:shd w:val="clear" w:color="auto" w:fill="FFFFFF"/>
                <w:rtl/>
              </w:rPr>
              <w:t>8.36**</w:t>
            </w:r>
          </w:p>
        </w:tc>
      </w:tr>
    </w:tbl>
    <w:p w:rsidR="00515C02" w:rsidRPr="00E57155" w:rsidRDefault="00515C02" w:rsidP="00515C02">
      <w:pPr>
        <w:jc w:val="lowKashida"/>
        <w:rPr>
          <w:rFonts w:cs="Simplified Arabic"/>
          <w:b/>
          <w:bCs/>
          <w:sz w:val="28"/>
          <w:szCs w:val="28"/>
          <w:rtl/>
        </w:rPr>
      </w:pPr>
      <w:r w:rsidRPr="000D52BC">
        <w:rPr>
          <w:rFonts w:cs="Simplified Arabic" w:hint="cs"/>
          <w:sz w:val="28"/>
          <w:szCs w:val="28"/>
          <w:rtl/>
        </w:rPr>
        <w:t>يتضح من الجدول السابق</w:t>
      </w:r>
      <w:r>
        <w:rPr>
          <w:rFonts w:cs="Simplified Arabic" w:hint="cs"/>
          <w:b/>
          <w:bCs/>
          <w:sz w:val="28"/>
          <w:szCs w:val="28"/>
          <w:rtl/>
        </w:rPr>
        <w:t xml:space="preserve"> </w:t>
      </w:r>
      <w:r>
        <w:rPr>
          <w:rFonts w:cs="Simplified Arabic" w:hint="cs"/>
          <w:sz w:val="28"/>
          <w:szCs w:val="28"/>
          <w:rtl/>
        </w:rPr>
        <w:t xml:space="preserve">أنه توجد فروق ذات دلالة إحصائية عند مستوى (0.01) بين متوسطات مجموعة الأرباعى الأعلى ومتوسطات مجموعة الأرباعى الأدنى فى جميع المكونات الفرعية والدرجة الكلية لمقياس أسلوب حل المشكلات ، مما يدل على الصدق التمييزى للمقياس 0 ومن الإجراءات السابقة تأكد للباحثين ثبات وصدق مقياس حل المشكلات ، وصلاحيته للاستخدام فى البحث الحالى لقياس أسلوب حل المشكلات لدى طلاب وطالبات الجامعة 0 </w:t>
      </w:r>
      <w:r w:rsidRPr="00E57155">
        <w:rPr>
          <w:rFonts w:cs="Simplified Arabic" w:hint="cs"/>
          <w:sz w:val="28"/>
          <w:szCs w:val="28"/>
          <w:rtl/>
        </w:rPr>
        <w:t xml:space="preserve">والصورة النهائية </w:t>
      </w:r>
      <w:r>
        <w:rPr>
          <w:rFonts w:cs="Simplified Arabic" w:hint="cs"/>
          <w:sz w:val="28"/>
          <w:szCs w:val="28"/>
          <w:rtl/>
        </w:rPr>
        <w:t>لمقياس حل المشكلات  كما هى موضحة بالملحق رقم (4) وتتكون من (24) عبارة 0</w:t>
      </w:r>
      <w:r w:rsidRPr="00E57155">
        <w:rPr>
          <w:rFonts w:cs="Simplified Arabic" w:hint="cs"/>
          <w:b/>
          <w:bCs/>
          <w:sz w:val="28"/>
          <w:szCs w:val="28"/>
          <w:rtl/>
        </w:rPr>
        <w:t xml:space="preserve"> </w:t>
      </w:r>
    </w:p>
    <w:p w:rsidR="004A3AFE" w:rsidRPr="00EB037F" w:rsidRDefault="004A3AFE" w:rsidP="00EB037F">
      <w:pPr>
        <w:ind w:firstLine="688"/>
        <w:jc w:val="lowKashida"/>
        <w:rPr>
          <w:rFonts w:cs="Simplified Arabic"/>
          <w:sz w:val="28"/>
          <w:szCs w:val="28"/>
          <w:rtl/>
        </w:rPr>
      </w:pPr>
      <w:r>
        <w:rPr>
          <w:rFonts w:cs="Simplified Arabic" w:hint="cs"/>
          <w:b/>
          <w:bCs/>
          <w:sz w:val="28"/>
          <w:szCs w:val="28"/>
          <w:rtl/>
        </w:rPr>
        <w:t xml:space="preserve">(4) </w:t>
      </w:r>
      <w:r w:rsidR="00EB037F">
        <w:rPr>
          <w:rFonts w:cs="Simplified Arabic" w:hint="cs"/>
          <w:b/>
          <w:bCs/>
          <w:sz w:val="28"/>
          <w:szCs w:val="28"/>
          <w:rtl/>
        </w:rPr>
        <w:t xml:space="preserve">قوائم </w:t>
      </w:r>
      <w:r>
        <w:rPr>
          <w:rFonts w:cs="Simplified Arabic" w:hint="cs"/>
          <w:b/>
          <w:bCs/>
          <w:sz w:val="28"/>
          <w:szCs w:val="28"/>
          <w:rtl/>
        </w:rPr>
        <w:t xml:space="preserve">درجات التحصيل الدراسى </w:t>
      </w:r>
      <w:r w:rsidR="00EB037F">
        <w:rPr>
          <w:rFonts w:cs="Simplified Arabic" w:hint="cs"/>
          <w:b/>
          <w:bCs/>
          <w:sz w:val="28"/>
          <w:szCs w:val="28"/>
          <w:rtl/>
        </w:rPr>
        <w:t xml:space="preserve">للطلاب : </w:t>
      </w:r>
      <w:r w:rsidR="00EB037F" w:rsidRPr="00EB037F">
        <w:rPr>
          <w:rFonts w:cs="Simplified Arabic" w:hint="cs"/>
          <w:sz w:val="28"/>
          <w:szCs w:val="28"/>
          <w:rtl/>
        </w:rPr>
        <w:t>تم الرجوع إلى قوائم درجات التحصيل الدراسى فى نهاية العام السابق 2004/2005 ، وتم تحويل الدرجة الكلية للتحصيل الدراسى إلى نسبة مئوية للاعتماد عليها فى التحليل الإحصائى للنتائج نظراً لاختلاف المجموع الكلى للدرجات من تخصص إلى آخر ومن فرقة دراسية إلى آخرى 0</w:t>
      </w:r>
    </w:p>
    <w:p w:rsidR="007A1911" w:rsidRDefault="007A1911" w:rsidP="00756289">
      <w:pPr>
        <w:ind w:firstLine="688"/>
        <w:jc w:val="lowKashida"/>
        <w:rPr>
          <w:rFonts w:cs="Simplified Arabic"/>
          <w:b/>
          <w:bCs/>
          <w:sz w:val="28"/>
          <w:szCs w:val="28"/>
          <w:rtl/>
        </w:rPr>
      </w:pPr>
      <w:r>
        <w:rPr>
          <w:rFonts w:cs="Simplified Arabic" w:hint="cs"/>
          <w:b/>
          <w:bCs/>
          <w:sz w:val="28"/>
          <w:szCs w:val="28"/>
          <w:rtl/>
        </w:rPr>
        <w:t>إجراءات ال</w:t>
      </w:r>
      <w:r w:rsidR="00756289">
        <w:rPr>
          <w:rFonts w:cs="Simplified Arabic" w:hint="cs"/>
          <w:b/>
          <w:bCs/>
          <w:sz w:val="28"/>
          <w:szCs w:val="28"/>
          <w:rtl/>
        </w:rPr>
        <w:t>بحث</w:t>
      </w:r>
      <w:r>
        <w:rPr>
          <w:rFonts w:cs="Simplified Arabic" w:hint="cs"/>
          <w:b/>
          <w:bCs/>
          <w:sz w:val="28"/>
          <w:szCs w:val="28"/>
          <w:rtl/>
        </w:rPr>
        <w:t xml:space="preserve"> : </w:t>
      </w:r>
    </w:p>
    <w:p w:rsidR="00130B82" w:rsidRPr="00130B82" w:rsidRDefault="007A1911" w:rsidP="006A66B3">
      <w:pPr>
        <w:ind w:firstLine="688"/>
        <w:jc w:val="lowKashida"/>
        <w:rPr>
          <w:rFonts w:cs="Simplified Arabic"/>
          <w:sz w:val="28"/>
          <w:szCs w:val="28"/>
          <w:rtl/>
        </w:rPr>
      </w:pPr>
      <w:r>
        <w:rPr>
          <w:rFonts w:cs="Simplified Arabic" w:hint="cs"/>
          <w:b/>
          <w:bCs/>
          <w:sz w:val="28"/>
          <w:szCs w:val="28"/>
          <w:rtl/>
        </w:rPr>
        <w:t>المعالجة الإحصائية :</w:t>
      </w:r>
      <w:r w:rsidR="00130B82">
        <w:rPr>
          <w:rFonts w:cs="Simplified Arabic" w:hint="cs"/>
          <w:b/>
          <w:bCs/>
          <w:sz w:val="28"/>
          <w:szCs w:val="28"/>
          <w:rtl/>
        </w:rPr>
        <w:t xml:space="preserve"> </w:t>
      </w:r>
      <w:r w:rsidR="00130B82" w:rsidRPr="00130B82">
        <w:rPr>
          <w:rFonts w:cs="Simplified Arabic" w:hint="cs"/>
          <w:sz w:val="28"/>
          <w:szCs w:val="28"/>
          <w:rtl/>
        </w:rPr>
        <w:t xml:space="preserve">استخدم الباحثان الأساليب الإحصائية </w:t>
      </w:r>
      <w:r w:rsidR="00130B82">
        <w:rPr>
          <w:rFonts w:cs="Simplified Arabic" w:hint="cs"/>
          <w:sz w:val="28"/>
          <w:szCs w:val="28"/>
          <w:rtl/>
        </w:rPr>
        <w:t xml:space="preserve">التالية بواسطة الحزمة الإحصائية فى العلوم الاجتماعية </w:t>
      </w:r>
      <w:r w:rsidR="00130B82" w:rsidRPr="00130B82">
        <w:rPr>
          <w:rFonts w:cs="Simplified Arabic"/>
          <w:b/>
          <w:bCs/>
        </w:rPr>
        <w:t>SPSS</w:t>
      </w:r>
      <w:r w:rsidR="00130B82" w:rsidRPr="00130B82">
        <w:rPr>
          <w:rFonts w:cs="Simplified Arabic" w:hint="cs"/>
          <w:b/>
          <w:bCs/>
          <w:rtl/>
        </w:rPr>
        <w:t xml:space="preserve"> </w:t>
      </w:r>
      <w:r w:rsidR="00130B82">
        <w:rPr>
          <w:rFonts w:cs="Simplified Arabic" w:hint="cs"/>
          <w:sz w:val="28"/>
          <w:szCs w:val="28"/>
          <w:rtl/>
        </w:rPr>
        <w:t xml:space="preserve">، وبرنامج ليزرل8 </w:t>
      </w:r>
      <w:r w:rsidR="00130B82" w:rsidRPr="00130B82">
        <w:rPr>
          <w:rFonts w:cs="Simplified Arabic"/>
          <w:b/>
          <w:bCs/>
        </w:rPr>
        <w:t>LISREL</w:t>
      </w:r>
      <w:r w:rsidR="00130B82" w:rsidRPr="00130B82">
        <w:rPr>
          <w:rFonts w:cs="Simplified Arabic" w:hint="cs"/>
          <w:b/>
          <w:bCs/>
          <w:rtl/>
        </w:rPr>
        <w:t xml:space="preserve"> </w:t>
      </w:r>
      <w:r w:rsidR="00130B82" w:rsidRPr="00130B82">
        <w:rPr>
          <w:rFonts w:cs="Simplified Arabic" w:hint="cs"/>
          <w:sz w:val="28"/>
          <w:szCs w:val="28"/>
          <w:rtl/>
        </w:rPr>
        <w:t>:</w:t>
      </w:r>
      <w:r w:rsidR="00130B82">
        <w:rPr>
          <w:rFonts w:cs="Simplified Arabic" w:hint="cs"/>
          <w:sz w:val="28"/>
          <w:szCs w:val="28"/>
          <w:rtl/>
        </w:rPr>
        <w:t xml:space="preserve"> </w:t>
      </w:r>
      <w:r w:rsidR="00D97788">
        <w:rPr>
          <w:rFonts w:cs="Simplified Arabic" w:hint="cs"/>
          <w:sz w:val="28"/>
          <w:szCs w:val="28"/>
          <w:rtl/>
        </w:rPr>
        <w:t xml:space="preserve">التحليل العاملى الاستكشافى ، </w:t>
      </w:r>
      <w:r w:rsidR="00130B82">
        <w:rPr>
          <w:rFonts w:cs="Simplified Arabic" w:hint="cs"/>
          <w:sz w:val="28"/>
          <w:szCs w:val="28"/>
          <w:rtl/>
        </w:rPr>
        <w:t xml:space="preserve">التحليل العاملى التوكيدى ، </w:t>
      </w:r>
      <w:r w:rsidR="006A66B3">
        <w:rPr>
          <w:rFonts w:cs="Simplified Arabic" w:hint="cs"/>
          <w:sz w:val="28"/>
          <w:szCs w:val="28"/>
          <w:rtl/>
        </w:rPr>
        <w:t>وتحليل المسار ، وتحليل التغاير متعد</w:t>
      </w:r>
      <w:r w:rsidR="003C0C63">
        <w:rPr>
          <w:rFonts w:cs="Simplified Arabic" w:hint="cs"/>
          <w:sz w:val="28"/>
          <w:szCs w:val="28"/>
          <w:rtl/>
        </w:rPr>
        <w:t>د المتغيرات التابعة ، واختبار ش</w:t>
      </w:r>
      <w:r w:rsidR="006A66B3">
        <w:rPr>
          <w:rFonts w:cs="Simplified Arabic" w:hint="cs"/>
          <w:sz w:val="28"/>
          <w:szCs w:val="28"/>
          <w:rtl/>
        </w:rPr>
        <w:t>ف</w:t>
      </w:r>
      <w:r w:rsidR="003C0C63">
        <w:rPr>
          <w:rFonts w:cs="Simplified Arabic" w:hint="cs"/>
          <w:sz w:val="28"/>
          <w:szCs w:val="28"/>
          <w:rtl/>
        </w:rPr>
        <w:t>يه</w:t>
      </w:r>
      <w:r w:rsidR="00D97788">
        <w:rPr>
          <w:rFonts w:cs="Simplified Arabic" w:hint="cs"/>
          <w:sz w:val="28"/>
          <w:szCs w:val="28"/>
          <w:rtl/>
        </w:rPr>
        <w:t xml:space="preserve"> 0</w:t>
      </w:r>
      <w:r w:rsidR="006A66B3">
        <w:rPr>
          <w:rFonts w:cs="Simplified Arabic" w:hint="cs"/>
          <w:sz w:val="28"/>
          <w:szCs w:val="28"/>
          <w:rtl/>
        </w:rPr>
        <w:t xml:space="preserve"> </w:t>
      </w:r>
      <w:r w:rsidR="00130B82">
        <w:rPr>
          <w:rFonts w:cs="Simplified Arabic" w:hint="cs"/>
          <w:sz w:val="28"/>
          <w:szCs w:val="28"/>
          <w:rtl/>
        </w:rPr>
        <w:t xml:space="preserve">   </w:t>
      </w:r>
    </w:p>
    <w:p w:rsidR="007A1911" w:rsidRDefault="007A1911" w:rsidP="00756289">
      <w:pPr>
        <w:ind w:firstLine="688"/>
        <w:jc w:val="lowKashida"/>
        <w:rPr>
          <w:rFonts w:cs="Simplified Arabic"/>
          <w:b/>
          <w:bCs/>
          <w:sz w:val="28"/>
          <w:szCs w:val="28"/>
          <w:rtl/>
        </w:rPr>
      </w:pPr>
      <w:r>
        <w:rPr>
          <w:rFonts w:cs="Simplified Arabic" w:hint="cs"/>
          <w:b/>
          <w:bCs/>
          <w:sz w:val="28"/>
          <w:szCs w:val="28"/>
          <w:rtl/>
        </w:rPr>
        <w:t>نتائج ال</w:t>
      </w:r>
      <w:r w:rsidR="00756289">
        <w:rPr>
          <w:rFonts w:cs="Simplified Arabic" w:hint="cs"/>
          <w:b/>
          <w:bCs/>
          <w:sz w:val="28"/>
          <w:szCs w:val="28"/>
          <w:rtl/>
        </w:rPr>
        <w:t>بحث</w:t>
      </w:r>
      <w:r>
        <w:rPr>
          <w:rFonts w:cs="Simplified Arabic" w:hint="cs"/>
          <w:b/>
          <w:bCs/>
          <w:sz w:val="28"/>
          <w:szCs w:val="28"/>
          <w:rtl/>
        </w:rPr>
        <w:t xml:space="preserve"> وتفسيرها :</w:t>
      </w:r>
    </w:p>
    <w:p w:rsidR="00F77E5B" w:rsidRDefault="00F77E5B" w:rsidP="00F77E5B">
      <w:pPr>
        <w:ind w:firstLine="688"/>
        <w:jc w:val="lowKashida"/>
        <w:rPr>
          <w:rFonts w:cs="Simplified Arabic"/>
          <w:sz w:val="28"/>
          <w:szCs w:val="28"/>
          <w:rtl/>
        </w:rPr>
      </w:pPr>
      <w:r>
        <w:rPr>
          <w:rFonts w:cs="Simplified Arabic" w:hint="cs"/>
          <w:b/>
          <w:bCs/>
          <w:sz w:val="28"/>
          <w:szCs w:val="28"/>
          <w:rtl/>
        </w:rPr>
        <w:lastRenderedPageBreak/>
        <w:t xml:space="preserve">نتائج </w:t>
      </w:r>
      <w:r w:rsidRPr="008766A4">
        <w:rPr>
          <w:rFonts w:cs="Simplified Arabic" w:hint="cs"/>
          <w:b/>
          <w:bCs/>
          <w:sz w:val="28"/>
          <w:szCs w:val="28"/>
          <w:rtl/>
        </w:rPr>
        <w:t>الفرض الأول</w:t>
      </w:r>
      <w:r>
        <w:rPr>
          <w:rFonts w:cs="Simplified Arabic" w:hint="cs"/>
          <w:sz w:val="28"/>
          <w:szCs w:val="28"/>
          <w:rtl/>
        </w:rPr>
        <w:t xml:space="preserve"> :</w:t>
      </w:r>
      <w:r w:rsidRPr="00AD6212">
        <w:rPr>
          <w:rFonts w:cs="Simplified Arabic"/>
          <w:sz w:val="28"/>
          <w:szCs w:val="28"/>
          <w:rtl/>
        </w:rPr>
        <w:t xml:space="preserve"> </w:t>
      </w:r>
    </w:p>
    <w:p w:rsidR="00F77E5B" w:rsidRDefault="00F77E5B" w:rsidP="00F77E5B">
      <w:pPr>
        <w:ind w:firstLine="688"/>
        <w:jc w:val="lowKashida"/>
        <w:rPr>
          <w:rFonts w:cs="Simplified Arabic"/>
          <w:sz w:val="28"/>
          <w:szCs w:val="28"/>
          <w:rtl/>
        </w:rPr>
      </w:pPr>
      <w:r>
        <w:rPr>
          <w:rFonts w:cs="Simplified Arabic" w:hint="cs"/>
          <w:sz w:val="28"/>
          <w:szCs w:val="28"/>
          <w:rtl/>
        </w:rPr>
        <w:t>لاختبار صحة الفرض الأول الذى ينص على أن " ا</w:t>
      </w:r>
      <w:r w:rsidRPr="00AD6212">
        <w:rPr>
          <w:rFonts w:cs="Simplified Arabic"/>
          <w:sz w:val="28"/>
          <w:szCs w:val="28"/>
          <w:rtl/>
        </w:rPr>
        <w:t xml:space="preserve">لذكاء فى ضوء تصنيف جاردنر </w:t>
      </w:r>
      <w:r>
        <w:rPr>
          <w:rFonts w:cs="Simplified Arabic" w:hint="cs"/>
          <w:sz w:val="28"/>
          <w:szCs w:val="28"/>
          <w:rtl/>
        </w:rPr>
        <w:t xml:space="preserve">لدى طلاب وطالبات الجامعة عبارة عن عامل كامن عام تنتظم حوله العوامل المشاهدة التسعة " تم استخدام التحليل العاملى الاستكشافى بطريقة المكونات الأساسية مع تدوير المحاور بطريقة الفاريماكس لدرجات الطلاب فى الذكاءات التسعة   بالبرنامج الإحصائى </w:t>
      </w:r>
      <w:r w:rsidRPr="00F77E5B">
        <w:rPr>
          <w:rFonts w:cs="Simplified Arabic"/>
          <w:b/>
          <w:bCs/>
        </w:rPr>
        <w:t>SPSS</w:t>
      </w:r>
      <w:r>
        <w:rPr>
          <w:rFonts w:cs="Simplified Arabic" w:hint="cs"/>
          <w:sz w:val="28"/>
          <w:szCs w:val="28"/>
          <w:rtl/>
        </w:rPr>
        <w:t xml:space="preserve">  ، وبعد ذلك استخدم الباحثان التحليل العاملى التوكيدى ببرنامج </w:t>
      </w:r>
      <w:r w:rsidRPr="00F77E5B">
        <w:rPr>
          <w:rFonts w:cs="Simplified Arabic"/>
          <w:b/>
          <w:bCs/>
        </w:rPr>
        <w:t>LISREL8</w:t>
      </w:r>
      <w:r>
        <w:rPr>
          <w:rFonts w:cs="Simplified Arabic" w:hint="cs"/>
          <w:sz w:val="28"/>
          <w:szCs w:val="28"/>
          <w:rtl/>
        </w:rPr>
        <w:t xml:space="preserve"> ، وكانت النتائج كما يلى : </w:t>
      </w:r>
    </w:p>
    <w:p w:rsidR="00F77E5B" w:rsidRDefault="00A46C8C" w:rsidP="0010166D">
      <w:pPr>
        <w:ind w:firstLine="688"/>
        <w:jc w:val="lowKashida"/>
        <w:rPr>
          <w:rFonts w:cs="Simplified Arabic"/>
          <w:sz w:val="28"/>
          <w:szCs w:val="28"/>
          <w:rtl/>
        </w:rPr>
      </w:pPr>
      <w:r>
        <w:rPr>
          <w:rFonts w:cs="Simplified Arabic" w:hint="cs"/>
          <w:b/>
          <w:bCs/>
          <w:sz w:val="28"/>
          <w:szCs w:val="28"/>
          <w:rtl/>
        </w:rPr>
        <w:t>(أ)</w:t>
      </w:r>
      <w:r w:rsidR="00F77E5B" w:rsidRPr="0010166D">
        <w:rPr>
          <w:rFonts w:cs="Simplified Arabic" w:hint="cs"/>
          <w:b/>
          <w:bCs/>
          <w:sz w:val="28"/>
          <w:szCs w:val="28"/>
          <w:rtl/>
        </w:rPr>
        <w:t xml:space="preserve"> التحليل العاملى الاستكشافى</w:t>
      </w:r>
      <w:r w:rsidR="00F77E5B">
        <w:rPr>
          <w:rFonts w:cs="Simplified Arabic" w:hint="cs"/>
          <w:sz w:val="28"/>
          <w:szCs w:val="28"/>
          <w:rtl/>
        </w:rPr>
        <w:t xml:space="preserve"> : أسفرت نتائج التحليل العاملى الاستكشافى للذكاءات التسعة عن تشبعها جميعاً على عامل عام واحد </w:t>
      </w:r>
      <w:r w:rsidR="0010166D">
        <w:rPr>
          <w:rFonts w:cs="Simplified Arabic" w:hint="cs"/>
          <w:sz w:val="28"/>
          <w:szCs w:val="28"/>
          <w:rtl/>
        </w:rPr>
        <w:t xml:space="preserve">وجاءت النتائج على النحو التالى : </w:t>
      </w:r>
      <w:r w:rsidR="00F77E5B">
        <w:rPr>
          <w:rFonts w:cs="Simplified Arabic" w:hint="cs"/>
          <w:sz w:val="28"/>
          <w:szCs w:val="28"/>
          <w:rtl/>
        </w:rPr>
        <w:t xml:space="preserve"> </w:t>
      </w:r>
    </w:p>
    <w:p w:rsidR="0010166D" w:rsidRDefault="0010166D" w:rsidP="0010166D">
      <w:pPr>
        <w:ind w:firstLine="746"/>
        <w:jc w:val="center"/>
        <w:rPr>
          <w:rFonts w:cs="Simplified Arabic"/>
          <w:sz w:val="28"/>
          <w:szCs w:val="28"/>
          <w:shd w:val="clear" w:color="auto" w:fill="FFFFFF"/>
          <w:rtl/>
        </w:rPr>
      </w:pPr>
      <w:r>
        <w:rPr>
          <w:rFonts w:cs="Simplified Arabic" w:hint="cs"/>
          <w:sz w:val="28"/>
          <w:szCs w:val="28"/>
          <w:shd w:val="clear" w:color="auto" w:fill="FFFFFF"/>
          <w:rtl/>
        </w:rPr>
        <w:t>جدول (10 )</w:t>
      </w:r>
    </w:p>
    <w:p w:rsidR="0010166D" w:rsidRDefault="0010166D" w:rsidP="0010166D">
      <w:pPr>
        <w:ind w:firstLine="746"/>
        <w:jc w:val="center"/>
        <w:rPr>
          <w:rFonts w:cs="Simplified Arabic"/>
          <w:sz w:val="28"/>
          <w:szCs w:val="28"/>
          <w:shd w:val="clear" w:color="auto" w:fill="FFFFFF"/>
          <w:rtl/>
        </w:rPr>
      </w:pPr>
      <w:r>
        <w:rPr>
          <w:rFonts w:cs="Simplified Arabic" w:hint="cs"/>
          <w:sz w:val="28"/>
          <w:szCs w:val="28"/>
          <w:shd w:val="clear" w:color="auto" w:fill="FFFFFF"/>
          <w:rtl/>
        </w:rPr>
        <w:t xml:space="preserve">مصفوفة الارتباط بين الذكاءات المتعددة </w:t>
      </w:r>
    </w:p>
    <w:tbl>
      <w:tblPr>
        <w:tblStyle w:val="TableGrid"/>
        <w:bidiVisual/>
        <w:tblW w:w="9180" w:type="dxa"/>
        <w:tblInd w:w="314" w:type="dxa"/>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866"/>
        <w:gridCol w:w="940"/>
        <w:gridCol w:w="940"/>
        <w:gridCol w:w="940"/>
        <w:gridCol w:w="940"/>
        <w:gridCol w:w="940"/>
        <w:gridCol w:w="940"/>
        <w:gridCol w:w="940"/>
        <w:gridCol w:w="940"/>
        <w:gridCol w:w="794"/>
      </w:tblGrid>
      <w:tr w:rsidR="0010166D" w:rsidRPr="00BD306F">
        <w:trPr>
          <w:cantSplit/>
          <w:trHeight w:val="418"/>
        </w:trPr>
        <w:tc>
          <w:tcPr>
            <w:tcW w:w="866" w:type="dxa"/>
            <w:tcBorders>
              <w:top w:val="thinThickSmallGap" w:sz="24" w:space="0" w:color="auto"/>
              <w:bottom w:val="thickThinSmallGap" w:sz="24" w:space="0" w:color="auto"/>
            </w:tcBorders>
          </w:tcPr>
          <w:p w:rsidR="0010166D" w:rsidRPr="00BD306F" w:rsidRDefault="0010166D" w:rsidP="00FC1C35">
            <w:pPr>
              <w:jc w:val="center"/>
              <w:rPr>
                <w:rFonts w:cs="Simplified Arabic"/>
                <w:b/>
                <w:bCs/>
                <w:sz w:val="20"/>
                <w:szCs w:val="20"/>
              </w:rPr>
            </w:pPr>
            <w:r w:rsidRPr="00BD306F">
              <w:rPr>
                <w:rFonts w:cs="Simplified Arabic" w:hint="cs"/>
                <w:b/>
                <w:bCs/>
                <w:sz w:val="20"/>
                <w:szCs w:val="20"/>
                <w:shd w:val="clear" w:color="auto" w:fill="FFFFFF"/>
                <w:rtl/>
              </w:rPr>
              <w:t>الذكاء</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اللغوى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المنطقى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المكانى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الجسمى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الموسيقى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الشخصى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الاجتماعى</w:t>
            </w:r>
          </w:p>
        </w:tc>
        <w:tc>
          <w:tcPr>
            <w:tcW w:w="940"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الطبيعى</w:t>
            </w:r>
          </w:p>
        </w:tc>
        <w:tc>
          <w:tcPr>
            <w:tcW w:w="794" w:type="dxa"/>
            <w:tcBorders>
              <w:top w:val="thinThickSmallGap" w:sz="24" w:space="0" w:color="auto"/>
              <w:bottom w:val="thickThinSmallGap" w:sz="24" w:space="0" w:color="auto"/>
            </w:tcBorders>
          </w:tcPr>
          <w:p w:rsidR="0010166D" w:rsidRPr="00BD306F" w:rsidRDefault="0010166D" w:rsidP="0010166D">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الوجودى</w:t>
            </w:r>
          </w:p>
        </w:tc>
      </w:tr>
      <w:tr w:rsidR="0010166D" w:rsidRPr="00BD306F">
        <w:tc>
          <w:tcPr>
            <w:tcW w:w="866" w:type="dxa"/>
            <w:tcBorders>
              <w:top w:val="thickThinSmallGap" w:sz="24" w:space="0" w:color="auto"/>
            </w:tcBorders>
          </w:tcPr>
          <w:p w:rsidR="0010166D" w:rsidRPr="00BD306F" w:rsidRDefault="0010166D" w:rsidP="00FC1C35">
            <w:pPr>
              <w:jc w:val="lowKashida"/>
              <w:rPr>
                <w:rFonts w:cs="Simplified Arabic"/>
                <w:b/>
                <w:bCs/>
                <w:sz w:val="20"/>
                <w:szCs w:val="20"/>
              </w:rPr>
            </w:pPr>
            <w:r w:rsidRPr="00BD306F">
              <w:rPr>
                <w:rFonts w:cs="Simplified Arabic" w:hint="cs"/>
                <w:b/>
                <w:bCs/>
                <w:sz w:val="20"/>
                <w:szCs w:val="20"/>
                <w:shd w:val="clear" w:color="auto" w:fill="FFFFFF"/>
                <w:rtl/>
              </w:rPr>
              <w:t>اللغوى</w:t>
            </w:r>
          </w:p>
        </w:tc>
        <w:tc>
          <w:tcPr>
            <w:tcW w:w="940" w:type="dxa"/>
            <w:tcBorders>
              <w:top w:val="thickThinSmallGap" w:sz="24" w:space="0" w:color="auto"/>
            </w:tcBorders>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tcPr>
          <w:p w:rsidR="0010166D" w:rsidRPr="00BD306F" w:rsidRDefault="0010166D" w:rsidP="0010166D">
            <w:pPr>
              <w:jc w:val="center"/>
              <w:rPr>
                <w:rFonts w:cs="Simplified Arabic"/>
                <w:b/>
                <w:bCs/>
                <w:sz w:val="20"/>
                <w:szCs w:val="20"/>
                <w:shd w:val="clear" w:color="auto" w:fill="FFFFFF"/>
                <w:rtl/>
              </w:rPr>
            </w:pPr>
          </w:p>
        </w:tc>
        <w:tc>
          <w:tcPr>
            <w:tcW w:w="940" w:type="dxa"/>
            <w:tcBorders>
              <w:top w:val="thickThinSmallGap" w:sz="24" w:space="0" w:color="auto"/>
            </w:tcBorders>
          </w:tcPr>
          <w:p w:rsidR="0010166D" w:rsidRPr="00BD306F" w:rsidRDefault="0010166D" w:rsidP="0010166D">
            <w:pPr>
              <w:jc w:val="center"/>
              <w:rPr>
                <w:rFonts w:cs="Simplified Arabic"/>
                <w:b/>
                <w:bCs/>
                <w:sz w:val="20"/>
                <w:szCs w:val="20"/>
                <w:shd w:val="clear" w:color="auto" w:fill="FFFFFF"/>
                <w:rtl/>
              </w:rPr>
            </w:pPr>
          </w:p>
        </w:tc>
        <w:tc>
          <w:tcPr>
            <w:tcW w:w="794" w:type="dxa"/>
            <w:tcBorders>
              <w:top w:val="thickThinSmallGap" w:sz="24" w:space="0" w:color="auto"/>
            </w:tcBorders>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 xml:space="preserve">المنطقى </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0.564**</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794" w:type="dxa"/>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 xml:space="preserve">المكانى </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0.585**</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0.602**</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shd w:val="clear" w:color="auto" w:fill="FFFFFF"/>
          </w:tcPr>
          <w:p w:rsidR="0010166D" w:rsidRPr="00BD306F" w:rsidRDefault="0010166D" w:rsidP="0010166D">
            <w:pPr>
              <w:jc w:val="center"/>
              <w:rPr>
                <w:rFonts w:cs="Simplified Arabic"/>
                <w:b/>
                <w:bCs/>
                <w:sz w:val="20"/>
                <w:szCs w:val="20"/>
                <w:shd w:val="clear" w:color="auto" w:fill="FFFFFF"/>
                <w:rtl/>
              </w:rPr>
            </w:pPr>
          </w:p>
        </w:tc>
        <w:tc>
          <w:tcPr>
            <w:tcW w:w="794" w:type="dxa"/>
            <w:shd w:val="clear" w:color="auto" w:fill="FFFFFF"/>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الجسمى</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0.473**</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0.488**</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0.641**</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794" w:type="dxa"/>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الموسيقى</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0.361**</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0.199**</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0.412**</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0.423**</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794" w:type="dxa"/>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الاجتماعى</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0.498**</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0.434**</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0.410**</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0.419**</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0.191**</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794" w:type="dxa"/>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الشخصى</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0.353**</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0.431**</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0.469**</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0.465**</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0.234**</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0.464**</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940" w:type="dxa"/>
          </w:tcPr>
          <w:p w:rsidR="0010166D" w:rsidRPr="00BD306F" w:rsidRDefault="0010166D" w:rsidP="0010166D">
            <w:pPr>
              <w:jc w:val="center"/>
              <w:rPr>
                <w:rFonts w:cs="Simplified Arabic"/>
                <w:b/>
                <w:bCs/>
                <w:sz w:val="20"/>
                <w:szCs w:val="20"/>
                <w:shd w:val="clear" w:color="auto" w:fill="FFFFFF"/>
                <w:rtl/>
              </w:rPr>
            </w:pPr>
          </w:p>
        </w:tc>
        <w:tc>
          <w:tcPr>
            <w:tcW w:w="794" w:type="dxa"/>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الطبيعى</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0.545**</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0.519**</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0.584**</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0.568**</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0.322**</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0.436**</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0.518**</w:t>
            </w:r>
          </w:p>
        </w:tc>
        <w:tc>
          <w:tcPr>
            <w:tcW w:w="940" w:type="dxa"/>
            <w:shd w:val="clear" w:color="auto" w:fill="E6E6E6"/>
          </w:tcPr>
          <w:p w:rsidR="0010166D" w:rsidRPr="00BD306F" w:rsidRDefault="0010166D" w:rsidP="0010166D">
            <w:pPr>
              <w:jc w:val="center"/>
              <w:rPr>
                <w:rFonts w:cs="Simplified Arabic"/>
                <w:b/>
                <w:bCs/>
                <w:sz w:val="20"/>
                <w:szCs w:val="20"/>
                <w:shd w:val="clear" w:color="auto" w:fill="FFFFFF"/>
                <w:rtl/>
              </w:rPr>
            </w:pPr>
          </w:p>
        </w:tc>
        <w:tc>
          <w:tcPr>
            <w:tcW w:w="794" w:type="dxa"/>
            <w:shd w:val="clear" w:color="auto" w:fill="FFFFFF"/>
          </w:tcPr>
          <w:p w:rsidR="0010166D" w:rsidRPr="00BD306F" w:rsidRDefault="0010166D" w:rsidP="0010166D">
            <w:pPr>
              <w:jc w:val="center"/>
              <w:rPr>
                <w:rFonts w:cs="Simplified Arabic"/>
                <w:b/>
                <w:bCs/>
                <w:sz w:val="20"/>
                <w:szCs w:val="20"/>
                <w:shd w:val="clear" w:color="auto" w:fill="FFFFFF"/>
                <w:rtl/>
              </w:rPr>
            </w:pPr>
          </w:p>
        </w:tc>
      </w:tr>
      <w:tr w:rsidR="0010166D" w:rsidRPr="00BD306F">
        <w:tc>
          <w:tcPr>
            <w:tcW w:w="866" w:type="dxa"/>
          </w:tcPr>
          <w:p w:rsidR="0010166D" w:rsidRPr="00BD306F" w:rsidRDefault="0010166D" w:rsidP="00FC1C35">
            <w:pPr>
              <w:jc w:val="lowKashida"/>
              <w:rPr>
                <w:rFonts w:cs="Simplified Arabic"/>
                <w:b/>
                <w:bCs/>
                <w:sz w:val="20"/>
                <w:szCs w:val="20"/>
                <w:shd w:val="clear" w:color="auto" w:fill="FFFFFF"/>
              </w:rPr>
            </w:pPr>
            <w:r w:rsidRPr="00BD306F">
              <w:rPr>
                <w:rFonts w:cs="Simplified Arabic" w:hint="cs"/>
                <w:b/>
                <w:bCs/>
                <w:sz w:val="20"/>
                <w:szCs w:val="20"/>
                <w:shd w:val="clear" w:color="auto" w:fill="FFFFFF"/>
                <w:rtl/>
              </w:rPr>
              <w:t>الوجودى</w:t>
            </w:r>
          </w:p>
        </w:tc>
        <w:tc>
          <w:tcPr>
            <w:tcW w:w="940" w:type="dxa"/>
          </w:tcPr>
          <w:p w:rsidR="0010166D" w:rsidRPr="00BD306F" w:rsidRDefault="0010166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0.540**</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0.513**</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0.548**</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0.518**</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0.299**</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0.574**</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0.542**</w:t>
            </w:r>
          </w:p>
        </w:tc>
        <w:tc>
          <w:tcPr>
            <w:tcW w:w="940" w:type="dxa"/>
          </w:tcPr>
          <w:p w:rsidR="0010166D" w:rsidRPr="00BD306F" w:rsidRDefault="002748AD" w:rsidP="0010166D">
            <w:pPr>
              <w:jc w:val="center"/>
              <w:rPr>
                <w:rFonts w:cs="Simplified Arabic"/>
                <w:b/>
                <w:bCs/>
                <w:sz w:val="20"/>
                <w:szCs w:val="20"/>
                <w:shd w:val="clear" w:color="auto" w:fill="FFFFFF"/>
                <w:rtl/>
              </w:rPr>
            </w:pPr>
            <w:r>
              <w:rPr>
                <w:rFonts w:cs="Simplified Arabic" w:hint="cs"/>
                <w:b/>
                <w:bCs/>
                <w:sz w:val="20"/>
                <w:szCs w:val="20"/>
                <w:shd w:val="clear" w:color="auto" w:fill="FFFFFF"/>
                <w:rtl/>
              </w:rPr>
              <w:t>0.541**</w:t>
            </w:r>
          </w:p>
        </w:tc>
        <w:tc>
          <w:tcPr>
            <w:tcW w:w="794" w:type="dxa"/>
            <w:shd w:val="clear" w:color="auto" w:fill="E6E6E6"/>
          </w:tcPr>
          <w:p w:rsidR="0010166D" w:rsidRPr="00BD306F" w:rsidRDefault="0010166D" w:rsidP="0010166D">
            <w:pPr>
              <w:jc w:val="center"/>
              <w:rPr>
                <w:rFonts w:cs="Simplified Arabic"/>
                <w:b/>
                <w:bCs/>
                <w:sz w:val="20"/>
                <w:szCs w:val="20"/>
                <w:shd w:val="clear" w:color="auto" w:fill="FFFFFF"/>
                <w:rtl/>
              </w:rPr>
            </w:pPr>
          </w:p>
        </w:tc>
      </w:tr>
    </w:tbl>
    <w:p w:rsidR="002748AD" w:rsidRDefault="002748AD" w:rsidP="002748AD">
      <w:pPr>
        <w:tabs>
          <w:tab w:val="left" w:pos="566"/>
        </w:tabs>
        <w:ind w:firstLine="688"/>
        <w:jc w:val="lowKashida"/>
        <w:rPr>
          <w:rFonts w:cs="Simplified Arabic"/>
          <w:sz w:val="28"/>
          <w:szCs w:val="28"/>
          <w:rtl/>
        </w:rPr>
      </w:pPr>
      <w:r>
        <w:rPr>
          <w:rFonts w:cs="Simplified Arabic"/>
          <w:sz w:val="28"/>
          <w:szCs w:val="28"/>
          <w:rtl/>
        </w:rPr>
        <w:tab/>
      </w:r>
      <w:r>
        <w:rPr>
          <w:rFonts w:cs="Simplified Arabic" w:hint="cs"/>
          <w:sz w:val="28"/>
          <w:szCs w:val="28"/>
          <w:rtl/>
        </w:rPr>
        <w:t xml:space="preserve">يتضح من مصفوفة الارتباط السابقة أن قيم معاملات الارتباط بين الذكاءات المتعددة انحصرت بين (0.191 ، 0.641 ) وجميعها دالة إحصائياً عند مستوى (0.01) 0  </w:t>
      </w:r>
    </w:p>
    <w:p w:rsidR="00F77E5B" w:rsidRDefault="00F77E5B" w:rsidP="00F77E5B">
      <w:pPr>
        <w:ind w:firstLine="688"/>
        <w:jc w:val="center"/>
        <w:rPr>
          <w:rFonts w:cs="Simplified Arabic"/>
          <w:sz w:val="28"/>
          <w:szCs w:val="28"/>
          <w:rtl/>
        </w:rPr>
      </w:pPr>
      <w:r>
        <w:rPr>
          <w:rFonts w:cs="Simplified Arabic" w:hint="cs"/>
          <w:sz w:val="28"/>
          <w:szCs w:val="28"/>
          <w:rtl/>
        </w:rPr>
        <w:t>جدول (</w:t>
      </w:r>
      <w:r w:rsidR="002748AD">
        <w:rPr>
          <w:rFonts w:cs="Simplified Arabic" w:hint="cs"/>
          <w:sz w:val="28"/>
          <w:szCs w:val="28"/>
          <w:rtl/>
        </w:rPr>
        <w:t>11</w:t>
      </w:r>
      <w:r>
        <w:rPr>
          <w:rFonts w:cs="Simplified Arabic" w:hint="cs"/>
          <w:sz w:val="28"/>
          <w:szCs w:val="28"/>
          <w:rtl/>
        </w:rPr>
        <w:t xml:space="preserve"> )</w:t>
      </w:r>
    </w:p>
    <w:p w:rsidR="00F77E5B" w:rsidRDefault="00F77E5B" w:rsidP="00F77E5B">
      <w:pPr>
        <w:ind w:firstLine="688"/>
        <w:jc w:val="center"/>
        <w:rPr>
          <w:rFonts w:cs="Simplified Arabic"/>
          <w:sz w:val="28"/>
          <w:szCs w:val="28"/>
          <w:rtl/>
        </w:rPr>
      </w:pPr>
      <w:r>
        <w:rPr>
          <w:rFonts w:cs="Simplified Arabic" w:hint="cs"/>
          <w:sz w:val="28"/>
          <w:szCs w:val="28"/>
          <w:rtl/>
        </w:rPr>
        <w:t>نتائج التحليل العاملى الاستكشافى للذكاءات التسعة</w:t>
      </w:r>
    </w:p>
    <w:tbl>
      <w:tblPr>
        <w:tblStyle w:val="TableGrid"/>
        <w:bidiVisual/>
        <w:tblW w:w="8460" w:type="dxa"/>
        <w:tblInd w:w="314"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999"/>
        <w:gridCol w:w="730"/>
        <w:gridCol w:w="755"/>
        <w:gridCol w:w="760"/>
        <w:gridCol w:w="760"/>
        <w:gridCol w:w="932"/>
        <w:gridCol w:w="824"/>
        <w:gridCol w:w="956"/>
        <w:gridCol w:w="844"/>
        <w:gridCol w:w="900"/>
      </w:tblGrid>
      <w:tr w:rsidR="00C065F7" w:rsidRPr="00BD306F">
        <w:trPr>
          <w:cantSplit/>
          <w:trHeight w:val="418"/>
        </w:trPr>
        <w:tc>
          <w:tcPr>
            <w:tcW w:w="999"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rPr>
            </w:pPr>
            <w:r w:rsidRPr="00BD306F">
              <w:rPr>
                <w:rFonts w:cs="Simplified Arabic" w:hint="cs"/>
                <w:b/>
                <w:bCs/>
                <w:sz w:val="20"/>
                <w:szCs w:val="20"/>
                <w:shd w:val="clear" w:color="auto" w:fill="FFFFFF"/>
                <w:rtl/>
              </w:rPr>
              <w:t>الذكاء</w:t>
            </w:r>
            <w:r w:rsidR="00B14368">
              <w:rPr>
                <w:rFonts w:cs="Simplified Arabic" w:hint="cs"/>
                <w:b/>
                <w:bCs/>
                <w:sz w:val="20"/>
                <w:szCs w:val="20"/>
                <w:shd w:val="clear" w:color="auto" w:fill="FFFFFF"/>
                <w:rtl/>
              </w:rPr>
              <w:t>ات</w:t>
            </w:r>
          </w:p>
        </w:tc>
        <w:tc>
          <w:tcPr>
            <w:tcW w:w="730"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اللغوى</w:t>
            </w:r>
          </w:p>
        </w:tc>
        <w:tc>
          <w:tcPr>
            <w:tcW w:w="755"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المنطقى</w:t>
            </w:r>
          </w:p>
        </w:tc>
        <w:tc>
          <w:tcPr>
            <w:tcW w:w="760"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المكانى</w:t>
            </w:r>
          </w:p>
        </w:tc>
        <w:tc>
          <w:tcPr>
            <w:tcW w:w="760"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الجسمى</w:t>
            </w:r>
          </w:p>
        </w:tc>
        <w:tc>
          <w:tcPr>
            <w:tcW w:w="932"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الموسيقى</w:t>
            </w:r>
          </w:p>
        </w:tc>
        <w:tc>
          <w:tcPr>
            <w:tcW w:w="824"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الشخصى</w:t>
            </w:r>
          </w:p>
        </w:tc>
        <w:tc>
          <w:tcPr>
            <w:tcW w:w="956"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الاجتماعى</w:t>
            </w:r>
          </w:p>
        </w:tc>
        <w:tc>
          <w:tcPr>
            <w:tcW w:w="844"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الطبيعى</w:t>
            </w:r>
          </w:p>
        </w:tc>
        <w:tc>
          <w:tcPr>
            <w:tcW w:w="900" w:type="dxa"/>
            <w:tcBorders>
              <w:top w:val="thinThickSmallGap" w:sz="2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sidRPr="00BD306F">
              <w:rPr>
                <w:rFonts w:cs="Simplified Arabic" w:hint="cs"/>
                <w:b/>
                <w:bCs/>
                <w:sz w:val="20"/>
                <w:szCs w:val="20"/>
                <w:shd w:val="clear" w:color="auto" w:fill="FFFFFF"/>
                <w:rtl/>
              </w:rPr>
              <w:t>الوجودى</w:t>
            </w:r>
          </w:p>
        </w:tc>
      </w:tr>
      <w:tr w:rsidR="00C065F7" w:rsidRPr="00BD306F">
        <w:trPr>
          <w:cantSplit/>
          <w:trHeight w:val="418"/>
        </w:trPr>
        <w:tc>
          <w:tcPr>
            <w:tcW w:w="999"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lastRenderedPageBreak/>
              <w:t>الاشتراكيات</w:t>
            </w:r>
          </w:p>
        </w:tc>
        <w:tc>
          <w:tcPr>
            <w:tcW w:w="730"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0.578</w:t>
            </w:r>
          </w:p>
        </w:tc>
        <w:tc>
          <w:tcPr>
            <w:tcW w:w="755"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0.538</w:t>
            </w:r>
          </w:p>
        </w:tc>
        <w:tc>
          <w:tcPr>
            <w:tcW w:w="760"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0.663</w:t>
            </w:r>
          </w:p>
        </w:tc>
        <w:tc>
          <w:tcPr>
            <w:tcW w:w="760"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0.593</w:t>
            </w:r>
          </w:p>
        </w:tc>
        <w:tc>
          <w:tcPr>
            <w:tcW w:w="932"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0.260</w:t>
            </w:r>
          </w:p>
        </w:tc>
        <w:tc>
          <w:tcPr>
            <w:tcW w:w="824"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0.420</w:t>
            </w:r>
          </w:p>
        </w:tc>
        <w:tc>
          <w:tcPr>
            <w:tcW w:w="956"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0.502</w:t>
            </w:r>
          </w:p>
        </w:tc>
        <w:tc>
          <w:tcPr>
            <w:tcW w:w="844"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0.606</w:t>
            </w:r>
          </w:p>
        </w:tc>
        <w:tc>
          <w:tcPr>
            <w:tcW w:w="900" w:type="dxa"/>
            <w:tcBorders>
              <w:top w:val="single" w:sz="4" w:space="0" w:color="auto"/>
              <w:bottom w:val="single" w:sz="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0.613</w:t>
            </w:r>
          </w:p>
        </w:tc>
      </w:tr>
      <w:tr w:rsidR="00C065F7" w:rsidRPr="00BD306F">
        <w:trPr>
          <w:cantSplit/>
          <w:trHeight w:val="418"/>
        </w:trPr>
        <w:tc>
          <w:tcPr>
            <w:tcW w:w="999" w:type="dxa"/>
            <w:tcBorders>
              <w:top w:val="single" w:sz="4" w:space="0" w:color="auto"/>
              <w:bottom w:val="thinThickSmallGap" w:sz="24" w:space="0" w:color="auto"/>
            </w:tcBorders>
          </w:tcPr>
          <w:p w:rsidR="00FC1C35"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التشبعات</w:t>
            </w:r>
          </w:p>
        </w:tc>
        <w:tc>
          <w:tcPr>
            <w:tcW w:w="730"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0.760</w:t>
            </w:r>
          </w:p>
        </w:tc>
        <w:tc>
          <w:tcPr>
            <w:tcW w:w="755"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0.734</w:t>
            </w:r>
          </w:p>
        </w:tc>
        <w:tc>
          <w:tcPr>
            <w:tcW w:w="760"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0.814</w:t>
            </w:r>
          </w:p>
        </w:tc>
        <w:tc>
          <w:tcPr>
            <w:tcW w:w="760"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0.770</w:t>
            </w:r>
          </w:p>
        </w:tc>
        <w:tc>
          <w:tcPr>
            <w:tcW w:w="932"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0.510</w:t>
            </w:r>
          </w:p>
        </w:tc>
        <w:tc>
          <w:tcPr>
            <w:tcW w:w="824"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0.648</w:t>
            </w:r>
          </w:p>
        </w:tc>
        <w:tc>
          <w:tcPr>
            <w:tcW w:w="956"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0.709</w:t>
            </w:r>
          </w:p>
        </w:tc>
        <w:tc>
          <w:tcPr>
            <w:tcW w:w="844" w:type="dxa"/>
            <w:tcBorders>
              <w:top w:val="single" w:sz="4" w:space="0" w:color="auto"/>
              <w:bottom w:val="thinThickSmallGap" w:sz="24" w:space="0" w:color="auto"/>
            </w:tcBorders>
          </w:tcPr>
          <w:p w:rsidR="00FC1C35" w:rsidRPr="00BD306F" w:rsidRDefault="00FC1C35" w:rsidP="00FC1C35">
            <w:pPr>
              <w:jc w:val="center"/>
              <w:rPr>
                <w:rFonts w:cs="Simplified Arabic"/>
                <w:b/>
                <w:bCs/>
                <w:sz w:val="20"/>
                <w:szCs w:val="20"/>
                <w:shd w:val="clear" w:color="auto" w:fill="FFFFFF"/>
                <w:rtl/>
              </w:rPr>
            </w:pPr>
            <w:r>
              <w:rPr>
                <w:rFonts w:cs="Simplified Arabic" w:hint="cs"/>
                <w:b/>
                <w:bCs/>
                <w:sz w:val="20"/>
                <w:szCs w:val="20"/>
                <w:shd w:val="clear" w:color="auto" w:fill="FFFFFF"/>
                <w:rtl/>
              </w:rPr>
              <w:t>0.779</w:t>
            </w:r>
          </w:p>
        </w:tc>
        <w:tc>
          <w:tcPr>
            <w:tcW w:w="900" w:type="dxa"/>
            <w:tcBorders>
              <w:top w:val="single" w:sz="4" w:space="0" w:color="auto"/>
              <w:bottom w:val="thinThickSmallGap" w:sz="24" w:space="0" w:color="auto"/>
            </w:tcBorders>
          </w:tcPr>
          <w:p w:rsidR="00FC1C35" w:rsidRPr="00BD306F" w:rsidRDefault="00FC1C35" w:rsidP="00FC1C35">
            <w:pPr>
              <w:rPr>
                <w:rFonts w:cs="Simplified Arabic"/>
                <w:b/>
                <w:bCs/>
                <w:sz w:val="20"/>
                <w:szCs w:val="20"/>
                <w:shd w:val="clear" w:color="auto" w:fill="FFFFFF"/>
                <w:rtl/>
              </w:rPr>
            </w:pPr>
            <w:r>
              <w:rPr>
                <w:rFonts w:cs="Simplified Arabic" w:hint="cs"/>
                <w:b/>
                <w:bCs/>
                <w:sz w:val="20"/>
                <w:szCs w:val="20"/>
                <w:shd w:val="clear" w:color="auto" w:fill="FFFFFF"/>
                <w:rtl/>
              </w:rPr>
              <w:t>0.783</w:t>
            </w:r>
          </w:p>
        </w:tc>
      </w:tr>
    </w:tbl>
    <w:p w:rsidR="002748AD" w:rsidRDefault="00A46C8C" w:rsidP="00A46C8C">
      <w:pPr>
        <w:ind w:firstLine="688"/>
        <w:jc w:val="lowKashida"/>
        <w:rPr>
          <w:rFonts w:cs="Simplified Arabic"/>
          <w:sz w:val="28"/>
          <w:szCs w:val="28"/>
          <w:rtl/>
        </w:rPr>
      </w:pPr>
      <w:r>
        <w:rPr>
          <w:rFonts w:cs="Simplified Arabic" w:hint="cs"/>
          <w:sz w:val="28"/>
          <w:szCs w:val="28"/>
          <w:rtl/>
        </w:rPr>
        <w:t xml:space="preserve">يتضح من الجدول السابق تشبع الذكاءات التسعة على عامل عام واحد بجذر كامن ( 5.77) 0ويفسر هذا العامل (57.66) من التباين الكلى  0وانحصرت قيم التشبعات بين ( 0.510) للذكاء الموسيقى ، (0.814) للذكاء المكانى 0 </w:t>
      </w:r>
    </w:p>
    <w:p w:rsidR="00A46C8C" w:rsidRDefault="00A46C8C" w:rsidP="00A46C8C">
      <w:pPr>
        <w:ind w:firstLine="688"/>
        <w:jc w:val="lowKashida"/>
        <w:rPr>
          <w:rFonts w:cs="Simplified Arabic"/>
          <w:sz w:val="28"/>
          <w:szCs w:val="28"/>
          <w:rtl/>
        </w:rPr>
      </w:pPr>
      <w:r w:rsidRPr="00A46C8C">
        <w:rPr>
          <w:rFonts w:cs="Simplified Arabic" w:hint="cs"/>
          <w:b/>
          <w:bCs/>
          <w:sz w:val="28"/>
          <w:szCs w:val="28"/>
          <w:rtl/>
        </w:rPr>
        <w:t xml:space="preserve">(ب) نتائج التحليل العاملى التوكيدى : </w:t>
      </w:r>
      <w:r>
        <w:rPr>
          <w:rFonts w:cs="Simplified Arabic" w:hint="cs"/>
          <w:sz w:val="28"/>
          <w:szCs w:val="28"/>
          <w:rtl/>
        </w:rPr>
        <w:t xml:space="preserve">استخدم الباحثان التحليل العاملى التوكيدى للتأكد من بنية الذكاءات المتعددة ، وذلك عن طريق اختبار نموذج العامل العام لدى عينة البحث ، وبناء على نتائج التحليل الاستكشافى تم افتراض أن جميع الذكاءات تنتظم حول عامل كامن عام واحد </w:t>
      </w:r>
      <w:r w:rsidR="000D3F3B">
        <w:rPr>
          <w:rFonts w:cs="Simplified Arabic" w:hint="cs"/>
          <w:sz w:val="28"/>
          <w:szCs w:val="28"/>
          <w:rtl/>
        </w:rPr>
        <w:t xml:space="preserve">كما بالشكل التالى : </w:t>
      </w:r>
    </w:p>
    <w:p w:rsidR="00C07411" w:rsidRDefault="00C07411" w:rsidP="00A46C8C">
      <w:pPr>
        <w:ind w:firstLine="688"/>
        <w:jc w:val="lowKashida"/>
        <w:rPr>
          <w:rFonts w:cs="Simplified Arabic"/>
          <w:sz w:val="28"/>
          <w:szCs w:val="28"/>
          <w:rtl/>
        </w:rPr>
      </w:pPr>
    </w:p>
    <w:p w:rsidR="00C07411" w:rsidRDefault="00C07411" w:rsidP="00A46C8C">
      <w:pPr>
        <w:ind w:firstLine="688"/>
        <w:jc w:val="lowKashida"/>
        <w:rPr>
          <w:rFonts w:cs="Simplified Arabic"/>
          <w:sz w:val="28"/>
          <w:szCs w:val="28"/>
          <w:rtl/>
        </w:rPr>
      </w:pPr>
    </w:p>
    <w:p w:rsidR="00C07411" w:rsidRDefault="00C07411" w:rsidP="00A46C8C">
      <w:pPr>
        <w:ind w:firstLine="688"/>
        <w:jc w:val="lowKashida"/>
        <w:rPr>
          <w:rFonts w:cs="Simplified Arabic"/>
          <w:sz w:val="28"/>
          <w:szCs w:val="28"/>
          <w:rtl/>
        </w:rPr>
      </w:pPr>
    </w:p>
    <w:p w:rsidR="00C07411" w:rsidRPr="004426E5" w:rsidRDefault="00316F20" w:rsidP="00C07411">
      <w:pPr>
        <w:rPr>
          <w:rFonts w:cs="Simplified Arabic"/>
          <w:b/>
          <w:bCs/>
          <w:rtl/>
        </w:rPr>
      </w:pPr>
      <w:r>
        <w:rPr>
          <w:rFonts w:cs="Simplified Arabic"/>
          <w:b/>
          <w:bCs/>
          <w:noProof/>
          <w:rtl/>
        </w:rPr>
        <w:pict>
          <v:rect id="_x0000_s1130" style="position:absolute;left:0;text-align:left;margin-left:62.2pt;margin-top:-1.65pt;width:1in;height:46.65pt;z-index:251659776" strokeweight="3pt">
            <v:stroke linestyle="thinThin"/>
            <v:textbox style="mso-next-textbox:#_x0000_s1130">
              <w:txbxContent>
                <w:p w:rsidR="00C07411" w:rsidRDefault="00C07411" w:rsidP="00C07411">
                  <w:pPr>
                    <w:jc w:val="center"/>
                    <w:rPr>
                      <w:rFonts w:cs="Simplified Arabic"/>
                      <w:sz w:val="28"/>
                      <w:szCs w:val="28"/>
                    </w:rPr>
                  </w:pPr>
                  <w:r>
                    <w:rPr>
                      <w:rFonts w:cs="Simplified Arabic" w:hint="cs"/>
                      <w:sz w:val="28"/>
                      <w:szCs w:val="28"/>
                      <w:rtl/>
                    </w:rPr>
                    <w:t>الاجتماعى</w:t>
                  </w:r>
                </w:p>
              </w:txbxContent>
            </v:textbox>
            <w10:wrap anchorx="page"/>
          </v:rect>
        </w:pict>
      </w:r>
      <w:r>
        <w:rPr>
          <w:rFonts w:cs="Simplified Arabic"/>
          <w:b/>
          <w:bCs/>
          <w:noProof/>
          <w:rtl/>
        </w:rPr>
        <w:pict>
          <v:line id="_x0000_s1131" style="position:absolute;left:0;text-align:left;flip:x y;z-index:251660800" from="135pt,9pt" to="180pt,63pt">
            <v:stroke endarrow="block"/>
            <w10:wrap anchorx="page"/>
          </v:line>
        </w:pict>
      </w:r>
      <w:r>
        <w:rPr>
          <w:rFonts w:cs="Simplified Arabic"/>
          <w:b/>
          <w:bCs/>
          <w:noProof/>
          <w:rtl/>
        </w:rPr>
        <w:pict>
          <v:line id="_x0000_s1127" style="position:absolute;left:0;text-align:left;flip:y;z-index:251656704" from="261pt,9pt" to="306pt,54pt">
            <v:stroke endarrow="block"/>
            <w10:wrap anchorx="page"/>
          </v:line>
        </w:pict>
      </w:r>
      <w:r>
        <w:rPr>
          <w:rFonts w:cs="Simplified Arabic"/>
          <w:b/>
          <w:bCs/>
          <w:noProof/>
          <w:rtl/>
        </w:rPr>
        <w:pict>
          <v:rect id="_x0000_s1128" style="position:absolute;left:0;text-align:left;margin-left:306pt;margin-top:0;width:63pt;height:36pt;z-index:251657728" strokeweight="3pt">
            <v:stroke linestyle="thinThin"/>
            <v:textbox style="mso-next-textbox:#_x0000_s1128">
              <w:txbxContent>
                <w:p w:rsidR="00C07411" w:rsidRDefault="00C07411" w:rsidP="00C07411">
                  <w:pPr>
                    <w:jc w:val="center"/>
                    <w:rPr>
                      <w:sz w:val="28"/>
                      <w:szCs w:val="28"/>
                      <w:rtl/>
                    </w:rPr>
                  </w:pPr>
                  <w:r>
                    <w:rPr>
                      <w:rFonts w:hint="cs"/>
                      <w:sz w:val="28"/>
                      <w:szCs w:val="28"/>
                      <w:rtl/>
                    </w:rPr>
                    <w:t xml:space="preserve">اللغوى                   </w:t>
                  </w:r>
                </w:p>
              </w:txbxContent>
            </v:textbox>
            <w10:wrap anchorx="page"/>
          </v:rect>
        </w:pict>
      </w:r>
      <w:r w:rsidR="00C07411" w:rsidRPr="004426E5">
        <w:rPr>
          <w:rFonts w:cs="Simplified Arabic" w:hint="cs"/>
          <w:b/>
          <w:bCs/>
          <w:rtl/>
        </w:rPr>
        <w:t xml:space="preserve">                                 </w:t>
      </w:r>
    </w:p>
    <w:p w:rsidR="00C07411" w:rsidRPr="004426E5" w:rsidRDefault="00316F20" w:rsidP="00821CC8">
      <w:pPr>
        <w:rPr>
          <w:rFonts w:cs="Simplified Arabic"/>
          <w:b/>
          <w:bCs/>
          <w:rtl/>
        </w:rPr>
      </w:pPr>
      <w:r>
        <w:rPr>
          <w:noProof/>
          <w:rtl/>
        </w:rPr>
        <w:pict>
          <v:rect id="_x0000_s1132" style="position:absolute;left:0;text-align:left;margin-left:63pt;margin-top:16.05pt;width:1in;height:45pt;z-index:251661824" strokeweight="3pt">
            <v:stroke linestyle="thinThin"/>
            <v:textbox style="mso-next-textbox:#_x0000_s1132">
              <w:txbxContent>
                <w:p w:rsidR="00C07411" w:rsidRDefault="00C07411" w:rsidP="00C07411">
                  <w:pPr>
                    <w:jc w:val="center"/>
                    <w:rPr>
                      <w:rFonts w:cs="Simplified Arabic"/>
                      <w:sz w:val="28"/>
                      <w:szCs w:val="28"/>
                    </w:rPr>
                  </w:pPr>
                  <w:r>
                    <w:rPr>
                      <w:rFonts w:cs="Simplified Arabic" w:hint="cs"/>
                      <w:sz w:val="28"/>
                      <w:szCs w:val="28"/>
                      <w:rtl/>
                    </w:rPr>
                    <w:t>الشخصى</w:t>
                  </w:r>
                </w:p>
              </w:txbxContent>
            </v:textbox>
            <w10:wrap anchorx="page"/>
          </v:rect>
        </w:pict>
      </w:r>
      <w:r>
        <w:rPr>
          <w:noProof/>
          <w:rtl/>
        </w:rPr>
        <w:pict>
          <v:rect id="_x0000_s1133" style="position:absolute;left:0;text-align:left;margin-left:306pt;margin-top:16.05pt;width:63pt;height:36pt;z-index:251662848" strokeweight="3pt">
            <v:stroke linestyle="thinThin"/>
            <v:textbox style="mso-next-textbox:#_x0000_s1133">
              <w:txbxContent>
                <w:p w:rsidR="00C07411" w:rsidRDefault="00C07411" w:rsidP="00C07411">
                  <w:pPr>
                    <w:jc w:val="center"/>
                    <w:rPr>
                      <w:sz w:val="28"/>
                      <w:szCs w:val="28"/>
                      <w:rtl/>
                    </w:rPr>
                  </w:pPr>
                  <w:r>
                    <w:rPr>
                      <w:rFonts w:hint="cs"/>
                      <w:sz w:val="28"/>
                      <w:szCs w:val="28"/>
                      <w:rtl/>
                    </w:rPr>
                    <w:t>المنطقى</w:t>
                  </w:r>
                </w:p>
              </w:txbxContent>
            </v:textbox>
            <w10:wrap anchorx="page"/>
          </v:rect>
        </w:pict>
      </w:r>
      <w:r>
        <w:rPr>
          <w:rFonts w:cs="Simplified Arabic"/>
          <w:b/>
          <w:bCs/>
          <w:noProof/>
          <w:rtl/>
        </w:rPr>
        <w:pict>
          <v:oval id="_x0000_s1129" style="position:absolute;left:0;text-align:left;margin-left:180pt;margin-top:4.2pt;width:81pt;height:83.1pt;z-index:251658752">
            <v:textbox style="mso-next-textbox:#_x0000_s1129">
              <w:txbxContent>
                <w:p w:rsidR="00C07411" w:rsidRDefault="00C07411" w:rsidP="00C07411">
                  <w:pPr>
                    <w:jc w:val="center"/>
                    <w:rPr>
                      <w:rFonts w:cs="Simplified Arabic"/>
                      <w:sz w:val="28"/>
                      <w:szCs w:val="28"/>
                      <w:rtl/>
                    </w:rPr>
                  </w:pPr>
                  <w:r>
                    <w:rPr>
                      <w:rFonts w:cs="Simplified Arabic" w:hint="cs"/>
                      <w:sz w:val="28"/>
                      <w:szCs w:val="28"/>
                      <w:rtl/>
                    </w:rPr>
                    <w:t>الذكاءات</w:t>
                  </w:r>
                </w:p>
              </w:txbxContent>
            </v:textbox>
            <w10:wrap anchorx="page"/>
          </v:oval>
        </w:pict>
      </w:r>
      <w:r w:rsidR="00C07411" w:rsidRPr="004426E5">
        <w:rPr>
          <w:rFonts w:cs="Simplified Arabic" w:hint="cs"/>
          <w:b/>
          <w:bCs/>
          <w:rtl/>
        </w:rPr>
        <w:t xml:space="preserve">                       0.723</w:t>
      </w:r>
      <w:r w:rsidR="00C07411">
        <w:rPr>
          <w:rFonts w:hint="cs"/>
          <w:rtl/>
        </w:rPr>
        <w:t xml:space="preserve">                         </w:t>
      </w:r>
      <w:r w:rsidR="00C07411">
        <w:rPr>
          <w:rFonts w:cs="Simplified Arabic" w:hint="cs"/>
          <w:b/>
          <w:bCs/>
          <w:rtl/>
        </w:rPr>
        <w:t xml:space="preserve">  </w:t>
      </w:r>
      <w:r w:rsidR="00821CC8">
        <w:rPr>
          <w:rFonts w:cs="Simplified Arabic" w:hint="cs"/>
          <w:b/>
          <w:bCs/>
          <w:rtl/>
        </w:rPr>
        <w:t xml:space="preserve">   </w:t>
      </w:r>
      <w:r w:rsidR="00C07411" w:rsidRPr="004426E5">
        <w:rPr>
          <w:rFonts w:cs="Simplified Arabic" w:hint="cs"/>
          <w:b/>
          <w:bCs/>
          <w:rtl/>
        </w:rPr>
        <w:t xml:space="preserve">0.594            </w:t>
      </w:r>
    </w:p>
    <w:p w:rsidR="00C07411" w:rsidRPr="004426E5" w:rsidRDefault="00316F20" w:rsidP="00821CC8">
      <w:pPr>
        <w:jc w:val="lowKashida"/>
        <w:rPr>
          <w:rFonts w:cs="Simplified Arabic"/>
          <w:b/>
          <w:bCs/>
          <w:rtl/>
        </w:rPr>
      </w:pPr>
      <w:r>
        <w:rPr>
          <w:noProof/>
          <w:rtl/>
        </w:rPr>
        <w:pict>
          <v:line id="_x0000_s1143" style="position:absolute;left:0;text-align:left;z-index:251673088" from="261pt,12.7pt" to="306pt,104.1pt">
            <v:stroke endarrow="block"/>
            <w10:wrap anchorx="page"/>
          </v:line>
        </w:pict>
      </w:r>
      <w:r>
        <w:rPr>
          <w:noProof/>
          <w:rtl/>
        </w:rPr>
        <w:pict>
          <v:line id="_x0000_s1141" style="position:absolute;left:0;text-align:left;z-index:251671040" from="261pt,14.1pt" to="306pt,77.1pt">
            <v:stroke endarrow="block"/>
            <w10:wrap anchorx="page"/>
          </v:line>
        </w:pict>
      </w:r>
      <w:r>
        <w:rPr>
          <w:noProof/>
          <w:rtl/>
        </w:rPr>
        <w:pict>
          <v:line id="_x0000_s1138" style="position:absolute;left:0;text-align:left;z-index:251667968" from="261pt,14.1pt" to="306pt,50.1pt">
            <v:stroke endarrow="block"/>
            <w10:wrap anchorx="page"/>
          </v:line>
        </w:pict>
      </w:r>
      <w:r>
        <w:rPr>
          <w:noProof/>
          <w:rtl/>
        </w:rPr>
        <w:pict>
          <v:line id="_x0000_s1134" style="position:absolute;left:0;text-align:left;z-index:251663872" from="261pt,14.1pt" to="306pt,14.1pt">
            <v:stroke endarrow="block"/>
            <w10:wrap anchorx="page"/>
          </v:line>
        </w:pict>
      </w:r>
      <w:r w:rsidR="00C07411">
        <w:rPr>
          <w:rFonts w:hint="cs"/>
          <w:rtl/>
        </w:rPr>
        <w:t xml:space="preserve">                            </w:t>
      </w:r>
      <w:r w:rsidR="00C07411" w:rsidRPr="004426E5">
        <w:rPr>
          <w:rFonts w:cs="Simplified Arabic" w:hint="cs"/>
          <w:b/>
          <w:bCs/>
          <w:rtl/>
        </w:rPr>
        <w:t xml:space="preserve">0.706 </w:t>
      </w:r>
      <w:r w:rsidR="00821CC8">
        <w:rPr>
          <w:rFonts w:cs="Simplified Arabic"/>
          <w:b/>
          <w:bCs/>
        </w:rPr>
        <w:t xml:space="preserve"> </w:t>
      </w:r>
      <w:r w:rsidR="00C07411" w:rsidRPr="004426E5">
        <w:rPr>
          <w:rFonts w:cs="Simplified Arabic"/>
          <w:b/>
          <w:bCs/>
        </w:rPr>
        <w:t xml:space="preserve">                             </w:t>
      </w:r>
      <w:r w:rsidR="00C07411">
        <w:rPr>
          <w:rFonts w:cs="Simplified Arabic" w:hint="cs"/>
          <w:b/>
          <w:bCs/>
          <w:rtl/>
        </w:rPr>
        <w:t>0.660</w:t>
      </w:r>
      <w:r w:rsidR="00C07411" w:rsidRPr="004426E5">
        <w:rPr>
          <w:rFonts w:cs="Simplified Arabic"/>
          <w:b/>
          <w:bCs/>
        </w:rPr>
        <w:t xml:space="preserve">                                 </w:t>
      </w:r>
    </w:p>
    <w:p w:rsidR="00C07411" w:rsidRDefault="00316F20" w:rsidP="00821CC8">
      <w:pPr>
        <w:rPr>
          <w:rtl/>
        </w:rPr>
      </w:pPr>
      <w:r>
        <w:rPr>
          <w:noProof/>
          <w:rtl/>
        </w:rPr>
        <w:pict>
          <v:line id="_x0000_s1144" style="position:absolute;left:0;text-align:left;flip:x;z-index:251674112" from="135pt,1.75pt" to="180pt,82.75pt">
            <v:stroke endarrow="block"/>
            <w10:wrap anchorx="page"/>
          </v:line>
        </w:pict>
      </w:r>
      <w:r>
        <w:rPr>
          <w:noProof/>
          <w:rtl/>
        </w:rPr>
        <w:pict>
          <v:rect id="_x0000_s1137" style="position:absolute;left:0;text-align:left;margin-left:63pt;margin-top:12.15pt;width:1in;height:45pt;z-index:251666944" strokeweight="3pt">
            <v:stroke linestyle="thinThin"/>
            <v:textbox style="mso-next-textbox:#_x0000_s1137">
              <w:txbxContent>
                <w:p w:rsidR="00C07411" w:rsidRDefault="00C07411" w:rsidP="00C07411">
                  <w:pPr>
                    <w:jc w:val="center"/>
                    <w:rPr>
                      <w:rFonts w:cs="Simplified Arabic"/>
                      <w:sz w:val="28"/>
                      <w:szCs w:val="28"/>
                    </w:rPr>
                  </w:pPr>
                  <w:r>
                    <w:rPr>
                      <w:rFonts w:cs="Simplified Arabic" w:hint="cs"/>
                      <w:sz w:val="28"/>
                      <w:szCs w:val="28"/>
                      <w:rtl/>
                    </w:rPr>
                    <w:t>الطبيعى</w:t>
                  </w:r>
                </w:p>
              </w:txbxContent>
            </v:textbox>
            <w10:wrap anchorx="page"/>
          </v:rect>
        </w:pict>
      </w:r>
      <w:r>
        <w:rPr>
          <w:noProof/>
          <w:rtl/>
        </w:rPr>
        <w:pict>
          <v:line id="_x0000_s1139" style="position:absolute;left:0;text-align:left;flip:x;z-index:251668992" from="135pt,3.15pt" to="180pt,39.15pt">
            <v:stroke endarrow="block"/>
            <w10:wrap anchorx="page"/>
          </v:line>
        </w:pict>
      </w:r>
      <w:r>
        <w:rPr>
          <w:noProof/>
          <w:rtl/>
        </w:rPr>
        <w:pict>
          <v:rect id="_x0000_s1136" style="position:absolute;left:0;text-align:left;margin-left:306pt;margin-top:12.15pt;width:63pt;height:27pt;z-index:251665920" strokeweight="3pt">
            <v:stroke linestyle="thinThin"/>
            <v:textbox style="mso-next-textbox:#_x0000_s1136">
              <w:txbxContent>
                <w:p w:rsidR="00C07411" w:rsidRDefault="00C07411" w:rsidP="00C07411">
                  <w:pPr>
                    <w:jc w:val="center"/>
                    <w:rPr>
                      <w:sz w:val="28"/>
                      <w:szCs w:val="28"/>
                    </w:rPr>
                  </w:pPr>
                  <w:r>
                    <w:rPr>
                      <w:rFonts w:hint="cs"/>
                      <w:sz w:val="28"/>
                      <w:szCs w:val="28"/>
                      <w:rtl/>
                    </w:rPr>
                    <w:t>المكانى</w:t>
                  </w:r>
                </w:p>
              </w:txbxContent>
            </v:textbox>
            <w10:wrap anchorx="page"/>
          </v:rect>
        </w:pict>
      </w:r>
      <w:r>
        <w:rPr>
          <w:noProof/>
          <w:rtl/>
        </w:rPr>
        <w:pict>
          <v:line id="_x0000_s1135" style="position:absolute;left:0;text-align:left;flip:x;z-index:251664896" from="135pt,3.15pt" to="180pt,3.15pt">
            <v:stroke endarrow="block"/>
            <w10:wrap anchorx="page"/>
          </v:line>
        </w:pict>
      </w:r>
      <w:r w:rsidR="00C07411" w:rsidRPr="004426E5">
        <w:rPr>
          <w:rFonts w:cs="Simplified Arabic" w:hint="cs"/>
          <w:b/>
          <w:bCs/>
          <w:rtl/>
        </w:rPr>
        <w:t xml:space="preserve">                     </w:t>
      </w:r>
      <w:r w:rsidR="00C07411">
        <w:rPr>
          <w:rFonts w:cs="Simplified Arabic" w:hint="cs"/>
          <w:b/>
          <w:bCs/>
          <w:rtl/>
        </w:rPr>
        <w:t xml:space="preserve">0.793                               </w:t>
      </w:r>
      <w:r w:rsidR="00C07411" w:rsidRPr="004426E5">
        <w:rPr>
          <w:rFonts w:cs="Simplified Arabic" w:hint="cs"/>
          <w:b/>
          <w:bCs/>
          <w:rtl/>
        </w:rPr>
        <w:t xml:space="preserve">                                </w:t>
      </w:r>
    </w:p>
    <w:p w:rsidR="00821CC8" w:rsidRDefault="00316F20" w:rsidP="00821CC8">
      <w:pPr>
        <w:rPr>
          <w:rFonts w:cs="Simplified Arabic"/>
          <w:b/>
          <w:bCs/>
          <w:rtl/>
        </w:rPr>
      </w:pPr>
      <w:r>
        <w:rPr>
          <w:noProof/>
          <w:rtl/>
        </w:rPr>
        <w:pict>
          <v:rect id="_x0000_s1140" style="position:absolute;left:0;text-align:left;margin-left:306pt;margin-top:19.2pt;width:63pt;height:27pt;z-index:251670016" strokeweight="3pt">
            <v:stroke linestyle="thinThin"/>
            <v:textbox style="mso-next-textbox:#_x0000_s1140">
              <w:txbxContent>
                <w:p w:rsidR="00C07411" w:rsidRDefault="00C07411" w:rsidP="00C07411">
                  <w:pPr>
                    <w:jc w:val="center"/>
                    <w:rPr>
                      <w:sz w:val="28"/>
                      <w:szCs w:val="28"/>
                    </w:rPr>
                  </w:pPr>
                  <w:r>
                    <w:rPr>
                      <w:rFonts w:hint="cs"/>
                      <w:sz w:val="28"/>
                      <w:szCs w:val="28"/>
                      <w:rtl/>
                    </w:rPr>
                    <w:t>الجسمى</w:t>
                  </w:r>
                </w:p>
              </w:txbxContent>
            </v:textbox>
            <w10:wrap anchorx="page"/>
          </v:rect>
        </w:pict>
      </w:r>
      <w:r w:rsidR="00C07411">
        <w:rPr>
          <w:rFonts w:hint="cs"/>
          <w:rtl/>
        </w:rPr>
        <w:t xml:space="preserve">                          </w:t>
      </w:r>
      <w:r w:rsidR="00C07411" w:rsidRPr="003C4D98">
        <w:rPr>
          <w:rFonts w:cs="Simplified Arabic" w:hint="cs"/>
          <w:rtl/>
        </w:rPr>
        <w:t>0.</w:t>
      </w:r>
      <w:r w:rsidR="00C07411" w:rsidRPr="003C4D98">
        <w:rPr>
          <w:rFonts w:cs="Simplified Arabic" w:hint="cs"/>
          <w:b/>
          <w:bCs/>
          <w:rtl/>
        </w:rPr>
        <w:t>734</w:t>
      </w:r>
      <w:r w:rsidR="00C07411">
        <w:rPr>
          <w:rFonts w:hint="cs"/>
          <w:rtl/>
        </w:rPr>
        <w:t xml:space="preserve">     </w:t>
      </w:r>
      <w:r w:rsidR="00821CC8">
        <w:rPr>
          <w:rFonts w:cs="Simplified Arabic" w:hint="cs"/>
          <w:b/>
          <w:bCs/>
          <w:rtl/>
        </w:rPr>
        <w:t xml:space="preserve">                         0.748</w:t>
      </w:r>
    </w:p>
    <w:p w:rsidR="00C07411" w:rsidRPr="004426E5" w:rsidRDefault="00316F20" w:rsidP="00821CC8">
      <w:pPr>
        <w:rPr>
          <w:rFonts w:cs="Simplified Arabic"/>
          <w:b/>
          <w:bCs/>
          <w:rtl/>
        </w:rPr>
      </w:pPr>
      <w:r>
        <w:rPr>
          <w:noProof/>
          <w:rtl/>
        </w:rPr>
        <w:pict>
          <v:rect id="_x0000_s1145" style="position:absolute;left:0;text-align:left;margin-left:63pt;margin-top:15.85pt;width:1in;height:45pt;z-index:251675136" strokeweight="3pt">
            <v:stroke linestyle="thinThin"/>
            <v:textbox style="mso-next-textbox:#_x0000_s1145">
              <w:txbxContent>
                <w:p w:rsidR="00C07411" w:rsidRDefault="00C07411" w:rsidP="00C07411">
                  <w:pPr>
                    <w:jc w:val="center"/>
                    <w:rPr>
                      <w:rFonts w:cs="Simplified Arabic"/>
                      <w:sz w:val="28"/>
                      <w:szCs w:val="28"/>
                    </w:rPr>
                  </w:pPr>
                  <w:r>
                    <w:rPr>
                      <w:rFonts w:cs="Simplified Arabic" w:hint="cs"/>
                      <w:sz w:val="28"/>
                      <w:szCs w:val="28"/>
                      <w:rtl/>
                    </w:rPr>
                    <w:t>الوجودى</w:t>
                  </w:r>
                </w:p>
              </w:txbxContent>
            </v:textbox>
            <w10:wrap anchorx="page"/>
          </v:rect>
        </w:pict>
      </w:r>
      <w:r w:rsidR="00821CC8">
        <w:rPr>
          <w:rFonts w:cs="Simplified Arabic" w:hint="cs"/>
          <w:b/>
          <w:bCs/>
          <w:rtl/>
        </w:rPr>
        <w:t xml:space="preserve">  </w:t>
      </w:r>
      <w:r w:rsidR="00C07411">
        <w:rPr>
          <w:rFonts w:cs="Simplified Arabic" w:hint="cs"/>
          <w:b/>
          <w:bCs/>
          <w:rtl/>
        </w:rPr>
        <w:t xml:space="preserve">                    0.442                </w:t>
      </w:r>
      <w:r w:rsidR="00821CC8">
        <w:rPr>
          <w:rFonts w:cs="Simplified Arabic" w:hint="cs"/>
          <w:b/>
          <w:bCs/>
          <w:rtl/>
        </w:rPr>
        <w:t xml:space="preserve">       </w:t>
      </w:r>
      <w:r w:rsidR="00C07411">
        <w:rPr>
          <w:rFonts w:cs="Simplified Arabic" w:hint="cs"/>
          <w:b/>
          <w:bCs/>
          <w:rtl/>
        </w:rPr>
        <w:t xml:space="preserve">   0.743</w:t>
      </w:r>
    </w:p>
    <w:p w:rsidR="00C07411" w:rsidRDefault="00316F20" w:rsidP="00C07411">
      <w:pPr>
        <w:rPr>
          <w:rtl/>
        </w:rPr>
      </w:pPr>
      <w:r>
        <w:rPr>
          <w:noProof/>
          <w:rtl/>
        </w:rPr>
        <w:pict>
          <v:rect id="_x0000_s1142" style="position:absolute;left:0;text-align:left;margin-left:306pt;margin-top:4.9pt;width:63pt;height:36pt;z-index:251672064" strokeweight="3pt">
            <v:stroke linestyle="thinThin"/>
            <v:textbox style="mso-next-textbox:#_x0000_s1142">
              <w:txbxContent>
                <w:p w:rsidR="00C07411" w:rsidRDefault="00C07411" w:rsidP="00C07411">
                  <w:pPr>
                    <w:jc w:val="center"/>
                    <w:rPr>
                      <w:sz w:val="28"/>
                      <w:szCs w:val="28"/>
                    </w:rPr>
                  </w:pPr>
                  <w:r>
                    <w:rPr>
                      <w:rFonts w:hint="cs"/>
                      <w:sz w:val="28"/>
                      <w:szCs w:val="28"/>
                      <w:rtl/>
                    </w:rPr>
                    <w:t>الموسيقى</w:t>
                  </w:r>
                </w:p>
              </w:txbxContent>
            </v:textbox>
            <w10:wrap anchorx="page"/>
          </v:rect>
        </w:pict>
      </w:r>
      <w:r w:rsidR="00821CC8">
        <w:t xml:space="preserve">               </w:t>
      </w:r>
    </w:p>
    <w:p w:rsidR="00821CC8" w:rsidRDefault="00821CC8" w:rsidP="00821CC8">
      <w:pPr>
        <w:tabs>
          <w:tab w:val="center" w:pos="3793"/>
        </w:tabs>
        <w:rPr>
          <w:rFonts w:cs="Simplified Arabic"/>
          <w:sz w:val="28"/>
          <w:szCs w:val="28"/>
          <w:rtl/>
        </w:rPr>
      </w:pPr>
      <w:r>
        <w:rPr>
          <w:rFonts w:cs="Simplified Arabic"/>
          <w:sz w:val="28"/>
          <w:szCs w:val="28"/>
          <w:rtl/>
        </w:rPr>
        <w:tab/>
      </w:r>
    </w:p>
    <w:p w:rsidR="000D3F3B" w:rsidRDefault="00C065F7" w:rsidP="00C065F7">
      <w:pPr>
        <w:ind w:firstLine="688"/>
        <w:jc w:val="center"/>
        <w:rPr>
          <w:rFonts w:cs="Simplified Arabic"/>
          <w:sz w:val="28"/>
          <w:szCs w:val="28"/>
          <w:rtl/>
        </w:rPr>
      </w:pPr>
      <w:r>
        <w:rPr>
          <w:rFonts w:cs="Simplified Arabic" w:hint="cs"/>
          <w:sz w:val="28"/>
          <w:szCs w:val="28"/>
          <w:rtl/>
        </w:rPr>
        <w:t>شكل (4)</w:t>
      </w:r>
    </w:p>
    <w:p w:rsidR="00C065F7" w:rsidRDefault="00C065F7" w:rsidP="00C065F7">
      <w:pPr>
        <w:ind w:firstLine="688"/>
        <w:jc w:val="center"/>
        <w:rPr>
          <w:rFonts w:cs="Simplified Arabic"/>
          <w:sz w:val="28"/>
          <w:szCs w:val="28"/>
          <w:rtl/>
        </w:rPr>
      </w:pPr>
      <w:r>
        <w:rPr>
          <w:rFonts w:cs="Simplified Arabic" w:hint="cs"/>
          <w:sz w:val="28"/>
          <w:szCs w:val="28"/>
          <w:rtl/>
        </w:rPr>
        <w:t>نموذج العامل الكامن العام الواحد للذكاءات المتعددة</w:t>
      </w:r>
    </w:p>
    <w:p w:rsidR="00B14368" w:rsidRDefault="00B14368" w:rsidP="00304F96">
      <w:pPr>
        <w:ind w:firstLine="688"/>
        <w:jc w:val="lowKashida"/>
        <w:rPr>
          <w:rFonts w:cs="Simplified Arabic"/>
          <w:sz w:val="28"/>
          <w:szCs w:val="28"/>
          <w:rtl/>
        </w:rPr>
      </w:pPr>
      <w:r>
        <w:rPr>
          <w:rFonts w:cs="Simplified Arabic" w:hint="cs"/>
          <w:sz w:val="28"/>
          <w:szCs w:val="28"/>
          <w:rtl/>
        </w:rPr>
        <w:t>وقد أشارت النتائج إلى صدق هذا النموذج حيث حقق مؤشرات حسن مطابقة، وكانت قيمة كا</w:t>
      </w:r>
      <w:r w:rsidRPr="00B14368">
        <w:rPr>
          <w:rFonts w:cs="Simplified Arabic" w:hint="cs"/>
          <w:b/>
          <w:bCs/>
          <w:sz w:val="28"/>
          <w:szCs w:val="28"/>
          <w:vertAlign w:val="superscript"/>
          <w:rtl/>
        </w:rPr>
        <w:t>2</w:t>
      </w:r>
      <w:r>
        <w:rPr>
          <w:rFonts w:cs="Simplified Arabic" w:hint="cs"/>
          <w:sz w:val="28"/>
          <w:szCs w:val="28"/>
          <w:rtl/>
        </w:rPr>
        <w:t xml:space="preserve"> غير دالة إحصائياً</w:t>
      </w:r>
      <w:r w:rsidR="009E4347">
        <w:rPr>
          <w:rFonts w:cs="Simplified Arabic" w:hint="cs"/>
          <w:sz w:val="28"/>
          <w:szCs w:val="28"/>
          <w:rtl/>
        </w:rPr>
        <w:t xml:space="preserve"> ، ومؤشر الصدق ال</w:t>
      </w:r>
      <w:r w:rsidR="00304F96">
        <w:rPr>
          <w:rFonts w:cs="Simplified Arabic" w:hint="cs"/>
          <w:sz w:val="28"/>
          <w:szCs w:val="28"/>
          <w:rtl/>
        </w:rPr>
        <w:t>ز</w:t>
      </w:r>
      <w:r w:rsidR="009E4347">
        <w:rPr>
          <w:rFonts w:cs="Simplified Arabic" w:hint="cs"/>
          <w:sz w:val="28"/>
          <w:szCs w:val="28"/>
          <w:rtl/>
        </w:rPr>
        <w:t xml:space="preserve">ائف المتوقع للنموذج الحالى أقل من نظيره للنموذج المشبع ، كما أن قيم بقية المؤشرات وصلت إلى القيمة المثالية لكل مؤشر ، مما يدل على مطابقة النموذج الجيدة للبيانات موضع الاختبار 0 </w:t>
      </w:r>
    </w:p>
    <w:p w:rsidR="00B14368" w:rsidRDefault="00B14368" w:rsidP="00B14368">
      <w:pPr>
        <w:ind w:firstLine="688"/>
        <w:jc w:val="lowKashida"/>
        <w:rPr>
          <w:rFonts w:cs="Simplified Arabic"/>
          <w:sz w:val="28"/>
          <w:szCs w:val="28"/>
          <w:rtl/>
        </w:rPr>
      </w:pPr>
      <w:r>
        <w:rPr>
          <w:rFonts w:cs="Simplified Arabic" w:hint="cs"/>
          <w:sz w:val="28"/>
          <w:szCs w:val="28"/>
          <w:rtl/>
        </w:rPr>
        <w:lastRenderedPageBreak/>
        <w:t>والجدول رقم (12) يوضح تشبعات الذكاءات بالعامل الكامن العام 0 ويتضح منه أن كل التشبعات أو معاملات الصدق دالة إحصائياً عند مستوى (0.01) مما يدل على صدق هذا النموذج 0</w:t>
      </w:r>
    </w:p>
    <w:p w:rsidR="00B14368" w:rsidRDefault="00B14368" w:rsidP="00C52C65">
      <w:pPr>
        <w:ind w:firstLine="688"/>
        <w:jc w:val="center"/>
        <w:rPr>
          <w:rFonts w:cs="Simplified Arabic"/>
          <w:sz w:val="28"/>
          <w:szCs w:val="28"/>
          <w:rtl/>
        </w:rPr>
      </w:pPr>
      <w:r>
        <w:rPr>
          <w:rFonts w:cs="Simplified Arabic" w:hint="cs"/>
          <w:sz w:val="28"/>
          <w:szCs w:val="28"/>
          <w:rtl/>
        </w:rPr>
        <w:t>جدول (12)</w:t>
      </w:r>
    </w:p>
    <w:p w:rsidR="00B14368" w:rsidRDefault="00B14368" w:rsidP="00C52C65">
      <w:pPr>
        <w:ind w:firstLine="688"/>
        <w:jc w:val="center"/>
        <w:rPr>
          <w:rFonts w:cs="Simplified Arabic"/>
          <w:sz w:val="28"/>
          <w:szCs w:val="28"/>
          <w:rtl/>
        </w:rPr>
      </w:pPr>
      <w:r>
        <w:rPr>
          <w:rFonts w:cs="Simplified Arabic" w:hint="cs"/>
          <w:sz w:val="28"/>
          <w:szCs w:val="28"/>
          <w:rtl/>
        </w:rPr>
        <w:t>تشبعات الذكاءات بالعامل الكامن العام وقيمة ت والخطأ المعيارى</w:t>
      </w:r>
    </w:p>
    <w:tbl>
      <w:tblPr>
        <w:tblStyle w:val="TableGrid"/>
        <w:bidiVisual/>
        <w:tblW w:w="0" w:type="auto"/>
        <w:tblInd w:w="314" w:type="dxa"/>
        <w:tblLook w:val="01E0" w:firstRow="1" w:lastRow="1" w:firstColumn="1" w:lastColumn="1" w:noHBand="0" w:noVBand="0"/>
      </w:tblPr>
      <w:tblGrid>
        <w:gridCol w:w="956"/>
        <w:gridCol w:w="1024"/>
        <w:gridCol w:w="900"/>
        <w:gridCol w:w="940"/>
        <w:gridCol w:w="900"/>
        <w:gridCol w:w="900"/>
        <w:gridCol w:w="891"/>
        <w:gridCol w:w="9"/>
        <w:gridCol w:w="940"/>
      </w:tblGrid>
      <w:tr w:rsidR="000D76F3">
        <w:tc>
          <w:tcPr>
            <w:tcW w:w="956" w:type="dxa"/>
            <w:tcBorders>
              <w:top w:val="thinThickSmallGap" w:sz="24" w:space="0" w:color="auto"/>
              <w:left w:val="thinThickSmallGap" w:sz="24" w:space="0" w:color="auto"/>
              <w:bottom w:val="thinThickSmallGap" w:sz="2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الذكاءات</w:t>
            </w:r>
          </w:p>
        </w:tc>
        <w:tc>
          <w:tcPr>
            <w:tcW w:w="1024" w:type="dxa"/>
            <w:tcBorders>
              <w:top w:val="thinThickSmallGap" w:sz="24" w:space="0" w:color="auto"/>
              <w:bottom w:val="thinThickSmallGap" w:sz="2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التشبع</w:t>
            </w:r>
          </w:p>
        </w:tc>
        <w:tc>
          <w:tcPr>
            <w:tcW w:w="900" w:type="dxa"/>
            <w:tcBorders>
              <w:top w:val="thinThickSmallGap" w:sz="24" w:space="0" w:color="auto"/>
              <w:bottom w:val="thinThickSmallGap" w:sz="2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الخطأ المعيارى</w:t>
            </w:r>
          </w:p>
        </w:tc>
        <w:tc>
          <w:tcPr>
            <w:tcW w:w="900" w:type="dxa"/>
            <w:tcBorders>
              <w:top w:val="thinThickSmallGap" w:sz="24" w:space="0" w:color="auto"/>
              <w:bottom w:val="thinThickSmallGap" w:sz="24" w:space="0" w:color="auto"/>
              <w:right w:val="single" w:sz="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ت ودلالتها</w:t>
            </w:r>
          </w:p>
        </w:tc>
        <w:tc>
          <w:tcPr>
            <w:tcW w:w="900" w:type="dxa"/>
            <w:tcBorders>
              <w:top w:val="thinThickSmallGap" w:sz="24" w:space="0" w:color="auto"/>
              <w:left w:val="single" w:sz="4" w:space="0" w:color="auto"/>
              <w:bottom w:val="thinThickSmallGap" w:sz="24" w:space="0" w:color="auto"/>
              <w:right w:val="single" w:sz="4" w:space="0" w:color="auto"/>
            </w:tcBorders>
          </w:tcPr>
          <w:p w:rsidR="000D76F3" w:rsidRPr="00280AA4" w:rsidRDefault="000D76F3" w:rsidP="00F24782">
            <w:pPr>
              <w:jc w:val="center"/>
              <w:rPr>
                <w:rFonts w:cs="Simplified Arabic"/>
                <w:b/>
                <w:bCs/>
                <w:sz w:val="20"/>
                <w:szCs w:val="20"/>
                <w:rtl/>
              </w:rPr>
            </w:pPr>
            <w:r w:rsidRPr="00280AA4">
              <w:rPr>
                <w:rFonts w:cs="Simplified Arabic" w:hint="cs"/>
                <w:b/>
                <w:bCs/>
                <w:sz w:val="20"/>
                <w:szCs w:val="20"/>
                <w:rtl/>
              </w:rPr>
              <w:t>الذكاءات</w:t>
            </w:r>
          </w:p>
        </w:tc>
        <w:tc>
          <w:tcPr>
            <w:tcW w:w="900" w:type="dxa"/>
            <w:tcBorders>
              <w:top w:val="thinThickSmallGap" w:sz="24" w:space="0" w:color="auto"/>
              <w:left w:val="single" w:sz="4" w:space="0" w:color="auto"/>
              <w:bottom w:val="thinThickSmallGap" w:sz="24" w:space="0" w:color="auto"/>
              <w:right w:val="single" w:sz="4" w:space="0" w:color="auto"/>
            </w:tcBorders>
          </w:tcPr>
          <w:p w:rsidR="000D76F3" w:rsidRPr="00280AA4" w:rsidRDefault="000D76F3" w:rsidP="00F24782">
            <w:pPr>
              <w:jc w:val="center"/>
              <w:rPr>
                <w:rFonts w:cs="Simplified Arabic"/>
                <w:b/>
                <w:bCs/>
                <w:sz w:val="20"/>
                <w:szCs w:val="20"/>
                <w:rtl/>
              </w:rPr>
            </w:pPr>
            <w:r w:rsidRPr="00280AA4">
              <w:rPr>
                <w:rFonts w:cs="Simplified Arabic" w:hint="cs"/>
                <w:b/>
                <w:bCs/>
                <w:sz w:val="20"/>
                <w:szCs w:val="20"/>
                <w:rtl/>
              </w:rPr>
              <w:t>التشبع</w:t>
            </w:r>
          </w:p>
        </w:tc>
        <w:tc>
          <w:tcPr>
            <w:tcW w:w="891" w:type="dxa"/>
            <w:tcBorders>
              <w:top w:val="thinThickSmallGap" w:sz="24" w:space="0" w:color="auto"/>
              <w:left w:val="single" w:sz="4" w:space="0" w:color="auto"/>
              <w:bottom w:val="thinThickSmallGap" w:sz="24" w:space="0" w:color="auto"/>
              <w:right w:val="single" w:sz="4" w:space="0" w:color="auto"/>
            </w:tcBorders>
          </w:tcPr>
          <w:p w:rsidR="000D76F3" w:rsidRPr="00280AA4" w:rsidRDefault="000D76F3" w:rsidP="00F24782">
            <w:pPr>
              <w:jc w:val="center"/>
              <w:rPr>
                <w:rFonts w:cs="Simplified Arabic"/>
                <w:b/>
                <w:bCs/>
                <w:sz w:val="20"/>
                <w:szCs w:val="20"/>
                <w:rtl/>
              </w:rPr>
            </w:pPr>
            <w:r w:rsidRPr="00280AA4">
              <w:rPr>
                <w:rFonts w:cs="Simplified Arabic" w:hint="cs"/>
                <w:b/>
                <w:bCs/>
                <w:sz w:val="20"/>
                <w:szCs w:val="20"/>
                <w:rtl/>
              </w:rPr>
              <w:t>الخطأ المعيارى</w:t>
            </w:r>
          </w:p>
        </w:tc>
        <w:tc>
          <w:tcPr>
            <w:tcW w:w="810" w:type="dxa"/>
            <w:gridSpan w:val="2"/>
            <w:tcBorders>
              <w:top w:val="thinThickSmallGap" w:sz="24" w:space="0" w:color="auto"/>
              <w:left w:val="single" w:sz="4" w:space="0" w:color="auto"/>
              <w:bottom w:val="thinThickSmallGap" w:sz="24" w:space="0" w:color="auto"/>
              <w:right w:val="thinThickSmallGap" w:sz="24" w:space="0" w:color="auto"/>
            </w:tcBorders>
          </w:tcPr>
          <w:p w:rsidR="000D76F3" w:rsidRPr="00280AA4" w:rsidRDefault="000D76F3" w:rsidP="00F24782">
            <w:pPr>
              <w:jc w:val="center"/>
              <w:rPr>
                <w:rFonts w:cs="Simplified Arabic"/>
                <w:b/>
                <w:bCs/>
                <w:sz w:val="20"/>
                <w:szCs w:val="20"/>
                <w:rtl/>
              </w:rPr>
            </w:pPr>
            <w:r w:rsidRPr="00280AA4">
              <w:rPr>
                <w:rFonts w:cs="Simplified Arabic" w:hint="cs"/>
                <w:b/>
                <w:bCs/>
                <w:sz w:val="20"/>
                <w:szCs w:val="20"/>
                <w:rtl/>
              </w:rPr>
              <w:t>ت ودلالتها</w:t>
            </w:r>
          </w:p>
        </w:tc>
      </w:tr>
      <w:tr w:rsidR="000D76F3">
        <w:tc>
          <w:tcPr>
            <w:tcW w:w="956" w:type="dxa"/>
            <w:tcBorders>
              <w:top w:val="thinThickSmallGap" w:sz="24" w:space="0" w:color="auto"/>
              <w:left w:val="thinThickSmallGap" w:sz="24" w:space="0" w:color="auto"/>
              <w:bottom w:val="single" w:sz="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اللغوى</w:t>
            </w:r>
          </w:p>
        </w:tc>
        <w:tc>
          <w:tcPr>
            <w:tcW w:w="1024" w:type="dxa"/>
            <w:tcBorders>
              <w:top w:val="thinThickSmallGap" w:sz="2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0.723</w:t>
            </w:r>
          </w:p>
        </w:tc>
        <w:tc>
          <w:tcPr>
            <w:tcW w:w="900" w:type="dxa"/>
            <w:tcBorders>
              <w:top w:val="thinThickSmallGap" w:sz="2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0.0412</w:t>
            </w:r>
          </w:p>
        </w:tc>
        <w:tc>
          <w:tcPr>
            <w:tcW w:w="900" w:type="dxa"/>
            <w:tcBorders>
              <w:top w:val="thinThickSmallGap" w:sz="2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17.54**</w:t>
            </w:r>
          </w:p>
        </w:tc>
        <w:tc>
          <w:tcPr>
            <w:tcW w:w="900" w:type="dxa"/>
            <w:tcBorders>
              <w:top w:val="thinThickSmallGap" w:sz="24" w:space="0" w:color="auto"/>
              <w:left w:val="single" w:sz="4" w:space="0" w:color="auto"/>
              <w:bottom w:val="single" w:sz="4" w:space="0" w:color="auto"/>
              <w:right w:val="single" w:sz="4" w:space="0" w:color="auto"/>
            </w:tcBorders>
          </w:tcPr>
          <w:p w:rsidR="000D76F3" w:rsidRPr="00280AA4" w:rsidRDefault="00BF6B7B" w:rsidP="00C52C65">
            <w:pPr>
              <w:jc w:val="center"/>
              <w:rPr>
                <w:rFonts w:cs="Simplified Arabic"/>
                <w:b/>
                <w:bCs/>
                <w:sz w:val="20"/>
                <w:szCs w:val="20"/>
                <w:rtl/>
              </w:rPr>
            </w:pPr>
            <w:r w:rsidRPr="00280AA4">
              <w:rPr>
                <w:rFonts w:cs="Simplified Arabic" w:hint="cs"/>
                <w:b/>
                <w:bCs/>
                <w:sz w:val="20"/>
                <w:szCs w:val="20"/>
                <w:rtl/>
              </w:rPr>
              <w:t>الاجتماعى</w:t>
            </w:r>
          </w:p>
        </w:tc>
        <w:tc>
          <w:tcPr>
            <w:tcW w:w="900" w:type="dxa"/>
            <w:tcBorders>
              <w:top w:val="thinThickSmallGap" w:sz="2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0.594</w:t>
            </w:r>
          </w:p>
        </w:tc>
        <w:tc>
          <w:tcPr>
            <w:tcW w:w="900" w:type="dxa"/>
            <w:gridSpan w:val="2"/>
            <w:tcBorders>
              <w:top w:val="thinThickSmallGap" w:sz="2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0.436</w:t>
            </w:r>
          </w:p>
        </w:tc>
        <w:tc>
          <w:tcPr>
            <w:tcW w:w="801" w:type="dxa"/>
            <w:tcBorders>
              <w:top w:val="thinThickSmallGap" w:sz="24" w:space="0" w:color="auto"/>
              <w:left w:val="single" w:sz="4" w:space="0" w:color="auto"/>
              <w:bottom w:val="single" w:sz="4" w:space="0" w:color="auto"/>
              <w:right w:val="thinThickSmallGap" w:sz="2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13.60**</w:t>
            </w:r>
          </w:p>
        </w:tc>
      </w:tr>
      <w:tr w:rsidR="000D76F3">
        <w:tc>
          <w:tcPr>
            <w:tcW w:w="956" w:type="dxa"/>
            <w:tcBorders>
              <w:top w:val="single" w:sz="4" w:space="0" w:color="auto"/>
              <w:left w:val="thinThickSmallGap" w:sz="24" w:space="0" w:color="auto"/>
              <w:bottom w:val="single" w:sz="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المنطقى</w:t>
            </w:r>
          </w:p>
        </w:tc>
        <w:tc>
          <w:tcPr>
            <w:tcW w:w="1024" w:type="dxa"/>
            <w:tcBorders>
              <w:top w:val="single" w:sz="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0.706</w:t>
            </w:r>
          </w:p>
        </w:tc>
        <w:tc>
          <w:tcPr>
            <w:tcW w:w="900" w:type="dxa"/>
            <w:tcBorders>
              <w:top w:val="single" w:sz="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0.0415</w:t>
            </w:r>
          </w:p>
        </w:tc>
        <w:tc>
          <w:tcPr>
            <w:tcW w:w="900" w:type="dxa"/>
            <w:tcBorders>
              <w:top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16.99**</w:t>
            </w:r>
          </w:p>
        </w:tc>
        <w:tc>
          <w:tcPr>
            <w:tcW w:w="900" w:type="dxa"/>
            <w:tcBorders>
              <w:top w:val="single" w:sz="4" w:space="0" w:color="auto"/>
              <w:left w:val="single" w:sz="4" w:space="0" w:color="auto"/>
              <w:bottom w:val="single" w:sz="4" w:space="0" w:color="auto"/>
              <w:right w:val="single" w:sz="4" w:space="0" w:color="auto"/>
            </w:tcBorders>
          </w:tcPr>
          <w:p w:rsidR="000D76F3" w:rsidRPr="00280AA4" w:rsidRDefault="00BF6B7B" w:rsidP="00C52C65">
            <w:pPr>
              <w:jc w:val="center"/>
              <w:rPr>
                <w:rFonts w:cs="Simplified Arabic"/>
                <w:b/>
                <w:bCs/>
                <w:sz w:val="20"/>
                <w:szCs w:val="20"/>
                <w:rtl/>
              </w:rPr>
            </w:pPr>
            <w:r w:rsidRPr="00280AA4">
              <w:rPr>
                <w:rFonts w:cs="Simplified Arabic" w:hint="cs"/>
                <w:b/>
                <w:bCs/>
                <w:sz w:val="20"/>
                <w:szCs w:val="20"/>
                <w:rtl/>
              </w:rPr>
              <w:t>الشخصى</w:t>
            </w:r>
          </w:p>
        </w:tc>
        <w:tc>
          <w:tcPr>
            <w:tcW w:w="900" w:type="dxa"/>
            <w:tcBorders>
              <w:top w:val="single" w:sz="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0.660</w:t>
            </w:r>
          </w:p>
        </w:tc>
        <w:tc>
          <w:tcPr>
            <w:tcW w:w="900" w:type="dxa"/>
            <w:gridSpan w:val="2"/>
            <w:tcBorders>
              <w:top w:val="single" w:sz="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0.0425</w:t>
            </w:r>
          </w:p>
        </w:tc>
        <w:tc>
          <w:tcPr>
            <w:tcW w:w="801" w:type="dxa"/>
            <w:tcBorders>
              <w:top w:val="single" w:sz="4" w:space="0" w:color="auto"/>
              <w:left w:val="single" w:sz="4" w:space="0" w:color="auto"/>
              <w:bottom w:val="single" w:sz="4" w:space="0" w:color="auto"/>
              <w:right w:val="thinThickSmallGap" w:sz="2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15.53**</w:t>
            </w:r>
          </w:p>
        </w:tc>
      </w:tr>
      <w:tr w:rsidR="000D76F3">
        <w:tc>
          <w:tcPr>
            <w:tcW w:w="956" w:type="dxa"/>
            <w:tcBorders>
              <w:top w:val="single" w:sz="4" w:space="0" w:color="auto"/>
              <w:left w:val="thinThickSmallGap" w:sz="24" w:space="0" w:color="auto"/>
              <w:bottom w:val="single" w:sz="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المكانى</w:t>
            </w:r>
          </w:p>
        </w:tc>
        <w:tc>
          <w:tcPr>
            <w:tcW w:w="1024" w:type="dxa"/>
            <w:tcBorders>
              <w:top w:val="single" w:sz="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0.793</w:t>
            </w:r>
          </w:p>
        </w:tc>
        <w:tc>
          <w:tcPr>
            <w:tcW w:w="900" w:type="dxa"/>
            <w:tcBorders>
              <w:top w:val="single" w:sz="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0.0396</w:t>
            </w:r>
          </w:p>
        </w:tc>
        <w:tc>
          <w:tcPr>
            <w:tcW w:w="900" w:type="dxa"/>
            <w:tcBorders>
              <w:top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20.04**</w:t>
            </w:r>
          </w:p>
        </w:tc>
        <w:tc>
          <w:tcPr>
            <w:tcW w:w="900" w:type="dxa"/>
            <w:tcBorders>
              <w:top w:val="single" w:sz="4" w:space="0" w:color="auto"/>
              <w:left w:val="single" w:sz="4" w:space="0" w:color="auto"/>
              <w:bottom w:val="single" w:sz="4" w:space="0" w:color="auto"/>
              <w:right w:val="single" w:sz="4" w:space="0" w:color="auto"/>
            </w:tcBorders>
          </w:tcPr>
          <w:p w:rsidR="000D76F3" w:rsidRPr="00280AA4" w:rsidRDefault="00BF6B7B" w:rsidP="00C52C65">
            <w:pPr>
              <w:jc w:val="center"/>
              <w:rPr>
                <w:rFonts w:cs="Simplified Arabic"/>
                <w:b/>
                <w:bCs/>
                <w:sz w:val="20"/>
                <w:szCs w:val="20"/>
                <w:rtl/>
              </w:rPr>
            </w:pPr>
            <w:r w:rsidRPr="00280AA4">
              <w:rPr>
                <w:rFonts w:cs="Simplified Arabic" w:hint="cs"/>
                <w:b/>
                <w:bCs/>
                <w:sz w:val="20"/>
                <w:szCs w:val="20"/>
                <w:rtl/>
              </w:rPr>
              <w:t>الطبيعى</w:t>
            </w:r>
          </w:p>
        </w:tc>
        <w:tc>
          <w:tcPr>
            <w:tcW w:w="900" w:type="dxa"/>
            <w:tcBorders>
              <w:top w:val="single" w:sz="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0.748</w:t>
            </w:r>
          </w:p>
        </w:tc>
        <w:tc>
          <w:tcPr>
            <w:tcW w:w="900" w:type="dxa"/>
            <w:gridSpan w:val="2"/>
            <w:tcBorders>
              <w:top w:val="single" w:sz="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0.0406</w:t>
            </w:r>
          </w:p>
        </w:tc>
        <w:tc>
          <w:tcPr>
            <w:tcW w:w="801" w:type="dxa"/>
            <w:tcBorders>
              <w:top w:val="single" w:sz="4" w:space="0" w:color="auto"/>
              <w:left w:val="single" w:sz="4" w:space="0" w:color="auto"/>
              <w:bottom w:val="single" w:sz="4" w:space="0" w:color="auto"/>
              <w:right w:val="thinThickSmallGap" w:sz="2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18.39**</w:t>
            </w:r>
          </w:p>
        </w:tc>
      </w:tr>
      <w:tr w:rsidR="000D76F3">
        <w:tc>
          <w:tcPr>
            <w:tcW w:w="956" w:type="dxa"/>
            <w:tcBorders>
              <w:top w:val="single" w:sz="4" w:space="0" w:color="auto"/>
              <w:left w:val="thinThickSmallGap" w:sz="24" w:space="0" w:color="auto"/>
              <w:bottom w:val="single" w:sz="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 xml:space="preserve">الجسمى </w:t>
            </w:r>
          </w:p>
        </w:tc>
        <w:tc>
          <w:tcPr>
            <w:tcW w:w="1024" w:type="dxa"/>
            <w:tcBorders>
              <w:top w:val="single" w:sz="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0.734</w:t>
            </w:r>
          </w:p>
        </w:tc>
        <w:tc>
          <w:tcPr>
            <w:tcW w:w="900" w:type="dxa"/>
            <w:tcBorders>
              <w:top w:val="single" w:sz="4" w:space="0" w:color="auto"/>
              <w:bottom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0.040</w:t>
            </w:r>
          </w:p>
        </w:tc>
        <w:tc>
          <w:tcPr>
            <w:tcW w:w="900" w:type="dxa"/>
            <w:tcBorders>
              <w:top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17.92**</w:t>
            </w:r>
          </w:p>
        </w:tc>
        <w:tc>
          <w:tcPr>
            <w:tcW w:w="900" w:type="dxa"/>
            <w:tcBorders>
              <w:top w:val="single" w:sz="4" w:space="0" w:color="auto"/>
              <w:left w:val="single" w:sz="4" w:space="0" w:color="auto"/>
              <w:bottom w:val="single" w:sz="4" w:space="0" w:color="auto"/>
              <w:right w:val="single" w:sz="4" w:space="0" w:color="auto"/>
            </w:tcBorders>
          </w:tcPr>
          <w:p w:rsidR="000D76F3" w:rsidRPr="00280AA4" w:rsidRDefault="00BF6B7B" w:rsidP="00C52C65">
            <w:pPr>
              <w:jc w:val="center"/>
              <w:rPr>
                <w:rFonts w:cs="Simplified Arabic"/>
                <w:b/>
                <w:bCs/>
                <w:sz w:val="20"/>
                <w:szCs w:val="20"/>
                <w:rtl/>
              </w:rPr>
            </w:pPr>
            <w:r w:rsidRPr="00280AA4">
              <w:rPr>
                <w:rFonts w:cs="Simplified Arabic" w:hint="cs"/>
                <w:b/>
                <w:bCs/>
                <w:sz w:val="20"/>
                <w:szCs w:val="20"/>
                <w:rtl/>
              </w:rPr>
              <w:t>الوجودى</w:t>
            </w:r>
          </w:p>
        </w:tc>
        <w:tc>
          <w:tcPr>
            <w:tcW w:w="900" w:type="dxa"/>
            <w:tcBorders>
              <w:top w:val="single" w:sz="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0.743</w:t>
            </w:r>
          </w:p>
        </w:tc>
        <w:tc>
          <w:tcPr>
            <w:tcW w:w="900" w:type="dxa"/>
            <w:gridSpan w:val="2"/>
            <w:tcBorders>
              <w:top w:val="single" w:sz="4" w:space="0" w:color="auto"/>
              <w:left w:val="single" w:sz="4" w:space="0" w:color="auto"/>
              <w:bottom w:val="single" w:sz="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0.0408</w:t>
            </w:r>
          </w:p>
        </w:tc>
        <w:tc>
          <w:tcPr>
            <w:tcW w:w="801" w:type="dxa"/>
            <w:tcBorders>
              <w:top w:val="single" w:sz="4" w:space="0" w:color="auto"/>
              <w:left w:val="single" w:sz="4" w:space="0" w:color="auto"/>
              <w:bottom w:val="single" w:sz="4" w:space="0" w:color="auto"/>
              <w:right w:val="thinThickSmallGap" w:sz="2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18.22**</w:t>
            </w:r>
          </w:p>
        </w:tc>
      </w:tr>
      <w:tr w:rsidR="000D76F3">
        <w:tc>
          <w:tcPr>
            <w:tcW w:w="956" w:type="dxa"/>
            <w:tcBorders>
              <w:top w:val="single" w:sz="4" w:space="0" w:color="auto"/>
              <w:left w:val="thinThickSmallGap" w:sz="24" w:space="0" w:color="auto"/>
              <w:bottom w:val="thinThickSmallGap" w:sz="24" w:space="0" w:color="auto"/>
            </w:tcBorders>
          </w:tcPr>
          <w:p w:rsidR="000D76F3" w:rsidRPr="00280AA4" w:rsidRDefault="000D76F3" w:rsidP="00C52C65">
            <w:pPr>
              <w:jc w:val="center"/>
              <w:rPr>
                <w:rFonts w:cs="Simplified Arabic"/>
                <w:b/>
                <w:bCs/>
                <w:sz w:val="20"/>
                <w:szCs w:val="20"/>
                <w:rtl/>
              </w:rPr>
            </w:pPr>
            <w:r w:rsidRPr="00280AA4">
              <w:rPr>
                <w:rFonts w:cs="Simplified Arabic" w:hint="cs"/>
                <w:b/>
                <w:bCs/>
                <w:sz w:val="20"/>
                <w:szCs w:val="20"/>
                <w:rtl/>
              </w:rPr>
              <w:t>الموسيقى</w:t>
            </w:r>
          </w:p>
        </w:tc>
        <w:tc>
          <w:tcPr>
            <w:tcW w:w="1024" w:type="dxa"/>
            <w:tcBorders>
              <w:top w:val="single" w:sz="4" w:space="0" w:color="auto"/>
              <w:bottom w:val="thinThickSmallGap" w:sz="2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0.442</w:t>
            </w:r>
          </w:p>
        </w:tc>
        <w:tc>
          <w:tcPr>
            <w:tcW w:w="900" w:type="dxa"/>
            <w:tcBorders>
              <w:top w:val="single" w:sz="4" w:space="0" w:color="auto"/>
              <w:bottom w:val="thinThickSmallGap" w:sz="2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0.045</w:t>
            </w:r>
          </w:p>
        </w:tc>
        <w:tc>
          <w:tcPr>
            <w:tcW w:w="900" w:type="dxa"/>
            <w:tcBorders>
              <w:top w:val="single" w:sz="4" w:space="0" w:color="auto"/>
              <w:bottom w:val="thinThickSmallGap" w:sz="24" w:space="0" w:color="auto"/>
              <w:right w:val="single" w:sz="4" w:space="0" w:color="auto"/>
            </w:tcBorders>
          </w:tcPr>
          <w:p w:rsidR="000D76F3" w:rsidRPr="00280AA4" w:rsidRDefault="00280AA4" w:rsidP="00C52C65">
            <w:pPr>
              <w:jc w:val="center"/>
              <w:rPr>
                <w:rFonts w:cs="Simplified Arabic"/>
                <w:b/>
                <w:bCs/>
                <w:sz w:val="20"/>
                <w:szCs w:val="20"/>
                <w:rtl/>
              </w:rPr>
            </w:pPr>
            <w:r>
              <w:rPr>
                <w:rFonts w:cs="Simplified Arabic" w:hint="cs"/>
                <w:b/>
                <w:bCs/>
                <w:sz w:val="20"/>
                <w:szCs w:val="20"/>
                <w:rtl/>
              </w:rPr>
              <w:t>9.63**</w:t>
            </w:r>
          </w:p>
        </w:tc>
        <w:tc>
          <w:tcPr>
            <w:tcW w:w="900" w:type="dxa"/>
            <w:tcBorders>
              <w:top w:val="single" w:sz="4" w:space="0" w:color="auto"/>
              <w:left w:val="single" w:sz="4" w:space="0" w:color="auto"/>
              <w:bottom w:val="thinThickSmallGap" w:sz="24" w:space="0" w:color="auto"/>
              <w:right w:val="single" w:sz="4" w:space="0" w:color="auto"/>
            </w:tcBorders>
            <w:shd w:val="clear" w:color="auto" w:fill="CCCCCC"/>
          </w:tcPr>
          <w:p w:rsidR="000D76F3" w:rsidRPr="00280AA4" w:rsidRDefault="000D76F3" w:rsidP="00C52C65">
            <w:pPr>
              <w:jc w:val="center"/>
              <w:rPr>
                <w:rFonts w:cs="Simplified Arabic"/>
                <w:b/>
                <w:bCs/>
                <w:sz w:val="20"/>
                <w:szCs w:val="20"/>
                <w:rtl/>
              </w:rPr>
            </w:pPr>
          </w:p>
        </w:tc>
        <w:tc>
          <w:tcPr>
            <w:tcW w:w="900" w:type="dxa"/>
            <w:tcBorders>
              <w:top w:val="single" w:sz="4" w:space="0" w:color="auto"/>
              <w:left w:val="single" w:sz="4" w:space="0" w:color="auto"/>
              <w:bottom w:val="thinThickSmallGap" w:sz="24" w:space="0" w:color="auto"/>
              <w:right w:val="single" w:sz="4" w:space="0" w:color="auto"/>
            </w:tcBorders>
            <w:shd w:val="clear" w:color="auto" w:fill="CCCCCC"/>
          </w:tcPr>
          <w:p w:rsidR="000D76F3" w:rsidRPr="00280AA4" w:rsidRDefault="000D76F3" w:rsidP="00C52C65">
            <w:pPr>
              <w:jc w:val="center"/>
              <w:rPr>
                <w:rFonts w:cs="Simplified Arabic"/>
                <w:b/>
                <w:bCs/>
                <w:sz w:val="20"/>
                <w:szCs w:val="20"/>
                <w:rtl/>
              </w:rPr>
            </w:pPr>
          </w:p>
        </w:tc>
        <w:tc>
          <w:tcPr>
            <w:tcW w:w="900" w:type="dxa"/>
            <w:gridSpan w:val="2"/>
            <w:tcBorders>
              <w:top w:val="single" w:sz="4" w:space="0" w:color="auto"/>
              <w:left w:val="single" w:sz="4" w:space="0" w:color="auto"/>
              <w:bottom w:val="thinThickSmallGap" w:sz="24" w:space="0" w:color="auto"/>
              <w:right w:val="single" w:sz="4" w:space="0" w:color="auto"/>
            </w:tcBorders>
            <w:shd w:val="clear" w:color="auto" w:fill="CCCCCC"/>
          </w:tcPr>
          <w:p w:rsidR="000D76F3" w:rsidRPr="00280AA4" w:rsidRDefault="000D76F3" w:rsidP="00C52C65">
            <w:pPr>
              <w:jc w:val="center"/>
              <w:rPr>
                <w:rFonts w:cs="Simplified Arabic"/>
                <w:b/>
                <w:bCs/>
                <w:sz w:val="20"/>
                <w:szCs w:val="20"/>
                <w:rtl/>
              </w:rPr>
            </w:pPr>
          </w:p>
        </w:tc>
        <w:tc>
          <w:tcPr>
            <w:tcW w:w="801" w:type="dxa"/>
            <w:tcBorders>
              <w:top w:val="single" w:sz="4" w:space="0" w:color="auto"/>
              <w:left w:val="single" w:sz="4" w:space="0" w:color="auto"/>
              <w:bottom w:val="thinThickSmallGap" w:sz="24" w:space="0" w:color="auto"/>
              <w:right w:val="thinThickSmallGap" w:sz="24" w:space="0" w:color="auto"/>
            </w:tcBorders>
            <w:shd w:val="clear" w:color="auto" w:fill="CCCCCC"/>
          </w:tcPr>
          <w:p w:rsidR="000D76F3" w:rsidRPr="00280AA4" w:rsidRDefault="000D76F3" w:rsidP="00C52C65">
            <w:pPr>
              <w:jc w:val="center"/>
              <w:rPr>
                <w:rFonts w:cs="Simplified Arabic"/>
                <w:b/>
                <w:bCs/>
                <w:sz w:val="20"/>
                <w:szCs w:val="20"/>
                <w:rtl/>
              </w:rPr>
            </w:pPr>
          </w:p>
        </w:tc>
      </w:tr>
    </w:tbl>
    <w:p w:rsidR="00B9471F" w:rsidRDefault="00ED14BC" w:rsidP="003C0C63">
      <w:pPr>
        <w:ind w:firstLine="688"/>
        <w:jc w:val="lowKashida"/>
        <w:rPr>
          <w:rFonts w:cs="Simplified Arabic"/>
          <w:sz w:val="28"/>
          <w:szCs w:val="28"/>
          <w:rtl/>
        </w:rPr>
      </w:pPr>
      <w:r w:rsidRPr="00ED14BC">
        <w:rPr>
          <w:rFonts w:cs="Simplified Arabic" w:hint="cs"/>
          <w:sz w:val="28"/>
          <w:szCs w:val="28"/>
          <w:rtl/>
        </w:rPr>
        <w:t>أى أن التحليل العاملى التوكيدى قدم</w:t>
      </w:r>
      <w:r>
        <w:rPr>
          <w:rFonts w:cs="Simplified Arabic" w:hint="cs"/>
          <w:sz w:val="28"/>
          <w:szCs w:val="28"/>
          <w:rtl/>
        </w:rPr>
        <w:t xml:space="preserve"> دليلاً آخر على صدق البناء العاملى للذكاءات المتعددة ، وأنها عبارة عن عامل كامن عام تنتظم حوله الذكاءات التسعة ، وبذلك يتحقق صحة الفرض الأول 0 </w:t>
      </w:r>
      <w:r w:rsidR="00AA1A0B">
        <w:rPr>
          <w:rFonts w:cs="Simplified Arabic" w:hint="cs"/>
          <w:sz w:val="28"/>
          <w:szCs w:val="28"/>
          <w:rtl/>
        </w:rPr>
        <w:t xml:space="preserve">وتتفق نتائج هذا الفرض مع  نتائج </w:t>
      </w:r>
      <w:r w:rsidR="003C0C63">
        <w:rPr>
          <w:rFonts w:cs="Simplified Arabic" w:hint="cs"/>
          <w:sz w:val="28"/>
          <w:szCs w:val="28"/>
          <w:rtl/>
        </w:rPr>
        <w:t>دراسة</w:t>
      </w:r>
      <w:r w:rsidR="00AA1A0B">
        <w:rPr>
          <w:rFonts w:cs="Simplified Arabic" w:hint="cs"/>
          <w:sz w:val="28"/>
          <w:szCs w:val="28"/>
          <w:rtl/>
        </w:rPr>
        <w:t xml:space="preserve"> كل من : شيرر وجيمس (1994) ، شيرر (1997) ، وفيورنهام </w:t>
      </w:r>
      <w:r w:rsidR="003C0C63">
        <w:rPr>
          <w:rFonts w:cs="Simplified Arabic" w:hint="cs"/>
          <w:sz w:val="28"/>
          <w:szCs w:val="28"/>
          <w:rtl/>
        </w:rPr>
        <w:t>وآخرين</w:t>
      </w:r>
      <w:r w:rsidR="00AA1A0B">
        <w:rPr>
          <w:rFonts w:cs="Simplified Arabic" w:hint="cs"/>
          <w:sz w:val="28"/>
          <w:szCs w:val="28"/>
          <w:rtl/>
        </w:rPr>
        <w:t xml:space="preserve"> (1999) ، جيمس (2003) حيث أثبتت هذه الدراسات وجود عوامل مستقلة عن طريق التحليل العاملى الاستكشافى ، ثم التحقق من هذه العوامل باستخدام التحليل العاملى التوكيدى والذى أسفر عن وجود عامل عام تتجمع حوله هذه الذكاءات 0 أى أنه يمكن القول بأن الذكاءات المتعددة تعمل إلى حد ما بصورة مستقلة </w:t>
      </w:r>
      <w:r w:rsidR="003C0C63">
        <w:rPr>
          <w:rFonts w:cs="Simplified Arabic" w:hint="cs"/>
          <w:sz w:val="28"/>
          <w:szCs w:val="28"/>
          <w:rtl/>
        </w:rPr>
        <w:t>وكلها</w:t>
      </w:r>
      <w:r w:rsidR="00AA1A0B">
        <w:rPr>
          <w:rFonts w:cs="Simplified Arabic" w:hint="cs"/>
          <w:sz w:val="28"/>
          <w:szCs w:val="28"/>
          <w:rtl/>
        </w:rPr>
        <w:t xml:space="preserve"> تسهم فى عامل عام واحد ، وهذا تدعيم لنظرية جاردنر للذكاءات المتعددة 0</w:t>
      </w:r>
      <w:r w:rsidR="00B9471F">
        <w:rPr>
          <w:rFonts w:cs="Simplified Arabic" w:hint="cs"/>
          <w:sz w:val="28"/>
          <w:szCs w:val="28"/>
          <w:rtl/>
        </w:rPr>
        <w:t xml:space="preserve"> </w:t>
      </w:r>
    </w:p>
    <w:p w:rsidR="00ED238B" w:rsidRDefault="00F77E5B" w:rsidP="00B9471F">
      <w:pPr>
        <w:ind w:firstLine="688"/>
        <w:jc w:val="lowKashida"/>
        <w:rPr>
          <w:rFonts w:cs="Simplified Arabic"/>
          <w:sz w:val="28"/>
          <w:szCs w:val="28"/>
          <w:rtl/>
        </w:rPr>
      </w:pPr>
      <w:r>
        <w:rPr>
          <w:rFonts w:cs="Simplified Arabic" w:hint="cs"/>
          <w:b/>
          <w:bCs/>
          <w:sz w:val="28"/>
          <w:szCs w:val="28"/>
          <w:rtl/>
        </w:rPr>
        <w:t>نتائج</w:t>
      </w:r>
      <w:r w:rsidRPr="008766A4">
        <w:rPr>
          <w:rFonts w:cs="Simplified Arabic" w:hint="cs"/>
          <w:b/>
          <w:bCs/>
          <w:sz w:val="28"/>
          <w:szCs w:val="28"/>
          <w:rtl/>
        </w:rPr>
        <w:t xml:space="preserve"> الفرض الثانى</w:t>
      </w:r>
      <w:r>
        <w:rPr>
          <w:rFonts w:cs="Simplified Arabic" w:hint="cs"/>
          <w:sz w:val="28"/>
          <w:szCs w:val="28"/>
          <w:rtl/>
        </w:rPr>
        <w:t xml:space="preserve"> : </w:t>
      </w:r>
    </w:p>
    <w:p w:rsidR="00F77E5B" w:rsidRDefault="00ED238B" w:rsidP="005727C5">
      <w:pPr>
        <w:ind w:firstLine="688"/>
        <w:jc w:val="lowKashida"/>
        <w:rPr>
          <w:rFonts w:cs="Simplified Arabic"/>
          <w:sz w:val="28"/>
          <w:szCs w:val="28"/>
          <w:rtl/>
        </w:rPr>
      </w:pPr>
      <w:r>
        <w:rPr>
          <w:rFonts w:cs="Simplified Arabic" w:hint="cs"/>
          <w:sz w:val="28"/>
          <w:szCs w:val="28"/>
          <w:rtl/>
        </w:rPr>
        <w:t>لاختبار صحة الفرض الثانى والذى ينص على أنه : "</w:t>
      </w:r>
      <w:r w:rsidR="00F77E5B">
        <w:rPr>
          <w:rFonts w:cs="Simplified Arabic" w:hint="cs"/>
          <w:sz w:val="28"/>
          <w:szCs w:val="28"/>
          <w:rtl/>
        </w:rPr>
        <w:t>توجد مسارات دالة إحصائياً للعلاقة بين الذكاءات المتعددة وكل من : فعالية الذات ، وأسلوب حل المشكلات ، والتحصيل الدراسى لدى طلاب وطالبات الجامعة</w:t>
      </w:r>
      <w:r>
        <w:rPr>
          <w:rFonts w:cs="Simplified Arabic" w:hint="cs"/>
          <w:sz w:val="28"/>
          <w:szCs w:val="28"/>
          <w:rtl/>
        </w:rPr>
        <w:t xml:space="preserve"> " تم استخدام أسلوب تحليل المسار </w:t>
      </w:r>
      <w:r w:rsidR="005727C5" w:rsidRPr="005727C5">
        <w:rPr>
          <w:rFonts w:cs="Simplified Arabic"/>
          <w:b/>
          <w:bCs/>
        </w:rPr>
        <w:t>Path Analysis</w:t>
      </w:r>
      <w:r w:rsidR="00F77E5B" w:rsidRPr="00AD6212">
        <w:rPr>
          <w:rFonts w:cs="Simplified Arabic"/>
          <w:sz w:val="28"/>
          <w:szCs w:val="28"/>
          <w:rtl/>
        </w:rPr>
        <w:t xml:space="preserve"> </w:t>
      </w:r>
      <w:r w:rsidR="005727C5">
        <w:rPr>
          <w:rFonts w:cs="Simplified Arabic" w:hint="cs"/>
          <w:sz w:val="28"/>
          <w:szCs w:val="28"/>
          <w:rtl/>
        </w:rPr>
        <w:t xml:space="preserve">ببرنامج </w:t>
      </w:r>
      <w:r w:rsidR="005727C5" w:rsidRPr="005727C5">
        <w:rPr>
          <w:rFonts w:cs="Simplified Arabic"/>
          <w:b/>
          <w:bCs/>
        </w:rPr>
        <w:t>LISREL8</w:t>
      </w:r>
      <w:r w:rsidR="005727C5">
        <w:rPr>
          <w:rFonts w:cs="Simplified Arabic" w:hint="cs"/>
          <w:sz w:val="28"/>
          <w:szCs w:val="28"/>
          <w:rtl/>
        </w:rPr>
        <w:t xml:space="preserve"> الذى أسفر عن التوصل إلى نموذج تحليل المسار لدى العينة الكلية الموضحة بالشكل التالى : </w:t>
      </w:r>
    </w:p>
    <w:p w:rsidR="00443CCD" w:rsidRDefault="00316F20" w:rsidP="00443CCD">
      <w:pPr>
        <w:rPr>
          <w:rtl/>
        </w:rPr>
      </w:pPr>
      <w:r>
        <w:rPr>
          <w:rFonts w:cs="Simplified Arabic"/>
          <w:noProof/>
          <w:sz w:val="28"/>
          <w:szCs w:val="28"/>
          <w:rtl/>
        </w:rPr>
        <w:pict>
          <v:oval id="_x0000_s1146" style="position:absolute;left:0;text-align:left;margin-left:225pt;margin-top:11.8pt;width:117pt;height:36.1pt;z-index:251676160">
            <v:textbox style="mso-next-textbox:#_x0000_s1146">
              <w:txbxContent>
                <w:p w:rsidR="00443CCD" w:rsidRPr="00C065F7" w:rsidRDefault="00443CCD" w:rsidP="00443CCD">
                  <w:pPr>
                    <w:jc w:val="center"/>
                    <w:rPr>
                      <w:rFonts w:cs="Simplified Arabic"/>
                      <w:sz w:val="28"/>
                      <w:szCs w:val="28"/>
                    </w:rPr>
                  </w:pPr>
                  <w:r>
                    <w:rPr>
                      <w:rFonts w:cs="Simplified Arabic" w:hint="cs"/>
                      <w:sz w:val="28"/>
                      <w:szCs w:val="28"/>
                      <w:rtl/>
                    </w:rPr>
                    <w:t xml:space="preserve">فعالية الذات                                            0.                                                                                                                                                                                                                    </w:t>
                  </w:r>
                </w:p>
              </w:txbxContent>
            </v:textbox>
            <w10:wrap anchorx="page"/>
          </v:oval>
        </w:pict>
      </w:r>
      <w:r w:rsidR="009106D8">
        <w:rPr>
          <w:rFonts w:cs="Simplified Arabic" w:hint="cs"/>
          <w:sz w:val="28"/>
          <w:szCs w:val="28"/>
          <w:rtl/>
        </w:rPr>
        <w:t xml:space="preserve">    </w:t>
      </w:r>
    </w:p>
    <w:p w:rsidR="00443CCD" w:rsidRDefault="00443CCD" w:rsidP="00443CCD">
      <w:pPr>
        <w:rPr>
          <w:rtl/>
        </w:rPr>
      </w:pPr>
      <w:r>
        <w:rPr>
          <w:rFonts w:hint="cs"/>
          <w:rtl/>
        </w:rPr>
        <w:lastRenderedPageBreak/>
        <w:t xml:space="preserve">                                              </w:t>
      </w:r>
    </w:p>
    <w:p w:rsidR="00443CCD" w:rsidRPr="00443CCD" w:rsidRDefault="00316F20" w:rsidP="00443CCD">
      <w:pPr>
        <w:jc w:val="lowKashida"/>
        <w:rPr>
          <w:rFonts w:cs="Simplified Arabic"/>
          <w:b/>
          <w:bCs/>
          <w:rtl/>
        </w:rPr>
      </w:pPr>
      <w:r>
        <w:rPr>
          <w:rFonts w:cs="Simplified Arabic"/>
          <w:noProof/>
          <w:sz w:val="28"/>
          <w:szCs w:val="28"/>
          <w:rtl/>
        </w:rPr>
        <w:pict>
          <v:line id="_x0000_s1147" style="position:absolute;left:0;text-align:left;flip:y;z-index:251677184" from="108pt,2.2pt" to="225pt,56.2pt">
            <v:stroke endarrow="block"/>
            <w10:wrap anchorx="page"/>
          </v:line>
        </w:pict>
      </w:r>
      <w:r w:rsidR="00443CCD">
        <w:rPr>
          <w:rFonts w:hint="cs"/>
          <w:rtl/>
        </w:rPr>
        <w:t xml:space="preserve">                                                          </w:t>
      </w:r>
      <w:r w:rsidR="00443CCD" w:rsidRPr="00443CCD">
        <w:rPr>
          <w:rFonts w:cs="Simplified Arabic" w:hint="cs"/>
          <w:b/>
          <w:bCs/>
          <w:rtl/>
        </w:rPr>
        <w:t>0.45</w:t>
      </w:r>
    </w:p>
    <w:p w:rsidR="00443CCD" w:rsidRPr="00294605" w:rsidRDefault="00316F20" w:rsidP="00443CCD">
      <w:pPr>
        <w:rPr>
          <w:rFonts w:cs="Simplified Arabic"/>
          <w:b/>
          <w:bCs/>
          <w:rtl/>
        </w:rPr>
      </w:pPr>
      <w:r>
        <w:rPr>
          <w:rFonts w:cs="Simplified Arabic"/>
          <w:noProof/>
          <w:sz w:val="28"/>
          <w:szCs w:val="28"/>
          <w:rtl/>
        </w:rPr>
        <w:pict>
          <v:oval id="_x0000_s1150" style="position:absolute;left:0;text-align:left;margin-left:3in;margin-top:18.25pt;width:135pt;height:40.2pt;z-index:251680256">
            <v:textbox style="mso-next-textbox:#_x0000_s1150">
              <w:txbxContent>
                <w:p w:rsidR="00443CCD" w:rsidRPr="00C065F7" w:rsidRDefault="00443CCD" w:rsidP="00443CCD">
                  <w:pPr>
                    <w:jc w:val="center"/>
                    <w:rPr>
                      <w:rFonts w:cs="Simplified Arabic"/>
                      <w:sz w:val="28"/>
                      <w:szCs w:val="28"/>
                    </w:rPr>
                  </w:pPr>
                  <w:r>
                    <w:rPr>
                      <w:rFonts w:cs="Simplified Arabic" w:hint="cs"/>
                      <w:sz w:val="28"/>
                      <w:szCs w:val="28"/>
                      <w:rtl/>
                    </w:rPr>
                    <w:t xml:space="preserve">التحصيل الدراسى                                                 </w:t>
                  </w:r>
                </w:p>
              </w:txbxContent>
            </v:textbox>
            <w10:wrap anchorx="page"/>
          </v:oval>
        </w:pict>
      </w:r>
      <w:r>
        <w:rPr>
          <w:rFonts w:cs="Simplified Arabic"/>
          <w:noProof/>
          <w:sz w:val="28"/>
          <w:szCs w:val="28"/>
          <w:rtl/>
          <w:lang w:bidi="ar-EG"/>
        </w:rPr>
        <w:pict>
          <v:line id="_x0000_s1156" style="position:absolute;left:0;text-align:left;flip:x y;z-index:251684352" from="4in,.25pt" to="4in,18.25pt">
            <v:stroke startarrow="block"/>
            <w10:wrap anchorx="page"/>
          </v:line>
        </w:pict>
      </w:r>
      <w:r>
        <w:rPr>
          <w:rFonts w:cs="Simplified Arabic"/>
          <w:noProof/>
          <w:sz w:val="28"/>
          <w:szCs w:val="28"/>
          <w:rtl/>
        </w:rPr>
        <w:pict>
          <v:oval id="_x0000_s1148" style="position:absolute;left:0;text-align:left;margin-left:36pt;margin-top:4.45pt;width:1in;height:1in;z-index:251678208">
            <v:textbox style="mso-next-textbox:#_x0000_s1148">
              <w:txbxContent>
                <w:p w:rsidR="00443CCD" w:rsidRPr="00C065F7" w:rsidRDefault="00443CCD" w:rsidP="00443CCD">
                  <w:pPr>
                    <w:jc w:val="center"/>
                    <w:rPr>
                      <w:rFonts w:cs="Simplified Arabic"/>
                      <w:sz w:val="28"/>
                      <w:szCs w:val="28"/>
                    </w:rPr>
                  </w:pPr>
                  <w:r w:rsidRPr="00C065F7">
                    <w:rPr>
                      <w:rFonts w:cs="Simplified Arabic" w:hint="cs"/>
                      <w:sz w:val="28"/>
                      <w:szCs w:val="28"/>
                      <w:rtl/>
                    </w:rPr>
                    <w:t>الذكاءات</w:t>
                  </w:r>
                  <w:r>
                    <w:rPr>
                      <w:rFonts w:cs="Simplified Arabic" w:hint="cs"/>
                      <w:sz w:val="28"/>
                      <w:szCs w:val="28"/>
                      <w:rtl/>
                    </w:rPr>
                    <w:t xml:space="preserve"> المتعددة</w:t>
                  </w:r>
                </w:p>
              </w:txbxContent>
            </v:textbox>
            <w10:wrap anchorx="page"/>
          </v:oval>
        </w:pict>
      </w:r>
      <w:r w:rsidR="00443CCD">
        <w:t xml:space="preserve">   </w:t>
      </w:r>
      <w:r w:rsidR="00443CCD">
        <w:rPr>
          <w:rFonts w:hint="cs"/>
          <w:rtl/>
        </w:rPr>
        <w:t xml:space="preserve">                              </w:t>
      </w:r>
      <w:r w:rsidR="00443CCD" w:rsidRPr="00294605">
        <w:rPr>
          <w:rFonts w:cs="Simplified Arabic" w:hint="cs"/>
          <w:b/>
          <w:bCs/>
          <w:rtl/>
        </w:rPr>
        <w:t>0.19</w:t>
      </w:r>
    </w:p>
    <w:p w:rsidR="00443CCD" w:rsidRPr="00294605" w:rsidRDefault="00316F20" w:rsidP="00443CCD">
      <w:pPr>
        <w:jc w:val="lowKashida"/>
        <w:rPr>
          <w:rFonts w:cs="Simplified Arabic"/>
          <w:b/>
          <w:bCs/>
          <w:rtl/>
        </w:rPr>
      </w:pPr>
      <w:r>
        <w:rPr>
          <w:rFonts w:cs="Simplified Arabic"/>
          <w:noProof/>
          <w:sz w:val="28"/>
          <w:szCs w:val="28"/>
          <w:rtl/>
        </w:rPr>
        <w:pict>
          <v:line id="_x0000_s1149" style="position:absolute;left:0;text-align:left;flip:y;z-index:251679232" from="108pt,16.3pt" to="3in,16.35pt">
            <v:stroke endarrow="block"/>
            <w10:wrap anchorx="page"/>
          </v:line>
        </w:pict>
      </w:r>
      <w:r>
        <w:rPr>
          <w:rFonts w:cs="Simplified Arabic"/>
          <w:noProof/>
          <w:sz w:val="28"/>
          <w:szCs w:val="28"/>
          <w:rtl/>
        </w:rPr>
        <w:pict>
          <v:line id="_x0000_s1153" style="position:absolute;left:0;text-align:left;z-index:251682304" from="108pt,14.35pt" to="207pt,83.5pt">
            <v:stroke endarrow="block"/>
            <w10:wrap anchorx="page"/>
          </v:line>
        </w:pict>
      </w:r>
      <w:r w:rsidR="00443CCD" w:rsidRPr="00294605">
        <w:rPr>
          <w:rFonts w:cs="Simplified Arabic" w:hint="cs"/>
          <w:rtl/>
        </w:rPr>
        <w:t xml:space="preserve">                                               </w:t>
      </w:r>
      <w:r w:rsidR="00443CCD" w:rsidRPr="00294605">
        <w:rPr>
          <w:rFonts w:cs="Simplified Arabic" w:hint="cs"/>
          <w:b/>
          <w:bCs/>
          <w:rtl/>
        </w:rPr>
        <w:t>0.54</w:t>
      </w:r>
    </w:p>
    <w:p w:rsidR="00443CCD" w:rsidRDefault="00443CCD" w:rsidP="00443CCD">
      <w:pPr>
        <w:rPr>
          <w:rtl/>
        </w:rPr>
      </w:pPr>
    </w:p>
    <w:p w:rsidR="00443CCD" w:rsidRDefault="00316F20" w:rsidP="00443CCD">
      <w:pPr>
        <w:rPr>
          <w:rtl/>
        </w:rPr>
      </w:pPr>
      <w:r>
        <w:rPr>
          <w:rFonts w:cs="Simplified Arabic"/>
          <w:noProof/>
          <w:sz w:val="28"/>
          <w:szCs w:val="28"/>
          <w:rtl/>
        </w:rPr>
        <w:pict>
          <v:line id="_x0000_s1154" style="position:absolute;left:0;text-align:left;flip:x y;z-index:251683328" from="4in,4.75pt" to="4in,31.75pt">
            <v:stroke endarrow="block"/>
            <w10:wrap anchorx="page"/>
          </v:line>
        </w:pict>
      </w:r>
      <w:r w:rsidR="00443CCD">
        <w:rPr>
          <w:rFonts w:cs="Simplified Arabic" w:hint="cs"/>
          <w:sz w:val="28"/>
          <w:szCs w:val="28"/>
          <w:rtl/>
        </w:rPr>
        <w:t xml:space="preserve">    </w:t>
      </w:r>
      <w:r w:rsidR="00443CCD">
        <w:rPr>
          <w:rFonts w:hint="cs"/>
          <w:rtl/>
        </w:rPr>
        <w:t xml:space="preserve">                          </w:t>
      </w:r>
    </w:p>
    <w:p w:rsidR="00443CCD" w:rsidRPr="00294605" w:rsidRDefault="00316F20" w:rsidP="00443CCD">
      <w:pPr>
        <w:rPr>
          <w:rFonts w:cs="Simplified Arabic"/>
          <w:b/>
          <w:bCs/>
          <w:rtl/>
        </w:rPr>
      </w:pPr>
      <w:r>
        <w:rPr>
          <w:rFonts w:cs="Simplified Arabic"/>
          <w:b/>
          <w:bCs/>
          <w:noProof/>
          <w:sz w:val="28"/>
          <w:szCs w:val="28"/>
          <w:rtl/>
        </w:rPr>
        <w:pict>
          <v:oval id="_x0000_s1152" style="position:absolute;left:0;text-align:left;margin-left:207pt;margin-top:17.95pt;width:135pt;height:36pt;z-index:251681280">
            <v:textbox style="mso-next-textbox:#_x0000_s1152">
              <w:txbxContent>
                <w:p w:rsidR="00443CCD" w:rsidRPr="00C065F7" w:rsidRDefault="00443CCD" w:rsidP="00443CCD">
                  <w:pPr>
                    <w:jc w:val="center"/>
                    <w:rPr>
                      <w:rFonts w:cs="Simplified Arabic"/>
                      <w:sz w:val="28"/>
                      <w:szCs w:val="28"/>
                    </w:rPr>
                  </w:pPr>
                  <w:r>
                    <w:rPr>
                      <w:rFonts w:cs="Simplified Arabic" w:hint="cs"/>
                      <w:sz w:val="28"/>
                      <w:szCs w:val="28"/>
                      <w:rtl/>
                    </w:rPr>
                    <w:t xml:space="preserve">حل المشكلات                                                                 </w:t>
                  </w:r>
                </w:p>
                <w:p w:rsidR="00443CCD" w:rsidRPr="006301C9" w:rsidRDefault="00443CCD" w:rsidP="00443CCD">
                  <w:pPr>
                    <w:rPr>
                      <w:szCs w:val="28"/>
                    </w:rPr>
                  </w:pPr>
                </w:p>
              </w:txbxContent>
            </v:textbox>
            <w10:wrap anchorx="page"/>
          </v:oval>
        </w:pict>
      </w:r>
      <w:r w:rsidR="00443CCD" w:rsidRPr="00294605">
        <w:rPr>
          <w:rFonts w:cs="Simplified Arabic"/>
          <w:b/>
          <w:bCs/>
        </w:rPr>
        <w:t xml:space="preserve">    </w:t>
      </w:r>
      <w:r w:rsidR="00443CCD" w:rsidRPr="00294605">
        <w:rPr>
          <w:rFonts w:cs="Simplified Arabic" w:hint="cs"/>
          <w:b/>
          <w:bCs/>
          <w:rtl/>
        </w:rPr>
        <w:t xml:space="preserve">     </w:t>
      </w:r>
      <w:r w:rsidR="00443CCD">
        <w:rPr>
          <w:rFonts w:cs="Simplified Arabic" w:hint="cs"/>
          <w:b/>
          <w:bCs/>
          <w:rtl/>
        </w:rPr>
        <w:t xml:space="preserve"> </w:t>
      </w:r>
      <w:r w:rsidR="00443CCD" w:rsidRPr="00294605">
        <w:rPr>
          <w:rFonts w:cs="Simplified Arabic" w:hint="cs"/>
          <w:b/>
          <w:bCs/>
          <w:rtl/>
        </w:rPr>
        <w:t xml:space="preserve">         </w:t>
      </w:r>
      <w:r w:rsidR="00443CCD">
        <w:rPr>
          <w:rFonts w:cs="Simplified Arabic" w:hint="cs"/>
          <w:b/>
          <w:bCs/>
          <w:rtl/>
        </w:rPr>
        <w:t xml:space="preserve"> </w:t>
      </w:r>
      <w:r w:rsidR="00443CCD" w:rsidRPr="00294605">
        <w:rPr>
          <w:rFonts w:cs="Simplified Arabic" w:hint="cs"/>
          <w:b/>
          <w:bCs/>
          <w:rtl/>
        </w:rPr>
        <w:t xml:space="preserve">  </w:t>
      </w:r>
      <w:r w:rsidR="00443CCD">
        <w:rPr>
          <w:rFonts w:cs="Simplified Arabic" w:hint="cs"/>
          <w:b/>
          <w:bCs/>
          <w:rtl/>
        </w:rPr>
        <w:t xml:space="preserve">  </w:t>
      </w:r>
      <w:r w:rsidR="00443CCD" w:rsidRPr="00294605">
        <w:rPr>
          <w:rFonts w:cs="Simplified Arabic" w:hint="cs"/>
          <w:b/>
          <w:bCs/>
          <w:rtl/>
        </w:rPr>
        <w:t xml:space="preserve">   0.17</w:t>
      </w:r>
      <w:r w:rsidR="00443CCD">
        <w:rPr>
          <w:rFonts w:cs="Simplified Arabic" w:hint="cs"/>
          <w:b/>
          <w:bCs/>
          <w:rtl/>
        </w:rPr>
        <w:t xml:space="preserve">               0.31   </w:t>
      </w:r>
    </w:p>
    <w:p w:rsidR="00443CCD" w:rsidRDefault="00443CCD" w:rsidP="00443CCD">
      <w:pPr>
        <w:ind w:firstLine="688"/>
        <w:jc w:val="center"/>
        <w:rPr>
          <w:rFonts w:cs="Simplified Arabic"/>
          <w:sz w:val="28"/>
          <w:szCs w:val="28"/>
          <w:rtl/>
        </w:rPr>
      </w:pPr>
    </w:p>
    <w:p w:rsidR="00491A61" w:rsidRDefault="00491A61" w:rsidP="00491A61">
      <w:pPr>
        <w:tabs>
          <w:tab w:val="left" w:pos="3566"/>
          <w:tab w:val="center" w:pos="4137"/>
        </w:tabs>
        <w:ind w:firstLine="688"/>
        <w:rPr>
          <w:rFonts w:cs="Simplified Arabic"/>
          <w:sz w:val="28"/>
          <w:szCs w:val="28"/>
          <w:rtl/>
        </w:rPr>
      </w:pPr>
      <w:r>
        <w:rPr>
          <w:rFonts w:cs="Simplified Arabic"/>
          <w:sz w:val="28"/>
          <w:szCs w:val="28"/>
          <w:rtl/>
        </w:rPr>
        <w:tab/>
      </w:r>
    </w:p>
    <w:p w:rsidR="006301C9" w:rsidRPr="006301C9" w:rsidRDefault="00491A61" w:rsidP="00491A61">
      <w:pPr>
        <w:tabs>
          <w:tab w:val="left" w:pos="3566"/>
          <w:tab w:val="center" w:pos="4137"/>
        </w:tabs>
        <w:ind w:firstLine="688"/>
        <w:rPr>
          <w:rFonts w:cs="Simplified Arabic"/>
          <w:sz w:val="28"/>
          <w:szCs w:val="28"/>
          <w:rtl/>
        </w:rPr>
      </w:pPr>
      <w:r>
        <w:rPr>
          <w:rFonts w:cs="Simplified Arabic"/>
          <w:sz w:val="28"/>
          <w:szCs w:val="28"/>
          <w:rtl/>
        </w:rPr>
        <w:tab/>
      </w:r>
      <w:r w:rsidR="006301C9" w:rsidRPr="006301C9">
        <w:rPr>
          <w:rFonts w:cs="Simplified Arabic" w:hint="cs"/>
          <w:sz w:val="28"/>
          <w:szCs w:val="28"/>
          <w:rtl/>
        </w:rPr>
        <w:t>شكل (5)</w:t>
      </w:r>
    </w:p>
    <w:p w:rsidR="006301C9" w:rsidRPr="006301C9" w:rsidRDefault="006301C9" w:rsidP="006301C9">
      <w:pPr>
        <w:ind w:firstLine="688"/>
        <w:jc w:val="center"/>
        <w:rPr>
          <w:rFonts w:cs="Simplified Arabic"/>
          <w:sz w:val="28"/>
          <w:szCs w:val="28"/>
          <w:rtl/>
        </w:rPr>
      </w:pPr>
      <w:r w:rsidRPr="006301C9">
        <w:rPr>
          <w:rFonts w:cs="Simplified Arabic" w:hint="cs"/>
          <w:sz w:val="28"/>
          <w:szCs w:val="28"/>
          <w:rtl/>
        </w:rPr>
        <w:t>نموذج تحليل المسار</w:t>
      </w:r>
    </w:p>
    <w:p w:rsidR="009E4347" w:rsidRDefault="006301C9" w:rsidP="00715CC9">
      <w:pPr>
        <w:ind w:firstLine="688"/>
        <w:jc w:val="lowKashida"/>
        <w:rPr>
          <w:rFonts w:cs="Simplified Arabic"/>
          <w:sz w:val="28"/>
          <w:szCs w:val="28"/>
          <w:rtl/>
        </w:rPr>
      </w:pPr>
      <w:r>
        <w:rPr>
          <w:rFonts w:cs="Simplified Arabic" w:hint="cs"/>
          <w:sz w:val="28"/>
          <w:szCs w:val="28"/>
          <w:rtl/>
        </w:rPr>
        <w:t>وقد حظى نموذج تحليل المسار على</w:t>
      </w:r>
      <w:r w:rsidR="009E4347">
        <w:rPr>
          <w:rFonts w:cs="Simplified Arabic" w:hint="cs"/>
          <w:sz w:val="28"/>
          <w:szCs w:val="28"/>
          <w:rtl/>
        </w:rPr>
        <w:t xml:space="preserve"> مؤشرات حسن مطابقة جيدة حيث كانت قيمة</w:t>
      </w:r>
      <w:r w:rsidR="00715CC9">
        <w:rPr>
          <w:rFonts w:cs="Simplified Arabic" w:hint="cs"/>
          <w:sz w:val="28"/>
          <w:szCs w:val="28"/>
          <w:rtl/>
        </w:rPr>
        <w:t>(</w:t>
      </w:r>
      <w:r w:rsidR="009E4347">
        <w:rPr>
          <w:rFonts w:cs="Simplified Arabic" w:hint="cs"/>
          <w:sz w:val="28"/>
          <w:szCs w:val="28"/>
          <w:rtl/>
        </w:rPr>
        <w:t xml:space="preserve"> كا</w:t>
      </w:r>
      <w:r w:rsidR="009E4347" w:rsidRPr="00B14368">
        <w:rPr>
          <w:rFonts w:cs="Simplified Arabic" w:hint="cs"/>
          <w:b/>
          <w:bCs/>
          <w:sz w:val="28"/>
          <w:szCs w:val="28"/>
          <w:vertAlign w:val="superscript"/>
          <w:rtl/>
        </w:rPr>
        <w:t>2</w:t>
      </w:r>
      <w:r w:rsidR="00715CC9">
        <w:rPr>
          <w:rFonts w:cs="Simplified Arabic" w:hint="cs"/>
          <w:sz w:val="28"/>
          <w:szCs w:val="28"/>
          <w:rtl/>
        </w:rPr>
        <w:t>)</w:t>
      </w:r>
      <w:r w:rsidR="009E4347">
        <w:rPr>
          <w:rFonts w:cs="Simplified Arabic" w:hint="cs"/>
          <w:sz w:val="28"/>
          <w:szCs w:val="28"/>
          <w:rtl/>
        </w:rPr>
        <w:t xml:space="preserve"> غير دالة إحصائياً ، ومؤشر الصدق ال</w:t>
      </w:r>
      <w:r w:rsidR="00C45246">
        <w:rPr>
          <w:rFonts w:cs="Simplified Arabic" w:hint="cs"/>
          <w:sz w:val="28"/>
          <w:szCs w:val="28"/>
          <w:rtl/>
        </w:rPr>
        <w:t>ز</w:t>
      </w:r>
      <w:r w:rsidR="009E4347">
        <w:rPr>
          <w:rFonts w:cs="Simplified Arabic" w:hint="cs"/>
          <w:sz w:val="28"/>
          <w:szCs w:val="28"/>
          <w:rtl/>
        </w:rPr>
        <w:t xml:space="preserve">ائف المتوقع للنموذج الحالى أقل من نظيره للنموذج المشبع ، كما أن قيم بقية المؤشرات وصلت إلى القيمة المثالية لكل مؤشر ، مما يدل على مطابقة النموذج الجيدة للبيانات موضع الاختبار 0 </w:t>
      </w:r>
    </w:p>
    <w:p w:rsidR="00BF6B7B" w:rsidRDefault="0021433F" w:rsidP="0021433F">
      <w:pPr>
        <w:tabs>
          <w:tab w:val="left" w:pos="3551"/>
          <w:tab w:val="center" w:pos="4137"/>
        </w:tabs>
        <w:ind w:firstLine="688"/>
        <w:rPr>
          <w:rFonts w:cs="Simplified Arabic"/>
          <w:sz w:val="28"/>
          <w:szCs w:val="28"/>
          <w:rtl/>
        </w:rPr>
      </w:pPr>
      <w:r>
        <w:rPr>
          <w:rFonts w:cs="Simplified Arabic"/>
          <w:sz w:val="28"/>
          <w:szCs w:val="28"/>
          <w:rtl/>
        </w:rPr>
        <w:tab/>
      </w:r>
      <w:r w:rsidR="00BF6B7B">
        <w:rPr>
          <w:rFonts w:cs="Simplified Arabic" w:hint="cs"/>
          <w:sz w:val="28"/>
          <w:szCs w:val="28"/>
          <w:rtl/>
        </w:rPr>
        <w:t>جدول (13)</w:t>
      </w:r>
    </w:p>
    <w:p w:rsidR="00BF6B7B" w:rsidRDefault="00BF6B7B" w:rsidP="00BF6B7B">
      <w:pPr>
        <w:ind w:firstLine="688"/>
        <w:jc w:val="center"/>
        <w:rPr>
          <w:rFonts w:cs="Simplified Arabic"/>
          <w:sz w:val="28"/>
          <w:szCs w:val="28"/>
          <w:rtl/>
        </w:rPr>
      </w:pPr>
      <w:r>
        <w:rPr>
          <w:rFonts w:cs="Simplified Arabic" w:hint="cs"/>
          <w:sz w:val="28"/>
          <w:szCs w:val="28"/>
          <w:rtl/>
        </w:rPr>
        <w:t>التأثيرات التى يحتوى عليها نموذج تحليل المسار</w:t>
      </w:r>
    </w:p>
    <w:tbl>
      <w:tblPr>
        <w:tblStyle w:val="TableGrid"/>
        <w:bidiVisual/>
        <w:tblW w:w="0" w:type="auto"/>
        <w:tblLook w:val="01E0" w:firstRow="1" w:lastRow="1" w:firstColumn="1" w:lastColumn="1" w:noHBand="0" w:noVBand="0"/>
      </w:tblPr>
      <w:tblGrid>
        <w:gridCol w:w="893"/>
        <w:gridCol w:w="703"/>
        <w:gridCol w:w="749"/>
        <w:gridCol w:w="940"/>
        <w:gridCol w:w="704"/>
        <w:gridCol w:w="749"/>
        <w:gridCol w:w="828"/>
        <w:gridCol w:w="704"/>
        <w:gridCol w:w="704"/>
        <w:gridCol w:w="828"/>
      </w:tblGrid>
      <w:tr w:rsidR="00B43516" w:rsidRPr="00BF6B7B">
        <w:trPr>
          <w:trHeight w:val="398"/>
        </w:trPr>
        <w:tc>
          <w:tcPr>
            <w:tcW w:w="943" w:type="dxa"/>
            <w:vMerge w:val="restart"/>
            <w:tcBorders>
              <w:top w:val="thinThickSmallGap" w:sz="24" w:space="0" w:color="auto"/>
              <w:left w:val="thinThickSmallGap" w:sz="24" w:space="0" w:color="auto"/>
            </w:tcBorders>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المتغير المتأثر</w:t>
            </w:r>
          </w:p>
        </w:tc>
        <w:tc>
          <w:tcPr>
            <w:tcW w:w="2285" w:type="dxa"/>
            <w:gridSpan w:val="3"/>
            <w:tcBorders>
              <w:top w:val="thinThickSmallGap" w:sz="24" w:space="0" w:color="auto"/>
              <w:bottom w:val="single" w:sz="4" w:space="0" w:color="auto"/>
            </w:tcBorders>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الذكاءات المتعددة</w:t>
            </w:r>
          </w:p>
        </w:tc>
        <w:tc>
          <w:tcPr>
            <w:tcW w:w="2286" w:type="dxa"/>
            <w:gridSpan w:val="3"/>
            <w:tcBorders>
              <w:top w:val="thinThickSmallGap" w:sz="24" w:space="0" w:color="auto"/>
            </w:tcBorders>
            <w:shd w:val="clear" w:color="auto" w:fill="auto"/>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فعالية الذات</w:t>
            </w:r>
          </w:p>
        </w:tc>
        <w:tc>
          <w:tcPr>
            <w:tcW w:w="2288" w:type="dxa"/>
            <w:gridSpan w:val="3"/>
            <w:tcBorders>
              <w:top w:val="thinThickSmallGap" w:sz="24" w:space="0" w:color="auto"/>
              <w:right w:val="thinThickSmallGap" w:sz="24" w:space="0" w:color="auto"/>
            </w:tcBorders>
            <w:shd w:val="clear" w:color="auto" w:fill="auto"/>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حل المشكلات</w:t>
            </w:r>
          </w:p>
        </w:tc>
      </w:tr>
      <w:tr w:rsidR="00C45246" w:rsidRPr="00BF6B7B">
        <w:trPr>
          <w:trHeight w:val="397"/>
        </w:trPr>
        <w:tc>
          <w:tcPr>
            <w:tcW w:w="943" w:type="dxa"/>
            <w:vMerge/>
            <w:tcBorders>
              <w:left w:val="thinThickSmallGap" w:sz="24" w:space="0" w:color="auto"/>
              <w:bottom w:val="thinThickSmallGap" w:sz="24" w:space="0" w:color="auto"/>
            </w:tcBorders>
          </w:tcPr>
          <w:p w:rsidR="00B43516" w:rsidRPr="00C45246" w:rsidRDefault="00B43516" w:rsidP="00BF6B7B">
            <w:pPr>
              <w:jc w:val="center"/>
              <w:rPr>
                <w:rFonts w:cs="Simplified Arabic"/>
                <w:b/>
                <w:bCs/>
                <w:sz w:val="20"/>
                <w:szCs w:val="20"/>
                <w:rtl/>
              </w:rPr>
            </w:pPr>
          </w:p>
        </w:tc>
        <w:tc>
          <w:tcPr>
            <w:tcW w:w="761" w:type="dxa"/>
            <w:tcBorders>
              <w:top w:val="single" w:sz="4" w:space="0" w:color="auto"/>
              <w:bottom w:val="thinThickSmallGap" w:sz="24" w:space="0" w:color="auto"/>
            </w:tcBorders>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التأثير</w:t>
            </w:r>
          </w:p>
        </w:tc>
        <w:tc>
          <w:tcPr>
            <w:tcW w:w="762" w:type="dxa"/>
            <w:tcBorders>
              <w:bottom w:val="thinThickSmallGap" w:sz="24" w:space="0" w:color="auto"/>
            </w:tcBorders>
            <w:shd w:val="clear" w:color="auto" w:fill="auto"/>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خ</w:t>
            </w:r>
          </w:p>
        </w:tc>
        <w:tc>
          <w:tcPr>
            <w:tcW w:w="762" w:type="dxa"/>
            <w:tcBorders>
              <w:bottom w:val="thinThickSmallGap" w:sz="24" w:space="0" w:color="auto"/>
            </w:tcBorders>
            <w:shd w:val="clear" w:color="auto" w:fill="auto"/>
          </w:tcPr>
          <w:p w:rsidR="00B43516" w:rsidRPr="00C45246" w:rsidRDefault="00B43516" w:rsidP="00BF6B7B">
            <w:pPr>
              <w:jc w:val="center"/>
              <w:rPr>
                <w:rFonts w:cs="Simplified Arabic"/>
                <w:b/>
                <w:bCs/>
                <w:sz w:val="20"/>
                <w:szCs w:val="20"/>
                <w:rtl/>
              </w:rPr>
            </w:pPr>
            <w:r w:rsidRPr="00C45246">
              <w:rPr>
                <w:rFonts w:cs="Simplified Arabic" w:hint="cs"/>
                <w:b/>
                <w:bCs/>
                <w:sz w:val="20"/>
                <w:szCs w:val="20"/>
                <w:rtl/>
              </w:rPr>
              <w:t>ت</w:t>
            </w:r>
          </w:p>
        </w:tc>
        <w:tc>
          <w:tcPr>
            <w:tcW w:w="762" w:type="dxa"/>
            <w:tcBorders>
              <w:bottom w:val="thinThickSmallGap" w:sz="24" w:space="0" w:color="auto"/>
            </w:tcBorders>
            <w:shd w:val="clear" w:color="auto" w:fill="auto"/>
          </w:tcPr>
          <w:p w:rsidR="00B43516" w:rsidRPr="00C45246" w:rsidRDefault="00B43516" w:rsidP="00F24782">
            <w:pPr>
              <w:jc w:val="center"/>
              <w:rPr>
                <w:rFonts w:cs="Simplified Arabic"/>
                <w:b/>
                <w:bCs/>
                <w:sz w:val="20"/>
                <w:szCs w:val="20"/>
                <w:rtl/>
              </w:rPr>
            </w:pPr>
            <w:r w:rsidRPr="00C45246">
              <w:rPr>
                <w:rFonts w:cs="Simplified Arabic" w:hint="cs"/>
                <w:b/>
                <w:bCs/>
                <w:sz w:val="20"/>
                <w:szCs w:val="20"/>
                <w:rtl/>
              </w:rPr>
              <w:t>التأثير</w:t>
            </w:r>
          </w:p>
        </w:tc>
        <w:tc>
          <w:tcPr>
            <w:tcW w:w="762" w:type="dxa"/>
            <w:tcBorders>
              <w:bottom w:val="thinThickSmallGap" w:sz="24" w:space="0" w:color="auto"/>
            </w:tcBorders>
            <w:shd w:val="clear" w:color="auto" w:fill="auto"/>
          </w:tcPr>
          <w:p w:rsidR="00B43516" w:rsidRPr="00C45246" w:rsidRDefault="00B43516" w:rsidP="00F24782">
            <w:pPr>
              <w:jc w:val="center"/>
              <w:rPr>
                <w:rFonts w:cs="Simplified Arabic"/>
                <w:b/>
                <w:bCs/>
                <w:sz w:val="20"/>
                <w:szCs w:val="20"/>
                <w:rtl/>
              </w:rPr>
            </w:pPr>
            <w:r w:rsidRPr="00C45246">
              <w:rPr>
                <w:rFonts w:cs="Simplified Arabic" w:hint="cs"/>
                <w:b/>
                <w:bCs/>
                <w:sz w:val="20"/>
                <w:szCs w:val="20"/>
                <w:rtl/>
              </w:rPr>
              <w:t>خ</w:t>
            </w:r>
          </w:p>
        </w:tc>
        <w:tc>
          <w:tcPr>
            <w:tcW w:w="762" w:type="dxa"/>
            <w:tcBorders>
              <w:bottom w:val="thinThickSmallGap" w:sz="24" w:space="0" w:color="auto"/>
            </w:tcBorders>
            <w:shd w:val="clear" w:color="auto" w:fill="auto"/>
          </w:tcPr>
          <w:p w:rsidR="00B43516" w:rsidRPr="00C45246" w:rsidRDefault="00B43516" w:rsidP="00F24782">
            <w:pPr>
              <w:jc w:val="center"/>
              <w:rPr>
                <w:rFonts w:cs="Simplified Arabic"/>
                <w:b/>
                <w:bCs/>
                <w:sz w:val="20"/>
                <w:szCs w:val="20"/>
                <w:rtl/>
              </w:rPr>
            </w:pPr>
            <w:r w:rsidRPr="00C45246">
              <w:rPr>
                <w:rFonts w:cs="Simplified Arabic" w:hint="cs"/>
                <w:b/>
                <w:bCs/>
                <w:sz w:val="20"/>
                <w:szCs w:val="20"/>
                <w:rtl/>
              </w:rPr>
              <w:t>ت</w:t>
            </w:r>
          </w:p>
        </w:tc>
        <w:tc>
          <w:tcPr>
            <w:tcW w:w="762" w:type="dxa"/>
            <w:tcBorders>
              <w:bottom w:val="thinThickSmallGap" w:sz="24" w:space="0" w:color="auto"/>
            </w:tcBorders>
            <w:shd w:val="clear" w:color="auto" w:fill="auto"/>
          </w:tcPr>
          <w:p w:rsidR="00B43516" w:rsidRPr="00C45246" w:rsidRDefault="00B43516" w:rsidP="00F24782">
            <w:pPr>
              <w:jc w:val="center"/>
              <w:rPr>
                <w:rFonts w:cs="Simplified Arabic"/>
                <w:b/>
                <w:bCs/>
                <w:sz w:val="20"/>
                <w:szCs w:val="20"/>
                <w:rtl/>
              </w:rPr>
            </w:pPr>
            <w:r w:rsidRPr="00C45246">
              <w:rPr>
                <w:rFonts w:cs="Simplified Arabic" w:hint="cs"/>
                <w:b/>
                <w:bCs/>
                <w:sz w:val="20"/>
                <w:szCs w:val="20"/>
                <w:rtl/>
              </w:rPr>
              <w:t>التأثير</w:t>
            </w:r>
          </w:p>
        </w:tc>
        <w:tc>
          <w:tcPr>
            <w:tcW w:w="763" w:type="dxa"/>
            <w:tcBorders>
              <w:bottom w:val="thinThickSmallGap" w:sz="24" w:space="0" w:color="auto"/>
            </w:tcBorders>
            <w:shd w:val="clear" w:color="auto" w:fill="auto"/>
          </w:tcPr>
          <w:p w:rsidR="00B43516" w:rsidRPr="00C45246" w:rsidRDefault="00B43516" w:rsidP="00F24782">
            <w:pPr>
              <w:jc w:val="center"/>
              <w:rPr>
                <w:rFonts w:cs="Simplified Arabic"/>
                <w:b/>
                <w:bCs/>
                <w:sz w:val="20"/>
                <w:szCs w:val="20"/>
                <w:rtl/>
              </w:rPr>
            </w:pPr>
            <w:r w:rsidRPr="00C45246">
              <w:rPr>
                <w:rFonts w:cs="Simplified Arabic" w:hint="cs"/>
                <w:b/>
                <w:bCs/>
                <w:sz w:val="20"/>
                <w:szCs w:val="20"/>
                <w:rtl/>
              </w:rPr>
              <w:t>خ</w:t>
            </w:r>
          </w:p>
        </w:tc>
        <w:tc>
          <w:tcPr>
            <w:tcW w:w="763" w:type="dxa"/>
            <w:tcBorders>
              <w:bottom w:val="thinThickSmallGap" w:sz="24" w:space="0" w:color="auto"/>
              <w:right w:val="thinThickSmallGap" w:sz="24" w:space="0" w:color="auto"/>
            </w:tcBorders>
            <w:shd w:val="clear" w:color="auto" w:fill="auto"/>
          </w:tcPr>
          <w:p w:rsidR="00B43516" w:rsidRPr="00C45246" w:rsidRDefault="00B43516" w:rsidP="00F24782">
            <w:pPr>
              <w:jc w:val="center"/>
              <w:rPr>
                <w:rFonts w:cs="Simplified Arabic"/>
                <w:b/>
                <w:bCs/>
                <w:sz w:val="20"/>
                <w:szCs w:val="20"/>
                <w:rtl/>
              </w:rPr>
            </w:pPr>
            <w:r w:rsidRPr="00C45246">
              <w:rPr>
                <w:rFonts w:cs="Simplified Arabic" w:hint="cs"/>
                <w:b/>
                <w:bCs/>
                <w:sz w:val="20"/>
                <w:szCs w:val="20"/>
                <w:rtl/>
              </w:rPr>
              <w:t>ت</w:t>
            </w:r>
          </w:p>
        </w:tc>
      </w:tr>
      <w:tr w:rsidR="00C45246" w:rsidRPr="00BF6B7B">
        <w:tc>
          <w:tcPr>
            <w:tcW w:w="943" w:type="dxa"/>
            <w:tcBorders>
              <w:top w:val="thinThickSmallGap" w:sz="24" w:space="0" w:color="auto"/>
              <w:left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r w:rsidRPr="00C45246">
              <w:rPr>
                <w:rFonts w:cs="Simplified Arabic" w:hint="cs"/>
                <w:b/>
                <w:bCs/>
                <w:sz w:val="20"/>
                <w:szCs w:val="20"/>
                <w:rtl/>
              </w:rPr>
              <w:t>فعالية الذات</w:t>
            </w:r>
          </w:p>
        </w:tc>
        <w:tc>
          <w:tcPr>
            <w:tcW w:w="761" w:type="dxa"/>
            <w:tcBorders>
              <w:top w:val="thinThickSmallGap" w:sz="2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0.45</w:t>
            </w:r>
          </w:p>
        </w:tc>
        <w:tc>
          <w:tcPr>
            <w:tcW w:w="762" w:type="dxa"/>
            <w:tcBorders>
              <w:top w:val="thinThickSmallGap" w:sz="2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0.010</w:t>
            </w:r>
          </w:p>
        </w:tc>
        <w:tc>
          <w:tcPr>
            <w:tcW w:w="762" w:type="dxa"/>
            <w:tcBorders>
              <w:top w:val="thinThickSmallGap" w:sz="2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10.97**</w:t>
            </w:r>
          </w:p>
        </w:tc>
        <w:tc>
          <w:tcPr>
            <w:tcW w:w="762" w:type="dxa"/>
            <w:tcBorders>
              <w:top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p>
        </w:tc>
        <w:tc>
          <w:tcPr>
            <w:tcW w:w="762" w:type="dxa"/>
            <w:tcBorders>
              <w:top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p>
        </w:tc>
        <w:tc>
          <w:tcPr>
            <w:tcW w:w="762" w:type="dxa"/>
            <w:tcBorders>
              <w:top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p>
        </w:tc>
        <w:tc>
          <w:tcPr>
            <w:tcW w:w="762" w:type="dxa"/>
            <w:tcBorders>
              <w:top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p>
        </w:tc>
        <w:tc>
          <w:tcPr>
            <w:tcW w:w="763" w:type="dxa"/>
            <w:tcBorders>
              <w:top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p>
        </w:tc>
        <w:tc>
          <w:tcPr>
            <w:tcW w:w="763" w:type="dxa"/>
            <w:tcBorders>
              <w:top w:val="thinThickSmallGap" w:sz="24" w:space="0" w:color="auto"/>
              <w:bottom w:val="single" w:sz="4" w:space="0" w:color="auto"/>
              <w:right w:val="thinThickSmallGap" w:sz="24" w:space="0" w:color="auto"/>
            </w:tcBorders>
          </w:tcPr>
          <w:p w:rsidR="00BF6B7B" w:rsidRPr="00C45246" w:rsidRDefault="00BF6B7B" w:rsidP="00BF6B7B">
            <w:pPr>
              <w:jc w:val="center"/>
              <w:rPr>
                <w:rFonts w:cs="Simplified Arabic"/>
                <w:b/>
                <w:bCs/>
                <w:sz w:val="20"/>
                <w:szCs w:val="20"/>
                <w:rtl/>
              </w:rPr>
            </w:pPr>
          </w:p>
        </w:tc>
      </w:tr>
      <w:tr w:rsidR="00C45246" w:rsidRPr="00BF6B7B">
        <w:tc>
          <w:tcPr>
            <w:tcW w:w="943" w:type="dxa"/>
            <w:tcBorders>
              <w:top w:val="single" w:sz="4" w:space="0" w:color="auto"/>
              <w:left w:val="thinThickSmallGap" w:sz="24" w:space="0" w:color="auto"/>
              <w:bottom w:val="single" w:sz="4" w:space="0" w:color="auto"/>
            </w:tcBorders>
          </w:tcPr>
          <w:p w:rsidR="00BF6B7B" w:rsidRPr="00C45246" w:rsidRDefault="00BF6B7B" w:rsidP="00BF6B7B">
            <w:pPr>
              <w:jc w:val="center"/>
              <w:rPr>
                <w:rFonts w:cs="Simplified Arabic"/>
                <w:b/>
                <w:bCs/>
                <w:sz w:val="20"/>
                <w:szCs w:val="20"/>
                <w:rtl/>
              </w:rPr>
            </w:pPr>
            <w:r w:rsidRPr="00C45246">
              <w:rPr>
                <w:rFonts w:cs="Simplified Arabic" w:hint="cs"/>
                <w:b/>
                <w:bCs/>
                <w:sz w:val="20"/>
                <w:szCs w:val="20"/>
                <w:rtl/>
              </w:rPr>
              <w:t>التحصيل الدراسى</w:t>
            </w:r>
          </w:p>
        </w:tc>
        <w:tc>
          <w:tcPr>
            <w:tcW w:w="761"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0.54</w:t>
            </w:r>
          </w:p>
        </w:tc>
        <w:tc>
          <w:tcPr>
            <w:tcW w:w="762"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0.125</w:t>
            </w:r>
          </w:p>
        </w:tc>
        <w:tc>
          <w:tcPr>
            <w:tcW w:w="762"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13.83**</w:t>
            </w:r>
          </w:p>
        </w:tc>
        <w:tc>
          <w:tcPr>
            <w:tcW w:w="762"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0.19</w:t>
            </w:r>
          </w:p>
        </w:tc>
        <w:tc>
          <w:tcPr>
            <w:tcW w:w="762"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0.611</w:t>
            </w:r>
          </w:p>
        </w:tc>
        <w:tc>
          <w:tcPr>
            <w:tcW w:w="762"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4.29**</w:t>
            </w:r>
          </w:p>
        </w:tc>
        <w:tc>
          <w:tcPr>
            <w:tcW w:w="762"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0.17</w:t>
            </w:r>
          </w:p>
        </w:tc>
        <w:tc>
          <w:tcPr>
            <w:tcW w:w="763" w:type="dxa"/>
            <w:tcBorders>
              <w:top w:val="single" w:sz="4" w:space="0" w:color="auto"/>
              <w:bottom w:val="single" w:sz="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1.57</w:t>
            </w:r>
          </w:p>
        </w:tc>
        <w:tc>
          <w:tcPr>
            <w:tcW w:w="763" w:type="dxa"/>
            <w:tcBorders>
              <w:top w:val="single" w:sz="4" w:space="0" w:color="auto"/>
              <w:bottom w:val="single" w:sz="4" w:space="0" w:color="auto"/>
              <w:right w:val="thinThickSmallGap" w:sz="24" w:space="0" w:color="auto"/>
            </w:tcBorders>
          </w:tcPr>
          <w:p w:rsidR="00BF6B7B" w:rsidRPr="00C45246" w:rsidRDefault="00C45246" w:rsidP="00BF6B7B">
            <w:pPr>
              <w:jc w:val="center"/>
              <w:rPr>
                <w:rFonts w:cs="Simplified Arabic"/>
                <w:b/>
                <w:bCs/>
                <w:sz w:val="20"/>
                <w:szCs w:val="20"/>
                <w:rtl/>
              </w:rPr>
            </w:pPr>
            <w:r w:rsidRPr="00C45246">
              <w:rPr>
                <w:rFonts w:cs="Simplified Arabic" w:hint="cs"/>
                <w:b/>
                <w:bCs/>
                <w:sz w:val="20"/>
                <w:szCs w:val="20"/>
                <w:rtl/>
              </w:rPr>
              <w:t>3.66**</w:t>
            </w:r>
          </w:p>
        </w:tc>
      </w:tr>
      <w:tr w:rsidR="00C45246" w:rsidRPr="00BF6B7B">
        <w:tc>
          <w:tcPr>
            <w:tcW w:w="943" w:type="dxa"/>
            <w:tcBorders>
              <w:top w:val="single" w:sz="4" w:space="0" w:color="auto"/>
              <w:left w:val="thinThickSmallGap" w:sz="24" w:space="0" w:color="auto"/>
              <w:bottom w:val="thinThickSmallGap" w:sz="24" w:space="0" w:color="auto"/>
            </w:tcBorders>
          </w:tcPr>
          <w:p w:rsidR="00BF6B7B" w:rsidRPr="00C45246" w:rsidRDefault="00BF6B7B" w:rsidP="00BF6B7B">
            <w:pPr>
              <w:jc w:val="center"/>
              <w:rPr>
                <w:rFonts w:cs="Simplified Arabic"/>
                <w:b/>
                <w:bCs/>
                <w:sz w:val="20"/>
                <w:szCs w:val="20"/>
                <w:rtl/>
              </w:rPr>
            </w:pPr>
            <w:r w:rsidRPr="00C45246">
              <w:rPr>
                <w:rFonts w:cs="Simplified Arabic" w:hint="cs"/>
                <w:b/>
                <w:bCs/>
                <w:sz w:val="20"/>
                <w:szCs w:val="20"/>
                <w:rtl/>
              </w:rPr>
              <w:t>حل المشكلات</w:t>
            </w:r>
          </w:p>
        </w:tc>
        <w:tc>
          <w:tcPr>
            <w:tcW w:w="761" w:type="dxa"/>
            <w:tcBorders>
              <w:top w:val="single" w:sz="4" w:space="0" w:color="auto"/>
              <w:bottom w:val="thinThickSmallGap" w:sz="24" w:space="0" w:color="auto"/>
            </w:tcBorders>
          </w:tcPr>
          <w:p w:rsidR="00BF6B7B" w:rsidRPr="00C45246" w:rsidRDefault="00C45246" w:rsidP="00BF6B7B">
            <w:pPr>
              <w:jc w:val="center"/>
              <w:rPr>
                <w:rFonts w:cs="Simplified Arabic"/>
                <w:b/>
                <w:bCs/>
                <w:sz w:val="20"/>
                <w:szCs w:val="20"/>
                <w:rtl/>
              </w:rPr>
            </w:pPr>
            <w:r>
              <w:rPr>
                <w:rFonts w:cs="Simplified Arabic" w:hint="cs"/>
                <w:b/>
                <w:bCs/>
                <w:sz w:val="20"/>
                <w:szCs w:val="20"/>
                <w:rtl/>
              </w:rPr>
              <w:t>0.31</w:t>
            </w:r>
          </w:p>
        </w:tc>
        <w:tc>
          <w:tcPr>
            <w:tcW w:w="762" w:type="dxa"/>
            <w:tcBorders>
              <w:top w:val="single" w:sz="4" w:space="0" w:color="auto"/>
              <w:bottom w:val="thinThickSmallGap" w:sz="24" w:space="0" w:color="auto"/>
            </w:tcBorders>
          </w:tcPr>
          <w:p w:rsidR="00BF6B7B" w:rsidRPr="00C45246" w:rsidRDefault="00C45246" w:rsidP="00BF6B7B">
            <w:pPr>
              <w:jc w:val="center"/>
              <w:rPr>
                <w:rFonts w:cs="Simplified Arabic"/>
                <w:b/>
                <w:bCs/>
                <w:sz w:val="20"/>
                <w:szCs w:val="20"/>
                <w:rtl/>
              </w:rPr>
            </w:pPr>
            <w:r>
              <w:rPr>
                <w:rFonts w:cs="Simplified Arabic" w:hint="cs"/>
                <w:b/>
                <w:bCs/>
                <w:sz w:val="20"/>
                <w:szCs w:val="20"/>
                <w:rtl/>
              </w:rPr>
              <w:t>0.310</w:t>
            </w:r>
          </w:p>
        </w:tc>
        <w:tc>
          <w:tcPr>
            <w:tcW w:w="762" w:type="dxa"/>
            <w:tcBorders>
              <w:top w:val="single" w:sz="4" w:space="0" w:color="auto"/>
              <w:bottom w:val="thinThickSmallGap" w:sz="24" w:space="0" w:color="auto"/>
            </w:tcBorders>
          </w:tcPr>
          <w:p w:rsidR="00BF6B7B" w:rsidRPr="00C45246" w:rsidRDefault="00C45246" w:rsidP="00BF6B7B">
            <w:pPr>
              <w:jc w:val="center"/>
              <w:rPr>
                <w:rFonts w:cs="Simplified Arabic"/>
                <w:b/>
                <w:bCs/>
                <w:sz w:val="20"/>
                <w:szCs w:val="20"/>
                <w:rtl/>
              </w:rPr>
            </w:pPr>
            <w:r>
              <w:rPr>
                <w:rFonts w:cs="Simplified Arabic" w:hint="cs"/>
                <w:b/>
                <w:bCs/>
                <w:sz w:val="20"/>
                <w:szCs w:val="20"/>
                <w:rtl/>
              </w:rPr>
              <w:t>7.09**</w:t>
            </w:r>
          </w:p>
        </w:tc>
        <w:tc>
          <w:tcPr>
            <w:tcW w:w="762" w:type="dxa"/>
            <w:tcBorders>
              <w:top w:val="single" w:sz="4" w:space="0" w:color="auto"/>
              <w:bottom w:val="thinThickSmallGap" w:sz="24" w:space="0" w:color="auto"/>
            </w:tcBorders>
          </w:tcPr>
          <w:p w:rsidR="00BF6B7B" w:rsidRPr="00C45246" w:rsidRDefault="00BF6B7B" w:rsidP="00BF6B7B">
            <w:pPr>
              <w:jc w:val="center"/>
              <w:rPr>
                <w:rFonts w:cs="Simplified Arabic"/>
                <w:b/>
                <w:bCs/>
                <w:sz w:val="20"/>
                <w:szCs w:val="20"/>
                <w:rtl/>
              </w:rPr>
            </w:pPr>
          </w:p>
        </w:tc>
        <w:tc>
          <w:tcPr>
            <w:tcW w:w="762" w:type="dxa"/>
            <w:tcBorders>
              <w:top w:val="single" w:sz="4" w:space="0" w:color="auto"/>
              <w:bottom w:val="thinThickSmallGap" w:sz="24" w:space="0" w:color="auto"/>
            </w:tcBorders>
          </w:tcPr>
          <w:p w:rsidR="00BF6B7B" w:rsidRPr="00C45246" w:rsidRDefault="00BF6B7B" w:rsidP="00BF6B7B">
            <w:pPr>
              <w:jc w:val="center"/>
              <w:rPr>
                <w:rFonts w:cs="Simplified Arabic"/>
                <w:b/>
                <w:bCs/>
                <w:sz w:val="20"/>
                <w:szCs w:val="20"/>
                <w:rtl/>
              </w:rPr>
            </w:pPr>
          </w:p>
        </w:tc>
        <w:tc>
          <w:tcPr>
            <w:tcW w:w="762" w:type="dxa"/>
            <w:tcBorders>
              <w:top w:val="single" w:sz="4" w:space="0" w:color="auto"/>
              <w:bottom w:val="thinThickSmallGap" w:sz="24" w:space="0" w:color="auto"/>
            </w:tcBorders>
          </w:tcPr>
          <w:p w:rsidR="00BF6B7B" w:rsidRPr="00C45246" w:rsidRDefault="00BF6B7B" w:rsidP="00BF6B7B">
            <w:pPr>
              <w:jc w:val="center"/>
              <w:rPr>
                <w:rFonts w:cs="Simplified Arabic"/>
                <w:b/>
                <w:bCs/>
                <w:sz w:val="20"/>
                <w:szCs w:val="20"/>
                <w:rtl/>
              </w:rPr>
            </w:pPr>
          </w:p>
        </w:tc>
        <w:tc>
          <w:tcPr>
            <w:tcW w:w="762" w:type="dxa"/>
            <w:tcBorders>
              <w:top w:val="single" w:sz="4" w:space="0" w:color="auto"/>
              <w:bottom w:val="thinThickSmallGap" w:sz="24" w:space="0" w:color="auto"/>
            </w:tcBorders>
          </w:tcPr>
          <w:p w:rsidR="00BF6B7B" w:rsidRPr="00C45246" w:rsidRDefault="00BF6B7B" w:rsidP="00BF6B7B">
            <w:pPr>
              <w:jc w:val="center"/>
              <w:rPr>
                <w:rFonts w:cs="Simplified Arabic"/>
                <w:b/>
                <w:bCs/>
                <w:sz w:val="20"/>
                <w:szCs w:val="20"/>
                <w:rtl/>
              </w:rPr>
            </w:pPr>
          </w:p>
        </w:tc>
        <w:tc>
          <w:tcPr>
            <w:tcW w:w="763" w:type="dxa"/>
            <w:tcBorders>
              <w:top w:val="single" w:sz="4" w:space="0" w:color="auto"/>
              <w:bottom w:val="thinThickSmallGap" w:sz="24" w:space="0" w:color="auto"/>
            </w:tcBorders>
          </w:tcPr>
          <w:p w:rsidR="00BF6B7B" w:rsidRPr="00C45246" w:rsidRDefault="00BF6B7B" w:rsidP="00BF6B7B">
            <w:pPr>
              <w:jc w:val="center"/>
              <w:rPr>
                <w:rFonts w:cs="Simplified Arabic"/>
                <w:b/>
                <w:bCs/>
                <w:sz w:val="20"/>
                <w:szCs w:val="20"/>
                <w:rtl/>
              </w:rPr>
            </w:pPr>
          </w:p>
        </w:tc>
        <w:tc>
          <w:tcPr>
            <w:tcW w:w="763" w:type="dxa"/>
            <w:tcBorders>
              <w:top w:val="single" w:sz="4" w:space="0" w:color="auto"/>
              <w:bottom w:val="thinThickSmallGap" w:sz="24" w:space="0" w:color="auto"/>
              <w:right w:val="thinThickSmallGap" w:sz="24" w:space="0" w:color="auto"/>
            </w:tcBorders>
          </w:tcPr>
          <w:p w:rsidR="00BF6B7B" w:rsidRPr="00C45246" w:rsidRDefault="00BF6B7B" w:rsidP="00BF6B7B">
            <w:pPr>
              <w:jc w:val="center"/>
              <w:rPr>
                <w:rFonts w:cs="Simplified Arabic"/>
                <w:b/>
                <w:bCs/>
                <w:sz w:val="20"/>
                <w:szCs w:val="20"/>
                <w:rtl/>
              </w:rPr>
            </w:pPr>
          </w:p>
        </w:tc>
      </w:tr>
    </w:tbl>
    <w:p w:rsidR="00BF6B7B" w:rsidRDefault="00B43516" w:rsidP="00B43516">
      <w:pPr>
        <w:ind w:firstLine="688"/>
        <w:jc w:val="lowKashida"/>
        <w:rPr>
          <w:rFonts w:cs="Simplified Arabic"/>
          <w:sz w:val="28"/>
          <w:szCs w:val="28"/>
          <w:rtl/>
        </w:rPr>
      </w:pPr>
      <w:r>
        <w:rPr>
          <w:rFonts w:cs="Simplified Arabic" w:hint="cs"/>
          <w:sz w:val="28"/>
          <w:szCs w:val="28"/>
          <w:rtl/>
        </w:rPr>
        <w:t xml:space="preserve">يتضح من الجدول السابق ما يلى : </w:t>
      </w:r>
    </w:p>
    <w:p w:rsidR="007F2BA4" w:rsidRDefault="007F2BA4" w:rsidP="00B43516">
      <w:pPr>
        <w:ind w:firstLine="688"/>
        <w:jc w:val="lowKashida"/>
        <w:rPr>
          <w:rFonts w:cs="Simplified Arabic"/>
          <w:sz w:val="28"/>
          <w:szCs w:val="28"/>
          <w:rtl/>
        </w:rPr>
      </w:pPr>
      <w:r>
        <w:rPr>
          <w:rFonts w:cs="Simplified Arabic" w:hint="cs"/>
          <w:sz w:val="28"/>
          <w:szCs w:val="28"/>
          <w:rtl/>
        </w:rPr>
        <w:t>وجود تأثير موجب دال إحصائياً عند مستوى (0.01) للذكاءات المتعددة على كل من :  فعالية الذات ، والتحصيل الدراسى ، وحل المشكلات لدى طلاب وطالبات الجامعة 0</w:t>
      </w:r>
    </w:p>
    <w:p w:rsidR="007F2BA4" w:rsidRDefault="007F2BA4" w:rsidP="007F2BA4">
      <w:pPr>
        <w:ind w:firstLine="688"/>
        <w:jc w:val="lowKashida"/>
        <w:rPr>
          <w:rFonts w:cs="Simplified Arabic"/>
          <w:sz w:val="28"/>
          <w:szCs w:val="28"/>
          <w:rtl/>
        </w:rPr>
      </w:pPr>
      <w:r>
        <w:rPr>
          <w:rFonts w:cs="Simplified Arabic" w:hint="cs"/>
          <w:sz w:val="28"/>
          <w:szCs w:val="28"/>
          <w:rtl/>
        </w:rPr>
        <w:lastRenderedPageBreak/>
        <w:t xml:space="preserve">وجود تأثير موجب دال إحصائياً عند مستوى (0.01) لكل من فعالية الذات وحل المشكلات على التحصيل الدراسى لدى طلاب وطالبات الجامعة 0 </w:t>
      </w:r>
    </w:p>
    <w:p w:rsidR="001E26FD" w:rsidRDefault="001E26FD" w:rsidP="001E26FD">
      <w:pPr>
        <w:ind w:firstLine="688"/>
        <w:jc w:val="lowKashida"/>
        <w:rPr>
          <w:rFonts w:cs="Simplified Arabic"/>
          <w:sz w:val="28"/>
          <w:szCs w:val="28"/>
          <w:rtl/>
        </w:rPr>
      </w:pPr>
      <w:r>
        <w:rPr>
          <w:rFonts w:cs="Simplified Arabic" w:hint="cs"/>
          <w:sz w:val="28"/>
          <w:szCs w:val="28"/>
          <w:rtl/>
        </w:rPr>
        <w:t xml:space="preserve">ومن الشكل رقم (5) والجدول رقم (13) يمكن صياغة معادلات المسار للعلاقات التى يحتوى عليها نموذج تحليل المسار فى الصور التالية :  </w:t>
      </w:r>
    </w:p>
    <w:p w:rsidR="001E26FD" w:rsidRDefault="001E26FD" w:rsidP="00C45246">
      <w:pPr>
        <w:ind w:firstLine="688"/>
        <w:jc w:val="lowKashida"/>
        <w:rPr>
          <w:rFonts w:cs="Simplified Arabic"/>
          <w:sz w:val="28"/>
          <w:szCs w:val="28"/>
          <w:rtl/>
        </w:rPr>
      </w:pPr>
      <w:r>
        <w:rPr>
          <w:rFonts w:cs="Simplified Arabic" w:hint="cs"/>
          <w:sz w:val="28"/>
          <w:szCs w:val="28"/>
          <w:rtl/>
        </w:rPr>
        <w:t xml:space="preserve">فعالية الذات =  </w:t>
      </w:r>
      <w:r w:rsidR="00C45246">
        <w:rPr>
          <w:rFonts w:cs="Simplified Arabic" w:hint="cs"/>
          <w:sz w:val="28"/>
          <w:szCs w:val="28"/>
          <w:rtl/>
        </w:rPr>
        <w:t>0.45</w:t>
      </w:r>
      <w:r>
        <w:rPr>
          <w:rFonts w:cs="Simplified Arabic" w:hint="cs"/>
          <w:sz w:val="28"/>
          <w:szCs w:val="28"/>
          <w:rtl/>
        </w:rPr>
        <w:t>× الذكاءات المتعددة</w:t>
      </w:r>
      <w:r w:rsidRPr="001E26FD">
        <w:rPr>
          <w:rFonts w:cs="Simplified Arabic" w:hint="cs"/>
          <w:sz w:val="20"/>
          <w:szCs w:val="20"/>
          <w:rtl/>
        </w:rPr>
        <w:t>...........</w:t>
      </w:r>
      <w:r>
        <w:rPr>
          <w:rFonts w:cs="Simplified Arabic" w:hint="cs"/>
          <w:sz w:val="20"/>
          <w:szCs w:val="20"/>
          <w:rtl/>
        </w:rPr>
        <w:t>...........................</w:t>
      </w:r>
      <w:r w:rsidRPr="001E26FD">
        <w:rPr>
          <w:rFonts w:cs="Simplified Arabic" w:hint="cs"/>
          <w:sz w:val="20"/>
          <w:szCs w:val="20"/>
          <w:rtl/>
        </w:rPr>
        <w:t>...</w:t>
      </w:r>
      <w:r w:rsidRPr="001E26FD">
        <w:rPr>
          <w:rFonts w:cs="Simplified Arabic" w:hint="cs"/>
          <w:sz w:val="28"/>
          <w:szCs w:val="28"/>
          <w:rtl/>
        </w:rPr>
        <w:t>(1</w:t>
      </w:r>
      <w:r>
        <w:rPr>
          <w:rFonts w:cs="Simplified Arabic" w:hint="cs"/>
          <w:sz w:val="28"/>
          <w:szCs w:val="28"/>
          <w:rtl/>
        </w:rPr>
        <w:t>)</w:t>
      </w:r>
    </w:p>
    <w:p w:rsidR="001E26FD" w:rsidRDefault="001E26FD" w:rsidP="00C45246">
      <w:pPr>
        <w:ind w:firstLine="688"/>
        <w:jc w:val="lowKashida"/>
        <w:rPr>
          <w:rFonts w:cs="Simplified Arabic"/>
          <w:sz w:val="28"/>
          <w:szCs w:val="28"/>
          <w:rtl/>
        </w:rPr>
      </w:pPr>
      <w:r>
        <w:rPr>
          <w:rFonts w:cs="Simplified Arabic" w:hint="cs"/>
          <w:sz w:val="28"/>
          <w:szCs w:val="28"/>
          <w:rtl/>
        </w:rPr>
        <w:t xml:space="preserve">التحصيل الدراسى =  </w:t>
      </w:r>
      <w:r w:rsidR="00C45246">
        <w:rPr>
          <w:rFonts w:cs="Simplified Arabic" w:hint="cs"/>
          <w:sz w:val="28"/>
          <w:szCs w:val="28"/>
          <w:rtl/>
        </w:rPr>
        <w:t>0.54</w:t>
      </w:r>
      <w:r>
        <w:rPr>
          <w:rFonts w:cs="Simplified Arabic" w:hint="cs"/>
          <w:sz w:val="28"/>
          <w:szCs w:val="28"/>
          <w:rtl/>
        </w:rPr>
        <w:t xml:space="preserve"> × الذكاءات المتعددة +  </w:t>
      </w:r>
      <w:r w:rsidR="00C45246">
        <w:rPr>
          <w:rFonts w:cs="Simplified Arabic" w:hint="cs"/>
          <w:sz w:val="28"/>
          <w:szCs w:val="28"/>
          <w:rtl/>
        </w:rPr>
        <w:t>0.19</w:t>
      </w:r>
      <w:r>
        <w:rPr>
          <w:rFonts w:cs="Simplified Arabic" w:hint="cs"/>
          <w:sz w:val="28"/>
          <w:szCs w:val="28"/>
          <w:rtl/>
        </w:rPr>
        <w:t xml:space="preserve">× فعالية الذات + </w:t>
      </w:r>
      <w:r w:rsidR="00C45246">
        <w:rPr>
          <w:rFonts w:cs="Simplified Arabic" w:hint="cs"/>
          <w:sz w:val="28"/>
          <w:szCs w:val="28"/>
          <w:rtl/>
        </w:rPr>
        <w:t>0.17</w:t>
      </w:r>
      <w:r>
        <w:rPr>
          <w:rFonts w:cs="Simplified Arabic" w:hint="cs"/>
          <w:sz w:val="28"/>
          <w:szCs w:val="28"/>
          <w:rtl/>
        </w:rPr>
        <w:t xml:space="preserve">× حل المشكلات </w:t>
      </w:r>
      <w:r w:rsidRPr="001E26FD">
        <w:rPr>
          <w:rFonts w:cs="Simplified Arabic" w:hint="cs"/>
          <w:sz w:val="20"/>
          <w:szCs w:val="20"/>
          <w:rtl/>
        </w:rPr>
        <w:t>...............</w:t>
      </w:r>
      <w:r w:rsidR="00C45246">
        <w:rPr>
          <w:rFonts w:cs="Simplified Arabic" w:hint="cs"/>
          <w:sz w:val="20"/>
          <w:szCs w:val="20"/>
          <w:rtl/>
        </w:rPr>
        <w:t>.........</w:t>
      </w:r>
      <w:r w:rsidRPr="001E26FD">
        <w:rPr>
          <w:rFonts w:cs="Simplified Arabic" w:hint="cs"/>
          <w:sz w:val="20"/>
          <w:szCs w:val="20"/>
          <w:rtl/>
        </w:rPr>
        <w:t>....</w:t>
      </w:r>
      <w:r>
        <w:rPr>
          <w:rFonts w:cs="Simplified Arabic" w:hint="cs"/>
          <w:sz w:val="20"/>
          <w:szCs w:val="20"/>
          <w:rtl/>
        </w:rPr>
        <w:t>..................................................</w:t>
      </w:r>
      <w:r w:rsidRPr="001E26FD">
        <w:rPr>
          <w:rFonts w:cs="Simplified Arabic" w:hint="cs"/>
          <w:sz w:val="20"/>
          <w:szCs w:val="20"/>
          <w:rtl/>
        </w:rPr>
        <w:t>..</w:t>
      </w:r>
      <w:r w:rsidRPr="001E26FD">
        <w:rPr>
          <w:rFonts w:cs="Simplified Arabic" w:hint="cs"/>
          <w:sz w:val="28"/>
          <w:szCs w:val="28"/>
          <w:rtl/>
        </w:rPr>
        <w:t>(2)</w:t>
      </w:r>
    </w:p>
    <w:p w:rsidR="001E26FD" w:rsidRDefault="001E26FD" w:rsidP="00C45246">
      <w:pPr>
        <w:ind w:firstLine="688"/>
        <w:jc w:val="lowKashida"/>
        <w:rPr>
          <w:rFonts w:cs="Simplified Arabic"/>
          <w:sz w:val="28"/>
          <w:szCs w:val="28"/>
          <w:rtl/>
        </w:rPr>
      </w:pPr>
      <w:r>
        <w:rPr>
          <w:rFonts w:cs="Simplified Arabic" w:hint="cs"/>
          <w:sz w:val="28"/>
          <w:szCs w:val="28"/>
          <w:rtl/>
        </w:rPr>
        <w:t xml:space="preserve">حل المشكلات = </w:t>
      </w:r>
      <w:r w:rsidR="00C45246">
        <w:rPr>
          <w:rFonts w:cs="Simplified Arabic" w:hint="cs"/>
          <w:sz w:val="28"/>
          <w:szCs w:val="28"/>
          <w:rtl/>
        </w:rPr>
        <w:t>0.31</w:t>
      </w:r>
      <w:r>
        <w:rPr>
          <w:rFonts w:cs="Simplified Arabic" w:hint="cs"/>
          <w:sz w:val="28"/>
          <w:szCs w:val="28"/>
          <w:rtl/>
        </w:rPr>
        <w:t>× الذكاءات المتعددة</w:t>
      </w:r>
      <w:r w:rsidRPr="001E26FD">
        <w:rPr>
          <w:rFonts w:cs="Simplified Arabic" w:hint="cs"/>
          <w:sz w:val="20"/>
          <w:szCs w:val="20"/>
          <w:rtl/>
        </w:rPr>
        <w:t>.......</w:t>
      </w:r>
      <w:r w:rsidR="00C45246">
        <w:rPr>
          <w:rFonts w:cs="Simplified Arabic" w:hint="cs"/>
          <w:sz w:val="20"/>
          <w:szCs w:val="20"/>
          <w:rtl/>
        </w:rPr>
        <w:t>......</w:t>
      </w:r>
      <w:r w:rsidRPr="001E26FD">
        <w:rPr>
          <w:rFonts w:cs="Simplified Arabic" w:hint="cs"/>
          <w:sz w:val="20"/>
          <w:szCs w:val="20"/>
          <w:rtl/>
        </w:rPr>
        <w:t>...</w:t>
      </w:r>
      <w:r>
        <w:rPr>
          <w:rFonts w:cs="Simplified Arabic" w:hint="cs"/>
          <w:sz w:val="20"/>
          <w:szCs w:val="20"/>
          <w:rtl/>
        </w:rPr>
        <w:t>.....................</w:t>
      </w:r>
      <w:r w:rsidRPr="001E26FD">
        <w:rPr>
          <w:rFonts w:cs="Simplified Arabic" w:hint="cs"/>
          <w:sz w:val="20"/>
          <w:szCs w:val="20"/>
          <w:rtl/>
        </w:rPr>
        <w:t>...</w:t>
      </w:r>
      <w:r>
        <w:rPr>
          <w:rFonts w:cs="Simplified Arabic" w:hint="cs"/>
          <w:sz w:val="28"/>
          <w:szCs w:val="28"/>
          <w:rtl/>
        </w:rPr>
        <w:t>(3)</w:t>
      </w:r>
    </w:p>
    <w:p w:rsidR="007F2BA4" w:rsidRDefault="007F2BA4" w:rsidP="00C45246">
      <w:pPr>
        <w:ind w:firstLine="688"/>
        <w:jc w:val="lowKashida"/>
        <w:rPr>
          <w:rFonts w:cs="Simplified Arabic"/>
          <w:sz w:val="28"/>
          <w:szCs w:val="28"/>
          <w:rtl/>
        </w:rPr>
      </w:pPr>
      <w:r>
        <w:rPr>
          <w:rFonts w:cs="Simplified Arabic" w:hint="cs"/>
          <w:sz w:val="28"/>
          <w:szCs w:val="28"/>
          <w:rtl/>
        </w:rPr>
        <w:t xml:space="preserve">ومن إجمالى النتائج المعروضة بالجدول رقم (13) والشكل رقم (5) يتضح أن الفرض الثانى قد تحقق ، حيث أشارت نتائج هذا الفرض إلى وجود تأثير دال إحصائياً للذكاءات المتعددة على كل من : فعالية الذات وحل المشكلات والتحصيل الدراسى </w:t>
      </w:r>
      <w:r w:rsidR="00304F96">
        <w:rPr>
          <w:rFonts w:cs="Simplified Arabic" w:hint="cs"/>
          <w:sz w:val="28"/>
          <w:szCs w:val="28"/>
          <w:rtl/>
        </w:rPr>
        <w:t>، وكذلك وجود تأثير دال إحصائياً لكل من فعالية الذات وحل المشكلات على التحصيل الدراسى 0</w:t>
      </w:r>
    </w:p>
    <w:p w:rsidR="00C37BB7" w:rsidRPr="001E26FD" w:rsidRDefault="00C37BB7" w:rsidP="003E79D2">
      <w:pPr>
        <w:ind w:firstLine="688"/>
        <w:jc w:val="lowKashida"/>
        <w:rPr>
          <w:rFonts w:cs="Simplified Arabic"/>
          <w:sz w:val="28"/>
          <w:szCs w:val="28"/>
          <w:rtl/>
        </w:rPr>
      </w:pPr>
      <w:r>
        <w:rPr>
          <w:rFonts w:cs="Simplified Arabic" w:hint="cs"/>
          <w:sz w:val="28"/>
          <w:szCs w:val="28"/>
          <w:rtl/>
        </w:rPr>
        <w:t>وتتفق هذه النتائج مع ما توصل إليه كل من : شان (2003) ، وروجالى ومارجسون (2004) فيما يتعلق بالتأثير الإيجابى للذكاءات المتعددة على فعالية الذات وحل المشكلات ، ويرى الباحثان أن هذه النتيجة منطقية ، حيث إن ارتفاع الذكاءات المتعددة وبخاصة الشخصى والاجتماعى منها يؤدى إلى زيادة ثقة الفرد فى قدراته وإمكانياته ، وتحدى المهام الصعبة ، والمثابرة فى تحقيق أهدافه ، والقدرة على التعامل مع المواقف الاجتماعية المحيطة به 0</w:t>
      </w:r>
      <w:r w:rsidR="003E79D2">
        <w:rPr>
          <w:rFonts w:cs="Simplified Arabic" w:hint="cs"/>
          <w:sz w:val="28"/>
          <w:szCs w:val="28"/>
          <w:rtl/>
        </w:rPr>
        <w:t>حيث أكد باندورا أن فعالية الذات أحد محددات التعلم الهامة ، وأنها نتاج للمقدرة الشخصية ، وتمثل مرآة معرفية للفرد تشعره بقدرته على التحكم فى البيئة 0</w:t>
      </w:r>
    </w:p>
    <w:p w:rsidR="00304F96" w:rsidRDefault="00304F96" w:rsidP="00C216E4">
      <w:pPr>
        <w:ind w:firstLine="688"/>
        <w:jc w:val="lowKashida"/>
        <w:rPr>
          <w:rFonts w:cs="Simplified Arabic"/>
          <w:sz w:val="28"/>
          <w:szCs w:val="28"/>
          <w:rtl/>
        </w:rPr>
      </w:pPr>
      <w:r>
        <w:rPr>
          <w:rFonts w:cs="Simplified Arabic" w:hint="cs"/>
          <w:sz w:val="28"/>
          <w:szCs w:val="28"/>
          <w:rtl/>
        </w:rPr>
        <w:t>وتتفق هذه النتائج مع ما توصل إليه كل من</w:t>
      </w:r>
      <w:r w:rsidR="0021433F">
        <w:rPr>
          <w:rFonts w:cs="Simplified Arabic" w:hint="cs"/>
          <w:sz w:val="28"/>
          <w:szCs w:val="28"/>
          <w:rtl/>
        </w:rPr>
        <w:t xml:space="preserve"> : سفدير (2000) ، صلاح الدين الشريف (2001) ، وهورست وويسلز (2001) ، وكاتشل (2003) ، وشيرر (2004) ، وآل بلهان (2006) وذلك فيما يتعلق بالتأثير الإيجابى للذكاءات المتعددة على التحصيل الدراسى </w:t>
      </w:r>
      <w:r w:rsidR="00ED0FB8">
        <w:rPr>
          <w:rFonts w:cs="Simplified Arabic" w:hint="cs"/>
          <w:sz w:val="28"/>
          <w:szCs w:val="28"/>
          <w:rtl/>
        </w:rPr>
        <w:t xml:space="preserve">، فقد يرجع ذلك إلى تنوع الذكاءات </w:t>
      </w:r>
      <w:r w:rsidR="00147B34">
        <w:rPr>
          <w:rFonts w:cs="Simplified Arabic" w:hint="cs"/>
          <w:sz w:val="28"/>
          <w:szCs w:val="28"/>
          <w:rtl/>
        </w:rPr>
        <w:t xml:space="preserve">0 فالذكاء اللغوى يتعلق بالإعراب وتراكيب الجمل ودلالات الألفاظ ، وأشكال الحروف وكلها تعد مهارات ضرورية فى </w:t>
      </w:r>
      <w:r w:rsidR="00147B34">
        <w:rPr>
          <w:rFonts w:cs="Simplified Arabic" w:hint="cs"/>
          <w:sz w:val="28"/>
          <w:szCs w:val="28"/>
          <w:rtl/>
        </w:rPr>
        <w:lastRenderedPageBreak/>
        <w:t xml:space="preserve">عملية التعلم ، بينما يرتبط الذكاء المنطقى بالقدرة الرياضية والعد والتصنيف وإدراك العلاقات ، والذكاء المكانى بالتصور العقلى السليم والقدرة التخيلية، والذكاء الشخصى بوعى الفرد بأحاسيسه ومشاعره وأهدافه ودوافعه وهذا بدوره يساعد الفرد فى تحقيق طموحاته ، والذكاء الاجتماعى بالوعى بأحاسيس الآخرين ومشاعرهم وأهدافهم ، ويؤثر هذا كله فى أداء الأفراد فى  المواقف الاختبارية المختلفة التى يتعرضون لها 0 </w:t>
      </w:r>
      <w:r w:rsidR="00C216E4">
        <w:rPr>
          <w:rFonts w:cs="Simplified Arabic" w:hint="cs"/>
          <w:sz w:val="28"/>
          <w:szCs w:val="28"/>
          <w:rtl/>
        </w:rPr>
        <w:t xml:space="preserve">فوعى الطلاب بما لديهم من ذكاءات متعددة يسهم فى زيادة تحصيلهم الدراسى ، وأكد فاسكو (1992) أن هذا الوعى يؤدى إلى تحفيز الطلاب بصورة أكبر ويزيد من تحصيلهم الدراسى وتقديرهم لذواتهم ، وتمتعهم بالمهارات الاختبارية المختلفة أثناء أداء المهام المطلوبة منهم 0وكذلك يتفق كاتشل (2003) ، وآل بلهان (2006) على أن استخدام البرامج المعتمدة على الذكاءات المتعددة يؤدى إلى زيادة القدرة على الاحتفاظ بالمادة المتعلمة ، وتنوع مهارات الاستذكار لدى الطلاب </w:t>
      </w:r>
      <w:r w:rsidR="00C37BB7">
        <w:rPr>
          <w:rFonts w:cs="Simplified Arabic" w:hint="cs"/>
          <w:sz w:val="28"/>
          <w:szCs w:val="28"/>
          <w:rtl/>
        </w:rPr>
        <w:t xml:space="preserve">، وزيادة الدافعية للتعلم ، وحدوث التعاون بين الطلاب ، وزيادة مستوى التحصيل الدراسى لديهم 0 </w:t>
      </w:r>
    </w:p>
    <w:p w:rsidR="00ED238B" w:rsidRDefault="00F77E5B" w:rsidP="009E4347">
      <w:pPr>
        <w:ind w:firstLine="688"/>
        <w:jc w:val="lowKashida"/>
        <w:rPr>
          <w:rFonts w:cs="Simplified Arabic"/>
          <w:b/>
          <w:bCs/>
          <w:sz w:val="28"/>
          <w:szCs w:val="28"/>
          <w:rtl/>
        </w:rPr>
      </w:pPr>
      <w:r>
        <w:rPr>
          <w:rFonts w:cs="Simplified Arabic" w:hint="cs"/>
          <w:b/>
          <w:bCs/>
          <w:sz w:val="28"/>
          <w:szCs w:val="28"/>
          <w:rtl/>
        </w:rPr>
        <w:t>نتائج</w:t>
      </w:r>
      <w:r w:rsidRPr="008766A4">
        <w:rPr>
          <w:rFonts w:cs="Simplified Arabic" w:hint="cs"/>
          <w:b/>
          <w:bCs/>
          <w:sz w:val="28"/>
          <w:szCs w:val="28"/>
          <w:rtl/>
        </w:rPr>
        <w:t xml:space="preserve"> الفر</w:t>
      </w:r>
      <w:r w:rsidR="00ED238B">
        <w:rPr>
          <w:rFonts w:cs="Simplified Arabic" w:hint="cs"/>
          <w:b/>
          <w:bCs/>
          <w:sz w:val="28"/>
          <w:szCs w:val="28"/>
          <w:rtl/>
        </w:rPr>
        <w:t>و</w:t>
      </w:r>
      <w:r w:rsidRPr="008766A4">
        <w:rPr>
          <w:rFonts w:cs="Simplified Arabic" w:hint="cs"/>
          <w:b/>
          <w:bCs/>
          <w:sz w:val="28"/>
          <w:szCs w:val="28"/>
          <w:rtl/>
        </w:rPr>
        <w:t xml:space="preserve">ض </w:t>
      </w:r>
      <w:r w:rsidR="00ED238B">
        <w:rPr>
          <w:rFonts w:cs="Simplified Arabic" w:hint="cs"/>
          <w:b/>
          <w:bCs/>
          <w:sz w:val="28"/>
          <w:szCs w:val="28"/>
          <w:rtl/>
        </w:rPr>
        <w:t xml:space="preserve">من </w:t>
      </w:r>
      <w:r w:rsidRPr="008766A4">
        <w:rPr>
          <w:rFonts w:cs="Simplified Arabic" w:hint="cs"/>
          <w:b/>
          <w:bCs/>
          <w:sz w:val="28"/>
          <w:szCs w:val="28"/>
          <w:rtl/>
        </w:rPr>
        <w:t xml:space="preserve">الثالث </w:t>
      </w:r>
      <w:r w:rsidR="00ED238B">
        <w:rPr>
          <w:rFonts w:cs="Simplified Arabic" w:hint="cs"/>
          <w:b/>
          <w:bCs/>
          <w:sz w:val="28"/>
          <w:szCs w:val="28"/>
          <w:rtl/>
        </w:rPr>
        <w:t xml:space="preserve">إلى السادس :  </w:t>
      </w:r>
    </w:p>
    <w:p w:rsidR="00ED238B" w:rsidRDefault="00ED238B" w:rsidP="00F77E5B">
      <w:pPr>
        <w:ind w:firstLine="688"/>
        <w:jc w:val="lowKashida"/>
        <w:rPr>
          <w:rFonts w:cs="Simplified Arabic"/>
          <w:sz w:val="28"/>
          <w:szCs w:val="28"/>
          <w:rtl/>
        </w:rPr>
      </w:pPr>
      <w:r w:rsidRPr="00ED238B">
        <w:rPr>
          <w:rFonts w:cs="Simplified Arabic" w:hint="cs"/>
          <w:sz w:val="28"/>
          <w:szCs w:val="28"/>
          <w:rtl/>
        </w:rPr>
        <w:t xml:space="preserve">لاختبار صحة الفروض من الثالث إلى السادس والتى تنص على </w:t>
      </w:r>
      <w:r w:rsidR="00F77E5B" w:rsidRPr="00ED238B">
        <w:rPr>
          <w:rFonts w:cs="Simplified Arabic" w:hint="cs"/>
          <w:sz w:val="28"/>
          <w:szCs w:val="28"/>
          <w:rtl/>
        </w:rPr>
        <w:t>:</w:t>
      </w:r>
      <w:r w:rsidR="00F77E5B" w:rsidRPr="00ED238B">
        <w:rPr>
          <w:rFonts w:cs="Simplified Arabic"/>
          <w:sz w:val="28"/>
          <w:szCs w:val="28"/>
          <w:rtl/>
        </w:rPr>
        <w:t xml:space="preserve"> </w:t>
      </w:r>
    </w:p>
    <w:p w:rsidR="00F77E5B" w:rsidRDefault="00ED238B" w:rsidP="00F77E5B">
      <w:pPr>
        <w:ind w:firstLine="688"/>
        <w:jc w:val="lowKashida"/>
        <w:rPr>
          <w:rFonts w:cs="Simplified Arabic"/>
          <w:sz w:val="28"/>
          <w:szCs w:val="28"/>
          <w:rtl/>
        </w:rPr>
      </w:pPr>
      <w:r w:rsidRPr="00ED238B">
        <w:rPr>
          <w:rFonts w:cs="Simplified Arabic" w:hint="cs"/>
          <w:b/>
          <w:bCs/>
          <w:sz w:val="28"/>
          <w:szCs w:val="28"/>
          <w:rtl/>
        </w:rPr>
        <w:t>الفرض الثالث</w:t>
      </w:r>
      <w:r>
        <w:rPr>
          <w:rFonts w:cs="Simplified Arabic" w:hint="cs"/>
          <w:sz w:val="28"/>
          <w:szCs w:val="28"/>
          <w:rtl/>
        </w:rPr>
        <w:t xml:space="preserve"> : </w:t>
      </w:r>
      <w:r w:rsidR="00F77E5B" w:rsidRPr="00ED238B">
        <w:rPr>
          <w:rFonts w:cs="Simplified Arabic" w:hint="cs"/>
          <w:sz w:val="28"/>
          <w:szCs w:val="28"/>
          <w:rtl/>
        </w:rPr>
        <w:t>لا يوجد</w:t>
      </w:r>
      <w:r w:rsidR="00F77E5B">
        <w:rPr>
          <w:rFonts w:cs="Simplified Arabic" w:hint="cs"/>
          <w:sz w:val="28"/>
          <w:szCs w:val="28"/>
          <w:rtl/>
        </w:rPr>
        <w:t xml:space="preserve"> تأثير للنوع (ذكور </w:t>
      </w:r>
      <w:r w:rsidR="00F77E5B">
        <w:rPr>
          <w:rFonts w:cs="Simplified Arabic"/>
          <w:sz w:val="28"/>
          <w:szCs w:val="28"/>
          <w:rtl/>
        </w:rPr>
        <w:t>–</w:t>
      </w:r>
      <w:r w:rsidR="00F77E5B">
        <w:rPr>
          <w:rFonts w:cs="Simplified Arabic" w:hint="cs"/>
          <w:sz w:val="28"/>
          <w:szCs w:val="28"/>
          <w:rtl/>
        </w:rPr>
        <w:t xml:space="preserve"> إناث ) على درجات الذكاءات المتعددة لدى طلاب وطالبات الجامعة 0</w:t>
      </w:r>
    </w:p>
    <w:p w:rsidR="00F77E5B" w:rsidRDefault="00F77E5B" w:rsidP="00F77E5B">
      <w:pPr>
        <w:ind w:firstLine="688"/>
        <w:jc w:val="lowKashida"/>
        <w:rPr>
          <w:rFonts w:cs="Simplified Arabic"/>
          <w:sz w:val="28"/>
          <w:szCs w:val="28"/>
          <w:rtl/>
        </w:rPr>
      </w:pPr>
      <w:r w:rsidRPr="00CA7700">
        <w:rPr>
          <w:rFonts w:cs="Simplified Arabic" w:hint="cs"/>
          <w:b/>
          <w:bCs/>
          <w:sz w:val="28"/>
          <w:szCs w:val="28"/>
          <w:rtl/>
        </w:rPr>
        <w:t>الفرض الرابع</w:t>
      </w:r>
      <w:r>
        <w:rPr>
          <w:rFonts w:cs="Simplified Arabic" w:hint="cs"/>
          <w:sz w:val="28"/>
          <w:szCs w:val="28"/>
          <w:rtl/>
        </w:rPr>
        <w:t xml:space="preserve"> : لا بوجد تأثير للفرقة الدراسية ( ثانية </w:t>
      </w:r>
      <w:r>
        <w:rPr>
          <w:rFonts w:cs="Simplified Arabic"/>
          <w:sz w:val="28"/>
          <w:szCs w:val="28"/>
          <w:rtl/>
        </w:rPr>
        <w:t>–</w:t>
      </w:r>
      <w:r>
        <w:rPr>
          <w:rFonts w:cs="Simplified Arabic" w:hint="cs"/>
          <w:sz w:val="28"/>
          <w:szCs w:val="28"/>
          <w:rtl/>
        </w:rPr>
        <w:t xml:space="preserve"> رابعة ) على درجات الذكاءات المتعددة لدى طلاب وطالبات الجامعة 0</w:t>
      </w:r>
    </w:p>
    <w:p w:rsidR="00F77E5B" w:rsidRDefault="00F77E5B" w:rsidP="00F77E5B">
      <w:pPr>
        <w:ind w:firstLine="688"/>
        <w:jc w:val="lowKashida"/>
        <w:rPr>
          <w:rFonts w:cs="Simplified Arabic"/>
          <w:sz w:val="28"/>
          <w:szCs w:val="28"/>
          <w:rtl/>
        </w:rPr>
      </w:pPr>
      <w:r w:rsidRPr="00CA7700">
        <w:rPr>
          <w:rFonts w:cs="Simplified Arabic" w:hint="cs"/>
          <w:b/>
          <w:bCs/>
          <w:sz w:val="28"/>
          <w:szCs w:val="28"/>
          <w:rtl/>
        </w:rPr>
        <w:t>الفرض الخامس</w:t>
      </w:r>
      <w:r>
        <w:rPr>
          <w:rFonts w:cs="Simplified Arabic" w:hint="cs"/>
          <w:sz w:val="28"/>
          <w:szCs w:val="28"/>
          <w:rtl/>
        </w:rPr>
        <w:t xml:space="preserve"> : لا يوجد تأثير للتخصص الدراسى ( علمى </w:t>
      </w:r>
      <w:r>
        <w:rPr>
          <w:rFonts w:cs="Simplified Arabic"/>
          <w:sz w:val="28"/>
          <w:szCs w:val="28"/>
          <w:rtl/>
        </w:rPr>
        <w:t>–</w:t>
      </w:r>
      <w:r>
        <w:rPr>
          <w:rFonts w:cs="Simplified Arabic" w:hint="cs"/>
          <w:sz w:val="28"/>
          <w:szCs w:val="28"/>
          <w:rtl/>
        </w:rPr>
        <w:t xml:space="preserve"> أدبى ) على درجات الذكاءات المتعددة لدى طلاب وطالبات الجامعة 0</w:t>
      </w:r>
    </w:p>
    <w:p w:rsidR="00F77E5B" w:rsidRDefault="00F77E5B" w:rsidP="00F77E5B">
      <w:pPr>
        <w:ind w:firstLine="688"/>
        <w:jc w:val="lowKashida"/>
        <w:rPr>
          <w:rFonts w:cs="Simplified Arabic"/>
          <w:b/>
          <w:bCs/>
          <w:sz w:val="28"/>
          <w:szCs w:val="28"/>
          <w:rtl/>
        </w:rPr>
      </w:pPr>
      <w:r w:rsidRPr="00CA7700">
        <w:rPr>
          <w:rFonts w:cs="Simplified Arabic" w:hint="cs"/>
          <w:b/>
          <w:bCs/>
          <w:sz w:val="28"/>
          <w:szCs w:val="28"/>
          <w:rtl/>
        </w:rPr>
        <w:t>الفرض السادس</w:t>
      </w:r>
      <w:r>
        <w:rPr>
          <w:rFonts w:cs="Simplified Arabic" w:hint="cs"/>
          <w:sz w:val="28"/>
          <w:szCs w:val="28"/>
          <w:rtl/>
        </w:rPr>
        <w:t xml:space="preserve"> : لا يوجد تأثير للتفاعلات ( الثنائية والثلاثى ) بين النوع والفرقة والتخصص على درجات الذكاءات المتعددة لدى طلاب وطالبات الجامعة 0</w:t>
      </w:r>
      <w:r w:rsidR="00ED238B">
        <w:rPr>
          <w:rFonts w:cs="Simplified Arabic" w:hint="cs"/>
          <w:sz w:val="28"/>
          <w:szCs w:val="28"/>
          <w:rtl/>
        </w:rPr>
        <w:t xml:space="preserve">تم استخدام أسلوب تحليل التغاير متعدد المتغيرات التابعة </w:t>
      </w:r>
      <w:r w:rsidR="00ED238B" w:rsidRPr="00ED238B">
        <w:rPr>
          <w:rFonts w:cs="Simplified Arabic"/>
          <w:b/>
          <w:bCs/>
        </w:rPr>
        <w:t>(MANCOVA)</w:t>
      </w:r>
      <w:r w:rsidR="00ED238B">
        <w:rPr>
          <w:rFonts w:cs="Simplified Arabic" w:hint="cs"/>
          <w:b/>
          <w:bCs/>
          <w:rtl/>
        </w:rPr>
        <w:t xml:space="preserve"> </w:t>
      </w:r>
      <w:r w:rsidR="00ED238B" w:rsidRPr="00ED238B">
        <w:rPr>
          <w:rFonts w:cs="Simplified Arabic" w:hint="cs"/>
          <w:sz w:val="28"/>
          <w:szCs w:val="28"/>
          <w:rtl/>
        </w:rPr>
        <w:t>ذى التصميم العاملى</w:t>
      </w:r>
      <w:r w:rsidR="00ED238B">
        <w:rPr>
          <w:rFonts w:cs="Simplified Arabic" w:hint="cs"/>
          <w:b/>
          <w:bCs/>
          <w:sz w:val="28"/>
          <w:szCs w:val="28"/>
          <w:rtl/>
        </w:rPr>
        <w:t xml:space="preserve"> </w:t>
      </w:r>
      <w:r w:rsidR="00ED238B">
        <w:rPr>
          <w:rFonts w:cs="Simplified Arabic" w:hint="cs"/>
          <w:sz w:val="28"/>
          <w:szCs w:val="28"/>
          <w:rtl/>
        </w:rPr>
        <w:t xml:space="preserve">(2×2×2) لدراسة تأثير كل من النوع والفرقة الدراسية والتخصص الدراسى </w:t>
      </w:r>
      <w:r w:rsidR="00ED238B">
        <w:rPr>
          <w:rFonts w:cs="Simplified Arabic"/>
          <w:sz w:val="28"/>
          <w:szCs w:val="28"/>
          <w:rtl/>
        </w:rPr>
        <w:t>–</w:t>
      </w:r>
      <w:r w:rsidR="00ED238B">
        <w:rPr>
          <w:rFonts w:cs="Simplified Arabic" w:hint="cs"/>
          <w:sz w:val="28"/>
          <w:szCs w:val="28"/>
          <w:rtl/>
        </w:rPr>
        <w:t xml:space="preserve"> والتفاعلات الثنائية والتفاعل الثلاثى بينها على درجات الذكاءات المتعددة وذلك عند عزل أثر كل من : فعالية الذات ، وأسلوب حل المشكلات والتحصيل الدراسى ، كما تم </w:t>
      </w:r>
      <w:r w:rsidR="00ED238B">
        <w:rPr>
          <w:rFonts w:cs="Simplified Arabic" w:hint="cs"/>
          <w:sz w:val="28"/>
          <w:szCs w:val="28"/>
          <w:rtl/>
        </w:rPr>
        <w:lastRenderedPageBreak/>
        <w:t xml:space="preserve">حساب مربع إيتا للتعرف على حجم التأثيرات أو نسبة التباين فى درجات الذكاءات المختلفة والدرجة الكلية التى تفسرها المتغيرات : النوع والفرقة الدراسية والتخصص الدراسى والتفاعلات الثنائية والتفاعل الثلاثى بينها وذلك باستخدام البرنامج الإحصائى </w:t>
      </w:r>
      <w:r w:rsidR="00ED238B" w:rsidRPr="00866A0E">
        <w:rPr>
          <w:rFonts w:cs="Simplified Arabic"/>
          <w:b/>
          <w:bCs/>
        </w:rPr>
        <w:t>SPSS</w:t>
      </w:r>
      <w:r w:rsidR="00ED238B" w:rsidRPr="00866A0E">
        <w:rPr>
          <w:rFonts w:cs="Simplified Arabic" w:hint="cs"/>
          <w:b/>
          <w:bCs/>
          <w:rtl/>
        </w:rPr>
        <w:t xml:space="preserve"> </w:t>
      </w:r>
      <w:r w:rsidR="00ED238B">
        <w:rPr>
          <w:rFonts w:cs="Simplified Arabic" w:hint="cs"/>
          <w:sz w:val="28"/>
          <w:szCs w:val="28"/>
          <w:rtl/>
        </w:rPr>
        <w:t>ويوضح الجدولان رقما (</w:t>
      </w:r>
      <w:r w:rsidR="00B43516">
        <w:rPr>
          <w:rFonts w:cs="Simplified Arabic" w:hint="cs"/>
          <w:sz w:val="28"/>
          <w:szCs w:val="28"/>
          <w:rtl/>
        </w:rPr>
        <w:t>14</w:t>
      </w:r>
      <w:r w:rsidR="00ED238B">
        <w:rPr>
          <w:rFonts w:cs="Simplified Arabic" w:hint="cs"/>
          <w:sz w:val="28"/>
          <w:szCs w:val="28"/>
          <w:rtl/>
        </w:rPr>
        <w:t xml:space="preserve"> &amp; </w:t>
      </w:r>
      <w:r w:rsidR="00B43516">
        <w:rPr>
          <w:rFonts w:cs="Simplified Arabic" w:hint="cs"/>
          <w:sz w:val="28"/>
          <w:szCs w:val="28"/>
          <w:rtl/>
        </w:rPr>
        <w:t>15</w:t>
      </w:r>
      <w:r w:rsidR="00ED238B">
        <w:rPr>
          <w:rFonts w:cs="Simplified Arabic" w:hint="cs"/>
          <w:sz w:val="28"/>
          <w:szCs w:val="28"/>
          <w:rtl/>
        </w:rPr>
        <w:t xml:space="preserve">) نتائج هذه الفروض الأربعة 0 </w:t>
      </w:r>
      <w:r w:rsidR="00ED238B" w:rsidRPr="00ED238B">
        <w:rPr>
          <w:rFonts w:cs="Simplified Arabic" w:hint="cs"/>
          <w:b/>
          <w:bCs/>
          <w:sz w:val="28"/>
          <w:szCs w:val="28"/>
          <w:rtl/>
        </w:rPr>
        <w:t xml:space="preserve"> </w:t>
      </w:r>
    </w:p>
    <w:p w:rsidR="00866A0E" w:rsidRDefault="00866A0E" w:rsidP="00A40F45">
      <w:pPr>
        <w:ind w:firstLine="688"/>
        <w:jc w:val="lowKashida"/>
        <w:rPr>
          <w:rFonts w:cs="Simplified Arabic"/>
          <w:sz w:val="28"/>
          <w:szCs w:val="28"/>
          <w:rtl/>
        </w:rPr>
      </w:pPr>
      <w:r w:rsidRPr="00866A0E">
        <w:rPr>
          <w:rFonts w:cs="Simplified Arabic" w:hint="cs"/>
          <w:sz w:val="28"/>
          <w:szCs w:val="28"/>
          <w:rtl/>
        </w:rPr>
        <w:t>حيث يتضح من الجدول</w:t>
      </w:r>
      <w:r>
        <w:rPr>
          <w:rFonts w:cs="Simplified Arabic" w:hint="cs"/>
          <w:sz w:val="28"/>
          <w:szCs w:val="28"/>
          <w:rtl/>
        </w:rPr>
        <w:t xml:space="preserve"> رقم (</w:t>
      </w:r>
      <w:r w:rsidR="00B43516">
        <w:rPr>
          <w:rFonts w:cs="Simplified Arabic" w:hint="cs"/>
          <w:sz w:val="28"/>
          <w:szCs w:val="28"/>
          <w:rtl/>
        </w:rPr>
        <w:t>14</w:t>
      </w:r>
      <w:r>
        <w:rPr>
          <w:rFonts w:cs="Simplified Arabic" w:hint="cs"/>
          <w:sz w:val="28"/>
          <w:szCs w:val="28"/>
          <w:rtl/>
        </w:rPr>
        <w:t xml:space="preserve"> ) أن الاختبارات الأربعة ( بيلاى </w:t>
      </w:r>
      <w:r w:rsidRPr="00866A0E">
        <w:rPr>
          <w:rFonts w:cs="Simplified Arabic"/>
          <w:b/>
          <w:bCs/>
        </w:rPr>
        <w:t>Pillai</w:t>
      </w:r>
      <w:r w:rsidRPr="00866A0E">
        <w:rPr>
          <w:rFonts w:cs="Simplified Arabic" w:hint="cs"/>
          <w:b/>
          <w:bCs/>
          <w:rtl/>
        </w:rPr>
        <w:t xml:space="preserve"> </w:t>
      </w:r>
      <w:r>
        <w:rPr>
          <w:rFonts w:cs="Simplified Arabic" w:hint="cs"/>
          <w:sz w:val="28"/>
          <w:szCs w:val="28"/>
          <w:rtl/>
        </w:rPr>
        <w:t xml:space="preserve">، ويلكس </w:t>
      </w:r>
      <w:r w:rsidRPr="00866A0E">
        <w:rPr>
          <w:rFonts w:cs="Simplified Arabic"/>
          <w:b/>
          <w:bCs/>
        </w:rPr>
        <w:t>Wilks</w:t>
      </w:r>
      <w:r>
        <w:rPr>
          <w:rFonts w:cs="Simplified Arabic" w:hint="cs"/>
          <w:sz w:val="28"/>
          <w:szCs w:val="28"/>
          <w:rtl/>
        </w:rPr>
        <w:t xml:space="preserve"> ، هوتلنج </w:t>
      </w:r>
      <w:r w:rsidRPr="00866A0E">
        <w:rPr>
          <w:rFonts w:cs="Simplified Arabic"/>
          <w:b/>
          <w:bCs/>
        </w:rPr>
        <w:t>Hotelling</w:t>
      </w:r>
      <w:r>
        <w:rPr>
          <w:rFonts w:cs="Simplified Arabic" w:hint="cs"/>
          <w:b/>
          <w:bCs/>
          <w:sz w:val="28"/>
          <w:szCs w:val="28"/>
          <w:rtl/>
        </w:rPr>
        <w:t xml:space="preserve"> </w:t>
      </w:r>
      <w:r>
        <w:rPr>
          <w:rFonts w:cs="Simplified Arabic" w:hint="cs"/>
          <w:sz w:val="28"/>
          <w:szCs w:val="28"/>
          <w:rtl/>
        </w:rPr>
        <w:t xml:space="preserve">، روى </w:t>
      </w:r>
      <w:r w:rsidRPr="00866A0E">
        <w:rPr>
          <w:rFonts w:cs="Simplified Arabic"/>
          <w:b/>
          <w:bCs/>
        </w:rPr>
        <w:t>Roy</w:t>
      </w:r>
      <w:r w:rsidRPr="00866A0E">
        <w:rPr>
          <w:rFonts w:cs="Simplified Arabic" w:hint="cs"/>
          <w:b/>
          <w:bCs/>
          <w:sz w:val="28"/>
          <w:szCs w:val="28"/>
          <w:rtl/>
        </w:rPr>
        <w:t xml:space="preserve"> </w:t>
      </w:r>
      <w:r w:rsidR="00A40F45">
        <w:rPr>
          <w:rFonts w:cs="Simplified Arabic" w:hint="cs"/>
          <w:sz w:val="28"/>
          <w:szCs w:val="28"/>
          <w:rtl/>
        </w:rPr>
        <w:t xml:space="preserve">) دالة إحصائياً فى حالة الفرقة الدراسية فقط ، وغير دالة إحصائياً فى حالة النوع والتخصص الدراسى والتفاعلات الثنائية : (النوع ×التخصص الدراسى، النوع × الفرقة الدراسية ، والتخصص × الفرقة الدراسية ) والتفاعل الثلاثى ( النوع × الفرقة الدراسية × التخصص الدراسى) </w:t>
      </w:r>
    </w:p>
    <w:p w:rsidR="00A40F45" w:rsidRDefault="00A40F45" w:rsidP="00A40F45">
      <w:pPr>
        <w:ind w:firstLine="688"/>
        <w:jc w:val="lowKashida"/>
        <w:rPr>
          <w:rFonts w:cs="Simplified Arabic"/>
          <w:sz w:val="28"/>
          <w:szCs w:val="28"/>
          <w:rtl/>
        </w:rPr>
      </w:pPr>
      <w:r>
        <w:rPr>
          <w:rFonts w:cs="Simplified Arabic" w:hint="cs"/>
          <w:sz w:val="28"/>
          <w:szCs w:val="28"/>
          <w:rtl/>
        </w:rPr>
        <w:t>أما الجدول رقم (</w:t>
      </w:r>
      <w:r w:rsidR="00B43516">
        <w:rPr>
          <w:rFonts w:cs="Simplified Arabic" w:hint="cs"/>
          <w:sz w:val="28"/>
          <w:szCs w:val="28"/>
          <w:rtl/>
        </w:rPr>
        <w:t>15</w:t>
      </w:r>
      <w:r>
        <w:rPr>
          <w:rFonts w:cs="Simplified Arabic" w:hint="cs"/>
          <w:sz w:val="28"/>
          <w:szCs w:val="28"/>
          <w:rtl/>
        </w:rPr>
        <w:t xml:space="preserve"> ) فيوضح نتائج تحليل التغاير متعدد المتغيرات التابعة0</w:t>
      </w:r>
    </w:p>
    <w:p w:rsidR="00B43516" w:rsidRDefault="00B43516" w:rsidP="00401803">
      <w:pPr>
        <w:ind w:firstLine="688"/>
        <w:jc w:val="center"/>
        <w:rPr>
          <w:rFonts w:cs="Simplified Arabic"/>
          <w:sz w:val="28"/>
          <w:szCs w:val="28"/>
          <w:rtl/>
        </w:rPr>
      </w:pPr>
      <w:r>
        <w:rPr>
          <w:rFonts w:cs="Simplified Arabic" w:hint="cs"/>
          <w:sz w:val="28"/>
          <w:szCs w:val="28"/>
          <w:rtl/>
        </w:rPr>
        <w:t>جدول (14)</w:t>
      </w:r>
    </w:p>
    <w:p w:rsidR="00B43516" w:rsidRDefault="00B43516" w:rsidP="00401803">
      <w:pPr>
        <w:ind w:firstLine="688"/>
        <w:jc w:val="center"/>
        <w:rPr>
          <w:rFonts w:cs="Simplified Arabic"/>
          <w:sz w:val="28"/>
          <w:szCs w:val="28"/>
          <w:rtl/>
        </w:rPr>
      </w:pPr>
      <w:r>
        <w:rPr>
          <w:rFonts w:cs="Simplified Arabic" w:hint="cs"/>
          <w:sz w:val="28"/>
          <w:szCs w:val="28"/>
          <w:rtl/>
        </w:rPr>
        <w:t>نتائج الاختبارات المتعددة عند دراسة تأثير النوع والفرقة</w:t>
      </w:r>
      <w:r w:rsidR="00401803">
        <w:rPr>
          <w:rFonts w:cs="Simplified Arabic" w:hint="cs"/>
          <w:sz w:val="28"/>
          <w:szCs w:val="28"/>
          <w:rtl/>
        </w:rPr>
        <w:t>الدراسية</w:t>
      </w:r>
      <w:r>
        <w:rPr>
          <w:rFonts w:cs="Simplified Arabic" w:hint="cs"/>
          <w:sz w:val="28"/>
          <w:szCs w:val="28"/>
          <w:rtl/>
        </w:rPr>
        <w:t xml:space="preserve"> والتخصص </w:t>
      </w:r>
      <w:r w:rsidR="00401803">
        <w:rPr>
          <w:rFonts w:cs="Simplified Arabic" w:hint="cs"/>
          <w:sz w:val="28"/>
          <w:szCs w:val="28"/>
          <w:rtl/>
        </w:rPr>
        <w:t xml:space="preserve">الدراسى </w:t>
      </w:r>
      <w:r>
        <w:rPr>
          <w:rFonts w:cs="Simplified Arabic" w:hint="cs"/>
          <w:sz w:val="28"/>
          <w:szCs w:val="28"/>
          <w:rtl/>
        </w:rPr>
        <w:t xml:space="preserve">على الذكاءات المتعددة عند عزل أثر فعالية الذات والتحصيل الدراسى وحل المشكلات </w:t>
      </w:r>
      <w:r w:rsidR="00401803">
        <w:rPr>
          <w:rFonts w:cs="Simplified Arabic" w:hint="cs"/>
          <w:sz w:val="28"/>
          <w:szCs w:val="28"/>
          <w:rtl/>
        </w:rPr>
        <w:t>(ن=475)</w:t>
      </w:r>
    </w:p>
    <w:tbl>
      <w:tblPr>
        <w:tblStyle w:val="TableGrid"/>
        <w:bidiVisual/>
        <w:tblW w:w="0" w:type="auto"/>
        <w:tblInd w:w="494" w:type="dxa"/>
        <w:tblLayout w:type="fixed"/>
        <w:tblLook w:val="01E0" w:firstRow="1" w:lastRow="1" w:firstColumn="1" w:lastColumn="1" w:noHBand="0" w:noVBand="0"/>
      </w:tblPr>
      <w:tblGrid>
        <w:gridCol w:w="1440"/>
        <w:gridCol w:w="1557"/>
        <w:gridCol w:w="729"/>
        <w:gridCol w:w="729"/>
        <w:gridCol w:w="685"/>
        <w:gridCol w:w="980"/>
        <w:gridCol w:w="928"/>
      </w:tblGrid>
      <w:tr w:rsidR="00C73CF6" w:rsidRPr="00C52C65">
        <w:tc>
          <w:tcPr>
            <w:tcW w:w="1440" w:type="dxa"/>
            <w:tcBorders>
              <w:top w:val="thinThickSmallGap" w:sz="24" w:space="0" w:color="auto"/>
              <w:left w:val="thinThickSmallGap" w:sz="24" w:space="0" w:color="auto"/>
              <w:bottom w:val="thinThickSmallGap" w:sz="2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المتغير المستقل</w:t>
            </w:r>
          </w:p>
        </w:tc>
        <w:tc>
          <w:tcPr>
            <w:tcW w:w="1557" w:type="dxa"/>
            <w:tcBorders>
              <w:top w:val="thinThickSmallGap" w:sz="24" w:space="0" w:color="auto"/>
              <w:bottom w:val="thinThickSmallGap" w:sz="24" w:space="0" w:color="auto"/>
            </w:tcBorders>
          </w:tcPr>
          <w:p w:rsidR="00C73CF6" w:rsidRPr="00ED0FB8" w:rsidRDefault="00C73CF6" w:rsidP="00C73CF6">
            <w:pPr>
              <w:jc w:val="center"/>
              <w:rPr>
                <w:rFonts w:cs="Simplified Arabic"/>
                <w:b/>
                <w:bCs/>
                <w:sz w:val="20"/>
                <w:szCs w:val="20"/>
                <w:rtl/>
              </w:rPr>
            </w:pPr>
            <w:r w:rsidRPr="00ED0FB8">
              <w:rPr>
                <w:rFonts w:cs="Simplified Arabic" w:hint="cs"/>
                <w:b/>
                <w:bCs/>
                <w:sz w:val="20"/>
                <w:szCs w:val="20"/>
                <w:rtl/>
              </w:rPr>
              <w:t>الاختبار</w:t>
            </w:r>
          </w:p>
        </w:tc>
        <w:tc>
          <w:tcPr>
            <w:tcW w:w="729" w:type="dxa"/>
            <w:tcBorders>
              <w:top w:val="thinThickSmallGap" w:sz="24" w:space="0" w:color="auto"/>
              <w:bottom w:val="thinThickSmallGap" w:sz="2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القيمة</w:t>
            </w:r>
          </w:p>
        </w:tc>
        <w:tc>
          <w:tcPr>
            <w:tcW w:w="729" w:type="dxa"/>
            <w:tcBorders>
              <w:top w:val="thinThickSmallGap" w:sz="24" w:space="0" w:color="auto"/>
              <w:bottom w:val="thinThickSmallGap" w:sz="24" w:space="0" w:color="auto"/>
              <w:right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ف</w:t>
            </w:r>
          </w:p>
        </w:tc>
        <w:tc>
          <w:tcPr>
            <w:tcW w:w="685" w:type="dxa"/>
            <w:tcBorders>
              <w:top w:val="thinThickSmallGap" w:sz="24" w:space="0" w:color="auto"/>
              <w:left w:val="single" w:sz="4" w:space="0" w:color="auto"/>
              <w:bottom w:val="thinThickSmallGap" w:sz="24" w:space="0" w:color="auto"/>
              <w:right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درجات الحرية</w:t>
            </w:r>
          </w:p>
        </w:tc>
        <w:tc>
          <w:tcPr>
            <w:tcW w:w="980" w:type="dxa"/>
            <w:tcBorders>
              <w:top w:val="thinThickSmallGap" w:sz="24" w:space="0" w:color="auto"/>
              <w:left w:val="single" w:sz="4" w:space="0" w:color="auto"/>
              <w:bottom w:val="thinThickSmallGap" w:sz="24" w:space="0" w:color="auto"/>
              <w:right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خطأ درجات الحرية</w:t>
            </w:r>
          </w:p>
        </w:tc>
        <w:tc>
          <w:tcPr>
            <w:tcW w:w="928" w:type="dxa"/>
            <w:tcBorders>
              <w:top w:val="thinThickSmallGap" w:sz="24" w:space="0" w:color="auto"/>
              <w:left w:val="single" w:sz="4" w:space="0" w:color="auto"/>
              <w:bottom w:val="thinThickSmallGap" w:sz="24" w:space="0" w:color="auto"/>
              <w:right w:val="thinThickSmallGap" w:sz="2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الدلالة</w:t>
            </w:r>
          </w:p>
        </w:tc>
      </w:tr>
      <w:tr w:rsidR="00C73CF6" w:rsidRPr="00C52C65">
        <w:tc>
          <w:tcPr>
            <w:tcW w:w="1440" w:type="dxa"/>
            <w:tcBorders>
              <w:top w:val="thinThickSmallGap" w:sz="24" w:space="0" w:color="auto"/>
              <w:left w:val="thinThickSmallGap" w:sz="24" w:space="0" w:color="auto"/>
              <w:bottom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النوع (أ)</w:t>
            </w:r>
          </w:p>
        </w:tc>
        <w:tc>
          <w:tcPr>
            <w:tcW w:w="1557" w:type="dxa"/>
            <w:tcBorders>
              <w:top w:val="thinThickSmallGap" w:sz="24" w:space="0" w:color="auto"/>
              <w:bottom w:val="single" w:sz="4" w:space="0" w:color="auto"/>
            </w:tcBorders>
          </w:tcPr>
          <w:p w:rsidR="00C73CF6" w:rsidRPr="00ED0FB8" w:rsidRDefault="00C73CF6" w:rsidP="00C73CF6">
            <w:pPr>
              <w:jc w:val="lowKashida"/>
              <w:rPr>
                <w:rFonts w:cs="Simplified Arabic"/>
                <w:b/>
                <w:bCs/>
                <w:sz w:val="20"/>
                <w:szCs w:val="20"/>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thinThickSmallGap" w:sz="24" w:space="0" w:color="auto"/>
              <w:bottom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0.28</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0.972</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0.029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0.029</w:t>
            </w:r>
          </w:p>
        </w:tc>
        <w:tc>
          <w:tcPr>
            <w:tcW w:w="729" w:type="dxa"/>
            <w:tcBorders>
              <w:top w:val="thinThickSmallGap" w:sz="2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1.45</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1.45</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1.45</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1.45</w:t>
            </w:r>
          </w:p>
        </w:tc>
        <w:tc>
          <w:tcPr>
            <w:tcW w:w="685" w:type="dxa"/>
            <w:tcBorders>
              <w:top w:val="thinThickSmallGap" w:sz="2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tc>
        <w:tc>
          <w:tcPr>
            <w:tcW w:w="980" w:type="dxa"/>
            <w:tcBorders>
              <w:top w:val="thinThickSmallGap" w:sz="2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thinThickSmallGap" w:sz="24" w:space="0" w:color="auto"/>
              <w:left w:val="single" w:sz="4" w:space="0" w:color="auto"/>
              <w:bottom w:val="single" w:sz="4" w:space="0" w:color="auto"/>
              <w:right w:val="thinThickSmallGap" w:sz="2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tc>
      </w:tr>
      <w:tr w:rsidR="00C73CF6" w:rsidRPr="00C52C65">
        <w:tc>
          <w:tcPr>
            <w:tcW w:w="1440" w:type="dxa"/>
            <w:tcBorders>
              <w:top w:val="single" w:sz="4" w:space="0" w:color="auto"/>
              <w:left w:val="thinThickSmallGap" w:sz="24" w:space="0" w:color="auto"/>
              <w:bottom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الفرقة الدراسية (ب)</w:t>
            </w:r>
          </w:p>
        </w:tc>
        <w:tc>
          <w:tcPr>
            <w:tcW w:w="1557" w:type="dxa"/>
            <w:tcBorders>
              <w:top w:val="single" w:sz="4" w:space="0" w:color="auto"/>
              <w:bottom w:val="single" w:sz="4" w:space="0" w:color="auto"/>
            </w:tcBorders>
          </w:tcPr>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single" w:sz="4" w:space="0" w:color="auto"/>
              <w:bottom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0.053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0.947</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0.056</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0.056</w:t>
            </w:r>
          </w:p>
        </w:tc>
        <w:tc>
          <w:tcPr>
            <w:tcW w:w="729" w:type="dxa"/>
            <w:tcBorders>
              <w:top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2.88</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2.88</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2.88</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2.88</w:t>
            </w:r>
          </w:p>
        </w:tc>
        <w:tc>
          <w:tcPr>
            <w:tcW w:w="685" w:type="dxa"/>
            <w:tcBorders>
              <w:top w:val="single" w:sz="4" w:space="0" w:color="auto"/>
              <w:left w:val="single" w:sz="4" w:space="0" w:color="auto"/>
              <w:bottom w:val="single" w:sz="4" w:space="0" w:color="auto"/>
              <w:right w:val="single" w:sz="4" w:space="0" w:color="auto"/>
            </w:tcBorders>
          </w:tcPr>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tc>
        <w:tc>
          <w:tcPr>
            <w:tcW w:w="980" w:type="dxa"/>
            <w:tcBorders>
              <w:top w:val="single" w:sz="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single" w:sz="4" w:space="0" w:color="auto"/>
              <w:left w:val="single" w:sz="4" w:space="0" w:color="auto"/>
              <w:bottom w:val="single" w:sz="4" w:space="0" w:color="auto"/>
              <w:right w:val="thinThickSmallGap" w:sz="2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0.003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0.003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0.003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0.003</w:t>
            </w:r>
          </w:p>
        </w:tc>
      </w:tr>
      <w:tr w:rsidR="00C73CF6" w:rsidRPr="00C52C65">
        <w:tc>
          <w:tcPr>
            <w:tcW w:w="1440" w:type="dxa"/>
            <w:tcBorders>
              <w:top w:val="single" w:sz="4" w:space="0" w:color="auto"/>
              <w:left w:val="thinThickSmallGap" w:sz="24" w:space="0" w:color="auto"/>
              <w:bottom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التخصص الدراسى (ج)</w:t>
            </w:r>
          </w:p>
        </w:tc>
        <w:tc>
          <w:tcPr>
            <w:tcW w:w="1557" w:type="dxa"/>
            <w:tcBorders>
              <w:top w:val="single" w:sz="4" w:space="0" w:color="auto"/>
              <w:bottom w:val="single" w:sz="4" w:space="0" w:color="auto"/>
            </w:tcBorders>
          </w:tcPr>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single" w:sz="4" w:space="0" w:color="auto"/>
              <w:bottom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0.023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0.977</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0.024</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0.024</w:t>
            </w:r>
          </w:p>
        </w:tc>
        <w:tc>
          <w:tcPr>
            <w:tcW w:w="729" w:type="dxa"/>
            <w:tcBorders>
              <w:top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1.23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1.23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1.23</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1.23</w:t>
            </w:r>
          </w:p>
        </w:tc>
        <w:tc>
          <w:tcPr>
            <w:tcW w:w="685" w:type="dxa"/>
            <w:tcBorders>
              <w:top w:val="single" w:sz="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tc>
        <w:tc>
          <w:tcPr>
            <w:tcW w:w="980" w:type="dxa"/>
            <w:tcBorders>
              <w:top w:val="single" w:sz="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single" w:sz="4" w:space="0" w:color="auto"/>
              <w:left w:val="single" w:sz="4" w:space="0" w:color="auto"/>
              <w:bottom w:val="single" w:sz="4" w:space="0" w:color="auto"/>
              <w:right w:val="thinThickSmallGap" w:sz="2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tc>
      </w:tr>
      <w:tr w:rsidR="00C73CF6" w:rsidRPr="00C52C65">
        <w:tc>
          <w:tcPr>
            <w:tcW w:w="1440" w:type="dxa"/>
            <w:tcBorders>
              <w:top w:val="single" w:sz="4" w:space="0" w:color="auto"/>
              <w:left w:val="thinThickSmallGap" w:sz="24" w:space="0" w:color="auto"/>
              <w:bottom w:val="single" w:sz="4" w:space="0" w:color="auto"/>
            </w:tcBorders>
          </w:tcPr>
          <w:p w:rsidR="0050370A" w:rsidRDefault="00C73CF6" w:rsidP="00F24782">
            <w:pPr>
              <w:jc w:val="center"/>
              <w:rPr>
                <w:rFonts w:cs="Simplified Arabic"/>
                <w:b/>
                <w:bCs/>
                <w:sz w:val="20"/>
                <w:szCs w:val="20"/>
                <w:rtl/>
              </w:rPr>
            </w:pPr>
            <w:r w:rsidRPr="00ED0FB8">
              <w:rPr>
                <w:rFonts w:cs="Simplified Arabic" w:hint="cs"/>
                <w:b/>
                <w:bCs/>
                <w:sz w:val="20"/>
                <w:szCs w:val="20"/>
                <w:rtl/>
              </w:rPr>
              <w:t xml:space="preserve">النوع×الفرقة </w:t>
            </w:r>
          </w:p>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 أ×ب )</w:t>
            </w:r>
          </w:p>
        </w:tc>
        <w:tc>
          <w:tcPr>
            <w:tcW w:w="1557" w:type="dxa"/>
            <w:tcBorders>
              <w:top w:val="single" w:sz="4" w:space="0" w:color="auto"/>
              <w:bottom w:val="single" w:sz="4" w:space="0" w:color="auto"/>
            </w:tcBorders>
          </w:tcPr>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lastRenderedPageBreak/>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single" w:sz="4" w:space="0" w:color="auto"/>
              <w:bottom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0.021</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0.979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0.022</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0.022</w:t>
            </w:r>
          </w:p>
        </w:tc>
        <w:tc>
          <w:tcPr>
            <w:tcW w:w="729" w:type="dxa"/>
            <w:tcBorders>
              <w:top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1.09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1.09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1.09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1.09</w:t>
            </w:r>
          </w:p>
        </w:tc>
        <w:tc>
          <w:tcPr>
            <w:tcW w:w="685" w:type="dxa"/>
            <w:tcBorders>
              <w:top w:val="single" w:sz="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tc>
        <w:tc>
          <w:tcPr>
            <w:tcW w:w="980" w:type="dxa"/>
            <w:tcBorders>
              <w:top w:val="single" w:sz="4" w:space="0" w:color="auto"/>
              <w:left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single" w:sz="4" w:space="0" w:color="auto"/>
              <w:left w:val="single" w:sz="4" w:space="0" w:color="auto"/>
              <w:bottom w:val="single" w:sz="4" w:space="0" w:color="auto"/>
              <w:right w:val="thinThickSmallGap" w:sz="2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غيردال</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lastRenderedPageBreak/>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tc>
      </w:tr>
      <w:tr w:rsidR="00C73CF6" w:rsidRPr="00C52C65">
        <w:tc>
          <w:tcPr>
            <w:tcW w:w="1440" w:type="dxa"/>
            <w:tcBorders>
              <w:top w:val="single" w:sz="4" w:space="0" w:color="auto"/>
              <w:left w:val="thinThickSmallGap" w:sz="24" w:space="0" w:color="auto"/>
              <w:bottom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lastRenderedPageBreak/>
              <w:t>النوع × التخصص (أ×ج)</w:t>
            </w:r>
          </w:p>
        </w:tc>
        <w:tc>
          <w:tcPr>
            <w:tcW w:w="1557" w:type="dxa"/>
            <w:tcBorders>
              <w:top w:val="single" w:sz="4" w:space="0" w:color="auto"/>
              <w:bottom w:val="single" w:sz="4" w:space="0" w:color="auto"/>
            </w:tcBorders>
          </w:tcPr>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single" w:sz="4" w:space="0" w:color="auto"/>
              <w:bottom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0.19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0.981</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0.020</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0.20</w:t>
            </w:r>
          </w:p>
        </w:tc>
        <w:tc>
          <w:tcPr>
            <w:tcW w:w="729" w:type="dxa"/>
            <w:tcBorders>
              <w:top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1.01</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1.01</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1.01</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1.01</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single" w:sz="4" w:space="0" w:color="auto"/>
              <w:left w:val="single" w:sz="4" w:space="0" w:color="auto"/>
              <w:bottom w:val="single" w:sz="4" w:space="0" w:color="auto"/>
              <w:right w:val="thinThickSmallGap" w:sz="24" w:space="0" w:color="auto"/>
            </w:tcBorders>
            <w:shd w:val="clear" w:color="auto" w:fill="FFFFFF"/>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tc>
      </w:tr>
      <w:tr w:rsidR="00C73CF6" w:rsidRPr="00C52C65">
        <w:tc>
          <w:tcPr>
            <w:tcW w:w="1440" w:type="dxa"/>
            <w:tcBorders>
              <w:top w:val="single" w:sz="4" w:space="0" w:color="auto"/>
              <w:left w:val="thinThickSmallGap" w:sz="24" w:space="0" w:color="auto"/>
              <w:bottom w:val="single" w:sz="4" w:space="0" w:color="auto"/>
            </w:tcBorders>
          </w:tcPr>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الفرقة ×التخصص (ب×ج)</w:t>
            </w:r>
          </w:p>
        </w:tc>
        <w:tc>
          <w:tcPr>
            <w:tcW w:w="1557" w:type="dxa"/>
            <w:tcBorders>
              <w:top w:val="single" w:sz="4" w:space="0" w:color="auto"/>
              <w:bottom w:val="single" w:sz="4" w:space="0" w:color="auto"/>
            </w:tcBorders>
          </w:tcPr>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single" w:sz="4" w:space="0" w:color="auto"/>
              <w:bottom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0.031</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0.969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0.032</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0.032</w:t>
            </w:r>
          </w:p>
        </w:tc>
        <w:tc>
          <w:tcPr>
            <w:tcW w:w="729" w:type="dxa"/>
            <w:tcBorders>
              <w:top w:val="single" w:sz="4" w:space="0" w:color="auto"/>
              <w:bottom w:val="single" w:sz="4" w:space="0" w:color="auto"/>
              <w:right w:val="single" w:sz="4" w:space="0" w:color="auto"/>
            </w:tcBorders>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1.65</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1.65</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1.65</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1.65</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9</w:t>
            </w:r>
          </w:p>
          <w:p w:rsidR="00AE7467" w:rsidRPr="00ED0FB8" w:rsidRDefault="00AE7467" w:rsidP="00AE7467">
            <w:pPr>
              <w:jc w:val="center"/>
              <w:rPr>
                <w:rFonts w:cs="Simplified Arabic"/>
                <w:b/>
                <w:bCs/>
                <w:sz w:val="20"/>
                <w:szCs w:val="20"/>
                <w:rtl/>
              </w:rPr>
            </w:pPr>
            <w:r w:rsidRPr="00ED0FB8">
              <w:rPr>
                <w:rFonts w:cs="Simplified Arabic" w:hint="cs"/>
                <w:b/>
                <w:bCs/>
                <w:sz w:val="20"/>
                <w:szCs w:val="20"/>
                <w:rtl/>
              </w:rPr>
              <w:t>9</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single" w:sz="4" w:space="0" w:color="auto"/>
              <w:left w:val="single" w:sz="4" w:space="0" w:color="auto"/>
              <w:bottom w:val="single" w:sz="4" w:space="0" w:color="auto"/>
              <w:right w:val="thinThickSmallGap" w:sz="24" w:space="0" w:color="auto"/>
            </w:tcBorders>
            <w:shd w:val="clear" w:color="auto" w:fill="FFFFFF"/>
          </w:tcPr>
          <w:p w:rsidR="00C73CF6"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p w:rsidR="00AE7467" w:rsidRPr="00ED0FB8" w:rsidRDefault="00AE7467" w:rsidP="00F24782">
            <w:pPr>
              <w:jc w:val="center"/>
              <w:rPr>
                <w:rFonts w:cs="Simplified Arabic"/>
                <w:b/>
                <w:bCs/>
                <w:sz w:val="20"/>
                <w:szCs w:val="20"/>
                <w:rtl/>
              </w:rPr>
            </w:pPr>
            <w:r w:rsidRPr="00ED0FB8">
              <w:rPr>
                <w:rFonts w:cs="Simplified Arabic" w:hint="cs"/>
                <w:b/>
                <w:bCs/>
                <w:sz w:val="20"/>
                <w:szCs w:val="20"/>
                <w:rtl/>
              </w:rPr>
              <w:t>غيردال</w:t>
            </w:r>
          </w:p>
        </w:tc>
      </w:tr>
      <w:tr w:rsidR="00C73CF6" w:rsidRPr="00C52C65">
        <w:tc>
          <w:tcPr>
            <w:tcW w:w="1440" w:type="dxa"/>
            <w:tcBorders>
              <w:top w:val="single" w:sz="4" w:space="0" w:color="auto"/>
              <w:left w:val="thinThickSmallGap" w:sz="24" w:space="0" w:color="auto"/>
              <w:bottom w:val="thinThickSmallGap" w:sz="24" w:space="0" w:color="auto"/>
            </w:tcBorders>
          </w:tcPr>
          <w:p w:rsidR="0050370A" w:rsidRDefault="00C73CF6" w:rsidP="00F24782">
            <w:pPr>
              <w:jc w:val="center"/>
              <w:rPr>
                <w:rFonts w:cs="Simplified Arabic"/>
                <w:b/>
                <w:bCs/>
                <w:sz w:val="20"/>
                <w:szCs w:val="20"/>
                <w:rtl/>
              </w:rPr>
            </w:pPr>
            <w:r w:rsidRPr="00ED0FB8">
              <w:rPr>
                <w:rFonts w:cs="Simplified Arabic" w:hint="cs"/>
                <w:b/>
                <w:bCs/>
                <w:sz w:val="20"/>
                <w:szCs w:val="20"/>
                <w:rtl/>
              </w:rPr>
              <w:t>النوع×الفرقة×</w:t>
            </w:r>
          </w:p>
          <w:p w:rsidR="0050370A" w:rsidRDefault="00C73CF6" w:rsidP="0050370A">
            <w:pPr>
              <w:rPr>
                <w:rFonts w:cs="Simplified Arabic"/>
                <w:b/>
                <w:bCs/>
                <w:sz w:val="20"/>
                <w:szCs w:val="20"/>
                <w:rtl/>
              </w:rPr>
            </w:pPr>
            <w:r w:rsidRPr="00ED0FB8">
              <w:rPr>
                <w:rFonts w:cs="Simplified Arabic" w:hint="cs"/>
                <w:b/>
                <w:bCs/>
                <w:sz w:val="20"/>
                <w:szCs w:val="20"/>
                <w:rtl/>
              </w:rPr>
              <w:t xml:space="preserve">التخصص </w:t>
            </w:r>
          </w:p>
          <w:p w:rsidR="00C73CF6" w:rsidRPr="00ED0FB8" w:rsidRDefault="00C73CF6" w:rsidP="00F24782">
            <w:pPr>
              <w:jc w:val="center"/>
              <w:rPr>
                <w:rFonts w:cs="Simplified Arabic"/>
                <w:b/>
                <w:bCs/>
                <w:sz w:val="20"/>
                <w:szCs w:val="20"/>
                <w:rtl/>
              </w:rPr>
            </w:pPr>
            <w:r w:rsidRPr="00ED0FB8">
              <w:rPr>
                <w:rFonts w:cs="Simplified Arabic" w:hint="cs"/>
                <w:b/>
                <w:bCs/>
                <w:sz w:val="20"/>
                <w:szCs w:val="20"/>
                <w:rtl/>
              </w:rPr>
              <w:t>(أ×ب×ج)</w:t>
            </w:r>
          </w:p>
        </w:tc>
        <w:tc>
          <w:tcPr>
            <w:tcW w:w="1557" w:type="dxa"/>
            <w:tcBorders>
              <w:top w:val="single" w:sz="4" w:space="0" w:color="auto"/>
              <w:bottom w:val="thinThickSmallGap" w:sz="24" w:space="0" w:color="auto"/>
            </w:tcBorders>
          </w:tcPr>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بيلاى</w:t>
            </w:r>
            <w:r w:rsidRPr="00ED0FB8">
              <w:rPr>
                <w:rFonts w:cs="Simplified Arabic"/>
                <w:b/>
                <w:bCs/>
                <w:sz w:val="20"/>
                <w:szCs w:val="20"/>
              </w:rPr>
              <w:t>Pillai</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ويلكس</w:t>
            </w:r>
            <w:r w:rsidRPr="00ED0FB8">
              <w:rPr>
                <w:rFonts w:cs="Simplified Arabic"/>
                <w:b/>
                <w:bCs/>
                <w:sz w:val="20"/>
                <w:szCs w:val="20"/>
              </w:rPr>
              <w:t>Wilks</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هوتلنج</w:t>
            </w:r>
            <w:r w:rsidRPr="00ED0FB8">
              <w:rPr>
                <w:rFonts w:cs="Simplified Arabic"/>
                <w:b/>
                <w:bCs/>
                <w:sz w:val="20"/>
                <w:szCs w:val="20"/>
              </w:rPr>
              <w:t>Hotelling</w:t>
            </w:r>
          </w:p>
          <w:p w:rsidR="00C73CF6" w:rsidRPr="00ED0FB8" w:rsidRDefault="00C73CF6" w:rsidP="00C73CF6">
            <w:pPr>
              <w:jc w:val="lowKashida"/>
              <w:rPr>
                <w:rFonts w:cs="Simplified Arabic"/>
                <w:b/>
                <w:bCs/>
                <w:sz w:val="20"/>
                <w:szCs w:val="20"/>
                <w:rtl/>
              </w:rPr>
            </w:pPr>
            <w:r w:rsidRPr="00ED0FB8">
              <w:rPr>
                <w:rFonts w:cs="Simplified Arabic" w:hint="cs"/>
                <w:b/>
                <w:bCs/>
                <w:sz w:val="20"/>
                <w:szCs w:val="20"/>
                <w:rtl/>
              </w:rPr>
              <w:t>روى</w:t>
            </w:r>
            <w:r w:rsidRPr="00ED0FB8">
              <w:rPr>
                <w:rFonts w:cs="Simplified Arabic"/>
                <w:b/>
                <w:bCs/>
                <w:sz w:val="20"/>
                <w:szCs w:val="20"/>
              </w:rPr>
              <w:t>Roy</w:t>
            </w:r>
          </w:p>
        </w:tc>
        <w:tc>
          <w:tcPr>
            <w:tcW w:w="729" w:type="dxa"/>
            <w:tcBorders>
              <w:top w:val="single" w:sz="4" w:space="0" w:color="auto"/>
              <w:bottom w:val="thinThickSmallGap" w:sz="24" w:space="0" w:color="auto"/>
            </w:tcBorders>
          </w:tcPr>
          <w:p w:rsidR="00C73CF6" w:rsidRPr="00ED0FB8" w:rsidRDefault="00EB71C9" w:rsidP="00F24782">
            <w:pPr>
              <w:jc w:val="center"/>
              <w:rPr>
                <w:rFonts w:cs="Simplified Arabic"/>
                <w:b/>
                <w:bCs/>
                <w:sz w:val="20"/>
                <w:szCs w:val="20"/>
                <w:rtl/>
              </w:rPr>
            </w:pPr>
            <w:r w:rsidRPr="00ED0FB8">
              <w:rPr>
                <w:rFonts w:cs="Simplified Arabic" w:hint="cs"/>
                <w:b/>
                <w:bCs/>
                <w:sz w:val="20"/>
                <w:szCs w:val="20"/>
                <w:rtl/>
              </w:rPr>
              <w:t>0.18</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0.982</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0.018</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0.018</w:t>
            </w:r>
          </w:p>
        </w:tc>
        <w:tc>
          <w:tcPr>
            <w:tcW w:w="729" w:type="dxa"/>
            <w:tcBorders>
              <w:top w:val="single" w:sz="4" w:space="0" w:color="auto"/>
              <w:bottom w:val="thinThickSmallGap" w:sz="24" w:space="0" w:color="auto"/>
              <w:right w:val="single" w:sz="4" w:space="0" w:color="auto"/>
            </w:tcBorders>
          </w:tcPr>
          <w:p w:rsidR="00C73CF6" w:rsidRPr="00ED0FB8" w:rsidRDefault="00EB71C9" w:rsidP="00F24782">
            <w:pPr>
              <w:jc w:val="center"/>
              <w:rPr>
                <w:rFonts w:cs="Simplified Arabic"/>
                <w:b/>
                <w:bCs/>
                <w:sz w:val="20"/>
                <w:szCs w:val="20"/>
                <w:rtl/>
              </w:rPr>
            </w:pPr>
            <w:r w:rsidRPr="00ED0FB8">
              <w:rPr>
                <w:rFonts w:cs="Simplified Arabic" w:hint="cs"/>
                <w:b/>
                <w:bCs/>
                <w:sz w:val="20"/>
                <w:szCs w:val="20"/>
                <w:rtl/>
              </w:rPr>
              <w:t>0.934</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0.934</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0.934</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0.934</w:t>
            </w:r>
          </w:p>
        </w:tc>
        <w:tc>
          <w:tcPr>
            <w:tcW w:w="685" w:type="dxa"/>
            <w:tcBorders>
              <w:top w:val="single" w:sz="4" w:space="0" w:color="auto"/>
              <w:left w:val="single" w:sz="4" w:space="0" w:color="auto"/>
              <w:bottom w:val="thinThickSmallGap" w:sz="24" w:space="0" w:color="auto"/>
              <w:right w:val="single" w:sz="4" w:space="0" w:color="auto"/>
            </w:tcBorders>
            <w:shd w:val="clear" w:color="auto" w:fill="FFFFFF"/>
          </w:tcPr>
          <w:p w:rsidR="00C73CF6" w:rsidRPr="00ED0FB8" w:rsidRDefault="00EB71C9" w:rsidP="00F24782">
            <w:pPr>
              <w:jc w:val="center"/>
              <w:rPr>
                <w:rFonts w:cs="Simplified Arabic"/>
                <w:b/>
                <w:bCs/>
                <w:sz w:val="20"/>
                <w:szCs w:val="20"/>
                <w:rtl/>
              </w:rPr>
            </w:pPr>
            <w:r w:rsidRPr="00ED0FB8">
              <w:rPr>
                <w:rFonts w:cs="Simplified Arabic" w:hint="cs"/>
                <w:b/>
                <w:bCs/>
                <w:sz w:val="20"/>
                <w:szCs w:val="20"/>
                <w:rtl/>
              </w:rPr>
              <w:t>9</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9</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9</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9</w:t>
            </w:r>
          </w:p>
        </w:tc>
        <w:tc>
          <w:tcPr>
            <w:tcW w:w="980" w:type="dxa"/>
            <w:tcBorders>
              <w:top w:val="single" w:sz="4" w:space="0" w:color="auto"/>
              <w:left w:val="single" w:sz="4" w:space="0" w:color="auto"/>
              <w:bottom w:val="thinThickSmallGap" w:sz="24" w:space="0" w:color="auto"/>
              <w:right w:val="single" w:sz="4" w:space="0" w:color="auto"/>
            </w:tcBorders>
            <w:shd w:val="clear" w:color="auto" w:fill="FFFFFF"/>
          </w:tcPr>
          <w:p w:rsidR="00C73CF6" w:rsidRPr="00ED0FB8" w:rsidRDefault="00EB71C9" w:rsidP="00F24782">
            <w:pPr>
              <w:jc w:val="center"/>
              <w:rPr>
                <w:rFonts w:cs="Simplified Arabic"/>
                <w:b/>
                <w:bCs/>
                <w:sz w:val="20"/>
                <w:szCs w:val="20"/>
                <w:rtl/>
              </w:rPr>
            </w:pPr>
            <w:r w:rsidRPr="00ED0FB8">
              <w:rPr>
                <w:rFonts w:cs="Simplified Arabic" w:hint="cs"/>
                <w:b/>
                <w:bCs/>
                <w:sz w:val="20"/>
                <w:szCs w:val="20"/>
                <w:rtl/>
              </w:rPr>
              <w:t>459</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459</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459</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459</w:t>
            </w:r>
          </w:p>
        </w:tc>
        <w:tc>
          <w:tcPr>
            <w:tcW w:w="928" w:type="dxa"/>
            <w:tcBorders>
              <w:top w:val="single" w:sz="4" w:space="0" w:color="auto"/>
              <w:left w:val="single" w:sz="4" w:space="0" w:color="auto"/>
              <w:bottom w:val="thinThickSmallGap" w:sz="24" w:space="0" w:color="auto"/>
              <w:right w:val="thinThickSmallGap" w:sz="24" w:space="0" w:color="auto"/>
            </w:tcBorders>
            <w:shd w:val="clear" w:color="auto" w:fill="FFFFFF"/>
          </w:tcPr>
          <w:p w:rsidR="00C73CF6" w:rsidRPr="00ED0FB8" w:rsidRDefault="00EB71C9" w:rsidP="00F24782">
            <w:pPr>
              <w:jc w:val="center"/>
              <w:rPr>
                <w:rFonts w:cs="Simplified Arabic"/>
                <w:b/>
                <w:bCs/>
                <w:sz w:val="20"/>
                <w:szCs w:val="20"/>
                <w:rtl/>
              </w:rPr>
            </w:pPr>
            <w:r w:rsidRPr="00ED0FB8">
              <w:rPr>
                <w:rFonts w:cs="Simplified Arabic" w:hint="cs"/>
                <w:b/>
                <w:bCs/>
                <w:sz w:val="20"/>
                <w:szCs w:val="20"/>
                <w:rtl/>
              </w:rPr>
              <w:t>غيردال</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غيردال</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غيردال</w:t>
            </w:r>
          </w:p>
          <w:p w:rsidR="00EB71C9" w:rsidRPr="00ED0FB8" w:rsidRDefault="00EB71C9" w:rsidP="00F24782">
            <w:pPr>
              <w:jc w:val="center"/>
              <w:rPr>
                <w:rFonts w:cs="Simplified Arabic"/>
                <w:b/>
                <w:bCs/>
                <w:sz w:val="20"/>
                <w:szCs w:val="20"/>
                <w:rtl/>
              </w:rPr>
            </w:pPr>
            <w:r w:rsidRPr="00ED0FB8">
              <w:rPr>
                <w:rFonts w:cs="Simplified Arabic" w:hint="cs"/>
                <w:b/>
                <w:bCs/>
                <w:sz w:val="20"/>
                <w:szCs w:val="20"/>
                <w:rtl/>
              </w:rPr>
              <w:t>غيردال</w:t>
            </w:r>
          </w:p>
        </w:tc>
      </w:tr>
    </w:tbl>
    <w:p w:rsidR="00201762" w:rsidRDefault="00201762" w:rsidP="00401803">
      <w:pPr>
        <w:ind w:firstLine="688"/>
        <w:jc w:val="center"/>
        <w:rPr>
          <w:rFonts w:cs="Simplified Arabic"/>
          <w:sz w:val="28"/>
          <w:szCs w:val="28"/>
          <w:rtl/>
        </w:rPr>
      </w:pPr>
      <w:r>
        <w:rPr>
          <w:rFonts w:cs="Simplified Arabic" w:hint="cs"/>
          <w:sz w:val="28"/>
          <w:szCs w:val="28"/>
          <w:rtl/>
        </w:rPr>
        <w:t>جدول (</w:t>
      </w:r>
      <w:r w:rsidR="00401803">
        <w:rPr>
          <w:rFonts w:cs="Simplified Arabic" w:hint="cs"/>
          <w:sz w:val="28"/>
          <w:szCs w:val="28"/>
          <w:rtl/>
        </w:rPr>
        <w:t>15</w:t>
      </w:r>
      <w:r>
        <w:rPr>
          <w:rFonts w:cs="Simplified Arabic" w:hint="cs"/>
          <w:sz w:val="28"/>
          <w:szCs w:val="28"/>
          <w:rtl/>
        </w:rPr>
        <w:t>)</w:t>
      </w:r>
    </w:p>
    <w:p w:rsidR="00201762" w:rsidRDefault="00201762" w:rsidP="00201762">
      <w:pPr>
        <w:ind w:firstLine="688"/>
        <w:jc w:val="center"/>
        <w:rPr>
          <w:rFonts w:cs="Simplified Arabic"/>
          <w:sz w:val="28"/>
          <w:szCs w:val="28"/>
          <w:rtl/>
        </w:rPr>
      </w:pPr>
      <w:r>
        <w:rPr>
          <w:rFonts w:cs="Simplified Arabic" w:hint="cs"/>
          <w:sz w:val="28"/>
          <w:szCs w:val="28"/>
          <w:rtl/>
        </w:rPr>
        <w:t>نتائج تحليل التغاير متعدد المتغيرات التابعة عند دراسة تأثير النوع والفرقة الدراسية والتخصص الدراسى على الذكاءات المتعددة عند عزل أثر فعالية الذات والتحصيل الدراسى وحل المشكلات ( ن = 475)</w:t>
      </w:r>
    </w:p>
    <w:tbl>
      <w:tblPr>
        <w:tblStyle w:val="TableGrid"/>
        <w:bidiVisual/>
        <w:tblW w:w="7200" w:type="dxa"/>
        <w:tblInd w:w="494" w:type="dxa"/>
        <w:tblLayout w:type="fixed"/>
        <w:tblLook w:val="01E0" w:firstRow="1" w:lastRow="1" w:firstColumn="1" w:lastColumn="1" w:noHBand="0" w:noVBand="0"/>
      </w:tblPr>
      <w:tblGrid>
        <w:gridCol w:w="1440"/>
        <w:gridCol w:w="1136"/>
        <w:gridCol w:w="1024"/>
        <w:gridCol w:w="720"/>
        <w:gridCol w:w="1080"/>
        <w:gridCol w:w="900"/>
        <w:gridCol w:w="900"/>
      </w:tblGrid>
      <w:tr w:rsidR="00201762" w:rsidRPr="00C52C65">
        <w:tc>
          <w:tcPr>
            <w:tcW w:w="1440" w:type="dxa"/>
            <w:tcBorders>
              <w:top w:val="thinThickSmallGap" w:sz="24" w:space="0" w:color="auto"/>
              <w:left w:val="thinThickSmallGap" w:sz="24" w:space="0" w:color="auto"/>
              <w:bottom w:val="thinThickSmallGap" w:sz="2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مصدر التباين</w:t>
            </w:r>
          </w:p>
        </w:tc>
        <w:tc>
          <w:tcPr>
            <w:tcW w:w="1136" w:type="dxa"/>
            <w:tcBorders>
              <w:top w:val="thinThickSmallGap" w:sz="24" w:space="0" w:color="auto"/>
              <w:bottom w:val="thinThickSmallGap" w:sz="24" w:space="0" w:color="auto"/>
            </w:tcBorders>
          </w:tcPr>
          <w:p w:rsidR="00201762" w:rsidRPr="0019187B" w:rsidRDefault="00201762" w:rsidP="00EB71C9">
            <w:pPr>
              <w:jc w:val="center"/>
              <w:rPr>
                <w:rFonts w:cs="Simplified Arabic"/>
                <w:b/>
                <w:bCs/>
                <w:sz w:val="20"/>
                <w:szCs w:val="20"/>
                <w:rtl/>
              </w:rPr>
            </w:pPr>
            <w:r w:rsidRPr="0019187B">
              <w:rPr>
                <w:rFonts w:cs="Simplified Arabic" w:hint="cs"/>
                <w:b/>
                <w:bCs/>
                <w:sz w:val="20"/>
                <w:szCs w:val="20"/>
                <w:rtl/>
              </w:rPr>
              <w:t>المتغير التابع</w:t>
            </w:r>
          </w:p>
        </w:tc>
        <w:tc>
          <w:tcPr>
            <w:tcW w:w="1024" w:type="dxa"/>
            <w:tcBorders>
              <w:top w:val="thinThickSmallGap" w:sz="24" w:space="0" w:color="auto"/>
              <w:bottom w:val="thinThickSmallGap" w:sz="2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مجموع المربعات</w:t>
            </w:r>
          </w:p>
        </w:tc>
        <w:tc>
          <w:tcPr>
            <w:tcW w:w="720" w:type="dxa"/>
            <w:tcBorders>
              <w:top w:val="thinThickSmallGap" w:sz="24" w:space="0" w:color="auto"/>
              <w:bottom w:val="thinThickSmallGap" w:sz="24" w:space="0" w:color="auto"/>
              <w:right w:val="single" w:sz="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درجات الحرية</w:t>
            </w:r>
          </w:p>
        </w:tc>
        <w:tc>
          <w:tcPr>
            <w:tcW w:w="1080" w:type="dxa"/>
            <w:tcBorders>
              <w:top w:val="thinThickSmallGap" w:sz="24" w:space="0" w:color="auto"/>
              <w:left w:val="single" w:sz="4" w:space="0" w:color="auto"/>
              <w:bottom w:val="thinThickSmallGap" w:sz="24" w:space="0" w:color="auto"/>
              <w:right w:val="single" w:sz="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متوسط المربعات</w:t>
            </w:r>
          </w:p>
        </w:tc>
        <w:tc>
          <w:tcPr>
            <w:tcW w:w="900" w:type="dxa"/>
            <w:tcBorders>
              <w:top w:val="thinThickSmallGap" w:sz="24" w:space="0" w:color="auto"/>
              <w:left w:val="single" w:sz="4" w:space="0" w:color="auto"/>
              <w:bottom w:val="thinThickSmallGap" w:sz="24" w:space="0" w:color="auto"/>
              <w:right w:val="single" w:sz="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ف</w:t>
            </w:r>
          </w:p>
        </w:tc>
        <w:tc>
          <w:tcPr>
            <w:tcW w:w="900" w:type="dxa"/>
            <w:tcBorders>
              <w:top w:val="thinThickSmallGap" w:sz="24" w:space="0" w:color="auto"/>
              <w:left w:val="single" w:sz="4" w:space="0" w:color="auto"/>
              <w:bottom w:val="thinThickSmallGap" w:sz="24" w:space="0" w:color="auto"/>
              <w:right w:val="thinThickSmallGap" w:sz="2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مربع ايتا</w:t>
            </w:r>
          </w:p>
        </w:tc>
      </w:tr>
      <w:tr w:rsidR="00201762" w:rsidRPr="00C52C65">
        <w:tc>
          <w:tcPr>
            <w:tcW w:w="1440" w:type="dxa"/>
            <w:tcBorders>
              <w:top w:val="thinThickSmallGap" w:sz="24" w:space="0" w:color="auto"/>
              <w:left w:val="thinThickSmallGap" w:sz="24" w:space="0" w:color="auto"/>
              <w:bottom w:val="single" w:sz="4" w:space="0" w:color="auto"/>
            </w:tcBorders>
          </w:tcPr>
          <w:p w:rsidR="00201762" w:rsidRPr="0019187B" w:rsidRDefault="00201762" w:rsidP="00F24782">
            <w:pPr>
              <w:jc w:val="center"/>
              <w:rPr>
                <w:rFonts w:cs="Simplified Arabic"/>
                <w:b/>
                <w:bCs/>
                <w:sz w:val="20"/>
                <w:szCs w:val="20"/>
                <w:rtl/>
              </w:rPr>
            </w:pPr>
            <w:r w:rsidRPr="0019187B">
              <w:rPr>
                <w:rFonts w:cs="Simplified Arabic" w:hint="cs"/>
                <w:b/>
                <w:bCs/>
                <w:sz w:val="20"/>
                <w:szCs w:val="20"/>
                <w:rtl/>
              </w:rPr>
              <w:t>النوع (أ)</w:t>
            </w:r>
          </w:p>
        </w:tc>
        <w:tc>
          <w:tcPr>
            <w:tcW w:w="1136" w:type="dxa"/>
            <w:tcBorders>
              <w:top w:val="thinThickSmallGap" w:sz="24" w:space="0" w:color="auto"/>
              <w:bottom w:val="single" w:sz="4" w:space="0" w:color="auto"/>
            </w:tcBorders>
          </w:tcPr>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اللغوى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المنطقى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المكانى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الجسمى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الموسيقى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الاجتماعى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الشخصى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الطبيعى</w:t>
            </w:r>
          </w:p>
          <w:p w:rsidR="00EB71C9" w:rsidRPr="0019187B" w:rsidRDefault="00EB71C9" w:rsidP="00EB71C9">
            <w:pPr>
              <w:jc w:val="lowKashida"/>
              <w:rPr>
                <w:rFonts w:cs="Simplified Arabic"/>
                <w:b/>
                <w:bCs/>
                <w:sz w:val="20"/>
                <w:szCs w:val="20"/>
                <w:rtl/>
              </w:rPr>
            </w:pPr>
            <w:r w:rsidRPr="0019187B">
              <w:rPr>
                <w:rFonts w:cs="Simplified Arabic" w:hint="cs"/>
                <w:b/>
                <w:bCs/>
                <w:sz w:val="20"/>
                <w:szCs w:val="20"/>
                <w:rtl/>
              </w:rPr>
              <w:t>الوجودى</w:t>
            </w:r>
          </w:p>
          <w:p w:rsidR="00201762" w:rsidRPr="0019187B" w:rsidRDefault="00C337A5" w:rsidP="00EB71C9">
            <w:pPr>
              <w:jc w:val="lowKashida"/>
              <w:rPr>
                <w:rFonts w:cs="Simplified Arabic"/>
                <w:b/>
                <w:bCs/>
                <w:sz w:val="20"/>
                <w:szCs w:val="20"/>
                <w:rtl/>
              </w:rPr>
            </w:pPr>
            <w:r w:rsidRPr="0019187B">
              <w:rPr>
                <w:rFonts w:cs="Simplified Arabic" w:hint="cs"/>
                <w:b/>
                <w:bCs/>
                <w:sz w:val="20"/>
                <w:szCs w:val="20"/>
                <w:rtl/>
              </w:rPr>
              <w:t>الدرجةالكلية</w:t>
            </w:r>
          </w:p>
        </w:tc>
        <w:tc>
          <w:tcPr>
            <w:tcW w:w="1024" w:type="dxa"/>
            <w:tcBorders>
              <w:top w:val="thinThickSmallGap" w:sz="24" w:space="0" w:color="auto"/>
              <w:bottom w:val="single" w:sz="4" w:space="0" w:color="auto"/>
            </w:tcBorders>
          </w:tcPr>
          <w:p w:rsidR="00201762" w:rsidRPr="0019187B" w:rsidRDefault="00EB71C9" w:rsidP="00F24782">
            <w:pPr>
              <w:jc w:val="center"/>
              <w:rPr>
                <w:rFonts w:cs="Simplified Arabic"/>
                <w:b/>
                <w:bCs/>
                <w:sz w:val="20"/>
                <w:szCs w:val="20"/>
                <w:rtl/>
              </w:rPr>
            </w:pPr>
            <w:r w:rsidRPr="0019187B">
              <w:rPr>
                <w:rFonts w:cs="Simplified Arabic" w:hint="cs"/>
                <w:b/>
                <w:bCs/>
                <w:sz w:val="20"/>
                <w:szCs w:val="20"/>
                <w:rtl/>
              </w:rPr>
              <w:t>101.82</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56.07</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0.140</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24.12</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31.13</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21.12</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0.734</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48.68</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7.49</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316.62</w:t>
            </w:r>
          </w:p>
        </w:tc>
        <w:tc>
          <w:tcPr>
            <w:tcW w:w="720" w:type="dxa"/>
            <w:tcBorders>
              <w:top w:val="thinThickSmallGap" w:sz="24" w:space="0" w:color="auto"/>
              <w:bottom w:val="single" w:sz="4" w:space="0" w:color="auto"/>
              <w:right w:val="single" w:sz="4" w:space="0" w:color="auto"/>
            </w:tcBorders>
          </w:tcPr>
          <w:p w:rsidR="00201762"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w:t>
            </w:r>
          </w:p>
        </w:tc>
        <w:tc>
          <w:tcPr>
            <w:tcW w:w="1080" w:type="dxa"/>
            <w:tcBorders>
              <w:top w:val="thinThickSmallGap" w:sz="24" w:space="0" w:color="auto"/>
              <w:left w:val="single" w:sz="4" w:space="0" w:color="auto"/>
              <w:bottom w:val="single" w:sz="4" w:space="0" w:color="auto"/>
              <w:right w:val="single" w:sz="4" w:space="0" w:color="auto"/>
            </w:tcBorders>
          </w:tcPr>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101.82</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56.07</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0.140</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24.12</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31.13</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21.12</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0.734</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48.68</w:t>
            </w:r>
          </w:p>
          <w:p w:rsidR="00EB71C9" w:rsidRPr="0019187B" w:rsidRDefault="00EB71C9" w:rsidP="00EB71C9">
            <w:pPr>
              <w:jc w:val="center"/>
              <w:rPr>
                <w:rFonts w:cs="Simplified Arabic"/>
                <w:b/>
                <w:bCs/>
                <w:sz w:val="20"/>
                <w:szCs w:val="20"/>
                <w:rtl/>
              </w:rPr>
            </w:pPr>
            <w:r w:rsidRPr="0019187B">
              <w:rPr>
                <w:rFonts w:cs="Simplified Arabic" w:hint="cs"/>
                <w:b/>
                <w:bCs/>
                <w:sz w:val="20"/>
                <w:szCs w:val="20"/>
                <w:rtl/>
              </w:rPr>
              <w:t>7.49</w:t>
            </w:r>
          </w:p>
          <w:p w:rsidR="00201762" w:rsidRPr="0019187B" w:rsidRDefault="00EB71C9" w:rsidP="00EB71C9">
            <w:pPr>
              <w:jc w:val="center"/>
              <w:rPr>
                <w:rFonts w:cs="Simplified Arabic"/>
                <w:b/>
                <w:bCs/>
                <w:sz w:val="20"/>
                <w:szCs w:val="20"/>
                <w:rtl/>
              </w:rPr>
            </w:pPr>
            <w:r w:rsidRPr="0019187B">
              <w:rPr>
                <w:rFonts w:cs="Simplified Arabic" w:hint="cs"/>
                <w:b/>
                <w:bCs/>
                <w:sz w:val="20"/>
                <w:szCs w:val="20"/>
                <w:rtl/>
              </w:rPr>
              <w:t>316.62</w:t>
            </w:r>
          </w:p>
        </w:tc>
        <w:tc>
          <w:tcPr>
            <w:tcW w:w="900" w:type="dxa"/>
            <w:tcBorders>
              <w:top w:val="thinThickSmallGap" w:sz="24" w:space="0" w:color="auto"/>
              <w:left w:val="single" w:sz="4" w:space="0" w:color="auto"/>
              <w:bottom w:val="single" w:sz="4" w:space="0" w:color="auto"/>
              <w:right w:val="single" w:sz="4" w:space="0" w:color="auto"/>
            </w:tcBorders>
          </w:tcPr>
          <w:p w:rsidR="00201762" w:rsidRPr="0019187B" w:rsidRDefault="00EB71C9" w:rsidP="00F24782">
            <w:pPr>
              <w:jc w:val="center"/>
              <w:rPr>
                <w:rFonts w:cs="Simplified Arabic"/>
                <w:b/>
                <w:bCs/>
                <w:sz w:val="20"/>
                <w:szCs w:val="20"/>
                <w:rtl/>
              </w:rPr>
            </w:pPr>
            <w:r w:rsidRPr="0019187B">
              <w:rPr>
                <w:rFonts w:cs="Simplified Arabic" w:hint="cs"/>
                <w:b/>
                <w:bCs/>
                <w:sz w:val="20"/>
                <w:szCs w:val="20"/>
                <w:rtl/>
              </w:rPr>
              <w:t>2.94</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2.15</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0.004</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0.731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0.487</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0.877</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0.023</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1.45</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0.205</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0.218</w:t>
            </w:r>
          </w:p>
        </w:tc>
        <w:tc>
          <w:tcPr>
            <w:tcW w:w="900" w:type="dxa"/>
            <w:tcBorders>
              <w:top w:val="thinThickSmallGap" w:sz="24" w:space="0" w:color="auto"/>
              <w:left w:val="single" w:sz="4" w:space="0" w:color="auto"/>
              <w:bottom w:val="single" w:sz="4" w:space="0" w:color="auto"/>
              <w:right w:val="thinThickSmallGap" w:sz="24" w:space="0" w:color="auto"/>
            </w:tcBorders>
          </w:tcPr>
          <w:p w:rsidR="00201762" w:rsidRPr="0019187B" w:rsidRDefault="00EB71C9" w:rsidP="00F24782">
            <w:pPr>
              <w:jc w:val="center"/>
              <w:rPr>
                <w:rFonts w:cs="Simplified Arabic"/>
                <w:b/>
                <w:bCs/>
                <w:sz w:val="20"/>
                <w:szCs w:val="20"/>
                <w:rtl/>
              </w:rPr>
            </w:pPr>
            <w:r w:rsidRPr="0019187B">
              <w:rPr>
                <w:rFonts w:cs="Simplified Arabic" w:hint="cs"/>
                <w:b/>
                <w:bCs/>
                <w:sz w:val="20"/>
                <w:szCs w:val="20"/>
                <w:rtl/>
              </w:rPr>
              <w:t>0.006</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0.005</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0.000</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0.002</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0.001</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0.002</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0.000</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0.003</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0.000</w:t>
            </w:r>
          </w:p>
          <w:p w:rsidR="00EB71C9" w:rsidRPr="0019187B" w:rsidRDefault="00EB71C9" w:rsidP="00F24782">
            <w:pPr>
              <w:jc w:val="center"/>
              <w:rPr>
                <w:rFonts w:cs="Simplified Arabic"/>
                <w:b/>
                <w:bCs/>
                <w:sz w:val="20"/>
                <w:szCs w:val="20"/>
                <w:rtl/>
              </w:rPr>
            </w:pPr>
            <w:r w:rsidRPr="0019187B">
              <w:rPr>
                <w:rFonts w:cs="Simplified Arabic" w:hint="cs"/>
                <w:b/>
                <w:bCs/>
                <w:sz w:val="20"/>
                <w:szCs w:val="20"/>
                <w:rtl/>
              </w:rPr>
              <w:t>0.000</w:t>
            </w:r>
          </w:p>
        </w:tc>
      </w:tr>
      <w:tr w:rsidR="00D245CF" w:rsidRPr="00C52C65">
        <w:tc>
          <w:tcPr>
            <w:tcW w:w="1440" w:type="dxa"/>
            <w:tcBorders>
              <w:top w:val="single" w:sz="4" w:space="0" w:color="auto"/>
              <w:left w:val="thinThickSmallGap" w:sz="24" w:space="0" w:color="auto"/>
              <w:bottom w:val="single" w:sz="4" w:space="0" w:color="auto"/>
            </w:tcBorders>
          </w:tcPr>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الفرقة الدراسية (ب)</w:t>
            </w:r>
          </w:p>
        </w:tc>
        <w:tc>
          <w:tcPr>
            <w:tcW w:w="1136" w:type="dxa"/>
            <w:tcBorders>
              <w:top w:val="single" w:sz="4" w:space="0" w:color="auto"/>
              <w:bottom w:val="single" w:sz="4" w:space="0" w:color="auto"/>
            </w:tcBorders>
          </w:tcPr>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اللغوى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المنطقى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المكانى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الجسمى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lastRenderedPageBreak/>
              <w:t>الموسيقى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الاجتماعى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الشخصى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الطبيعى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الوجودى</w:t>
            </w:r>
          </w:p>
          <w:p w:rsidR="00D245CF" w:rsidRPr="0019187B" w:rsidRDefault="00C337A5" w:rsidP="00EB71C9">
            <w:pPr>
              <w:jc w:val="lowKashida"/>
              <w:rPr>
                <w:rFonts w:cs="Simplified Arabic"/>
                <w:b/>
                <w:bCs/>
                <w:sz w:val="20"/>
                <w:szCs w:val="20"/>
                <w:rtl/>
              </w:rPr>
            </w:pPr>
            <w:r w:rsidRPr="0019187B">
              <w:rPr>
                <w:rFonts w:cs="Simplified Arabic" w:hint="cs"/>
                <w:b/>
                <w:bCs/>
                <w:sz w:val="20"/>
                <w:szCs w:val="20"/>
                <w:rtl/>
              </w:rPr>
              <w:t>الدرجةالكلية</w:t>
            </w:r>
          </w:p>
        </w:tc>
        <w:tc>
          <w:tcPr>
            <w:tcW w:w="1024" w:type="dxa"/>
            <w:tcBorders>
              <w:top w:val="single" w:sz="4" w:space="0" w:color="auto"/>
              <w:bottom w:val="single" w:sz="4" w:space="0" w:color="auto"/>
            </w:tcBorders>
          </w:tcPr>
          <w:p w:rsidR="00D245CF" w:rsidRPr="0019187B" w:rsidRDefault="00D245CF" w:rsidP="00F24782">
            <w:pPr>
              <w:jc w:val="center"/>
              <w:rPr>
                <w:rFonts w:cs="Simplified Arabic"/>
                <w:b/>
                <w:bCs/>
                <w:sz w:val="20"/>
                <w:szCs w:val="20"/>
                <w:rtl/>
              </w:rPr>
            </w:pPr>
            <w:r w:rsidRPr="0019187B">
              <w:rPr>
                <w:rFonts w:cs="Simplified Arabic" w:hint="cs"/>
                <w:b/>
                <w:bCs/>
                <w:sz w:val="20"/>
                <w:szCs w:val="20"/>
                <w:rtl/>
              </w:rPr>
              <w:lastRenderedPageBreak/>
              <w:t>216.38</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96.89</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144.24</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11.25</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lastRenderedPageBreak/>
              <w:t>45.94</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37.19</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102.22</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8.15</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244.20</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4756.50</w:t>
            </w:r>
          </w:p>
        </w:tc>
        <w:tc>
          <w:tcPr>
            <w:tcW w:w="720" w:type="dxa"/>
            <w:tcBorders>
              <w:top w:val="single" w:sz="4" w:space="0" w:color="auto"/>
              <w:bottom w:val="single" w:sz="4" w:space="0" w:color="auto"/>
              <w:right w:val="single" w:sz="4" w:space="0" w:color="auto"/>
            </w:tcBorders>
          </w:tcPr>
          <w:p w:rsidR="00D245CF" w:rsidRPr="0019187B" w:rsidRDefault="00D245CF" w:rsidP="00F24782">
            <w:pPr>
              <w:jc w:val="center"/>
              <w:rPr>
                <w:rFonts w:cs="Simplified Arabic"/>
                <w:b/>
                <w:bCs/>
                <w:sz w:val="20"/>
                <w:szCs w:val="20"/>
                <w:rtl/>
              </w:rPr>
            </w:pPr>
            <w:r w:rsidRPr="0019187B">
              <w:rPr>
                <w:rFonts w:cs="Simplified Arabic" w:hint="cs"/>
                <w:b/>
                <w:bCs/>
                <w:sz w:val="20"/>
                <w:szCs w:val="20"/>
                <w:rtl/>
              </w:rPr>
              <w:lastRenderedPageBreak/>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lastRenderedPageBreak/>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1</w:t>
            </w:r>
          </w:p>
        </w:tc>
        <w:tc>
          <w:tcPr>
            <w:tcW w:w="1080" w:type="dxa"/>
            <w:tcBorders>
              <w:top w:val="single" w:sz="4" w:space="0" w:color="auto"/>
              <w:left w:val="single" w:sz="4" w:space="0" w:color="auto"/>
              <w:bottom w:val="single" w:sz="4" w:space="0" w:color="auto"/>
              <w:right w:val="single" w:sz="4" w:space="0" w:color="auto"/>
            </w:tcBorders>
          </w:tcPr>
          <w:p w:rsidR="00D245CF" w:rsidRPr="0019187B" w:rsidRDefault="00D245CF" w:rsidP="00CC0AE9">
            <w:pPr>
              <w:jc w:val="center"/>
              <w:rPr>
                <w:rFonts w:cs="Simplified Arabic"/>
                <w:b/>
                <w:bCs/>
                <w:sz w:val="20"/>
                <w:szCs w:val="20"/>
                <w:rtl/>
              </w:rPr>
            </w:pPr>
            <w:r w:rsidRPr="0019187B">
              <w:rPr>
                <w:rFonts w:cs="Simplified Arabic" w:hint="cs"/>
                <w:b/>
                <w:bCs/>
                <w:sz w:val="20"/>
                <w:szCs w:val="20"/>
                <w:rtl/>
              </w:rPr>
              <w:lastRenderedPageBreak/>
              <w:t>216.38</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96.89</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144.24</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11.25</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lastRenderedPageBreak/>
              <w:t>45.94</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37.19</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102.22</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8.15</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244.20</w:t>
            </w:r>
          </w:p>
          <w:p w:rsidR="00D245CF" w:rsidRPr="0019187B" w:rsidRDefault="00D245CF" w:rsidP="00CC0AE9">
            <w:pPr>
              <w:jc w:val="center"/>
              <w:rPr>
                <w:rFonts w:cs="Simplified Arabic"/>
                <w:b/>
                <w:bCs/>
                <w:sz w:val="20"/>
                <w:szCs w:val="20"/>
                <w:rtl/>
              </w:rPr>
            </w:pPr>
            <w:r w:rsidRPr="0019187B">
              <w:rPr>
                <w:rFonts w:cs="Simplified Arabic" w:hint="cs"/>
                <w:b/>
                <w:bCs/>
                <w:sz w:val="20"/>
                <w:szCs w:val="20"/>
                <w:rtl/>
              </w:rPr>
              <w:t>4756.50</w:t>
            </w:r>
          </w:p>
        </w:tc>
        <w:tc>
          <w:tcPr>
            <w:tcW w:w="900" w:type="dxa"/>
            <w:tcBorders>
              <w:top w:val="single" w:sz="4" w:space="0" w:color="auto"/>
              <w:left w:val="single" w:sz="4" w:space="0" w:color="auto"/>
              <w:bottom w:val="single" w:sz="4" w:space="0" w:color="auto"/>
              <w:right w:val="single" w:sz="4" w:space="0" w:color="auto"/>
            </w:tcBorders>
          </w:tcPr>
          <w:p w:rsidR="00D245CF" w:rsidRPr="0019187B" w:rsidRDefault="003425C7" w:rsidP="00F24782">
            <w:pPr>
              <w:jc w:val="center"/>
              <w:rPr>
                <w:rFonts w:cs="Simplified Arabic"/>
                <w:b/>
                <w:bCs/>
                <w:sz w:val="20"/>
                <w:szCs w:val="20"/>
                <w:rtl/>
              </w:rPr>
            </w:pPr>
            <w:r w:rsidRPr="0019187B">
              <w:rPr>
                <w:rFonts w:cs="Simplified Arabic" w:hint="cs"/>
                <w:b/>
                <w:bCs/>
                <w:sz w:val="20"/>
                <w:szCs w:val="20"/>
                <w:rtl/>
              </w:rPr>
              <w:lastRenderedPageBreak/>
              <w:t>6.25**</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3.71*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3.86*</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0.340</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lastRenderedPageBreak/>
              <w:t>0.719</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1.54</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3.26</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0.244</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6.68**</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3.28</w:t>
            </w:r>
          </w:p>
        </w:tc>
        <w:tc>
          <w:tcPr>
            <w:tcW w:w="900" w:type="dxa"/>
            <w:tcBorders>
              <w:top w:val="single" w:sz="4" w:space="0" w:color="auto"/>
              <w:left w:val="single" w:sz="4" w:space="0" w:color="auto"/>
              <w:bottom w:val="single" w:sz="4" w:space="0" w:color="auto"/>
              <w:right w:val="thinThickSmallGap" w:sz="24" w:space="0" w:color="auto"/>
            </w:tcBorders>
          </w:tcPr>
          <w:p w:rsidR="00D245CF" w:rsidRPr="0019187B" w:rsidRDefault="003425C7" w:rsidP="00F24782">
            <w:pPr>
              <w:jc w:val="center"/>
              <w:rPr>
                <w:rFonts w:cs="Simplified Arabic"/>
                <w:b/>
                <w:bCs/>
                <w:sz w:val="20"/>
                <w:szCs w:val="20"/>
                <w:rtl/>
              </w:rPr>
            </w:pPr>
            <w:r w:rsidRPr="0019187B">
              <w:rPr>
                <w:rFonts w:cs="Simplified Arabic" w:hint="cs"/>
                <w:b/>
                <w:bCs/>
                <w:sz w:val="20"/>
                <w:szCs w:val="20"/>
                <w:rtl/>
              </w:rPr>
              <w:lastRenderedPageBreak/>
              <w:t>0.013</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0.008</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0.008</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lastRenderedPageBreak/>
              <w:t>0.002</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0.003</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0.007</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0.001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0.014</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0.007</w:t>
            </w:r>
          </w:p>
        </w:tc>
      </w:tr>
      <w:tr w:rsidR="00D245CF" w:rsidRPr="00C52C65">
        <w:tc>
          <w:tcPr>
            <w:tcW w:w="1440" w:type="dxa"/>
            <w:tcBorders>
              <w:top w:val="single" w:sz="4" w:space="0" w:color="auto"/>
              <w:left w:val="thinThickSmallGap" w:sz="24" w:space="0" w:color="auto"/>
              <w:bottom w:val="single" w:sz="4" w:space="0" w:color="auto"/>
            </w:tcBorders>
          </w:tcPr>
          <w:p w:rsidR="00D245CF" w:rsidRPr="0019187B" w:rsidRDefault="00D245CF" w:rsidP="00F24782">
            <w:pPr>
              <w:jc w:val="center"/>
              <w:rPr>
                <w:rFonts w:cs="Simplified Arabic"/>
                <w:b/>
                <w:bCs/>
                <w:sz w:val="20"/>
                <w:szCs w:val="20"/>
                <w:rtl/>
              </w:rPr>
            </w:pPr>
            <w:r w:rsidRPr="0019187B">
              <w:rPr>
                <w:rFonts w:cs="Simplified Arabic" w:hint="cs"/>
                <w:b/>
                <w:bCs/>
                <w:sz w:val="20"/>
                <w:szCs w:val="20"/>
                <w:rtl/>
              </w:rPr>
              <w:lastRenderedPageBreak/>
              <w:t>التخصص الدراسى (ج)</w:t>
            </w:r>
          </w:p>
        </w:tc>
        <w:tc>
          <w:tcPr>
            <w:tcW w:w="1136" w:type="dxa"/>
            <w:tcBorders>
              <w:top w:val="single" w:sz="4" w:space="0" w:color="auto"/>
              <w:bottom w:val="single" w:sz="4" w:space="0" w:color="auto"/>
            </w:tcBorders>
          </w:tcPr>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اللغوى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المنطقى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المكانى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الجسمى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الموسيقى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الاجتماعى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الشخصى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الطبيعى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الوجودى</w:t>
            </w:r>
          </w:p>
          <w:p w:rsidR="00D245CF" w:rsidRPr="0019187B" w:rsidRDefault="00C337A5" w:rsidP="00EB71C9">
            <w:pPr>
              <w:jc w:val="lowKashida"/>
              <w:rPr>
                <w:rFonts w:cs="Simplified Arabic"/>
                <w:b/>
                <w:bCs/>
                <w:sz w:val="20"/>
                <w:szCs w:val="20"/>
                <w:rtl/>
              </w:rPr>
            </w:pPr>
            <w:r w:rsidRPr="0019187B">
              <w:rPr>
                <w:rFonts w:cs="Simplified Arabic" w:hint="cs"/>
                <w:b/>
                <w:bCs/>
                <w:sz w:val="20"/>
                <w:szCs w:val="20"/>
                <w:rtl/>
              </w:rPr>
              <w:t>الدرجةالكلية</w:t>
            </w:r>
          </w:p>
        </w:tc>
        <w:tc>
          <w:tcPr>
            <w:tcW w:w="1024" w:type="dxa"/>
            <w:tcBorders>
              <w:top w:val="single" w:sz="4" w:space="0" w:color="auto"/>
              <w:bottom w:val="single" w:sz="4" w:space="0" w:color="auto"/>
            </w:tcBorders>
          </w:tcPr>
          <w:p w:rsidR="00D245CF" w:rsidRPr="0019187B" w:rsidRDefault="003425C7" w:rsidP="00F24782">
            <w:pPr>
              <w:jc w:val="center"/>
              <w:rPr>
                <w:rFonts w:cs="Simplified Arabic"/>
                <w:b/>
                <w:bCs/>
                <w:sz w:val="20"/>
                <w:szCs w:val="20"/>
                <w:rtl/>
              </w:rPr>
            </w:pPr>
            <w:r w:rsidRPr="0019187B">
              <w:rPr>
                <w:rFonts w:cs="Simplified Arabic" w:hint="cs"/>
                <w:b/>
                <w:bCs/>
                <w:sz w:val="20"/>
                <w:szCs w:val="20"/>
                <w:rtl/>
              </w:rPr>
              <w:t>65.85</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27.35</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148.62</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136.98</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331.84</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79.23</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111.88</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79.23</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236.30</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10753.4</w:t>
            </w:r>
          </w:p>
        </w:tc>
        <w:tc>
          <w:tcPr>
            <w:tcW w:w="720" w:type="dxa"/>
            <w:tcBorders>
              <w:top w:val="single" w:sz="4" w:space="0" w:color="auto"/>
              <w:bottom w:val="single" w:sz="4" w:space="0" w:color="auto"/>
              <w:right w:val="single" w:sz="4" w:space="0" w:color="auto"/>
            </w:tcBorders>
          </w:tcPr>
          <w:p w:rsidR="00D245CF"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w:t>
            </w:r>
          </w:p>
        </w:tc>
        <w:tc>
          <w:tcPr>
            <w:tcW w:w="1080" w:type="dxa"/>
            <w:tcBorders>
              <w:top w:val="single" w:sz="4" w:space="0" w:color="auto"/>
              <w:left w:val="single" w:sz="4" w:space="0" w:color="auto"/>
              <w:bottom w:val="single" w:sz="4" w:space="0" w:color="auto"/>
              <w:right w:val="single" w:sz="4" w:space="0" w:color="auto"/>
            </w:tcBorders>
          </w:tcPr>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65.85</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27.35</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148.62</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136.98</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331.84</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79.23</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111.88</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79.23</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236.30</w:t>
            </w:r>
          </w:p>
          <w:p w:rsidR="00D245CF" w:rsidRPr="0019187B" w:rsidRDefault="003425C7" w:rsidP="00CC0AE9">
            <w:pPr>
              <w:jc w:val="center"/>
              <w:rPr>
                <w:rFonts w:cs="Simplified Arabic"/>
                <w:b/>
                <w:bCs/>
                <w:sz w:val="20"/>
                <w:szCs w:val="20"/>
                <w:rtl/>
              </w:rPr>
            </w:pPr>
            <w:r w:rsidRPr="0019187B">
              <w:rPr>
                <w:rFonts w:cs="Simplified Arabic" w:hint="cs"/>
                <w:b/>
                <w:bCs/>
                <w:sz w:val="20"/>
                <w:szCs w:val="20"/>
                <w:rtl/>
              </w:rPr>
              <w:t>10753.4</w:t>
            </w:r>
          </w:p>
        </w:tc>
        <w:tc>
          <w:tcPr>
            <w:tcW w:w="900" w:type="dxa"/>
            <w:tcBorders>
              <w:top w:val="single" w:sz="4" w:space="0" w:color="auto"/>
              <w:left w:val="single" w:sz="4" w:space="0" w:color="auto"/>
              <w:bottom w:val="single" w:sz="4" w:space="0" w:color="auto"/>
              <w:right w:val="single" w:sz="4" w:space="0" w:color="auto"/>
            </w:tcBorders>
          </w:tcPr>
          <w:p w:rsidR="00D245CF" w:rsidRPr="0019187B" w:rsidRDefault="003425C7" w:rsidP="00F24782">
            <w:pPr>
              <w:jc w:val="center"/>
              <w:rPr>
                <w:rFonts w:cs="Simplified Arabic"/>
                <w:b/>
                <w:bCs/>
                <w:sz w:val="20"/>
                <w:szCs w:val="20"/>
                <w:rtl/>
              </w:rPr>
            </w:pPr>
            <w:r w:rsidRPr="0019187B">
              <w:rPr>
                <w:rFonts w:cs="Simplified Arabic" w:hint="cs"/>
                <w:b/>
                <w:bCs/>
                <w:sz w:val="20"/>
                <w:szCs w:val="20"/>
                <w:rtl/>
              </w:rPr>
              <w:t>1.90</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1.04</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3.97*</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4.13*</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5.19**</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4.64**</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2.53</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5.37**</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6.46**</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7.42**</w:t>
            </w:r>
          </w:p>
        </w:tc>
        <w:tc>
          <w:tcPr>
            <w:tcW w:w="900" w:type="dxa"/>
            <w:tcBorders>
              <w:top w:val="single" w:sz="4" w:space="0" w:color="auto"/>
              <w:left w:val="single" w:sz="4" w:space="0" w:color="auto"/>
              <w:bottom w:val="single" w:sz="4" w:space="0" w:color="auto"/>
              <w:right w:val="thinThickSmallGap" w:sz="24" w:space="0" w:color="auto"/>
            </w:tcBorders>
          </w:tcPr>
          <w:p w:rsidR="00D245CF" w:rsidRPr="0019187B" w:rsidRDefault="003425C7" w:rsidP="00F24782">
            <w:pPr>
              <w:jc w:val="center"/>
              <w:rPr>
                <w:rFonts w:cs="Simplified Arabic"/>
                <w:b/>
                <w:bCs/>
                <w:sz w:val="20"/>
                <w:szCs w:val="20"/>
                <w:rtl/>
              </w:rPr>
            </w:pPr>
            <w:r w:rsidRPr="0019187B">
              <w:rPr>
                <w:rFonts w:cs="Simplified Arabic" w:hint="cs"/>
                <w:b/>
                <w:bCs/>
                <w:sz w:val="20"/>
                <w:szCs w:val="20"/>
                <w:rtl/>
              </w:rPr>
              <w:t>0.004</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0.002</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0.008</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0.009</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0.011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0.010</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0.005</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0.011</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0.014</w:t>
            </w:r>
          </w:p>
          <w:p w:rsidR="003425C7" w:rsidRPr="0019187B" w:rsidRDefault="003425C7" w:rsidP="00F24782">
            <w:pPr>
              <w:jc w:val="center"/>
              <w:rPr>
                <w:rFonts w:cs="Simplified Arabic"/>
                <w:b/>
                <w:bCs/>
                <w:sz w:val="20"/>
                <w:szCs w:val="20"/>
                <w:rtl/>
              </w:rPr>
            </w:pPr>
            <w:r w:rsidRPr="0019187B">
              <w:rPr>
                <w:rFonts w:cs="Simplified Arabic" w:hint="cs"/>
                <w:b/>
                <w:bCs/>
                <w:sz w:val="20"/>
                <w:szCs w:val="20"/>
                <w:rtl/>
              </w:rPr>
              <w:t>0.016</w:t>
            </w:r>
          </w:p>
        </w:tc>
      </w:tr>
      <w:tr w:rsidR="00D245CF" w:rsidRPr="00C52C65">
        <w:tc>
          <w:tcPr>
            <w:tcW w:w="1440" w:type="dxa"/>
            <w:tcBorders>
              <w:top w:val="single" w:sz="4" w:space="0" w:color="auto"/>
              <w:left w:val="thinThickSmallGap" w:sz="24" w:space="0" w:color="auto"/>
              <w:bottom w:val="single" w:sz="4" w:space="0" w:color="auto"/>
            </w:tcBorders>
          </w:tcPr>
          <w:p w:rsidR="0060555E" w:rsidRDefault="00D245CF" w:rsidP="00F24782">
            <w:pPr>
              <w:jc w:val="center"/>
              <w:rPr>
                <w:rFonts w:cs="Simplified Arabic"/>
                <w:b/>
                <w:bCs/>
                <w:sz w:val="20"/>
                <w:szCs w:val="20"/>
                <w:rtl/>
              </w:rPr>
            </w:pPr>
            <w:r w:rsidRPr="0019187B">
              <w:rPr>
                <w:rFonts w:cs="Simplified Arabic" w:hint="cs"/>
                <w:b/>
                <w:bCs/>
                <w:sz w:val="20"/>
                <w:szCs w:val="20"/>
                <w:rtl/>
              </w:rPr>
              <w:t xml:space="preserve">النوع×الفرقة </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 أ×ب )</w:t>
            </w:r>
          </w:p>
        </w:tc>
        <w:tc>
          <w:tcPr>
            <w:tcW w:w="1136" w:type="dxa"/>
            <w:tcBorders>
              <w:top w:val="single" w:sz="4" w:space="0" w:color="auto"/>
              <w:bottom w:val="single" w:sz="4" w:space="0" w:color="auto"/>
            </w:tcBorders>
          </w:tcPr>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اللغوى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المنطقى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المكانى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الجسمى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الموسيقى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الاجتماعى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الشخصى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الطبيعى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الوجودى</w:t>
            </w:r>
          </w:p>
          <w:p w:rsidR="00D245CF" w:rsidRPr="0019187B" w:rsidRDefault="00C337A5" w:rsidP="00EB71C9">
            <w:pPr>
              <w:jc w:val="lowKashida"/>
              <w:rPr>
                <w:rFonts w:cs="Simplified Arabic"/>
                <w:b/>
                <w:bCs/>
                <w:sz w:val="20"/>
                <w:szCs w:val="20"/>
                <w:rtl/>
              </w:rPr>
            </w:pPr>
            <w:r w:rsidRPr="0019187B">
              <w:rPr>
                <w:rFonts w:cs="Simplified Arabic" w:hint="cs"/>
                <w:b/>
                <w:bCs/>
                <w:sz w:val="20"/>
                <w:szCs w:val="20"/>
                <w:rtl/>
              </w:rPr>
              <w:t>الدرجةالكلية</w:t>
            </w:r>
          </w:p>
        </w:tc>
        <w:tc>
          <w:tcPr>
            <w:tcW w:w="1024" w:type="dxa"/>
            <w:tcBorders>
              <w:top w:val="single" w:sz="4" w:space="0" w:color="auto"/>
              <w:bottom w:val="single" w:sz="4" w:space="0" w:color="auto"/>
            </w:tcBorders>
          </w:tcPr>
          <w:p w:rsidR="00D245CF" w:rsidRPr="0019187B" w:rsidRDefault="00996FC4" w:rsidP="00F24782">
            <w:pPr>
              <w:jc w:val="center"/>
              <w:rPr>
                <w:rFonts w:cs="Simplified Arabic"/>
                <w:b/>
                <w:bCs/>
                <w:sz w:val="20"/>
                <w:szCs w:val="20"/>
                <w:rtl/>
              </w:rPr>
            </w:pPr>
            <w:r w:rsidRPr="0019187B">
              <w:rPr>
                <w:rFonts w:cs="Simplified Arabic" w:hint="cs"/>
                <w:b/>
                <w:bCs/>
                <w:sz w:val="20"/>
                <w:szCs w:val="20"/>
                <w:rtl/>
              </w:rPr>
              <w:t>8.44</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27.55</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0.028</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3.90</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34.17</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0.0041</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57.20</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38.74</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2.75</w:t>
            </w:r>
          </w:p>
          <w:p w:rsidR="00996FC4" w:rsidRPr="0019187B" w:rsidRDefault="00996FC4" w:rsidP="00F24782">
            <w:pPr>
              <w:jc w:val="center"/>
              <w:rPr>
                <w:rFonts w:cs="Simplified Arabic"/>
                <w:b/>
                <w:bCs/>
                <w:sz w:val="20"/>
                <w:szCs w:val="20"/>
                <w:rtl/>
              </w:rPr>
            </w:pPr>
            <w:r w:rsidRPr="0019187B">
              <w:rPr>
                <w:rFonts w:cs="Simplified Arabic" w:hint="cs"/>
                <w:b/>
                <w:bCs/>
                <w:sz w:val="20"/>
                <w:szCs w:val="20"/>
                <w:rtl/>
              </w:rPr>
              <w:t>459.19</w:t>
            </w:r>
          </w:p>
        </w:tc>
        <w:tc>
          <w:tcPr>
            <w:tcW w:w="720" w:type="dxa"/>
            <w:tcBorders>
              <w:top w:val="single" w:sz="4" w:space="0" w:color="auto"/>
              <w:bottom w:val="single" w:sz="4" w:space="0" w:color="auto"/>
              <w:right w:val="single" w:sz="4" w:space="0" w:color="auto"/>
            </w:tcBorders>
          </w:tcPr>
          <w:p w:rsidR="003425C7" w:rsidRPr="0019187B" w:rsidRDefault="00CC0AE9"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3425C7" w:rsidRPr="0019187B" w:rsidRDefault="003425C7" w:rsidP="003425C7">
            <w:pPr>
              <w:jc w:val="center"/>
              <w:rPr>
                <w:rFonts w:cs="Simplified Arabic"/>
                <w:b/>
                <w:bCs/>
                <w:sz w:val="20"/>
                <w:szCs w:val="20"/>
                <w:rtl/>
              </w:rPr>
            </w:pPr>
            <w:r w:rsidRPr="0019187B">
              <w:rPr>
                <w:rFonts w:cs="Simplified Arabic" w:hint="cs"/>
                <w:b/>
                <w:bCs/>
                <w:sz w:val="20"/>
                <w:szCs w:val="20"/>
                <w:rtl/>
              </w:rPr>
              <w:t>1</w:t>
            </w:r>
          </w:p>
          <w:p w:rsidR="00D245CF" w:rsidRPr="0019187B" w:rsidRDefault="003425C7" w:rsidP="003425C7">
            <w:pPr>
              <w:jc w:val="center"/>
              <w:rPr>
                <w:rFonts w:cs="Simplified Arabic"/>
                <w:b/>
                <w:bCs/>
                <w:sz w:val="20"/>
                <w:szCs w:val="20"/>
                <w:rtl/>
              </w:rPr>
            </w:pPr>
            <w:r w:rsidRPr="0019187B">
              <w:rPr>
                <w:rFonts w:cs="Simplified Arabic" w:hint="cs"/>
                <w:b/>
                <w:bCs/>
                <w:sz w:val="20"/>
                <w:szCs w:val="20"/>
                <w:rtl/>
              </w:rPr>
              <w:t>1</w:t>
            </w:r>
          </w:p>
        </w:tc>
        <w:tc>
          <w:tcPr>
            <w:tcW w:w="1080" w:type="dxa"/>
            <w:tcBorders>
              <w:top w:val="single" w:sz="4" w:space="0" w:color="auto"/>
              <w:left w:val="single" w:sz="4" w:space="0" w:color="auto"/>
              <w:bottom w:val="single" w:sz="4" w:space="0" w:color="auto"/>
              <w:right w:val="single" w:sz="4" w:space="0" w:color="auto"/>
            </w:tcBorders>
          </w:tcPr>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8.44</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27.55</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0.028</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3.90</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34.17</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0.0041</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57.20</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38.74</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2.75</w:t>
            </w:r>
          </w:p>
          <w:p w:rsidR="00D245CF" w:rsidRPr="0019187B" w:rsidRDefault="00667AEF" w:rsidP="00667AEF">
            <w:pPr>
              <w:jc w:val="center"/>
              <w:rPr>
                <w:rFonts w:cs="Simplified Arabic"/>
                <w:b/>
                <w:bCs/>
                <w:sz w:val="20"/>
                <w:szCs w:val="20"/>
                <w:rtl/>
              </w:rPr>
            </w:pPr>
            <w:r w:rsidRPr="0019187B">
              <w:rPr>
                <w:rFonts w:cs="Simplified Arabic" w:hint="cs"/>
                <w:b/>
                <w:bCs/>
                <w:sz w:val="20"/>
                <w:szCs w:val="20"/>
                <w:rtl/>
              </w:rPr>
              <w:t>459.19</w:t>
            </w:r>
          </w:p>
        </w:tc>
        <w:tc>
          <w:tcPr>
            <w:tcW w:w="900" w:type="dxa"/>
            <w:tcBorders>
              <w:top w:val="single" w:sz="4" w:space="0" w:color="auto"/>
              <w:left w:val="single" w:sz="4" w:space="0" w:color="auto"/>
              <w:bottom w:val="single" w:sz="4" w:space="0" w:color="auto"/>
              <w:right w:val="single" w:sz="4" w:space="0" w:color="auto"/>
            </w:tcBorders>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0.244</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1.05</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0.118</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0.535</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0.000</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1.23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1.71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0.075</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0.317</w:t>
            </w:r>
          </w:p>
        </w:tc>
        <w:tc>
          <w:tcPr>
            <w:tcW w:w="900" w:type="dxa"/>
            <w:tcBorders>
              <w:top w:val="single" w:sz="4" w:space="0" w:color="auto"/>
              <w:left w:val="single" w:sz="4" w:space="0" w:color="auto"/>
              <w:bottom w:val="single" w:sz="4" w:space="0" w:color="auto"/>
              <w:right w:val="thinThickSmallGap" w:sz="24" w:space="0" w:color="auto"/>
            </w:tcBorders>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0.001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0.002</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0.000</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0.000</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0.001</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0.000</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0.003</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0.004</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0.000</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0.001</w:t>
            </w:r>
          </w:p>
        </w:tc>
      </w:tr>
      <w:tr w:rsidR="00D245CF" w:rsidRPr="00C52C65">
        <w:tc>
          <w:tcPr>
            <w:tcW w:w="1440" w:type="dxa"/>
            <w:tcBorders>
              <w:top w:val="single" w:sz="4" w:space="0" w:color="auto"/>
              <w:left w:val="thinThickSmallGap" w:sz="24" w:space="0" w:color="auto"/>
              <w:bottom w:val="single" w:sz="4" w:space="0" w:color="auto"/>
            </w:tcBorders>
          </w:tcPr>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النوع × التخصص (أ×ج)</w:t>
            </w:r>
          </w:p>
        </w:tc>
        <w:tc>
          <w:tcPr>
            <w:tcW w:w="1136" w:type="dxa"/>
            <w:tcBorders>
              <w:top w:val="single" w:sz="4" w:space="0" w:color="auto"/>
              <w:bottom w:val="single" w:sz="4" w:space="0" w:color="auto"/>
            </w:tcBorders>
          </w:tcPr>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اللغوى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المنطقى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المكانى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الجسمى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الموسيقى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الاجتماعى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الشخصى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الطبيعى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الوجودى</w:t>
            </w:r>
          </w:p>
          <w:p w:rsidR="00D245CF" w:rsidRPr="0019187B" w:rsidRDefault="00C337A5" w:rsidP="00EB71C9">
            <w:pPr>
              <w:jc w:val="lowKashida"/>
              <w:rPr>
                <w:rFonts w:cs="Simplified Arabic"/>
                <w:b/>
                <w:bCs/>
                <w:sz w:val="20"/>
                <w:szCs w:val="20"/>
                <w:rtl/>
              </w:rPr>
            </w:pPr>
            <w:r w:rsidRPr="0019187B">
              <w:rPr>
                <w:rFonts w:cs="Simplified Arabic" w:hint="cs"/>
                <w:b/>
                <w:bCs/>
                <w:sz w:val="20"/>
                <w:szCs w:val="20"/>
                <w:rtl/>
              </w:rPr>
              <w:t>الدرجةالكلية</w:t>
            </w:r>
          </w:p>
        </w:tc>
        <w:tc>
          <w:tcPr>
            <w:tcW w:w="1024" w:type="dxa"/>
            <w:tcBorders>
              <w:top w:val="single" w:sz="4" w:space="0" w:color="auto"/>
              <w:bottom w:val="single" w:sz="4" w:space="0" w:color="auto"/>
            </w:tcBorders>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88.82</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147.73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144.52</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130.33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15.60</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4.48</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77.01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166.93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43.63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6302.49</w:t>
            </w:r>
          </w:p>
        </w:tc>
        <w:tc>
          <w:tcPr>
            <w:tcW w:w="720" w:type="dxa"/>
            <w:tcBorders>
              <w:top w:val="single" w:sz="4" w:space="0" w:color="auto"/>
              <w:bottom w:val="single" w:sz="4" w:space="0" w:color="auto"/>
              <w:right w:val="single" w:sz="4" w:space="0" w:color="auto"/>
            </w:tcBorders>
          </w:tcPr>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CC0AE9" w:rsidRPr="0019187B" w:rsidRDefault="00CC0AE9" w:rsidP="00CC0AE9">
            <w:pPr>
              <w:jc w:val="center"/>
              <w:rPr>
                <w:rFonts w:cs="Simplified Arabic"/>
                <w:b/>
                <w:bCs/>
                <w:sz w:val="20"/>
                <w:szCs w:val="20"/>
                <w:rtl/>
              </w:rPr>
            </w:pPr>
            <w:r w:rsidRPr="0019187B">
              <w:rPr>
                <w:rFonts w:cs="Simplified Arabic" w:hint="cs"/>
                <w:b/>
                <w:bCs/>
                <w:sz w:val="20"/>
                <w:szCs w:val="20"/>
                <w:rtl/>
              </w:rPr>
              <w:t>1</w:t>
            </w:r>
          </w:p>
          <w:p w:rsidR="00D245CF" w:rsidRPr="0019187B" w:rsidRDefault="00CC0AE9" w:rsidP="00CC0AE9">
            <w:pPr>
              <w:jc w:val="center"/>
              <w:rPr>
                <w:rFonts w:cs="Simplified Arabic"/>
                <w:b/>
                <w:bCs/>
                <w:sz w:val="20"/>
                <w:szCs w:val="20"/>
                <w:rtl/>
              </w:rPr>
            </w:pPr>
            <w:r w:rsidRPr="0019187B">
              <w:rPr>
                <w:rFonts w:cs="Simplified Arabic" w:hint="cs"/>
                <w:b/>
                <w:bCs/>
                <w:sz w:val="20"/>
                <w:szCs w:val="20"/>
                <w:rtl/>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88.82</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147.73</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144.52</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130.33</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15.60</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4.48</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77.01</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166.93</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43.63</w:t>
            </w:r>
          </w:p>
          <w:p w:rsidR="00D245CF" w:rsidRPr="0019187B" w:rsidRDefault="00667AEF" w:rsidP="00667AEF">
            <w:pPr>
              <w:jc w:val="center"/>
              <w:rPr>
                <w:rFonts w:cs="Simplified Arabic"/>
                <w:b/>
                <w:bCs/>
                <w:sz w:val="20"/>
                <w:szCs w:val="20"/>
                <w:rtl/>
              </w:rPr>
            </w:pPr>
            <w:r w:rsidRPr="0019187B">
              <w:rPr>
                <w:rFonts w:cs="Simplified Arabic" w:hint="cs"/>
                <w:b/>
                <w:bCs/>
                <w:sz w:val="20"/>
                <w:szCs w:val="20"/>
                <w:rtl/>
              </w:rPr>
              <w:t>6302.49</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2.56</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5.66**</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3.86*</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3.94*</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0.244</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0.186</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2.45</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5.00**</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1.19</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4.35**</w:t>
            </w:r>
          </w:p>
        </w:tc>
        <w:tc>
          <w:tcPr>
            <w:tcW w:w="900" w:type="dxa"/>
            <w:tcBorders>
              <w:top w:val="single" w:sz="4" w:space="0" w:color="auto"/>
              <w:left w:val="single" w:sz="4" w:space="0" w:color="auto"/>
              <w:bottom w:val="single" w:sz="4" w:space="0" w:color="auto"/>
              <w:right w:val="thinThickSmallGap" w:sz="24" w:space="0" w:color="auto"/>
            </w:tcBorders>
            <w:shd w:val="clear" w:color="auto" w:fill="FFFFFF"/>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0.005</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0.012</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0.008</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0.008</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0.000</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0.005</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0.011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0.009</w:t>
            </w:r>
          </w:p>
        </w:tc>
      </w:tr>
      <w:tr w:rsidR="00D245CF" w:rsidRPr="00C52C65">
        <w:tc>
          <w:tcPr>
            <w:tcW w:w="1440" w:type="dxa"/>
            <w:tcBorders>
              <w:top w:val="single" w:sz="4" w:space="0" w:color="auto"/>
              <w:left w:val="thinThickSmallGap" w:sz="24" w:space="0" w:color="auto"/>
              <w:bottom w:val="single" w:sz="4" w:space="0" w:color="auto"/>
            </w:tcBorders>
          </w:tcPr>
          <w:p w:rsidR="00D245CF" w:rsidRPr="0019187B" w:rsidRDefault="00D245CF" w:rsidP="00F24782">
            <w:pPr>
              <w:jc w:val="center"/>
              <w:rPr>
                <w:rFonts w:cs="Simplified Arabic"/>
                <w:b/>
                <w:bCs/>
                <w:sz w:val="20"/>
                <w:szCs w:val="20"/>
                <w:rtl/>
              </w:rPr>
            </w:pPr>
            <w:r w:rsidRPr="0019187B">
              <w:rPr>
                <w:rFonts w:cs="Simplified Arabic" w:hint="cs"/>
                <w:b/>
                <w:bCs/>
                <w:sz w:val="20"/>
                <w:szCs w:val="20"/>
                <w:rtl/>
              </w:rPr>
              <w:lastRenderedPageBreak/>
              <w:t>الفرقة ×التخصص (ب×ج)</w:t>
            </w:r>
          </w:p>
        </w:tc>
        <w:tc>
          <w:tcPr>
            <w:tcW w:w="1136" w:type="dxa"/>
            <w:tcBorders>
              <w:top w:val="single" w:sz="4" w:space="0" w:color="auto"/>
              <w:bottom w:val="single" w:sz="4" w:space="0" w:color="auto"/>
            </w:tcBorders>
          </w:tcPr>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اللغوى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المنطقى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المكانى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الجسمى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الموسيقى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الاجتماعى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الشخصى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الطبيعى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الوجودى</w:t>
            </w:r>
          </w:p>
          <w:p w:rsidR="00D245CF" w:rsidRPr="0019187B" w:rsidRDefault="00C337A5" w:rsidP="00EB71C9">
            <w:pPr>
              <w:jc w:val="lowKashida"/>
              <w:rPr>
                <w:rFonts w:cs="Simplified Arabic"/>
                <w:b/>
                <w:bCs/>
                <w:sz w:val="20"/>
                <w:szCs w:val="20"/>
              </w:rPr>
            </w:pPr>
            <w:r w:rsidRPr="0019187B">
              <w:rPr>
                <w:rFonts w:cs="Simplified Arabic" w:hint="cs"/>
                <w:b/>
                <w:bCs/>
                <w:sz w:val="20"/>
                <w:szCs w:val="20"/>
                <w:rtl/>
              </w:rPr>
              <w:t>الدرجةالكلية</w:t>
            </w:r>
          </w:p>
        </w:tc>
        <w:tc>
          <w:tcPr>
            <w:tcW w:w="1024" w:type="dxa"/>
            <w:tcBorders>
              <w:top w:val="single" w:sz="4" w:space="0" w:color="auto"/>
              <w:bottom w:val="single" w:sz="4" w:space="0" w:color="auto"/>
            </w:tcBorders>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214.91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85.90</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200.44</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21.56</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45.03</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7.33</w:t>
            </w:r>
          </w:p>
          <w:p w:rsidR="00667AEF" w:rsidRPr="0019187B" w:rsidRDefault="00667AEF" w:rsidP="00667AEF">
            <w:pPr>
              <w:tabs>
                <w:tab w:val="center" w:pos="443"/>
              </w:tabs>
              <w:rPr>
                <w:rFonts w:cs="Simplified Arabic"/>
                <w:b/>
                <w:bCs/>
                <w:sz w:val="20"/>
                <w:szCs w:val="20"/>
                <w:rtl/>
              </w:rPr>
            </w:pPr>
            <w:r w:rsidRPr="0019187B">
              <w:rPr>
                <w:rFonts w:cs="Simplified Arabic"/>
                <w:b/>
                <w:bCs/>
                <w:sz w:val="20"/>
                <w:szCs w:val="20"/>
                <w:rtl/>
              </w:rPr>
              <w:tab/>
            </w:r>
            <w:r w:rsidRPr="0019187B">
              <w:rPr>
                <w:rFonts w:cs="Simplified Arabic" w:hint="cs"/>
                <w:b/>
                <w:bCs/>
                <w:sz w:val="20"/>
                <w:szCs w:val="20"/>
                <w:rtl/>
              </w:rPr>
              <w:t>10.71</w:t>
            </w:r>
          </w:p>
          <w:p w:rsidR="00667AEF" w:rsidRPr="0019187B" w:rsidRDefault="00BD1C43" w:rsidP="00BD1C43">
            <w:pPr>
              <w:tabs>
                <w:tab w:val="center" w:pos="443"/>
              </w:tabs>
              <w:jc w:val="center"/>
              <w:rPr>
                <w:rFonts w:cs="Simplified Arabic"/>
                <w:b/>
                <w:bCs/>
                <w:sz w:val="20"/>
                <w:szCs w:val="20"/>
                <w:rtl/>
              </w:rPr>
            </w:pPr>
            <w:r w:rsidRPr="0019187B">
              <w:rPr>
                <w:rFonts w:cs="Simplified Arabic" w:hint="cs"/>
                <w:b/>
                <w:bCs/>
                <w:sz w:val="20"/>
                <w:szCs w:val="20"/>
                <w:rtl/>
              </w:rPr>
              <w:t>94.96</w:t>
            </w:r>
          </w:p>
          <w:p w:rsidR="00BD1C43" w:rsidRPr="0019187B" w:rsidRDefault="00BD1C43" w:rsidP="00BD1C43">
            <w:pPr>
              <w:tabs>
                <w:tab w:val="center" w:pos="443"/>
              </w:tabs>
              <w:jc w:val="center"/>
              <w:rPr>
                <w:rFonts w:cs="Simplified Arabic"/>
                <w:b/>
                <w:bCs/>
                <w:sz w:val="20"/>
                <w:szCs w:val="20"/>
                <w:rtl/>
              </w:rPr>
            </w:pPr>
            <w:r w:rsidRPr="0019187B">
              <w:rPr>
                <w:rFonts w:cs="Simplified Arabic" w:hint="cs"/>
                <w:b/>
                <w:bCs/>
                <w:sz w:val="20"/>
                <w:szCs w:val="20"/>
                <w:rtl/>
              </w:rPr>
              <w:t>78.41</w:t>
            </w:r>
          </w:p>
          <w:p w:rsidR="00667AEF" w:rsidRPr="0019187B" w:rsidRDefault="00BD1C43" w:rsidP="00BD1C43">
            <w:pPr>
              <w:tabs>
                <w:tab w:val="center" w:pos="443"/>
              </w:tabs>
              <w:jc w:val="center"/>
              <w:rPr>
                <w:rFonts w:cs="Simplified Arabic"/>
                <w:b/>
                <w:bCs/>
                <w:sz w:val="20"/>
                <w:szCs w:val="20"/>
                <w:rtl/>
              </w:rPr>
            </w:pPr>
            <w:r w:rsidRPr="0019187B">
              <w:rPr>
                <w:rFonts w:cs="Simplified Arabic" w:hint="cs"/>
                <w:b/>
                <w:bCs/>
                <w:sz w:val="20"/>
                <w:szCs w:val="20"/>
                <w:rtl/>
              </w:rPr>
              <w:t>4553.01</w:t>
            </w:r>
          </w:p>
        </w:tc>
        <w:tc>
          <w:tcPr>
            <w:tcW w:w="720" w:type="dxa"/>
            <w:tcBorders>
              <w:top w:val="single" w:sz="4" w:space="0" w:color="auto"/>
              <w:bottom w:val="single" w:sz="4" w:space="0" w:color="auto"/>
              <w:right w:val="single" w:sz="4" w:space="0" w:color="auto"/>
            </w:tcBorders>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667AEF">
            <w:pPr>
              <w:jc w:val="center"/>
              <w:rPr>
                <w:rFonts w:cs="Simplified Arabic"/>
                <w:b/>
                <w:bCs/>
                <w:sz w:val="20"/>
                <w:szCs w:val="20"/>
                <w:rtl/>
              </w:rPr>
            </w:pPr>
            <w:r w:rsidRPr="0019187B">
              <w:rPr>
                <w:rFonts w:cs="Simplified Arabic" w:hint="cs"/>
                <w:b/>
                <w:bCs/>
                <w:sz w:val="20"/>
                <w:szCs w:val="20"/>
                <w:rtl/>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214.91</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85.90</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200.44</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21.56</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45.03</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7.33</w:t>
            </w:r>
          </w:p>
          <w:p w:rsidR="00BD1C43" w:rsidRPr="0019187B" w:rsidRDefault="00BD1C43" w:rsidP="00BD1C43">
            <w:pPr>
              <w:tabs>
                <w:tab w:val="center" w:pos="443"/>
              </w:tabs>
              <w:rPr>
                <w:rFonts w:cs="Simplified Arabic"/>
                <w:b/>
                <w:bCs/>
                <w:sz w:val="20"/>
                <w:szCs w:val="20"/>
                <w:rtl/>
              </w:rPr>
            </w:pPr>
            <w:r w:rsidRPr="0019187B">
              <w:rPr>
                <w:rFonts w:cs="Simplified Arabic"/>
                <w:b/>
                <w:bCs/>
                <w:sz w:val="20"/>
                <w:szCs w:val="20"/>
                <w:rtl/>
              </w:rPr>
              <w:tab/>
            </w:r>
            <w:r w:rsidRPr="0019187B">
              <w:rPr>
                <w:rFonts w:cs="Simplified Arabic" w:hint="cs"/>
                <w:b/>
                <w:bCs/>
                <w:sz w:val="20"/>
                <w:szCs w:val="20"/>
                <w:rtl/>
              </w:rPr>
              <w:t>10.71</w:t>
            </w:r>
          </w:p>
          <w:p w:rsidR="00BD1C43" w:rsidRPr="0019187B" w:rsidRDefault="00BD1C43" w:rsidP="00BD1C43">
            <w:pPr>
              <w:tabs>
                <w:tab w:val="center" w:pos="443"/>
              </w:tabs>
              <w:jc w:val="center"/>
              <w:rPr>
                <w:rFonts w:cs="Simplified Arabic"/>
                <w:b/>
                <w:bCs/>
                <w:sz w:val="20"/>
                <w:szCs w:val="20"/>
                <w:rtl/>
              </w:rPr>
            </w:pPr>
            <w:r w:rsidRPr="0019187B">
              <w:rPr>
                <w:rFonts w:cs="Simplified Arabic" w:hint="cs"/>
                <w:b/>
                <w:bCs/>
                <w:sz w:val="20"/>
                <w:szCs w:val="20"/>
                <w:rtl/>
              </w:rPr>
              <w:t>94.96</w:t>
            </w:r>
          </w:p>
          <w:p w:rsidR="00BD1C43" w:rsidRPr="0019187B" w:rsidRDefault="00BD1C43" w:rsidP="00BD1C43">
            <w:pPr>
              <w:tabs>
                <w:tab w:val="center" w:pos="443"/>
              </w:tabs>
              <w:jc w:val="center"/>
              <w:rPr>
                <w:rFonts w:cs="Simplified Arabic"/>
                <w:b/>
                <w:bCs/>
                <w:sz w:val="20"/>
                <w:szCs w:val="20"/>
                <w:rtl/>
              </w:rPr>
            </w:pPr>
            <w:r w:rsidRPr="0019187B">
              <w:rPr>
                <w:rFonts w:cs="Simplified Arabic" w:hint="cs"/>
                <w:b/>
                <w:bCs/>
                <w:sz w:val="20"/>
                <w:szCs w:val="20"/>
                <w:rtl/>
              </w:rPr>
              <w:t>78.41</w:t>
            </w:r>
          </w:p>
          <w:p w:rsidR="00D245CF" w:rsidRPr="0019187B" w:rsidRDefault="00BD1C43" w:rsidP="00BD1C43">
            <w:pPr>
              <w:jc w:val="center"/>
              <w:rPr>
                <w:rFonts w:cs="Simplified Arabic"/>
                <w:b/>
                <w:bCs/>
                <w:sz w:val="20"/>
                <w:szCs w:val="20"/>
                <w:rtl/>
              </w:rPr>
            </w:pPr>
            <w:r w:rsidRPr="0019187B">
              <w:rPr>
                <w:rFonts w:cs="Simplified Arabic" w:hint="cs"/>
                <w:b/>
                <w:bCs/>
                <w:sz w:val="20"/>
                <w:szCs w:val="20"/>
                <w:rtl/>
              </w:rPr>
              <w:t>4553.01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D245CF" w:rsidRPr="0019187B" w:rsidRDefault="00BD1C43" w:rsidP="00BD1C43">
            <w:pPr>
              <w:jc w:val="center"/>
              <w:rPr>
                <w:rFonts w:cs="Simplified Arabic"/>
                <w:b/>
                <w:bCs/>
                <w:sz w:val="20"/>
                <w:szCs w:val="20"/>
                <w:rtl/>
              </w:rPr>
            </w:pPr>
            <w:r w:rsidRPr="0019187B">
              <w:rPr>
                <w:rFonts w:cs="Simplified Arabic" w:hint="cs"/>
                <w:b/>
                <w:bCs/>
                <w:sz w:val="20"/>
                <w:szCs w:val="20"/>
                <w:rtl/>
              </w:rPr>
              <w:t>6.21**</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3.29</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5.37**</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0.651</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0.705</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0.305</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0.342</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2.85</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2.14</w:t>
            </w:r>
          </w:p>
          <w:p w:rsidR="00BD1C43" w:rsidRPr="0019187B" w:rsidRDefault="00BD1C43" w:rsidP="00BD1C43">
            <w:pPr>
              <w:jc w:val="center"/>
              <w:rPr>
                <w:rFonts w:cs="Simplified Arabic"/>
                <w:b/>
                <w:bCs/>
                <w:sz w:val="20"/>
                <w:szCs w:val="20"/>
                <w:rtl/>
              </w:rPr>
            </w:pPr>
            <w:r w:rsidRPr="0019187B">
              <w:rPr>
                <w:rFonts w:cs="Simplified Arabic" w:hint="cs"/>
                <w:b/>
                <w:bCs/>
                <w:sz w:val="20"/>
                <w:szCs w:val="20"/>
                <w:rtl/>
              </w:rPr>
              <w:t>3.14</w:t>
            </w:r>
          </w:p>
        </w:tc>
        <w:tc>
          <w:tcPr>
            <w:tcW w:w="900" w:type="dxa"/>
            <w:tcBorders>
              <w:top w:val="single" w:sz="4" w:space="0" w:color="auto"/>
              <w:left w:val="single" w:sz="4" w:space="0" w:color="auto"/>
              <w:bottom w:val="single" w:sz="4" w:space="0" w:color="auto"/>
              <w:right w:val="thinThickSmallGap" w:sz="24" w:space="0" w:color="auto"/>
            </w:tcBorders>
            <w:shd w:val="clear" w:color="auto" w:fill="FFFFFF"/>
          </w:tcPr>
          <w:p w:rsidR="00D245CF" w:rsidRPr="0019187B" w:rsidRDefault="00BD1C43" w:rsidP="00F24782">
            <w:pPr>
              <w:jc w:val="center"/>
              <w:rPr>
                <w:rFonts w:cs="Simplified Arabic"/>
                <w:b/>
                <w:bCs/>
                <w:sz w:val="20"/>
                <w:szCs w:val="20"/>
                <w:rtl/>
              </w:rPr>
            </w:pPr>
            <w:r w:rsidRPr="0019187B">
              <w:rPr>
                <w:rFonts w:cs="Simplified Arabic" w:hint="cs"/>
                <w:b/>
                <w:bCs/>
                <w:sz w:val="20"/>
                <w:szCs w:val="20"/>
                <w:rtl/>
              </w:rPr>
              <w:t>0.013</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0.007</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0.011</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0.001</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0.002</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0.001</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0.001</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0.006</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0.005</w:t>
            </w:r>
          </w:p>
          <w:p w:rsidR="00BD1C43" w:rsidRPr="0019187B" w:rsidRDefault="00BD1C43" w:rsidP="00F24782">
            <w:pPr>
              <w:jc w:val="center"/>
              <w:rPr>
                <w:rFonts w:cs="Simplified Arabic"/>
                <w:b/>
                <w:bCs/>
                <w:sz w:val="20"/>
                <w:szCs w:val="20"/>
                <w:rtl/>
              </w:rPr>
            </w:pPr>
            <w:r w:rsidRPr="0019187B">
              <w:rPr>
                <w:rFonts w:cs="Simplified Arabic" w:hint="cs"/>
                <w:b/>
                <w:bCs/>
                <w:sz w:val="20"/>
                <w:szCs w:val="20"/>
                <w:rtl/>
              </w:rPr>
              <w:t>0.007</w:t>
            </w:r>
          </w:p>
        </w:tc>
      </w:tr>
      <w:tr w:rsidR="00D245CF" w:rsidRPr="00C52C65">
        <w:tc>
          <w:tcPr>
            <w:tcW w:w="1440" w:type="dxa"/>
            <w:tcBorders>
              <w:top w:val="single" w:sz="4" w:space="0" w:color="auto"/>
              <w:left w:val="thinThickSmallGap" w:sz="24" w:space="0" w:color="auto"/>
              <w:bottom w:val="single" w:sz="4" w:space="0" w:color="auto"/>
            </w:tcBorders>
          </w:tcPr>
          <w:p w:rsidR="0060555E" w:rsidRDefault="00D245CF" w:rsidP="00F24782">
            <w:pPr>
              <w:jc w:val="center"/>
              <w:rPr>
                <w:rFonts w:cs="Simplified Arabic"/>
                <w:b/>
                <w:bCs/>
                <w:sz w:val="20"/>
                <w:szCs w:val="20"/>
                <w:rtl/>
              </w:rPr>
            </w:pPr>
            <w:r w:rsidRPr="0019187B">
              <w:rPr>
                <w:rFonts w:cs="Simplified Arabic" w:hint="cs"/>
                <w:b/>
                <w:bCs/>
                <w:sz w:val="20"/>
                <w:szCs w:val="20"/>
                <w:rtl/>
              </w:rPr>
              <w:t>النوع×الفرقة×</w:t>
            </w:r>
          </w:p>
          <w:p w:rsidR="0060555E" w:rsidRDefault="00D245CF" w:rsidP="00F24782">
            <w:pPr>
              <w:jc w:val="center"/>
              <w:rPr>
                <w:rFonts w:cs="Simplified Arabic"/>
                <w:b/>
                <w:bCs/>
                <w:sz w:val="20"/>
                <w:szCs w:val="20"/>
                <w:rtl/>
              </w:rPr>
            </w:pPr>
            <w:r w:rsidRPr="0019187B">
              <w:rPr>
                <w:rFonts w:cs="Simplified Arabic" w:hint="cs"/>
                <w:b/>
                <w:bCs/>
                <w:sz w:val="20"/>
                <w:szCs w:val="20"/>
                <w:rtl/>
              </w:rPr>
              <w:t xml:space="preserve">التخصص </w:t>
            </w:r>
          </w:p>
          <w:p w:rsidR="00D245CF" w:rsidRPr="0019187B" w:rsidRDefault="00D245CF" w:rsidP="00F24782">
            <w:pPr>
              <w:jc w:val="center"/>
              <w:rPr>
                <w:rFonts w:cs="Simplified Arabic"/>
                <w:b/>
                <w:bCs/>
                <w:sz w:val="20"/>
                <w:szCs w:val="20"/>
                <w:rtl/>
              </w:rPr>
            </w:pPr>
            <w:r w:rsidRPr="0019187B">
              <w:rPr>
                <w:rFonts w:cs="Simplified Arabic" w:hint="cs"/>
                <w:b/>
                <w:bCs/>
                <w:sz w:val="20"/>
                <w:szCs w:val="20"/>
                <w:rtl/>
              </w:rPr>
              <w:t>(أ×ب×ج)</w:t>
            </w:r>
          </w:p>
        </w:tc>
        <w:tc>
          <w:tcPr>
            <w:tcW w:w="1136" w:type="dxa"/>
            <w:tcBorders>
              <w:top w:val="single" w:sz="4" w:space="0" w:color="auto"/>
              <w:bottom w:val="single" w:sz="4" w:space="0" w:color="auto"/>
            </w:tcBorders>
          </w:tcPr>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اللغوى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المنطقى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المكانى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الجسمى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الموسيقى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الاجتماعى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الشخصى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الطبيعى</w:t>
            </w:r>
          </w:p>
          <w:p w:rsidR="00D245CF" w:rsidRPr="0019187B" w:rsidRDefault="00D245CF" w:rsidP="00EB71C9">
            <w:pPr>
              <w:jc w:val="lowKashida"/>
              <w:rPr>
                <w:rFonts w:cs="Simplified Arabic"/>
                <w:b/>
                <w:bCs/>
                <w:sz w:val="20"/>
                <w:szCs w:val="20"/>
                <w:rtl/>
              </w:rPr>
            </w:pPr>
            <w:r w:rsidRPr="0019187B">
              <w:rPr>
                <w:rFonts w:cs="Simplified Arabic" w:hint="cs"/>
                <w:b/>
                <w:bCs/>
                <w:sz w:val="20"/>
                <w:szCs w:val="20"/>
                <w:rtl/>
              </w:rPr>
              <w:t>الوجودى</w:t>
            </w:r>
          </w:p>
          <w:p w:rsidR="00D245CF" w:rsidRPr="0019187B" w:rsidRDefault="00C337A5" w:rsidP="00EB71C9">
            <w:pPr>
              <w:jc w:val="lowKashida"/>
              <w:rPr>
                <w:rFonts w:cs="Simplified Arabic"/>
                <w:b/>
                <w:bCs/>
                <w:sz w:val="20"/>
                <w:szCs w:val="20"/>
              </w:rPr>
            </w:pPr>
            <w:r w:rsidRPr="0019187B">
              <w:rPr>
                <w:rFonts w:cs="Simplified Arabic" w:hint="cs"/>
                <w:b/>
                <w:bCs/>
                <w:sz w:val="20"/>
                <w:szCs w:val="20"/>
                <w:rtl/>
              </w:rPr>
              <w:t>الدرجةالكلية</w:t>
            </w:r>
          </w:p>
        </w:tc>
        <w:tc>
          <w:tcPr>
            <w:tcW w:w="1024" w:type="dxa"/>
            <w:tcBorders>
              <w:top w:val="single" w:sz="4" w:space="0" w:color="auto"/>
              <w:bottom w:val="single" w:sz="4" w:space="0" w:color="auto"/>
            </w:tcBorders>
          </w:tcPr>
          <w:p w:rsidR="00D245CF" w:rsidRPr="0019187B" w:rsidRDefault="00C337A5" w:rsidP="00F24782">
            <w:pPr>
              <w:jc w:val="center"/>
              <w:rPr>
                <w:rFonts w:cs="Simplified Arabic"/>
                <w:b/>
                <w:bCs/>
                <w:sz w:val="20"/>
                <w:szCs w:val="20"/>
                <w:rtl/>
              </w:rPr>
            </w:pPr>
            <w:r w:rsidRPr="0019187B">
              <w:rPr>
                <w:rFonts w:cs="Simplified Arabic" w:hint="cs"/>
                <w:b/>
                <w:bCs/>
                <w:sz w:val="20"/>
                <w:szCs w:val="20"/>
                <w:rtl/>
              </w:rPr>
              <w:t>119.23</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31.09</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6.10</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0.178</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87.50</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8.73</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35.77</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27.84</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1.98</w:t>
            </w:r>
          </w:p>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658.16</w:t>
            </w:r>
          </w:p>
        </w:tc>
        <w:tc>
          <w:tcPr>
            <w:tcW w:w="720" w:type="dxa"/>
            <w:tcBorders>
              <w:top w:val="single" w:sz="4" w:space="0" w:color="auto"/>
              <w:bottom w:val="single" w:sz="4" w:space="0" w:color="auto"/>
              <w:right w:val="single" w:sz="4" w:space="0" w:color="auto"/>
            </w:tcBorders>
          </w:tcPr>
          <w:p w:rsidR="00D245C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p w:rsidR="00667AEF" w:rsidRPr="0019187B" w:rsidRDefault="00667AEF" w:rsidP="00F24782">
            <w:pPr>
              <w:jc w:val="center"/>
              <w:rPr>
                <w:rFonts w:cs="Simplified Arabic"/>
                <w:b/>
                <w:bCs/>
                <w:sz w:val="20"/>
                <w:szCs w:val="20"/>
                <w:rtl/>
              </w:rPr>
            </w:pPr>
            <w:r w:rsidRPr="0019187B">
              <w:rPr>
                <w:rFonts w:cs="Simplified Arabic" w:hint="cs"/>
                <w:b/>
                <w:bCs/>
                <w:sz w:val="20"/>
                <w:szCs w:val="20"/>
                <w:rtl/>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119.23</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31.09</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6.10</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0.178</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87.50</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8.73</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35.77</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27.84</w:t>
            </w:r>
          </w:p>
          <w:p w:rsidR="00C337A5" w:rsidRPr="0019187B" w:rsidRDefault="00C337A5" w:rsidP="00C337A5">
            <w:pPr>
              <w:jc w:val="center"/>
              <w:rPr>
                <w:rFonts w:cs="Simplified Arabic"/>
                <w:b/>
                <w:bCs/>
                <w:sz w:val="20"/>
                <w:szCs w:val="20"/>
                <w:rtl/>
              </w:rPr>
            </w:pPr>
            <w:r w:rsidRPr="0019187B">
              <w:rPr>
                <w:rFonts w:cs="Simplified Arabic" w:hint="cs"/>
                <w:b/>
                <w:bCs/>
                <w:sz w:val="20"/>
                <w:szCs w:val="20"/>
                <w:rtl/>
              </w:rPr>
              <w:t>1.98</w:t>
            </w:r>
          </w:p>
          <w:p w:rsidR="00D245CF" w:rsidRPr="0019187B" w:rsidRDefault="00C337A5" w:rsidP="00C337A5">
            <w:pPr>
              <w:jc w:val="center"/>
              <w:rPr>
                <w:rFonts w:cs="Simplified Arabic"/>
                <w:b/>
                <w:bCs/>
                <w:sz w:val="20"/>
                <w:szCs w:val="20"/>
                <w:rtl/>
              </w:rPr>
            </w:pPr>
            <w:r w:rsidRPr="0019187B">
              <w:rPr>
                <w:rFonts w:cs="Simplified Arabic" w:hint="cs"/>
                <w:b/>
                <w:bCs/>
                <w:sz w:val="20"/>
                <w:szCs w:val="20"/>
                <w:rtl/>
              </w:rPr>
              <w:t>658.16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D245CF" w:rsidRPr="0019187B" w:rsidRDefault="0019187B" w:rsidP="00F24782">
            <w:pPr>
              <w:jc w:val="center"/>
              <w:rPr>
                <w:rFonts w:cs="Simplified Arabic"/>
                <w:b/>
                <w:bCs/>
                <w:sz w:val="20"/>
                <w:szCs w:val="20"/>
                <w:rtl/>
              </w:rPr>
            </w:pPr>
            <w:r w:rsidRPr="0019187B">
              <w:rPr>
                <w:rFonts w:cs="Simplified Arabic" w:hint="cs"/>
                <w:b/>
                <w:bCs/>
                <w:sz w:val="20"/>
                <w:szCs w:val="20"/>
                <w:rtl/>
              </w:rPr>
              <w:t>3.44</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1.19</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0.163</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0.005</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1.37</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0.363</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1.14</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0.834</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0.054</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0.454</w:t>
            </w:r>
          </w:p>
        </w:tc>
        <w:tc>
          <w:tcPr>
            <w:tcW w:w="900" w:type="dxa"/>
            <w:tcBorders>
              <w:top w:val="single" w:sz="4" w:space="0" w:color="auto"/>
              <w:left w:val="single" w:sz="4" w:space="0" w:color="auto"/>
              <w:bottom w:val="single" w:sz="4" w:space="0" w:color="auto"/>
              <w:right w:val="thinThickSmallGap" w:sz="24" w:space="0" w:color="auto"/>
            </w:tcBorders>
            <w:shd w:val="clear" w:color="auto" w:fill="FFFFFF"/>
          </w:tcPr>
          <w:p w:rsidR="00D245CF" w:rsidRPr="0019187B" w:rsidRDefault="0019187B" w:rsidP="00F24782">
            <w:pPr>
              <w:jc w:val="center"/>
              <w:rPr>
                <w:rFonts w:cs="Simplified Arabic"/>
                <w:b/>
                <w:bCs/>
                <w:sz w:val="20"/>
                <w:szCs w:val="20"/>
                <w:rtl/>
              </w:rPr>
            </w:pPr>
            <w:r w:rsidRPr="0019187B">
              <w:rPr>
                <w:rFonts w:cs="Simplified Arabic" w:hint="cs"/>
                <w:b/>
                <w:bCs/>
                <w:sz w:val="20"/>
                <w:szCs w:val="20"/>
                <w:rtl/>
              </w:rPr>
              <w:t>0.007</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0.003</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0.000</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0.000</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0.003</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0.001</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0.002</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0.002</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0.000</w:t>
            </w:r>
          </w:p>
          <w:p w:rsidR="0019187B" w:rsidRPr="0019187B" w:rsidRDefault="0019187B" w:rsidP="00F24782">
            <w:pPr>
              <w:jc w:val="center"/>
              <w:rPr>
                <w:rFonts w:cs="Simplified Arabic"/>
                <w:b/>
                <w:bCs/>
                <w:sz w:val="20"/>
                <w:szCs w:val="20"/>
                <w:rtl/>
              </w:rPr>
            </w:pPr>
            <w:r w:rsidRPr="0019187B">
              <w:rPr>
                <w:rFonts w:cs="Simplified Arabic" w:hint="cs"/>
                <w:b/>
                <w:bCs/>
                <w:sz w:val="20"/>
                <w:szCs w:val="20"/>
                <w:rtl/>
              </w:rPr>
              <w:t>0.001</w:t>
            </w:r>
          </w:p>
        </w:tc>
      </w:tr>
      <w:tr w:rsidR="00C337A5" w:rsidRPr="00C52C65">
        <w:tc>
          <w:tcPr>
            <w:tcW w:w="1440" w:type="dxa"/>
            <w:tcBorders>
              <w:top w:val="single" w:sz="4" w:space="0" w:color="auto"/>
              <w:left w:val="thinThickSmallGap" w:sz="24" w:space="0" w:color="auto"/>
              <w:bottom w:val="thinThickSmallGap" w:sz="24" w:space="0" w:color="auto"/>
            </w:tcBorders>
          </w:tcPr>
          <w:p w:rsidR="00C337A5" w:rsidRPr="0019187B" w:rsidRDefault="00C337A5" w:rsidP="00F24782">
            <w:pPr>
              <w:jc w:val="center"/>
              <w:rPr>
                <w:rFonts w:cs="Simplified Arabic"/>
                <w:b/>
                <w:bCs/>
                <w:sz w:val="20"/>
                <w:szCs w:val="20"/>
                <w:rtl/>
              </w:rPr>
            </w:pPr>
            <w:r w:rsidRPr="0019187B">
              <w:rPr>
                <w:rFonts w:cs="Simplified Arabic" w:hint="cs"/>
                <w:b/>
                <w:bCs/>
                <w:sz w:val="20"/>
                <w:szCs w:val="20"/>
                <w:rtl/>
              </w:rPr>
              <w:t>الخطأ</w:t>
            </w:r>
          </w:p>
        </w:tc>
        <w:tc>
          <w:tcPr>
            <w:tcW w:w="1136" w:type="dxa"/>
            <w:tcBorders>
              <w:top w:val="single" w:sz="4" w:space="0" w:color="auto"/>
              <w:bottom w:val="thinThickSmallGap" w:sz="24" w:space="0" w:color="auto"/>
            </w:tcBorders>
          </w:tcPr>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اللغوى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المنطقى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المكانى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الجسمى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الموسيقى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الاجتماعى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الشخصى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الطبيعى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الوجودى</w:t>
            </w:r>
          </w:p>
          <w:p w:rsidR="00C337A5" w:rsidRPr="0019187B" w:rsidRDefault="00C337A5" w:rsidP="00C337A5">
            <w:pPr>
              <w:jc w:val="lowKashida"/>
              <w:rPr>
                <w:rFonts w:cs="Simplified Arabic"/>
                <w:b/>
                <w:bCs/>
                <w:sz w:val="20"/>
                <w:szCs w:val="20"/>
                <w:rtl/>
              </w:rPr>
            </w:pPr>
            <w:r w:rsidRPr="0019187B">
              <w:rPr>
                <w:rFonts w:cs="Simplified Arabic" w:hint="cs"/>
                <w:b/>
                <w:bCs/>
                <w:sz w:val="20"/>
                <w:szCs w:val="20"/>
                <w:rtl/>
              </w:rPr>
              <w:t>الدرجةالكلية</w:t>
            </w:r>
          </w:p>
        </w:tc>
        <w:tc>
          <w:tcPr>
            <w:tcW w:w="1024" w:type="dxa"/>
            <w:tcBorders>
              <w:top w:val="single" w:sz="4" w:space="0" w:color="auto"/>
              <w:bottom w:val="thinThickSmallGap" w:sz="24" w:space="0" w:color="auto"/>
            </w:tcBorders>
          </w:tcPr>
          <w:p w:rsidR="0019187B" w:rsidRDefault="0019187B" w:rsidP="00760D41">
            <w:pPr>
              <w:jc w:val="center"/>
              <w:rPr>
                <w:rFonts w:cs="Simplified Arabic"/>
                <w:b/>
                <w:bCs/>
                <w:sz w:val="20"/>
                <w:szCs w:val="20"/>
                <w:rtl/>
              </w:rPr>
            </w:pPr>
            <w:r>
              <w:rPr>
                <w:rFonts w:cs="Simplified Arabic" w:hint="cs"/>
                <w:b/>
                <w:bCs/>
                <w:sz w:val="20"/>
                <w:szCs w:val="20"/>
                <w:rtl/>
              </w:rPr>
              <w:t>16168.4112199</w:t>
            </w:r>
          </w:p>
          <w:p w:rsidR="0019187B" w:rsidRDefault="0019187B" w:rsidP="00760D41">
            <w:pPr>
              <w:jc w:val="center"/>
              <w:rPr>
                <w:rFonts w:cs="Simplified Arabic"/>
                <w:b/>
                <w:bCs/>
                <w:sz w:val="20"/>
                <w:szCs w:val="20"/>
                <w:rtl/>
              </w:rPr>
            </w:pPr>
            <w:r>
              <w:rPr>
                <w:rFonts w:cs="Simplified Arabic" w:hint="cs"/>
                <w:b/>
                <w:bCs/>
                <w:sz w:val="20"/>
                <w:szCs w:val="20"/>
                <w:rtl/>
              </w:rPr>
              <w:t>17445.8</w:t>
            </w:r>
          </w:p>
          <w:p w:rsidR="0019187B" w:rsidRDefault="0019187B" w:rsidP="00760D41">
            <w:pPr>
              <w:jc w:val="center"/>
              <w:rPr>
                <w:rFonts w:cs="Simplified Arabic"/>
                <w:b/>
                <w:bCs/>
                <w:sz w:val="20"/>
                <w:szCs w:val="20"/>
                <w:rtl/>
              </w:rPr>
            </w:pPr>
            <w:r>
              <w:rPr>
                <w:rFonts w:cs="Simplified Arabic" w:hint="cs"/>
                <w:b/>
                <w:bCs/>
                <w:sz w:val="20"/>
                <w:szCs w:val="20"/>
                <w:rtl/>
              </w:rPr>
              <w:t>15465.8</w:t>
            </w:r>
          </w:p>
          <w:p w:rsidR="0019187B" w:rsidRDefault="0019187B" w:rsidP="00760D41">
            <w:pPr>
              <w:jc w:val="center"/>
              <w:rPr>
                <w:rFonts w:cs="Simplified Arabic"/>
                <w:b/>
                <w:bCs/>
                <w:sz w:val="20"/>
                <w:szCs w:val="20"/>
                <w:rtl/>
              </w:rPr>
            </w:pPr>
            <w:r>
              <w:rPr>
                <w:rFonts w:cs="Simplified Arabic" w:hint="cs"/>
                <w:b/>
                <w:bCs/>
                <w:sz w:val="20"/>
                <w:szCs w:val="20"/>
                <w:rtl/>
              </w:rPr>
              <w:t>29849.1</w:t>
            </w:r>
          </w:p>
          <w:p w:rsidR="0019187B" w:rsidRDefault="0019187B" w:rsidP="00760D41">
            <w:pPr>
              <w:jc w:val="center"/>
              <w:rPr>
                <w:rFonts w:cs="Simplified Arabic"/>
                <w:b/>
                <w:bCs/>
                <w:sz w:val="20"/>
                <w:szCs w:val="20"/>
                <w:rtl/>
              </w:rPr>
            </w:pPr>
            <w:r>
              <w:rPr>
                <w:rFonts w:cs="Simplified Arabic" w:hint="cs"/>
                <w:b/>
                <w:bCs/>
                <w:sz w:val="20"/>
                <w:szCs w:val="20"/>
                <w:rtl/>
              </w:rPr>
              <w:t>11246.2</w:t>
            </w:r>
          </w:p>
          <w:p w:rsidR="0019187B" w:rsidRDefault="0019187B" w:rsidP="00760D41">
            <w:pPr>
              <w:jc w:val="center"/>
              <w:rPr>
                <w:rFonts w:cs="Simplified Arabic"/>
                <w:b/>
                <w:bCs/>
                <w:sz w:val="20"/>
                <w:szCs w:val="20"/>
                <w:rtl/>
              </w:rPr>
            </w:pPr>
            <w:r>
              <w:rPr>
                <w:rFonts w:cs="Simplified Arabic" w:hint="cs"/>
                <w:b/>
                <w:bCs/>
                <w:sz w:val="20"/>
                <w:szCs w:val="20"/>
                <w:rtl/>
              </w:rPr>
              <w:t>14625.0</w:t>
            </w:r>
          </w:p>
          <w:p w:rsidR="0019187B" w:rsidRDefault="0019187B" w:rsidP="00760D41">
            <w:pPr>
              <w:jc w:val="center"/>
              <w:rPr>
                <w:rFonts w:cs="Simplified Arabic"/>
                <w:b/>
                <w:bCs/>
                <w:sz w:val="20"/>
                <w:szCs w:val="20"/>
                <w:rtl/>
              </w:rPr>
            </w:pPr>
            <w:r>
              <w:rPr>
                <w:rFonts w:cs="Simplified Arabic" w:hint="cs"/>
                <w:b/>
                <w:bCs/>
                <w:sz w:val="20"/>
                <w:szCs w:val="20"/>
                <w:rtl/>
              </w:rPr>
              <w:t>15589.7</w:t>
            </w:r>
          </w:p>
          <w:p w:rsidR="0019187B" w:rsidRDefault="0019187B" w:rsidP="00760D41">
            <w:pPr>
              <w:jc w:val="center"/>
              <w:rPr>
                <w:rFonts w:cs="Simplified Arabic"/>
                <w:b/>
                <w:bCs/>
                <w:sz w:val="20"/>
                <w:szCs w:val="20"/>
                <w:rtl/>
              </w:rPr>
            </w:pPr>
            <w:r>
              <w:rPr>
                <w:rFonts w:cs="Simplified Arabic" w:hint="cs"/>
                <w:b/>
                <w:bCs/>
                <w:sz w:val="20"/>
                <w:szCs w:val="20"/>
                <w:rtl/>
              </w:rPr>
              <w:t>17068.8</w:t>
            </w:r>
          </w:p>
          <w:p w:rsidR="0019187B" w:rsidRPr="0019187B" w:rsidRDefault="0019187B" w:rsidP="0019187B">
            <w:pPr>
              <w:jc w:val="center"/>
              <w:rPr>
                <w:rFonts w:cs="Simplified Arabic"/>
                <w:b/>
                <w:bCs/>
                <w:sz w:val="20"/>
                <w:szCs w:val="20"/>
                <w:rtl/>
              </w:rPr>
            </w:pPr>
            <w:r>
              <w:rPr>
                <w:rFonts w:cs="Simplified Arabic" w:hint="cs"/>
                <w:b/>
                <w:bCs/>
                <w:sz w:val="20"/>
                <w:szCs w:val="20"/>
                <w:rtl/>
              </w:rPr>
              <w:t>677208</w:t>
            </w:r>
          </w:p>
        </w:tc>
        <w:tc>
          <w:tcPr>
            <w:tcW w:w="720" w:type="dxa"/>
            <w:tcBorders>
              <w:top w:val="single" w:sz="4" w:space="0" w:color="auto"/>
              <w:bottom w:val="thinThickSmallGap" w:sz="24" w:space="0" w:color="auto"/>
              <w:right w:val="single" w:sz="4" w:space="0" w:color="auto"/>
            </w:tcBorders>
          </w:tcPr>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Default="0019187B" w:rsidP="00F24782">
            <w:pPr>
              <w:jc w:val="center"/>
              <w:rPr>
                <w:rFonts w:cs="Simplified Arabic"/>
                <w:b/>
                <w:bCs/>
                <w:sz w:val="20"/>
                <w:szCs w:val="20"/>
                <w:rtl/>
              </w:rPr>
            </w:pPr>
            <w:r>
              <w:rPr>
                <w:rFonts w:cs="Simplified Arabic" w:hint="cs"/>
                <w:b/>
                <w:bCs/>
                <w:sz w:val="20"/>
                <w:szCs w:val="20"/>
                <w:rtl/>
              </w:rPr>
              <w:t>467</w:t>
            </w:r>
          </w:p>
          <w:p w:rsidR="0019187B" w:rsidRPr="0019187B" w:rsidRDefault="0019187B" w:rsidP="00F24782">
            <w:pPr>
              <w:jc w:val="center"/>
              <w:rPr>
                <w:rFonts w:cs="Simplified Arabic"/>
                <w:b/>
                <w:bCs/>
                <w:sz w:val="20"/>
                <w:szCs w:val="20"/>
                <w:rtl/>
              </w:rPr>
            </w:pPr>
            <w:r>
              <w:rPr>
                <w:rFonts w:cs="Simplified Arabic" w:hint="cs"/>
                <w:b/>
                <w:bCs/>
                <w:sz w:val="20"/>
                <w:szCs w:val="20"/>
                <w:rtl/>
              </w:rPr>
              <w:t>467</w:t>
            </w:r>
          </w:p>
        </w:tc>
        <w:tc>
          <w:tcPr>
            <w:tcW w:w="1080" w:type="dxa"/>
            <w:tcBorders>
              <w:top w:val="single" w:sz="4" w:space="0" w:color="auto"/>
              <w:left w:val="single" w:sz="4" w:space="0" w:color="auto"/>
              <w:bottom w:val="thinThickSmallGap" w:sz="24" w:space="0" w:color="auto"/>
              <w:right w:val="single" w:sz="4" w:space="0" w:color="auto"/>
            </w:tcBorders>
            <w:shd w:val="clear" w:color="auto" w:fill="FFFFFF"/>
          </w:tcPr>
          <w:p w:rsidR="0019187B" w:rsidRDefault="00760D41" w:rsidP="0019187B">
            <w:pPr>
              <w:jc w:val="center"/>
              <w:rPr>
                <w:rFonts w:cs="Simplified Arabic"/>
                <w:b/>
                <w:bCs/>
                <w:sz w:val="20"/>
                <w:szCs w:val="20"/>
                <w:rtl/>
              </w:rPr>
            </w:pPr>
            <w:r>
              <w:rPr>
                <w:rFonts w:cs="Simplified Arabic" w:hint="cs"/>
                <w:b/>
                <w:bCs/>
                <w:sz w:val="20"/>
                <w:szCs w:val="20"/>
                <w:rtl/>
              </w:rPr>
              <w:t>34.622</w:t>
            </w:r>
          </w:p>
          <w:p w:rsidR="0019187B" w:rsidRDefault="00760D41" w:rsidP="0019187B">
            <w:pPr>
              <w:jc w:val="center"/>
              <w:rPr>
                <w:rFonts w:cs="Simplified Arabic"/>
                <w:b/>
                <w:bCs/>
                <w:sz w:val="20"/>
                <w:szCs w:val="20"/>
                <w:rtl/>
              </w:rPr>
            </w:pPr>
            <w:r>
              <w:rPr>
                <w:rFonts w:cs="Simplified Arabic" w:hint="cs"/>
                <w:b/>
                <w:bCs/>
                <w:sz w:val="20"/>
                <w:szCs w:val="20"/>
                <w:rtl/>
              </w:rPr>
              <w:t>26.122</w:t>
            </w:r>
          </w:p>
          <w:p w:rsidR="0019187B" w:rsidRDefault="00760D41" w:rsidP="0019187B">
            <w:pPr>
              <w:jc w:val="center"/>
              <w:rPr>
                <w:rFonts w:cs="Simplified Arabic"/>
                <w:b/>
                <w:bCs/>
                <w:sz w:val="20"/>
                <w:szCs w:val="20"/>
                <w:rtl/>
              </w:rPr>
            </w:pPr>
            <w:r>
              <w:rPr>
                <w:rFonts w:cs="Simplified Arabic" w:hint="cs"/>
                <w:b/>
                <w:bCs/>
                <w:sz w:val="20"/>
                <w:szCs w:val="20"/>
                <w:rtl/>
              </w:rPr>
              <w:t>37.537</w:t>
            </w:r>
          </w:p>
          <w:p w:rsidR="0019187B" w:rsidRDefault="00760D41" w:rsidP="0019187B">
            <w:pPr>
              <w:jc w:val="center"/>
              <w:rPr>
                <w:rFonts w:cs="Simplified Arabic"/>
                <w:b/>
                <w:bCs/>
                <w:sz w:val="20"/>
                <w:szCs w:val="20"/>
                <w:rtl/>
              </w:rPr>
            </w:pPr>
            <w:r>
              <w:rPr>
                <w:rFonts w:cs="Simplified Arabic" w:hint="cs"/>
                <w:b/>
                <w:bCs/>
                <w:sz w:val="20"/>
                <w:szCs w:val="20"/>
                <w:rtl/>
              </w:rPr>
              <w:t>33.117</w:t>
            </w:r>
          </w:p>
          <w:p w:rsidR="0019187B" w:rsidRDefault="00760D41" w:rsidP="0019187B">
            <w:pPr>
              <w:jc w:val="center"/>
              <w:rPr>
                <w:rFonts w:cs="Simplified Arabic"/>
                <w:b/>
                <w:bCs/>
                <w:sz w:val="20"/>
                <w:szCs w:val="20"/>
                <w:rtl/>
              </w:rPr>
            </w:pPr>
            <w:r>
              <w:rPr>
                <w:rFonts w:cs="Simplified Arabic" w:hint="cs"/>
                <w:b/>
                <w:bCs/>
                <w:sz w:val="20"/>
                <w:szCs w:val="20"/>
                <w:rtl/>
              </w:rPr>
              <w:t>63.917</w:t>
            </w:r>
          </w:p>
          <w:p w:rsidR="0019187B" w:rsidRDefault="00760D41" w:rsidP="0019187B">
            <w:pPr>
              <w:jc w:val="center"/>
              <w:rPr>
                <w:rFonts w:cs="Simplified Arabic"/>
                <w:b/>
                <w:bCs/>
                <w:sz w:val="20"/>
                <w:szCs w:val="20"/>
                <w:rtl/>
              </w:rPr>
            </w:pPr>
            <w:r>
              <w:rPr>
                <w:rFonts w:cs="Simplified Arabic" w:hint="cs"/>
                <w:b/>
                <w:bCs/>
                <w:sz w:val="20"/>
                <w:szCs w:val="20"/>
                <w:rtl/>
              </w:rPr>
              <w:t>24.082</w:t>
            </w:r>
          </w:p>
          <w:p w:rsidR="0019187B" w:rsidRDefault="00760D41" w:rsidP="0019187B">
            <w:pPr>
              <w:jc w:val="center"/>
              <w:rPr>
                <w:rFonts w:cs="Simplified Arabic"/>
                <w:b/>
                <w:bCs/>
                <w:sz w:val="20"/>
                <w:szCs w:val="20"/>
                <w:rtl/>
              </w:rPr>
            </w:pPr>
            <w:r>
              <w:rPr>
                <w:rFonts w:cs="Simplified Arabic" w:hint="cs"/>
                <w:b/>
                <w:bCs/>
                <w:sz w:val="20"/>
                <w:szCs w:val="20"/>
                <w:rtl/>
              </w:rPr>
              <w:t>31.317</w:t>
            </w:r>
          </w:p>
          <w:p w:rsidR="0019187B" w:rsidRDefault="00760D41" w:rsidP="0019187B">
            <w:pPr>
              <w:jc w:val="center"/>
              <w:rPr>
                <w:rFonts w:cs="Simplified Arabic"/>
                <w:b/>
                <w:bCs/>
                <w:sz w:val="20"/>
                <w:szCs w:val="20"/>
                <w:rtl/>
              </w:rPr>
            </w:pPr>
            <w:r>
              <w:rPr>
                <w:rFonts w:cs="Simplified Arabic" w:hint="cs"/>
                <w:b/>
                <w:bCs/>
                <w:sz w:val="20"/>
                <w:szCs w:val="20"/>
                <w:rtl/>
              </w:rPr>
              <w:t>33.383</w:t>
            </w:r>
          </w:p>
          <w:p w:rsidR="0019187B" w:rsidRDefault="00760D41" w:rsidP="0019187B">
            <w:pPr>
              <w:jc w:val="center"/>
              <w:rPr>
                <w:rFonts w:cs="Simplified Arabic"/>
                <w:b/>
                <w:bCs/>
                <w:sz w:val="20"/>
                <w:szCs w:val="20"/>
                <w:rtl/>
              </w:rPr>
            </w:pPr>
            <w:r>
              <w:rPr>
                <w:rFonts w:cs="Simplified Arabic" w:hint="cs"/>
                <w:b/>
                <w:bCs/>
                <w:sz w:val="20"/>
                <w:szCs w:val="20"/>
                <w:rtl/>
              </w:rPr>
              <w:t>36.550</w:t>
            </w:r>
          </w:p>
          <w:p w:rsidR="00C337A5" w:rsidRPr="0019187B" w:rsidRDefault="00760D41" w:rsidP="0019187B">
            <w:pPr>
              <w:jc w:val="center"/>
              <w:rPr>
                <w:rFonts w:cs="Simplified Arabic"/>
                <w:b/>
                <w:bCs/>
                <w:sz w:val="20"/>
                <w:szCs w:val="20"/>
                <w:rtl/>
              </w:rPr>
            </w:pPr>
            <w:r>
              <w:rPr>
                <w:rFonts w:cs="Simplified Arabic" w:hint="cs"/>
                <w:b/>
                <w:bCs/>
                <w:sz w:val="20"/>
                <w:szCs w:val="20"/>
                <w:rtl/>
              </w:rPr>
              <w:t>1450.126</w:t>
            </w:r>
          </w:p>
        </w:tc>
        <w:tc>
          <w:tcPr>
            <w:tcW w:w="900" w:type="dxa"/>
            <w:tcBorders>
              <w:top w:val="single" w:sz="4" w:space="0" w:color="auto"/>
              <w:left w:val="single" w:sz="4" w:space="0" w:color="auto"/>
              <w:bottom w:val="thinThickSmallGap" w:sz="24" w:space="0" w:color="auto"/>
              <w:right w:val="single" w:sz="4" w:space="0" w:color="auto"/>
            </w:tcBorders>
            <w:shd w:val="clear" w:color="auto" w:fill="FFFFFF"/>
          </w:tcPr>
          <w:p w:rsidR="00C337A5" w:rsidRPr="0019187B" w:rsidRDefault="00C337A5" w:rsidP="00F24782">
            <w:pPr>
              <w:jc w:val="center"/>
              <w:rPr>
                <w:rFonts w:cs="Simplified Arabic"/>
                <w:b/>
                <w:bCs/>
                <w:sz w:val="20"/>
                <w:szCs w:val="20"/>
                <w:rtl/>
              </w:rPr>
            </w:pPr>
          </w:p>
        </w:tc>
        <w:tc>
          <w:tcPr>
            <w:tcW w:w="900" w:type="dxa"/>
            <w:tcBorders>
              <w:top w:val="single" w:sz="4" w:space="0" w:color="auto"/>
              <w:left w:val="single" w:sz="4" w:space="0" w:color="auto"/>
              <w:bottom w:val="thinThickSmallGap" w:sz="24" w:space="0" w:color="auto"/>
              <w:right w:val="thinThickSmallGap" w:sz="24" w:space="0" w:color="auto"/>
            </w:tcBorders>
            <w:shd w:val="clear" w:color="auto" w:fill="FFFFFF"/>
          </w:tcPr>
          <w:p w:rsidR="00C337A5" w:rsidRPr="0019187B" w:rsidRDefault="00C337A5" w:rsidP="00F24782">
            <w:pPr>
              <w:jc w:val="center"/>
              <w:rPr>
                <w:rFonts w:cs="Simplified Arabic"/>
                <w:b/>
                <w:bCs/>
                <w:sz w:val="20"/>
                <w:szCs w:val="20"/>
                <w:rtl/>
              </w:rPr>
            </w:pPr>
          </w:p>
        </w:tc>
      </w:tr>
    </w:tbl>
    <w:p w:rsidR="00D97788" w:rsidRDefault="00886D44" w:rsidP="00756289">
      <w:pPr>
        <w:ind w:firstLine="688"/>
        <w:jc w:val="lowKashida"/>
        <w:rPr>
          <w:rFonts w:cs="Simplified Arabic"/>
          <w:sz w:val="28"/>
          <w:szCs w:val="28"/>
          <w:rtl/>
        </w:rPr>
      </w:pPr>
      <w:r>
        <w:rPr>
          <w:rFonts w:cs="Simplified Arabic" w:hint="cs"/>
          <w:sz w:val="28"/>
          <w:szCs w:val="28"/>
          <w:rtl/>
        </w:rPr>
        <w:t>يتضح من الجدول السابق ما يلى :</w:t>
      </w:r>
    </w:p>
    <w:p w:rsidR="00886D44" w:rsidRDefault="00886D44" w:rsidP="00756289">
      <w:pPr>
        <w:ind w:firstLine="688"/>
        <w:jc w:val="lowKashida"/>
        <w:rPr>
          <w:rFonts w:cs="Simplified Arabic"/>
          <w:sz w:val="28"/>
          <w:szCs w:val="28"/>
          <w:rtl/>
        </w:rPr>
      </w:pPr>
      <w:r>
        <w:rPr>
          <w:rFonts w:cs="Simplified Arabic" w:hint="cs"/>
          <w:sz w:val="28"/>
          <w:szCs w:val="28"/>
          <w:rtl/>
        </w:rPr>
        <w:t xml:space="preserve">1) </w:t>
      </w:r>
      <w:r w:rsidR="0043629E">
        <w:rPr>
          <w:rFonts w:cs="Simplified Arabic" w:hint="cs"/>
          <w:sz w:val="28"/>
          <w:szCs w:val="28"/>
          <w:rtl/>
        </w:rPr>
        <w:t>عدم وجود فروق ذات دلالة إحصائية بين متوسطات درجات الذكور والإناث فى الذكاءات المتعددة والدرجة الكلية 0</w:t>
      </w:r>
    </w:p>
    <w:p w:rsidR="0043629E" w:rsidRDefault="0043629E" w:rsidP="00760D41">
      <w:pPr>
        <w:ind w:firstLine="688"/>
        <w:rPr>
          <w:rFonts w:cs="Simplified Arabic"/>
          <w:sz w:val="28"/>
          <w:szCs w:val="28"/>
          <w:rtl/>
        </w:rPr>
      </w:pPr>
      <w:r>
        <w:rPr>
          <w:rFonts w:cs="Simplified Arabic" w:hint="cs"/>
          <w:sz w:val="28"/>
          <w:szCs w:val="28"/>
          <w:rtl/>
        </w:rPr>
        <w:lastRenderedPageBreak/>
        <w:t>2) وجود فروق ذات دلالة إحصائية بين طلاب وطالبات الفرقة الثانية ، وطلاب وطالبات الفرقة الرابعة فى بعض الذكاءات ( اللغ</w:t>
      </w:r>
      <w:r w:rsidR="00715CC9">
        <w:rPr>
          <w:rFonts w:cs="Simplified Arabic" w:hint="cs"/>
          <w:sz w:val="28"/>
          <w:szCs w:val="28"/>
          <w:rtl/>
        </w:rPr>
        <w:t>ـ</w:t>
      </w:r>
      <w:r>
        <w:rPr>
          <w:rFonts w:cs="Simplified Arabic" w:hint="cs"/>
          <w:sz w:val="28"/>
          <w:szCs w:val="28"/>
          <w:rtl/>
        </w:rPr>
        <w:t xml:space="preserve">وى ، والمنطقى ، والمكانى ، والوجودى ) </w:t>
      </w:r>
      <w:r w:rsidR="00994112">
        <w:rPr>
          <w:rFonts w:cs="Simplified Arabic" w:hint="cs"/>
          <w:sz w:val="28"/>
          <w:szCs w:val="28"/>
          <w:rtl/>
        </w:rPr>
        <w:t>0وذلك لصالح طلاب وطالبات الفرقة الرابعة فى جميع الحالات ، حيث كانت متوسطات طلاب وطالبات الفرقة الرابعة أعلى بدلالة إحصائية من نظيرتها لدى طلاب وطالبات الفرقة الثانية0</w:t>
      </w:r>
    </w:p>
    <w:p w:rsidR="0043629E" w:rsidRDefault="0043629E" w:rsidP="00994112">
      <w:pPr>
        <w:ind w:firstLine="688"/>
        <w:jc w:val="lowKashida"/>
        <w:rPr>
          <w:rFonts w:cs="Simplified Arabic"/>
          <w:sz w:val="28"/>
          <w:szCs w:val="28"/>
          <w:rtl/>
        </w:rPr>
      </w:pPr>
      <w:r>
        <w:rPr>
          <w:rFonts w:cs="Simplified Arabic" w:hint="cs"/>
          <w:sz w:val="28"/>
          <w:szCs w:val="28"/>
          <w:rtl/>
        </w:rPr>
        <w:t>ويشير مربع إيتا إلى أن متغير الفرقة الدراسية ( ثانية / رابعة ) قد فسر : 1.3% ، 0.8% ، 1.4% من التباين الكلى فى درجات الذكاءات ( اللغ</w:t>
      </w:r>
      <w:r w:rsidR="00715CC9">
        <w:rPr>
          <w:rFonts w:cs="Simplified Arabic" w:hint="cs"/>
          <w:sz w:val="28"/>
          <w:szCs w:val="28"/>
          <w:rtl/>
        </w:rPr>
        <w:t>ـ</w:t>
      </w:r>
      <w:r>
        <w:rPr>
          <w:rFonts w:cs="Simplified Arabic" w:hint="cs"/>
          <w:sz w:val="28"/>
          <w:szCs w:val="28"/>
          <w:rtl/>
        </w:rPr>
        <w:t xml:space="preserve">وى ، المنطقى ، والمكانى ، والوجودى ) حسب ترتيبها بالجدول السابق </w:t>
      </w:r>
      <w:r w:rsidR="00994112">
        <w:rPr>
          <w:rFonts w:cs="Simplified Arabic" w:hint="cs"/>
          <w:sz w:val="28"/>
          <w:szCs w:val="28"/>
          <w:rtl/>
        </w:rPr>
        <w:t>0</w:t>
      </w:r>
    </w:p>
    <w:p w:rsidR="007568BC" w:rsidRDefault="007568BC" w:rsidP="00994112">
      <w:pPr>
        <w:ind w:firstLine="688"/>
        <w:jc w:val="lowKashida"/>
        <w:rPr>
          <w:rFonts w:cs="Simplified Arabic"/>
          <w:sz w:val="28"/>
          <w:szCs w:val="28"/>
          <w:rtl/>
        </w:rPr>
      </w:pPr>
      <w:r>
        <w:rPr>
          <w:rFonts w:cs="Simplified Arabic" w:hint="cs"/>
          <w:sz w:val="28"/>
          <w:szCs w:val="28"/>
          <w:rtl/>
        </w:rPr>
        <w:t xml:space="preserve">3) وجود فروق ذات دلالة إحصائية بين التخصصات العلمية والتخصصات الأدبية فى الذكاءات ( المكانى ، والجسمى ، والموسيقى ، والاجتماعى ، والطبيعى ، والوجودى ، والدرجة الكلية ) وذلك لصالح التخصصات </w:t>
      </w:r>
      <w:r w:rsidR="00994112">
        <w:rPr>
          <w:rFonts w:cs="Simplified Arabic" w:hint="cs"/>
          <w:sz w:val="28"/>
          <w:szCs w:val="28"/>
          <w:rtl/>
        </w:rPr>
        <w:t>العلمية فى جميع الحالات ، حيث كانت متوسط درجات طلاب وطالبات التخصصات العلمية أعلى بدلالة إحصائية من نظيره لدى طلاب وطالبات التخصصات الأدبية 0</w:t>
      </w:r>
    </w:p>
    <w:p w:rsidR="00FC1826" w:rsidRDefault="00FC1826" w:rsidP="00FC741E">
      <w:pPr>
        <w:ind w:firstLine="688"/>
        <w:jc w:val="lowKashida"/>
        <w:rPr>
          <w:rFonts w:cs="Simplified Arabic"/>
          <w:sz w:val="28"/>
          <w:szCs w:val="28"/>
          <w:rtl/>
        </w:rPr>
      </w:pPr>
      <w:r>
        <w:rPr>
          <w:rFonts w:cs="Simplified Arabic" w:hint="cs"/>
          <w:sz w:val="28"/>
          <w:szCs w:val="28"/>
          <w:rtl/>
        </w:rPr>
        <w:t>ويشير مربع إيتا إلى أن متغير التخصص الدراسى (علمى / أدبى ) قد فسر :</w:t>
      </w:r>
      <w:r w:rsidR="00FC741E">
        <w:rPr>
          <w:rFonts w:cs="Simplified Arabic" w:hint="cs"/>
          <w:sz w:val="28"/>
          <w:szCs w:val="28"/>
          <w:rtl/>
        </w:rPr>
        <w:t xml:space="preserve"> </w:t>
      </w:r>
      <w:r>
        <w:rPr>
          <w:rFonts w:cs="Simplified Arabic" w:hint="cs"/>
          <w:sz w:val="28"/>
          <w:szCs w:val="28"/>
          <w:rtl/>
        </w:rPr>
        <w:t xml:space="preserve">0.8% ، 0.9% ، 1.1% </w:t>
      </w:r>
      <w:r w:rsidR="00FC741E">
        <w:rPr>
          <w:rFonts w:cs="Simplified Arabic" w:hint="cs"/>
          <w:sz w:val="28"/>
          <w:szCs w:val="28"/>
          <w:rtl/>
        </w:rPr>
        <w:t>، 1% ، 1.1% ، 1.4% ، 1.6% وهى مجملها نسبة أعلى من التى يفسرها متغير الفرقة الدراسية 0</w:t>
      </w:r>
    </w:p>
    <w:p w:rsidR="00F75B22" w:rsidRDefault="00FC741E" w:rsidP="00FC741E">
      <w:pPr>
        <w:ind w:firstLine="688"/>
        <w:jc w:val="lowKashida"/>
        <w:rPr>
          <w:rFonts w:cs="Simplified Arabic"/>
          <w:sz w:val="28"/>
          <w:szCs w:val="28"/>
          <w:rtl/>
        </w:rPr>
      </w:pPr>
      <w:r>
        <w:rPr>
          <w:rFonts w:cs="Simplified Arabic" w:hint="cs"/>
          <w:sz w:val="28"/>
          <w:szCs w:val="28"/>
          <w:rtl/>
        </w:rPr>
        <w:t xml:space="preserve">4) عدم وجود تأثير دال إحصائياً للتفاعل الثنائى بين النوع والفرقة الدراسية على جميع الذكاءات والدرجة الكلية 0 ويشير مربع إيتا إلى أن التفاعل الثنائى بين متغيرى ( النوع والفرقة الدراسية ) لم يفسر إلا كميات ضيئلة جداً من التباين الكلى فى درجات بعض الذكاءات والدرجة الكلية ، ولم يفسر شيئاً فى الذكاء المكانى ، والذكاء الجسمى ، والذكاء الاجتماعى ، والذكاء الوجودى 0  </w:t>
      </w:r>
    </w:p>
    <w:p w:rsidR="00D975F8" w:rsidRDefault="00F75B22" w:rsidP="00D975F8">
      <w:pPr>
        <w:ind w:firstLine="688"/>
        <w:jc w:val="lowKashida"/>
        <w:rPr>
          <w:rFonts w:cs="Simplified Arabic"/>
          <w:sz w:val="28"/>
          <w:szCs w:val="28"/>
          <w:rtl/>
        </w:rPr>
      </w:pPr>
      <w:r>
        <w:rPr>
          <w:rFonts w:cs="Simplified Arabic" w:hint="cs"/>
          <w:sz w:val="28"/>
          <w:szCs w:val="28"/>
          <w:rtl/>
        </w:rPr>
        <w:t xml:space="preserve">5) وجود تأثير دال إحصائياً للتفاعل الثنائى بين النوع والتخصص الدراسى فى الذكاءات المنطقى ، والمكانى ، والجسمى ، والطبيعى ، والدرجة الكلية </w:t>
      </w:r>
      <w:r w:rsidR="00D975F8">
        <w:rPr>
          <w:rFonts w:cs="Simplified Arabic" w:hint="cs"/>
          <w:sz w:val="28"/>
          <w:szCs w:val="28"/>
          <w:rtl/>
        </w:rPr>
        <w:t xml:space="preserve">، وذلك لصالح ذكور علمى فى جميع المقارنات ، وأن أكبر الفروق دلالة إحصائية هو الفرق بين مجموعة ذكور علمى وكل من المجموعتين : ذكور أدبى ، وإناث علمى 0 </w:t>
      </w:r>
    </w:p>
    <w:p w:rsidR="00FC741E" w:rsidRDefault="00D975F8" w:rsidP="00D975F8">
      <w:pPr>
        <w:ind w:firstLine="688"/>
        <w:jc w:val="lowKashida"/>
        <w:rPr>
          <w:rFonts w:cs="Simplified Arabic"/>
          <w:sz w:val="28"/>
          <w:szCs w:val="28"/>
          <w:rtl/>
        </w:rPr>
      </w:pPr>
      <w:r>
        <w:rPr>
          <w:rFonts w:cs="Simplified Arabic" w:hint="cs"/>
          <w:sz w:val="28"/>
          <w:szCs w:val="28"/>
          <w:rtl/>
        </w:rPr>
        <w:lastRenderedPageBreak/>
        <w:t xml:space="preserve">ويشير مربع إيتا إلى أن التفاعل الثنائى بين النوع والتخصص الدراسى قد فسر : 1.2% ، 0.8% ، 0.8% ، 1.1% ، 0.9%  من التباين الكلى فى درجات الذكاءات :المنطقى ، والمكانى ، والجسمى ، والطبيعى ، والدرجة الكلية 0  </w:t>
      </w:r>
      <w:r w:rsidR="00FC741E">
        <w:rPr>
          <w:rFonts w:cs="Simplified Arabic" w:hint="cs"/>
          <w:sz w:val="28"/>
          <w:szCs w:val="28"/>
          <w:rtl/>
        </w:rPr>
        <w:t xml:space="preserve">  </w:t>
      </w:r>
    </w:p>
    <w:p w:rsidR="00FC741E" w:rsidRDefault="00C74CD1" w:rsidP="00C74CD1">
      <w:pPr>
        <w:ind w:firstLine="688"/>
        <w:jc w:val="lowKashida"/>
        <w:rPr>
          <w:rFonts w:cs="Simplified Arabic"/>
          <w:sz w:val="28"/>
          <w:szCs w:val="28"/>
          <w:rtl/>
        </w:rPr>
      </w:pPr>
      <w:r>
        <w:rPr>
          <w:rFonts w:cs="Simplified Arabic" w:hint="cs"/>
          <w:sz w:val="28"/>
          <w:szCs w:val="28"/>
          <w:rtl/>
        </w:rPr>
        <w:t xml:space="preserve">6) وجود تأثير دال إحصائياً للتفاعل الثنائى بين الفرقة والتخصص الدراسى فى الذكاءات اللغوى والمكانى ، وذلك لصالح رابعة علمى فى جميع المقارنات ، ويشير مربع إيتا إلى أن التفاعل الثنائى بين الفرقة والتخصص الدراسى قد فسر : 1.3% ، 1.1% من التباين الكلى فى درجات الذكاءات اللغوى والمكانى 0 </w:t>
      </w:r>
    </w:p>
    <w:p w:rsidR="00C74CD1" w:rsidRDefault="00C74CD1" w:rsidP="00C74CD1">
      <w:pPr>
        <w:ind w:firstLine="688"/>
        <w:jc w:val="lowKashida"/>
        <w:rPr>
          <w:rFonts w:cs="Simplified Arabic"/>
          <w:sz w:val="28"/>
          <w:szCs w:val="28"/>
          <w:rtl/>
        </w:rPr>
      </w:pPr>
      <w:r>
        <w:rPr>
          <w:rFonts w:cs="Simplified Arabic" w:hint="cs"/>
          <w:sz w:val="28"/>
          <w:szCs w:val="28"/>
          <w:rtl/>
        </w:rPr>
        <w:t xml:space="preserve">7) </w:t>
      </w:r>
      <w:r w:rsidR="00912313">
        <w:rPr>
          <w:rFonts w:cs="Simplified Arabic" w:hint="cs"/>
          <w:sz w:val="28"/>
          <w:szCs w:val="28"/>
          <w:rtl/>
        </w:rPr>
        <w:t>عدم وجود تأثير دال إحصائياً للتفاعل الثلاثى بين النوع والفرقة والتخصص الدراسى على الذكاءات المتعددة 0</w:t>
      </w:r>
    </w:p>
    <w:p w:rsidR="009A0851" w:rsidRDefault="009A0851" w:rsidP="00B63816">
      <w:pPr>
        <w:ind w:firstLine="688"/>
        <w:jc w:val="lowKashida"/>
        <w:rPr>
          <w:rFonts w:cs="Simplified Arabic"/>
          <w:sz w:val="28"/>
          <w:szCs w:val="28"/>
          <w:rtl/>
        </w:rPr>
      </w:pPr>
      <w:r>
        <w:rPr>
          <w:rFonts w:cs="Simplified Arabic" w:hint="cs"/>
          <w:sz w:val="28"/>
          <w:szCs w:val="28"/>
          <w:rtl/>
        </w:rPr>
        <w:t xml:space="preserve">من إجمالى النتائج المعروضة بالجدولين (14&amp;15) يتضح أن الفرض الثالث قد تحقق ، وهنا يتم قبول الفرض الصفرى والذى نص على عدم وجود تأثير للنوع (ذكور </w:t>
      </w:r>
      <w:r>
        <w:rPr>
          <w:rFonts w:cs="Simplified Arabic"/>
          <w:sz w:val="28"/>
          <w:szCs w:val="28"/>
          <w:rtl/>
        </w:rPr>
        <w:t>–</w:t>
      </w:r>
      <w:r>
        <w:rPr>
          <w:rFonts w:cs="Simplified Arabic" w:hint="cs"/>
          <w:sz w:val="28"/>
          <w:szCs w:val="28"/>
          <w:rtl/>
        </w:rPr>
        <w:t xml:space="preserve"> إناث )</w:t>
      </w:r>
      <w:r w:rsidR="00B63816">
        <w:rPr>
          <w:rFonts w:cs="Simplified Arabic" w:hint="cs"/>
          <w:sz w:val="28"/>
          <w:szCs w:val="28"/>
          <w:rtl/>
        </w:rPr>
        <w:t xml:space="preserve"> على درجات الذكاءات المتعددة لدى</w:t>
      </w:r>
      <w:r>
        <w:rPr>
          <w:rFonts w:cs="Simplified Arabic" w:hint="cs"/>
          <w:sz w:val="28"/>
          <w:szCs w:val="28"/>
          <w:rtl/>
        </w:rPr>
        <w:t xml:space="preserve"> طلاب وطالبات الجامعة 0 وتتفق نتائج هذا الفرض مع ما توصل إليه صلاح الدين الشريف (2001) بالرغم من اختلاف العي</w:t>
      </w:r>
      <w:r w:rsidR="00B63816">
        <w:rPr>
          <w:rFonts w:cs="Simplified Arabic" w:hint="cs"/>
          <w:sz w:val="28"/>
          <w:szCs w:val="28"/>
          <w:rtl/>
        </w:rPr>
        <w:t>نة حيث كانت من تلاميذ المرحلة الا</w:t>
      </w:r>
      <w:r>
        <w:rPr>
          <w:rFonts w:cs="Simplified Arabic" w:hint="cs"/>
          <w:sz w:val="28"/>
          <w:szCs w:val="28"/>
          <w:rtl/>
        </w:rPr>
        <w:t xml:space="preserve">بتدائية ، بينما تتناقض مع نتائج كل من : </w:t>
      </w:r>
      <w:r w:rsidR="00B63816">
        <w:rPr>
          <w:rFonts w:cs="Simplified Arabic" w:hint="cs"/>
          <w:sz w:val="28"/>
          <w:szCs w:val="28"/>
          <w:rtl/>
        </w:rPr>
        <w:t>فيورنهام وآخري</w:t>
      </w:r>
      <w:r w:rsidR="002E2007">
        <w:rPr>
          <w:rFonts w:cs="Simplified Arabic" w:hint="cs"/>
          <w:sz w:val="28"/>
          <w:szCs w:val="28"/>
          <w:rtl/>
        </w:rPr>
        <w:t xml:space="preserve">ن (1999) ، </w:t>
      </w:r>
      <w:r>
        <w:rPr>
          <w:rFonts w:cs="Simplified Arabic" w:hint="cs"/>
          <w:sz w:val="28"/>
          <w:szCs w:val="28"/>
          <w:rtl/>
        </w:rPr>
        <w:t xml:space="preserve">سفدير (2000) ، وشان (2003) ، وشان (2004) </w:t>
      </w:r>
      <w:r w:rsidR="002E2007">
        <w:rPr>
          <w:rFonts w:cs="Simplified Arabic" w:hint="cs"/>
          <w:sz w:val="28"/>
          <w:szCs w:val="28"/>
          <w:rtl/>
        </w:rPr>
        <w:t xml:space="preserve">، وفيورنهام وآكاند (2004) ، وفيورنهام وموتاب (2004) ، ولورا (2005) </w:t>
      </w:r>
      <w:r>
        <w:rPr>
          <w:rFonts w:cs="Simplified Arabic" w:hint="cs"/>
          <w:sz w:val="28"/>
          <w:szCs w:val="28"/>
          <w:rtl/>
        </w:rPr>
        <w:t>والتى أجريت على طلاب وطالبات الجامعة وتوصلت إلى وجود تأثير للنوع على الذكاءات المتعددة 0</w:t>
      </w:r>
    </w:p>
    <w:p w:rsidR="002E2007" w:rsidRDefault="009A0851" w:rsidP="00771972">
      <w:pPr>
        <w:ind w:firstLine="688"/>
        <w:jc w:val="lowKashida"/>
        <w:rPr>
          <w:rFonts w:cs="Simplified Arabic"/>
          <w:sz w:val="28"/>
          <w:szCs w:val="28"/>
          <w:rtl/>
        </w:rPr>
      </w:pPr>
      <w:r>
        <w:rPr>
          <w:rFonts w:cs="Simplified Arabic" w:hint="cs"/>
          <w:sz w:val="28"/>
          <w:szCs w:val="28"/>
          <w:rtl/>
        </w:rPr>
        <w:t xml:space="preserve">وأشارت النتائج كذلك إلى وجود تأثير للفرقة الدراسية ( ثانية </w:t>
      </w:r>
      <w:r>
        <w:rPr>
          <w:rFonts w:cs="Simplified Arabic"/>
          <w:sz w:val="28"/>
          <w:szCs w:val="28"/>
          <w:rtl/>
        </w:rPr>
        <w:t>–</w:t>
      </w:r>
      <w:r>
        <w:rPr>
          <w:rFonts w:cs="Simplified Arabic" w:hint="cs"/>
          <w:sz w:val="28"/>
          <w:szCs w:val="28"/>
          <w:rtl/>
        </w:rPr>
        <w:t xml:space="preserve"> رابعة ) على بعض الذكاءات ( اللغوى ، والمنطقى ، والمكانى ، والوجودى ) </w:t>
      </w:r>
      <w:r w:rsidR="002E2007">
        <w:rPr>
          <w:rFonts w:cs="Simplified Arabic" w:hint="cs"/>
          <w:sz w:val="28"/>
          <w:szCs w:val="28"/>
          <w:rtl/>
        </w:rPr>
        <w:t xml:space="preserve">، وذلك لصالح طلاب وطالبات الفرقة الرابعة </w:t>
      </w:r>
      <w:r>
        <w:rPr>
          <w:rFonts w:cs="Simplified Arabic" w:hint="cs"/>
          <w:sz w:val="28"/>
          <w:szCs w:val="28"/>
          <w:rtl/>
        </w:rPr>
        <w:t xml:space="preserve">0بينما لم يوجد تأثير على الذكاءات الأخرى وكذلك الدرجة الكلية ، وهذا يعنى </w:t>
      </w:r>
      <w:r w:rsidR="00771972">
        <w:rPr>
          <w:rFonts w:cs="Simplified Arabic" w:hint="cs"/>
          <w:sz w:val="28"/>
          <w:szCs w:val="28"/>
          <w:rtl/>
        </w:rPr>
        <w:t xml:space="preserve">عدم </w:t>
      </w:r>
      <w:r>
        <w:rPr>
          <w:rFonts w:cs="Simplified Arabic" w:hint="cs"/>
          <w:sz w:val="28"/>
          <w:szCs w:val="28"/>
          <w:rtl/>
        </w:rPr>
        <w:t xml:space="preserve">تحقق الفرض </w:t>
      </w:r>
      <w:r w:rsidR="00771972">
        <w:rPr>
          <w:rFonts w:cs="Simplified Arabic" w:hint="cs"/>
          <w:sz w:val="28"/>
          <w:szCs w:val="28"/>
          <w:rtl/>
        </w:rPr>
        <w:t>الرابع</w:t>
      </w:r>
      <w:r w:rsidR="002E2007">
        <w:rPr>
          <w:rFonts w:cs="Simplified Arabic" w:hint="cs"/>
          <w:sz w:val="28"/>
          <w:szCs w:val="28"/>
          <w:rtl/>
        </w:rPr>
        <w:t xml:space="preserve">0 </w:t>
      </w:r>
    </w:p>
    <w:p w:rsidR="00116743" w:rsidRDefault="00771972" w:rsidP="00116743">
      <w:pPr>
        <w:ind w:firstLine="688"/>
        <w:jc w:val="lowKashida"/>
        <w:rPr>
          <w:rFonts w:cs="Simplified Arabic"/>
          <w:sz w:val="28"/>
          <w:szCs w:val="28"/>
          <w:rtl/>
        </w:rPr>
      </w:pPr>
      <w:r>
        <w:rPr>
          <w:rFonts w:cs="Simplified Arabic" w:hint="cs"/>
          <w:sz w:val="28"/>
          <w:szCs w:val="28"/>
          <w:rtl/>
        </w:rPr>
        <w:t>وأشارت النتائ</w:t>
      </w:r>
      <w:r w:rsidR="00B63816">
        <w:rPr>
          <w:rFonts w:cs="Simplified Arabic" w:hint="cs"/>
          <w:sz w:val="28"/>
          <w:szCs w:val="28"/>
          <w:rtl/>
        </w:rPr>
        <w:t>ـ</w:t>
      </w:r>
      <w:r>
        <w:rPr>
          <w:rFonts w:cs="Simplified Arabic" w:hint="cs"/>
          <w:sz w:val="28"/>
          <w:szCs w:val="28"/>
          <w:rtl/>
        </w:rPr>
        <w:t>ج كذلك إلى وجود ت</w:t>
      </w:r>
      <w:r w:rsidR="00B63816">
        <w:rPr>
          <w:rFonts w:cs="Simplified Arabic" w:hint="cs"/>
          <w:sz w:val="28"/>
          <w:szCs w:val="28"/>
          <w:rtl/>
        </w:rPr>
        <w:t>ـ</w:t>
      </w:r>
      <w:r>
        <w:rPr>
          <w:rFonts w:cs="Simplified Arabic" w:hint="cs"/>
          <w:sz w:val="28"/>
          <w:szCs w:val="28"/>
          <w:rtl/>
        </w:rPr>
        <w:t>أثير دال إحصائياً للتخصص الدراس</w:t>
      </w:r>
      <w:r w:rsidR="00B63816">
        <w:rPr>
          <w:rFonts w:cs="Simplified Arabic" w:hint="cs"/>
          <w:sz w:val="28"/>
          <w:szCs w:val="28"/>
          <w:rtl/>
        </w:rPr>
        <w:t>ـ</w:t>
      </w:r>
      <w:r>
        <w:rPr>
          <w:rFonts w:cs="Simplified Arabic" w:hint="cs"/>
          <w:sz w:val="28"/>
          <w:szCs w:val="28"/>
          <w:rtl/>
        </w:rPr>
        <w:t xml:space="preserve">ى ( علمى </w:t>
      </w:r>
      <w:r>
        <w:rPr>
          <w:rFonts w:cs="Simplified Arabic"/>
          <w:sz w:val="28"/>
          <w:szCs w:val="28"/>
          <w:rtl/>
        </w:rPr>
        <w:t>–</w:t>
      </w:r>
      <w:r>
        <w:rPr>
          <w:rFonts w:cs="Simplified Arabic" w:hint="cs"/>
          <w:sz w:val="28"/>
          <w:szCs w:val="28"/>
          <w:rtl/>
        </w:rPr>
        <w:t xml:space="preserve"> أدبى ) على الذكاءات ( المكانى ، والجسمى ، والموسيقى ، والاجتماعى ، والطبيعى ، والوجودى ، والدرجة الكلية ) ، وذلك لصالح طلاب وطالبات التخصصات العلمية وهذا يعنى عدم تحقق الفرض الخامس</w:t>
      </w:r>
      <w:r w:rsidR="009315CD">
        <w:rPr>
          <w:rFonts w:cs="Simplified Arabic" w:hint="cs"/>
          <w:sz w:val="28"/>
          <w:szCs w:val="28"/>
          <w:rtl/>
        </w:rPr>
        <w:t xml:space="preserve"> 0 وقد يرجع ذلك إلى طلاب وطالبات التخصصات العلمية لديهم القدرة على التصور البصرى والمكانى للأشياء ، وأنهم </w:t>
      </w:r>
      <w:r w:rsidR="009315CD">
        <w:rPr>
          <w:rFonts w:cs="Simplified Arabic" w:hint="cs"/>
          <w:sz w:val="28"/>
          <w:szCs w:val="28"/>
          <w:rtl/>
        </w:rPr>
        <w:lastRenderedPageBreak/>
        <w:t xml:space="preserve">يحتاجون إلى مهارات جسمية مرتفعة لإجراء بعض التجارب والتدريبات الخاصة بهم مثل القدرة على التآزر البصرى اليدوى </w:t>
      </w:r>
      <w:r w:rsidR="00116743">
        <w:rPr>
          <w:rFonts w:cs="Simplified Arabic" w:hint="cs"/>
          <w:sz w:val="28"/>
          <w:szCs w:val="28"/>
          <w:rtl/>
        </w:rPr>
        <w:t xml:space="preserve">، بالإضافة إلى استخدامهم للطريقة العلمية فى التفكير جعلهم أقدر على التحليل والتركيب والاستنتاج والفهم والتطبيق ، وكل هذا يتطلب منهم الحكمة فى المواقف الاجتماعية والإنسانية التى يتعرضون لها 0 فطلاب وطالبات التخصصات العلمية مثل ( الطبيعة والكيمياء ، والبيولوجى ، والرياضيات ) يقوم تعلمهم على امتلاكهم لمهارات الذكاء المكانى ، والذكاء المنطقى ، والذكاء الطبيعى 0 </w:t>
      </w:r>
    </w:p>
    <w:p w:rsidR="00771972" w:rsidRPr="00886D44" w:rsidRDefault="00116743" w:rsidP="0079674E">
      <w:pPr>
        <w:ind w:firstLine="688"/>
        <w:jc w:val="lowKashida"/>
        <w:rPr>
          <w:rFonts w:cs="Simplified Arabic"/>
          <w:sz w:val="28"/>
          <w:szCs w:val="28"/>
          <w:rtl/>
        </w:rPr>
      </w:pPr>
      <w:r>
        <w:rPr>
          <w:rFonts w:cs="Simplified Arabic" w:hint="cs"/>
          <w:sz w:val="28"/>
          <w:szCs w:val="28"/>
          <w:rtl/>
        </w:rPr>
        <w:t xml:space="preserve">وكذلك أظهرت النتائج عدم وجود تأثير دال إحصائياً للتفاعل الثنائى بين النوع والفرقة الدراسية على الذكاءات المتعددة 0بينما كان هناك تأثير دال إحصائياً للتفاعل الثنائى بين النوع والتخصص الدراسى على الذكاءات المنطقى ، والمكانى ، والجسمى ، والطبيعى ، والدرجة الكلية ، وذلك لصالح ذكور علمى ، وأن هناك تأثير دال إحصائياً للتفاعل الثنائى بين الفرقة والتخصص الدراسى على الذكاء اللغوى ، والذكاء المكانى ، وذلك لصالح طلاب وطالبات رابعة علمى </w:t>
      </w:r>
      <w:r w:rsidR="0079674E">
        <w:rPr>
          <w:rFonts w:cs="Simplified Arabic" w:hint="cs"/>
          <w:sz w:val="28"/>
          <w:szCs w:val="28"/>
          <w:rtl/>
        </w:rPr>
        <w:t xml:space="preserve">0 وكذلك عدم وجود تأثير للتفاعل الثلاثى بين النوع والفرقة الدراسية والتخصص الدراسى على الذكاءات المتعددة ، </w:t>
      </w:r>
      <w:r>
        <w:rPr>
          <w:rFonts w:cs="Simplified Arabic" w:hint="cs"/>
          <w:sz w:val="28"/>
          <w:szCs w:val="28"/>
          <w:rtl/>
        </w:rPr>
        <w:t>وهذا يعنى أن الفرض السادس تحقق فقط فى حالة التفاعل الثنائى بين النوع والفرقة الدراسية</w:t>
      </w:r>
      <w:r w:rsidR="0079674E">
        <w:rPr>
          <w:rFonts w:cs="Simplified Arabic" w:hint="cs"/>
          <w:sz w:val="28"/>
          <w:szCs w:val="28"/>
          <w:rtl/>
        </w:rPr>
        <w:t xml:space="preserve"> وكذلك التفاعل الثلاثى بين النوع والفرقة الدراسية والتخصص الدراسى </w:t>
      </w:r>
      <w:r>
        <w:rPr>
          <w:rFonts w:cs="Simplified Arabic" w:hint="cs"/>
          <w:sz w:val="28"/>
          <w:szCs w:val="28"/>
          <w:rtl/>
        </w:rPr>
        <w:t xml:space="preserve"> </w:t>
      </w:r>
      <w:r w:rsidR="0079674E">
        <w:rPr>
          <w:rFonts w:cs="Simplified Arabic" w:hint="cs"/>
          <w:sz w:val="28"/>
          <w:szCs w:val="28"/>
          <w:rtl/>
        </w:rPr>
        <w:t>، ولكنه لم يتحقق فى باقى التفاعلات الثنائية 0</w:t>
      </w:r>
      <w:r w:rsidR="009315CD">
        <w:rPr>
          <w:rFonts w:cs="Simplified Arabic" w:hint="cs"/>
          <w:sz w:val="28"/>
          <w:szCs w:val="28"/>
          <w:rtl/>
        </w:rPr>
        <w:t xml:space="preserve"> </w:t>
      </w:r>
      <w:r w:rsidR="00771972">
        <w:rPr>
          <w:rFonts w:cs="Simplified Arabic" w:hint="cs"/>
          <w:sz w:val="28"/>
          <w:szCs w:val="28"/>
          <w:rtl/>
        </w:rPr>
        <w:t xml:space="preserve"> </w:t>
      </w:r>
    </w:p>
    <w:p w:rsidR="007160D5" w:rsidRDefault="0079674E" w:rsidP="0079674E">
      <w:pPr>
        <w:ind w:firstLine="686"/>
        <w:jc w:val="lowKashida"/>
        <w:rPr>
          <w:rFonts w:cs="Simplified Arabic"/>
          <w:b/>
          <w:bCs/>
          <w:sz w:val="28"/>
          <w:szCs w:val="28"/>
          <w:rtl/>
        </w:rPr>
      </w:pPr>
      <w:r>
        <w:rPr>
          <w:rFonts w:cs="Simplified Arabic" w:hint="cs"/>
          <w:b/>
          <w:bCs/>
          <w:sz w:val="28"/>
          <w:szCs w:val="28"/>
          <w:rtl/>
        </w:rPr>
        <w:t xml:space="preserve">خاتمة </w:t>
      </w:r>
      <w:r w:rsidR="004C3B05">
        <w:rPr>
          <w:rFonts w:cs="Simplified Arabic" w:hint="cs"/>
          <w:b/>
          <w:bCs/>
          <w:sz w:val="28"/>
          <w:szCs w:val="28"/>
          <w:rtl/>
        </w:rPr>
        <w:t>و</w:t>
      </w:r>
      <w:r>
        <w:rPr>
          <w:rFonts w:cs="Simplified Arabic" w:hint="cs"/>
          <w:b/>
          <w:bCs/>
          <w:sz w:val="28"/>
          <w:szCs w:val="28"/>
          <w:rtl/>
        </w:rPr>
        <w:t>توصيات</w:t>
      </w:r>
      <w:r w:rsidR="007160D5">
        <w:rPr>
          <w:rFonts w:cs="Simplified Arabic" w:hint="cs"/>
          <w:b/>
          <w:bCs/>
          <w:sz w:val="28"/>
          <w:szCs w:val="28"/>
          <w:rtl/>
        </w:rPr>
        <w:t xml:space="preserve"> : </w:t>
      </w:r>
    </w:p>
    <w:p w:rsidR="0079674E" w:rsidRPr="0079674E" w:rsidRDefault="0079674E" w:rsidP="00E35B71">
      <w:pPr>
        <w:ind w:firstLine="686"/>
        <w:jc w:val="lowKashida"/>
        <w:rPr>
          <w:rFonts w:cs="Simplified Arabic"/>
          <w:sz w:val="28"/>
          <w:szCs w:val="28"/>
          <w:rtl/>
        </w:rPr>
      </w:pPr>
      <w:r w:rsidRPr="0079674E">
        <w:rPr>
          <w:rFonts w:cs="Simplified Arabic" w:hint="cs"/>
          <w:sz w:val="28"/>
          <w:szCs w:val="28"/>
          <w:rtl/>
        </w:rPr>
        <w:t>ومما سبق يوصى الباحثان</w:t>
      </w:r>
      <w:r>
        <w:rPr>
          <w:rFonts w:cs="Simplified Arabic" w:hint="cs"/>
          <w:sz w:val="28"/>
          <w:szCs w:val="28"/>
          <w:rtl/>
        </w:rPr>
        <w:t xml:space="preserve"> بضرورة الأخذ بعين الاعتبار الذكاءات المتعددة للطلاب والطالبات عند التدريس ، وإجراء الاختبارات ، ووضع برامج تدريبية لتنمية هذه الذكاءات والاستفادة منه</w:t>
      </w:r>
      <w:r w:rsidR="00E35B71">
        <w:rPr>
          <w:rFonts w:cs="Simplified Arabic" w:hint="cs"/>
          <w:sz w:val="28"/>
          <w:szCs w:val="28"/>
          <w:rtl/>
        </w:rPr>
        <w:t>ا</w:t>
      </w:r>
      <w:r>
        <w:rPr>
          <w:rFonts w:cs="Simplified Arabic" w:hint="cs"/>
          <w:sz w:val="28"/>
          <w:szCs w:val="28"/>
          <w:rtl/>
        </w:rPr>
        <w:t xml:space="preserve"> 0</w:t>
      </w:r>
      <w:r w:rsidR="00E35B71">
        <w:rPr>
          <w:rFonts w:cs="Simplified Arabic" w:hint="cs"/>
          <w:sz w:val="28"/>
          <w:szCs w:val="28"/>
          <w:rtl/>
        </w:rPr>
        <w:t xml:space="preserve"> حيث يرى جاردنر أن النجاح فى الحياة يتطلب ذكاءات متنوعة ، ويقرر أن أهم إسهام يمكن أن يقدمه التعلم هو توجيه الأفراد نحو المجالات التى تتناسب وأوجه الكفاءة والموهبة الطبيعية لديهم لتقوم بت</w:t>
      </w:r>
      <w:r w:rsidR="00B63816">
        <w:rPr>
          <w:rFonts w:cs="Simplified Arabic" w:hint="cs"/>
          <w:sz w:val="28"/>
          <w:szCs w:val="28"/>
          <w:rtl/>
        </w:rPr>
        <w:t>ن</w:t>
      </w:r>
      <w:r w:rsidR="00E35B71">
        <w:rPr>
          <w:rFonts w:cs="Simplified Arabic" w:hint="cs"/>
          <w:sz w:val="28"/>
          <w:szCs w:val="28"/>
          <w:rtl/>
        </w:rPr>
        <w:t>ميتها 0</w:t>
      </w:r>
      <w:r w:rsidRPr="0079674E">
        <w:rPr>
          <w:rFonts w:cs="Simplified Arabic" w:hint="cs"/>
          <w:sz w:val="28"/>
          <w:szCs w:val="28"/>
          <w:rtl/>
        </w:rPr>
        <w:t xml:space="preserve"> </w:t>
      </w:r>
    </w:p>
    <w:p w:rsidR="007160D5" w:rsidRDefault="00E35B71" w:rsidP="00B63816">
      <w:pPr>
        <w:ind w:firstLine="688"/>
        <w:jc w:val="lowKashida"/>
        <w:rPr>
          <w:rFonts w:cs="Simplified Arabic"/>
          <w:sz w:val="28"/>
          <w:szCs w:val="28"/>
          <w:rtl/>
        </w:rPr>
      </w:pPr>
      <w:r>
        <w:rPr>
          <w:rFonts w:cs="Simplified Arabic" w:hint="cs"/>
          <w:sz w:val="28"/>
          <w:szCs w:val="28"/>
          <w:rtl/>
        </w:rPr>
        <w:t xml:space="preserve">وحيث </w:t>
      </w:r>
      <w:r w:rsidR="001831CB">
        <w:rPr>
          <w:rFonts w:cs="Simplified Arabic" w:hint="cs"/>
          <w:sz w:val="28"/>
          <w:szCs w:val="28"/>
          <w:rtl/>
        </w:rPr>
        <w:t xml:space="preserve">إن بحوث التفاعل والتداخل بين الذكاءات المتعددة ( كالذكاء الرياضى والذكاء اللغوى والذكاء الشخصى والذكاء الاجتماعى ،00000 ) </w:t>
      </w:r>
      <w:r w:rsidR="00B63816">
        <w:rPr>
          <w:rFonts w:cs="Simplified Arabic" w:hint="cs"/>
          <w:sz w:val="28"/>
          <w:szCs w:val="28"/>
          <w:rtl/>
        </w:rPr>
        <w:t>لاتزال</w:t>
      </w:r>
      <w:r w:rsidR="001831CB">
        <w:rPr>
          <w:rFonts w:cs="Simplified Arabic" w:hint="cs"/>
          <w:sz w:val="28"/>
          <w:szCs w:val="28"/>
          <w:rtl/>
        </w:rPr>
        <w:t xml:space="preserve"> تعتبر مجالات خصبة تحتاج إلى إجراء البحوث التى تكشف عن طبيعة تلك الذكاءات وفعالية تطبيقاتها المدرسية ، وعليه </w:t>
      </w:r>
      <w:r w:rsidR="007160D5" w:rsidRPr="007160D5">
        <w:rPr>
          <w:rFonts w:cs="Simplified Arabic" w:hint="cs"/>
          <w:sz w:val="28"/>
          <w:szCs w:val="28"/>
          <w:rtl/>
        </w:rPr>
        <w:t xml:space="preserve">يقترح الباحثان إجراء البحوث والدراسات التالية فى البيئة العربية : </w:t>
      </w:r>
    </w:p>
    <w:p w:rsidR="00046DE5" w:rsidRDefault="00D7633E" w:rsidP="00756289">
      <w:pPr>
        <w:ind w:firstLine="688"/>
        <w:jc w:val="lowKashida"/>
        <w:rPr>
          <w:rFonts w:cs="Simplified Arabic"/>
          <w:sz w:val="28"/>
          <w:szCs w:val="28"/>
          <w:rtl/>
        </w:rPr>
      </w:pPr>
      <w:r>
        <w:rPr>
          <w:rFonts w:cs="Simplified Arabic" w:hint="cs"/>
          <w:sz w:val="28"/>
          <w:szCs w:val="28"/>
          <w:rtl/>
        </w:rPr>
        <w:lastRenderedPageBreak/>
        <w:t>1</w:t>
      </w:r>
      <w:r w:rsidR="00046DE5">
        <w:rPr>
          <w:rFonts w:cs="Simplified Arabic" w:hint="cs"/>
          <w:sz w:val="28"/>
          <w:szCs w:val="28"/>
          <w:rtl/>
        </w:rPr>
        <w:t xml:space="preserve">- الذكاءات المتعددة لدى طلاب الجامعة  " دراسة عبر ثقافية " 0 </w:t>
      </w:r>
    </w:p>
    <w:p w:rsidR="00046DE5" w:rsidRDefault="00D7633E" w:rsidP="00326D6F">
      <w:pPr>
        <w:ind w:firstLine="688"/>
        <w:jc w:val="lowKashida"/>
        <w:rPr>
          <w:rFonts w:cs="Simplified Arabic"/>
          <w:sz w:val="28"/>
          <w:szCs w:val="28"/>
          <w:rtl/>
        </w:rPr>
      </w:pPr>
      <w:r>
        <w:rPr>
          <w:rFonts w:cs="Simplified Arabic" w:hint="cs"/>
          <w:sz w:val="28"/>
          <w:szCs w:val="28"/>
          <w:rtl/>
        </w:rPr>
        <w:t>2</w:t>
      </w:r>
      <w:r w:rsidR="00046DE5">
        <w:rPr>
          <w:rFonts w:cs="Simplified Arabic" w:hint="cs"/>
          <w:sz w:val="28"/>
          <w:szCs w:val="28"/>
          <w:rtl/>
        </w:rPr>
        <w:t xml:space="preserve">- </w:t>
      </w:r>
      <w:r w:rsidR="00B63816">
        <w:rPr>
          <w:rFonts w:cs="Simplified Arabic" w:hint="cs"/>
          <w:sz w:val="28"/>
          <w:szCs w:val="28"/>
          <w:rtl/>
        </w:rPr>
        <w:t>استقرار</w:t>
      </w:r>
      <w:r w:rsidR="00326D6F">
        <w:rPr>
          <w:rFonts w:cs="Simplified Arabic" w:hint="cs"/>
          <w:sz w:val="28"/>
          <w:szCs w:val="28"/>
          <w:rtl/>
        </w:rPr>
        <w:t xml:space="preserve"> </w:t>
      </w:r>
      <w:r w:rsidR="00046DE5">
        <w:rPr>
          <w:rFonts w:cs="Simplified Arabic" w:hint="cs"/>
          <w:sz w:val="28"/>
          <w:szCs w:val="28"/>
          <w:rtl/>
        </w:rPr>
        <w:t xml:space="preserve">البنية العاملية للذكاءات المتعددة فى ضوء </w:t>
      </w:r>
      <w:r w:rsidR="00326D6F">
        <w:rPr>
          <w:rFonts w:cs="Simplified Arabic" w:hint="cs"/>
          <w:sz w:val="28"/>
          <w:szCs w:val="28"/>
          <w:rtl/>
        </w:rPr>
        <w:t>تصنيف جاردنر لدى طلاب المرحلتين الثانوية والجامعية 0</w:t>
      </w:r>
    </w:p>
    <w:p w:rsidR="00046DE5" w:rsidRDefault="00D7633E" w:rsidP="00326D6F">
      <w:pPr>
        <w:ind w:firstLine="688"/>
        <w:jc w:val="lowKashida"/>
        <w:rPr>
          <w:rFonts w:cs="Simplified Arabic"/>
          <w:sz w:val="28"/>
          <w:szCs w:val="28"/>
          <w:rtl/>
        </w:rPr>
      </w:pPr>
      <w:r>
        <w:rPr>
          <w:rFonts w:cs="Simplified Arabic" w:hint="cs"/>
          <w:sz w:val="28"/>
          <w:szCs w:val="28"/>
          <w:rtl/>
        </w:rPr>
        <w:t>3</w:t>
      </w:r>
      <w:r w:rsidR="00046DE5">
        <w:rPr>
          <w:rFonts w:cs="Simplified Arabic" w:hint="cs"/>
          <w:sz w:val="28"/>
          <w:szCs w:val="28"/>
          <w:rtl/>
        </w:rPr>
        <w:t xml:space="preserve">- </w:t>
      </w:r>
      <w:r w:rsidR="00326D6F">
        <w:rPr>
          <w:rFonts w:cs="Simplified Arabic" w:hint="cs"/>
          <w:sz w:val="28"/>
          <w:szCs w:val="28"/>
          <w:rtl/>
        </w:rPr>
        <w:t>البنية العاملية للذكاء فى ضوء"</w:t>
      </w:r>
      <w:r w:rsidR="007A6290">
        <w:rPr>
          <w:rFonts w:cs="Simplified Arabic" w:hint="cs"/>
          <w:sz w:val="28"/>
          <w:szCs w:val="28"/>
          <w:rtl/>
        </w:rPr>
        <w:t xml:space="preserve"> </w:t>
      </w:r>
      <w:r w:rsidR="00046DE5">
        <w:rPr>
          <w:rFonts w:cs="Simplified Arabic" w:hint="cs"/>
          <w:sz w:val="28"/>
          <w:szCs w:val="28"/>
          <w:rtl/>
        </w:rPr>
        <w:t>نموذج</w:t>
      </w:r>
      <w:r w:rsidR="007A6290">
        <w:rPr>
          <w:rFonts w:cs="Simplified Arabic" w:hint="cs"/>
          <w:sz w:val="28"/>
          <w:szCs w:val="28"/>
          <w:rtl/>
        </w:rPr>
        <w:t>ى</w:t>
      </w:r>
      <w:r w:rsidR="00046DE5">
        <w:rPr>
          <w:rFonts w:cs="Simplified Arabic" w:hint="cs"/>
          <w:sz w:val="28"/>
          <w:szCs w:val="28"/>
          <w:rtl/>
        </w:rPr>
        <w:t xml:space="preserve"> جاردنر </w:t>
      </w:r>
      <w:r w:rsidR="007A6290">
        <w:rPr>
          <w:rFonts w:cs="Simplified Arabic" w:hint="cs"/>
          <w:sz w:val="28"/>
          <w:szCs w:val="28"/>
          <w:rtl/>
        </w:rPr>
        <w:t>وأبو حطب</w:t>
      </w:r>
      <w:r w:rsidR="00326D6F">
        <w:rPr>
          <w:rFonts w:cs="Simplified Arabic" w:hint="cs"/>
          <w:sz w:val="28"/>
          <w:szCs w:val="28"/>
          <w:rtl/>
        </w:rPr>
        <w:t xml:space="preserve"> "</w:t>
      </w:r>
      <w:r w:rsidR="007A6290">
        <w:rPr>
          <w:rFonts w:cs="Simplified Arabic" w:hint="cs"/>
          <w:sz w:val="28"/>
          <w:szCs w:val="28"/>
          <w:rtl/>
        </w:rPr>
        <w:t xml:space="preserve"> </w:t>
      </w:r>
      <w:r w:rsidR="00326D6F">
        <w:rPr>
          <w:rFonts w:cs="Simplified Arabic" w:hint="cs"/>
          <w:sz w:val="28"/>
          <w:szCs w:val="28"/>
          <w:rtl/>
        </w:rPr>
        <w:t xml:space="preserve">وأثرها على التحصيل الدراسى </w:t>
      </w:r>
      <w:r w:rsidR="00046DE5">
        <w:rPr>
          <w:rFonts w:cs="Simplified Arabic" w:hint="cs"/>
          <w:sz w:val="28"/>
          <w:szCs w:val="28"/>
          <w:rtl/>
        </w:rPr>
        <w:t>لدى طلاب الجامعة 0</w:t>
      </w:r>
    </w:p>
    <w:p w:rsidR="007A1911" w:rsidRDefault="007A1911" w:rsidP="00E35B71">
      <w:pPr>
        <w:ind w:firstLine="688"/>
        <w:jc w:val="lowKashida"/>
        <w:rPr>
          <w:rFonts w:cs="Simplified Arabic"/>
          <w:b/>
          <w:bCs/>
          <w:sz w:val="28"/>
          <w:szCs w:val="28"/>
          <w:rtl/>
        </w:rPr>
      </w:pPr>
      <w:r>
        <w:rPr>
          <w:rFonts w:cs="Simplified Arabic" w:hint="cs"/>
          <w:b/>
          <w:bCs/>
          <w:sz w:val="28"/>
          <w:szCs w:val="28"/>
          <w:rtl/>
        </w:rPr>
        <w:t>المراجع :</w:t>
      </w:r>
    </w:p>
    <w:p w:rsidR="00005CC5" w:rsidRPr="00912313" w:rsidRDefault="00005CC5" w:rsidP="00E35B71">
      <w:pPr>
        <w:ind w:left="26" w:firstLine="539"/>
        <w:jc w:val="lowKashida"/>
        <w:rPr>
          <w:rFonts w:cs="Simplified Arabic"/>
          <w:b/>
          <w:bCs/>
          <w:rtl/>
        </w:rPr>
      </w:pPr>
      <w:r w:rsidRPr="00912313">
        <w:rPr>
          <w:rFonts w:cs="Simplified Arabic" w:hint="cs"/>
          <w:b/>
          <w:bCs/>
          <w:rtl/>
        </w:rPr>
        <w:t>1-  إسماعيل الفقى ومحمد محروس الشناوى(1996)0 تقنين مقياس أسلوب حل المشكلة على البيئة السعودية 0</w:t>
      </w:r>
      <w:r w:rsidRPr="00912313">
        <w:rPr>
          <w:rFonts w:cs="Simplified Arabic"/>
          <w:b/>
          <w:bCs/>
          <w:rtl/>
        </w:rPr>
        <w:t xml:space="preserve"> جامعة الملك سعود ، كلية التربية ، مركز البحوث التربوية ، العدد (</w:t>
      </w:r>
      <w:r w:rsidRPr="00912313">
        <w:rPr>
          <w:rFonts w:cs="Simplified Arabic" w:hint="cs"/>
          <w:b/>
          <w:bCs/>
          <w:rtl/>
        </w:rPr>
        <w:t>120</w:t>
      </w:r>
      <w:r w:rsidRPr="00912313">
        <w:rPr>
          <w:rFonts w:cs="Simplified Arabic"/>
          <w:b/>
          <w:bCs/>
          <w:rtl/>
        </w:rPr>
        <w:t>) ، ص ص 1-</w:t>
      </w:r>
      <w:r w:rsidRPr="00912313">
        <w:rPr>
          <w:rFonts w:cs="Simplified Arabic" w:hint="cs"/>
          <w:b/>
          <w:bCs/>
          <w:rtl/>
        </w:rPr>
        <w:t>30</w:t>
      </w:r>
      <w:r w:rsidRPr="00912313">
        <w:rPr>
          <w:rFonts w:cs="Simplified Arabic"/>
          <w:b/>
          <w:bCs/>
          <w:rtl/>
        </w:rPr>
        <w:t xml:space="preserve"> 0</w:t>
      </w:r>
    </w:p>
    <w:p w:rsidR="00B63816" w:rsidRDefault="00005CC5" w:rsidP="00E35B71">
      <w:pPr>
        <w:ind w:firstLine="691"/>
        <w:jc w:val="lowKashida"/>
        <w:rPr>
          <w:rFonts w:cs="Simplified Arabic"/>
          <w:b/>
          <w:bCs/>
          <w:rtl/>
        </w:rPr>
      </w:pPr>
      <w:r w:rsidRPr="00912313">
        <w:rPr>
          <w:rFonts w:cs="Simplified Arabic" w:hint="cs"/>
          <w:b/>
          <w:bCs/>
          <w:rtl/>
        </w:rPr>
        <w:t xml:space="preserve">2- </w:t>
      </w:r>
      <w:r w:rsidR="00B63816" w:rsidRPr="00912313">
        <w:rPr>
          <w:rFonts w:cs="Simplified Arabic"/>
          <w:b/>
          <w:bCs/>
          <w:rtl/>
        </w:rPr>
        <w:t>السيد أبو هاشم (2005)0 مؤشرات التحليل البعدى</w:t>
      </w:r>
      <w:r w:rsidR="00B63816" w:rsidRPr="00912313">
        <w:rPr>
          <w:rFonts w:cs="Simplified Arabic"/>
          <w:b/>
          <w:bCs/>
        </w:rPr>
        <w:t xml:space="preserve"> Meta- Analysis </w:t>
      </w:r>
      <w:r w:rsidR="00B63816" w:rsidRPr="00912313">
        <w:rPr>
          <w:rFonts w:cs="Simplified Arabic"/>
          <w:b/>
          <w:bCs/>
          <w:rtl/>
        </w:rPr>
        <w:t xml:space="preserve"> لبحوث فعالية الذات فى ضوء نظرية باندورا . جامعة الملك سعود ، كلية التربي</w:t>
      </w:r>
      <w:r w:rsidR="00B63816">
        <w:rPr>
          <w:rFonts w:cs="Simplified Arabic" w:hint="cs"/>
          <w:b/>
          <w:bCs/>
          <w:rtl/>
        </w:rPr>
        <w:t>ـ</w:t>
      </w:r>
      <w:r w:rsidR="00B63816" w:rsidRPr="00912313">
        <w:rPr>
          <w:rFonts w:cs="Simplified Arabic"/>
          <w:b/>
          <w:bCs/>
          <w:rtl/>
        </w:rPr>
        <w:t xml:space="preserve">ة ، مركز البحوث التربوية ، العدد (238) ، ص ص 1-78 </w:t>
      </w:r>
      <w:r w:rsidR="00B63816">
        <w:rPr>
          <w:rFonts w:cs="Simplified Arabic" w:hint="cs"/>
          <w:b/>
          <w:bCs/>
          <w:rtl/>
        </w:rPr>
        <w:t>0</w:t>
      </w:r>
    </w:p>
    <w:p w:rsidR="00005CC5" w:rsidRPr="00912313" w:rsidRDefault="00B63816" w:rsidP="00E35B71">
      <w:pPr>
        <w:ind w:firstLine="691"/>
        <w:jc w:val="lowKashida"/>
        <w:rPr>
          <w:rFonts w:cs="Simplified Arabic"/>
          <w:b/>
          <w:bCs/>
          <w:rtl/>
        </w:rPr>
      </w:pPr>
      <w:r>
        <w:rPr>
          <w:rFonts w:cs="Simplified Arabic" w:hint="cs"/>
          <w:b/>
          <w:bCs/>
          <w:rtl/>
        </w:rPr>
        <w:t xml:space="preserve">3- </w:t>
      </w:r>
      <w:r w:rsidR="00005CC5" w:rsidRPr="00912313">
        <w:rPr>
          <w:rFonts w:cs="Simplified Arabic"/>
          <w:b/>
          <w:bCs/>
          <w:rtl/>
        </w:rPr>
        <w:t xml:space="preserve">إمام مصطفى سيد (2001) 0مدى فعالية تقييم الأداء باستخدام أنشطة الذكاءات المتعددة لجاردنر فى اكتشاف الموهوبين من تلاميذ المرحلة الإبتدائية 0  مجلة كلية التربية ، جامعة أسيوط ، المجلد (17) يناير  ، العدد الأول ، ص ص199- 250 </w:t>
      </w:r>
    </w:p>
    <w:p w:rsidR="00005CC5" w:rsidRPr="00912313" w:rsidRDefault="00005CC5" w:rsidP="00B63816">
      <w:pPr>
        <w:ind w:firstLine="691"/>
        <w:jc w:val="lowKashida"/>
        <w:rPr>
          <w:rFonts w:cs="Simplified Arabic"/>
          <w:b/>
          <w:bCs/>
          <w:rtl/>
        </w:rPr>
      </w:pPr>
      <w:r w:rsidRPr="00912313">
        <w:rPr>
          <w:rFonts w:cs="Simplified Arabic" w:hint="cs"/>
          <w:b/>
          <w:bCs/>
          <w:rtl/>
        </w:rPr>
        <w:t xml:space="preserve"> </w:t>
      </w:r>
      <w:r w:rsidR="00B63816">
        <w:rPr>
          <w:rFonts w:cs="Simplified Arabic" w:hint="cs"/>
          <w:b/>
          <w:bCs/>
          <w:rtl/>
        </w:rPr>
        <w:t>4</w:t>
      </w:r>
      <w:r w:rsidRPr="00912313">
        <w:rPr>
          <w:rFonts w:cs="Simplified Arabic" w:hint="cs"/>
          <w:b/>
          <w:bCs/>
          <w:rtl/>
        </w:rPr>
        <w:t xml:space="preserve">- </w:t>
      </w:r>
      <w:r w:rsidRPr="00912313">
        <w:rPr>
          <w:rFonts w:cs="Simplified Arabic"/>
          <w:b/>
          <w:bCs/>
          <w:rtl/>
        </w:rPr>
        <w:t>جابر عبد الحميد جابر (1997)0 الذكاء ومقاييسه 0 طـ17 ، القاهرة ، دار النهضة العربية 0</w:t>
      </w:r>
    </w:p>
    <w:p w:rsidR="00005CC5" w:rsidRPr="00912313" w:rsidRDefault="00B63816" w:rsidP="00E35B71">
      <w:pPr>
        <w:ind w:firstLine="691"/>
        <w:jc w:val="lowKashida"/>
        <w:rPr>
          <w:rFonts w:cs="Simplified Arabic"/>
          <w:b/>
          <w:bCs/>
          <w:rtl/>
        </w:rPr>
      </w:pPr>
      <w:r>
        <w:rPr>
          <w:rFonts w:cs="Simplified Arabic" w:hint="cs"/>
          <w:b/>
          <w:bCs/>
          <w:rtl/>
        </w:rPr>
        <w:t>5-</w:t>
      </w:r>
      <w:r w:rsidR="00005CC5" w:rsidRPr="00912313">
        <w:rPr>
          <w:rFonts w:cs="Simplified Arabic" w:hint="cs"/>
          <w:b/>
          <w:bCs/>
          <w:rtl/>
        </w:rPr>
        <w:t xml:space="preserve"> </w:t>
      </w:r>
      <w:r w:rsidR="00005CC5" w:rsidRPr="00912313">
        <w:rPr>
          <w:rFonts w:cs="Simplified Arabic"/>
          <w:b/>
          <w:bCs/>
          <w:rtl/>
        </w:rPr>
        <w:t>جابر عبد الحميد جابر (2003)0 الذك</w:t>
      </w:r>
      <w:r w:rsidR="00005CC5" w:rsidRPr="00912313">
        <w:rPr>
          <w:rFonts w:cs="Simplified Arabic" w:hint="cs"/>
          <w:b/>
          <w:bCs/>
          <w:rtl/>
        </w:rPr>
        <w:t>ـ</w:t>
      </w:r>
      <w:r w:rsidR="00005CC5" w:rsidRPr="00912313">
        <w:rPr>
          <w:rFonts w:cs="Simplified Arabic"/>
          <w:b/>
          <w:bCs/>
          <w:rtl/>
        </w:rPr>
        <w:t xml:space="preserve">اءات المتعددة والفهم - تنمية وتعميق 0 سلسلة المراجع فى التربية وعلم النفس (28) ، القاهرة ، دار الفكر العربى </w:t>
      </w:r>
    </w:p>
    <w:p w:rsidR="00005CC5" w:rsidRPr="00912313" w:rsidRDefault="00B63816" w:rsidP="00E35B71">
      <w:pPr>
        <w:ind w:firstLine="691"/>
        <w:jc w:val="lowKashida"/>
        <w:rPr>
          <w:rFonts w:cs="Simplified Arabic"/>
          <w:b/>
          <w:bCs/>
          <w:rtl/>
        </w:rPr>
      </w:pPr>
      <w:r>
        <w:rPr>
          <w:rFonts w:cs="Simplified Arabic" w:hint="cs"/>
          <w:b/>
          <w:bCs/>
          <w:rtl/>
        </w:rPr>
        <w:t>6</w:t>
      </w:r>
      <w:r w:rsidR="00005CC5" w:rsidRPr="00912313">
        <w:rPr>
          <w:rFonts w:cs="Simplified Arabic" w:hint="cs"/>
          <w:b/>
          <w:bCs/>
          <w:rtl/>
        </w:rPr>
        <w:t xml:space="preserve">- </w:t>
      </w:r>
      <w:r w:rsidR="00005CC5" w:rsidRPr="00912313">
        <w:rPr>
          <w:rFonts w:cs="Simplified Arabic"/>
          <w:b/>
          <w:bCs/>
          <w:rtl/>
        </w:rPr>
        <w:t xml:space="preserve">حفنى إسماعيل محمد ودياب عيد دياب (2005) 0 تصور مقترح لاختبارات القبول بكليات المعلمين فى ضوء نظرية الذكاءات المتعددة لجاردنر 0 مجلة مركز البحوث التربوية بكلية المعلمين فى الباحة (السعودية) ، العدد (6) ، ص ص 2-25 </w:t>
      </w:r>
    </w:p>
    <w:p w:rsidR="00005CC5" w:rsidRPr="00912313" w:rsidRDefault="00B63816" w:rsidP="00E35B71">
      <w:pPr>
        <w:ind w:firstLine="688"/>
        <w:jc w:val="lowKashida"/>
        <w:rPr>
          <w:rFonts w:cs="Simplified Arabic"/>
          <w:b/>
          <w:bCs/>
          <w:rtl/>
        </w:rPr>
      </w:pPr>
      <w:r>
        <w:rPr>
          <w:rFonts w:cs="Simplified Arabic" w:hint="cs"/>
          <w:b/>
          <w:bCs/>
          <w:rtl/>
        </w:rPr>
        <w:t>7</w:t>
      </w:r>
      <w:r w:rsidR="00005CC5" w:rsidRPr="00912313">
        <w:rPr>
          <w:rFonts w:cs="Simplified Arabic" w:hint="cs"/>
          <w:b/>
          <w:bCs/>
          <w:rtl/>
        </w:rPr>
        <w:t xml:space="preserve">- </w:t>
      </w:r>
      <w:r w:rsidR="00005CC5" w:rsidRPr="00912313">
        <w:rPr>
          <w:rFonts w:cs="Simplified Arabic"/>
          <w:b/>
          <w:bCs/>
          <w:rtl/>
        </w:rPr>
        <w:t>رافع الزغلول وعماد الزغلول (2003) 0 علم النفس المعرفى ، عمان ، دار الشروق 0</w:t>
      </w:r>
    </w:p>
    <w:p w:rsidR="00005CC5" w:rsidRPr="00912313" w:rsidRDefault="00005CC5" w:rsidP="00E35B71">
      <w:pPr>
        <w:ind w:firstLine="691"/>
        <w:jc w:val="lowKashida"/>
        <w:rPr>
          <w:rFonts w:cs="Simplified Arabic"/>
          <w:b/>
          <w:bCs/>
          <w:rtl/>
        </w:rPr>
      </w:pPr>
      <w:r w:rsidRPr="00912313">
        <w:rPr>
          <w:rFonts w:cs="Simplified Arabic" w:hint="cs"/>
          <w:b/>
          <w:bCs/>
          <w:rtl/>
        </w:rPr>
        <w:t xml:space="preserve">8- </w:t>
      </w:r>
      <w:r w:rsidRPr="00912313">
        <w:rPr>
          <w:rFonts w:cs="Simplified Arabic"/>
          <w:b/>
          <w:bCs/>
          <w:rtl/>
        </w:rPr>
        <w:t>صلاح الدين الشريف (2001)0 التنبؤ بالتحصيل الدراسى فى ضوء نظريتى معالجة المعلومات والذكاءات المتعددة 0 مجلة كلية التربية ، جامعة أسيوط ، المجلد (17) يناير  ، العدد الأول ، ص ص112 - 151 0</w:t>
      </w:r>
    </w:p>
    <w:p w:rsidR="00005CC5" w:rsidRPr="00912313" w:rsidRDefault="00005CC5" w:rsidP="00E35B71">
      <w:pPr>
        <w:ind w:firstLine="691"/>
        <w:jc w:val="lowKashida"/>
        <w:rPr>
          <w:rFonts w:cs="Simplified Arabic"/>
          <w:b/>
          <w:bCs/>
          <w:rtl/>
        </w:rPr>
      </w:pPr>
      <w:r w:rsidRPr="00912313">
        <w:rPr>
          <w:rFonts w:cs="Simplified Arabic" w:hint="cs"/>
          <w:b/>
          <w:bCs/>
          <w:rtl/>
        </w:rPr>
        <w:t xml:space="preserve">9- </w:t>
      </w:r>
      <w:r w:rsidRPr="00912313">
        <w:rPr>
          <w:rFonts w:cs="Simplified Arabic"/>
          <w:b/>
          <w:bCs/>
          <w:rtl/>
        </w:rPr>
        <w:t xml:space="preserve">صلاح الدين </w:t>
      </w:r>
      <w:r w:rsidR="005840B1" w:rsidRPr="00912313">
        <w:rPr>
          <w:rFonts w:cs="Simplified Arabic" w:hint="cs"/>
          <w:b/>
          <w:bCs/>
          <w:rtl/>
        </w:rPr>
        <w:t>ال</w:t>
      </w:r>
      <w:r w:rsidRPr="00912313">
        <w:rPr>
          <w:rFonts w:cs="Simplified Arabic"/>
          <w:b/>
          <w:bCs/>
          <w:rtl/>
        </w:rPr>
        <w:t xml:space="preserve">شريف ، إمام مصطفى سيد وعلى أحمد مصطفى (2004)0 الاتجاهات الحديثة فى قياس الذكاء والذاكرة البشرية 0 الرياض ، مكتبة دار الزهراء </w:t>
      </w:r>
    </w:p>
    <w:p w:rsidR="00005CC5" w:rsidRPr="00912313" w:rsidRDefault="00005CC5" w:rsidP="00E35B71">
      <w:pPr>
        <w:ind w:firstLine="691"/>
        <w:jc w:val="lowKashida"/>
        <w:rPr>
          <w:rFonts w:cs="Simplified Arabic"/>
          <w:b/>
          <w:bCs/>
          <w:rtl/>
        </w:rPr>
      </w:pPr>
      <w:r w:rsidRPr="00912313">
        <w:rPr>
          <w:rFonts w:cs="Simplified Arabic" w:hint="cs"/>
          <w:b/>
          <w:bCs/>
          <w:rtl/>
        </w:rPr>
        <w:lastRenderedPageBreak/>
        <w:t xml:space="preserve">10- </w:t>
      </w:r>
      <w:r w:rsidRPr="00912313">
        <w:rPr>
          <w:rFonts w:cs="Simplified Arabic"/>
          <w:b/>
          <w:bCs/>
          <w:rtl/>
        </w:rPr>
        <w:t xml:space="preserve">عبد الواحد الفقيهى (2003)0 نظرية الذكاءات المتعددة : من التأسيس العلمى إلى التوظيف البيداغوجى ، المغرب ، مجلة علوم التربية ، المجلد الثالث ، العدد (24) مارس ، ص ص 73-84 0 </w:t>
      </w:r>
    </w:p>
    <w:p w:rsidR="00005CC5" w:rsidRPr="00912313" w:rsidRDefault="00005CC5" w:rsidP="005C348F">
      <w:pPr>
        <w:ind w:firstLine="691"/>
        <w:jc w:val="lowKashida"/>
        <w:rPr>
          <w:rFonts w:cs="Simplified Arabic"/>
          <w:b/>
          <w:bCs/>
          <w:rtl/>
        </w:rPr>
      </w:pPr>
      <w:r w:rsidRPr="00912313">
        <w:rPr>
          <w:rFonts w:cs="Simplified Arabic" w:hint="cs"/>
          <w:b/>
          <w:bCs/>
          <w:rtl/>
        </w:rPr>
        <w:t xml:space="preserve">11- </w:t>
      </w:r>
      <w:r w:rsidRPr="00912313">
        <w:rPr>
          <w:rFonts w:cs="Simplified Arabic"/>
          <w:b/>
          <w:bCs/>
          <w:rtl/>
        </w:rPr>
        <w:t>عدنان يوسف العتوم (2004)0 عل</w:t>
      </w:r>
      <w:r w:rsidRPr="00912313">
        <w:rPr>
          <w:rFonts w:cs="Simplified Arabic" w:hint="cs"/>
          <w:b/>
          <w:bCs/>
          <w:rtl/>
        </w:rPr>
        <w:t>ـ</w:t>
      </w:r>
      <w:r w:rsidRPr="00912313">
        <w:rPr>
          <w:rFonts w:cs="Simplified Arabic"/>
          <w:b/>
          <w:bCs/>
          <w:rtl/>
        </w:rPr>
        <w:t>م النفس المع</w:t>
      </w:r>
      <w:r w:rsidRPr="00912313">
        <w:rPr>
          <w:rFonts w:cs="Simplified Arabic" w:hint="cs"/>
          <w:b/>
          <w:bCs/>
          <w:rtl/>
        </w:rPr>
        <w:t>ـ</w:t>
      </w:r>
      <w:r w:rsidRPr="00912313">
        <w:rPr>
          <w:rFonts w:cs="Simplified Arabic"/>
          <w:b/>
          <w:bCs/>
          <w:rtl/>
        </w:rPr>
        <w:t>رفى – النظ</w:t>
      </w:r>
      <w:r w:rsidRPr="00912313">
        <w:rPr>
          <w:rFonts w:cs="Simplified Arabic" w:hint="cs"/>
          <w:b/>
          <w:bCs/>
          <w:rtl/>
        </w:rPr>
        <w:t>ـ</w:t>
      </w:r>
      <w:r w:rsidRPr="00912313">
        <w:rPr>
          <w:rFonts w:cs="Simplified Arabic"/>
          <w:b/>
          <w:bCs/>
          <w:rtl/>
        </w:rPr>
        <w:t>رية والتطبيق 0 عمان ، دار المسيرة 0</w:t>
      </w:r>
    </w:p>
    <w:p w:rsidR="00005CC5" w:rsidRPr="00912313" w:rsidRDefault="00005CC5" w:rsidP="005C348F">
      <w:pPr>
        <w:ind w:firstLine="691"/>
        <w:jc w:val="lowKashida"/>
        <w:rPr>
          <w:rFonts w:cs="Simplified Arabic"/>
          <w:b/>
          <w:bCs/>
          <w:rtl/>
        </w:rPr>
      </w:pPr>
      <w:r w:rsidRPr="00912313">
        <w:rPr>
          <w:rFonts w:cs="Simplified Arabic" w:hint="cs"/>
          <w:b/>
          <w:bCs/>
          <w:rtl/>
        </w:rPr>
        <w:t xml:space="preserve">12- </w:t>
      </w:r>
      <w:r w:rsidRPr="00912313">
        <w:rPr>
          <w:rFonts w:cs="Simplified Arabic"/>
          <w:b/>
          <w:bCs/>
          <w:rtl/>
        </w:rPr>
        <w:t xml:space="preserve"> فؤاد أبو حطب (1996) 0 القدرات العقلية 0 طـ5 ، القاهرة ، الانجلو المصرية0 </w:t>
      </w:r>
    </w:p>
    <w:p w:rsidR="00005CC5" w:rsidRPr="00912313" w:rsidRDefault="00005CC5" w:rsidP="005C348F">
      <w:pPr>
        <w:ind w:left="17" w:firstLine="539"/>
        <w:jc w:val="lowKashida"/>
        <w:rPr>
          <w:rFonts w:cs="Simplified Arabic"/>
          <w:b/>
          <w:bCs/>
          <w:rtl/>
        </w:rPr>
      </w:pPr>
      <w:r w:rsidRPr="00912313">
        <w:rPr>
          <w:rFonts w:cs="Simplified Arabic" w:hint="cs"/>
          <w:b/>
          <w:bCs/>
          <w:rtl/>
        </w:rPr>
        <w:t xml:space="preserve">13- </w:t>
      </w:r>
      <w:r w:rsidRPr="00912313">
        <w:rPr>
          <w:rFonts w:cs="Simplified Arabic"/>
          <w:b/>
          <w:bCs/>
          <w:rtl/>
        </w:rPr>
        <w:t>فتحى الزيات (2001) 0البنية العاملية للكفاءة الذاتية الأكاديمية ومحدداتها 0 فى: سلسلة علم النفس المعرفى (6) جـ2 "مداخل ونماذج ونظريات" ، القاه</w:t>
      </w:r>
      <w:r w:rsidR="00E35B71">
        <w:rPr>
          <w:rFonts w:cs="Simplified Arabic" w:hint="cs"/>
          <w:b/>
          <w:bCs/>
          <w:rtl/>
        </w:rPr>
        <w:t>ـ</w:t>
      </w:r>
      <w:r w:rsidRPr="00912313">
        <w:rPr>
          <w:rFonts w:cs="Simplified Arabic"/>
          <w:b/>
          <w:bCs/>
          <w:rtl/>
        </w:rPr>
        <w:t>رة ، دار النشر للجامعات ،</w:t>
      </w:r>
      <w:r w:rsidRPr="00912313">
        <w:rPr>
          <w:rFonts w:cs="Simplified Arabic" w:hint="cs"/>
          <w:b/>
          <w:bCs/>
          <w:rtl/>
        </w:rPr>
        <w:t xml:space="preserve"> ص ص</w:t>
      </w:r>
      <w:r w:rsidRPr="00912313">
        <w:rPr>
          <w:rFonts w:cs="Simplified Arabic"/>
          <w:b/>
          <w:bCs/>
          <w:rtl/>
        </w:rPr>
        <w:t xml:space="preserve"> 491 -538 0 </w:t>
      </w:r>
    </w:p>
    <w:p w:rsidR="00005CC5" w:rsidRPr="00912313" w:rsidRDefault="00005CC5" w:rsidP="005C348F">
      <w:pPr>
        <w:ind w:firstLine="692"/>
        <w:jc w:val="lowKashida"/>
        <w:rPr>
          <w:rFonts w:cs="Simplified Arabic"/>
          <w:b/>
          <w:bCs/>
          <w:rtl/>
        </w:rPr>
      </w:pPr>
      <w:r w:rsidRPr="00912313">
        <w:rPr>
          <w:rFonts w:cs="Simplified Arabic" w:hint="cs"/>
          <w:b/>
          <w:bCs/>
          <w:rtl/>
        </w:rPr>
        <w:t xml:space="preserve">14- </w:t>
      </w:r>
      <w:r w:rsidRPr="00912313">
        <w:rPr>
          <w:rFonts w:cs="Simplified Arabic"/>
          <w:b/>
          <w:bCs/>
          <w:rtl/>
        </w:rPr>
        <w:t xml:space="preserve">فتحى مصطفى الزيات (1995)0 سلسلة علم النفس المعرفى (1)0 الأسس المعرفية للتكوين العقلى وتجهيز المعلومات 0 المنصورة ، دار الوفاء0  </w:t>
      </w:r>
    </w:p>
    <w:p w:rsidR="00005CC5" w:rsidRPr="00912313" w:rsidRDefault="00005CC5" w:rsidP="005C348F">
      <w:pPr>
        <w:ind w:firstLine="692"/>
        <w:jc w:val="lowKashida"/>
        <w:rPr>
          <w:rFonts w:cs="Simplified Arabic"/>
          <w:b/>
          <w:bCs/>
          <w:rtl/>
        </w:rPr>
      </w:pPr>
      <w:r w:rsidRPr="00912313">
        <w:rPr>
          <w:rFonts w:cs="Simplified Arabic" w:hint="cs"/>
          <w:b/>
          <w:bCs/>
          <w:rtl/>
        </w:rPr>
        <w:t xml:space="preserve">15- </w:t>
      </w:r>
      <w:r w:rsidRPr="00912313">
        <w:rPr>
          <w:rFonts w:cs="Simplified Arabic"/>
          <w:b/>
          <w:bCs/>
          <w:rtl/>
        </w:rPr>
        <w:t xml:space="preserve">محمد عبد الهادى حسين (2003)0 تربويات المخ البشرى 0 عمان ، دار الفكر0 </w:t>
      </w:r>
    </w:p>
    <w:p w:rsidR="00005CC5" w:rsidRPr="00912313" w:rsidRDefault="00005CC5" w:rsidP="005C348F">
      <w:pPr>
        <w:ind w:firstLine="692"/>
        <w:jc w:val="lowKashida"/>
        <w:rPr>
          <w:rFonts w:cs="Simplified Arabic"/>
          <w:b/>
          <w:bCs/>
          <w:rtl/>
        </w:rPr>
      </w:pPr>
      <w:r w:rsidRPr="00912313">
        <w:rPr>
          <w:rFonts w:cs="Simplified Arabic" w:hint="cs"/>
          <w:b/>
          <w:bCs/>
          <w:rtl/>
        </w:rPr>
        <w:t xml:space="preserve">16- </w:t>
      </w:r>
      <w:r w:rsidRPr="00912313">
        <w:rPr>
          <w:rFonts w:cs="Simplified Arabic"/>
          <w:b/>
          <w:bCs/>
          <w:rtl/>
        </w:rPr>
        <w:t xml:space="preserve">مدثر سليم أحمد (2003)0 الوضع الراهن فى بحوث الذكاء 0 </w:t>
      </w:r>
      <w:r w:rsidRPr="00912313">
        <w:rPr>
          <w:rFonts w:cs="Simplified Arabic" w:hint="cs"/>
          <w:b/>
          <w:bCs/>
          <w:rtl/>
        </w:rPr>
        <w:t>الإسكندرية</w:t>
      </w:r>
      <w:r w:rsidRPr="00912313">
        <w:rPr>
          <w:rFonts w:cs="Simplified Arabic"/>
          <w:b/>
          <w:bCs/>
          <w:rtl/>
        </w:rPr>
        <w:t xml:space="preserve"> ، المكتب الجامعى الحديث 0</w:t>
      </w:r>
    </w:p>
    <w:p w:rsidR="00005CC5" w:rsidRDefault="00005CC5" w:rsidP="005C348F">
      <w:pPr>
        <w:ind w:firstLine="691"/>
        <w:jc w:val="right"/>
        <w:rPr>
          <w:rFonts w:cs="Traditional Arabic"/>
          <w:b/>
          <w:bCs/>
        </w:rPr>
      </w:pPr>
      <w:r>
        <w:rPr>
          <w:rFonts w:cs="Traditional Arabic"/>
          <w:b/>
          <w:bCs/>
        </w:rPr>
        <w:t xml:space="preserve">17- Al-Balhan , E.(2006). Multiple Intelligence Styles in Relation to Improved Academic Performance in </w:t>
      </w:r>
      <w:smartTag w:uri="urn:schemas-microsoft-com:office:smarttags" w:element="place">
        <w:smartTag w:uri="urn:schemas-microsoft-com:office:smarttags" w:element="PlaceName">
          <w:r>
            <w:rPr>
              <w:rFonts w:cs="Traditional Arabic"/>
              <w:b/>
              <w:bCs/>
            </w:rPr>
            <w:t>Kuwaiti</w:t>
          </w:r>
        </w:smartTag>
        <w:r>
          <w:rPr>
            <w:rFonts w:cs="Traditional Arabic"/>
            <w:b/>
            <w:bCs/>
          </w:rPr>
          <w:t xml:space="preserve"> </w:t>
        </w:r>
        <w:smartTag w:uri="urn:schemas-microsoft-com:office:smarttags" w:element="PlaceType">
          <w:r>
            <w:rPr>
              <w:rFonts w:cs="Traditional Arabic"/>
              <w:b/>
              <w:bCs/>
            </w:rPr>
            <w:t>Middle School</w:t>
          </w:r>
        </w:smartTag>
      </w:smartTag>
      <w:r>
        <w:rPr>
          <w:rFonts w:cs="Traditional Arabic"/>
          <w:b/>
          <w:bCs/>
        </w:rPr>
        <w:t xml:space="preserve"> </w:t>
      </w:r>
      <w:smartTag w:uri="urn:schemas-microsoft-com:office:smarttags" w:element="City">
        <w:smartTag w:uri="urn:schemas-microsoft-com:office:smarttags" w:element="place">
          <w:r>
            <w:rPr>
              <w:rFonts w:cs="Traditional Arabic"/>
              <w:b/>
              <w:bCs/>
            </w:rPr>
            <w:t>Reading</w:t>
          </w:r>
        </w:smartTag>
      </w:smartTag>
      <w:r>
        <w:rPr>
          <w:rFonts w:cs="Traditional Arabic"/>
          <w:b/>
          <w:bCs/>
        </w:rPr>
        <w:t xml:space="preserve"> . Digest of </w:t>
      </w:r>
      <w:smartTag w:uri="urn:schemas-microsoft-com:office:smarttags" w:element="place">
        <w:r>
          <w:rPr>
            <w:rFonts w:cs="Traditional Arabic"/>
            <w:b/>
            <w:bCs/>
          </w:rPr>
          <w:t>Middle East</w:t>
        </w:r>
      </w:smartTag>
      <w:r>
        <w:rPr>
          <w:rFonts w:cs="Traditional Arabic"/>
          <w:b/>
          <w:bCs/>
        </w:rPr>
        <w:t xml:space="preserve"> Studies . Vol. 15 , No. 1 , pp. 18-34.</w:t>
      </w:r>
    </w:p>
    <w:p w:rsidR="00005CC5" w:rsidRPr="0022255A" w:rsidRDefault="00005CC5" w:rsidP="005C348F">
      <w:pPr>
        <w:ind w:firstLine="691"/>
        <w:jc w:val="right"/>
        <w:rPr>
          <w:b/>
          <w:bCs/>
          <w:rtl/>
        </w:rPr>
      </w:pPr>
      <w:r>
        <w:rPr>
          <w:b/>
          <w:bCs/>
        </w:rPr>
        <w:t xml:space="preserve">18- </w:t>
      </w:r>
      <w:r w:rsidRPr="0022255A">
        <w:rPr>
          <w:b/>
          <w:bCs/>
        </w:rPr>
        <w:t xml:space="preserve"> </w:t>
      </w:r>
      <w:r w:rsidRPr="0022255A">
        <w:rPr>
          <w:rFonts w:eastAsia="Arial Unicode MS"/>
          <w:b/>
          <w:bCs/>
        </w:rPr>
        <w:t>Antoniett</w:t>
      </w:r>
      <w:r>
        <w:rPr>
          <w:rFonts w:eastAsia="Arial Unicode MS"/>
          <w:b/>
          <w:bCs/>
        </w:rPr>
        <w:t>i</w:t>
      </w:r>
      <w:r w:rsidRPr="0022255A">
        <w:rPr>
          <w:rFonts w:eastAsia="Arial Unicode MS"/>
          <w:b/>
          <w:bCs/>
        </w:rPr>
        <w:t xml:space="preserve"> , A . , Ignazi , S and Perego , P . ( 2000 ) . </w:t>
      </w:r>
      <w:smartTag w:uri="urn:schemas-microsoft-com:office:smarttags" w:element="place">
        <w:r w:rsidRPr="0022255A">
          <w:rPr>
            <w:rFonts w:eastAsia="Arial Unicode MS"/>
            <w:b/>
            <w:bCs/>
          </w:rPr>
          <w:t>Meta</w:t>
        </w:r>
      </w:smartTag>
      <w:r>
        <w:rPr>
          <w:rFonts w:eastAsia="Arial Unicode MS"/>
          <w:b/>
          <w:bCs/>
        </w:rPr>
        <w:t xml:space="preserve"> C</w:t>
      </w:r>
      <w:r w:rsidRPr="0022255A">
        <w:rPr>
          <w:rFonts w:eastAsia="Arial Unicode MS"/>
          <w:b/>
          <w:bCs/>
        </w:rPr>
        <w:t xml:space="preserve">ognitive Knowledge about Problem – Solving methods </w:t>
      </w:r>
      <w:r w:rsidRPr="00B94068">
        <w:rPr>
          <w:rFonts w:eastAsia="Arial Unicode MS"/>
          <w:b/>
          <w:bCs/>
          <w:i/>
          <w:iCs/>
        </w:rPr>
        <w:t>. British  Journal of Educational psychology</w:t>
      </w:r>
      <w:r w:rsidRPr="0022255A">
        <w:rPr>
          <w:rFonts w:eastAsia="Arial Unicode MS"/>
          <w:b/>
          <w:bCs/>
        </w:rPr>
        <w:t xml:space="preserve"> , Vol . 70 , No . 1 , </w:t>
      </w:r>
      <w:r>
        <w:rPr>
          <w:rFonts w:eastAsia="Arial Unicode MS"/>
          <w:b/>
          <w:bCs/>
        </w:rPr>
        <w:t>pp</w:t>
      </w:r>
      <w:r w:rsidRPr="0022255A">
        <w:rPr>
          <w:rFonts w:eastAsia="Arial Unicode MS"/>
          <w:b/>
          <w:bCs/>
        </w:rPr>
        <w:t xml:space="preserve"> . 1-16 .</w:t>
      </w:r>
    </w:p>
    <w:p w:rsidR="00005CC5" w:rsidRDefault="00005CC5" w:rsidP="005C348F">
      <w:pPr>
        <w:ind w:left="14" w:firstLine="533"/>
        <w:jc w:val="right"/>
        <w:rPr>
          <w:b/>
          <w:bCs/>
        </w:rPr>
      </w:pPr>
      <w:r>
        <w:rPr>
          <w:b/>
          <w:bCs/>
        </w:rPr>
        <w:t xml:space="preserve">19- Bandura,A.(1977) .Social Learning Theory ., </w:t>
      </w:r>
      <w:smartTag w:uri="urn:schemas-microsoft-com:office:smarttags" w:element="City">
        <w:smartTag w:uri="urn:schemas-microsoft-com:office:smarttags" w:element="place">
          <w:r>
            <w:rPr>
              <w:b/>
              <w:bCs/>
            </w:rPr>
            <w:t>Englewood</w:t>
          </w:r>
        </w:smartTag>
      </w:smartTag>
      <w:r>
        <w:rPr>
          <w:b/>
          <w:bCs/>
        </w:rPr>
        <w:t xml:space="preserve"> Cliffs, Prentice – Hall . </w:t>
      </w:r>
      <w:smartTag w:uri="urn:schemas-microsoft-com:office:smarttags" w:element="State">
        <w:smartTag w:uri="urn:schemas-microsoft-com:office:smarttags" w:element="place">
          <w:r>
            <w:rPr>
              <w:b/>
              <w:bCs/>
            </w:rPr>
            <w:t>New York</w:t>
          </w:r>
        </w:smartTag>
      </w:smartTag>
    </w:p>
    <w:p w:rsidR="00005CC5" w:rsidRDefault="00005CC5" w:rsidP="005C348F">
      <w:pPr>
        <w:ind w:left="17" w:firstLine="539"/>
        <w:jc w:val="right"/>
        <w:rPr>
          <w:b/>
          <w:bCs/>
        </w:rPr>
      </w:pPr>
      <w:r>
        <w:rPr>
          <w:b/>
          <w:bCs/>
        </w:rPr>
        <w:t>20- Bandura,A.(1977).Self- Efficacy : Toward A unifying Theory of Behavioral Change ,</w:t>
      </w:r>
      <w:r w:rsidRPr="00AF2532">
        <w:rPr>
          <w:b/>
          <w:bCs/>
          <w:i/>
          <w:iCs/>
        </w:rPr>
        <w:t xml:space="preserve"> Psychological Review</w:t>
      </w:r>
      <w:r>
        <w:rPr>
          <w:b/>
          <w:bCs/>
        </w:rPr>
        <w:t xml:space="preserve"> , 84, 2 , 191-215.</w:t>
      </w:r>
    </w:p>
    <w:p w:rsidR="00005CC5" w:rsidRDefault="00005CC5" w:rsidP="005C348F">
      <w:pPr>
        <w:ind w:left="17" w:firstLine="539"/>
        <w:jc w:val="right"/>
        <w:rPr>
          <w:b/>
          <w:bCs/>
        </w:rPr>
      </w:pPr>
      <w:r>
        <w:rPr>
          <w:b/>
          <w:bCs/>
        </w:rPr>
        <w:t>21- Bandura,A.(1982).</w:t>
      </w:r>
      <w:r w:rsidRPr="001F17FA">
        <w:rPr>
          <w:b/>
          <w:bCs/>
        </w:rPr>
        <w:t xml:space="preserve"> </w:t>
      </w:r>
      <w:r>
        <w:rPr>
          <w:b/>
          <w:bCs/>
        </w:rPr>
        <w:t xml:space="preserve">Self- Efficacy Mechanism in Human Agency., </w:t>
      </w:r>
      <w:r w:rsidRPr="00AF2532">
        <w:rPr>
          <w:b/>
          <w:bCs/>
          <w:i/>
          <w:iCs/>
        </w:rPr>
        <w:t>American Psychologist</w:t>
      </w:r>
      <w:r>
        <w:rPr>
          <w:b/>
          <w:bCs/>
        </w:rPr>
        <w:t>, 37, 2, 122-147.</w:t>
      </w:r>
    </w:p>
    <w:p w:rsidR="00005CC5" w:rsidRDefault="00005CC5" w:rsidP="005C348F">
      <w:pPr>
        <w:ind w:left="17" w:firstLine="539"/>
        <w:jc w:val="right"/>
        <w:rPr>
          <w:b/>
          <w:bCs/>
        </w:rPr>
      </w:pPr>
      <w:r>
        <w:rPr>
          <w:b/>
          <w:bCs/>
        </w:rPr>
        <w:t>22- Bandura,A.(1983).</w:t>
      </w:r>
      <w:r w:rsidRPr="001F17FA">
        <w:rPr>
          <w:b/>
          <w:bCs/>
        </w:rPr>
        <w:t xml:space="preserve"> </w:t>
      </w:r>
      <w:r>
        <w:rPr>
          <w:b/>
          <w:bCs/>
        </w:rPr>
        <w:t xml:space="preserve">Self- Efficacy Determinants of Anticipated fear and Calamities ., </w:t>
      </w:r>
      <w:r w:rsidRPr="00AF2532">
        <w:rPr>
          <w:b/>
          <w:bCs/>
          <w:i/>
          <w:iCs/>
        </w:rPr>
        <w:t>Journal of Personality and Social Psychology</w:t>
      </w:r>
      <w:r>
        <w:rPr>
          <w:b/>
          <w:bCs/>
        </w:rPr>
        <w:t xml:space="preserve"> , 45 , 2 , 464-469.</w:t>
      </w:r>
    </w:p>
    <w:p w:rsidR="00005CC5" w:rsidRDefault="00005CC5" w:rsidP="005C348F">
      <w:pPr>
        <w:ind w:left="17" w:firstLine="539"/>
        <w:jc w:val="right"/>
        <w:rPr>
          <w:b/>
          <w:bCs/>
        </w:rPr>
      </w:pPr>
      <w:r>
        <w:rPr>
          <w:b/>
          <w:bCs/>
        </w:rPr>
        <w:t>23- Bandura,A.(1988).</w:t>
      </w:r>
      <w:r w:rsidRPr="001F17FA">
        <w:rPr>
          <w:b/>
          <w:bCs/>
        </w:rPr>
        <w:t xml:space="preserve"> </w:t>
      </w:r>
      <w:r>
        <w:rPr>
          <w:b/>
          <w:bCs/>
        </w:rPr>
        <w:t xml:space="preserve">Self- Efficacy Conception of Anxiety ., </w:t>
      </w:r>
      <w:r w:rsidRPr="00AF2532">
        <w:rPr>
          <w:b/>
          <w:bCs/>
          <w:i/>
          <w:iCs/>
        </w:rPr>
        <w:t>Anxiety Research</w:t>
      </w:r>
      <w:r>
        <w:rPr>
          <w:b/>
          <w:bCs/>
        </w:rPr>
        <w:t xml:space="preserve"> , 1 , 77-98.</w:t>
      </w:r>
    </w:p>
    <w:p w:rsidR="00005CC5" w:rsidRDefault="00005CC5" w:rsidP="005C348F">
      <w:pPr>
        <w:ind w:left="17" w:firstLine="539"/>
        <w:jc w:val="right"/>
        <w:rPr>
          <w:b/>
          <w:bCs/>
        </w:rPr>
      </w:pPr>
      <w:r>
        <w:rPr>
          <w:b/>
          <w:bCs/>
        </w:rPr>
        <w:t xml:space="preserve">24- Bandura,A.(1989).Human Agency in Social Cognitive Theory ., </w:t>
      </w:r>
      <w:r w:rsidRPr="00AF2532">
        <w:rPr>
          <w:b/>
          <w:bCs/>
          <w:i/>
          <w:iCs/>
        </w:rPr>
        <w:t>American Psychologist</w:t>
      </w:r>
      <w:r>
        <w:rPr>
          <w:b/>
          <w:bCs/>
        </w:rPr>
        <w:t>, 14.9 , 1175-1184.</w:t>
      </w:r>
    </w:p>
    <w:p w:rsidR="00005CC5" w:rsidRDefault="00005CC5" w:rsidP="005C348F">
      <w:pPr>
        <w:ind w:left="17" w:firstLine="539"/>
        <w:jc w:val="right"/>
        <w:rPr>
          <w:b/>
          <w:bCs/>
        </w:rPr>
      </w:pPr>
      <w:r>
        <w:rPr>
          <w:b/>
          <w:bCs/>
        </w:rPr>
        <w:t xml:space="preserve">25- Bandura,A.(1989).Regulation of Cognitive Processes Through Perceived Self – Efficacy ., </w:t>
      </w:r>
      <w:r w:rsidRPr="00AF2532">
        <w:rPr>
          <w:b/>
          <w:bCs/>
          <w:i/>
          <w:iCs/>
        </w:rPr>
        <w:t xml:space="preserve">Developmental Psychology </w:t>
      </w:r>
      <w:r>
        <w:rPr>
          <w:b/>
          <w:bCs/>
        </w:rPr>
        <w:t>., 25, 5, 729-735.</w:t>
      </w:r>
    </w:p>
    <w:p w:rsidR="00005CC5" w:rsidRDefault="00005CC5" w:rsidP="005C348F">
      <w:pPr>
        <w:ind w:left="17" w:firstLine="539"/>
        <w:jc w:val="right"/>
        <w:rPr>
          <w:b/>
          <w:bCs/>
        </w:rPr>
      </w:pPr>
      <w:r>
        <w:rPr>
          <w:b/>
          <w:bCs/>
        </w:rPr>
        <w:t xml:space="preserve"> 26- Bandura,A.(1995).</w:t>
      </w:r>
      <w:r w:rsidRPr="001F17FA">
        <w:rPr>
          <w:b/>
          <w:bCs/>
        </w:rPr>
        <w:t xml:space="preserve"> </w:t>
      </w:r>
      <w:r>
        <w:rPr>
          <w:b/>
          <w:bCs/>
        </w:rPr>
        <w:t>Self- Efficacy in Changing .,</w:t>
      </w:r>
      <w:smartTag w:uri="urn:schemas-microsoft-com:office:smarttags" w:element="place">
        <w:smartTag w:uri="urn:schemas-microsoft-com:office:smarttags" w:element="PlaceName">
          <w:r>
            <w:rPr>
              <w:b/>
              <w:bCs/>
            </w:rPr>
            <w:t>Cambridge</w:t>
          </w:r>
        </w:smartTag>
        <w:r>
          <w:rPr>
            <w:b/>
            <w:bCs/>
          </w:rPr>
          <w:t xml:space="preserve"> </w:t>
        </w:r>
        <w:smartTag w:uri="urn:schemas-microsoft-com:office:smarttags" w:element="PlaceType">
          <w:r>
            <w:rPr>
              <w:b/>
              <w:bCs/>
            </w:rPr>
            <w:t>University</w:t>
          </w:r>
        </w:smartTag>
      </w:smartTag>
      <w:r>
        <w:rPr>
          <w:b/>
          <w:bCs/>
        </w:rPr>
        <w:t xml:space="preserve"> Press, </w:t>
      </w:r>
      <w:smartTag w:uri="urn:schemas-microsoft-com:office:smarttags" w:element="State">
        <w:smartTag w:uri="urn:schemas-microsoft-com:office:smarttags" w:element="place">
          <w:r>
            <w:rPr>
              <w:b/>
              <w:bCs/>
            </w:rPr>
            <w:t>New York</w:t>
          </w:r>
        </w:smartTag>
      </w:smartTag>
      <w:r>
        <w:rPr>
          <w:b/>
          <w:bCs/>
        </w:rPr>
        <w:t>.</w:t>
      </w:r>
    </w:p>
    <w:p w:rsidR="00005CC5" w:rsidRDefault="00005CC5" w:rsidP="005C348F">
      <w:pPr>
        <w:ind w:left="17" w:firstLine="539"/>
        <w:jc w:val="right"/>
        <w:rPr>
          <w:b/>
          <w:bCs/>
        </w:rPr>
      </w:pPr>
      <w:r>
        <w:rPr>
          <w:b/>
          <w:bCs/>
        </w:rPr>
        <w:lastRenderedPageBreak/>
        <w:t>27- Bandura,A.(1997).</w:t>
      </w:r>
      <w:r w:rsidRPr="001F17FA">
        <w:rPr>
          <w:b/>
          <w:bCs/>
        </w:rPr>
        <w:t xml:space="preserve"> </w:t>
      </w:r>
      <w:r>
        <w:rPr>
          <w:b/>
          <w:bCs/>
        </w:rPr>
        <w:t xml:space="preserve">Self- Efficacy : The exercise of control ., W.H. Freeman , </w:t>
      </w:r>
      <w:smartTag w:uri="urn:schemas-microsoft-com:office:smarttags" w:element="State">
        <w:smartTag w:uri="urn:schemas-microsoft-com:office:smarttags" w:element="place">
          <w:r>
            <w:rPr>
              <w:b/>
              <w:bCs/>
            </w:rPr>
            <w:t>New York</w:t>
          </w:r>
        </w:smartTag>
      </w:smartTag>
      <w:r>
        <w:rPr>
          <w:b/>
          <w:bCs/>
        </w:rPr>
        <w:t xml:space="preserve"> .</w:t>
      </w:r>
    </w:p>
    <w:p w:rsidR="00005CC5" w:rsidRDefault="00005CC5" w:rsidP="005C348F">
      <w:pPr>
        <w:ind w:firstLine="691"/>
        <w:jc w:val="right"/>
        <w:rPr>
          <w:rFonts w:cs="Traditional Arabic"/>
          <w:b/>
          <w:bCs/>
        </w:rPr>
      </w:pPr>
      <w:r>
        <w:rPr>
          <w:rFonts w:cs="Traditional Arabic"/>
          <w:b/>
          <w:bCs/>
        </w:rPr>
        <w:t xml:space="preserve">28- </w:t>
      </w:r>
      <w:smartTag w:uri="urn:schemas-microsoft-com:office:smarttags" w:element="City">
        <w:smartTag w:uri="urn:schemas-microsoft-com:office:smarttags" w:element="place">
          <w:r>
            <w:rPr>
              <w:rFonts w:cs="Traditional Arabic"/>
              <w:b/>
              <w:bCs/>
            </w:rPr>
            <w:t>Bell</w:t>
          </w:r>
        </w:smartTag>
      </w:smartTag>
      <w:r>
        <w:rPr>
          <w:rFonts w:cs="Traditional Arabic"/>
          <w:b/>
          <w:bCs/>
        </w:rPr>
        <w:t>, A. &amp; Bell, M. (2003). Developing Authentic Assessment Methods from a Multiple Intelligences Perspective. Master of Arts Action Research Project , Saint Xavier University and Skylight Professional Development Field – Based Master</w:t>
      </w:r>
      <w:r w:rsidRPr="00351105">
        <w:rPr>
          <w:rFonts w:cs="Traditional Arabic"/>
          <w:b/>
          <w:bCs/>
          <w:vertAlign w:val="superscript"/>
        </w:rPr>
        <w:t>,</w:t>
      </w:r>
      <w:r>
        <w:rPr>
          <w:rFonts w:cs="Traditional Arabic"/>
          <w:b/>
          <w:bCs/>
        </w:rPr>
        <w:t>s Program, pp.1-51.</w:t>
      </w:r>
    </w:p>
    <w:p w:rsidR="00005CC5" w:rsidRDefault="00005CC5" w:rsidP="005C348F">
      <w:pPr>
        <w:ind w:firstLine="691"/>
        <w:jc w:val="right"/>
        <w:rPr>
          <w:rFonts w:cs="Traditional Arabic"/>
          <w:b/>
          <w:bCs/>
        </w:rPr>
      </w:pPr>
      <w:r>
        <w:rPr>
          <w:rFonts w:cs="Traditional Arabic"/>
          <w:b/>
          <w:bCs/>
        </w:rPr>
        <w:t xml:space="preserve">29- Cassidy , T.&amp; Long, C. (1996). Problem- Solving style , stress and psychological illness : Development of a multifactorial  measure . </w:t>
      </w:r>
      <w:r w:rsidRPr="00AF2532">
        <w:rPr>
          <w:rFonts w:cs="Traditional Arabic"/>
          <w:b/>
          <w:bCs/>
          <w:i/>
          <w:iCs/>
        </w:rPr>
        <w:t>British Journal of Clinical Psychology</w:t>
      </w:r>
      <w:r>
        <w:rPr>
          <w:rFonts w:cs="Traditional Arabic"/>
          <w:b/>
          <w:bCs/>
        </w:rPr>
        <w:t xml:space="preserve"> , Vol. 35 , No. 2 , pp.265-277.</w:t>
      </w:r>
    </w:p>
    <w:p w:rsidR="00005CC5" w:rsidRDefault="00005CC5" w:rsidP="005C348F">
      <w:pPr>
        <w:ind w:firstLine="691"/>
        <w:jc w:val="right"/>
        <w:rPr>
          <w:rFonts w:cs="Traditional Arabic"/>
          <w:b/>
          <w:bCs/>
        </w:rPr>
      </w:pPr>
      <w:r>
        <w:rPr>
          <w:rFonts w:cs="Traditional Arabic"/>
          <w:b/>
          <w:bCs/>
        </w:rPr>
        <w:t xml:space="preserve">30- Chan , D. (2003). Multiple Intelligences and Perceived Self – Efficacy Among </w:t>
      </w:r>
      <w:smartTag w:uri="urn:schemas-microsoft-com:office:smarttags" w:element="place">
        <w:smartTag w:uri="urn:schemas-microsoft-com:office:smarttags" w:element="PlaceName">
          <w:r>
            <w:rPr>
              <w:rFonts w:cs="Traditional Arabic"/>
              <w:b/>
              <w:bCs/>
            </w:rPr>
            <w:t>Chinese</w:t>
          </w:r>
        </w:smartTag>
        <w:r>
          <w:rPr>
            <w:rFonts w:cs="Traditional Arabic"/>
            <w:b/>
            <w:bCs/>
          </w:rPr>
          <w:t xml:space="preserve"> </w:t>
        </w:r>
        <w:smartTag w:uri="urn:schemas-microsoft-com:office:smarttags" w:element="PlaceType">
          <w:r>
            <w:rPr>
              <w:rFonts w:cs="Traditional Arabic"/>
              <w:b/>
              <w:bCs/>
            </w:rPr>
            <w:t>Secondary School</w:t>
          </w:r>
        </w:smartTag>
      </w:smartTag>
      <w:r>
        <w:rPr>
          <w:rFonts w:cs="Traditional Arabic"/>
          <w:b/>
          <w:bCs/>
        </w:rPr>
        <w:t xml:space="preserve"> Teachers in </w:t>
      </w:r>
      <w:smartTag w:uri="urn:schemas-microsoft-com:office:smarttags" w:element="place">
        <w:r>
          <w:rPr>
            <w:rFonts w:cs="Traditional Arabic"/>
            <w:b/>
            <w:bCs/>
          </w:rPr>
          <w:t>Hong Kong</w:t>
        </w:r>
      </w:smartTag>
      <w:r>
        <w:rPr>
          <w:rFonts w:cs="Traditional Arabic"/>
          <w:b/>
          <w:bCs/>
        </w:rPr>
        <w:t xml:space="preserve"> . </w:t>
      </w:r>
      <w:r w:rsidRPr="009A3C67">
        <w:rPr>
          <w:rFonts w:cs="Traditional Arabic"/>
          <w:b/>
          <w:bCs/>
          <w:i/>
          <w:iCs/>
        </w:rPr>
        <w:t>Educational Psychology</w:t>
      </w:r>
      <w:r>
        <w:rPr>
          <w:rFonts w:cs="Traditional Arabic"/>
          <w:b/>
          <w:bCs/>
        </w:rPr>
        <w:t xml:space="preserve"> , Vol. 23 , No. 5 ,pp.  521-533.</w:t>
      </w:r>
    </w:p>
    <w:p w:rsidR="00005CC5" w:rsidRDefault="00005CC5" w:rsidP="005C348F">
      <w:pPr>
        <w:ind w:firstLine="691"/>
        <w:jc w:val="right"/>
        <w:rPr>
          <w:rFonts w:cs="Traditional Arabic"/>
          <w:b/>
          <w:bCs/>
        </w:rPr>
      </w:pPr>
      <w:r>
        <w:rPr>
          <w:rFonts w:cs="Traditional Arabic"/>
          <w:b/>
          <w:bCs/>
        </w:rPr>
        <w:t xml:space="preserve">31- Chan , D. (2004). Multiple Intelligences Of Chinese Gifted Students in </w:t>
      </w:r>
      <w:smartTag w:uri="urn:schemas-microsoft-com:office:smarttags" w:element="place">
        <w:r>
          <w:rPr>
            <w:rFonts w:cs="Traditional Arabic"/>
            <w:b/>
            <w:bCs/>
          </w:rPr>
          <w:t>Hong Kong</w:t>
        </w:r>
      </w:smartTag>
      <w:r>
        <w:rPr>
          <w:rFonts w:cs="Traditional Arabic"/>
          <w:b/>
          <w:bCs/>
        </w:rPr>
        <w:t xml:space="preserve">: Perspectives From Students , Parents , Teachers , and Peers </w:t>
      </w:r>
      <w:r w:rsidRPr="009A3C67">
        <w:rPr>
          <w:rFonts w:cs="Traditional Arabic"/>
          <w:b/>
          <w:bCs/>
          <w:i/>
          <w:iCs/>
        </w:rPr>
        <w:t>. Roeper Review</w:t>
      </w:r>
      <w:r>
        <w:rPr>
          <w:rFonts w:cs="Traditional Arabic"/>
          <w:b/>
          <w:bCs/>
        </w:rPr>
        <w:t xml:space="preserve">  , Vol. 27 , No. 1 , pp.  18-24.</w:t>
      </w:r>
    </w:p>
    <w:p w:rsidR="00005CC5" w:rsidRDefault="00005CC5" w:rsidP="005C348F">
      <w:pPr>
        <w:ind w:firstLine="691"/>
        <w:jc w:val="right"/>
        <w:rPr>
          <w:rFonts w:cs="Traditional Arabic"/>
          <w:b/>
          <w:bCs/>
        </w:rPr>
      </w:pPr>
      <w:r>
        <w:rPr>
          <w:rFonts w:cs="Traditional Arabic"/>
          <w:b/>
          <w:bCs/>
        </w:rPr>
        <w:t xml:space="preserve">32- Chen , J . (2004) . Theory of Multiple Intelligences : Is It a Scientific Theory ? </w:t>
      </w:r>
      <w:r w:rsidRPr="009A3C67">
        <w:rPr>
          <w:rFonts w:cs="Traditional Arabic"/>
          <w:b/>
          <w:bCs/>
          <w:i/>
          <w:iCs/>
        </w:rPr>
        <w:t>.  Teacher  College Record</w:t>
      </w:r>
      <w:r>
        <w:rPr>
          <w:rFonts w:cs="Traditional Arabic"/>
          <w:b/>
          <w:bCs/>
        </w:rPr>
        <w:t xml:space="preserve"> , Vol.106, No.1, pp.17-23 .</w:t>
      </w:r>
    </w:p>
    <w:p w:rsidR="00005CC5" w:rsidRDefault="00005CC5" w:rsidP="005C348F">
      <w:pPr>
        <w:ind w:firstLine="691"/>
        <w:jc w:val="right"/>
        <w:rPr>
          <w:rFonts w:cs="Traditional Arabic"/>
          <w:b/>
          <w:bCs/>
        </w:rPr>
      </w:pPr>
      <w:r>
        <w:rPr>
          <w:rFonts w:cs="Traditional Arabic"/>
          <w:b/>
          <w:bCs/>
        </w:rPr>
        <w:t>33- Costanzo , M.(200</w:t>
      </w:r>
      <w:r w:rsidR="009D7B97">
        <w:rPr>
          <w:rFonts w:cs="Traditional Arabic"/>
          <w:b/>
          <w:bCs/>
        </w:rPr>
        <w:t>1</w:t>
      </w:r>
      <w:r>
        <w:rPr>
          <w:rFonts w:cs="Traditional Arabic"/>
          <w:b/>
          <w:bCs/>
        </w:rPr>
        <w:t>). Adult Multiple Intelligences</w:t>
      </w:r>
      <w:r w:rsidR="009D7B97">
        <w:rPr>
          <w:rFonts w:cs="Traditional Arabic"/>
          <w:b/>
          <w:bCs/>
        </w:rPr>
        <w:t xml:space="preserve"> and Math</w:t>
      </w:r>
      <w:r>
        <w:rPr>
          <w:rFonts w:cs="Traditional Arabic"/>
          <w:b/>
          <w:bCs/>
        </w:rPr>
        <w:t xml:space="preserve"> . NELRC / World Education and Project Zero at Harvard University , USA, pp.104-108.</w:t>
      </w:r>
    </w:p>
    <w:p w:rsidR="00005CC5" w:rsidRDefault="00005CC5" w:rsidP="005C348F">
      <w:pPr>
        <w:ind w:firstLine="691"/>
        <w:jc w:val="right"/>
        <w:rPr>
          <w:rFonts w:cs="Traditional Arabic"/>
          <w:b/>
          <w:bCs/>
        </w:rPr>
      </w:pPr>
      <w:r>
        <w:rPr>
          <w:rFonts w:cs="Traditional Arabic"/>
          <w:b/>
          <w:bCs/>
        </w:rPr>
        <w:t>34- Cuban , L . (2004). Assessing the 20-Year Impact of Multiple Intelligences on Schooling .</w:t>
      </w:r>
      <w:r w:rsidRPr="00FF5506">
        <w:rPr>
          <w:rFonts w:cs="Traditional Arabic"/>
          <w:b/>
          <w:bCs/>
        </w:rPr>
        <w:t xml:space="preserve"> </w:t>
      </w:r>
      <w:r w:rsidRPr="00AF2532">
        <w:rPr>
          <w:rFonts w:cs="Traditional Arabic"/>
          <w:b/>
          <w:bCs/>
          <w:i/>
          <w:iCs/>
        </w:rPr>
        <w:t xml:space="preserve">Teacher  College Record </w:t>
      </w:r>
      <w:r>
        <w:rPr>
          <w:rFonts w:cs="Traditional Arabic"/>
          <w:b/>
          <w:bCs/>
        </w:rPr>
        <w:t xml:space="preserve">, Vol.106, No.1, pp.140-146 . </w:t>
      </w:r>
    </w:p>
    <w:p w:rsidR="00005CC5" w:rsidRDefault="00005CC5" w:rsidP="005C348F">
      <w:pPr>
        <w:ind w:firstLine="691"/>
        <w:jc w:val="right"/>
        <w:rPr>
          <w:rFonts w:cs="Traditional Arabic"/>
          <w:b/>
          <w:bCs/>
        </w:rPr>
      </w:pPr>
      <w:r>
        <w:rPr>
          <w:rFonts w:cs="Traditional Arabic"/>
          <w:b/>
          <w:bCs/>
        </w:rPr>
        <w:t xml:space="preserve">35- Cutshall , L.(2003). The Effects of Student Multiple Intelligence preference on Integration of Earth Science Concepts and Knowledge within a Middle Grades Science Classroom . Master of Arts , </w:t>
      </w:r>
      <w:smartTag w:uri="urn:schemas-microsoft-com:office:smarttags" w:element="place">
        <w:smartTag w:uri="urn:schemas-microsoft-com:office:smarttags" w:element="PlaceName">
          <w:r>
            <w:rPr>
              <w:rFonts w:cs="Traditional Arabic"/>
              <w:b/>
              <w:bCs/>
            </w:rPr>
            <w:t>Johnson</w:t>
          </w:r>
        </w:smartTag>
        <w:r>
          <w:rPr>
            <w:rFonts w:cs="Traditional Arabic"/>
            <w:b/>
            <w:bCs/>
          </w:rPr>
          <w:t xml:space="preserve"> </w:t>
        </w:r>
        <w:smartTag w:uri="urn:schemas-microsoft-com:office:smarttags" w:element="PlaceName">
          <w:r>
            <w:rPr>
              <w:rFonts w:cs="Traditional Arabic"/>
              <w:b/>
              <w:bCs/>
            </w:rPr>
            <w:t>Bible</w:t>
          </w:r>
        </w:smartTag>
        <w:r>
          <w:rPr>
            <w:rFonts w:cs="Traditional Arabic"/>
            <w:b/>
            <w:bCs/>
          </w:rPr>
          <w:t xml:space="preserve"> </w:t>
        </w:r>
        <w:smartTag w:uri="urn:schemas-microsoft-com:office:smarttags" w:element="PlaceType">
          <w:r>
            <w:rPr>
              <w:rFonts w:cs="Traditional Arabic"/>
              <w:b/>
              <w:bCs/>
            </w:rPr>
            <w:t>College</w:t>
          </w:r>
        </w:smartTag>
      </w:smartTag>
      <w:r>
        <w:rPr>
          <w:rFonts w:cs="Traditional Arabic"/>
          <w:b/>
          <w:bCs/>
        </w:rPr>
        <w:t>. pp.1-47.</w:t>
      </w:r>
    </w:p>
    <w:p w:rsidR="00005CC5" w:rsidRDefault="00C26A71" w:rsidP="005C348F">
      <w:pPr>
        <w:ind w:firstLine="691"/>
        <w:jc w:val="right"/>
        <w:rPr>
          <w:rFonts w:cs="Traditional Arabic"/>
          <w:b/>
          <w:bCs/>
        </w:rPr>
      </w:pPr>
      <w:r>
        <w:rPr>
          <w:rFonts w:cs="Traditional Arabic"/>
          <w:b/>
          <w:bCs/>
        </w:rPr>
        <w:t xml:space="preserve">36- </w:t>
      </w:r>
      <w:r w:rsidR="00005CC5">
        <w:rPr>
          <w:rFonts w:cs="Traditional Arabic"/>
          <w:b/>
          <w:bCs/>
        </w:rPr>
        <w:t xml:space="preserve">Denig , S. (2004). Multiple Intelligences and Learning Styles: Two Complementary Dimensions. </w:t>
      </w:r>
      <w:r w:rsidR="00005CC5" w:rsidRPr="007160D5">
        <w:rPr>
          <w:rFonts w:cs="Traditional Arabic"/>
          <w:b/>
          <w:bCs/>
          <w:i/>
          <w:iCs/>
        </w:rPr>
        <w:t>Teacher  College Record</w:t>
      </w:r>
      <w:r w:rsidR="00005CC5">
        <w:rPr>
          <w:rFonts w:cs="Traditional Arabic"/>
          <w:b/>
          <w:bCs/>
        </w:rPr>
        <w:t xml:space="preserve"> , Vol.106, No.1, pp.96-111 . </w:t>
      </w:r>
    </w:p>
    <w:p w:rsidR="00005CC5" w:rsidRDefault="00C26A71" w:rsidP="005C348F">
      <w:pPr>
        <w:ind w:firstLine="691"/>
        <w:jc w:val="right"/>
        <w:rPr>
          <w:rFonts w:cs="Traditional Arabic"/>
          <w:b/>
          <w:bCs/>
        </w:rPr>
      </w:pPr>
      <w:r>
        <w:rPr>
          <w:rFonts w:cs="Traditional Arabic"/>
          <w:b/>
          <w:bCs/>
        </w:rPr>
        <w:t xml:space="preserve">37- </w:t>
      </w:r>
      <w:r w:rsidR="00005CC5">
        <w:rPr>
          <w:rFonts w:cs="Traditional Arabic"/>
          <w:b/>
          <w:bCs/>
        </w:rPr>
        <w:t xml:space="preserve">Fasko , D. (1992). Individual Differences and Multiple Intelligences . Paper presented at the Annual Meeting of the Mid- South Educational Research Association ,pp.1-17.  </w:t>
      </w:r>
    </w:p>
    <w:p w:rsidR="00005CC5" w:rsidRDefault="00C26A71" w:rsidP="005C348F">
      <w:pPr>
        <w:ind w:firstLine="691"/>
        <w:jc w:val="right"/>
        <w:rPr>
          <w:rFonts w:cs="Traditional Arabic"/>
          <w:b/>
          <w:bCs/>
        </w:rPr>
      </w:pPr>
      <w:r>
        <w:rPr>
          <w:rFonts w:cs="Traditional Arabic"/>
          <w:b/>
          <w:bCs/>
        </w:rPr>
        <w:t xml:space="preserve">38- </w:t>
      </w:r>
      <w:r w:rsidR="00005CC5">
        <w:rPr>
          <w:rFonts w:cs="Traditional Arabic"/>
          <w:b/>
          <w:bCs/>
        </w:rPr>
        <w:t>Furnham , A. &amp; Akande , A. (2004). African Parents Estimates of Their Own and Their Children</w:t>
      </w:r>
      <w:r w:rsidR="00005CC5" w:rsidRPr="005C1908">
        <w:rPr>
          <w:rFonts w:cs="Traditional Arabic"/>
          <w:b/>
          <w:bCs/>
          <w:vertAlign w:val="superscript"/>
        </w:rPr>
        <w:t>,</w:t>
      </w:r>
      <w:r w:rsidR="00005CC5">
        <w:rPr>
          <w:rFonts w:cs="Traditional Arabic"/>
          <w:b/>
          <w:bCs/>
        </w:rPr>
        <w:t xml:space="preserve">s Multiple Intelligences </w:t>
      </w:r>
      <w:r w:rsidR="00005CC5" w:rsidRPr="007160D5">
        <w:rPr>
          <w:rFonts w:cs="Traditional Arabic"/>
          <w:b/>
          <w:bCs/>
          <w:i/>
          <w:iCs/>
        </w:rPr>
        <w:t>. Current</w:t>
      </w:r>
      <w:r w:rsidR="00005CC5">
        <w:rPr>
          <w:rFonts w:cs="Traditional Arabic"/>
          <w:b/>
          <w:bCs/>
        </w:rPr>
        <w:t xml:space="preserve"> </w:t>
      </w:r>
      <w:r w:rsidR="00005CC5" w:rsidRPr="007160D5">
        <w:rPr>
          <w:rFonts w:cs="Traditional Arabic"/>
          <w:b/>
          <w:bCs/>
          <w:i/>
          <w:iCs/>
        </w:rPr>
        <w:t xml:space="preserve">Psychology : Developmental , Learning , Personality , Social </w:t>
      </w:r>
      <w:r w:rsidR="00005CC5">
        <w:rPr>
          <w:rFonts w:cs="Traditional Arabic"/>
          <w:b/>
          <w:bCs/>
        </w:rPr>
        <w:t>, Vol. 22 , No. 4 , pp.281-294.</w:t>
      </w:r>
    </w:p>
    <w:p w:rsidR="00005CC5" w:rsidRDefault="00C26A71" w:rsidP="005C348F">
      <w:pPr>
        <w:ind w:firstLine="691"/>
        <w:jc w:val="right"/>
        <w:rPr>
          <w:rFonts w:cs="Traditional Arabic"/>
          <w:b/>
          <w:bCs/>
        </w:rPr>
      </w:pPr>
      <w:r>
        <w:rPr>
          <w:rFonts w:cs="Traditional Arabic"/>
          <w:b/>
          <w:bCs/>
        </w:rPr>
        <w:t xml:space="preserve">39- </w:t>
      </w:r>
      <w:r w:rsidR="00005CC5">
        <w:rPr>
          <w:rFonts w:cs="Traditional Arabic"/>
          <w:b/>
          <w:bCs/>
        </w:rPr>
        <w:t xml:space="preserve">Furnham , A. &amp; Mottabu , R . (2004). Sex and Culture Differences in the Estimates of General and Multiple Intelligences : A Study Comparing British and Egyptian Students . </w:t>
      </w:r>
      <w:r w:rsidR="00005CC5" w:rsidRPr="007160D5">
        <w:rPr>
          <w:rFonts w:cs="Traditional Arabic"/>
          <w:b/>
          <w:bCs/>
          <w:i/>
          <w:iCs/>
        </w:rPr>
        <w:t>Individual Differences Research</w:t>
      </w:r>
      <w:r w:rsidR="00005CC5">
        <w:rPr>
          <w:rFonts w:cs="Traditional Arabic"/>
          <w:b/>
          <w:bCs/>
        </w:rPr>
        <w:t xml:space="preserve"> , Vol. 2 , No. 2 , pp. 82- 96.</w:t>
      </w:r>
    </w:p>
    <w:p w:rsidR="00005CC5" w:rsidRDefault="00C26A71" w:rsidP="005C348F">
      <w:pPr>
        <w:ind w:firstLine="691"/>
        <w:jc w:val="right"/>
        <w:rPr>
          <w:rFonts w:cs="Traditional Arabic"/>
          <w:b/>
          <w:bCs/>
        </w:rPr>
      </w:pPr>
      <w:r>
        <w:rPr>
          <w:rFonts w:cs="Traditional Arabic"/>
          <w:b/>
          <w:bCs/>
        </w:rPr>
        <w:t xml:space="preserve">40- </w:t>
      </w:r>
      <w:r w:rsidR="00005CC5">
        <w:rPr>
          <w:rFonts w:cs="Traditional Arabic"/>
          <w:b/>
          <w:bCs/>
        </w:rPr>
        <w:t xml:space="preserve">Furnham , A. , Clark , K. and Bailey , K . (1999). Sex Differences in Estimates of Multiple intelligences . </w:t>
      </w:r>
      <w:r w:rsidR="00005CC5" w:rsidRPr="007160D5">
        <w:rPr>
          <w:rFonts w:cs="Traditional Arabic"/>
          <w:b/>
          <w:bCs/>
          <w:i/>
          <w:iCs/>
        </w:rPr>
        <w:t>European Journal of Personality</w:t>
      </w:r>
      <w:r w:rsidR="00005CC5">
        <w:rPr>
          <w:rFonts w:cs="Traditional Arabic"/>
          <w:b/>
          <w:bCs/>
        </w:rPr>
        <w:t xml:space="preserve"> . Vol. 13, pp. 247-259.</w:t>
      </w:r>
    </w:p>
    <w:p w:rsidR="00005CC5" w:rsidRDefault="00C26A71" w:rsidP="005C348F">
      <w:pPr>
        <w:ind w:firstLine="691"/>
        <w:jc w:val="right"/>
        <w:rPr>
          <w:rFonts w:cs="Traditional Arabic"/>
          <w:b/>
          <w:bCs/>
        </w:rPr>
      </w:pPr>
      <w:r>
        <w:rPr>
          <w:rFonts w:cs="Traditional Arabic"/>
          <w:b/>
          <w:bCs/>
        </w:rPr>
        <w:lastRenderedPageBreak/>
        <w:t xml:space="preserve">41- </w:t>
      </w:r>
      <w:r w:rsidR="00005CC5">
        <w:rPr>
          <w:rFonts w:cs="Traditional Arabic"/>
          <w:b/>
          <w:bCs/>
        </w:rPr>
        <w:t xml:space="preserve">Gardner , H . (1983). Frames of mind . </w:t>
      </w:r>
      <w:smartTag w:uri="urn:schemas-microsoft-com:office:smarttags" w:element="State">
        <w:smartTag w:uri="urn:schemas-microsoft-com:office:smarttags" w:element="place">
          <w:r w:rsidR="00005CC5">
            <w:rPr>
              <w:rFonts w:cs="Traditional Arabic"/>
              <w:b/>
              <w:bCs/>
            </w:rPr>
            <w:t>New York</w:t>
          </w:r>
        </w:smartTag>
      </w:smartTag>
      <w:r w:rsidR="00005CC5">
        <w:rPr>
          <w:rFonts w:cs="Traditional Arabic"/>
          <w:b/>
          <w:bCs/>
        </w:rPr>
        <w:t xml:space="preserve"> : Basic Books. </w:t>
      </w:r>
    </w:p>
    <w:p w:rsidR="00005CC5" w:rsidRDefault="00C26A71" w:rsidP="005C348F">
      <w:pPr>
        <w:ind w:firstLine="691"/>
        <w:jc w:val="right"/>
        <w:rPr>
          <w:rFonts w:cs="Traditional Arabic"/>
          <w:b/>
          <w:bCs/>
          <w:rtl/>
        </w:rPr>
      </w:pPr>
      <w:r>
        <w:rPr>
          <w:rFonts w:cs="Traditional Arabic"/>
          <w:b/>
          <w:bCs/>
        </w:rPr>
        <w:t xml:space="preserve">42- </w:t>
      </w:r>
      <w:r w:rsidR="00005CC5">
        <w:rPr>
          <w:rFonts w:cs="Traditional Arabic"/>
          <w:b/>
          <w:bCs/>
        </w:rPr>
        <w:t xml:space="preserve">Gardner , H. &amp; Hatch ,T.(1989). Multiple intelligences go to school . </w:t>
      </w:r>
      <w:r w:rsidR="00005CC5" w:rsidRPr="007160D5">
        <w:rPr>
          <w:rFonts w:cs="Traditional Arabic"/>
          <w:b/>
          <w:bCs/>
          <w:i/>
          <w:iCs/>
        </w:rPr>
        <w:t>Educational Researcher</w:t>
      </w:r>
      <w:r w:rsidR="00005CC5">
        <w:rPr>
          <w:rFonts w:cs="Traditional Arabic"/>
          <w:b/>
          <w:bCs/>
        </w:rPr>
        <w:t xml:space="preserve"> , Vol.18,No.8,pp.4-10. </w:t>
      </w:r>
    </w:p>
    <w:p w:rsidR="00005CC5" w:rsidRDefault="00C26A71" w:rsidP="005C348F">
      <w:pPr>
        <w:ind w:firstLine="691"/>
        <w:jc w:val="right"/>
        <w:rPr>
          <w:rFonts w:cs="Traditional Arabic"/>
          <w:b/>
          <w:bCs/>
        </w:rPr>
      </w:pPr>
      <w:r>
        <w:rPr>
          <w:rFonts w:cs="Traditional Arabic"/>
          <w:b/>
          <w:bCs/>
        </w:rPr>
        <w:t xml:space="preserve">43- </w:t>
      </w:r>
      <w:r w:rsidR="00005CC5">
        <w:rPr>
          <w:rFonts w:cs="Traditional Arabic"/>
          <w:b/>
          <w:bCs/>
        </w:rPr>
        <w:t xml:space="preserve">Gardner , H. (1992). Multiple intelligences : The theory in practice . </w:t>
      </w:r>
      <w:smartTag w:uri="urn:schemas-microsoft-com:office:smarttags" w:element="State">
        <w:smartTag w:uri="urn:schemas-microsoft-com:office:smarttags" w:element="place">
          <w:r w:rsidR="00005CC5">
            <w:rPr>
              <w:rFonts w:cs="Traditional Arabic"/>
              <w:b/>
              <w:bCs/>
            </w:rPr>
            <w:t>New York</w:t>
          </w:r>
        </w:smartTag>
      </w:smartTag>
      <w:r w:rsidR="00005CC5">
        <w:rPr>
          <w:rFonts w:cs="Traditional Arabic"/>
          <w:b/>
          <w:bCs/>
        </w:rPr>
        <w:t xml:space="preserve"> : Basic Books.</w:t>
      </w:r>
    </w:p>
    <w:p w:rsidR="00005CC5" w:rsidRDefault="00C26A71" w:rsidP="005C348F">
      <w:pPr>
        <w:ind w:firstLine="691"/>
        <w:jc w:val="right"/>
        <w:rPr>
          <w:rFonts w:cs="Traditional Arabic"/>
          <w:b/>
          <w:bCs/>
        </w:rPr>
      </w:pPr>
      <w:r>
        <w:rPr>
          <w:rFonts w:cs="Traditional Arabic"/>
          <w:b/>
          <w:bCs/>
        </w:rPr>
        <w:t>44-</w:t>
      </w:r>
      <w:r w:rsidR="0015508A" w:rsidRPr="0015508A">
        <w:rPr>
          <w:rFonts w:cs="Traditional Arabic"/>
          <w:b/>
          <w:bCs/>
        </w:rPr>
        <w:t xml:space="preserve"> </w:t>
      </w:r>
      <w:r w:rsidR="0015508A">
        <w:rPr>
          <w:rFonts w:cs="Traditional Arabic"/>
          <w:b/>
          <w:bCs/>
        </w:rPr>
        <w:t xml:space="preserve">Gardner ,H .(1994). Multiple intelligences : The practicum. </w:t>
      </w:r>
      <w:r w:rsidR="0015508A" w:rsidRPr="007160D5">
        <w:rPr>
          <w:rFonts w:cs="Traditional Arabic"/>
          <w:b/>
          <w:bCs/>
          <w:i/>
          <w:iCs/>
        </w:rPr>
        <w:t>Curriculum Review</w:t>
      </w:r>
      <w:r w:rsidR="0015508A">
        <w:rPr>
          <w:rFonts w:cs="Traditional Arabic"/>
          <w:b/>
          <w:bCs/>
        </w:rPr>
        <w:t xml:space="preserve"> , Vol.33, No.5 , pp. 21-23.</w:t>
      </w:r>
      <w:r>
        <w:rPr>
          <w:rFonts w:cs="Traditional Arabic"/>
          <w:b/>
          <w:bCs/>
        </w:rPr>
        <w:t xml:space="preserve"> </w:t>
      </w:r>
    </w:p>
    <w:p w:rsidR="00005CC5" w:rsidRDefault="00C26A71" w:rsidP="005C348F">
      <w:pPr>
        <w:ind w:firstLine="691"/>
        <w:jc w:val="right"/>
        <w:rPr>
          <w:rFonts w:cs="Traditional Arabic"/>
          <w:b/>
          <w:bCs/>
          <w:rtl/>
        </w:rPr>
      </w:pPr>
      <w:r>
        <w:rPr>
          <w:rFonts w:cs="Traditional Arabic"/>
          <w:b/>
          <w:bCs/>
        </w:rPr>
        <w:t>45-</w:t>
      </w:r>
      <w:r w:rsidR="0015508A" w:rsidRPr="0015508A">
        <w:rPr>
          <w:rFonts w:cs="Traditional Arabic"/>
          <w:b/>
          <w:bCs/>
        </w:rPr>
        <w:t xml:space="preserve"> </w:t>
      </w:r>
      <w:r w:rsidR="0015508A">
        <w:rPr>
          <w:rFonts w:cs="Traditional Arabic"/>
          <w:b/>
          <w:bCs/>
        </w:rPr>
        <w:t xml:space="preserve">Gardner , H. (2004). Audiences for the Theory of Multiple Intelligences . </w:t>
      </w:r>
      <w:r w:rsidR="0015508A" w:rsidRPr="007160D5">
        <w:rPr>
          <w:rFonts w:cs="Traditional Arabic"/>
          <w:b/>
          <w:bCs/>
          <w:i/>
          <w:iCs/>
        </w:rPr>
        <w:t>Teacher  College Record</w:t>
      </w:r>
      <w:r w:rsidR="0015508A">
        <w:rPr>
          <w:rFonts w:cs="Traditional Arabic"/>
          <w:b/>
          <w:bCs/>
        </w:rPr>
        <w:t xml:space="preserve"> , Vol.106, No.1, pp.212-220</w:t>
      </w:r>
      <w:r>
        <w:rPr>
          <w:rFonts w:cs="Traditional Arabic"/>
          <w:b/>
          <w:bCs/>
        </w:rPr>
        <w:t xml:space="preserve"> </w:t>
      </w:r>
    </w:p>
    <w:p w:rsidR="00005CC5" w:rsidRDefault="00C26A71" w:rsidP="005C348F">
      <w:pPr>
        <w:ind w:firstLine="691"/>
        <w:jc w:val="right"/>
        <w:rPr>
          <w:rFonts w:cs="Traditional Arabic"/>
          <w:b/>
          <w:bCs/>
        </w:rPr>
      </w:pPr>
      <w:r>
        <w:rPr>
          <w:rFonts w:cs="Traditional Arabic"/>
          <w:b/>
          <w:bCs/>
        </w:rPr>
        <w:t xml:space="preserve">46- </w:t>
      </w:r>
      <w:r w:rsidR="00005CC5">
        <w:rPr>
          <w:rFonts w:cs="Traditional Arabic"/>
          <w:b/>
          <w:bCs/>
        </w:rPr>
        <w:t>Gohlinghorst , N. &amp; Wessels , B. (2001). Enhancing Student Achievement in Social Studies through the Use of Multiple Intelligences . Master of Arts Action Research Project ,</w:t>
      </w:r>
      <w:r w:rsidR="00005CC5" w:rsidRPr="00A86346">
        <w:rPr>
          <w:rFonts w:cs="Traditional Arabic"/>
          <w:b/>
          <w:bCs/>
        </w:rPr>
        <w:t xml:space="preserve"> </w:t>
      </w:r>
      <w:r w:rsidR="00005CC5">
        <w:rPr>
          <w:rFonts w:cs="Traditional Arabic"/>
          <w:b/>
          <w:bCs/>
        </w:rPr>
        <w:t>Field – Based Master</w:t>
      </w:r>
      <w:r w:rsidR="00005CC5" w:rsidRPr="00351105">
        <w:rPr>
          <w:rFonts w:cs="Traditional Arabic"/>
          <w:b/>
          <w:bCs/>
          <w:vertAlign w:val="superscript"/>
        </w:rPr>
        <w:t>,</w:t>
      </w:r>
      <w:r w:rsidR="00005CC5">
        <w:rPr>
          <w:rFonts w:cs="Traditional Arabic"/>
          <w:b/>
          <w:bCs/>
        </w:rPr>
        <w:t xml:space="preserve">s Program , </w:t>
      </w:r>
      <w:smartTag w:uri="urn:schemas-microsoft-com:office:smarttags" w:element="place">
        <w:smartTag w:uri="urn:schemas:contacts" w:element="Sn">
          <w:r w:rsidR="00005CC5">
            <w:rPr>
              <w:rFonts w:cs="Traditional Arabic"/>
              <w:b/>
              <w:bCs/>
            </w:rPr>
            <w:t>Saint</w:t>
          </w:r>
        </w:smartTag>
        <w:r w:rsidR="00005CC5">
          <w:rPr>
            <w:rFonts w:cs="Traditional Arabic"/>
            <w:b/>
            <w:bCs/>
          </w:rPr>
          <w:t xml:space="preserve"> </w:t>
        </w:r>
        <w:smartTag w:uri="urn:schemas:contacts" w:element="middlename">
          <w:r w:rsidR="00005CC5">
            <w:rPr>
              <w:rFonts w:cs="Traditional Arabic"/>
              <w:b/>
              <w:bCs/>
            </w:rPr>
            <w:t>Xavier</w:t>
          </w:r>
        </w:smartTag>
        <w:r w:rsidR="00005CC5">
          <w:rPr>
            <w:rFonts w:cs="Traditional Arabic"/>
            <w:b/>
            <w:bCs/>
          </w:rPr>
          <w:t xml:space="preserve"> </w:t>
        </w:r>
        <w:smartTag w:uri="urn:schemas:contacts" w:element="Sn">
          <w:r w:rsidR="00005CC5">
            <w:rPr>
              <w:rFonts w:cs="Traditional Arabic"/>
              <w:b/>
              <w:bCs/>
            </w:rPr>
            <w:t>University</w:t>
          </w:r>
        </w:smartTag>
      </w:smartTag>
      <w:r w:rsidR="00005CC5">
        <w:rPr>
          <w:rFonts w:cs="Traditional Arabic"/>
          <w:b/>
          <w:bCs/>
        </w:rPr>
        <w:t xml:space="preserve"> and IRI / Skylight . Dissertations, pp.1-80. </w:t>
      </w:r>
    </w:p>
    <w:p w:rsidR="00005CC5" w:rsidRDefault="00C26A71" w:rsidP="005C348F">
      <w:pPr>
        <w:ind w:firstLine="691"/>
        <w:jc w:val="right"/>
        <w:rPr>
          <w:rFonts w:cs="Traditional Arabic"/>
          <w:b/>
          <w:bCs/>
        </w:rPr>
      </w:pPr>
      <w:r>
        <w:rPr>
          <w:rFonts w:cs="Traditional Arabic"/>
          <w:b/>
          <w:bCs/>
        </w:rPr>
        <w:t xml:space="preserve">47- </w:t>
      </w:r>
      <w:r w:rsidR="00005CC5">
        <w:rPr>
          <w:rFonts w:cs="Traditional Arabic"/>
          <w:b/>
          <w:bCs/>
        </w:rPr>
        <w:t xml:space="preserve">Haley , M. (2004). Learner – Centered Instruction and the Theory of Multiple Intelligences With Second Language Learners. </w:t>
      </w:r>
      <w:smartTag w:uri="urn:schemas-microsoft-com:office:smarttags" w:element="PlaceName">
        <w:r w:rsidR="00005CC5" w:rsidRPr="007160D5">
          <w:rPr>
            <w:rFonts w:cs="Traditional Arabic"/>
            <w:b/>
            <w:bCs/>
            <w:i/>
            <w:iCs/>
          </w:rPr>
          <w:t>Teacher</w:t>
        </w:r>
      </w:smartTag>
      <w:r w:rsidR="00005CC5" w:rsidRPr="007160D5">
        <w:rPr>
          <w:rFonts w:cs="Traditional Arabic"/>
          <w:b/>
          <w:bCs/>
          <w:i/>
          <w:iCs/>
        </w:rPr>
        <w:t xml:space="preserve">  College Record</w:t>
      </w:r>
      <w:r w:rsidR="00005CC5">
        <w:rPr>
          <w:rFonts w:cs="Traditional Arabic"/>
          <w:b/>
          <w:bCs/>
        </w:rPr>
        <w:t xml:space="preserve"> , Vol.106, No.1, pp.163-180 . </w:t>
      </w:r>
    </w:p>
    <w:p w:rsidR="00005CC5" w:rsidRDefault="00C26A71" w:rsidP="005C348F">
      <w:pPr>
        <w:ind w:firstLine="691"/>
        <w:jc w:val="right"/>
        <w:rPr>
          <w:rFonts w:cs="Traditional Arabic"/>
          <w:b/>
          <w:bCs/>
        </w:rPr>
      </w:pPr>
      <w:r>
        <w:rPr>
          <w:rFonts w:cs="Traditional Arabic"/>
          <w:b/>
          <w:bCs/>
        </w:rPr>
        <w:t xml:space="preserve">48- </w:t>
      </w:r>
      <w:r w:rsidR="00005CC5">
        <w:rPr>
          <w:rFonts w:cs="Traditional Arabic"/>
          <w:b/>
          <w:bCs/>
        </w:rPr>
        <w:t xml:space="preserve">Harry , M. (1992). An Analysis of </w:t>
      </w:r>
      <w:smartTag w:uri="urn:schemas-microsoft-com:office:smarttags" w:element="City">
        <w:smartTag w:uri="urn:schemas-microsoft-com:office:smarttags" w:element="place">
          <w:r w:rsidR="00005CC5">
            <w:rPr>
              <w:rFonts w:cs="Traditional Arabic"/>
              <w:b/>
              <w:bCs/>
            </w:rPr>
            <w:t>Gardner</w:t>
          </w:r>
        </w:smartTag>
      </w:smartTag>
      <w:r w:rsidR="00005CC5" w:rsidRPr="005C1908">
        <w:rPr>
          <w:rFonts w:cs="Traditional Arabic"/>
          <w:b/>
          <w:bCs/>
          <w:vertAlign w:val="superscript"/>
        </w:rPr>
        <w:t>,</w:t>
      </w:r>
      <w:r w:rsidR="00005CC5">
        <w:rPr>
          <w:rFonts w:cs="Traditional Arabic"/>
          <w:b/>
          <w:bCs/>
        </w:rPr>
        <w:t>s  Theory of Multiple Intelligence . Paper presented at the Annual Meeting of the Eastern Educational Research Association ,pp.1-40.</w:t>
      </w:r>
    </w:p>
    <w:p w:rsidR="00005CC5" w:rsidRDefault="00C26A71" w:rsidP="005C348F">
      <w:pPr>
        <w:ind w:firstLine="691"/>
        <w:jc w:val="right"/>
        <w:rPr>
          <w:b/>
          <w:bCs/>
        </w:rPr>
      </w:pPr>
      <w:r>
        <w:rPr>
          <w:b/>
          <w:bCs/>
        </w:rPr>
        <w:t xml:space="preserve">49- </w:t>
      </w:r>
      <w:r w:rsidR="00005CC5" w:rsidRPr="00744ACC">
        <w:rPr>
          <w:b/>
          <w:bCs/>
        </w:rPr>
        <w:t xml:space="preserve">Hayes , J. ( 1991 ) . The complete problem solver . </w:t>
      </w:r>
      <w:smartTag w:uri="urn:schemas-microsoft-com:office:smarttags" w:element="place">
        <w:smartTag w:uri="urn:schemas-microsoft-com:office:smarttags" w:element="City">
          <w:r w:rsidR="00005CC5" w:rsidRPr="00744ACC">
            <w:rPr>
              <w:b/>
              <w:bCs/>
            </w:rPr>
            <w:t>Philadelphia</w:t>
          </w:r>
        </w:smartTag>
        <w:r w:rsidR="00005CC5" w:rsidRPr="00744ACC">
          <w:rPr>
            <w:b/>
            <w:bCs/>
          </w:rPr>
          <w:t xml:space="preserve"> , </w:t>
        </w:r>
        <w:smartTag w:uri="urn:schemas-microsoft-com:office:smarttags" w:element="State">
          <w:r w:rsidR="00005CC5" w:rsidRPr="00744ACC">
            <w:rPr>
              <w:b/>
              <w:bCs/>
            </w:rPr>
            <w:t>PA</w:t>
          </w:r>
        </w:smartTag>
      </w:smartTag>
      <w:r w:rsidR="00005CC5" w:rsidRPr="00744ACC">
        <w:rPr>
          <w:b/>
          <w:bCs/>
        </w:rPr>
        <w:t xml:space="preserve"> : Franklin Institute Press.</w:t>
      </w:r>
    </w:p>
    <w:p w:rsidR="00005CC5" w:rsidRDefault="00C26A71" w:rsidP="005C348F">
      <w:pPr>
        <w:ind w:firstLine="691"/>
        <w:jc w:val="right"/>
        <w:rPr>
          <w:rFonts w:cs="Traditional Arabic"/>
          <w:b/>
          <w:bCs/>
        </w:rPr>
      </w:pPr>
      <w:r>
        <w:rPr>
          <w:rFonts w:cs="Traditional Arabic"/>
          <w:b/>
          <w:bCs/>
        </w:rPr>
        <w:t xml:space="preserve">50- </w:t>
      </w:r>
      <w:r w:rsidR="00005CC5">
        <w:rPr>
          <w:rFonts w:cs="Traditional Arabic"/>
          <w:b/>
          <w:bCs/>
        </w:rPr>
        <w:t xml:space="preserve">Hopper , B . &amp; Hurry , P. (2000). Learning the </w:t>
      </w:r>
      <w:smartTag w:uri="urn:schemas-microsoft-com:office:smarttags" w:element="Street">
        <w:smartTag w:uri="urn:schemas-microsoft-com:office:smarttags" w:element="address">
          <w:r w:rsidR="00005CC5">
            <w:rPr>
              <w:rFonts w:cs="Traditional Arabic"/>
              <w:b/>
              <w:bCs/>
            </w:rPr>
            <w:t>MI Way</w:t>
          </w:r>
        </w:smartTag>
      </w:smartTag>
      <w:r w:rsidR="00005CC5">
        <w:rPr>
          <w:rFonts w:cs="Traditional Arabic"/>
          <w:b/>
          <w:bCs/>
        </w:rPr>
        <w:t>: The Effects on Students Learning of Using the Theory of Multiple Intelligences . Pastoral Care , pp.26-32.</w:t>
      </w:r>
    </w:p>
    <w:p w:rsidR="00005CC5" w:rsidRDefault="00C26A71" w:rsidP="005C348F">
      <w:pPr>
        <w:ind w:firstLine="691"/>
        <w:jc w:val="right"/>
        <w:rPr>
          <w:rFonts w:cs="Traditional Arabic"/>
          <w:b/>
          <w:bCs/>
        </w:rPr>
      </w:pPr>
      <w:r>
        <w:rPr>
          <w:rFonts w:cs="Traditional Arabic"/>
          <w:b/>
          <w:bCs/>
        </w:rPr>
        <w:t xml:space="preserve">51- </w:t>
      </w:r>
      <w:r w:rsidR="00005CC5">
        <w:rPr>
          <w:rFonts w:cs="Traditional Arabic"/>
          <w:b/>
          <w:bCs/>
        </w:rPr>
        <w:t>Jones, J.(2003). A Multi- Cultural Comparison of the factor Structure of the MIDAS for Adults/College Students .</w:t>
      </w:r>
      <w:r w:rsidR="00005CC5" w:rsidRPr="00B81484">
        <w:rPr>
          <w:rFonts w:cs="Traditional Arabic"/>
          <w:b/>
          <w:bCs/>
        </w:rPr>
        <w:t xml:space="preserve"> Paper presented at the Annual Meeting of the American Educational Research Association(</w:t>
      </w:r>
      <w:smartTag w:uri="urn:schemas-microsoft-com:office:smarttags" w:element="place">
        <w:smartTag w:uri="urn:schemas-microsoft-com:office:smarttags" w:element="City">
          <w:r w:rsidR="00005CC5" w:rsidRPr="00B81484">
            <w:rPr>
              <w:rFonts w:cs="Traditional Arabic"/>
              <w:b/>
              <w:bCs/>
            </w:rPr>
            <w:t>Chicago</w:t>
          </w:r>
        </w:smartTag>
        <w:r w:rsidR="00005CC5" w:rsidRPr="00B81484">
          <w:rPr>
            <w:rFonts w:cs="Traditional Arabic"/>
            <w:b/>
            <w:bCs/>
          </w:rPr>
          <w:t xml:space="preserve"> , </w:t>
        </w:r>
        <w:smartTag w:uri="urn:schemas-microsoft-com:office:smarttags" w:element="State">
          <w:r w:rsidR="00005CC5" w:rsidRPr="00B81484">
            <w:rPr>
              <w:rFonts w:cs="Traditional Arabic"/>
              <w:b/>
              <w:bCs/>
            </w:rPr>
            <w:t>IL</w:t>
          </w:r>
        </w:smartTag>
      </w:smartTag>
      <w:r w:rsidR="00005CC5" w:rsidRPr="00B81484">
        <w:rPr>
          <w:rFonts w:cs="Traditional Arabic"/>
          <w:b/>
          <w:bCs/>
        </w:rPr>
        <w:t>, April 21-25) ,pp.1-40</w:t>
      </w:r>
      <w:r w:rsidR="00005CC5">
        <w:rPr>
          <w:rFonts w:cs="Traditional Arabic"/>
          <w:b/>
          <w:bCs/>
        </w:rPr>
        <w:t>.</w:t>
      </w:r>
    </w:p>
    <w:p w:rsidR="00005CC5" w:rsidRDefault="00C26A71" w:rsidP="005C348F">
      <w:pPr>
        <w:ind w:firstLine="691"/>
        <w:jc w:val="right"/>
        <w:rPr>
          <w:rFonts w:cs="Traditional Arabic"/>
          <w:b/>
          <w:bCs/>
        </w:rPr>
      </w:pPr>
      <w:r>
        <w:rPr>
          <w:rFonts w:cs="Traditional Arabic"/>
          <w:b/>
          <w:bCs/>
        </w:rPr>
        <w:t xml:space="preserve">52- </w:t>
      </w:r>
      <w:r w:rsidR="00005CC5">
        <w:rPr>
          <w:rFonts w:cs="Traditional Arabic"/>
          <w:b/>
          <w:bCs/>
        </w:rPr>
        <w:t xml:space="preserve">Kim, A. &amp; Park , I . (2000). Hierarchical Structure of Self – Efficacy in Terms of Generality Levels and Its Relations to Academic Performance : General , Academic , Domain – Specific ,  and Subject – Specific Self – Efficacy . </w:t>
      </w:r>
      <w:r w:rsidR="00005CC5" w:rsidRPr="00B81484">
        <w:rPr>
          <w:rFonts w:cs="Traditional Arabic"/>
          <w:b/>
          <w:bCs/>
        </w:rPr>
        <w:t>Paper presented at the</w:t>
      </w:r>
      <w:r w:rsidR="00005CC5" w:rsidRPr="004B6675">
        <w:rPr>
          <w:rFonts w:cs="Traditional Arabic"/>
          <w:b/>
          <w:bCs/>
        </w:rPr>
        <w:t xml:space="preserve"> </w:t>
      </w:r>
      <w:r w:rsidR="00005CC5" w:rsidRPr="00B81484">
        <w:rPr>
          <w:rFonts w:cs="Traditional Arabic"/>
          <w:b/>
          <w:bCs/>
        </w:rPr>
        <w:t xml:space="preserve">Annual Meeting of the American Educational </w:t>
      </w:r>
      <w:r w:rsidR="00005CC5">
        <w:rPr>
          <w:rFonts w:cs="Traditional Arabic"/>
          <w:b/>
          <w:bCs/>
        </w:rPr>
        <w:t>Research</w:t>
      </w:r>
      <w:r w:rsidR="00005CC5" w:rsidRPr="004B6675">
        <w:rPr>
          <w:rFonts w:cs="Traditional Arabic"/>
          <w:b/>
          <w:bCs/>
        </w:rPr>
        <w:t xml:space="preserve"> </w:t>
      </w:r>
      <w:r w:rsidR="00005CC5" w:rsidRPr="00B81484">
        <w:rPr>
          <w:rFonts w:cs="Traditional Arabic"/>
          <w:b/>
          <w:bCs/>
        </w:rPr>
        <w:t>Association</w:t>
      </w:r>
      <w:r w:rsidR="00005CC5">
        <w:rPr>
          <w:rFonts w:cs="Traditional Arabic"/>
          <w:b/>
          <w:bCs/>
        </w:rPr>
        <w:t xml:space="preserve"> </w:t>
      </w:r>
      <w:r w:rsidR="00005CC5" w:rsidRPr="00B81484">
        <w:rPr>
          <w:rFonts w:cs="Traditional Arabic"/>
          <w:b/>
          <w:bCs/>
        </w:rPr>
        <w:t>(</w:t>
      </w:r>
      <w:smartTag w:uri="urn:schemas-microsoft-com:office:smarttags" w:element="place">
        <w:smartTag w:uri="urn:schemas-microsoft-com:office:smarttags" w:element="City">
          <w:r w:rsidR="00005CC5">
            <w:rPr>
              <w:rFonts w:cs="Traditional Arabic"/>
              <w:b/>
              <w:bCs/>
            </w:rPr>
            <w:t>New Orleans</w:t>
          </w:r>
        </w:smartTag>
        <w:r w:rsidR="00005CC5">
          <w:rPr>
            <w:rFonts w:cs="Traditional Arabic"/>
            <w:b/>
            <w:bCs/>
          </w:rPr>
          <w:t xml:space="preserve"> , </w:t>
        </w:r>
        <w:smartTag w:uri="urn:schemas-microsoft-com:office:smarttags" w:element="State">
          <w:r w:rsidR="00005CC5">
            <w:rPr>
              <w:rFonts w:cs="Traditional Arabic"/>
              <w:b/>
              <w:bCs/>
            </w:rPr>
            <w:t>LA</w:t>
          </w:r>
        </w:smartTag>
      </w:smartTag>
      <w:r w:rsidR="00005CC5">
        <w:rPr>
          <w:rFonts w:cs="Traditional Arabic"/>
          <w:b/>
          <w:bCs/>
        </w:rPr>
        <w:t>, April 24-28</w:t>
      </w:r>
      <w:r w:rsidR="00005CC5" w:rsidRPr="00B81484">
        <w:rPr>
          <w:rFonts w:cs="Traditional Arabic"/>
          <w:b/>
          <w:bCs/>
        </w:rPr>
        <w:t>) ,pp.1-</w:t>
      </w:r>
      <w:r w:rsidR="00005CC5">
        <w:rPr>
          <w:rFonts w:cs="Traditional Arabic"/>
          <w:b/>
          <w:bCs/>
        </w:rPr>
        <w:t>35.</w:t>
      </w:r>
    </w:p>
    <w:p w:rsidR="00005CC5" w:rsidRDefault="00C26A71" w:rsidP="005C348F">
      <w:pPr>
        <w:ind w:firstLine="691"/>
        <w:jc w:val="right"/>
        <w:rPr>
          <w:b/>
          <w:bCs/>
        </w:rPr>
      </w:pPr>
      <w:r>
        <w:rPr>
          <w:b/>
          <w:bCs/>
        </w:rPr>
        <w:t xml:space="preserve">53- </w:t>
      </w:r>
      <w:r w:rsidR="00005CC5" w:rsidRPr="0013427A">
        <w:rPr>
          <w:b/>
          <w:bCs/>
        </w:rPr>
        <w:t>Krulik,S. &amp; Rudnick,J.(1992) . Problem Solving : A handbook for teacher .Boston, MA: All</w:t>
      </w:r>
      <w:r w:rsidR="00005CC5">
        <w:rPr>
          <w:b/>
          <w:bCs/>
        </w:rPr>
        <w:t>y</w:t>
      </w:r>
      <w:r w:rsidR="00005CC5" w:rsidRPr="0013427A">
        <w:rPr>
          <w:b/>
          <w:bCs/>
        </w:rPr>
        <w:t xml:space="preserve">n and </w:t>
      </w:r>
      <w:r w:rsidR="00005CC5">
        <w:rPr>
          <w:b/>
          <w:bCs/>
        </w:rPr>
        <w:t>B</w:t>
      </w:r>
      <w:r w:rsidR="00005CC5" w:rsidRPr="0013427A">
        <w:rPr>
          <w:b/>
          <w:bCs/>
        </w:rPr>
        <w:t>acon.</w:t>
      </w:r>
    </w:p>
    <w:p w:rsidR="00005CC5" w:rsidRDefault="00C26A71" w:rsidP="005C348F">
      <w:pPr>
        <w:ind w:firstLine="691"/>
        <w:jc w:val="right"/>
        <w:rPr>
          <w:rFonts w:cs="Traditional Arabic"/>
          <w:b/>
          <w:bCs/>
        </w:rPr>
      </w:pPr>
      <w:r>
        <w:rPr>
          <w:rFonts w:cs="Traditional Arabic"/>
          <w:b/>
          <w:bCs/>
        </w:rPr>
        <w:t xml:space="preserve">54- </w:t>
      </w:r>
      <w:r w:rsidR="00005CC5">
        <w:rPr>
          <w:rFonts w:cs="Traditional Arabic"/>
          <w:b/>
          <w:bCs/>
        </w:rPr>
        <w:t>Lefebvre, R (2004). Multiple Intelligences , Learning for Understanding , and Creative Assessment : Some Pieces to the Puzzle of Learning .</w:t>
      </w:r>
      <w:r w:rsidR="00005CC5" w:rsidRPr="004E487A">
        <w:rPr>
          <w:rFonts w:cs="Traditional Arabic"/>
          <w:b/>
          <w:bCs/>
        </w:rPr>
        <w:t xml:space="preserve"> </w:t>
      </w:r>
      <w:r w:rsidR="00005CC5" w:rsidRPr="007160D5">
        <w:rPr>
          <w:rFonts w:cs="Traditional Arabic"/>
          <w:b/>
          <w:bCs/>
          <w:i/>
          <w:iCs/>
        </w:rPr>
        <w:t>Teacher  College Record</w:t>
      </w:r>
      <w:r w:rsidR="00005CC5">
        <w:rPr>
          <w:rFonts w:cs="Traditional Arabic"/>
          <w:b/>
          <w:bCs/>
        </w:rPr>
        <w:t xml:space="preserve"> , Vol.106, No.1, pp.49-57 .</w:t>
      </w:r>
    </w:p>
    <w:p w:rsidR="00005CC5" w:rsidRDefault="00C26A71" w:rsidP="005C348F">
      <w:pPr>
        <w:ind w:firstLine="691"/>
        <w:jc w:val="right"/>
        <w:rPr>
          <w:rFonts w:cs="Traditional Arabic"/>
          <w:b/>
          <w:bCs/>
        </w:rPr>
      </w:pPr>
      <w:r>
        <w:rPr>
          <w:rFonts w:cs="Traditional Arabic"/>
          <w:b/>
          <w:bCs/>
        </w:rPr>
        <w:t xml:space="preserve">55- </w:t>
      </w:r>
      <w:r w:rsidR="00005CC5">
        <w:rPr>
          <w:rFonts w:cs="Traditional Arabic"/>
          <w:b/>
          <w:bCs/>
        </w:rPr>
        <w:t xml:space="preserve">Loori , A. (2005). Multiple Intelligences : A comparative Study Between The Preferences Of Males and Females . </w:t>
      </w:r>
      <w:r w:rsidR="00005CC5" w:rsidRPr="00B94068">
        <w:rPr>
          <w:rFonts w:cs="Traditional Arabic"/>
          <w:b/>
          <w:bCs/>
          <w:i/>
          <w:iCs/>
        </w:rPr>
        <w:t>Social Behavior and Personality</w:t>
      </w:r>
      <w:r w:rsidR="00005CC5">
        <w:rPr>
          <w:rFonts w:cs="Traditional Arabic"/>
          <w:b/>
          <w:bCs/>
        </w:rPr>
        <w:t xml:space="preserve"> , Vol. 33 , No. 1 , pp.77-88.</w:t>
      </w:r>
    </w:p>
    <w:p w:rsidR="00005CC5" w:rsidRDefault="00C26A71" w:rsidP="005C348F">
      <w:pPr>
        <w:shd w:val="clear" w:color="auto" w:fill="FFFFFF"/>
        <w:bidi w:val="0"/>
        <w:rPr>
          <w:rFonts w:cs="Traditional Arabic"/>
          <w:b/>
          <w:bCs/>
        </w:rPr>
      </w:pPr>
      <w:r>
        <w:rPr>
          <w:b/>
          <w:bCs/>
          <w:color w:val="000000"/>
        </w:rPr>
        <w:lastRenderedPageBreak/>
        <w:t xml:space="preserve">56- </w:t>
      </w:r>
      <w:r w:rsidR="00005CC5" w:rsidRPr="00F431C5">
        <w:rPr>
          <w:b/>
          <w:bCs/>
          <w:color w:val="000000"/>
        </w:rPr>
        <w:t>McKenzie</w:t>
      </w:r>
      <w:r w:rsidR="00005CC5">
        <w:rPr>
          <w:b/>
          <w:bCs/>
          <w:color w:val="000000"/>
        </w:rPr>
        <w:t>, W. (1999).</w:t>
      </w:r>
      <w:r w:rsidR="00005CC5" w:rsidRPr="00F431C5">
        <w:rPr>
          <w:b/>
          <w:bCs/>
        </w:rPr>
        <w:t xml:space="preserve"> </w:t>
      </w:r>
      <w:r w:rsidR="00005CC5" w:rsidRPr="00F431C5">
        <w:rPr>
          <w:b/>
          <w:bCs/>
          <w:color w:val="000000"/>
        </w:rPr>
        <w:t xml:space="preserve">Multiple Intelligences Inventory </w:t>
      </w:r>
      <w:r w:rsidR="00005CC5">
        <w:rPr>
          <w:b/>
          <w:bCs/>
        </w:rPr>
        <w:t xml:space="preserve">. </w:t>
      </w:r>
      <w:r w:rsidR="00005CC5">
        <w:rPr>
          <w:rFonts w:cs="Traditional Arabic"/>
          <w:b/>
          <w:bCs/>
        </w:rPr>
        <w:t>http:// Surfaquarium.com/MI/inventory.htm.</w:t>
      </w:r>
    </w:p>
    <w:p w:rsidR="00005CC5" w:rsidRDefault="00C26A71" w:rsidP="005C348F">
      <w:pPr>
        <w:ind w:firstLine="691"/>
        <w:jc w:val="right"/>
        <w:rPr>
          <w:rFonts w:cs="Traditional Arabic"/>
          <w:b/>
          <w:bCs/>
        </w:rPr>
      </w:pPr>
      <w:r>
        <w:rPr>
          <w:rFonts w:cs="Traditional Arabic"/>
          <w:b/>
          <w:bCs/>
        </w:rPr>
        <w:t xml:space="preserve">57- </w:t>
      </w:r>
      <w:r w:rsidR="00005CC5">
        <w:rPr>
          <w:rFonts w:cs="Traditional Arabic"/>
          <w:b/>
          <w:bCs/>
        </w:rPr>
        <w:t xml:space="preserve">McMahon , S. , Rose , D. and Parks ,M. (2004). Multiple Intelligences and Reading Achievement : An Examination of the Teele Inventory of Multiple Intelligences . </w:t>
      </w:r>
      <w:r w:rsidR="00005CC5" w:rsidRPr="00B94068">
        <w:rPr>
          <w:rFonts w:cs="Traditional Arabic"/>
          <w:b/>
          <w:bCs/>
          <w:i/>
          <w:iCs/>
        </w:rPr>
        <w:t>The Journal of Experimental Education</w:t>
      </w:r>
      <w:r w:rsidR="00005CC5">
        <w:rPr>
          <w:rFonts w:cs="Traditional Arabic"/>
          <w:b/>
          <w:bCs/>
        </w:rPr>
        <w:t xml:space="preserve"> . Vol.73,No.1,pp.41-52.</w:t>
      </w:r>
    </w:p>
    <w:p w:rsidR="00005CC5" w:rsidRDefault="00C26A71" w:rsidP="005C348F">
      <w:pPr>
        <w:ind w:firstLine="691"/>
        <w:jc w:val="right"/>
        <w:rPr>
          <w:rFonts w:cs="Traditional Arabic"/>
          <w:b/>
          <w:bCs/>
        </w:rPr>
      </w:pPr>
      <w:r>
        <w:rPr>
          <w:rFonts w:cs="Traditional Arabic"/>
          <w:b/>
          <w:bCs/>
        </w:rPr>
        <w:t xml:space="preserve">58- </w:t>
      </w:r>
      <w:r w:rsidR="00005CC5">
        <w:rPr>
          <w:rFonts w:cs="Traditional Arabic"/>
          <w:b/>
          <w:bCs/>
        </w:rPr>
        <w:t>Nolen , J . (2003).</w:t>
      </w:r>
      <w:r w:rsidR="00005CC5" w:rsidRPr="004E487A">
        <w:rPr>
          <w:rFonts w:cs="Traditional Arabic"/>
          <w:b/>
          <w:bCs/>
        </w:rPr>
        <w:t xml:space="preserve"> </w:t>
      </w:r>
      <w:r w:rsidR="00005CC5">
        <w:rPr>
          <w:rFonts w:cs="Traditional Arabic"/>
          <w:b/>
          <w:bCs/>
        </w:rPr>
        <w:t>Multiple Intelligences In The Classroom . Education , Vol. 124, No . 1 , pp. 115-119.</w:t>
      </w:r>
    </w:p>
    <w:p w:rsidR="00005CC5" w:rsidRDefault="00C26A71" w:rsidP="005C348F">
      <w:pPr>
        <w:ind w:firstLine="691"/>
        <w:jc w:val="right"/>
        <w:rPr>
          <w:b/>
          <w:bCs/>
        </w:rPr>
      </w:pPr>
      <w:r>
        <w:rPr>
          <w:b/>
          <w:bCs/>
        </w:rPr>
        <w:t xml:space="preserve">59- </w:t>
      </w:r>
      <w:r w:rsidR="00005CC5" w:rsidRPr="00BE3123">
        <w:rPr>
          <w:b/>
          <w:bCs/>
        </w:rPr>
        <w:t xml:space="preserve">Raheim , K ( 1997 ) . Problem Solving and Intelligence. Academic Press, </w:t>
      </w:r>
      <w:smartTag w:uri="urn:schemas-microsoft-com:office:smarttags" w:element="State">
        <w:smartTag w:uri="urn:schemas-microsoft-com:office:smarttags" w:element="place">
          <w:r w:rsidR="00005CC5" w:rsidRPr="00BE3123">
            <w:rPr>
              <w:b/>
              <w:bCs/>
            </w:rPr>
            <w:t>New York</w:t>
          </w:r>
        </w:smartTag>
      </w:smartTag>
      <w:r w:rsidR="00005CC5" w:rsidRPr="00BE3123">
        <w:rPr>
          <w:b/>
          <w:bCs/>
        </w:rPr>
        <w:t>.</w:t>
      </w:r>
    </w:p>
    <w:p w:rsidR="00005CC5" w:rsidRDefault="00C26A71" w:rsidP="005C348F">
      <w:pPr>
        <w:ind w:firstLine="691"/>
        <w:jc w:val="right"/>
        <w:rPr>
          <w:rFonts w:cs="Traditional Arabic"/>
          <w:b/>
          <w:bCs/>
        </w:rPr>
      </w:pPr>
      <w:r>
        <w:rPr>
          <w:rFonts w:cs="Traditional Arabic"/>
          <w:b/>
          <w:bCs/>
        </w:rPr>
        <w:t xml:space="preserve">60- </w:t>
      </w:r>
      <w:r w:rsidR="00005CC5">
        <w:rPr>
          <w:rFonts w:cs="Traditional Arabic"/>
          <w:b/>
          <w:bCs/>
        </w:rPr>
        <w:t xml:space="preserve">Rogalla , M. &amp; Margison , J. (2004) . Future Problem Solving Program Coaches Efficacy in Teaching For Successful Intelligence and Their Patterns Of Successful Behavior . </w:t>
      </w:r>
      <w:r w:rsidR="00005CC5" w:rsidRPr="00005CC5">
        <w:rPr>
          <w:rFonts w:cs="Traditional Arabic"/>
          <w:b/>
          <w:bCs/>
          <w:i/>
          <w:iCs/>
        </w:rPr>
        <w:t>Roeper Review</w:t>
      </w:r>
      <w:r w:rsidR="00005CC5">
        <w:rPr>
          <w:rFonts w:cs="Traditional Arabic"/>
          <w:b/>
          <w:bCs/>
        </w:rPr>
        <w:t xml:space="preserve"> , Vol.26 , No.3 pp. 175-177.   </w:t>
      </w:r>
    </w:p>
    <w:p w:rsidR="00005CC5" w:rsidRDefault="00C26A71" w:rsidP="005C348F">
      <w:pPr>
        <w:ind w:firstLine="691"/>
        <w:jc w:val="right"/>
        <w:rPr>
          <w:rFonts w:cs="Traditional Arabic"/>
          <w:b/>
          <w:bCs/>
        </w:rPr>
      </w:pPr>
      <w:r>
        <w:rPr>
          <w:rFonts w:cs="Traditional Arabic"/>
          <w:b/>
          <w:bCs/>
        </w:rPr>
        <w:t xml:space="preserve">61- </w:t>
      </w:r>
      <w:r w:rsidR="00005CC5">
        <w:rPr>
          <w:rFonts w:cs="Traditional Arabic"/>
          <w:b/>
          <w:bCs/>
        </w:rPr>
        <w:t>Shearer , B . (1997). Reliability , Validity and Utility of a Multiple Intelligences Assessment for Career Planning .</w:t>
      </w:r>
      <w:r w:rsidR="00005CC5" w:rsidRPr="00B346F8">
        <w:rPr>
          <w:rFonts w:cs="Traditional Arabic"/>
          <w:b/>
          <w:bCs/>
        </w:rPr>
        <w:t xml:space="preserve"> </w:t>
      </w:r>
      <w:r w:rsidR="00005CC5" w:rsidRPr="00B81484">
        <w:rPr>
          <w:rFonts w:cs="Traditional Arabic"/>
          <w:b/>
          <w:bCs/>
        </w:rPr>
        <w:t xml:space="preserve">Paper presented at the Annual Meeting of the American </w:t>
      </w:r>
      <w:r w:rsidR="00005CC5">
        <w:rPr>
          <w:rFonts w:cs="Traditional Arabic"/>
          <w:b/>
          <w:bCs/>
        </w:rPr>
        <w:t xml:space="preserve">Psychological </w:t>
      </w:r>
      <w:r w:rsidR="00005CC5" w:rsidRPr="00B81484">
        <w:rPr>
          <w:rFonts w:cs="Traditional Arabic"/>
          <w:b/>
          <w:bCs/>
        </w:rPr>
        <w:t>Association(</w:t>
      </w:r>
      <w:smartTag w:uri="urn:schemas-microsoft-com:office:smarttags" w:element="place">
        <w:smartTag w:uri="urn:schemas-microsoft-com:office:smarttags" w:element="City">
          <w:r w:rsidR="00005CC5" w:rsidRPr="00B81484">
            <w:rPr>
              <w:rFonts w:cs="Traditional Arabic"/>
              <w:b/>
              <w:bCs/>
            </w:rPr>
            <w:t>Chicago</w:t>
          </w:r>
        </w:smartTag>
        <w:r w:rsidR="00005CC5" w:rsidRPr="00B81484">
          <w:rPr>
            <w:rFonts w:cs="Traditional Arabic"/>
            <w:b/>
            <w:bCs/>
          </w:rPr>
          <w:t xml:space="preserve"> , </w:t>
        </w:r>
        <w:smartTag w:uri="urn:schemas-microsoft-com:office:smarttags" w:element="State">
          <w:r w:rsidR="00005CC5" w:rsidRPr="00B81484">
            <w:rPr>
              <w:rFonts w:cs="Traditional Arabic"/>
              <w:b/>
              <w:bCs/>
            </w:rPr>
            <w:t>IL</w:t>
          </w:r>
        </w:smartTag>
      </w:smartTag>
      <w:r w:rsidR="00005CC5" w:rsidRPr="00B81484">
        <w:rPr>
          <w:rFonts w:cs="Traditional Arabic"/>
          <w:b/>
          <w:bCs/>
        </w:rPr>
        <w:t>, A</w:t>
      </w:r>
      <w:r w:rsidR="00005CC5">
        <w:rPr>
          <w:rFonts w:cs="Traditional Arabic"/>
          <w:b/>
          <w:bCs/>
        </w:rPr>
        <w:t>ugust 15-19</w:t>
      </w:r>
      <w:r w:rsidR="00005CC5" w:rsidRPr="00B81484">
        <w:rPr>
          <w:rFonts w:cs="Traditional Arabic"/>
          <w:b/>
          <w:bCs/>
        </w:rPr>
        <w:t>) ,pp.1-</w:t>
      </w:r>
      <w:r w:rsidR="00005CC5">
        <w:rPr>
          <w:rFonts w:cs="Traditional Arabic"/>
          <w:b/>
          <w:bCs/>
        </w:rPr>
        <w:t xml:space="preserve">26. </w:t>
      </w:r>
    </w:p>
    <w:p w:rsidR="00473983" w:rsidRDefault="00C26A71" w:rsidP="005C348F">
      <w:pPr>
        <w:ind w:firstLine="691"/>
        <w:jc w:val="right"/>
        <w:rPr>
          <w:rFonts w:cs="Traditional Arabic"/>
          <w:b/>
          <w:bCs/>
        </w:rPr>
      </w:pPr>
      <w:r>
        <w:rPr>
          <w:rFonts w:cs="Traditional Arabic"/>
          <w:b/>
          <w:bCs/>
        </w:rPr>
        <w:t xml:space="preserve">62- </w:t>
      </w:r>
      <w:r w:rsidR="00473983">
        <w:rPr>
          <w:rFonts w:cs="Traditional Arabic"/>
          <w:b/>
          <w:bCs/>
        </w:rPr>
        <w:t>Shearer , B. (1997). Development and Validation of a Multiple Intelligences Assessment Scale for Children .</w:t>
      </w:r>
      <w:r w:rsidR="00473983" w:rsidRPr="00D52C3B">
        <w:rPr>
          <w:rFonts w:cs="Traditional Arabic"/>
          <w:b/>
          <w:bCs/>
        </w:rPr>
        <w:t xml:space="preserve"> </w:t>
      </w:r>
      <w:r w:rsidR="00473983" w:rsidRPr="00B81484">
        <w:rPr>
          <w:rFonts w:cs="Traditional Arabic"/>
          <w:b/>
          <w:bCs/>
        </w:rPr>
        <w:t xml:space="preserve">Paper presented at the Annual Meeting of the American </w:t>
      </w:r>
      <w:r w:rsidR="00473983">
        <w:rPr>
          <w:rFonts w:cs="Traditional Arabic"/>
          <w:b/>
          <w:bCs/>
        </w:rPr>
        <w:t xml:space="preserve">Psychological </w:t>
      </w:r>
      <w:r w:rsidR="00473983" w:rsidRPr="00B81484">
        <w:rPr>
          <w:rFonts w:cs="Traditional Arabic"/>
          <w:b/>
          <w:bCs/>
        </w:rPr>
        <w:t>Association(</w:t>
      </w:r>
      <w:smartTag w:uri="urn:schemas-microsoft-com:office:smarttags" w:element="place">
        <w:smartTag w:uri="urn:schemas-microsoft-com:office:smarttags" w:element="City">
          <w:r w:rsidR="00473983" w:rsidRPr="00B81484">
            <w:rPr>
              <w:rFonts w:cs="Traditional Arabic"/>
              <w:b/>
              <w:bCs/>
            </w:rPr>
            <w:t>Chicago</w:t>
          </w:r>
        </w:smartTag>
        <w:r w:rsidR="00473983" w:rsidRPr="00B81484">
          <w:rPr>
            <w:rFonts w:cs="Traditional Arabic"/>
            <w:b/>
            <w:bCs/>
          </w:rPr>
          <w:t xml:space="preserve"> , </w:t>
        </w:r>
        <w:smartTag w:uri="urn:schemas-microsoft-com:office:smarttags" w:element="State">
          <w:r w:rsidR="00473983" w:rsidRPr="00B81484">
            <w:rPr>
              <w:rFonts w:cs="Traditional Arabic"/>
              <w:b/>
              <w:bCs/>
            </w:rPr>
            <w:t>IL</w:t>
          </w:r>
        </w:smartTag>
      </w:smartTag>
      <w:r w:rsidR="00473983" w:rsidRPr="00B81484">
        <w:rPr>
          <w:rFonts w:cs="Traditional Arabic"/>
          <w:b/>
          <w:bCs/>
        </w:rPr>
        <w:t>, A</w:t>
      </w:r>
      <w:r w:rsidR="00473983">
        <w:rPr>
          <w:rFonts w:cs="Traditional Arabic"/>
          <w:b/>
          <w:bCs/>
        </w:rPr>
        <w:t>ugust 15-19</w:t>
      </w:r>
      <w:r w:rsidR="00473983" w:rsidRPr="00B81484">
        <w:rPr>
          <w:rFonts w:cs="Traditional Arabic"/>
          <w:b/>
          <w:bCs/>
        </w:rPr>
        <w:t>) ,pp.1-</w:t>
      </w:r>
      <w:r w:rsidR="00473983">
        <w:rPr>
          <w:rFonts w:cs="Traditional Arabic"/>
          <w:b/>
          <w:bCs/>
        </w:rPr>
        <w:t>16.</w:t>
      </w:r>
    </w:p>
    <w:p w:rsidR="00005CC5" w:rsidRDefault="00473983" w:rsidP="005C348F">
      <w:pPr>
        <w:ind w:firstLine="691"/>
        <w:jc w:val="right"/>
        <w:rPr>
          <w:rFonts w:cs="Traditional Arabic"/>
          <w:b/>
          <w:bCs/>
        </w:rPr>
      </w:pPr>
      <w:r>
        <w:rPr>
          <w:rFonts w:cs="Traditional Arabic"/>
          <w:b/>
          <w:bCs/>
        </w:rPr>
        <w:t xml:space="preserve">63- </w:t>
      </w:r>
      <w:r w:rsidR="00005CC5">
        <w:rPr>
          <w:rFonts w:cs="Traditional Arabic"/>
          <w:b/>
          <w:bCs/>
        </w:rPr>
        <w:t xml:space="preserve">Shearer , B . (2004). Multiple Intelligences Theory After 20 Years . </w:t>
      </w:r>
      <w:r w:rsidR="00005CC5" w:rsidRPr="00B94068">
        <w:rPr>
          <w:rFonts w:cs="Traditional Arabic"/>
          <w:b/>
          <w:bCs/>
          <w:i/>
          <w:iCs/>
        </w:rPr>
        <w:t>Teacher  College Record</w:t>
      </w:r>
      <w:r w:rsidR="00005CC5">
        <w:rPr>
          <w:rFonts w:cs="Traditional Arabic"/>
          <w:b/>
          <w:bCs/>
        </w:rPr>
        <w:t xml:space="preserve"> , Vol.106, No.1, pp.2-16 .</w:t>
      </w:r>
    </w:p>
    <w:p w:rsidR="00473983" w:rsidRPr="00473983" w:rsidRDefault="00473983" w:rsidP="005C348F">
      <w:pPr>
        <w:ind w:firstLine="691"/>
        <w:jc w:val="right"/>
        <w:rPr>
          <w:rFonts w:cs="Traditional Arabic"/>
          <w:b/>
          <w:bCs/>
          <w:rtl/>
        </w:rPr>
      </w:pPr>
      <w:r>
        <w:rPr>
          <w:rFonts w:cs="Traditional Arabic"/>
          <w:b/>
          <w:bCs/>
        </w:rPr>
        <w:t>64- Shearer , B. (2004). Using Multiple Intelligences Assessment to Promote Teacher Development and Student Achievement .</w:t>
      </w:r>
      <w:r w:rsidRPr="00126A50">
        <w:rPr>
          <w:rFonts w:cs="Traditional Arabic"/>
          <w:b/>
          <w:bCs/>
        </w:rPr>
        <w:t xml:space="preserve"> </w:t>
      </w:r>
      <w:r w:rsidRPr="00B94068">
        <w:rPr>
          <w:rFonts w:cs="Traditional Arabic"/>
          <w:b/>
          <w:bCs/>
          <w:i/>
          <w:iCs/>
        </w:rPr>
        <w:t>Teacher  College Record</w:t>
      </w:r>
      <w:r>
        <w:rPr>
          <w:rFonts w:cs="Traditional Arabic"/>
          <w:b/>
          <w:bCs/>
        </w:rPr>
        <w:t xml:space="preserve"> , Vol.106, No.1, pp.147-162 .</w:t>
      </w:r>
    </w:p>
    <w:p w:rsidR="00005CC5" w:rsidRDefault="00C26A71" w:rsidP="005C348F">
      <w:pPr>
        <w:ind w:firstLine="691"/>
        <w:jc w:val="right"/>
        <w:rPr>
          <w:rFonts w:cs="Traditional Arabic"/>
          <w:b/>
          <w:bCs/>
        </w:rPr>
      </w:pPr>
      <w:r>
        <w:rPr>
          <w:rFonts w:cs="Traditional Arabic"/>
          <w:b/>
          <w:bCs/>
        </w:rPr>
        <w:t>6</w:t>
      </w:r>
      <w:r w:rsidR="00473983">
        <w:rPr>
          <w:rFonts w:cs="Traditional Arabic"/>
          <w:b/>
          <w:bCs/>
        </w:rPr>
        <w:t>5</w:t>
      </w:r>
      <w:r>
        <w:rPr>
          <w:rFonts w:cs="Traditional Arabic"/>
          <w:b/>
          <w:bCs/>
        </w:rPr>
        <w:t xml:space="preserve">- </w:t>
      </w:r>
      <w:r w:rsidR="00005CC5">
        <w:rPr>
          <w:rFonts w:cs="Traditional Arabic"/>
          <w:b/>
          <w:bCs/>
        </w:rPr>
        <w:t>Shearer , B. &amp; J</w:t>
      </w:r>
      <w:r w:rsidR="00C75316">
        <w:rPr>
          <w:rFonts w:cs="Traditional Arabic"/>
          <w:b/>
          <w:bCs/>
        </w:rPr>
        <w:t>am</w:t>
      </w:r>
      <w:r w:rsidR="00005CC5">
        <w:rPr>
          <w:rFonts w:cs="Traditional Arabic"/>
          <w:b/>
          <w:bCs/>
        </w:rPr>
        <w:t xml:space="preserve">es , J. (1994). The Validation of the </w:t>
      </w:r>
      <w:smartTag w:uri="urn:schemas-microsoft-com:office:smarttags" w:element="place">
        <w:r w:rsidR="00005CC5">
          <w:rPr>
            <w:rFonts w:cs="Traditional Arabic"/>
            <w:b/>
            <w:bCs/>
          </w:rPr>
          <w:t>Hillside</w:t>
        </w:r>
      </w:smartTag>
      <w:r w:rsidR="00005CC5">
        <w:rPr>
          <w:rFonts w:cs="Traditional Arabic"/>
          <w:b/>
          <w:bCs/>
        </w:rPr>
        <w:t xml:space="preserve"> Assessment of Perceived Intelligences (HAPI) : A Measure of Howard Gardner</w:t>
      </w:r>
      <w:r w:rsidR="00005CC5" w:rsidRPr="004B6675">
        <w:rPr>
          <w:rFonts w:cs="Traditional Arabic"/>
          <w:b/>
          <w:bCs/>
          <w:vertAlign w:val="superscript"/>
        </w:rPr>
        <w:t>,</w:t>
      </w:r>
      <w:r w:rsidR="00005CC5">
        <w:rPr>
          <w:rFonts w:cs="Traditional Arabic"/>
          <w:b/>
          <w:bCs/>
        </w:rPr>
        <w:t xml:space="preserve">s Theory of Multiple Intelligences. </w:t>
      </w:r>
      <w:r w:rsidR="00005CC5" w:rsidRPr="00B81484">
        <w:rPr>
          <w:rFonts w:cs="Traditional Arabic"/>
          <w:b/>
          <w:bCs/>
        </w:rPr>
        <w:t>Paper presented at the</w:t>
      </w:r>
      <w:r w:rsidR="00005CC5" w:rsidRPr="004B6675">
        <w:rPr>
          <w:rFonts w:cs="Traditional Arabic"/>
          <w:b/>
          <w:bCs/>
        </w:rPr>
        <w:t xml:space="preserve"> </w:t>
      </w:r>
      <w:r w:rsidR="00005CC5" w:rsidRPr="00B81484">
        <w:rPr>
          <w:rFonts w:cs="Traditional Arabic"/>
          <w:b/>
          <w:bCs/>
        </w:rPr>
        <w:t xml:space="preserve">Annual Meeting of the American Educational </w:t>
      </w:r>
      <w:r w:rsidR="00005CC5">
        <w:rPr>
          <w:rFonts w:cs="Traditional Arabic"/>
          <w:b/>
          <w:bCs/>
        </w:rPr>
        <w:t>Research</w:t>
      </w:r>
      <w:r w:rsidR="00005CC5" w:rsidRPr="004B6675">
        <w:rPr>
          <w:rFonts w:cs="Traditional Arabic"/>
          <w:b/>
          <w:bCs/>
        </w:rPr>
        <w:t xml:space="preserve"> </w:t>
      </w:r>
      <w:r w:rsidR="00005CC5" w:rsidRPr="00B81484">
        <w:rPr>
          <w:rFonts w:cs="Traditional Arabic"/>
          <w:b/>
          <w:bCs/>
        </w:rPr>
        <w:t>Association</w:t>
      </w:r>
      <w:r w:rsidR="00005CC5">
        <w:rPr>
          <w:rFonts w:cs="Traditional Arabic"/>
          <w:b/>
          <w:bCs/>
        </w:rPr>
        <w:t xml:space="preserve"> </w:t>
      </w:r>
      <w:r w:rsidR="00005CC5" w:rsidRPr="00B81484">
        <w:rPr>
          <w:rFonts w:cs="Traditional Arabic"/>
          <w:b/>
          <w:bCs/>
        </w:rPr>
        <w:t>(</w:t>
      </w:r>
      <w:smartTag w:uri="urn:schemas-microsoft-com:office:smarttags" w:element="place">
        <w:smartTag w:uri="urn:schemas-microsoft-com:office:smarttags" w:element="City">
          <w:r w:rsidR="00005CC5">
            <w:rPr>
              <w:rFonts w:cs="Traditional Arabic"/>
              <w:b/>
              <w:bCs/>
            </w:rPr>
            <w:t>New Orleans</w:t>
          </w:r>
        </w:smartTag>
        <w:r w:rsidR="00005CC5">
          <w:rPr>
            <w:rFonts w:cs="Traditional Arabic"/>
            <w:b/>
            <w:bCs/>
          </w:rPr>
          <w:t xml:space="preserve"> , </w:t>
        </w:r>
        <w:smartTag w:uri="urn:schemas-microsoft-com:office:smarttags" w:element="State">
          <w:r w:rsidR="00005CC5">
            <w:rPr>
              <w:rFonts w:cs="Traditional Arabic"/>
              <w:b/>
              <w:bCs/>
            </w:rPr>
            <w:t>LA</w:t>
          </w:r>
        </w:smartTag>
      </w:smartTag>
      <w:r w:rsidR="00005CC5">
        <w:rPr>
          <w:rFonts w:cs="Traditional Arabic"/>
          <w:b/>
          <w:bCs/>
        </w:rPr>
        <w:t>, April 4-8</w:t>
      </w:r>
      <w:r w:rsidR="00005CC5" w:rsidRPr="00B81484">
        <w:rPr>
          <w:rFonts w:cs="Traditional Arabic"/>
          <w:b/>
          <w:bCs/>
        </w:rPr>
        <w:t>) ,pp.1-</w:t>
      </w:r>
      <w:r w:rsidR="00005CC5">
        <w:rPr>
          <w:rFonts w:cs="Traditional Arabic"/>
          <w:b/>
          <w:bCs/>
        </w:rPr>
        <w:t xml:space="preserve">20. </w:t>
      </w:r>
    </w:p>
    <w:p w:rsidR="00005CC5" w:rsidRDefault="00C26A71" w:rsidP="005C348F">
      <w:pPr>
        <w:ind w:firstLine="691"/>
        <w:jc w:val="right"/>
        <w:rPr>
          <w:rFonts w:cs="Traditional Arabic"/>
          <w:b/>
          <w:bCs/>
        </w:rPr>
      </w:pPr>
      <w:smartTag w:uri="urn:schemas-microsoft-com:office:smarttags" w:element="place">
        <w:smartTag w:uri="urn:schemas-microsoft-com:office:smarttags" w:element="PlaceName">
          <w:r>
            <w:rPr>
              <w:rFonts w:cs="Traditional Arabic"/>
              <w:b/>
              <w:bCs/>
            </w:rPr>
            <w:t>66-</w:t>
          </w:r>
        </w:smartTag>
        <w:r>
          <w:rPr>
            <w:rFonts w:cs="Traditional Arabic"/>
            <w:b/>
            <w:bCs/>
          </w:rPr>
          <w:t xml:space="preserve"> </w:t>
        </w:r>
        <w:smartTag w:uri="urn:schemas-microsoft-com:office:smarttags" w:element="PlaceType">
          <w:r w:rsidR="00005CC5" w:rsidRPr="00D500C0">
            <w:rPr>
              <w:rFonts w:cs="Traditional Arabic"/>
              <w:b/>
              <w:bCs/>
            </w:rPr>
            <w:t>Shore</w:t>
          </w:r>
        </w:smartTag>
      </w:smartTag>
      <w:r w:rsidR="00005CC5" w:rsidRPr="00D500C0">
        <w:rPr>
          <w:rFonts w:cs="Traditional Arabic"/>
          <w:b/>
          <w:bCs/>
        </w:rPr>
        <w:t xml:space="preserve">,J.(2004). Teacher Education and Multiple Intelligences : A Case Study of Multiple Intelligences and Teacher Efficacy in Two Teacher Preparation Courses . </w:t>
      </w:r>
      <w:r w:rsidR="00005CC5" w:rsidRPr="00B94068">
        <w:rPr>
          <w:rFonts w:cs="Traditional Arabic"/>
          <w:b/>
          <w:bCs/>
          <w:i/>
          <w:iCs/>
        </w:rPr>
        <w:t>Teacher  College Record</w:t>
      </w:r>
      <w:r w:rsidR="00005CC5">
        <w:rPr>
          <w:rFonts w:cs="Traditional Arabic"/>
          <w:b/>
          <w:bCs/>
        </w:rPr>
        <w:t xml:space="preserve"> , Vol.106, No.1, pp.112-139 .</w:t>
      </w:r>
    </w:p>
    <w:p w:rsidR="00005CC5" w:rsidRPr="0022255A" w:rsidRDefault="00C26A71" w:rsidP="005C348F">
      <w:pPr>
        <w:ind w:firstLine="691"/>
        <w:jc w:val="right"/>
        <w:rPr>
          <w:b/>
          <w:bCs/>
        </w:rPr>
      </w:pPr>
      <w:r>
        <w:rPr>
          <w:b/>
          <w:bCs/>
        </w:rPr>
        <w:t xml:space="preserve">66- </w:t>
      </w:r>
      <w:r w:rsidR="00005CC5">
        <w:rPr>
          <w:b/>
          <w:bCs/>
        </w:rPr>
        <w:t xml:space="preserve">Sternberg ,R. (2003). Cognitive Psychology . </w:t>
      </w:r>
      <w:r w:rsidR="00005CC5" w:rsidRPr="00011BC4">
        <w:rPr>
          <w:b/>
          <w:bCs/>
        </w:rPr>
        <w:t>(</w:t>
      </w:r>
      <w:r w:rsidR="00005CC5">
        <w:rPr>
          <w:b/>
          <w:bCs/>
        </w:rPr>
        <w:t>3</w:t>
      </w:r>
      <w:r w:rsidR="00005CC5" w:rsidRPr="00011BC4">
        <w:rPr>
          <w:b/>
          <w:bCs/>
          <w:vertAlign w:val="superscript"/>
        </w:rPr>
        <w:t>th</w:t>
      </w:r>
      <w:r w:rsidR="00005CC5" w:rsidRPr="00011BC4">
        <w:rPr>
          <w:b/>
          <w:bCs/>
        </w:rPr>
        <w:t>Ed)</w:t>
      </w:r>
      <w:r w:rsidR="00005CC5">
        <w:rPr>
          <w:b/>
          <w:bCs/>
        </w:rPr>
        <w:t xml:space="preserve">. Thomson , </w:t>
      </w:r>
      <w:smartTag w:uri="urn:schemas-microsoft-com:office:smarttags" w:element="City">
        <w:smartTag w:uri="urn:schemas-microsoft-com:office:smarttags" w:element="place">
          <w:r w:rsidR="00005CC5" w:rsidRPr="0022255A">
            <w:rPr>
              <w:b/>
              <w:bCs/>
            </w:rPr>
            <w:t>Wadsworth</w:t>
          </w:r>
        </w:smartTag>
      </w:smartTag>
      <w:r w:rsidR="00005CC5" w:rsidRPr="0022255A">
        <w:rPr>
          <w:b/>
          <w:bCs/>
        </w:rPr>
        <w:t xml:space="preserve"> . </w:t>
      </w:r>
      <w:smartTag w:uri="urn:schemas-microsoft-com:office:smarttags" w:element="country-region">
        <w:smartTag w:uri="urn:schemas-microsoft-com:office:smarttags" w:element="place">
          <w:r w:rsidR="00005CC5" w:rsidRPr="0022255A">
            <w:rPr>
              <w:b/>
              <w:bCs/>
            </w:rPr>
            <w:t>Australia</w:t>
          </w:r>
        </w:smartTag>
      </w:smartTag>
      <w:r w:rsidR="00005CC5" w:rsidRPr="0022255A">
        <w:rPr>
          <w:b/>
          <w:bCs/>
        </w:rPr>
        <w:t xml:space="preserve"> .</w:t>
      </w:r>
    </w:p>
    <w:p w:rsidR="00005CC5" w:rsidRDefault="00C26A71" w:rsidP="005C348F">
      <w:pPr>
        <w:ind w:firstLine="691"/>
        <w:jc w:val="right"/>
        <w:rPr>
          <w:b/>
          <w:bCs/>
        </w:rPr>
      </w:pPr>
      <w:r>
        <w:rPr>
          <w:b/>
          <w:bCs/>
        </w:rPr>
        <w:t xml:space="preserve">67- </w:t>
      </w:r>
      <w:r w:rsidR="00005CC5" w:rsidRPr="00011BC4">
        <w:rPr>
          <w:b/>
          <w:bCs/>
        </w:rPr>
        <w:t>Whimbey ,A ., &amp; Lochead , J . ( 1991) . Problem Solving and Comprehension</w:t>
      </w:r>
      <w:r w:rsidR="00005CC5">
        <w:rPr>
          <w:b/>
          <w:bCs/>
        </w:rPr>
        <w:t xml:space="preserve">. </w:t>
      </w:r>
      <w:r w:rsidR="00005CC5" w:rsidRPr="00011BC4">
        <w:rPr>
          <w:b/>
          <w:bCs/>
        </w:rPr>
        <w:t>(5</w:t>
      </w:r>
      <w:r w:rsidR="00005CC5" w:rsidRPr="00011BC4">
        <w:rPr>
          <w:b/>
          <w:bCs/>
          <w:vertAlign w:val="superscript"/>
        </w:rPr>
        <w:t>th</w:t>
      </w:r>
      <w:r w:rsidR="00005CC5" w:rsidRPr="00011BC4">
        <w:rPr>
          <w:b/>
          <w:bCs/>
        </w:rPr>
        <w:t>Ed) .Lawrence Erlbaum Associates , Publishers</w:t>
      </w:r>
      <w:r w:rsidR="00005CC5">
        <w:rPr>
          <w:b/>
          <w:bCs/>
        </w:rPr>
        <w:t xml:space="preserve"> </w:t>
      </w:r>
      <w:r w:rsidR="00005CC5" w:rsidRPr="00011BC4">
        <w:rPr>
          <w:b/>
          <w:bCs/>
        </w:rPr>
        <w:t>.N</w:t>
      </w:r>
      <w:r w:rsidR="00005CC5">
        <w:rPr>
          <w:b/>
          <w:bCs/>
        </w:rPr>
        <w:t xml:space="preserve"> </w:t>
      </w:r>
      <w:r w:rsidR="00005CC5" w:rsidRPr="00011BC4">
        <w:rPr>
          <w:b/>
          <w:bCs/>
        </w:rPr>
        <w:t>.J.</w:t>
      </w:r>
    </w:p>
    <w:p w:rsidR="00005CC5" w:rsidRDefault="00C26A71" w:rsidP="005C348F">
      <w:pPr>
        <w:ind w:firstLine="691"/>
        <w:jc w:val="right"/>
        <w:rPr>
          <w:rFonts w:cs="Traditional Arabic"/>
          <w:b/>
          <w:bCs/>
        </w:rPr>
      </w:pPr>
      <w:r>
        <w:rPr>
          <w:rFonts w:cs="Traditional Arabic"/>
          <w:b/>
          <w:bCs/>
        </w:rPr>
        <w:t xml:space="preserve">68- </w:t>
      </w:r>
      <w:r w:rsidR="00005CC5">
        <w:rPr>
          <w:rFonts w:cs="Traditional Arabic"/>
          <w:b/>
          <w:bCs/>
        </w:rPr>
        <w:t xml:space="preserve">William , M . (1995). Assessing Multiple Intelligences . </w:t>
      </w:r>
      <w:r w:rsidR="00005CC5" w:rsidRPr="00B81484">
        <w:rPr>
          <w:rFonts w:cs="Traditional Arabic"/>
          <w:b/>
          <w:bCs/>
        </w:rPr>
        <w:t xml:space="preserve">Paper presented at the </w:t>
      </w:r>
      <w:r w:rsidR="00005CC5">
        <w:rPr>
          <w:rFonts w:cs="Traditional Arabic"/>
          <w:b/>
          <w:bCs/>
        </w:rPr>
        <w:t xml:space="preserve">International Conference on </w:t>
      </w:r>
      <w:r w:rsidR="00005CC5" w:rsidRPr="00B81484">
        <w:rPr>
          <w:rFonts w:cs="Traditional Arabic"/>
          <w:b/>
          <w:bCs/>
        </w:rPr>
        <w:t xml:space="preserve">Educational </w:t>
      </w:r>
      <w:r w:rsidR="00005CC5">
        <w:rPr>
          <w:rFonts w:cs="Traditional Arabic"/>
          <w:b/>
          <w:bCs/>
        </w:rPr>
        <w:t>Assessment</w:t>
      </w:r>
      <w:r w:rsidR="00005CC5" w:rsidRPr="00B81484">
        <w:rPr>
          <w:rFonts w:cs="Traditional Arabic"/>
          <w:b/>
          <w:bCs/>
        </w:rPr>
        <w:t>(</w:t>
      </w:r>
      <w:r w:rsidR="00005CC5">
        <w:rPr>
          <w:rFonts w:cs="Traditional Arabic"/>
          <w:b/>
          <w:bCs/>
        </w:rPr>
        <w:t>March</w:t>
      </w:r>
      <w:r w:rsidR="00005CC5" w:rsidRPr="00B81484">
        <w:rPr>
          <w:rFonts w:cs="Traditional Arabic"/>
          <w:b/>
          <w:bCs/>
        </w:rPr>
        <w:t xml:space="preserve"> </w:t>
      </w:r>
      <w:r w:rsidR="00005CC5">
        <w:rPr>
          <w:rFonts w:cs="Traditional Arabic"/>
          <w:b/>
          <w:bCs/>
        </w:rPr>
        <w:t>16</w:t>
      </w:r>
      <w:r w:rsidR="00005CC5" w:rsidRPr="00B81484">
        <w:rPr>
          <w:rFonts w:cs="Traditional Arabic"/>
          <w:b/>
          <w:bCs/>
        </w:rPr>
        <w:t>) ,pp.1-</w:t>
      </w:r>
      <w:r w:rsidR="00005CC5">
        <w:rPr>
          <w:rFonts w:cs="Traditional Arabic"/>
          <w:b/>
          <w:bCs/>
        </w:rPr>
        <w:t>16.</w:t>
      </w:r>
    </w:p>
    <w:p w:rsidR="00005CC5" w:rsidRPr="00181D3A" w:rsidRDefault="00C26A71" w:rsidP="005C348F">
      <w:pPr>
        <w:ind w:left="17" w:firstLine="539"/>
        <w:jc w:val="right"/>
        <w:rPr>
          <w:b/>
          <w:bCs/>
          <w:rtl/>
        </w:rPr>
      </w:pPr>
      <w:r>
        <w:rPr>
          <w:b/>
          <w:bCs/>
        </w:rPr>
        <w:lastRenderedPageBreak/>
        <w:t xml:space="preserve">69- </w:t>
      </w:r>
      <w:r w:rsidR="00005CC5">
        <w:rPr>
          <w:b/>
          <w:bCs/>
        </w:rPr>
        <w:t xml:space="preserve">Zimmerman ,B. (1989). A Social Cognitive View of Self – Regulated Academic Learning ., </w:t>
      </w:r>
      <w:r w:rsidR="00005CC5" w:rsidRPr="00AF2532">
        <w:rPr>
          <w:b/>
          <w:bCs/>
          <w:i/>
          <w:iCs/>
        </w:rPr>
        <w:t>Journal of Educational Psychology</w:t>
      </w:r>
      <w:r w:rsidR="00005CC5">
        <w:rPr>
          <w:b/>
          <w:bCs/>
        </w:rPr>
        <w:t>., 81, 329-339.</w:t>
      </w: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0E1AE9" w:rsidRPr="00912313" w:rsidRDefault="000E1AE9" w:rsidP="000E1AE9">
      <w:pPr>
        <w:jc w:val="center"/>
        <w:rPr>
          <w:rFonts w:cs="Simplified Arabic"/>
          <w:b/>
          <w:bCs/>
          <w:shd w:val="clear" w:color="auto" w:fill="E7E4E4"/>
          <w:rtl/>
        </w:rPr>
      </w:pPr>
      <w:r w:rsidRPr="00912313">
        <w:rPr>
          <w:rFonts w:cs="Simplified Arabic" w:hint="cs"/>
          <w:b/>
          <w:bCs/>
          <w:rtl/>
        </w:rPr>
        <w:t xml:space="preserve">ملحق رقم (1) </w:t>
      </w:r>
    </w:p>
    <w:p w:rsidR="0052550D" w:rsidRPr="00912313" w:rsidRDefault="0052550D" w:rsidP="0052550D">
      <w:pPr>
        <w:shd w:val="clear" w:color="auto" w:fill="FFFFFF"/>
        <w:jc w:val="center"/>
        <w:rPr>
          <w:rFonts w:cs="Simplified Arabic"/>
          <w:b/>
          <w:bCs/>
          <w:shd w:val="clear" w:color="auto" w:fill="E7E4E4"/>
          <w:rtl/>
        </w:rPr>
      </w:pPr>
      <w:r w:rsidRPr="00912313">
        <w:rPr>
          <w:rFonts w:cs="Simplified Arabic" w:hint="cs"/>
          <w:b/>
          <w:bCs/>
          <w:shd w:val="clear" w:color="auto" w:fill="FFFFFF"/>
          <w:rtl/>
        </w:rPr>
        <w:t>معاملات ارتباط المفردات بالدرجة الكلية للمكونات الفرعية لقائمة الذكاءات المتعددة</w:t>
      </w:r>
      <w:r w:rsidRPr="00912313">
        <w:rPr>
          <w:rFonts w:cs="Simplified Arabic" w:hint="cs"/>
          <w:b/>
          <w:bCs/>
          <w:shd w:val="clear" w:color="auto" w:fill="E7E4E4"/>
          <w:rtl/>
        </w:rPr>
        <w:t xml:space="preserve"> </w:t>
      </w:r>
    </w:p>
    <w:tbl>
      <w:tblPr>
        <w:tblStyle w:val="TableGrid"/>
        <w:bidiVisual/>
        <w:tblW w:w="14610" w:type="dxa"/>
        <w:tblLook w:val="01E0" w:firstRow="1" w:lastRow="1" w:firstColumn="1" w:lastColumn="1" w:noHBand="0" w:noVBand="0"/>
      </w:tblPr>
      <w:tblGrid>
        <w:gridCol w:w="678"/>
        <w:gridCol w:w="940"/>
        <w:gridCol w:w="678"/>
        <w:gridCol w:w="940"/>
        <w:gridCol w:w="678"/>
        <w:gridCol w:w="988"/>
        <w:gridCol w:w="678"/>
        <w:gridCol w:w="940"/>
        <w:gridCol w:w="678"/>
        <w:gridCol w:w="940"/>
        <w:gridCol w:w="678"/>
        <w:gridCol w:w="940"/>
        <w:gridCol w:w="678"/>
        <w:gridCol w:w="940"/>
        <w:gridCol w:w="678"/>
        <w:gridCol w:w="940"/>
        <w:gridCol w:w="678"/>
        <w:gridCol w:w="940"/>
      </w:tblGrid>
      <w:tr w:rsidR="0052550D" w:rsidRPr="005C02F6">
        <w:tc>
          <w:tcPr>
            <w:tcW w:w="1618" w:type="dxa"/>
            <w:gridSpan w:val="2"/>
            <w:tcBorders>
              <w:top w:val="thinThickSmallGap" w:sz="24" w:space="0" w:color="auto"/>
              <w:left w:val="thickThin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اللغوى</w:t>
            </w:r>
          </w:p>
        </w:tc>
        <w:tc>
          <w:tcPr>
            <w:tcW w:w="1618"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المنطقى</w:t>
            </w:r>
          </w:p>
        </w:tc>
        <w:tc>
          <w:tcPr>
            <w:tcW w:w="1666"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المكانى</w:t>
            </w:r>
          </w:p>
        </w:tc>
        <w:tc>
          <w:tcPr>
            <w:tcW w:w="1618"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الجسمى</w:t>
            </w:r>
          </w:p>
        </w:tc>
        <w:tc>
          <w:tcPr>
            <w:tcW w:w="1618"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الموسيقى</w:t>
            </w:r>
          </w:p>
        </w:tc>
        <w:tc>
          <w:tcPr>
            <w:tcW w:w="1618"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الاجتماعى</w:t>
            </w:r>
          </w:p>
        </w:tc>
        <w:tc>
          <w:tcPr>
            <w:tcW w:w="1618"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الشخصى</w:t>
            </w:r>
          </w:p>
        </w:tc>
        <w:tc>
          <w:tcPr>
            <w:tcW w:w="1618" w:type="dxa"/>
            <w:gridSpan w:val="2"/>
            <w:tcBorders>
              <w:top w:val="thinThickSmallGap" w:sz="24" w:space="0" w:color="auto"/>
              <w:bottom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الطبيعى</w:t>
            </w:r>
          </w:p>
        </w:tc>
        <w:tc>
          <w:tcPr>
            <w:tcW w:w="1618" w:type="dxa"/>
            <w:gridSpan w:val="2"/>
            <w:tcBorders>
              <w:top w:val="thinThickSmallGap" w:sz="24" w:space="0" w:color="auto"/>
              <w:bottom w:val="thinThickSmallGap" w:sz="24" w:space="0" w:color="auto"/>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الوجودى</w:t>
            </w:r>
          </w:p>
        </w:tc>
      </w:tr>
      <w:tr w:rsidR="0052550D" w:rsidRPr="005C02F6">
        <w:trPr>
          <w:cantSplit/>
          <w:trHeight w:val="258"/>
        </w:trPr>
        <w:tc>
          <w:tcPr>
            <w:tcW w:w="678" w:type="dxa"/>
            <w:tcBorders>
              <w:top w:val="thinThickSmallGap" w:sz="24" w:space="0" w:color="auto"/>
              <w:left w:val="thickThin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8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c>
          <w:tcPr>
            <w:tcW w:w="678" w:type="dxa"/>
            <w:tcBorders>
              <w:top w:val="thinThick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المفردة</w:t>
            </w:r>
          </w:p>
        </w:tc>
        <w:tc>
          <w:tcPr>
            <w:tcW w:w="940" w:type="dxa"/>
            <w:tcBorders>
              <w:top w:val="thinThickSmallGap" w:sz="24" w:space="0" w:color="auto"/>
              <w:bottom w:val="thickThinSmallGap" w:sz="24" w:space="0" w:color="auto"/>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الارتباط</w:t>
            </w:r>
          </w:p>
        </w:tc>
      </w:tr>
      <w:tr w:rsidR="0052550D" w:rsidRPr="005C02F6">
        <w:trPr>
          <w:cantSplit/>
          <w:trHeight w:val="350"/>
        </w:trPr>
        <w:tc>
          <w:tcPr>
            <w:tcW w:w="678" w:type="dxa"/>
            <w:tcBorders>
              <w:top w:val="thickThinSmallGap" w:sz="24" w:space="0" w:color="auto"/>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0.474**</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0.446**</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w:t>
            </w:r>
          </w:p>
        </w:tc>
        <w:tc>
          <w:tcPr>
            <w:tcW w:w="98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0.370**</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0.561**</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0.643**</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0.443**</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0.211**</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w:t>
            </w:r>
          </w:p>
        </w:tc>
        <w:tc>
          <w:tcPr>
            <w:tcW w:w="940"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0.427**</w:t>
            </w:r>
          </w:p>
        </w:tc>
        <w:tc>
          <w:tcPr>
            <w:tcW w:w="678" w:type="dxa"/>
            <w:tcBorders>
              <w:top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9</w:t>
            </w:r>
          </w:p>
        </w:tc>
        <w:tc>
          <w:tcPr>
            <w:tcW w:w="940" w:type="dxa"/>
            <w:tcBorders>
              <w:top w:val="thickThinSmallGap" w:sz="24" w:space="0" w:color="auto"/>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0.351**</w:t>
            </w:r>
          </w:p>
        </w:tc>
      </w:tr>
      <w:tr w:rsidR="0052550D" w:rsidRPr="005C02F6">
        <w:trPr>
          <w:cantSplit/>
          <w:trHeight w:val="422"/>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11</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0.397**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12</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0.300**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13</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0.369**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14</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0.680**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15</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0.399**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16</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0.477**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17</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0.524**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18</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0.446**</w:t>
            </w:r>
          </w:p>
        </w:tc>
      </w:tr>
      <w:tr w:rsidR="0052550D" w:rsidRPr="005C02F6">
        <w:trPr>
          <w:cantSplit/>
          <w:trHeight w:val="125"/>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19</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0.530**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0.547**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21</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00540**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22</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0.481**</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23</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0.639**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24</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0.568**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25</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0.365**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26</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27</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0.546**</w:t>
            </w:r>
          </w:p>
        </w:tc>
      </w:tr>
      <w:tr w:rsidR="0052550D" w:rsidRPr="005C02F6">
        <w:trPr>
          <w:cantSplit/>
          <w:trHeight w:val="368"/>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28</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0.446**</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29</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0.407**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30</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0.499**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31</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0.459**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32</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0.505**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33</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0.396**</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34</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0.307**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35</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0.574**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36</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0.501**</w:t>
            </w:r>
          </w:p>
        </w:tc>
      </w:tr>
      <w:tr w:rsidR="0052550D" w:rsidRPr="005C02F6">
        <w:trPr>
          <w:cantSplit/>
          <w:trHeight w:val="260"/>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37</w:t>
            </w:r>
          </w:p>
        </w:tc>
        <w:tc>
          <w:tcPr>
            <w:tcW w:w="940" w:type="dxa"/>
          </w:tcPr>
          <w:p w:rsidR="0052550D" w:rsidRPr="005C02F6" w:rsidRDefault="0052550D" w:rsidP="00B0615A">
            <w:pPr>
              <w:rPr>
                <w:rFonts w:cs="Simplified Arabic"/>
                <w:b/>
                <w:bCs/>
                <w:sz w:val="20"/>
                <w:szCs w:val="20"/>
                <w:shd w:val="clear" w:color="auto" w:fill="FFFFFF"/>
                <w:rtl/>
              </w:rPr>
            </w:pPr>
            <w:r w:rsidRPr="005C02F6">
              <w:rPr>
                <w:rFonts w:cs="Simplified Arabic" w:hint="cs"/>
                <w:b/>
                <w:bCs/>
                <w:sz w:val="20"/>
                <w:szCs w:val="20"/>
                <w:shd w:val="clear" w:color="auto" w:fill="FFFFFF"/>
                <w:rtl/>
              </w:rPr>
              <w:t>0.498**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38</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0.586**</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39</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0.475**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0.332**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41</w:t>
            </w:r>
          </w:p>
        </w:tc>
        <w:tc>
          <w:tcPr>
            <w:tcW w:w="940" w:type="dxa"/>
          </w:tcPr>
          <w:p w:rsidR="0052550D" w:rsidRPr="005C02F6" w:rsidRDefault="0047765E" w:rsidP="0047765E">
            <w:pPr>
              <w:jc w:val="center"/>
              <w:rPr>
                <w:rFonts w:cs="Simplified Arabic"/>
                <w:b/>
                <w:bCs/>
                <w:sz w:val="20"/>
                <w:szCs w:val="20"/>
                <w:shd w:val="clear" w:color="auto" w:fill="FFFFFF"/>
                <w:rtl/>
              </w:rPr>
            </w:pPr>
            <w:r>
              <w:rPr>
                <w:rFonts w:cs="Simplified Arabic" w:hint="cs"/>
                <w:b/>
                <w:bCs/>
                <w:sz w:val="20"/>
                <w:szCs w:val="20"/>
                <w:shd w:val="clear" w:color="auto" w:fill="FFFFFF"/>
                <w:rtl/>
              </w:rPr>
              <w:t>0.534**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42</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0.464**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43</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0.539**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44</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0.316**</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45</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0.647**</w:t>
            </w:r>
          </w:p>
        </w:tc>
      </w:tr>
      <w:tr w:rsidR="0052550D" w:rsidRPr="005C02F6">
        <w:trPr>
          <w:cantSplit/>
          <w:trHeight w:val="323"/>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46</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0.595**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47</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0.618**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48</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0.587**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49</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0.570**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0.600**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51</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0.428**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52</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0.356**</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53</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0.559**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54</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0.395**</w:t>
            </w:r>
          </w:p>
        </w:tc>
      </w:tr>
      <w:tr w:rsidR="0052550D" w:rsidRPr="005C02F6">
        <w:trPr>
          <w:cantSplit/>
          <w:trHeight w:val="323"/>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55</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0.469**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56</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0.553**</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57</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0.499**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58</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0.573**</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59</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0.474**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0.359**</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61</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62</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0.252**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63</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0.552**</w:t>
            </w:r>
          </w:p>
        </w:tc>
      </w:tr>
      <w:tr w:rsidR="0052550D" w:rsidRPr="005C02F6">
        <w:trPr>
          <w:cantSplit/>
          <w:trHeight w:val="323"/>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64</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0.520**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65</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0.341**</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66</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0.454**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67</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0.472**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68</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0.665**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69</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0.497**</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0.514**</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71</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0.388**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72</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0.522**</w:t>
            </w:r>
          </w:p>
        </w:tc>
      </w:tr>
      <w:tr w:rsidR="0052550D" w:rsidRPr="005C02F6">
        <w:trPr>
          <w:cantSplit/>
          <w:trHeight w:val="323"/>
        </w:trPr>
        <w:tc>
          <w:tcPr>
            <w:tcW w:w="678" w:type="dxa"/>
            <w:tcBorders>
              <w:left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73</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0.460**</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74</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0.542**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75</w:t>
            </w:r>
          </w:p>
        </w:tc>
        <w:tc>
          <w:tcPr>
            <w:tcW w:w="98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0.445**</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76</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0.502**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77</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0.618**</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78</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0.582**</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79</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0.601**</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80</w:t>
            </w:r>
          </w:p>
        </w:tc>
        <w:tc>
          <w:tcPr>
            <w:tcW w:w="940"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0.481**</w:t>
            </w:r>
          </w:p>
        </w:tc>
        <w:tc>
          <w:tcPr>
            <w:tcW w:w="678" w:type="dxa"/>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81</w:t>
            </w:r>
          </w:p>
        </w:tc>
        <w:tc>
          <w:tcPr>
            <w:tcW w:w="940" w:type="dxa"/>
            <w:tcBorders>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0.598**</w:t>
            </w:r>
          </w:p>
        </w:tc>
      </w:tr>
      <w:tr w:rsidR="0052550D" w:rsidRPr="005C02F6">
        <w:trPr>
          <w:cantSplit/>
          <w:trHeight w:val="323"/>
        </w:trPr>
        <w:tc>
          <w:tcPr>
            <w:tcW w:w="678" w:type="dxa"/>
            <w:tcBorders>
              <w:left w:val="thickThinSmallGap" w:sz="24" w:space="0" w:color="auto"/>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82</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0.480**</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83</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0.389**</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84</w:t>
            </w:r>
          </w:p>
        </w:tc>
        <w:tc>
          <w:tcPr>
            <w:tcW w:w="98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0.525**</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85</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0.429**</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86</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0.692**</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87</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0.583**</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88</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0.500**</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89</w:t>
            </w:r>
          </w:p>
        </w:tc>
        <w:tc>
          <w:tcPr>
            <w:tcW w:w="940"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0.642**</w:t>
            </w:r>
          </w:p>
        </w:tc>
        <w:tc>
          <w:tcPr>
            <w:tcW w:w="678" w:type="dxa"/>
            <w:tcBorders>
              <w:bottom w:val="thickThin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90</w:t>
            </w:r>
          </w:p>
        </w:tc>
        <w:tc>
          <w:tcPr>
            <w:tcW w:w="940" w:type="dxa"/>
            <w:tcBorders>
              <w:bottom w:val="thickThinSmallGap" w:sz="24" w:space="0" w:color="auto"/>
              <w:right w:val="thinThickSmallGap" w:sz="24" w:space="0" w:color="auto"/>
            </w:tcBorders>
          </w:tcPr>
          <w:p w:rsidR="0052550D" w:rsidRPr="005C02F6" w:rsidRDefault="0052550D" w:rsidP="00B0615A">
            <w:pPr>
              <w:jc w:val="center"/>
              <w:rPr>
                <w:rFonts w:cs="Simplified Arabic"/>
                <w:b/>
                <w:bCs/>
                <w:sz w:val="20"/>
                <w:szCs w:val="20"/>
                <w:shd w:val="clear" w:color="auto" w:fill="FFFFFF"/>
                <w:rtl/>
              </w:rPr>
            </w:pPr>
            <w:r w:rsidRPr="005C02F6">
              <w:rPr>
                <w:rFonts w:cs="Simplified Arabic" w:hint="cs"/>
                <w:b/>
                <w:bCs/>
                <w:sz w:val="20"/>
                <w:szCs w:val="20"/>
                <w:shd w:val="clear" w:color="auto" w:fill="FFFFFF"/>
                <w:rtl/>
              </w:rPr>
              <w:t>0.534**</w:t>
            </w:r>
          </w:p>
        </w:tc>
      </w:tr>
    </w:tbl>
    <w:p w:rsidR="00912313" w:rsidRDefault="00912313" w:rsidP="000E1AE9">
      <w:pPr>
        <w:jc w:val="center"/>
        <w:rPr>
          <w:rFonts w:cs="Simplified Arabic"/>
          <w:b/>
          <w:bCs/>
          <w:rtl/>
        </w:rPr>
      </w:pPr>
    </w:p>
    <w:p w:rsidR="00E35B71" w:rsidRDefault="00E35B71" w:rsidP="000E1AE9">
      <w:pPr>
        <w:jc w:val="center"/>
        <w:rPr>
          <w:rFonts w:cs="Simplified Arabic"/>
          <w:b/>
          <w:bCs/>
          <w:rtl/>
        </w:rPr>
      </w:pPr>
    </w:p>
    <w:p w:rsidR="00E35B71" w:rsidRDefault="00E35B71"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5C348F" w:rsidRDefault="005C348F" w:rsidP="000E1AE9">
      <w:pPr>
        <w:jc w:val="center"/>
        <w:rPr>
          <w:rFonts w:cs="Simplified Arabic"/>
          <w:b/>
          <w:bCs/>
          <w:rtl/>
        </w:rPr>
      </w:pPr>
    </w:p>
    <w:p w:rsidR="00912313" w:rsidRPr="00401803" w:rsidRDefault="00912313" w:rsidP="00401803">
      <w:pPr>
        <w:jc w:val="center"/>
        <w:rPr>
          <w:rFonts w:cs="Simplified Arabic"/>
          <w:b/>
          <w:bCs/>
          <w:sz w:val="20"/>
          <w:szCs w:val="20"/>
          <w:rtl/>
        </w:rPr>
      </w:pPr>
      <w:r w:rsidRPr="00401803">
        <w:rPr>
          <w:rFonts w:cs="Simplified Arabic" w:hint="cs"/>
          <w:b/>
          <w:bCs/>
          <w:sz w:val="20"/>
          <w:szCs w:val="20"/>
          <w:rtl/>
        </w:rPr>
        <w:t xml:space="preserve">ملحق رقم (2) </w:t>
      </w:r>
    </w:p>
    <w:p w:rsidR="000E1AE9" w:rsidRPr="00401803" w:rsidRDefault="000E1AE9" w:rsidP="00401803">
      <w:pPr>
        <w:jc w:val="center"/>
        <w:rPr>
          <w:rFonts w:cs="Simplified Arabic"/>
          <w:b/>
          <w:bCs/>
          <w:sz w:val="20"/>
          <w:szCs w:val="20"/>
          <w:shd w:val="clear" w:color="auto" w:fill="E7E4E4"/>
          <w:rtl/>
        </w:rPr>
      </w:pPr>
      <w:r w:rsidRPr="00401803">
        <w:rPr>
          <w:rFonts w:cs="Simplified Arabic" w:hint="cs"/>
          <w:b/>
          <w:bCs/>
          <w:sz w:val="20"/>
          <w:szCs w:val="20"/>
          <w:rtl/>
        </w:rPr>
        <w:t xml:space="preserve">الصورة النهائية لقائمة الذكاءات المتعددة </w:t>
      </w:r>
    </w:p>
    <w:p w:rsidR="000E1AE9" w:rsidRPr="00401803" w:rsidRDefault="000E1AE9" w:rsidP="00401803">
      <w:pPr>
        <w:jc w:val="lowKashida"/>
        <w:rPr>
          <w:rFonts w:cs="Simplified Arabic"/>
          <w:b/>
          <w:bCs/>
          <w:sz w:val="20"/>
          <w:szCs w:val="20"/>
          <w:shd w:val="clear" w:color="auto" w:fill="E7E4E4"/>
          <w:rtl/>
        </w:rPr>
      </w:pPr>
      <w:r w:rsidRPr="00401803">
        <w:rPr>
          <w:rFonts w:cs="Simplified Arabic"/>
          <w:b/>
          <w:bCs/>
          <w:sz w:val="20"/>
          <w:szCs w:val="20"/>
          <w:rtl/>
        </w:rPr>
        <w:t>أولاً : البيانات الشخصية</w:t>
      </w:r>
      <w:r w:rsidRPr="00401803">
        <w:rPr>
          <w:rFonts w:cs="Simplified Arabic"/>
          <w:b/>
          <w:bCs/>
          <w:sz w:val="20"/>
          <w:szCs w:val="20"/>
          <w:shd w:val="clear" w:color="auto" w:fill="E7E4E4"/>
          <w:rtl/>
        </w:rPr>
        <w:t xml:space="preserve"> </w:t>
      </w:r>
    </w:p>
    <w:p w:rsidR="000E1AE9" w:rsidRPr="00401803" w:rsidRDefault="000E1AE9" w:rsidP="00401803">
      <w:pPr>
        <w:ind w:firstLine="540"/>
        <w:jc w:val="lowKashida"/>
        <w:rPr>
          <w:rFonts w:cs="Simplified Arabic"/>
          <w:b/>
          <w:bCs/>
          <w:sz w:val="20"/>
          <w:szCs w:val="20"/>
          <w:rtl/>
        </w:rPr>
      </w:pPr>
      <w:r w:rsidRPr="00401803">
        <w:rPr>
          <w:rFonts w:cs="Simplified Arabic"/>
          <w:b/>
          <w:bCs/>
          <w:sz w:val="20"/>
          <w:szCs w:val="20"/>
          <w:rtl/>
        </w:rPr>
        <w:t>1- الاســم : ..........</w:t>
      </w:r>
      <w:r w:rsidR="00F14F85" w:rsidRPr="00401803">
        <w:rPr>
          <w:rFonts w:cs="Simplified Arabic" w:hint="cs"/>
          <w:b/>
          <w:bCs/>
          <w:sz w:val="20"/>
          <w:szCs w:val="20"/>
          <w:rtl/>
        </w:rPr>
        <w:t>....................</w:t>
      </w:r>
      <w:r w:rsidRPr="00401803">
        <w:rPr>
          <w:rFonts w:cs="Simplified Arabic"/>
          <w:b/>
          <w:bCs/>
          <w:sz w:val="20"/>
          <w:szCs w:val="20"/>
          <w:rtl/>
        </w:rPr>
        <w:t>..............   2- الفرقة :.........</w:t>
      </w:r>
      <w:r w:rsidR="00F14F85" w:rsidRPr="00401803">
        <w:rPr>
          <w:rFonts w:cs="Simplified Arabic" w:hint="cs"/>
          <w:b/>
          <w:bCs/>
          <w:sz w:val="20"/>
          <w:szCs w:val="20"/>
          <w:rtl/>
        </w:rPr>
        <w:t>..........</w:t>
      </w:r>
      <w:r w:rsidRPr="00401803">
        <w:rPr>
          <w:rFonts w:cs="Simplified Arabic"/>
          <w:b/>
          <w:bCs/>
          <w:sz w:val="20"/>
          <w:szCs w:val="20"/>
          <w:rtl/>
        </w:rPr>
        <w:t xml:space="preserve">............... </w:t>
      </w:r>
    </w:p>
    <w:p w:rsidR="000E1AE9" w:rsidRPr="00401803" w:rsidRDefault="000E1AE9" w:rsidP="00401803">
      <w:pPr>
        <w:ind w:firstLine="540"/>
        <w:jc w:val="lowKashida"/>
        <w:rPr>
          <w:rFonts w:cs="Simplified Arabic"/>
          <w:b/>
          <w:bCs/>
          <w:sz w:val="20"/>
          <w:szCs w:val="20"/>
          <w:rtl/>
        </w:rPr>
      </w:pPr>
      <w:r w:rsidRPr="00401803">
        <w:rPr>
          <w:rFonts w:cs="Simplified Arabic"/>
          <w:b/>
          <w:bCs/>
          <w:sz w:val="20"/>
          <w:szCs w:val="20"/>
          <w:rtl/>
        </w:rPr>
        <w:t xml:space="preserve">3- التخصص: ......................................  4- العمر (      ) سنة    </w:t>
      </w:r>
    </w:p>
    <w:p w:rsidR="000E1AE9" w:rsidRPr="00401803" w:rsidRDefault="000E1AE9" w:rsidP="00401803">
      <w:pPr>
        <w:ind w:firstLine="540"/>
        <w:jc w:val="lowKashida"/>
        <w:rPr>
          <w:rFonts w:cs="Simplified Arabic"/>
          <w:b/>
          <w:bCs/>
          <w:sz w:val="20"/>
          <w:szCs w:val="20"/>
          <w:rtl/>
        </w:rPr>
      </w:pPr>
      <w:r w:rsidRPr="00401803">
        <w:rPr>
          <w:rFonts w:cs="Simplified Arabic"/>
          <w:b/>
          <w:bCs/>
          <w:sz w:val="20"/>
          <w:szCs w:val="20"/>
          <w:rtl/>
        </w:rPr>
        <w:t>5- النوع : (ذكر /أنثى)</w:t>
      </w:r>
    </w:p>
    <w:p w:rsidR="000E1AE9" w:rsidRPr="00401803" w:rsidRDefault="000E1AE9" w:rsidP="00401803">
      <w:pPr>
        <w:ind w:firstLine="540"/>
        <w:jc w:val="lowKashida"/>
        <w:rPr>
          <w:rFonts w:cs="Simplified Arabic"/>
          <w:b/>
          <w:bCs/>
          <w:sz w:val="20"/>
          <w:szCs w:val="20"/>
          <w:rtl/>
        </w:rPr>
      </w:pPr>
      <w:r w:rsidRPr="00401803">
        <w:rPr>
          <w:rFonts w:cs="Simplified Arabic"/>
          <w:b/>
          <w:bCs/>
          <w:sz w:val="20"/>
          <w:szCs w:val="20"/>
          <w:rtl/>
        </w:rPr>
        <w:t xml:space="preserve">6- المجموع الكلى فى الفصل الدراسى الأول (                  )  </w:t>
      </w:r>
    </w:p>
    <w:p w:rsidR="000E1AE9" w:rsidRPr="00401803" w:rsidRDefault="000E1AE9" w:rsidP="00401803">
      <w:pPr>
        <w:shd w:val="clear" w:color="auto" w:fill="FFFFFF"/>
        <w:jc w:val="lowKashida"/>
        <w:rPr>
          <w:rFonts w:cs="Simplified Arabic"/>
          <w:b/>
          <w:bCs/>
          <w:sz w:val="20"/>
          <w:szCs w:val="20"/>
          <w:shd w:val="clear" w:color="auto" w:fill="E7E4E4"/>
          <w:rtl/>
        </w:rPr>
      </w:pPr>
      <w:r w:rsidRPr="00401803">
        <w:rPr>
          <w:rFonts w:cs="Simplified Arabic"/>
          <w:b/>
          <w:bCs/>
          <w:sz w:val="20"/>
          <w:szCs w:val="20"/>
          <w:shd w:val="clear" w:color="auto" w:fill="FFFFFF"/>
          <w:rtl/>
        </w:rPr>
        <w:t>ثانياً : التعليمات :</w:t>
      </w:r>
      <w:r w:rsidRPr="00401803">
        <w:rPr>
          <w:rFonts w:cs="Simplified Arabic"/>
          <w:b/>
          <w:bCs/>
          <w:sz w:val="20"/>
          <w:szCs w:val="20"/>
          <w:shd w:val="clear" w:color="auto" w:fill="E7E4E4"/>
          <w:rtl/>
        </w:rPr>
        <w:t xml:space="preserve"> </w:t>
      </w:r>
    </w:p>
    <w:p w:rsidR="000E1AE9" w:rsidRPr="00401803" w:rsidRDefault="000E1AE9" w:rsidP="00401803">
      <w:pPr>
        <w:jc w:val="lowKashida"/>
        <w:rPr>
          <w:rFonts w:cs="Simplified Arabic"/>
          <w:b/>
          <w:bCs/>
          <w:sz w:val="20"/>
          <w:szCs w:val="20"/>
          <w:shd w:val="clear" w:color="auto" w:fill="E7E4E4"/>
          <w:rtl/>
        </w:rPr>
      </w:pPr>
      <w:r w:rsidRPr="00401803">
        <w:rPr>
          <w:rFonts w:cs="Simplified Arabic"/>
          <w:b/>
          <w:bCs/>
          <w:sz w:val="20"/>
          <w:szCs w:val="20"/>
          <w:shd w:val="clear" w:color="auto" w:fill="FFFFFF"/>
          <w:rtl/>
        </w:rPr>
        <w:t>تتكون القائمة من (90) مفردة توضح سلوكك الذى تصف به نفسك أو يوجد ضمن صفاتك أو قد لا يوجد 0 أقرأ كلاً منها باهتمام وأجب عنها باختيار إجابة واحدة من الإجابات الخمس الموضحة أمام كل مفردة بحيث تعبر الإجابة عن عن وجهة نظرك وتعكس بدقة وصفك لنفسك ، وعندئذ ضع علامة (×) أمام المفردة تحت الإجابة التى تناسبك بدقة ، علماً بأنه لا توجد إجابة صحيحة وأخرى خاطئة ، فالإجابة الصحيحة هى التى تعبر عن وجهة نظرك بدقة ، كما لا تختر سوى إجابة واحدة فقط لكل مفردة ، ولا تترك أية مفردة دون الإجابة عنها ، وإجابتك ستحاط بالسرية ا</w:t>
      </w:r>
      <w:r w:rsidR="00640CC1">
        <w:rPr>
          <w:rFonts w:cs="Simplified Arabic"/>
          <w:b/>
          <w:bCs/>
          <w:sz w:val="20"/>
          <w:szCs w:val="20"/>
          <w:shd w:val="clear" w:color="auto" w:fill="FFFFFF"/>
          <w:rtl/>
        </w:rPr>
        <w:t>لتامة ولا يطلع عليها سوى الباحث</w:t>
      </w:r>
      <w:r w:rsidR="00640CC1">
        <w:rPr>
          <w:rFonts w:cs="Simplified Arabic" w:hint="cs"/>
          <w:b/>
          <w:bCs/>
          <w:sz w:val="20"/>
          <w:szCs w:val="20"/>
          <w:shd w:val="clear" w:color="auto" w:fill="FFFFFF"/>
          <w:rtl/>
        </w:rPr>
        <w:t>ي</w:t>
      </w:r>
      <w:r w:rsidRPr="00401803">
        <w:rPr>
          <w:rFonts w:cs="Simplified Arabic"/>
          <w:b/>
          <w:bCs/>
          <w:sz w:val="20"/>
          <w:szCs w:val="20"/>
          <w:shd w:val="clear" w:color="auto" w:fill="FFFFFF"/>
          <w:rtl/>
        </w:rPr>
        <w:t>ن لاستخدامها فى البحث العلمى0</w:t>
      </w:r>
    </w:p>
    <w:tbl>
      <w:tblPr>
        <w:tblStyle w:val="TableGrid"/>
        <w:bidiVisual/>
        <w:tblW w:w="8594"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494"/>
        <w:gridCol w:w="4320"/>
        <w:gridCol w:w="720"/>
        <w:gridCol w:w="720"/>
        <w:gridCol w:w="720"/>
        <w:gridCol w:w="720"/>
        <w:gridCol w:w="900"/>
      </w:tblGrid>
      <w:tr w:rsidR="000E1AE9" w:rsidRPr="00401803">
        <w:tc>
          <w:tcPr>
            <w:tcW w:w="494" w:type="dxa"/>
            <w:tcBorders>
              <w:top w:val="thinThickSmallGap" w:sz="24" w:space="0" w:color="auto"/>
              <w:bottom w:val="thickThinSmallGap" w:sz="24" w:space="0" w:color="auto"/>
            </w:tcBorders>
            <w:shd w:val="clear" w:color="auto" w:fill="FFFFFF"/>
          </w:tcPr>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م</w:t>
            </w:r>
          </w:p>
        </w:tc>
        <w:tc>
          <w:tcPr>
            <w:tcW w:w="4320" w:type="dxa"/>
            <w:tcBorders>
              <w:top w:val="thinThickSmallGap" w:sz="24" w:space="0" w:color="auto"/>
              <w:bottom w:val="thickThinSmallGap" w:sz="24" w:space="0" w:color="auto"/>
            </w:tcBorders>
            <w:shd w:val="clear" w:color="auto" w:fill="FFFFFF"/>
          </w:tcPr>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العبارة</w:t>
            </w:r>
          </w:p>
        </w:tc>
        <w:tc>
          <w:tcPr>
            <w:tcW w:w="720" w:type="dxa"/>
            <w:tcBorders>
              <w:top w:val="thinThickSmallGap" w:sz="24" w:space="0" w:color="auto"/>
              <w:bottom w:val="thickThinSmallGap" w:sz="24" w:space="0" w:color="auto"/>
            </w:tcBorders>
            <w:shd w:val="clear" w:color="auto" w:fill="FFFFFF"/>
          </w:tcPr>
          <w:p w:rsidR="000E1AE9" w:rsidRPr="00401803" w:rsidRDefault="000E1AE9" w:rsidP="000947E9">
            <w:pPr>
              <w:jc w:val="center"/>
              <w:rPr>
                <w:rFonts w:cs="Simplified Arabic"/>
                <w:b/>
                <w:bCs/>
                <w:sz w:val="20"/>
                <w:szCs w:val="20"/>
                <w:shd w:val="clear" w:color="auto" w:fill="FFFFFF"/>
                <w:rtl/>
              </w:rPr>
            </w:pPr>
            <w:r w:rsidRPr="00401803">
              <w:rPr>
                <w:rFonts w:cs="Simplified Arabic" w:hint="cs"/>
                <w:b/>
                <w:bCs/>
                <w:sz w:val="20"/>
                <w:szCs w:val="20"/>
                <w:shd w:val="clear" w:color="auto" w:fill="FFFFFF"/>
                <w:rtl/>
              </w:rPr>
              <w:t>تنطبق</w:t>
            </w:r>
          </w:p>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على تماماً</w:t>
            </w:r>
          </w:p>
        </w:tc>
        <w:tc>
          <w:tcPr>
            <w:tcW w:w="720" w:type="dxa"/>
            <w:tcBorders>
              <w:top w:val="thinThickSmallGap" w:sz="24" w:space="0" w:color="auto"/>
              <w:bottom w:val="thickThinSmallGap" w:sz="24" w:space="0" w:color="auto"/>
            </w:tcBorders>
            <w:shd w:val="clear" w:color="auto" w:fill="auto"/>
          </w:tcPr>
          <w:p w:rsidR="000E1AE9" w:rsidRPr="00401803" w:rsidRDefault="000E1AE9" w:rsidP="000947E9">
            <w:pPr>
              <w:jc w:val="center"/>
              <w:rPr>
                <w:rFonts w:cs="Simplified Arabic"/>
                <w:b/>
                <w:bCs/>
                <w:sz w:val="20"/>
                <w:szCs w:val="20"/>
                <w:shd w:val="clear" w:color="auto" w:fill="FFFFFF"/>
                <w:rtl/>
              </w:rPr>
            </w:pPr>
            <w:r w:rsidRPr="00401803">
              <w:rPr>
                <w:rFonts w:cs="Simplified Arabic" w:hint="cs"/>
                <w:b/>
                <w:bCs/>
                <w:sz w:val="20"/>
                <w:szCs w:val="20"/>
                <w:shd w:val="clear" w:color="auto" w:fill="FFFFFF"/>
                <w:rtl/>
              </w:rPr>
              <w:t>تنطبق</w:t>
            </w:r>
          </w:p>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على كثيراً</w:t>
            </w:r>
          </w:p>
        </w:tc>
        <w:tc>
          <w:tcPr>
            <w:tcW w:w="720" w:type="dxa"/>
            <w:tcBorders>
              <w:top w:val="thinThickSmallGap" w:sz="24" w:space="0" w:color="auto"/>
              <w:bottom w:val="thickThinSmallGap" w:sz="24" w:space="0" w:color="auto"/>
            </w:tcBorders>
            <w:shd w:val="clear" w:color="auto" w:fill="auto"/>
          </w:tcPr>
          <w:p w:rsidR="000E1AE9" w:rsidRPr="00401803" w:rsidRDefault="000E1AE9" w:rsidP="000947E9">
            <w:pPr>
              <w:jc w:val="center"/>
              <w:rPr>
                <w:rFonts w:cs="Simplified Arabic"/>
                <w:b/>
                <w:bCs/>
                <w:sz w:val="20"/>
                <w:szCs w:val="20"/>
                <w:shd w:val="clear" w:color="auto" w:fill="FFFFFF"/>
                <w:rtl/>
              </w:rPr>
            </w:pPr>
            <w:r w:rsidRPr="00401803">
              <w:rPr>
                <w:rFonts w:cs="Simplified Arabic" w:hint="cs"/>
                <w:b/>
                <w:bCs/>
                <w:sz w:val="20"/>
                <w:szCs w:val="20"/>
                <w:shd w:val="clear" w:color="auto" w:fill="FFFFFF"/>
                <w:rtl/>
              </w:rPr>
              <w:t>تنطبق</w:t>
            </w:r>
          </w:p>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على أحياناً</w:t>
            </w:r>
          </w:p>
        </w:tc>
        <w:tc>
          <w:tcPr>
            <w:tcW w:w="720" w:type="dxa"/>
            <w:tcBorders>
              <w:top w:val="thinThickSmallGap" w:sz="24" w:space="0" w:color="auto"/>
              <w:bottom w:val="thickThinSmallGap" w:sz="24" w:space="0" w:color="auto"/>
            </w:tcBorders>
            <w:shd w:val="clear" w:color="auto" w:fill="FFFFFF"/>
          </w:tcPr>
          <w:p w:rsidR="000E1AE9" w:rsidRPr="00401803" w:rsidRDefault="000E1AE9" w:rsidP="000947E9">
            <w:pPr>
              <w:jc w:val="center"/>
              <w:rPr>
                <w:rFonts w:cs="Simplified Arabic"/>
                <w:b/>
                <w:bCs/>
                <w:sz w:val="20"/>
                <w:szCs w:val="20"/>
                <w:rtl/>
              </w:rPr>
            </w:pPr>
            <w:r w:rsidRPr="00401803">
              <w:rPr>
                <w:rFonts w:cs="Simplified Arabic" w:hint="cs"/>
                <w:b/>
                <w:bCs/>
                <w:sz w:val="20"/>
                <w:szCs w:val="20"/>
                <w:rtl/>
              </w:rPr>
              <w:t>تنطبق</w:t>
            </w:r>
          </w:p>
          <w:p w:rsidR="000E1AE9" w:rsidRPr="00401803" w:rsidRDefault="000E1AE9" w:rsidP="000947E9">
            <w:pPr>
              <w:jc w:val="center"/>
              <w:rPr>
                <w:rFonts w:cs="Simplified Arabic"/>
                <w:b/>
                <w:bCs/>
                <w:sz w:val="20"/>
                <w:szCs w:val="20"/>
                <w:shd w:val="clear" w:color="auto" w:fill="E7E4E4"/>
              </w:rPr>
            </w:pPr>
            <w:r w:rsidRPr="00401803">
              <w:rPr>
                <w:rFonts w:cs="Simplified Arabic" w:hint="cs"/>
                <w:b/>
                <w:bCs/>
                <w:sz w:val="20"/>
                <w:szCs w:val="20"/>
                <w:rtl/>
              </w:rPr>
              <w:t>على قليلاً</w:t>
            </w:r>
          </w:p>
        </w:tc>
        <w:tc>
          <w:tcPr>
            <w:tcW w:w="900" w:type="dxa"/>
            <w:tcBorders>
              <w:top w:val="thinThickSmallGap" w:sz="24" w:space="0" w:color="auto"/>
              <w:bottom w:val="thickThinSmallGap" w:sz="24" w:space="0" w:color="auto"/>
            </w:tcBorders>
            <w:shd w:val="clear" w:color="auto" w:fill="FFFFFF"/>
          </w:tcPr>
          <w:p w:rsidR="000E1AE9" w:rsidRPr="00401803" w:rsidRDefault="000E1AE9" w:rsidP="000947E9">
            <w:pPr>
              <w:jc w:val="center"/>
              <w:rPr>
                <w:rFonts w:cs="Simplified Arabic"/>
                <w:b/>
                <w:bCs/>
                <w:sz w:val="20"/>
                <w:szCs w:val="20"/>
                <w:shd w:val="clear" w:color="auto" w:fill="FFFFFF"/>
                <w:rtl/>
              </w:rPr>
            </w:pPr>
            <w:r w:rsidRPr="00401803">
              <w:rPr>
                <w:rFonts w:cs="Simplified Arabic" w:hint="cs"/>
                <w:b/>
                <w:bCs/>
                <w:sz w:val="20"/>
                <w:szCs w:val="20"/>
                <w:shd w:val="clear" w:color="auto" w:fill="FFFFFF"/>
                <w:rtl/>
              </w:rPr>
              <w:t>لا تنطبق</w:t>
            </w:r>
          </w:p>
          <w:p w:rsidR="000E1AE9" w:rsidRPr="00401803" w:rsidRDefault="000E1AE9" w:rsidP="000947E9">
            <w:pPr>
              <w:jc w:val="center"/>
              <w:rPr>
                <w:rFonts w:cs="Simplified Arabic"/>
                <w:b/>
                <w:bCs/>
                <w:sz w:val="20"/>
                <w:szCs w:val="20"/>
                <w:shd w:val="clear" w:color="auto" w:fill="E7E4E4"/>
              </w:rPr>
            </w:pPr>
            <w:r w:rsidRPr="00401803">
              <w:rPr>
                <w:rFonts w:cs="Simplified Arabic" w:hint="cs"/>
                <w:b/>
                <w:bCs/>
                <w:sz w:val="20"/>
                <w:szCs w:val="20"/>
                <w:shd w:val="clear" w:color="auto" w:fill="FFFFFF"/>
                <w:rtl/>
              </w:rPr>
              <w:t xml:space="preserve">على </w:t>
            </w:r>
            <w:r w:rsidR="004B1462" w:rsidRPr="00401803">
              <w:rPr>
                <w:rFonts w:cs="Simplified Arabic" w:hint="cs"/>
                <w:b/>
                <w:bCs/>
                <w:sz w:val="20"/>
                <w:szCs w:val="20"/>
                <w:shd w:val="clear" w:color="auto" w:fill="FFFFFF"/>
                <w:rtl/>
              </w:rPr>
              <w:t>إطلاقاً</w:t>
            </w:r>
          </w:p>
        </w:tc>
      </w:tr>
      <w:tr w:rsidR="000E1AE9" w:rsidRPr="00401803">
        <w:tc>
          <w:tcPr>
            <w:tcW w:w="494" w:type="dxa"/>
            <w:tcBorders>
              <w:top w:val="thickThinSmallGap" w:sz="24" w:space="0" w:color="auto"/>
            </w:tcBorders>
            <w:shd w:val="clear" w:color="auto" w:fill="FFFFFF"/>
          </w:tcPr>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1</w:t>
            </w:r>
          </w:p>
        </w:tc>
        <w:tc>
          <w:tcPr>
            <w:tcW w:w="4320" w:type="dxa"/>
            <w:tcBorders>
              <w:top w:val="thickThinSmallGap" w:sz="24" w:space="0" w:color="auto"/>
            </w:tcBorders>
            <w:shd w:val="clear" w:color="auto" w:fill="auto"/>
          </w:tcPr>
          <w:p w:rsidR="000E1AE9" w:rsidRPr="00401803" w:rsidRDefault="000E1AE9" w:rsidP="000947E9">
            <w:pPr>
              <w:jc w:val="lowKashida"/>
              <w:rPr>
                <w:rFonts w:cs="Simplified Arabic"/>
                <w:b/>
                <w:bCs/>
                <w:sz w:val="20"/>
                <w:szCs w:val="20"/>
                <w:shd w:val="clear" w:color="auto" w:fill="E7E4E4"/>
              </w:rPr>
            </w:pPr>
            <w:r w:rsidRPr="00401803">
              <w:rPr>
                <w:rFonts w:cs="Simplified Arabic" w:hint="cs"/>
                <w:b/>
                <w:bCs/>
                <w:sz w:val="20"/>
                <w:szCs w:val="20"/>
                <w:shd w:val="clear" w:color="auto" w:fill="FFFFFF"/>
                <w:rtl/>
              </w:rPr>
              <w:t>أستمتع بقراءة كل أنواع المواد</w:t>
            </w:r>
          </w:p>
        </w:tc>
        <w:tc>
          <w:tcPr>
            <w:tcW w:w="720" w:type="dxa"/>
            <w:tcBorders>
              <w:top w:val="thickThinSmallGap" w:sz="24" w:space="0" w:color="auto"/>
            </w:tcBorders>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tcBorders>
              <w:top w:val="thickThinSmallGap" w:sz="24" w:space="0" w:color="auto"/>
            </w:tcBorders>
            <w:shd w:val="clear" w:color="auto" w:fill="FFFFFF"/>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FFFFFF"/>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w:t>
            </w:r>
          </w:p>
        </w:tc>
        <w:tc>
          <w:tcPr>
            <w:tcW w:w="4320" w:type="dxa"/>
            <w:shd w:val="clear" w:color="auto" w:fill="auto"/>
          </w:tcPr>
          <w:p w:rsidR="000E1AE9" w:rsidRPr="00401803" w:rsidRDefault="000E1AE9" w:rsidP="000947E9">
            <w:pPr>
              <w:jc w:val="lowKashida"/>
              <w:rPr>
                <w:rFonts w:cs="Simplified Arabic"/>
                <w:b/>
                <w:bCs/>
                <w:sz w:val="20"/>
                <w:szCs w:val="20"/>
                <w:shd w:val="clear" w:color="auto" w:fill="E7E4E4"/>
              </w:rPr>
            </w:pPr>
            <w:r w:rsidRPr="00401803">
              <w:rPr>
                <w:rFonts w:cs="Simplified Arabic" w:hint="cs"/>
                <w:b/>
                <w:bCs/>
                <w:sz w:val="20"/>
                <w:szCs w:val="20"/>
                <w:shd w:val="clear" w:color="auto" w:fill="FFFFFF"/>
                <w:rtl/>
              </w:rPr>
              <w:t xml:space="preserve">أحتفظ بأفكارى دقيقة ومرتبة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FFFFFF"/>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FFFFFF"/>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w:t>
            </w:r>
          </w:p>
        </w:tc>
        <w:tc>
          <w:tcPr>
            <w:tcW w:w="4320" w:type="dxa"/>
            <w:shd w:val="clear" w:color="auto" w:fill="FFFFFF"/>
          </w:tcPr>
          <w:p w:rsidR="000E1AE9" w:rsidRPr="00401803" w:rsidRDefault="000E1AE9" w:rsidP="000947E9">
            <w:pPr>
              <w:jc w:val="lowKashida"/>
              <w:rPr>
                <w:rFonts w:cs="Simplified Arabic"/>
                <w:b/>
                <w:bCs/>
                <w:sz w:val="20"/>
                <w:szCs w:val="20"/>
                <w:shd w:val="clear" w:color="auto" w:fill="E7E4E4"/>
              </w:rPr>
            </w:pPr>
            <w:r w:rsidRPr="00401803">
              <w:rPr>
                <w:rFonts w:cs="Simplified Arabic" w:hint="cs"/>
                <w:b/>
                <w:bCs/>
                <w:sz w:val="20"/>
                <w:szCs w:val="20"/>
                <w:shd w:val="clear" w:color="auto" w:fill="FFFFFF"/>
                <w:rtl/>
              </w:rPr>
              <w:t xml:space="preserve">أستطيع تخيل الكثير من الأفكار فى رأسى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FFFFFF"/>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بالعمل اليدوى فى الأنشطة الحرفية مثل النجارة </w:t>
            </w:r>
            <w:r w:rsidR="00401803">
              <w:rPr>
                <w:rFonts w:cs="Simplified Arabic" w:hint="cs"/>
                <w:b/>
                <w:bCs/>
                <w:sz w:val="20"/>
                <w:szCs w:val="20"/>
                <w:shd w:val="clear" w:color="auto" w:fill="FFFFFF"/>
                <w:rtl/>
              </w:rPr>
              <w:t>و</w:t>
            </w:r>
            <w:r w:rsidRPr="00401803">
              <w:rPr>
                <w:rFonts w:cs="Simplified Arabic" w:hint="cs"/>
                <w:b/>
                <w:bCs/>
                <w:sz w:val="20"/>
                <w:szCs w:val="20"/>
                <w:shd w:val="clear" w:color="auto" w:fill="FFFFFF"/>
                <w:rtl/>
              </w:rPr>
              <w:t>الزخرفة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أعرف النغمات الموسيقية للعديد من المقطوعات الموسيقية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أحافظ على معتقداتى الأخلاقية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أتعلم أفضل من تفاعلى مع الآخرين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بتصنيف الأشياء فى مجموعات متجانسة وفقاً لخصائصها المشتركة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مهم لى رؤية دورى فى صورة كبيرة وسط الآخرين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أسجل ملاحظات تساعدنى على الفهم والتذكر</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أفضل التتابع المنطقى أو السير خطوة –خطوة فى فهم الأشياء</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rtl/>
              </w:rPr>
              <w:t xml:space="preserve">أستمتع بإعادة ترتيب حجرتى بشكل مستمر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بالحركة والنشاط المستمر</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أركز فى الأصوات الغنائية والألحان الموسيقية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أتعلم أفضل عندما يكون لدى ارتباط عاطفى بالموضوع</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تتسم حياتى بالمرح والتفاؤل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اهتم بالقضايا البيئية فى الأماكن المختلفة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بمناقشة أسئلة حول الحياة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19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أتبادل الرسائل مع أصدقائى من خلال البريد الالكترونى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أستطيع حل المشكلات الرياضية بسهولة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بالفنون الإبداعية لاستخدامها ألوان</w:t>
            </w:r>
            <w:r w:rsidR="00640CC1">
              <w:rPr>
                <w:rFonts w:cs="Simplified Arabic" w:hint="cs"/>
                <w:b/>
                <w:bCs/>
                <w:sz w:val="20"/>
                <w:szCs w:val="20"/>
                <w:shd w:val="clear" w:color="auto" w:fill="FFFFFF"/>
                <w:rtl/>
              </w:rPr>
              <w:t>اً</w:t>
            </w:r>
            <w:r w:rsidRPr="00401803">
              <w:rPr>
                <w:rFonts w:cs="Simplified Arabic" w:hint="cs"/>
                <w:b/>
                <w:bCs/>
                <w:sz w:val="20"/>
                <w:szCs w:val="20"/>
                <w:shd w:val="clear" w:color="auto" w:fill="FFFFFF"/>
                <w:rtl/>
              </w:rPr>
              <w:t xml:space="preserve"> متعددة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بالألعاب الرياضية فى الهواء الطلق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shd w:val="clear" w:color="auto" w:fill="FFFFFF"/>
                <w:rtl/>
              </w:rPr>
              <w:t>23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أستطيع أداء بعض الحركات وفق نغمة ما لمقطوعة موسيقية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أحدد هدفى فى الحياة وأفكر فيه بانتظام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بوجودى ضمن مجموعات دراسية منتجة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بالسفر والتجوال وإقامة المخيمات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أقضى أوقات</w:t>
            </w:r>
            <w:r w:rsidR="00640CC1">
              <w:rPr>
                <w:rFonts w:cs="Simplified Arabic" w:hint="cs"/>
                <w:b/>
                <w:bCs/>
                <w:sz w:val="20"/>
                <w:szCs w:val="20"/>
                <w:shd w:val="clear" w:color="auto" w:fill="FFFFFF"/>
                <w:rtl/>
              </w:rPr>
              <w:t>اً</w:t>
            </w:r>
            <w:r w:rsidRPr="00401803">
              <w:rPr>
                <w:rFonts w:cs="Simplified Arabic" w:hint="cs"/>
                <w:b/>
                <w:bCs/>
                <w:sz w:val="20"/>
                <w:szCs w:val="20"/>
                <w:shd w:val="clear" w:color="auto" w:fill="FFFFFF"/>
                <w:rtl/>
              </w:rPr>
              <w:t xml:space="preserve"> كثيرة </w:t>
            </w:r>
            <w:r w:rsidRPr="00401803">
              <w:rPr>
                <w:rFonts w:cs="Simplified Arabic" w:hint="cs"/>
                <w:b/>
                <w:bCs/>
                <w:sz w:val="20"/>
                <w:szCs w:val="20"/>
                <w:rtl/>
              </w:rPr>
              <w:t>أتأمل فى الكون</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من السهل على توضيح أفكارى للآخرين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29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أحب التعامل مع الأشخاص المنظمين والمنطق</w:t>
            </w:r>
            <w:r w:rsidR="00640CC1">
              <w:rPr>
                <w:rFonts w:cs="Simplified Arabic" w:hint="cs"/>
                <w:b/>
                <w:bCs/>
                <w:sz w:val="20"/>
                <w:szCs w:val="20"/>
                <w:shd w:val="clear" w:color="auto" w:fill="FFFFFF"/>
                <w:rtl/>
              </w:rPr>
              <w:t>ي</w:t>
            </w:r>
            <w:r w:rsidRPr="00401803">
              <w:rPr>
                <w:rFonts w:cs="Simplified Arabic" w:hint="cs"/>
                <w:b/>
                <w:bCs/>
                <w:sz w:val="20"/>
                <w:szCs w:val="20"/>
                <w:shd w:val="clear" w:color="auto" w:fill="FFFFFF"/>
                <w:rtl/>
              </w:rPr>
              <w:t xml:space="preserve">ين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أتذكر بسهولة الأشياء المنظمة فى رسومات وخرائط</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استخدم المهارات الجسمية كلغة إشارة للاتصال بالآخرين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اهتم بالعزف على آلة موسيقية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اتجاهاتى لها تأثير على تعلمى فى المواقف المختلفة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بغرف الدردشة على الانترنت</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بالعمل فى الحدائق</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بمشاهدة القطع الفنية النادرة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مهم لى أن أشترك فى المجلات المختلفة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أستطيع إنجاز كثير من الحسابات بسرعة فى رأسى</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39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بالفنون والأداءات الحركية المختلفة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أعتقد أن الجسم السليم مهم للعقل السليم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يجذبنى الشعر المنتظم فى قافية واحدة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اهتم بقضية العدالة الاجتماعية بين الأشخاص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إبداء الرآى والمشاركة السياسية مهمة لى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أحافظ على الحدائق العامة لأنها من حق الجميع</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بتدريبات التأمل والاسترخاء</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بألغاز الكلمات المتقاطعة </w:t>
            </w:r>
            <w:r w:rsidRPr="00401803">
              <w:rPr>
                <w:rFonts w:cs="Simplified Arabic" w:hint="cs"/>
                <w:b/>
                <w:bCs/>
                <w:sz w:val="20"/>
                <w:szCs w:val="20"/>
                <w:rtl/>
              </w:rPr>
              <w:t xml:space="preserve"> الصعبة و المحيرة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أحب الألغاز التى تتطلب التفكير الاستنتاجى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أحاول تنظيم الأشياء فى مخططات ورسوم بيانية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49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تعد الفنون والحرف المختلفة تسالى ممتعة لى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أتذكر بسهولة الأشياء الموجودة فى قافية موسيقية محددة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عندما أعمل بمفردى أنتج أفضل عن العمل فى مجموعة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بالبرامج الحوارية التلفزيونية والإذاعية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أفضل تنظيم الأشياء فى أشكال هرمية عند عرضها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أحب زيارة الأماكن المدهشة فى الطبيعة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بكتابة مذكراتى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عندما أبدأ مهمة أستطيع الإجابة على كل أسئلتها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بالألعاب ثلاثية الأبعاد</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بالتعبيرات الحركية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59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أركز فى أعمالى أثناء استماعى للراديو والتليفزيون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60</w:t>
            </w:r>
          </w:p>
        </w:tc>
        <w:tc>
          <w:tcPr>
            <w:tcW w:w="4320" w:type="dxa"/>
            <w:shd w:val="clear" w:color="auto" w:fill="auto"/>
          </w:tcPr>
          <w:p w:rsidR="000E1AE9" w:rsidRPr="00401803" w:rsidRDefault="00640CC1" w:rsidP="000947E9">
            <w:pPr>
              <w:rPr>
                <w:rFonts w:cs="Simplified Arabic"/>
                <w:b/>
                <w:bCs/>
                <w:sz w:val="20"/>
                <w:szCs w:val="20"/>
              </w:rPr>
            </w:pPr>
            <w:r>
              <w:rPr>
                <w:rFonts w:cs="Simplified Arabic" w:hint="cs"/>
                <w:b/>
                <w:bCs/>
                <w:sz w:val="20"/>
                <w:szCs w:val="20"/>
                <w:shd w:val="clear" w:color="auto" w:fill="FFFFFF"/>
                <w:rtl/>
              </w:rPr>
              <w:t>احتاج إلى معرفة كل شىء</w:t>
            </w:r>
            <w:r w:rsidR="000E1AE9" w:rsidRPr="00401803">
              <w:rPr>
                <w:rFonts w:cs="Simplified Arabic" w:hint="cs"/>
                <w:b/>
                <w:bCs/>
                <w:sz w:val="20"/>
                <w:szCs w:val="20"/>
                <w:shd w:val="clear" w:color="auto" w:fill="FFFFFF"/>
                <w:rtl/>
              </w:rPr>
              <w:t xml:space="preserve"> </w:t>
            </w:r>
            <w:r w:rsidR="000E1AE9" w:rsidRPr="00401803">
              <w:rPr>
                <w:rFonts w:cs="Simplified Arabic" w:hint="cs"/>
                <w:b/>
                <w:bCs/>
                <w:sz w:val="20"/>
                <w:szCs w:val="20"/>
                <w:rtl/>
              </w:rPr>
              <w:t xml:space="preserve"> قبل الموافقة على القيام بعمل ما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أحب العمل فى فريق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أحب جميع أنواع الحيوانات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بالقراءة عن الفلاسفة القدماء والمعاصرين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بالتلاعب بالألفاظ كما فى الجناس اللغوى أو ترتيب الحروف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البناء و التركيب يساعدنى فى إنجاز المهام بنجاح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اهتم بصور الأماكن المختلفة واحتفظ بها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أحب استخدام  الأدوات المختلفة  فى أعمالى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بالعديد من أنواع الموسيقى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69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عندما أثق فى الآخرين أعطيهم أكبر قدر من مجهودى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أشعر بالارتياح عندما أكون وسط مجموعة من الأشخاص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باتباع نظام محدد فى بيتى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يسهل تعلمى للأشياء الجديدة عندما أفهم قيمتها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73</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اهتم باللغات الأجنبية  </w:t>
            </w:r>
            <w:r w:rsidRPr="00401803">
              <w:rPr>
                <w:rFonts w:cs="Simplified Arabic" w:hint="cs"/>
                <w:b/>
                <w:bCs/>
                <w:sz w:val="20"/>
                <w:szCs w:val="20"/>
                <w:rtl/>
              </w:rPr>
              <w:t xml:space="preserve">وأحاول تعلمها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أحب الأعمال على جداول البيانات الحاسوبية وقواعد البيانات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أستطيع تذكر الأشياء فى صور عقلية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أعيش أسلوب حياة نشط</w:t>
            </w:r>
            <w:r w:rsidR="00640CC1">
              <w:rPr>
                <w:rFonts w:cs="Simplified Arabic" w:hint="cs"/>
                <w:b/>
                <w:bCs/>
                <w:sz w:val="20"/>
                <w:szCs w:val="20"/>
                <w:shd w:val="clear" w:color="auto" w:fill="FFFFFF"/>
                <w:rtl/>
              </w:rPr>
              <w:t>اً</w:t>
            </w:r>
            <w:r w:rsidRPr="00401803">
              <w:rPr>
                <w:rFonts w:cs="Simplified Arabic" w:hint="cs"/>
                <w:b/>
                <w:bCs/>
                <w:sz w:val="20"/>
                <w:szCs w:val="20"/>
                <w:shd w:val="clear" w:color="auto" w:fill="FFFFFF"/>
                <w:rtl/>
              </w:rPr>
              <w:t xml:space="preserve">  وجاد</w:t>
            </w:r>
            <w:r w:rsidR="00640CC1">
              <w:rPr>
                <w:rFonts w:cs="Simplified Arabic" w:hint="cs"/>
                <w:b/>
                <w:bCs/>
                <w:sz w:val="20"/>
                <w:szCs w:val="20"/>
                <w:rtl/>
              </w:rPr>
              <w:t>اً</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اهتم بالمسرحيات الموسيقية والغنائية أكثر من المسرحيات الأخرى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أحب أن أكون سبب</w:t>
            </w:r>
            <w:r w:rsidR="00640CC1">
              <w:rPr>
                <w:rFonts w:cs="Simplified Arabic" w:hint="cs"/>
                <w:b/>
                <w:bCs/>
                <w:sz w:val="20"/>
                <w:szCs w:val="20"/>
                <w:shd w:val="clear" w:color="auto" w:fill="FFFFFF"/>
                <w:rtl/>
              </w:rPr>
              <w:t>اً</w:t>
            </w:r>
            <w:r w:rsidRPr="00401803">
              <w:rPr>
                <w:rFonts w:cs="Simplified Arabic" w:hint="cs"/>
                <w:b/>
                <w:bCs/>
                <w:sz w:val="20"/>
                <w:szCs w:val="20"/>
                <w:shd w:val="clear" w:color="auto" w:fill="FFFFFF"/>
                <w:rtl/>
              </w:rPr>
              <w:t xml:space="preserve"> فى مساعدة الآخرين</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79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أحب المشاركة فى النوادى والأنشطة الثقافية</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أستمتع بدراسة علوم الأحياء والنبات والحيوان</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81</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تعجبنى الأشياء الذكية الأخرى فى الحياة أو الكون</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82</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أحب المشاركة فى الحوارات والمناقشات والخطابة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83</w:t>
            </w:r>
          </w:p>
        </w:tc>
        <w:tc>
          <w:tcPr>
            <w:tcW w:w="4320" w:type="dxa"/>
            <w:shd w:val="clear" w:color="auto" w:fill="auto"/>
          </w:tcPr>
          <w:p w:rsidR="000E1AE9" w:rsidRPr="00401803" w:rsidRDefault="00640CC1" w:rsidP="000947E9">
            <w:pPr>
              <w:rPr>
                <w:rFonts w:cs="Simplified Arabic"/>
                <w:b/>
                <w:bCs/>
                <w:sz w:val="20"/>
                <w:szCs w:val="20"/>
              </w:rPr>
            </w:pPr>
            <w:r>
              <w:rPr>
                <w:rFonts w:cs="Simplified Arabic" w:hint="cs"/>
                <w:b/>
                <w:bCs/>
                <w:sz w:val="20"/>
                <w:szCs w:val="20"/>
                <w:shd w:val="clear" w:color="auto" w:fill="FFFFFF"/>
                <w:rtl/>
              </w:rPr>
              <w:t>اعتقد أن كل شىء</w:t>
            </w:r>
            <w:r w:rsidR="000E1AE9" w:rsidRPr="00401803">
              <w:rPr>
                <w:rFonts w:cs="Simplified Arabic" w:hint="cs"/>
                <w:b/>
                <w:bCs/>
                <w:sz w:val="20"/>
                <w:szCs w:val="20"/>
                <w:shd w:val="clear" w:color="auto" w:fill="FFFFFF"/>
                <w:rtl/>
              </w:rPr>
              <w:t xml:space="preserve"> له تفسير منطقى مقبول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84</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بقراءة المخططات والخرائط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85</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أتعلم أفضل من خلال العمل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86</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أتذكر القصائد الغنائية بسهولة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87</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أقوم بتصحيح مفاهيم خاطئة لدى الآخرين</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88</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اهتم بالقضايا الاجتماعية ومسبباتها</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89</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أستمتع بقضاء الكثير من الوقت فى الهواء الطلق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r w:rsidR="000E1AE9" w:rsidRPr="00401803">
        <w:tc>
          <w:tcPr>
            <w:tcW w:w="494" w:type="dxa"/>
            <w:shd w:val="clear" w:color="auto" w:fill="auto"/>
          </w:tcPr>
          <w:p w:rsidR="000E1AE9" w:rsidRPr="00401803" w:rsidRDefault="000E1AE9" w:rsidP="000947E9">
            <w:pPr>
              <w:jc w:val="center"/>
              <w:rPr>
                <w:rFonts w:cs="Simplified Arabic"/>
                <w:b/>
                <w:bCs/>
                <w:sz w:val="20"/>
                <w:szCs w:val="20"/>
              </w:rPr>
            </w:pPr>
            <w:r w:rsidRPr="00401803">
              <w:rPr>
                <w:rFonts w:cs="Simplified Arabic" w:hint="cs"/>
                <w:b/>
                <w:bCs/>
                <w:sz w:val="20"/>
                <w:szCs w:val="20"/>
                <w:rtl/>
              </w:rPr>
              <w:t>90</w:t>
            </w:r>
          </w:p>
        </w:tc>
        <w:tc>
          <w:tcPr>
            <w:tcW w:w="4320" w:type="dxa"/>
            <w:shd w:val="clear" w:color="auto" w:fill="auto"/>
          </w:tcPr>
          <w:p w:rsidR="000E1AE9" w:rsidRPr="00401803" w:rsidRDefault="000E1AE9" w:rsidP="000947E9">
            <w:pPr>
              <w:rPr>
                <w:rFonts w:cs="Simplified Arabic"/>
                <w:b/>
                <w:bCs/>
                <w:sz w:val="20"/>
                <w:szCs w:val="20"/>
              </w:rPr>
            </w:pPr>
            <w:r w:rsidRPr="00401803">
              <w:rPr>
                <w:rFonts w:cs="Simplified Arabic" w:hint="cs"/>
                <w:b/>
                <w:bCs/>
                <w:sz w:val="20"/>
                <w:szCs w:val="20"/>
                <w:shd w:val="clear" w:color="auto" w:fill="FFFFFF"/>
                <w:rtl/>
              </w:rPr>
              <w:t xml:space="preserve">أهتم بدراسة التاريخ والثقافة القديمة لتكوين رؤية أو منظور فى حياتى </w:t>
            </w: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center"/>
              <w:rPr>
                <w:rFonts w:cs="Simplified Arabic"/>
                <w:b/>
                <w:bCs/>
                <w:sz w:val="20"/>
                <w:szCs w:val="20"/>
                <w:shd w:val="clear" w:color="auto" w:fill="E7E4E4"/>
              </w:rPr>
            </w:pPr>
          </w:p>
        </w:tc>
        <w:tc>
          <w:tcPr>
            <w:tcW w:w="720" w:type="dxa"/>
            <w:shd w:val="clear" w:color="auto" w:fill="auto"/>
          </w:tcPr>
          <w:p w:rsidR="000E1AE9" w:rsidRPr="00401803" w:rsidRDefault="000E1AE9" w:rsidP="000947E9">
            <w:pPr>
              <w:jc w:val="lowKashida"/>
              <w:rPr>
                <w:rFonts w:cs="Simplified Arabic"/>
                <w:b/>
                <w:bCs/>
                <w:sz w:val="20"/>
                <w:szCs w:val="20"/>
                <w:shd w:val="clear" w:color="auto" w:fill="E7E4E4"/>
              </w:rPr>
            </w:pPr>
          </w:p>
        </w:tc>
        <w:tc>
          <w:tcPr>
            <w:tcW w:w="900" w:type="dxa"/>
            <w:shd w:val="clear" w:color="auto" w:fill="auto"/>
          </w:tcPr>
          <w:p w:rsidR="000E1AE9" w:rsidRPr="00401803" w:rsidRDefault="000E1AE9" w:rsidP="000947E9">
            <w:pPr>
              <w:jc w:val="lowKashida"/>
              <w:rPr>
                <w:rFonts w:cs="Simplified Arabic"/>
                <w:b/>
                <w:bCs/>
                <w:sz w:val="20"/>
                <w:szCs w:val="20"/>
                <w:shd w:val="clear" w:color="auto" w:fill="E7E4E4"/>
              </w:rPr>
            </w:pPr>
          </w:p>
        </w:tc>
      </w:tr>
    </w:tbl>
    <w:p w:rsidR="00495C51" w:rsidRPr="00401803" w:rsidRDefault="000E1AE9" w:rsidP="00401803">
      <w:pPr>
        <w:ind w:firstLine="691"/>
        <w:jc w:val="center"/>
        <w:rPr>
          <w:rFonts w:cs="Simplified Arabic"/>
          <w:b/>
          <w:bCs/>
          <w:sz w:val="20"/>
          <w:szCs w:val="20"/>
          <w:rtl/>
        </w:rPr>
      </w:pPr>
      <w:r w:rsidRPr="00401803">
        <w:rPr>
          <w:rFonts w:cs="Simplified Arabic" w:hint="cs"/>
          <w:b/>
          <w:bCs/>
          <w:sz w:val="20"/>
          <w:szCs w:val="20"/>
          <w:rtl/>
        </w:rPr>
        <w:t>ملحق رقم (</w:t>
      </w:r>
      <w:r w:rsidR="00912313" w:rsidRPr="00401803">
        <w:rPr>
          <w:rFonts w:cs="Simplified Arabic" w:hint="cs"/>
          <w:b/>
          <w:bCs/>
          <w:sz w:val="20"/>
          <w:szCs w:val="20"/>
          <w:rtl/>
        </w:rPr>
        <w:t>3</w:t>
      </w:r>
      <w:r w:rsidRPr="00401803">
        <w:rPr>
          <w:rFonts w:cs="Simplified Arabic" w:hint="cs"/>
          <w:b/>
          <w:bCs/>
          <w:sz w:val="20"/>
          <w:szCs w:val="20"/>
          <w:rtl/>
        </w:rPr>
        <w:t xml:space="preserve">) </w:t>
      </w:r>
    </w:p>
    <w:p w:rsidR="000E1AE9" w:rsidRPr="00401803" w:rsidRDefault="000E1AE9" w:rsidP="00401803">
      <w:pPr>
        <w:ind w:firstLine="691"/>
        <w:jc w:val="center"/>
        <w:rPr>
          <w:rFonts w:cs="Simplified Arabic"/>
          <w:b/>
          <w:bCs/>
          <w:sz w:val="20"/>
          <w:szCs w:val="20"/>
          <w:shd w:val="clear" w:color="auto" w:fill="E7E4E4"/>
        </w:rPr>
      </w:pPr>
      <w:r w:rsidRPr="00401803">
        <w:rPr>
          <w:rFonts w:cs="Simplified Arabic" w:hint="cs"/>
          <w:b/>
          <w:bCs/>
          <w:sz w:val="20"/>
          <w:szCs w:val="20"/>
          <w:rtl/>
        </w:rPr>
        <w:t xml:space="preserve">الصورة النهائية لمقياس فعالية الذات العامة </w:t>
      </w:r>
    </w:p>
    <w:p w:rsidR="000E1AE9" w:rsidRPr="00401803" w:rsidRDefault="000E1AE9" w:rsidP="00401803">
      <w:pPr>
        <w:jc w:val="lowKashida"/>
        <w:rPr>
          <w:rFonts w:cs="Simplified Arabic"/>
          <w:b/>
          <w:bCs/>
          <w:sz w:val="20"/>
          <w:szCs w:val="20"/>
          <w:shd w:val="clear" w:color="auto" w:fill="E7E4E4"/>
          <w:rtl/>
        </w:rPr>
      </w:pPr>
      <w:r w:rsidRPr="00401803">
        <w:rPr>
          <w:rFonts w:cs="Simplified Arabic" w:hint="cs"/>
          <w:b/>
          <w:bCs/>
          <w:sz w:val="20"/>
          <w:szCs w:val="20"/>
          <w:rtl/>
        </w:rPr>
        <w:t>أولاً : البيانات الشخصية</w:t>
      </w:r>
      <w:r w:rsidRPr="00401803">
        <w:rPr>
          <w:rFonts w:cs="Simplified Arabic" w:hint="cs"/>
          <w:b/>
          <w:bCs/>
          <w:sz w:val="20"/>
          <w:szCs w:val="20"/>
          <w:shd w:val="clear" w:color="auto" w:fill="E7E4E4"/>
          <w:rtl/>
        </w:rPr>
        <w:t xml:space="preserve"> </w:t>
      </w:r>
    </w:p>
    <w:p w:rsidR="000E1AE9" w:rsidRPr="00401803" w:rsidRDefault="000E1AE9" w:rsidP="00401803">
      <w:pPr>
        <w:ind w:firstLine="540"/>
        <w:jc w:val="lowKashida"/>
        <w:rPr>
          <w:rFonts w:cs="Simplified Arabic"/>
          <w:b/>
          <w:bCs/>
          <w:sz w:val="20"/>
          <w:szCs w:val="20"/>
          <w:rtl/>
        </w:rPr>
      </w:pPr>
      <w:r w:rsidRPr="00401803">
        <w:rPr>
          <w:rFonts w:cs="Simplified Arabic" w:hint="cs"/>
          <w:b/>
          <w:bCs/>
          <w:sz w:val="20"/>
          <w:szCs w:val="20"/>
          <w:rtl/>
        </w:rPr>
        <w:t xml:space="preserve">1- الاســم : ...................................   2- الفرقة :........................ </w:t>
      </w:r>
    </w:p>
    <w:p w:rsidR="000E1AE9" w:rsidRPr="00401803" w:rsidRDefault="000E1AE9" w:rsidP="00401803">
      <w:pPr>
        <w:ind w:firstLine="540"/>
        <w:jc w:val="lowKashida"/>
        <w:rPr>
          <w:rFonts w:cs="Simplified Arabic"/>
          <w:b/>
          <w:bCs/>
          <w:sz w:val="20"/>
          <w:szCs w:val="20"/>
          <w:rtl/>
        </w:rPr>
      </w:pPr>
      <w:r w:rsidRPr="00401803">
        <w:rPr>
          <w:rFonts w:cs="Simplified Arabic" w:hint="cs"/>
          <w:b/>
          <w:bCs/>
          <w:sz w:val="20"/>
          <w:szCs w:val="20"/>
          <w:rtl/>
        </w:rPr>
        <w:t xml:space="preserve">3- التخصص: ..........................................  4- العمر (      ) سنة    </w:t>
      </w:r>
    </w:p>
    <w:p w:rsidR="000E1AE9" w:rsidRPr="00401803" w:rsidRDefault="000E1AE9" w:rsidP="00401803">
      <w:pPr>
        <w:ind w:firstLine="540"/>
        <w:jc w:val="lowKashida"/>
        <w:rPr>
          <w:rFonts w:cs="Simplified Arabic"/>
          <w:b/>
          <w:bCs/>
          <w:sz w:val="20"/>
          <w:szCs w:val="20"/>
          <w:rtl/>
        </w:rPr>
      </w:pPr>
      <w:r w:rsidRPr="00401803">
        <w:rPr>
          <w:rFonts w:cs="Simplified Arabic" w:hint="cs"/>
          <w:b/>
          <w:bCs/>
          <w:sz w:val="20"/>
          <w:szCs w:val="20"/>
          <w:rtl/>
        </w:rPr>
        <w:t xml:space="preserve">5- النوع </w:t>
      </w:r>
      <w:r w:rsidR="00F14F85" w:rsidRPr="00401803">
        <w:rPr>
          <w:rFonts w:cs="Simplified Arabic" w:hint="cs"/>
          <w:b/>
          <w:bCs/>
          <w:sz w:val="20"/>
          <w:szCs w:val="20"/>
          <w:rtl/>
        </w:rPr>
        <w:t xml:space="preserve">  ( </w:t>
      </w:r>
      <w:r w:rsidRPr="00401803">
        <w:rPr>
          <w:rFonts w:cs="Simplified Arabic" w:hint="cs"/>
          <w:b/>
          <w:bCs/>
          <w:sz w:val="20"/>
          <w:szCs w:val="20"/>
          <w:rtl/>
        </w:rPr>
        <w:t>ذكر /أنثى)</w:t>
      </w:r>
    </w:p>
    <w:p w:rsidR="000E1AE9" w:rsidRPr="00401803" w:rsidRDefault="000E1AE9" w:rsidP="00401803">
      <w:pPr>
        <w:ind w:firstLine="540"/>
        <w:jc w:val="lowKashida"/>
        <w:rPr>
          <w:rFonts w:cs="Simplified Arabic"/>
          <w:b/>
          <w:bCs/>
          <w:sz w:val="20"/>
          <w:szCs w:val="20"/>
          <w:rtl/>
        </w:rPr>
      </w:pPr>
      <w:r w:rsidRPr="00401803">
        <w:rPr>
          <w:rFonts w:cs="Simplified Arabic" w:hint="cs"/>
          <w:b/>
          <w:bCs/>
          <w:sz w:val="20"/>
          <w:szCs w:val="20"/>
          <w:rtl/>
        </w:rPr>
        <w:t xml:space="preserve">6- المجموع الكلى فى الفصل الدراسى الأول (                  )  </w:t>
      </w:r>
    </w:p>
    <w:p w:rsidR="000E1AE9" w:rsidRPr="00A622A4" w:rsidRDefault="000E1AE9" w:rsidP="00A622A4">
      <w:pPr>
        <w:shd w:val="clear" w:color="auto" w:fill="FFFFFF"/>
        <w:jc w:val="lowKashida"/>
        <w:rPr>
          <w:rFonts w:cs="Simplified Arabic"/>
          <w:b/>
          <w:bCs/>
          <w:sz w:val="20"/>
          <w:szCs w:val="20"/>
          <w:shd w:val="clear" w:color="auto" w:fill="E7E4E4"/>
          <w:rtl/>
        </w:rPr>
      </w:pPr>
      <w:r w:rsidRPr="00A622A4">
        <w:rPr>
          <w:rFonts w:cs="Simplified Arabic" w:hint="cs"/>
          <w:b/>
          <w:bCs/>
          <w:sz w:val="20"/>
          <w:szCs w:val="20"/>
          <w:shd w:val="clear" w:color="auto" w:fill="FFFFFF"/>
          <w:rtl/>
        </w:rPr>
        <w:t>ثانياً : التعليمات :</w:t>
      </w:r>
      <w:r w:rsidRPr="00A622A4">
        <w:rPr>
          <w:rFonts w:cs="Simplified Arabic" w:hint="cs"/>
          <w:b/>
          <w:bCs/>
          <w:sz w:val="20"/>
          <w:szCs w:val="20"/>
          <w:shd w:val="clear" w:color="auto" w:fill="E7E4E4"/>
          <w:rtl/>
        </w:rPr>
        <w:t xml:space="preserve"> </w:t>
      </w:r>
    </w:p>
    <w:p w:rsidR="000E1AE9" w:rsidRPr="00A622A4" w:rsidRDefault="000E1AE9" w:rsidP="00640CC1">
      <w:pPr>
        <w:jc w:val="lowKashida"/>
        <w:rPr>
          <w:rFonts w:cs="Simplified Arabic"/>
          <w:b/>
          <w:bCs/>
          <w:sz w:val="20"/>
          <w:szCs w:val="20"/>
          <w:shd w:val="clear" w:color="auto" w:fill="E7E4E4"/>
          <w:rtl/>
        </w:rPr>
      </w:pPr>
      <w:r w:rsidRPr="00A622A4">
        <w:rPr>
          <w:rFonts w:cs="Simplified Arabic" w:hint="cs"/>
          <w:b/>
          <w:bCs/>
          <w:sz w:val="20"/>
          <w:szCs w:val="20"/>
          <w:shd w:val="clear" w:color="auto" w:fill="FFFFFF"/>
          <w:rtl/>
        </w:rPr>
        <w:t>العبارات الآتية تتعلق بالاتجاهات والمشاعر التى قد توجد لديك نحو نفسك أو نحو مواقف متباينة فى حياتك ، والمطلوب منك أن توضح مدى موافقتك أو عدم موافقتك على هذه العبارات بأن تختار واحدة من الإجابات</w:t>
      </w:r>
      <w:r w:rsidR="00640CC1">
        <w:rPr>
          <w:rFonts w:cs="Simplified Arabic" w:hint="cs"/>
          <w:b/>
          <w:bCs/>
          <w:sz w:val="20"/>
          <w:szCs w:val="20"/>
          <w:shd w:val="clear" w:color="auto" w:fill="FFFFFF"/>
          <w:rtl/>
        </w:rPr>
        <w:t xml:space="preserve"> الست</w:t>
      </w:r>
      <w:r w:rsidRPr="00A622A4">
        <w:rPr>
          <w:rFonts w:cs="Simplified Arabic" w:hint="cs"/>
          <w:b/>
          <w:bCs/>
          <w:sz w:val="20"/>
          <w:szCs w:val="20"/>
          <w:shd w:val="clear" w:color="auto" w:fill="FFFFFF"/>
          <w:rtl/>
        </w:rPr>
        <w:t xml:space="preserve"> الموجودة على يسار </w:t>
      </w:r>
      <w:r w:rsidRPr="00A622A4">
        <w:rPr>
          <w:rFonts w:cs="Simplified Arabic" w:hint="cs"/>
          <w:b/>
          <w:bCs/>
          <w:sz w:val="20"/>
          <w:szCs w:val="20"/>
          <w:rtl/>
        </w:rPr>
        <w:t xml:space="preserve">العبارات والتى </w:t>
      </w:r>
      <w:r w:rsidRPr="00A622A4">
        <w:rPr>
          <w:rFonts w:cs="Simplified Arabic" w:hint="cs"/>
          <w:b/>
          <w:bCs/>
          <w:sz w:val="20"/>
          <w:szCs w:val="20"/>
          <w:shd w:val="clear" w:color="auto" w:fill="FFFFFF"/>
          <w:rtl/>
        </w:rPr>
        <w:t>تتراوح بين موافق تماماً إلى غير موافق تماماً ، وأن تضع علامة (×) تحت الإجابة التى تختارها أمام كل</w:t>
      </w:r>
      <w:r w:rsidRPr="00A622A4">
        <w:rPr>
          <w:rFonts w:cs="Simplified Arabic" w:hint="cs"/>
          <w:b/>
          <w:bCs/>
          <w:sz w:val="20"/>
          <w:szCs w:val="20"/>
          <w:rtl/>
        </w:rPr>
        <w:t xml:space="preserve"> عبارة 0 </w:t>
      </w:r>
      <w:r w:rsidRPr="00A622A4">
        <w:rPr>
          <w:rFonts w:cs="Simplified Arabic" w:hint="cs"/>
          <w:b/>
          <w:bCs/>
          <w:sz w:val="20"/>
          <w:szCs w:val="20"/>
          <w:shd w:val="clear" w:color="auto" w:fill="FFFFFF"/>
          <w:rtl/>
        </w:rPr>
        <w:t>علماً بأنه لا توجد إجابة صحيحة وأخرى خاطئة ، فالإجابة الصحيحة هى التى تعبر عن وجهة نظرك بدقة ، كما لا تختر سوى إجابة واحدة فقط لكل مفردة ، ولا تترك أية مفردة دون الإجابة عنها ، وإجابتك ستحاط بالسرية التامة ولا يطلع عليها سوى الباحث</w:t>
      </w:r>
      <w:r w:rsidR="00640CC1">
        <w:rPr>
          <w:rFonts w:cs="Simplified Arabic" w:hint="cs"/>
          <w:b/>
          <w:bCs/>
          <w:sz w:val="20"/>
          <w:szCs w:val="20"/>
          <w:shd w:val="clear" w:color="auto" w:fill="FFFFFF"/>
          <w:rtl/>
        </w:rPr>
        <w:t>ي</w:t>
      </w:r>
      <w:r w:rsidRPr="00A622A4">
        <w:rPr>
          <w:rFonts w:cs="Simplified Arabic" w:hint="cs"/>
          <w:b/>
          <w:bCs/>
          <w:sz w:val="20"/>
          <w:szCs w:val="20"/>
          <w:shd w:val="clear" w:color="auto" w:fill="FFFFFF"/>
          <w:rtl/>
        </w:rPr>
        <w:t>ن لاستخدامها فى البحث العلمى0</w:t>
      </w: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ayout w:type="fixed"/>
        <w:tblLook w:val="01E0" w:firstRow="1" w:lastRow="1" w:firstColumn="1" w:lastColumn="1" w:noHBand="0" w:noVBand="0"/>
      </w:tblPr>
      <w:tblGrid>
        <w:gridCol w:w="494"/>
        <w:gridCol w:w="3960"/>
        <w:gridCol w:w="720"/>
        <w:gridCol w:w="720"/>
        <w:gridCol w:w="720"/>
        <w:gridCol w:w="720"/>
        <w:gridCol w:w="720"/>
        <w:gridCol w:w="704"/>
      </w:tblGrid>
      <w:tr w:rsidR="000E1AE9" w:rsidRPr="00A622A4">
        <w:tc>
          <w:tcPr>
            <w:tcW w:w="494" w:type="dxa"/>
            <w:tcBorders>
              <w:top w:val="thinThickSmallGap" w:sz="24" w:space="0" w:color="auto"/>
              <w:bottom w:val="thickThinSmallGap" w:sz="2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م</w:t>
            </w:r>
          </w:p>
        </w:tc>
        <w:tc>
          <w:tcPr>
            <w:tcW w:w="3960" w:type="dxa"/>
            <w:tcBorders>
              <w:top w:val="thinThickSmallGap" w:sz="24" w:space="0" w:color="auto"/>
              <w:bottom w:val="thickThinSmallGap" w:sz="2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العبارة</w:t>
            </w:r>
          </w:p>
        </w:tc>
        <w:tc>
          <w:tcPr>
            <w:tcW w:w="720" w:type="dxa"/>
            <w:tcBorders>
              <w:top w:val="thinThickSmallGap" w:sz="24" w:space="0" w:color="auto"/>
              <w:bottom w:val="thickThinSmallGap" w:sz="24" w:space="0" w:color="auto"/>
            </w:tcBorders>
            <w:shd w:val="clear" w:color="auto" w:fill="auto"/>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موافق تماماً</w:t>
            </w:r>
          </w:p>
        </w:tc>
        <w:tc>
          <w:tcPr>
            <w:tcW w:w="720" w:type="dxa"/>
            <w:tcBorders>
              <w:top w:val="thinThickSmallGap" w:sz="24" w:space="0" w:color="auto"/>
              <w:bottom w:val="thickThinSmallGap" w:sz="2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موافق</w:t>
            </w:r>
          </w:p>
        </w:tc>
        <w:tc>
          <w:tcPr>
            <w:tcW w:w="720" w:type="dxa"/>
            <w:tcBorders>
              <w:top w:val="thinThickSmallGap" w:sz="24" w:space="0" w:color="auto"/>
              <w:bottom w:val="thickThinSmallGap" w:sz="24" w:space="0" w:color="auto"/>
            </w:tcBorders>
            <w:shd w:val="clear" w:color="auto" w:fill="auto"/>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موافق إلى حد ما</w:t>
            </w:r>
          </w:p>
        </w:tc>
        <w:tc>
          <w:tcPr>
            <w:tcW w:w="720" w:type="dxa"/>
            <w:tcBorders>
              <w:top w:val="thinThickSmallGap" w:sz="24" w:space="0" w:color="auto"/>
              <w:bottom w:val="thickThinSmallGap" w:sz="24" w:space="0" w:color="auto"/>
            </w:tcBorders>
            <w:shd w:val="clear" w:color="auto" w:fill="auto"/>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غير موافق إلى حد ما</w:t>
            </w:r>
          </w:p>
        </w:tc>
        <w:tc>
          <w:tcPr>
            <w:tcW w:w="720" w:type="dxa"/>
            <w:tcBorders>
              <w:top w:val="thinThickSmallGap" w:sz="24" w:space="0" w:color="auto"/>
              <w:bottom w:val="thickThinSmallGap" w:sz="24" w:space="0" w:color="auto"/>
            </w:tcBorders>
            <w:shd w:val="clear" w:color="auto" w:fill="FFFFFF"/>
          </w:tcPr>
          <w:p w:rsidR="000E1AE9" w:rsidRPr="00A622A4" w:rsidRDefault="000E1AE9" w:rsidP="00A622A4">
            <w:pPr>
              <w:jc w:val="center"/>
              <w:rPr>
                <w:rFonts w:cs="Simplified Arabic"/>
                <w:b/>
                <w:bCs/>
                <w:sz w:val="20"/>
                <w:szCs w:val="20"/>
                <w:shd w:val="clear" w:color="auto" w:fill="E7E4E4"/>
              </w:rPr>
            </w:pPr>
            <w:r w:rsidRPr="00A622A4">
              <w:rPr>
                <w:rFonts w:cs="Simplified Arabic" w:hint="cs"/>
                <w:b/>
                <w:bCs/>
                <w:sz w:val="20"/>
                <w:szCs w:val="20"/>
                <w:rtl/>
              </w:rPr>
              <w:t>غير موافق</w:t>
            </w:r>
          </w:p>
        </w:tc>
        <w:tc>
          <w:tcPr>
            <w:tcW w:w="704" w:type="dxa"/>
            <w:tcBorders>
              <w:top w:val="thinThickSmallGap" w:sz="24" w:space="0" w:color="auto"/>
              <w:bottom w:val="thickThinSmallGap" w:sz="24" w:space="0" w:color="auto"/>
            </w:tcBorders>
            <w:shd w:val="clear" w:color="auto" w:fill="FFFFFF"/>
          </w:tcPr>
          <w:p w:rsidR="000E1AE9" w:rsidRPr="00A622A4" w:rsidRDefault="000E1AE9" w:rsidP="00A622A4">
            <w:pPr>
              <w:jc w:val="center"/>
              <w:rPr>
                <w:rFonts w:cs="Simplified Arabic"/>
                <w:b/>
                <w:bCs/>
                <w:sz w:val="20"/>
                <w:szCs w:val="20"/>
                <w:shd w:val="clear" w:color="auto" w:fill="E7E4E4"/>
              </w:rPr>
            </w:pPr>
            <w:r w:rsidRPr="00A622A4">
              <w:rPr>
                <w:rFonts w:cs="Simplified Arabic" w:hint="cs"/>
                <w:b/>
                <w:bCs/>
                <w:sz w:val="20"/>
                <w:szCs w:val="20"/>
                <w:shd w:val="clear" w:color="auto" w:fill="FFFFFF"/>
                <w:rtl/>
              </w:rPr>
              <w:t>غير موافق تماماً</w:t>
            </w:r>
          </w:p>
        </w:tc>
      </w:tr>
      <w:tr w:rsidR="000E1AE9" w:rsidRPr="00A622A4">
        <w:tc>
          <w:tcPr>
            <w:tcW w:w="494" w:type="dxa"/>
            <w:tcBorders>
              <w:top w:val="thickThinSmallGap" w:sz="2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1</w:t>
            </w:r>
          </w:p>
        </w:tc>
        <w:tc>
          <w:tcPr>
            <w:tcW w:w="3960" w:type="dxa"/>
            <w:tcBorders>
              <w:top w:val="thickThin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مهما كانت المهمة ، أستطيع إكمالها بدقة</w:t>
            </w:r>
          </w:p>
        </w:tc>
        <w:tc>
          <w:tcPr>
            <w:tcW w:w="720" w:type="dxa"/>
            <w:tcBorders>
              <w:top w:val="thickThinSmallGap" w:sz="24" w:space="0" w:color="auto"/>
            </w:tcBorders>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tcBorders>
              <w:top w:val="thickThinSmallGap" w:sz="2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tcBorders>
              <w:top w:val="thickThin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w:t>
            </w:r>
          </w:p>
        </w:tc>
        <w:tc>
          <w:tcPr>
            <w:tcW w:w="3960" w:type="dxa"/>
            <w:shd w:val="clear" w:color="auto" w:fill="FFFFFF"/>
          </w:tcPr>
          <w:p w:rsidR="000E1AE9" w:rsidRPr="00A622A4" w:rsidRDefault="00640CC1" w:rsidP="00A622A4">
            <w:pPr>
              <w:jc w:val="lowKashida"/>
              <w:rPr>
                <w:rFonts w:cs="Simplified Arabic"/>
                <w:b/>
                <w:bCs/>
                <w:sz w:val="20"/>
                <w:szCs w:val="20"/>
                <w:shd w:val="clear" w:color="auto" w:fill="E7E4E4"/>
              </w:rPr>
            </w:pPr>
            <w:r>
              <w:rPr>
                <w:rFonts w:cs="Simplified Arabic" w:hint="cs"/>
                <w:b/>
                <w:bCs/>
                <w:sz w:val="20"/>
                <w:szCs w:val="20"/>
                <w:shd w:val="clear" w:color="auto" w:fill="FFFFFF"/>
                <w:rtl/>
              </w:rPr>
              <w:t>أشعر بأنى عصبى</w:t>
            </w:r>
            <w:r w:rsidR="000E1AE9" w:rsidRPr="00A622A4">
              <w:rPr>
                <w:rFonts w:cs="Simplified Arabic" w:hint="cs"/>
                <w:b/>
                <w:bCs/>
                <w:sz w:val="20"/>
                <w:szCs w:val="20"/>
                <w:shd w:val="clear" w:color="auto" w:fill="FFFFFF"/>
                <w:rtl/>
              </w:rPr>
              <w:t xml:space="preserve"> عندما أكون غير قادر على مواجهة الموقف</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3</w:t>
            </w:r>
          </w:p>
        </w:tc>
        <w:tc>
          <w:tcPr>
            <w:tcW w:w="3960" w:type="dxa"/>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 xml:space="preserve">أستطيع معالجة المهام فى أسلوب منظم جيد </w:t>
            </w:r>
            <w:r w:rsidRPr="00A622A4">
              <w:rPr>
                <w:rFonts w:cs="Simplified Arabic" w:hint="cs"/>
                <w:b/>
                <w:bCs/>
                <w:sz w:val="20"/>
                <w:szCs w:val="20"/>
                <w:shd w:val="clear" w:color="auto" w:fill="E7E4E4"/>
                <w:rtl/>
              </w:rPr>
              <w:t xml:space="preserve"> </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4</w:t>
            </w:r>
          </w:p>
        </w:tc>
        <w:tc>
          <w:tcPr>
            <w:tcW w:w="3960" w:type="dxa"/>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عندما يكون الموقف صعب</w:t>
            </w:r>
            <w:r w:rsidR="00640CC1">
              <w:rPr>
                <w:rFonts w:cs="Simplified Arabic" w:hint="cs"/>
                <w:b/>
                <w:bCs/>
                <w:sz w:val="20"/>
                <w:szCs w:val="20"/>
                <w:shd w:val="clear" w:color="auto" w:fill="FFFFFF"/>
                <w:rtl/>
              </w:rPr>
              <w:t>اً</w:t>
            </w:r>
            <w:r w:rsidRPr="00A622A4">
              <w:rPr>
                <w:rFonts w:cs="Simplified Arabic" w:hint="cs"/>
                <w:b/>
                <w:bCs/>
                <w:sz w:val="20"/>
                <w:szCs w:val="20"/>
                <w:shd w:val="clear" w:color="auto" w:fill="FFFFFF"/>
                <w:rtl/>
              </w:rPr>
              <w:t xml:space="preserve"> لا أستطيع التفكير ماذا أفعل</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5</w:t>
            </w:r>
          </w:p>
        </w:tc>
        <w:tc>
          <w:tcPr>
            <w:tcW w:w="3960" w:type="dxa"/>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 xml:space="preserve">قادر على التحليل الجيد للأسباب والتأثيرات  </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6</w:t>
            </w:r>
          </w:p>
        </w:tc>
        <w:tc>
          <w:tcPr>
            <w:tcW w:w="3960" w:type="dxa"/>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عندما تواجهنى مشكلة رئيسية أصبح عصبياً و لا أستطيع التفكير</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7</w:t>
            </w:r>
          </w:p>
        </w:tc>
        <w:tc>
          <w:tcPr>
            <w:tcW w:w="3960" w:type="dxa"/>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 xml:space="preserve">أقيم المواقف بمهارة ودقة </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8</w:t>
            </w:r>
          </w:p>
        </w:tc>
        <w:tc>
          <w:tcPr>
            <w:tcW w:w="3960" w:type="dxa"/>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shd w:val="clear" w:color="auto" w:fill="FFFFFF"/>
                <w:rtl/>
              </w:rPr>
              <w:t>أرهق من خلال المواقف الصعبة</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9</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قادر على التخطيط الجيد</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10</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أشعر بالاكتئاب بسبب المواقف المزعجة</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11</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عندما أشعر بالفشل فى إتمام المهمة أعود بسرعة إلى الاتجاه الصحيح</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12</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عندما أبدأ المهمة أشعر فى أحيان كثيرة بأننى متجه للفشل</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13</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أضع الأهداف وأستطيع تقييم تقدم حالتى فى ضوئها</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14</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الأفراد من حولى عموماً يبدون أكثر موهبة منى</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15</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قادر على استخدام أى معلومات متو</w:t>
            </w:r>
            <w:r w:rsidR="00640CC1">
              <w:rPr>
                <w:rFonts w:cs="Simplified Arabic" w:hint="cs"/>
                <w:b/>
                <w:bCs/>
                <w:sz w:val="20"/>
                <w:szCs w:val="20"/>
                <w:shd w:val="clear" w:color="auto" w:fill="FFFFFF"/>
                <w:rtl/>
              </w:rPr>
              <w:t>ا</w:t>
            </w:r>
            <w:r w:rsidRPr="00A622A4">
              <w:rPr>
                <w:rFonts w:cs="Simplified Arabic" w:hint="cs"/>
                <w:b/>
                <w:bCs/>
                <w:sz w:val="20"/>
                <w:szCs w:val="20"/>
                <w:shd w:val="clear" w:color="auto" w:fill="FFFFFF"/>
                <w:rtl/>
              </w:rPr>
              <w:t>فرة لإنجاز المهمة المعطاه</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16</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أفضل المهام الصعبة عن المهام السهلة</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17</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قادر على التغلب على المواقف الصعبة</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18</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أستمتع بأداء المهام الصعبة حتى إذا ارتكبت بعض الأخطاء</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19</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أستطيع الاستمرار فى العمل بالرغم من وجود صعوبات</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20</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إذا كان لدى اختيار ، فأنا اختار المهمة السهلة وأبعد عن الصعبة</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21</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قادر على التمييز بين ما أستطيع أو لا أستطيع إنجازه</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22</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أكون سعيداً بالمثابرة والكفاح فى مواقف  الصعوبة والتحدى</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23</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عندما أفشل فى أول الأمر استمر حتى يمكننى النجاح</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24</w:t>
            </w:r>
          </w:p>
        </w:tc>
        <w:tc>
          <w:tcPr>
            <w:tcW w:w="3960" w:type="dxa"/>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shd w:val="clear" w:color="auto" w:fill="FFFFFF"/>
                <w:rtl/>
              </w:rPr>
              <w:t xml:space="preserve">أفضل المهام السهلة </w:t>
            </w:r>
            <w:r w:rsidR="00640CC1">
              <w:rPr>
                <w:rFonts w:cs="Simplified Arabic" w:hint="cs"/>
                <w:b/>
                <w:bCs/>
                <w:sz w:val="20"/>
                <w:szCs w:val="20"/>
                <w:shd w:val="clear" w:color="auto" w:fill="FFFFFF"/>
                <w:rtl/>
              </w:rPr>
              <w:t>ع</w:t>
            </w:r>
            <w:r w:rsidRPr="00A622A4">
              <w:rPr>
                <w:rFonts w:cs="Simplified Arabic" w:hint="cs"/>
                <w:b/>
                <w:bCs/>
                <w:sz w:val="20"/>
                <w:szCs w:val="20"/>
                <w:shd w:val="clear" w:color="auto" w:fill="FFFFFF"/>
                <w:rtl/>
              </w:rPr>
              <w:t>ما أحبه</w:t>
            </w:r>
            <w:r w:rsidRPr="00A622A4">
              <w:rPr>
                <w:rFonts w:cs="Simplified Arabic" w:hint="cs"/>
                <w:b/>
                <w:bCs/>
                <w:sz w:val="20"/>
                <w:szCs w:val="20"/>
                <w:rtl/>
              </w:rPr>
              <w:t xml:space="preserve"> </w:t>
            </w: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center"/>
              <w:rPr>
                <w:rFonts w:cs="Simplified Arabic"/>
                <w:b/>
                <w:bCs/>
                <w:sz w:val="20"/>
                <w:szCs w:val="20"/>
                <w:shd w:val="clear" w:color="auto" w:fill="E7E4E4"/>
              </w:rPr>
            </w:pPr>
          </w:p>
        </w:tc>
        <w:tc>
          <w:tcPr>
            <w:tcW w:w="720" w:type="dxa"/>
            <w:shd w:val="clear" w:color="auto" w:fill="auto"/>
          </w:tcPr>
          <w:p w:rsidR="000E1AE9" w:rsidRPr="00A622A4" w:rsidRDefault="000E1AE9" w:rsidP="00A622A4">
            <w:pPr>
              <w:jc w:val="lowKashida"/>
              <w:rPr>
                <w:rFonts w:cs="Simplified Arabic"/>
                <w:b/>
                <w:bCs/>
                <w:sz w:val="20"/>
                <w:szCs w:val="20"/>
                <w:shd w:val="clear" w:color="auto" w:fill="E7E4E4"/>
              </w:rPr>
            </w:pPr>
          </w:p>
        </w:tc>
        <w:tc>
          <w:tcPr>
            <w:tcW w:w="704" w:type="dxa"/>
            <w:shd w:val="clear" w:color="auto" w:fill="FFFFFF"/>
          </w:tcPr>
          <w:p w:rsidR="000E1AE9" w:rsidRPr="00A622A4" w:rsidRDefault="000E1AE9" w:rsidP="00A622A4">
            <w:pPr>
              <w:jc w:val="lowKashida"/>
              <w:rPr>
                <w:rFonts w:cs="Simplified Arabic"/>
                <w:b/>
                <w:bCs/>
                <w:sz w:val="20"/>
                <w:szCs w:val="20"/>
                <w:shd w:val="clear" w:color="auto" w:fill="E7E4E4"/>
              </w:rPr>
            </w:pPr>
          </w:p>
        </w:tc>
      </w:tr>
    </w:tbl>
    <w:p w:rsidR="00F14F85" w:rsidRPr="00401803" w:rsidRDefault="00F14F85" w:rsidP="00A622A4">
      <w:pPr>
        <w:ind w:firstLine="691"/>
        <w:jc w:val="center"/>
        <w:rPr>
          <w:rFonts w:cs="Simplified Arabic"/>
          <w:b/>
          <w:bCs/>
          <w:sz w:val="20"/>
          <w:szCs w:val="20"/>
          <w:rtl/>
        </w:rPr>
      </w:pPr>
      <w:r w:rsidRPr="00401803">
        <w:rPr>
          <w:rFonts w:cs="Simplified Arabic" w:hint="cs"/>
          <w:b/>
          <w:bCs/>
          <w:sz w:val="20"/>
          <w:szCs w:val="20"/>
          <w:rtl/>
        </w:rPr>
        <w:t>ملحق رقم (</w:t>
      </w:r>
      <w:r w:rsidR="00912313" w:rsidRPr="00401803">
        <w:rPr>
          <w:rFonts w:cs="Simplified Arabic" w:hint="cs"/>
          <w:b/>
          <w:bCs/>
          <w:sz w:val="20"/>
          <w:szCs w:val="20"/>
          <w:rtl/>
        </w:rPr>
        <w:t>4</w:t>
      </w:r>
      <w:r w:rsidRPr="00401803">
        <w:rPr>
          <w:rFonts w:cs="Simplified Arabic" w:hint="cs"/>
          <w:b/>
          <w:bCs/>
          <w:sz w:val="20"/>
          <w:szCs w:val="20"/>
          <w:rtl/>
        </w:rPr>
        <w:t xml:space="preserve">) </w:t>
      </w:r>
    </w:p>
    <w:p w:rsidR="000E1AE9" w:rsidRPr="00401803" w:rsidRDefault="00F14F85" w:rsidP="00A622A4">
      <w:pPr>
        <w:ind w:firstLine="691"/>
        <w:jc w:val="center"/>
        <w:rPr>
          <w:rFonts w:cs="Simplified Arabic"/>
          <w:b/>
          <w:bCs/>
          <w:sz w:val="20"/>
          <w:szCs w:val="20"/>
          <w:shd w:val="clear" w:color="auto" w:fill="E7E4E4"/>
          <w:rtl/>
        </w:rPr>
      </w:pPr>
      <w:r w:rsidRPr="00401803">
        <w:rPr>
          <w:rFonts w:cs="Simplified Arabic" w:hint="cs"/>
          <w:b/>
          <w:bCs/>
          <w:sz w:val="20"/>
          <w:szCs w:val="20"/>
          <w:rtl/>
        </w:rPr>
        <w:t xml:space="preserve">الصورة النهائية لمقياس </w:t>
      </w:r>
      <w:r w:rsidR="000E1AE9" w:rsidRPr="00401803">
        <w:rPr>
          <w:rFonts w:cs="Simplified Arabic" w:hint="cs"/>
          <w:b/>
          <w:bCs/>
          <w:sz w:val="20"/>
          <w:szCs w:val="20"/>
          <w:rtl/>
        </w:rPr>
        <w:t>أسلوب حل المشك</w:t>
      </w:r>
      <w:r w:rsidR="00281B9B" w:rsidRPr="00401803">
        <w:rPr>
          <w:rFonts w:cs="Simplified Arabic" w:hint="cs"/>
          <w:b/>
          <w:bCs/>
          <w:sz w:val="20"/>
          <w:szCs w:val="20"/>
          <w:rtl/>
        </w:rPr>
        <w:t>لة</w:t>
      </w:r>
      <w:r w:rsidR="000E1AE9" w:rsidRPr="00401803">
        <w:rPr>
          <w:rFonts w:cs="Simplified Arabic" w:hint="cs"/>
          <w:b/>
          <w:bCs/>
          <w:sz w:val="20"/>
          <w:szCs w:val="20"/>
          <w:rtl/>
        </w:rPr>
        <w:t xml:space="preserve"> </w:t>
      </w:r>
    </w:p>
    <w:p w:rsidR="000E1AE9" w:rsidRPr="00401803" w:rsidRDefault="000E1AE9" w:rsidP="00A622A4">
      <w:pPr>
        <w:jc w:val="lowKashida"/>
        <w:rPr>
          <w:rFonts w:cs="Simplified Arabic"/>
          <w:b/>
          <w:bCs/>
          <w:sz w:val="20"/>
          <w:szCs w:val="20"/>
          <w:shd w:val="clear" w:color="auto" w:fill="E7E4E4"/>
          <w:rtl/>
        </w:rPr>
      </w:pPr>
      <w:r w:rsidRPr="00401803">
        <w:rPr>
          <w:rFonts w:cs="Simplified Arabic" w:hint="cs"/>
          <w:b/>
          <w:bCs/>
          <w:sz w:val="20"/>
          <w:szCs w:val="20"/>
          <w:rtl/>
        </w:rPr>
        <w:t>أولاً : البيانات الشخصية</w:t>
      </w:r>
      <w:r w:rsidRPr="00401803">
        <w:rPr>
          <w:rFonts w:cs="Simplified Arabic" w:hint="cs"/>
          <w:b/>
          <w:bCs/>
          <w:sz w:val="20"/>
          <w:szCs w:val="20"/>
          <w:shd w:val="clear" w:color="auto" w:fill="E7E4E4"/>
          <w:rtl/>
        </w:rPr>
        <w:t xml:space="preserve"> </w:t>
      </w:r>
    </w:p>
    <w:p w:rsidR="000E1AE9" w:rsidRPr="00401803" w:rsidRDefault="000E1AE9" w:rsidP="00A622A4">
      <w:pPr>
        <w:ind w:firstLine="540"/>
        <w:jc w:val="lowKashida"/>
        <w:rPr>
          <w:rFonts w:cs="Simplified Arabic"/>
          <w:b/>
          <w:bCs/>
          <w:sz w:val="20"/>
          <w:szCs w:val="20"/>
          <w:rtl/>
        </w:rPr>
      </w:pPr>
      <w:r w:rsidRPr="00401803">
        <w:rPr>
          <w:rFonts w:cs="Simplified Arabic" w:hint="cs"/>
          <w:b/>
          <w:bCs/>
          <w:sz w:val="20"/>
          <w:szCs w:val="20"/>
          <w:rtl/>
        </w:rPr>
        <w:t xml:space="preserve">1- الاســم : ...................................   2- الفرقة :........................ </w:t>
      </w:r>
    </w:p>
    <w:p w:rsidR="000E1AE9" w:rsidRPr="00401803" w:rsidRDefault="000E1AE9" w:rsidP="00A622A4">
      <w:pPr>
        <w:ind w:firstLine="540"/>
        <w:jc w:val="lowKashida"/>
        <w:rPr>
          <w:rFonts w:cs="Simplified Arabic"/>
          <w:b/>
          <w:bCs/>
          <w:sz w:val="20"/>
          <w:szCs w:val="20"/>
          <w:rtl/>
        </w:rPr>
      </w:pPr>
      <w:r w:rsidRPr="00401803">
        <w:rPr>
          <w:rFonts w:cs="Simplified Arabic" w:hint="cs"/>
          <w:b/>
          <w:bCs/>
          <w:sz w:val="20"/>
          <w:szCs w:val="20"/>
          <w:rtl/>
        </w:rPr>
        <w:t xml:space="preserve">3- التخصص: ..........................................  4- العمر (      ) سنة    </w:t>
      </w:r>
    </w:p>
    <w:p w:rsidR="000E1AE9" w:rsidRPr="00401803" w:rsidRDefault="000E1AE9" w:rsidP="00A622A4">
      <w:pPr>
        <w:ind w:firstLine="540"/>
        <w:jc w:val="lowKashida"/>
        <w:rPr>
          <w:rFonts w:cs="Simplified Arabic"/>
          <w:b/>
          <w:bCs/>
          <w:sz w:val="20"/>
          <w:szCs w:val="20"/>
          <w:rtl/>
        </w:rPr>
      </w:pPr>
      <w:r w:rsidRPr="00401803">
        <w:rPr>
          <w:rFonts w:cs="Simplified Arabic" w:hint="cs"/>
          <w:b/>
          <w:bCs/>
          <w:sz w:val="20"/>
          <w:szCs w:val="20"/>
          <w:rtl/>
        </w:rPr>
        <w:t>5- النوع :(ذكر /أنثى)</w:t>
      </w:r>
    </w:p>
    <w:p w:rsidR="000E1AE9" w:rsidRPr="00401803" w:rsidRDefault="000E1AE9" w:rsidP="00A622A4">
      <w:pPr>
        <w:ind w:firstLine="539"/>
        <w:jc w:val="lowKashida"/>
        <w:rPr>
          <w:rFonts w:cs="Simplified Arabic"/>
          <w:b/>
          <w:bCs/>
          <w:sz w:val="20"/>
          <w:szCs w:val="20"/>
          <w:rtl/>
        </w:rPr>
      </w:pPr>
      <w:r w:rsidRPr="00401803">
        <w:rPr>
          <w:rFonts w:cs="Simplified Arabic" w:hint="cs"/>
          <w:b/>
          <w:bCs/>
          <w:sz w:val="20"/>
          <w:szCs w:val="20"/>
          <w:rtl/>
        </w:rPr>
        <w:t xml:space="preserve">6- المجموع الكلى فى الفصل الدراسى الأول (                  )  </w:t>
      </w:r>
    </w:p>
    <w:p w:rsidR="000E1AE9" w:rsidRPr="00401803" w:rsidRDefault="000E1AE9" w:rsidP="00A622A4">
      <w:pPr>
        <w:shd w:val="clear" w:color="auto" w:fill="FFFFFF"/>
        <w:jc w:val="lowKashida"/>
        <w:rPr>
          <w:rFonts w:cs="Simplified Arabic"/>
          <w:b/>
          <w:bCs/>
          <w:sz w:val="20"/>
          <w:szCs w:val="20"/>
          <w:shd w:val="clear" w:color="auto" w:fill="E7E4E4"/>
          <w:rtl/>
        </w:rPr>
      </w:pPr>
      <w:r w:rsidRPr="00401803">
        <w:rPr>
          <w:rFonts w:cs="Simplified Arabic" w:hint="cs"/>
          <w:b/>
          <w:bCs/>
          <w:sz w:val="20"/>
          <w:szCs w:val="20"/>
          <w:shd w:val="clear" w:color="auto" w:fill="FFFFFF"/>
          <w:rtl/>
        </w:rPr>
        <w:t>ثانياً : التعليمات :</w:t>
      </w:r>
      <w:r w:rsidRPr="00401803">
        <w:rPr>
          <w:rFonts w:cs="Simplified Arabic" w:hint="cs"/>
          <w:b/>
          <w:bCs/>
          <w:sz w:val="20"/>
          <w:szCs w:val="20"/>
          <w:shd w:val="clear" w:color="auto" w:fill="E7E4E4"/>
          <w:rtl/>
        </w:rPr>
        <w:t xml:space="preserve"> </w:t>
      </w:r>
    </w:p>
    <w:p w:rsidR="000E1AE9" w:rsidRPr="00401803" w:rsidRDefault="000E1AE9" w:rsidP="00640CC1">
      <w:pPr>
        <w:jc w:val="lowKashida"/>
        <w:rPr>
          <w:rFonts w:cs="Simplified Arabic"/>
          <w:b/>
          <w:bCs/>
          <w:sz w:val="20"/>
          <w:szCs w:val="20"/>
          <w:shd w:val="clear" w:color="auto" w:fill="E7E4E4"/>
          <w:rtl/>
        </w:rPr>
      </w:pPr>
      <w:r w:rsidRPr="00401803">
        <w:rPr>
          <w:rFonts w:cs="Simplified Arabic" w:hint="cs"/>
          <w:b/>
          <w:bCs/>
          <w:sz w:val="20"/>
          <w:szCs w:val="20"/>
          <w:shd w:val="clear" w:color="auto" w:fill="FFFFFF"/>
          <w:rtl/>
        </w:rPr>
        <w:t xml:space="preserve">فيما يلى عدد من العبارات التى تعبر عن طريقتك أو أسلوبك فى حل المشكلات التى تواجهك 0 والمطلوب منك أن تقرأ هذه العبارات جيداً ، و تضع علامة (×) تحت الإجابة التى تختارها وترى أنها تعبر عن طريقتك فى حل المشكلة </w:t>
      </w:r>
      <w:r w:rsidRPr="00401803">
        <w:rPr>
          <w:rFonts w:cs="Simplified Arabic" w:hint="cs"/>
          <w:b/>
          <w:bCs/>
          <w:sz w:val="20"/>
          <w:szCs w:val="20"/>
          <w:rtl/>
        </w:rPr>
        <w:t xml:space="preserve">0 </w:t>
      </w:r>
      <w:r w:rsidRPr="00401803">
        <w:rPr>
          <w:rFonts w:cs="Simplified Arabic" w:hint="cs"/>
          <w:b/>
          <w:bCs/>
          <w:sz w:val="20"/>
          <w:szCs w:val="20"/>
          <w:shd w:val="clear" w:color="auto" w:fill="FFFFFF"/>
          <w:rtl/>
        </w:rPr>
        <w:t xml:space="preserve">علماً بأنه لا توجد إجابة صحيحة وأخرى خاطئة ، فالإجابة الصحيحة هى التى تعبر عن وجهة نظرك بدقة ، كما لا تختر سوى إجابة واحدة فقط لكل مفردة ، ولا تترك أية مفردة دون الإجابة عنها ، وإجابتك ستحاط بالسرية التامة ولا يطلع عليها سوى </w:t>
      </w:r>
      <w:r w:rsidR="00640CC1">
        <w:rPr>
          <w:rFonts w:cs="Simplified Arabic" w:hint="cs"/>
          <w:b/>
          <w:bCs/>
          <w:sz w:val="20"/>
          <w:szCs w:val="20"/>
          <w:shd w:val="clear" w:color="auto" w:fill="FFFFFF"/>
          <w:rtl/>
        </w:rPr>
        <w:t>الباحثين</w:t>
      </w:r>
      <w:r w:rsidRPr="00401803">
        <w:rPr>
          <w:rFonts w:cs="Simplified Arabic" w:hint="cs"/>
          <w:b/>
          <w:bCs/>
          <w:sz w:val="20"/>
          <w:szCs w:val="20"/>
          <w:shd w:val="clear" w:color="auto" w:fill="FFFFFF"/>
          <w:rtl/>
        </w:rPr>
        <w:t xml:space="preserve"> لاستخدامها فى البحث العلمى0</w:t>
      </w:r>
    </w:p>
    <w:tbl>
      <w:tblPr>
        <w:tblStyle w:val="TableGrid"/>
        <w:bidiVisual/>
        <w:tblW w:w="0" w:type="auto"/>
        <w:tblLayout w:type="fixed"/>
        <w:tblLook w:val="01E0" w:firstRow="1" w:lastRow="1" w:firstColumn="1" w:lastColumn="1" w:noHBand="0" w:noVBand="0"/>
      </w:tblPr>
      <w:tblGrid>
        <w:gridCol w:w="494"/>
        <w:gridCol w:w="6480"/>
        <w:gridCol w:w="720"/>
        <w:gridCol w:w="720"/>
      </w:tblGrid>
      <w:tr w:rsidR="000E1AE9" w:rsidRPr="00A622A4">
        <w:tc>
          <w:tcPr>
            <w:tcW w:w="494" w:type="dxa"/>
            <w:tcBorders>
              <w:top w:val="thinThickSmallGap" w:sz="24" w:space="0" w:color="auto"/>
              <w:left w:val="thickThinSmallGap" w:sz="24" w:space="0" w:color="auto"/>
              <w:bottom w:val="thickThinSmallGap" w:sz="2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م</w:t>
            </w:r>
          </w:p>
        </w:tc>
        <w:tc>
          <w:tcPr>
            <w:tcW w:w="6480" w:type="dxa"/>
            <w:tcBorders>
              <w:top w:val="thinThickSmallGap" w:sz="24" w:space="0" w:color="auto"/>
              <w:left w:val="single" w:sz="4" w:space="0" w:color="auto"/>
              <w:bottom w:val="thickThinSmallGap" w:sz="2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العبارة</w:t>
            </w:r>
          </w:p>
        </w:tc>
        <w:tc>
          <w:tcPr>
            <w:tcW w:w="720" w:type="dxa"/>
            <w:tcBorders>
              <w:top w:val="thinThickSmallGap" w:sz="24" w:space="0" w:color="auto"/>
              <w:left w:val="single" w:sz="4" w:space="0" w:color="auto"/>
              <w:bottom w:val="thickThinSmallGap" w:sz="24" w:space="0" w:color="auto"/>
              <w:right w:val="single" w:sz="4" w:space="0" w:color="auto"/>
            </w:tcBorders>
            <w:shd w:val="clear" w:color="auto" w:fill="FFFFFF"/>
          </w:tcPr>
          <w:p w:rsidR="000E1AE9" w:rsidRPr="00A622A4" w:rsidRDefault="000E1AE9" w:rsidP="00A622A4">
            <w:pPr>
              <w:jc w:val="center"/>
              <w:rPr>
                <w:rFonts w:cs="Simplified Arabic"/>
                <w:b/>
                <w:bCs/>
                <w:sz w:val="20"/>
                <w:szCs w:val="20"/>
                <w:shd w:val="clear" w:color="auto" w:fill="E7E4E4"/>
              </w:rPr>
            </w:pPr>
            <w:r w:rsidRPr="00A622A4">
              <w:rPr>
                <w:rFonts w:cs="Simplified Arabic" w:hint="cs"/>
                <w:b/>
                <w:bCs/>
                <w:sz w:val="20"/>
                <w:szCs w:val="20"/>
                <w:rtl/>
              </w:rPr>
              <w:t>نعم</w:t>
            </w:r>
          </w:p>
        </w:tc>
        <w:tc>
          <w:tcPr>
            <w:tcW w:w="720" w:type="dxa"/>
            <w:tcBorders>
              <w:top w:val="thinThickSmallGap" w:sz="24" w:space="0" w:color="auto"/>
              <w:left w:val="single" w:sz="4" w:space="0" w:color="auto"/>
              <w:bottom w:val="thickThinSmallGap" w:sz="24" w:space="0" w:color="auto"/>
              <w:right w:val="thinThickSmallGap" w:sz="24" w:space="0" w:color="auto"/>
            </w:tcBorders>
            <w:shd w:val="clear" w:color="auto" w:fill="FFFFFF"/>
          </w:tcPr>
          <w:p w:rsidR="000E1AE9" w:rsidRPr="00A622A4" w:rsidRDefault="000E1AE9" w:rsidP="00A622A4">
            <w:pPr>
              <w:jc w:val="center"/>
              <w:rPr>
                <w:rFonts w:cs="Simplified Arabic"/>
                <w:b/>
                <w:bCs/>
                <w:sz w:val="20"/>
                <w:szCs w:val="20"/>
                <w:shd w:val="clear" w:color="auto" w:fill="E7E4E4"/>
              </w:rPr>
            </w:pPr>
            <w:r w:rsidRPr="00A622A4">
              <w:rPr>
                <w:rFonts w:cs="Simplified Arabic" w:hint="cs"/>
                <w:b/>
                <w:bCs/>
                <w:sz w:val="20"/>
                <w:szCs w:val="20"/>
                <w:shd w:val="clear" w:color="auto" w:fill="FFFFFF"/>
                <w:rtl/>
              </w:rPr>
              <w:t>لا</w:t>
            </w:r>
          </w:p>
        </w:tc>
      </w:tr>
      <w:tr w:rsidR="000E1AE9" w:rsidRPr="00A622A4">
        <w:trPr>
          <w:trHeight w:val="338"/>
        </w:trPr>
        <w:tc>
          <w:tcPr>
            <w:tcW w:w="494" w:type="dxa"/>
            <w:tcBorders>
              <w:top w:val="thickThinSmallGap" w:sz="2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1</w:t>
            </w:r>
          </w:p>
        </w:tc>
        <w:tc>
          <w:tcPr>
            <w:tcW w:w="6480" w:type="dxa"/>
            <w:tcBorders>
              <w:top w:val="thickThinSmallGap" w:sz="2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عندما تواجهنى مشكلة أفعل المطلوب عشوائياً ، دون التفكير فى تأثيره على المشكلة </w:t>
            </w:r>
          </w:p>
        </w:tc>
        <w:tc>
          <w:tcPr>
            <w:tcW w:w="720" w:type="dxa"/>
            <w:tcBorders>
              <w:top w:val="thickThinSmallGap" w:sz="2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thickThinSmallGap" w:sz="2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ألوم نفسى على مشاكلى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3</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أضع بدائل متعددة للوصول إلى حل للمشكلة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4</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بوجه عام ، أرى </w:t>
            </w:r>
            <w:r w:rsidR="00794DD4">
              <w:rPr>
                <w:rFonts w:cs="Simplified Arabic" w:hint="cs"/>
                <w:b/>
                <w:bCs/>
                <w:sz w:val="20"/>
                <w:szCs w:val="20"/>
                <w:rtl/>
              </w:rPr>
              <w:t>طرقاً</w:t>
            </w:r>
            <w:r w:rsidRPr="00A622A4">
              <w:rPr>
                <w:rFonts w:cs="Simplified Arabic" w:hint="cs"/>
                <w:b/>
                <w:bCs/>
                <w:sz w:val="20"/>
                <w:szCs w:val="20"/>
                <w:rtl/>
              </w:rPr>
              <w:t xml:space="preserve"> عديدة للتعامل مع موقف المشكلة ، وأعرف نتائج كل منها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5</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أشعر أن الوقت عامل مهم فى مواجهة المشكلة ، وانتظر كثيراً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auto"/>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6</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عند مواجهتى للمشكلة ، أتخذ بعض الإجراءات الإيجابية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7</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أشعر بالعجز وأنى غير قادر على التفكير فى أى حل للمشكلة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8</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r w:rsidRPr="00A622A4">
              <w:rPr>
                <w:rFonts w:cs="Simplified Arabic" w:hint="cs"/>
                <w:b/>
                <w:bCs/>
                <w:sz w:val="20"/>
                <w:szCs w:val="20"/>
                <w:rtl/>
              </w:rPr>
              <w:t xml:space="preserve">أميل إلى اعتقاد أنى أجلب المشاكل على نفسى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9</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أضع خطة عمل وأقوم بتنفيذها لحل المشكلة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10</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عندما أتخذ قرارات ، أكون سعيداً بها فيما بعد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11</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794DD4" w:rsidP="00A622A4">
            <w:pPr>
              <w:rPr>
                <w:rFonts w:cs="Simplified Arabic"/>
                <w:b/>
                <w:bCs/>
                <w:sz w:val="20"/>
                <w:szCs w:val="20"/>
              </w:rPr>
            </w:pPr>
            <w:r>
              <w:rPr>
                <w:rFonts w:cs="Simplified Arabic" w:hint="cs"/>
                <w:b/>
                <w:bCs/>
                <w:sz w:val="20"/>
                <w:szCs w:val="20"/>
                <w:rtl/>
              </w:rPr>
              <w:t>أعتقد أن كل شىء</w:t>
            </w:r>
            <w:r w:rsidR="000E1AE9" w:rsidRPr="00A622A4">
              <w:rPr>
                <w:rFonts w:cs="Simplified Arabic" w:hint="cs"/>
                <w:b/>
                <w:bCs/>
                <w:sz w:val="20"/>
                <w:szCs w:val="20"/>
                <w:rtl/>
              </w:rPr>
              <w:t xml:space="preserve"> سيكون حسناً ، ولا أقلق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12</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794DD4" w:rsidP="00A622A4">
            <w:pPr>
              <w:rPr>
                <w:rFonts w:cs="Simplified Arabic"/>
                <w:b/>
                <w:bCs/>
                <w:sz w:val="20"/>
                <w:szCs w:val="20"/>
              </w:rPr>
            </w:pPr>
            <w:r>
              <w:rPr>
                <w:rFonts w:cs="Simplified Arabic" w:hint="cs"/>
                <w:b/>
                <w:bCs/>
                <w:sz w:val="20"/>
                <w:szCs w:val="20"/>
                <w:rtl/>
              </w:rPr>
              <w:t>أرى المشكلات كتحد</w:t>
            </w:r>
            <w:r w:rsidR="000E1AE9" w:rsidRPr="00A622A4">
              <w:rPr>
                <w:rFonts w:cs="Simplified Arabic" w:hint="cs"/>
                <w:b/>
                <w:bCs/>
                <w:sz w:val="20"/>
                <w:szCs w:val="20"/>
                <w:rtl/>
              </w:rPr>
              <w:t xml:space="preserve"> ، وأتغلب عليها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13</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عند مواجهتى للمشكلة ، أفكر فقط فى نفسى</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14</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أنا محبط بالرغم من قدرتى على التعامل مع المشكلة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15</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أفكر فى وسائل ابتكارية وفعالة لحل المشكلة التى تواجهنى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16</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عند مواجهتى لموقف جديد ، أثق فى قدرتى على التعامل مع المشكلات التى قد تنشأ فيه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17</w:t>
            </w:r>
          </w:p>
        </w:tc>
        <w:tc>
          <w:tcPr>
            <w:tcW w:w="6480" w:type="dxa"/>
            <w:tcBorders>
              <w:top w:val="single" w:sz="4" w:space="0" w:color="auto"/>
              <w:left w:val="single" w:sz="4" w:space="0" w:color="auto"/>
              <w:bottom w:val="nil"/>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عند مواجهتى للمشكلة ، أتمنى أن تذهب كل الأشياء بعيداً عنى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nil"/>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18</w:t>
            </w:r>
          </w:p>
        </w:tc>
        <w:tc>
          <w:tcPr>
            <w:tcW w:w="6480" w:type="dxa"/>
            <w:tcBorders>
              <w:top w:val="nil"/>
              <w:left w:val="nil"/>
              <w:bottom w:val="nil"/>
              <w:right w:val="nil"/>
            </w:tcBorders>
            <w:shd w:val="clear" w:color="auto" w:fill="FFFFFF"/>
          </w:tcPr>
          <w:p w:rsidR="000E1AE9" w:rsidRPr="00A622A4" w:rsidRDefault="00794DD4" w:rsidP="00A622A4">
            <w:pPr>
              <w:rPr>
                <w:rFonts w:cs="Simplified Arabic"/>
                <w:b/>
                <w:bCs/>
                <w:sz w:val="20"/>
                <w:szCs w:val="20"/>
              </w:rPr>
            </w:pPr>
            <w:r>
              <w:rPr>
                <w:rFonts w:cs="Simplified Arabic" w:hint="cs"/>
                <w:b/>
                <w:bCs/>
                <w:sz w:val="20"/>
                <w:szCs w:val="20"/>
                <w:rtl/>
              </w:rPr>
              <w:t>أشعر أن المشكلات شىء</w:t>
            </w:r>
            <w:r w:rsidR="000E1AE9" w:rsidRPr="00A622A4">
              <w:rPr>
                <w:rFonts w:cs="Simplified Arabic" w:hint="cs"/>
                <w:b/>
                <w:bCs/>
                <w:sz w:val="20"/>
                <w:szCs w:val="20"/>
                <w:rtl/>
              </w:rPr>
              <w:t xml:space="preserve"> طبيعى فى الحياة ويجب أن نواجهها </w:t>
            </w:r>
          </w:p>
        </w:tc>
        <w:tc>
          <w:tcPr>
            <w:tcW w:w="720" w:type="dxa"/>
            <w:tcBorders>
              <w:top w:val="single" w:sz="4" w:space="0" w:color="auto"/>
              <w:left w:val="nil"/>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19</w:t>
            </w:r>
          </w:p>
        </w:tc>
        <w:tc>
          <w:tcPr>
            <w:tcW w:w="6480" w:type="dxa"/>
            <w:tcBorders>
              <w:top w:val="nil"/>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أشعر بالإخفاق فى حياتى وأنى ميؤس منه وقت حدوث المشكلة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20</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بوجه عام يمكن أن احكم السيطرة على أوضاع المشكلة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21</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أفكر فى طرق كثيرة من المحتمل استخدامها فى موقف المشكلة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22</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طريقتى للتعامل مع المشكلة تكون وفقاً للخطة التى وضعتها بالضبط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single" w:sz="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shd w:val="clear" w:color="auto" w:fill="FFFFFF"/>
                <w:rtl/>
              </w:rPr>
              <w:t>23</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عندما أواجه مشكلة ، أحاول التجاهل وأنسى الأمر برمته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single" w:sz="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r w:rsidR="000E1AE9" w:rsidRPr="00A622A4">
        <w:tc>
          <w:tcPr>
            <w:tcW w:w="494" w:type="dxa"/>
            <w:tcBorders>
              <w:top w:val="single" w:sz="4" w:space="0" w:color="auto"/>
              <w:left w:val="thickThinSmallGap" w:sz="24" w:space="0" w:color="auto"/>
              <w:bottom w:val="thickThinSmallGap" w:sz="24" w:space="0" w:color="auto"/>
              <w:right w:val="single" w:sz="4" w:space="0" w:color="auto"/>
            </w:tcBorders>
            <w:shd w:val="clear" w:color="auto" w:fill="FFFFFF"/>
          </w:tcPr>
          <w:p w:rsidR="000E1AE9" w:rsidRPr="00A622A4" w:rsidRDefault="000E1AE9" w:rsidP="00A622A4">
            <w:pPr>
              <w:jc w:val="center"/>
              <w:rPr>
                <w:rFonts w:cs="Simplified Arabic"/>
                <w:b/>
                <w:bCs/>
                <w:sz w:val="20"/>
                <w:szCs w:val="20"/>
              </w:rPr>
            </w:pPr>
            <w:r w:rsidRPr="00A622A4">
              <w:rPr>
                <w:rFonts w:cs="Simplified Arabic" w:hint="cs"/>
                <w:b/>
                <w:bCs/>
                <w:sz w:val="20"/>
                <w:szCs w:val="20"/>
                <w:rtl/>
              </w:rPr>
              <w:t>24</w:t>
            </w:r>
          </w:p>
        </w:tc>
        <w:tc>
          <w:tcPr>
            <w:tcW w:w="6480" w:type="dxa"/>
            <w:tcBorders>
              <w:top w:val="single" w:sz="4" w:space="0" w:color="auto"/>
              <w:left w:val="single" w:sz="4" w:space="0" w:color="auto"/>
              <w:bottom w:val="thickThinSmallGap" w:sz="24" w:space="0" w:color="auto"/>
              <w:right w:val="single" w:sz="4" w:space="0" w:color="auto"/>
            </w:tcBorders>
            <w:shd w:val="clear" w:color="auto" w:fill="FFFFFF"/>
          </w:tcPr>
          <w:p w:rsidR="000E1AE9" w:rsidRPr="00A622A4" w:rsidRDefault="000E1AE9" w:rsidP="00A622A4">
            <w:pPr>
              <w:rPr>
                <w:rFonts w:cs="Simplified Arabic"/>
                <w:b/>
                <w:bCs/>
                <w:sz w:val="20"/>
                <w:szCs w:val="20"/>
              </w:rPr>
            </w:pPr>
            <w:r w:rsidRPr="00A622A4">
              <w:rPr>
                <w:rFonts w:cs="Simplified Arabic" w:hint="cs"/>
                <w:b/>
                <w:bCs/>
                <w:sz w:val="20"/>
                <w:szCs w:val="20"/>
                <w:rtl/>
              </w:rPr>
              <w:t xml:space="preserve">أحاول رؤية الجانب الإيجابى لموقف المشكلة </w:t>
            </w:r>
          </w:p>
        </w:tc>
        <w:tc>
          <w:tcPr>
            <w:tcW w:w="720" w:type="dxa"/>
            <w:tcBorders>
              <w:top w:val="single" w:sz="4" w:space="0" w:color="auto"/>
              <w:left w:val="single" w:sz="4" w:space="0" w:color="auto"/>
              <w:bottom w:val="thickThinSmallGap" w:sz="24" w:space="0" w:color="auto"/>
              <w:right w:val="single" w:sz="4" w:space="0" w:color="auto"/>
            </w:tcBorders>
            <w:shd w:val="clear" w:color="auto" w:fill="auto"/>
          </w:tcPr>
          <w:p w:rsidR="000E1AE9" w:rsidRPr="00A622A4" w:rsidRDefault="000E1AE9" w:rsidP="00A622A4">
            <w:pPr>
              <w:jc w:val="lowKashida"/>
              <w:rPr>
                <w:rFonts w:cs="Simplified Arabic"/>
                <w:b/>
                <w:bCs/>
                <w:sz w:val="20"/>
                <w:szCs w:val="20"/>
                <w:shd w:val="clear" w:color="auto" w:fill="E7E4E4"/>
              </w:rPr>
            </w:pPr>
          </w:p>
        </w:tc>
        <w:tc>
          <w:tcPr>
            <w:tcW w:w="720" w:type="dxa"/>
            <w:tcBorders>
              <w:top w:val="single" w:sz="4" w:space="0" w:color="auto"/>
              <w:left w:val="single" w:sz="4" w:space="0" w:color="auto"/>
              <w:bottom w:val="thickThinSmallGap" w:sz="24" w:space="0" w:color="auto"/>
              <w:right w:val="thinThickSmallGap" w:sz="24" w:space="0" w:color="auto"/>
            </w:tcBorders>
            <w:shd w:val="clear" w:color="auto" w:fill="FFFFFF"/>
          </w:tcPr>
          <w:p w:rsidR="000E1AE9" w:rsidRPr="00A622A4" w:rsidRDefault="000E1AE9" w:rsidP="00A622A4">
            <w:pPr>
              <w:jc w:val="lowKashida"/>
              <w:rPr>
                <w:rFonts w:cs="Simplified Arabic"/>
                <w:b/>
                <w:bCs/>
                <w:sz w:val="20"/>
                <w:szCs w:val="20"/>
                <w:shd w:val="clear" w:color="auto" w:fill="E7E4E4"/>
              </w:rPr>
            </w:pPr>
          </w:p>
        </w:tc>
      </w:tr>
    </w:tbl>
    <w:p w:rsidR="0031579D" w:rsidRDefault="0031579D" w:rsidP="00134ABA">
      <w:pPr>
        <w:jc w:val="lowKashida"/>
        <w:rPr>
          <w:rFonts w:cs="Simplified Arabic"/>
          <w:sz w:val="28"/>
          <w:szCs w:val="28"/>
          <w:rtl/>
        </w:rPr>
      </w:pPr>
    </w:p>
    <w:sectPr w:rsidR="0031579D" w:rsidSect="00C74CD1">
      <w:headerReference w:type="default" r:id="rId9"/>
      <w:footerReference w:type="even" r:id="rId10"/>
      <w:footerReference w:type="default" r:id="rId11"/>
      <w:pgSz w:w="11906" w:h="16838" w:code="9"/>
      <w:pgMar w:top="2160" w:right="2160" w:bottom="2160" w:left="2160" w:header="720" w:footer="2155"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F20" w:rsidRDefault="00316F20">
      <w:r>
        <w:separator/>
      </w:r>
    </w:p>
  </w:endnote>
  <w:endnote w:type="continuationSeparator" w:id="0">
    <w:p w:rsidR="00316F20" w:rsidRDefault="0031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3C8" w:rsidRDefault="00BD23C8" w:rsidP="00C22F1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D23C8" w:rsidRDefault="00BD23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46" w:rsidRPr="00FF7C46" w:rsidRDefault="00FF7C46" w:rsidP="00FF7C46">
    <w:pPr>
      <w:pStyle w:val="Header"/>
      <w:framePr w:wrap="around" w:vAnchor="text" w:hAnchor="text" w:xAlign="center" w:y="1"/>
      <w:jc w:val="center"/>
      <w:rPr>
        <w:rFonts w:cs="Simplified Arabic"/>
        <w:sz w:val="28"/>
        <w:szCs w:val="28"/>
        <w:rtl/>
      </w:rPr>
    </w:pPr>
    <w:r>
      <w:rPr>
        <w:rStyle w:val="PageNumber"/>
        <w:rFonts w:cs="Simplified Arabic"/>
        <w:sz w:val="28"/>
        <w:szCs w:val="28"/>
      </w:rPr>
      <w:t>-</w:t>
    </w:r>
    <w:r w:rsidRPr="00FF7C46">
      <w:rPr>
        <w:rStyle w:val="PageNumber"/>
        <w:rFonts w:cs="Simplified Arabic"/>
        <w:sz w:val="28"/>
        <w:szCs w:val="28"/>
      </w:rPr>
      <w:fldChar w:fldCharType="begin"/>
    </w:r>
    <w:r w:rsidRPr="00FF7C46">
      <w:rPr>
        <w:rStyle w:val="PageNumber"/>
        <w:rFonts w:cs="Simplified Arabic"/>
        <w:sz w:val="28"/>
        <w:szCs w:val="28"/>
      </w:rPr>
      <w:instrText xml:space="preserve"> PAGE </w:instrText>
    </w:r>
    <w:r w:rsidRPr="00FF7C46">
      <w:rPr>
        <w:rStyle w:val="PageNumber"/>
        <w:rFonts w:cs="Simplified Arabic"/>
        <w:sz w:val="28"/>
        <w:szCs w:val="28"/>
      </w:rPr>
      <w:fldChar w:fldCharType="separate"/>
    </w:r>
    <w:r w:rsidR="00465A57">
      <w:rPr>
        <w:rStyle w:val="PageNumber"/>
        <w:rFonts w:cs="Simplified Arabic"/>
        <w:noProof/>
        <w:sz w:val="28"/>
        <w:szCs w:val="28"/>
        <w:rtl/>
      </w:rPr>
      <w:t>1</w:t>
    </w:r>
    <w:r w:rsidRPr="00FF7C46">
      <w:rPr>
        <w:rStyle w:val="PageNumber"/>
        <w:rFonts w:cs="Simplified Arabic"/>
        <w:sz w:val="28"/>
        <w:szCs w:val="28"/>
      </w:rPr>
      <w:fldChar w:fldCharType="end"/>
    </w:r>
    <w:r>
      <w:rPr>
        <w:rStyle w:val="PageNumber"/>
        <w:rFonts w:cs="Simplified Arabic"/>
        <w:sz w:val="28"/>
        <w:szCs w:val="28"/>
      </w:rPr>
      <w:t>-</w:t>
    </w:r>
  </w:p>
  <w:p w:rsidR="00BD23C8" w:rsidRDefault="00BD23C8" w:rsidP="00FF7C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F20" w:rsidRDefault="00316F20">
      <w:r>
        <w:separator/>
      </w:r>
    </w:p>
  </w:footnote>
  <w:footnote w:type="continuationSeparator" w:id="0">
    <w:p w:rsidR="00316F20" w:rsidRDefault="00316F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46" w:rsidRPr="00FF7C46" w:rsidRDefault="00FF7C46" w:rsidP="00FF7C46">
    <w:pPr>
      <w:pStyle w:val="Head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E44555"/>
    <w:rsid w:val="00005CC5"/>
    <w:rsid w:val="00011BC4"/>
    <w:rsid w:val="00013383"/>
    <w:rsid w:val="0001440F"/>
    <w:rsid w:val="00025A78"/>
    <w:rsid w:val="00027351"/>
    <w:rsid w:val="0003210B"/>
    <w:rsid w:val="00036961"/>
    <w:rsid w:val="00046DE5"/>
    <w:rsid w:val="00052494"/>
    <w:rsid w:val="000550AD"/>
    <w:rsid w:val="00064601"/>
    <w:rsid w:val="00074F2C"/>
    <w:rsid w:val="00082318"/>
    <w:rsid w:val="000947E9"/>
    <w:rsid w:val="000B4D40"/>
    <w:rsid w:val="000C464B"/>
    <w:rsid w:val="000C52A9"/>
    <w:rsid w:val="000D12A1"/>
    <w:rsid w:val="000D34E5"/>
    <w:rsid w:val="000D3F3B"/>
    <w:rsid w:val="000D52BC"/>
    <w:rsid w:val="000D6CBC"/>
    <w:rsid w:val="000D76F3"/>
    <w:rsid w:val="000E1AE9"/>
    <w:rsid w:val="000E7EC0"/>
    <w:rsid w:val="0010166D"/>
    <w:rsid w:val="0010344F"/>
    <w:rsid w:val="00110525"/>
    <w:rsid w:val="0011158E"/>
    <w:rsid w:val="00112024"/>
    <w:rsid w:val="00116743"/>
    <w:rsid w:val="00120862"/>
    <w:rsid w:val="00126A50"/>
    <w:rsid w:val="00130B82"/>
    <w:rsid w:val="0013427A"/>
    <w:rsid w:val="00134ABA"/>
    <w:rsid w:val="001426AD"/>
    <w:rsid w:val="0014374F"/>
    <w:rsid w:val="001440D9"/>
    <w:rsid w:val="00147B34"/>
    <w:rsid w:val="00153C35"/>
    <w:rsid w:val="0015508A"/>
    <w:rsid w:val="001748F0"/>
    <w:rsid w:val="0017714E"/>
    <w:rsid w:val="00181D3A"/>
    <w:rsid w:val="00182FE4"/>
    <w:rsid w:val="001831CB"/>
    <w:rsid w:val="00186E62"/>
    <w:rsid w:val="0019187B"/>
    <w:rsid w:val="001A0392"/>
    <w:rsid w:val="001A4EEA"/>
    <w:rsid w:val="001C08F1"/>
    <w:rsid w:val="001C139E"/>
    <w:rsid w:val="001C3D0B"/>
    <w:rsid w:val="001D1ECC"/>
    <w:rsid w:val="001D452C"/>
    <w:rsid w:val="001E26FD"/>
    <w:rsid w:val="001F4170"/>
    <w:rsid w:val="00201762"/>
    <w:rsid w:val="00212A3C"/>
    <w:rsid w:val="0021433F"/>
    <w:rsid w:val="0022255A"/>
    <w:rsid w:val="00222EB6"/>
    <w:rsid w:val="00226FCA"/>
    <w:rsid w:val="00232E85"/>
    <w:rsid w:val="00235011"/>
    <w:rsid w:val="00245118"/>
    <w:rsid w:val="00246463"/>
    <w:rsid w:val="00256F63"/>
    <w:rsid w:val="002748AD"/>
    <w:rsid w:val="00280453"/>
    <w:rsid w:val="00280AA4"/>
    <w:rsid w:val="00281B9B"/>
    <w:rsid w:val="00283902"/>
    <w:rsid w:val="002907C3"/>
    <w:rsid w:val="002964AC"/>
    <w:rsid w:val="002B4088"/>
    <w:rsid w:val="002B57DA"/>
    <w:rsid w:val="002C090A"/>
    <w:rsid w:val="002E2007"/>
    <w:rsid w:val="002E69F3"/>
    <w:rsid w:val="0030296A"/>
    <w:rsid w:val="00304B62"/>
    <w:rsid w:val="00304F96"/>
    <w:rsid w:val="0031579D"/>
    <w:rsid w:val="003159DE"/>
    <w:rsid w:val="00316F20"/>
    <w:rsid w:val="00326D6F"/>
    <w:rsid w:val="0032777D"/>
    <w:rsid w:val="003354E5"/>
    <w:rsid w:val="00336C59"/>
    <w:rsid w:val="00340194"/>
    <w:rsid w:val="003425C7"/>
    <w:rsid w:val="00346A8E"/>
    <w:rsid w:val="00346AA0"/>
    <w:rsid w:val="00351105"/>
    <w:rsid w:val="0035622F"/>
    <w:rsid w:val="003601B6"/>
    <w:rsid w:val="003674A1"/>
    <w:rsid w:val="00376046"/>
    <w:rsid w:val="00376391"/>
    <w:rsid w:val="00383D59"/>
    <w:rsid w:val="00385E49"/>
    <w:rsid w:val="00387D0A"/>
    <w:rsid w:val="003932BB"/>
    <w:rsid w:val="003A47A9"/>
    <w:rsid w:val="003B0A1D"/>
    <w:rsid w:val="003B537B"/>
    <w:rsid w:val="003B791C"/>
    <w:rsid w:val="003C0B40"/>
    <w:rsid w:val="003C0C63"/>
    <w:rsid w:val="003C1E84"/>
    <w:rsid w:val="003C29CA"/>
    <w:rsid w:val="003C6D54"/>
    <w:rsid w:val="003D59ED"/>
    <w:rsid w:val="003E038D"/>
    <w:rsid w:val="003E6672"/>
    <w:rsid w:val="003E79D2"/>
    <w:rsid w:val="003F123A"/>
    <w:rsid w:val="00401803"/>
    <w:rsid w:val="00404108"/>
    <w:rsid w:val="00405874"/>
    <w:rsid w:val="00413560"/>
    <w:rsid w:val="0042655B"/>
    <w:rsid w:val="00427BBF"/>
    <w:rsid w:val="0043629E"/>
    <w:rsid w:val="00443CCD"/>
    <w:rsid w:val="00444B21"/>
    <w:rsid w:val="00457D42"/>
    <w:rsid w:val="004643BC"/>
    <w:rsid w:val="00465A57"/>
    <w:rsid w:val="00471659"/>
    <w:rsid w:val="00473983"/>
    <w:rsid w:val="0047765E"/>
    <w:rsid w:val="00491A61"/>
    <w:rsid w:val="004932FB"/>
    <w:rsid w:val="00495C51"/>
    <w:rsid w:val="0049767F"/>
    <w:rsid w:val="004A27D3"/>
    <w:rsid w:val="004A3AFE"/>
    <w:rsid w:val="004B1462"/>
    <w:rsid w:val="004B3699"/>
    <w:rsid w:val="004B6675"/>
    <w:rsid w:val="004C1D38"/>
    <w:rsid w:val="004C3B05"/>
    <w:rsid w:val="004D29BF"/>
    <w:rsid w:val="004D4D65"/>
    <w:rsid w:val="004E487A"/>
    <w:rsid w:val="004E6C0E"/>
    <w:rsid w:val="004F594C"/>
    <w:rsid w:val="00501F8F"/>
    <w:rsid w:val="00502ED9"/>
    <w:rsid w:val="0050370A"/>
    <w:rsid w:val="005038EB"/>
    <w:rsid w:val="00507C7E"/>
    <w:rsid w:val="00515C02"/>
    <w:rsid w:val="0052550D"/>
    <w:rsid w:val="0055709A"/>
    <w:rsid w:val="00560507"/>
    <w:rsid w:val="005727C5"/>
    <w:rsid w:val="005757E7"/>
    <w:rsid w:val="00577DC1"/>
    <w:rsid w:val="00582BA4"/>
    <w:rsid w:val="005840B1"/>
    <w:rsid w:val="00586B7C"/>
    <w:rsid w:val="005903BA"/>
    <w:rsid w:val="00590999"/>
    <w:rsid w:val="005950BF"/>
    <w:rsid w:val="005A1A4E"/>
    <w:rsid w:val="005A2379"/>
    <w:rsid w:val="005B4860"/>
    <w:rsid w:val="005B77E0"/>
    <w:rsid w:val="005C02F6"/>
    <w:rsid w:val="005C1908"/>
    <w:rsid w:val="005C348F"/>
    <w:rsid w:val="005C6581"/>
    <w:rsid w:val="005C6A0A"/>
    <w:rsid w:val="005D5059"/>
    <w:rsid w:val="005E2477"/>
    <w:rsid w:val="005E2C28"/>
    <w:rsid w:val="005E4D9E"/>
    <w:rsid w:val="005F042A"/>
    <w:rsid w:val="005F069F"/>
    <w:rsid w:val="0060555E"/>
    <w:rsid w:val="006108DA"/>
    <w:rsid w:val="00621A82"/>
    <w:rsid w:val="00622274"/>
    <w:rsid w:val="006301C9"/>
    <w:rsid w:val="00636A3C"/>
    <w:rsid w:val="00637A82"/>
    <w:rsid w:val="006402C1"/>
    <w:rsid w:val="00640CC1"/>
    <w:rsid w:val="0064741A"/>
    <w:rsid w:val="0065380E"/>
    <w:rsid w:val="00654EBB"/>
    <w:rsid w:val="00655B83"/>
    <w:rsid w:val="00662B54"/>
    <w:rsid w:val="00664B55"/>
    <w:rsid w:val="00667AEF"/>
    <w:rsid w:val="0068284E"/>
    <w:rsid w:val="0068285F"/>
    <w:rsid w:val="00693094"/>
    <w:rsid w:val="006A5D4B"/>
    <w:rsid w:val="006A66B3"/>
    <w:rsid w:val="006C03EF"/>
    <w:rsid w:val="006C6FC8"/>
    <w:rsid w:val="006D1460"/>
    <w:rsid w:val="006D247F"/>
    <w:rsid w:val="006D4F9D"/>
    <w:rsid w:val="006D7F85"/>
    <w:rsid w:val="006E5545"/>
    <w:rsid w:val="006E5648"/>
    <w:rsid w:val="006E6AFD"/>
    <w:rsid w:val="006E793E"/>
    <w:rsid w:val="006F4CBF"/>
    <w:rsid w:val="00700348"/>
    <w:rsid w:val="00715CC9"/>
    <w:rsid w:val="007160D5"/>
    <w:rsid w:val="00723571"/>
    <w:rsid w:val="00726219"/>
    <w:rsid w:val="0072765E"/>
    <w:rsid w:val="00730311"/>
    <w:rsid w:val="0073108E"/>
    <w:rsid w:val="007359E7"/>
    <w:rsid w:val="00742A40"/>
    <w:rsid w:val="00744ACC"/>
    <w:rsid w:val="00756289"/>
    <w:rsid w:val="007568BC"/>
    <w:rsid w:val="00760D41"/>
    <w:rsid w:val="00767C2B"/>
    <w:rsid w:val="00771972"/>
    <w:rsid w:val="0077286A"/>
    <w:rsid w:val="00776443"/>
    <w:rsid w:val="0078480A"/>
    <w:rsid w:val="007915E7"/>
    <w:rsid w:val="00794DD4"/>
    <w:rsid w:val="0079674E"/>
    <w:rsid w:val="007A1911"/>
    <w:rsid w:val="007A32B6"/>
    <w:rsid w:val="007A6290"/>
    <w:rsid w:val="007B4687"/>
    <w:rsid w:val="007B46EE"/>
    <w:rsid w:val="007C0701"/>
    <w:rsid w:val="007C1398"/>
    <w:rsid w:val="007C146E"/>
    <w:rsid w:val="007D0605"/>
    <w:rsid w:val="007D1607"/>
    <w:rsid w:val="007F1073"/>
    <w:rsid w:val="007F2BA4"/>
    <w:rsid w:val="0080363B"/>
    <w:rsid w:val="00811082"/>
    <w:rsid w:val="00816EC8"/>
    <w:rsid w:val="00821CC8"/>
    <w:rsid w:val="008225C2"/>
    <w:rsid w:val="00841222"/>
    <w:rsid w:val="008557C1"/>
    <w:rsid w:val="00855D03"/>
    <w:rsid w:val="00866A0E"/>
    <w:rsid w:val="00866AC0"/>
    <w:rsid w:val="008766A4"/>
    <w:rsid w:val="00884535"/>
    <w:rsid w:val="00886D44"/>
    <w:rsid w:val="008B0C2D"/>
    <w:rsid w:val="008B1FC8"/>
    <w:rsid w:val="008C6621"/>
    <w:rsid w:val="008D04B6"/>
    <w:rsid w:val="008D26EC"/>
    <w:rsid w:val="008F5A9A"/>
    <w:rsid w:val="0090592F"/>
    <w:rsid w:val="00906CEB"/>
    <w:rsid w:val="009106D8"/>
    <w:rsid w:val="00912313"/>
    <w:rsid w:val="00926E53"/>
    <w:rsid w:val="009315CD"/>
    <w:rsid w:val="0094767D"/>
    <w:rsid w:val="009535FC"/>
    <w:rsid w:val="009606FF"/>
    <w:rsid w:val="00965BF0"/>
    <w:rsid w:val="00966923"/>
    <w:rsid w:val="00986534"/>
    <w:rsid w:val="00994112"/>
    <w:rsid w:val="00996FC4"/>
    <w:rsid w:val="009A0851"/>
    <w:rsid w:val="009A3C67"/>
    <w:rsid w:val="009A459C"/>
    <w:rsid w:val="009C2F32"/>
    <w:rsid w:val="009C3330"/>
    <w:rsid w:val="009D1352"/>
    <w:rsid w:val="009D1C1C"/>
    <w:rsid w:val="009D1C46"/>
    <w:rsid w:val="009D5319"/>
    <w:rsid w:val="009D7B97"/>
    <w:rsid w:val="009E4347"/>
    <w:rsid w:val="009F4A4A"/>
    <w:rsid w:val="00A1246B"/>
    <w:rsid w:val="00A222AB"/>
    <w:rsid w:val="00A2603A"/>
    <w:rsid w:val="00A35336"/>
    <w:rsid w:val="00A40197"/>
    <w:rsid w:val="00A40F45"/>
    <w:rsid w:val="00A46C8C"/>
    <w:rsid w:val="00A5514D"/>
    <w:rsid w:val="00A616E7"/>
    <w:rsid w:val="00A622A4"/>
    <w:rsid w:val="00A710B7"/>
    <w:rsid w:val="00A86346"/>
    <w:rsid w:val="00A86A44"/>
    <w:rsid w:val="00A87C02"/>
    <w:rsid w:val="00A9022F"/>
    <w:rsid w:val="00AA1A0B"/>
    <w:rsid w:val="00AA56E7"/>
    <w:rsid w:val="00AB4DB9"/>
    <w:rsid w:val="00AD6212"/>
    <w:rsid w:val="00AE09F9"/>
    <w:rsid w:val="00AE7467"/>
    <w:rsid w:val="00AF2532"/>
    <w:rsid w:val="00AF7372"/>
    <w:rsid w:val="00B05034"/>
    <w:rsid w:val="00B0615A"/>
    <w:rsid w:val="00B064CD"/>
    <w:rsid w:val="00B10228"/>
    <w:rsid w:val="00B14368"/>
    <w:rsid w:val="00B15DC4"/>
    <w:rsid w:val="00B16DF2"/>
    <w:rsid w:val="00B21534"/>
    <w:rsid w:val="00B26B44"/>
    <w:rsid w:val="00B346F8"/>
    <w:rsid w:val="00B43516"/>
    <w:rsid w:val="00B57024"/>
    <w:rsid w:val="00B63816"/>
    <w:rsid w:val="00B6628E"/>
    <w:rsid w:val="00B66D7C"/>
    <w:rsid w:val="00B81484"/>
    <w:rsid w:val="00B94068"/>
    <w:rsid w:val="00B9471F"/>
    <w:rsid w:val="00BB15D0"/>
    <w:rsid w:val="00BB59EE"/>
    <w:rsid w:val="00BC171D"/>
    <w:rsid w:val="00BD1C43"/>
    <w:rsid w:val="00BD23C8"/>
    <w:rsid w:val="00BD306F"/>
    <w:rsid w:val="00BD6808"/>
    <w:rsid w:val="00BE3123"/>
    <w:rsid w:val="00BE4A1B"/>
    <w:rsid w:val="00BE5CFD"/>
    <w:rsid w:val="00BF6B7B"/>
    <w:rsid w:val="00C0134F"/>
    <w:rsid w:val="00C065F7"/>
    <w:rsid w:val="00C07411"/>
    <w:rsid w:val="00C15010"/>
    <w:rsid w:val="00C20E51"/>
    <w:rsid w:val="00C216E4"/>
    <w:rsid w:val="00C21A23"/>
    <w:rsid w:val="00C22F18"/>
    <w:rsid w:val="00C2552B"/>
    <w:rsid w:val="00C26A71"/>
    <w:rsid w:val="00C337A5"/>
    <w:rsid w:val="00C36BE5"/>
    <w:rsid w:val="00C37BB7"/>
    <w:rsid w:val="00C43E06"/>
    <w:rsid w:val="00C45246"/>
    <w:rsid w:val="00C5181B"/>
    <w:rsid w:val="00C52C65"/>
    <w:rsid w:val="00C6697D"/>
    <w:rsid w:val="00C73CF6"/>
    <w:rsid w:val="00C74CD1"/>
    <w:rsid w:val="00C75316"/>
    <w:rsid w:val="00C93B3D"/>
    <w:rsid w:val="00CA0B19"/>
    <w:rsid w:val="00CA7700"/>
    <w:rsid w:val="00CB594B"/>
    <w:rsid w:val="00CB5AF3"/>
    <w:rsid w:val="00CC0AE9"/>
    <w:rsid w:val="00CC3C04"/>
    <w:rsid w:val="00CE2320"/>
    <w:rsid w:val="00D132F8"/>
    <w:rsid w:val="00D165B1"/>
    <w:rsid w:val="00D202DC"/>
    <w:rsid w:val="00D245CF"/>
    <w:rsid w:val="00D2469D"/>
    <w:rsid w:val="00D30803"/>
    <w:rsid w:val="00D30F75"/>
    <w:rsid w:val="00D32AEC"/>
    <w:rsid w:val="00D36F43"/>
    <w:rsid w:val="00D402F9"/>
    <w:rsid w:val="00D46903"/>
    <w:rsid w:val="00D500C0"/>
    <w:rsid w:val="00D52C3B"/>
    <w:rsid w:val="00D61EA7"/>
    <w:rsid w:val="00D67A0D"/>
    <w:rsid w:val="00D70B51"/>
    <w:rsid w:val="00D7633E"/>
    <w:rsid w:val="00D7647D"/>
    <w:rsid w:val="00D85CD1"/>
    <w:rsid w:val="00D975F8"/>
    <w:rsid w:val="00D97788"/>
    <w:rsid w:val="00DA05E3"/>
    <w:rsid w:val="00DA6C33"/>
    <w:rsid w:val="00DB4273"/>
    <w:rsid w:val="00DC3B3D"/>
    <w:rsid w:val="00DC7445"/>
    <w:rsid w:val="00DE0F92"/>
    <w:rsid w:val="00E13713"/>
    <w:rsid w:val="00E146E8"/>
    <w:rsid w:val="00E153AB"/>
    <w:rsid w:val="00E21203"/>
    <w:rsid w:val="00E21A8F"/>
    <w:rsid w:val="00E22FFE"/>
    <w:rsid w:val="00E339EC"/>
    <w:rsid w:val="00E356D6"/>
    <w:rsid w:val="00E35B71"/>
    <w:rsid w:val="00E402FC"/>
    <w:rsid w:val="00E41C2B"/>
    <w:rsid w:val="00E44555"/>
    <w:rsid w:val="00E46383"/>
    <w:rsid w:val="00E50B4F"/>
    <w:rsid w:val="00E57155"/>
    <w:rsid w:val="00E62B0D"/>
    <w:rsid w:val="00E6582B"/>
    <w:rsid w:val="00E65ADA"/>
    <w:rsid w:val="00E74252"/>
    <w:rsid w:val="00E75B49"/>
    <w:rsid w:val="00E828B1"/>
    <w:rsid w:val="00E94BFD"/>
    <w:rsid w:val="00EA17DD"/>
    <w:rsid w:val="00EA4DCD"/>
    <w:rsid w:val="00EB037F"/>
    <w:rsid w:val="00EB193E"/>
    <w:rsid w:val="00EB3753"/>
    <w:rsid w:val="00EB71C9"/>
    <w:rsid w:val="00EC31A3"/>
    <w:rsid w:val="00EC3277"/>
    <w:rsid w:val="00ED0FB8"/>
    <w:rsid w:val="00ED14BC"/>
    <w:rsid w:val="00ED238B"/>
    <w:rsid w:val="00ED6BED"/>
    <w:rsid w:val="00EE62EC"/>
    <w:rsid w:val="00F072A6"/>
    <w:rsid w:val="00F11364"/>
    <w:rsid w:val="00F14F85"/>
    <w:rsid w:val="00F23B5C"/>
    <w:rsid w:val="00F24782"/>
    <w:rsid w:val="00F37955"/>
    <w:rsid w:val="00F41126"/>
    <w:rsid w:val="00F41B3B"/>
    <w:rsid w:val="00F431C5"/>
    <w:rsid w:val="00F472CA"/>
    <w:rsid w:val="00F54EFD"/>
    <w:rsid w:val="00F67FAC"/>
    <w:rsid w:val="00F74E62"/>
    <w:rsid w:val="00F75B22"/>
    <w:rsid w:val="00F77E5B"/>
    <w:rsid w:val="00F80391"/>
    <w:rsid w:val="00F8147D"/>
    <w:rsid w:val="00F842BB"/>
    <w:rsid w:val="00FA10B0"/>
    <w:rsid w:val="00FA3C1D"/>
    <w:rsid w:val="00FB0A61"/>
    <w:rsid w:val="00FC1826"/>
    <w:rsid w:val="00FC1C35"/>
    <w:rsid w:val="00FC7157"/>
    <w:rsid w:val="00FC741E"/>
    <w:rsid w:val="00FC7B60"/>
    <w:rsid w:val="00FD5775"/>
    <w:rsid w:val="00FF3ED3"/>
    <w:rsid w:val="00FF5506"/>
    <w:rsid w:val="00FF7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contacts" w:name="middlename"/>
  <w:smartTagType w:namespaceuri="urn:schemas:contacts" w:name="S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157"/>
    <o:shapelayout v:ext="edit">
      <o:idmap v:ext="edit" data="1"/>
    </o:shapelayout>
  </w:shapeDefaults>
  <w:decimalSymbol w:val="."/>
  <w:listSeparator w:val=","/>
  <w15:docId w15:val="{21571CB7-3763-4B8F-A4BF-614E7CCB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1579D"/>
    <w:pPr>
      <w:tabs>
        <w:tab w:val="center" w:pos="4153"/>
        <w:tab w:val="right" w:pos="8306"/>
      </w:tabs>
    </w:pPr>
  </w:style>
  <w:style w:type="character" w:styleId="PageNumber">
    <w:name w:val="page number"/>
    <w:basedOn w:val="DefaultParagraphFont"/>
    <w:rsid w:val="0031579D"/>
  </w:style>
  <w:style w:type="paragraph" w:styleId="Header">
    <w:name w:val="header"/>
    <w:basedOn w:val="Normal"/>
    <w:rsid w:val="0031579D"/>
    <w:pPr>
      <w:tabs>
        <w:tab w:val="center" w:pos="4153"/>
        <w:tab w:val="right" w:pos="8306"/>
      </w:tabs>
    </w:pPr>
  </w:style>
  <w:style w:type="character" w:styleId="Hyperlink">
    <w:name w:val="Hyperlink"/>
    <w:basedOn w:val="DefaultParagraphFont"/>
    <w:rsid w:val="00F431C5"/>
    <w:rPr>
      <w:color w:val="0000FF"/>
      <w:u w:val="single"/>
    </w:rPr>
  </w:style>
  <w:style w:type="table" w:styleId="TableGrid">
    <w:name w:val="Table Grid"/>
    <w:basedOn w:val="TableNormal"/>
    <w:rsid w:val="00F472C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02A597206084D92FB98D7D50C88C5" ma:contentTypeVersion="0" ma:contentTypeDescription="Create a new document." ma:contentTypeScope="" ma:versionID="66765b2851a53d8e204d69114a55b2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280F5C-2606-4EF6-B29C-34649BF3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0A59B5-F965-4706-8AEB-E4EB16426618}">
  <ds:schemaRefs>
    <ds:schemaRef ds:uri="http://schemas.microsoft.com/sharepoint/v3/contenttype/forms"/>
  </ds:schemaRefs>
</ds:datastoreItem>
</file>

<file path=customXml/itemProps3.xml><?xml version="1.0" encoding="utf-8"?>
<ds:datastoreItem xmlns:ds="http://schemas.openxmlformats.org/officeDocument/2006/customXml" ds:itemID="{48861533-FC72-4FA7-9133-26B7BBC264F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17915</Words>
  <Characters>102119</Characters>
  <Application>Microsoft Office Word</Application>
  <DocSecurity>0</DocSecurity>
  <Lines>850</Lines>
  <Paragraphs>239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سعادة الأخ الفاضل الدكتور فتحى عبد الحميد </vt:lpstr>
      <vt:lpstr>سعادة الأخ الفاضل الدكتور فتحى عبد الحميد </vt:lpstr>
    </vt:vector>
  </TitlesOfParts>
  <Company/>
  <LinksUpToDate>false</LinksUpToDate>
  <CharactersWithSpaces>119795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سعادة الأخ الفاضل الدكتور فتحى عبد الحميد</dc:title>
  <dc:subject/>
  <dc:creator>user</dc:creator>
  <cp:keywords/>
  <dc:description/>
  <cp:lastModifiedBy>Mohammad Hammad</cp:lastModifiedBy>
  <cp:revision>5</cp:revision>
  <cp:lastPrinted>2019-05-29T03:23:00Z</cp:lastPrinted>
  <dcterms:created xsi:type="dcterms:W3CDTF">2014-03-08T18:04:00Z</dcterms:created>
  <dcterms:modified xsi:type="dcterms:W3CDTF">2019-05-29T03:24:00Z</dcterms:modified>
</cp:coreProperties>
</file>